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77" w:rsidRPr="008616AE" w:rsidRDefault="00594377" w:rsidP="00594377">
      <w:pPr>
        <w:jc w:val="right"/>
        <w:rPr>
          <w:rFonts w:ascii="Sakkal Majalla" w:hAnsi="Sakkal Majalla" w:cs="Sakkal Majalla"/>
          <w:b/>
          <w:bCs/>
          <w:sz w:val="32"/>
          <w:szCs w:val="32"/>
          <w:rtl/>
          <w:lang w:val="en-US"/>
        </w:rPr>
      </w:pPr>
      <w:r>
        <w:rPr>
          <w:rFonts w:ascii="All Genders v4" w:hAnsi="All Genders v4" w:cs="All Genders v4"/>
          <w:b/>
          <w:bCs/>
          <w:sz w:val="28"/>
          <w:szCs w:val="28"/>
          <w:rtl/>
          <w:lang w:val="en-US"/>
        </w:rPr>
        <w:t>الملخص</w:t>
      </w:r>
    </w:p>
    <w:p w:rsidR="00594377" w:rsidRPr="003140FF" w:rsidRDefault="00594377" w:rsidP="00594377">
      <w:pPr>
        <w:bidi/>
        <w:jc w:val="both"/>
        <w:rPr>
          <w:rFonts w:ascii="Sakkal Majalla" w:hAnsi="Sakkal Majalla" w:cs="Sakkal Majalla"/>
          <w:sz w:val="32"/>
          <w:szCs w:val="32"/>
          <w:lang w:val="en-US"/>
        </w:rPr>
      </w:pPr>
      <w:r>
        <w:rPr>
          <w:rFonts w:ascii="Sakkal Majalla" w:hAnsi="Sakkal Majalla" w:cs="Sakkal Majalla"/>
          <w:b/>
          <w:bCs/>
          <w:sz w:val="32"/>
          <w:szCs w:val="32"/>
          <w:rtl/>
          <w:lang w:val="en-US"/>
        </w:rPr>
        <w:t xml:space="preserve"> </w:t>
      </w:r>
      <w:r>
        <w:rPr>
          <w:rFonts w:ascii="Sakkal Majalla" w:hAnsi="Sakkal Majalla" w:cs="Sakkal Majalla"/>
          <w:b/>
          <w:bCs/>
          <w:sz w:val="32"/>
          <w:szCs w:val="32"/>
          <w:rtl/>
          <w:lang w:val="en-US"/>
        </w:rPr>
        <w:tab/>
      </w:r>
      <w:r w:rsidRPr="003140FF">
        <w:rPr>
          <w:rFonts w:ascii="Sakkal Majalla" w:hAnsi="Sakkal Majalla" w:cs="Sakkal Majalla"/>
          <w:sz w:val="32"/>
          <w:szCs w:val="32"/>
          <w:rtl/>
          <w:lang w:val="en-US"/>
        </w:rPr>
        <w:t>تهدف هذه الدراسة إلى تسليط الضوء على أهمية القيادة الإدارية كعامل داخلي استراتيجي في تحقيق الميزة التنافسية ضمن المؤسسات الناشئة والمصغرة، وذلك من خلال دراسة ميدانية استهدفت قادة 48 مؤسسة ناشئة ومصغرة تنشط في ولاية سطيف. تنطلق الدراسة من إشكالية رئيسية تتعلق بدور القيادة الإدارية، بأبعادها المختلفة المتمثلة في التحفيز، والاتصال، وصناعة القرار، وبناء فرق العمل، في تعزيز قدرة هذه المؤسسات على التميز والتفوق في بيئة تتسم بالتغير السريع والتنافسية العالية</w:t>
      </w:r>
      <w:r w:rsidRPr="003140FF">
        <w:rPr>
          <w:rFonts w:ascii="Sakkal Majalla" w:hAnsi="Sakkal Majalla" w:cs="Sakkal Majalla"/>
          <w:sz w:val="32"/>
          <w:szCs w:val="32"/>
          <w:lang w:val="en-US"/>
        </w:rPr>
        <w:t>.</w:t>
      </w:r>
    </w:p>
    <w:p w:rsidR="00594377" w:rsidRPr="003140FF" w:rsidRDefault="00594377" w:rsidP="00594377">
      <w:pPr>
        <w:bidi/>
        <w:jc w:val="both"/>
        <w:rPr>
          <w:rFonts w:ascii="Sakkal Majalla" w:hAnsi="Sakkal Majalla" w:cs="Sakkal Majalla"/>
          <w:sz w:val="32"/>
          <w:szCs w:val="32"/>
          <w:lang w:val="en-US"/>
        </w:rPr>
      </w:pPr>
      <w:r w:rsidRPr="003140FF">
        <w:rPr>
          <w:rFonts w:ascii="Sakkal Majalla" w:hAnsi="Sakkal Majalla" w:cs="Sakkal Majalla"/>
          <w:sz w:val="32"/>
          <w:szCs w:val="32"/>
          <w:rtl/>
          <w:lang w:val="en-US"/>
        </w:rPr>
        <w:t>اعتمدت الدراسة على المنهج الوصفي التحليلي، واستخدمت الاستبيان كأداة أساسية لجمع البيانات، حيث تم توجيهه مباشرة إلى القادة الإداريين في المؤسسات المعنية، باعتبارهم الفاعلين الرئيسيين في ممارسات القيادة داخل هذه المؤسسات. وقد أظهرت نتائج التحليل وجود علاقة إيجابية ذات دلالة إحصائية بين القيادة الإدارية والميزة التنافسية، حيث تسهم ممارسات القيادة الفعالة من خلال تحسين أداء فرق العمل، وتحفيزهم نحو تحقيق نتائج أفضل، إلى جانب تعزيز قنوات الاتصال الداخلية</w:t>
      </w:r>
      <w:r w:rsidRPr="003140FF">
        <w:rPr>
          <w:rFonts w:ascii="Sakkal Majalla" w:hAnsi="Sakkal Majalla" w:cs="Sakkal Majalla"/>
          <w:sz w:val="32"/>
          <w:szCs w:val="32"/>
          <w:lang w:val="en-US"/>
        </w:rPr>
        <w:t>.</w:t>
      </w:r>
      <w:r w:rsidRPr="003140FF">
        <w:rPr>
          <w:rFonts w:ascii="Sakkal Majalla" w:hAnsi="Sakkal Majalla" w:cs="Sakkal Majalla"/>
          <w:sz w:val="32"/>
          <w:szCs w:val="32"/>
          <w:rtl/>
          <w:lang w:val="en-US"/>
        </w:rPr>
        <w:t xml:space="preserve"> في </w:t>
      </w:r>
      <w:proofErr w:type="gramStart"/>
      <w:r w:rsidRPr="003140FF">
        <w:rPr>
          <w:rFonts w:ascii="Sakkal Majalla" w:hAnsi="Sakkal Majalla" w:cs="Sakkal Majalla"/>
          <w:sz w:val="32"/>
          <w:szCs w:val="32"/>
          <w:rtl/>
          <w:lang w:val="en-US"/>
        </w:rPr>
        <w:t>تعزيز  القدرات</w:t>
      </w:r>
      <w:proofErr w:type="gramEnd"/>
      <w:r w:rsidRPr="003140FF">
        <w:rPr>
          <w:rFonts w:ascii="Sakkal Majalla" w:hAnsi="Sakkal Majalla" w:cs="Sakkal Majalla"/>
          <w:sz w:val="32"/>
          <w:szCs w:val="32"/>
          <w:rtl/>
          <w:lang w:val="en-US"/>
        </w:rPr>
        <w:t xml:space="preserve"> التنافسية للمؤسسة.</w:t>
      </w:r>
    </w:p>
    <w:p w:rsidR="00594377" w:rsidRPr="003140FF" w:rsidRDefault="00594377" w:rsidP="00594377">
      <w:pPr>
        <w:bidi/>
        <w:jc w:val="both"/>
        <w:rPr>
          <w:rFonts w:ascii="Sakkal Majalla" w:hAnsi="Sakkal Majalla" w:cs="Sakkal Majalla"/>
          <w:sz w:val="32"/>
          <w:szCs w:val="32"/>
          <w:rtl/>
          <w:lang w:val="en-US"/>
        </w:rPr>
      </w:pPr>
      <w:proofErr w:type="gramStart"/>
      <w:r w:rsidRPr="003140FF">
        <w:rPr>
          <w:rFonts w:ascii="Sakkal Majalla" w:hAnsi="Sakkal Majalla" w:cs="Sakkal Majalla"/>
          <w:sz w:val="32"/>
          <w:szCs w:val="32"/>
          <w:rtl/>
          <w:lang w:val="en-US"/>
        </w:rPr>
        <w:t>وبناءً</w:t>
      </w:r>
      <w:proofErr w:type="gramEnd"/>
      <w:r w:rsidRPr="003140FF">
        <w:rPr>
          <w:rFonts w:ascii="Sakkal Majalla" w:hAnsi="Sakkal Majalla" w:cs="Sakkal Majalla"/>
          <w:sz w:val="32"/>
          <w:szCs w:val="32"/>
          <w:rtl/>
          <w:lang w:val="en-US"/>
        </w:rPr>
        <w:t xml:space="preserve"> على هذه النتائج، توصي الدراسة بضرورة الاستثمار في تطوير قدرات القادة الإداريين، وتحسين بيئة العمل بما يسهم في بناء فرق عمل فعالة قادرة على التكيف مع متغيرات السوق. </w:t>
      </w:r>
      <w:proofErr w:type="gramStart"/>
      <w:r w:rsidRPr="003140FF">
        <w:rPr>
          <w:rFonts w:ascii="Sakkal Majalla" w:hAnsi="Sakkal Majalla" w:cs="Sakkal Majalla"/>
          <w:sz w:val="32"/>
          <w:szCs w:val="32"/>
          <w:rtl/>
          <w:lang w:val="en-US"/>
        </w:rPr>
        <w:t>وتخلص</w:t>
      </w:r>
      <w:proofErr w:type="gramEnd"/>
      <w:r w:rsidRPr="003140FF">
        <w:rPr>
          <w:rFonts w:ascii="Sakkal Majalla" w:hAnsi="Sakkal Majalla" w:cs="Sakkal Majalla"/>
          <w:sz w:val="32"/>
          <w:szCs w:val="32"/>
          <w:rtl/>
          <w:lang w:val="en-US"/>
        </w:rPr>
        <w:t xml:space="preserve"> الدراسة إلى أن القيادة الإدارية لا تمثل مجرد وظيفة تنظيمية تقليدية، بل تُعد عنصراً حاسماً لضمان استمرارية ونمو المؤسسات الناشئة والمصغرة في بيئة الأعمال المعاصرة</w:t>
      </w:r>
      <w:r w:rsidRPr="003140FF">
        <w:rPr>
          <w:rFonts w:ascii="Sakkal Majalla" w:hAnsi="Sakkal Majalla" w:cs="Sakkal Majalla"/>
          <w:sz w:val="32"/>
          <w:szCs w:val="32"/>
          <w:lang w:val="en-US"/>
        </w:rPr>
        <w:t>.</w:t>
      </w:r>
    </w:p>
    <w:p w:rsidR="00594377" w:rsidRDefault="00594377" w:rsidP="00594377">
      <w:pPr>
        <w:bidi/>
        <w:jc w:val="both"/>
        <w:rPr>
          <w:rFonts w:ascii="Sakkal Majalla" w:hAnsi="Sakkal Majalla" w:cs="Sakkal Majalla"/>
          <w:sz w:val="32"/>
          <w:szCs w:val="32"/>
          <w:lang w:val="en-US"/>
        </w:rPr>
      </w:pPr>
      <w:r w:rsidRPr="00100281">
        <w:rPr>
          <w:rFonts w:ascii="Sakkal Majalla" w:hAnsi="Sakkal Majalla" w:cs="Sakkal Majalla"/>
          <w:b/>
          <w:bCs/>
          <w:sz w:val="32"/>
          <w:szCs w:val="32"/>
          <w:rtl/>
          <w:lang w:val="en-US"/>
        </w:rPr>
        <w:t>الكلمات المفتاحية:</w:t>
      </w:r>
      <w:r>
        <w:rPr>
          <w:rFonts w:ascii="Sakkal Majalla" w:hAnsi="Sakkal Majalla" w:cs="Sakkal Majalla"/>
          <w:sz w:val="32"/>
          <w:szCs w:val="32"/>
          <w:rtl/>
          <w:lang w:val="en-US"/>
        </w:rPr>
        <w:t xml:space="preserve">   </w:t>
      </w:r>
      <w:r w:rsidRPr="005A1314">
        <w:rPr>
          <w:rFonts w:ascii="Sakkal Majalla" w:hAnsi="Sakkal Majalla" w:cs="Sakkal Majalla"/>
          <w:b/>
          <w:bCs/>
          <w:sz w:val="32"/>
          <w:szCs w:val="32"/>
          <w:rtl/>
          <w:lang w:val="en-US"/>
        </w:rPr>
        <w:t>القيادة الإدارية، الميزة التنافسية، الاتصال، التحفيز، صناعة القرار، بناء فرق العمل.</w:t>
      </w:r>
      <w:r>
        <w:rPr>
          <w:rFonts w:ascii="Sakkal Majalla" w:hAnsi="Sakkal Majalla" w:cs="Sakkal Majalla"/>
          <w:sz w:val="32"/>
          <w:szCs w:val="32"/>
          <w:rtl/>
          <w:lang w:val="en-US"/>
        </w:rPr>
        <w:t xml:space="preserve">                                                </w:t>
      </w:r>
    </w:p>
    <w:p w:rsidR="00594377" w:rsidRPr="00D64E82" w:rsidRDefault="00594377" w:rsidP="00594377">
      <w:pPr>
        <w:jc w:val="both"/>
        <w:rPr>
          <w:rFonts w:ascii="Sakkal Majalla" w:hAnsi="Sakkal Majalla" w:cs="Sakkal Majalla"/>
          <w:b/>
          <w:bCs/>
          <w:sz w:val="32"/>
          <w:szCs w:val="32"/>
          <w:lang w:val="en-US"/>
        </w:rPr>
      </w:pPr>
      <w:r w:rsidRPr="00D64E82">
        <w:rPr>
          <w:rFonts w:ascii="Sakkal Majalla" w:hAnsi="Sakkal Majalla" w:cs="Sakkal Majalla"/>
          <w:b/>
          <w:bCs/>
          <w:sz w:val="32"/>
          <w:szCs w:val="32"/>
          <w:lang w:val="en-US"/>
        </w:rPr>
        <w:t>Abstract</w:t>
      </w:r>
    </w:p>
    <w:p w:rsidR="00594377" w:rsidRPr="00D64E82" w:rsidRDefault="00594377" w:rsidP="00594377">
      <w:pPr>
        <w:spacing w:after="0"/>
        <w:jc w:val="both"/>
        <w:rPr>
          <w:rFonts w:asciiTheme="majorBidi" w:hAnsiTheme="majorBidi" w:cstheme="majorBidi"/>
          <w:sz w:val="28"/>
          <w:szCs w:val="28"/>
          <w:lang w:val="en-US"/>
        </w:rPr>
      </w:pPr>
      <w:r>
        <w:rPr>
          <w:rFonts w:ascii="Sakkal Majalla" w:hAnsi="Sakkal Majalla" w:cs="Sakkal Majalla" w:hint="cs"/>
          <w:sz w:val="32"/>
          <w:szCs w:val="32"/>
          <w:rtl/>
          <w:lang w:val="en-US"/>
        </w:rPr>
        <w:tab/>
      </w:r>
      <w:r w:rsidRPr="00D64E82">
        <w:rPr>
          <w:rFonts w:asciiTheme="majorBidi" w:hAnsiTheme="majorBidi" w:cstheme="majorBidi"/>
          <w:sz w:val="28"/>
          <w:szCs w:val="28"/>
          <w:lang w:val="en-US"/>
        </w:rPr>
        <w:t xml:space="preserve">This study aims to highlight the importance of managerial leadership as a strategic internal factor in achieving competitive advantage within startups and micro-enterprises. The research is based on a field study targeting the leaders of 48 startups and micro-enterprises operating in the </w:t>
      </w:r>
      <w:proofErr w:type="spellStart"/>
      <w:r w:rsidRPr="00D64E82">
        <w:rPr>
          <w:rFonts w:asciiTheme="majorBidi" w:hAnsiTheme="majorBidi" w:cstheme="majorBidi"/>
          <w:sz w:val="28"/>
          <w:szCs w:val="28"/>
          <w:lang w:val="en-US"/>
        </w:rPr>
        <w:t>Wilaya</w:t>
      </w:r>
      <w:proofErr w:type="spellEnd"/>
      <w:r w:rsidRPr="00D64E82">
        <w:rPr>
          <w:rFonts w:asciiTheme="majorBidi" w:hAnsiTheme="majorBidi" w:cstheme="majorBidi"/>
          <w:sz w:val="28"/>
          <w:szCs w:val="28"/>
          <w:lang w:val="en-US"/>
        </w:rPr>
        <w:t xml:space="preserve"> of </w:t>
      </w:r>
      <w:proofErr w:type="spellStart"/>
      <w:r w:rsidRPr="00D64E82">
        <w:rPr>
          <w:rFonts w:asciiTheme="majorBidi" w:hAnsiTheme="majorBidi" w:cstheme="majorBidi"/>
          <w:sz w:val="28"/>
          <w:szCs w:val="28"/>
          <w:lang w:val="en-US"/>
        </w:rPr>
        <w:t>Setif</w:t>
      </w:r>
      <w:proofErr w:type="spellEnd"/>
      <w:r w:rsidRPr="00D64E82">
        <w:rPr>
          <w:rFonts w:asciiTheme="majorBidi" w:hAnsiTheme="majorBidi" w:cstheme="majorBidi"/>
          <w:sz w:val="28"/>
          <w:szCs w:val="28"/>
          <w:lang w:val="en-US"/>
        </w:rPr>
        <w:t>. The study addresses a central research problem concerning the role of managerial leadership—</w:t>
      </w:r>
      <w:r w:rsidRPr="00D64E82">
        <w:rPr>
          <w:rFonts w:asciiTheme="majorBidi" w:hAnsiTheme="majorBidi" w:cstheme="majorBidi"/>
          <w:sz w:val="20"/>
          <w:szCs w:val="20"/>
          <w:lang w:val="en-US"/>
        </w:rPr>
        <w:t xml:space="preserve"> </w:t>
      </w:r>
      <w:r w:rsidRPr="00D64E82">
        <w:rPr>
          <w:rFonts w:asciiTheme="majorBidi" w:hAnsiTheme="majorBidi" w:cstheme="majorBidi"/>
          <w:sz w:val="28"/>
          <w:szCs w:val="28"/>
          <w:lang w:val="en-US"/>
        </w:rPr>
        <w:t xml:space="preserve">defined by its core dimensions of motivation, communication, </w:t>
      </w:r>
      <w:r w:rsidRPr="00D64E82">
        <w:rPr>
          <w:rFonts w:asciiTheme="majorBidi" w:hAnsiTheme="majorBidi" w:cstheme="majorBidi"/>
          <w:sz w:val="28"/>
          <w:szCs w:val="28"/>
          <w:lang w:val="en-US"/>
        </w:rPr>
        <w:lastRenderedPageBreak/>
        <w:t>decision-making, and team building—in enhancing the ability of these enterprises to excel in an environment characterized by rapid change and intense competition.</w:t>
      </w:r>
    </w:p>
    <w:p w:rsidR="00594377" w:rsidRPr="00D64E82" w:rsidRDefault="00594377" w:rsidP="00594377">
      <w:pPr>
        <w:spacing w:after="0"/>
        <w:jc w:val="both"/>
        <w:rPr>
          <w:rFonts w:asciiTheme="majorBidi" w:hAnsiTheme="majorBidi" w:cstheme="majorBidi"/>
          <w:sz w:val="28"/>
          <w:szCs w:val="28"/>
          <w:lang w:val="en-US"/>
        </w:rPr>
      </w:pPr>
      <w:r w:rsidRPr="00D64E82">
        <w:rPr>
          <w:rFonts w:asciiTheme="majorBidi" w:hAnsiTheme="majorBidi" w:cstheme="majorBidi"/>
          <w:sz w:val="28"/>
          <w:szCs w:val="28"/>
          <w:rtl/>
          <w:lang w:val="en-US"/>
        </w:rPr>
        <w:tab/>
      </w:r>
      <w:r w:rsidRPr="00D64E82">
        <w:rPr>
          <w:rFonts w:asciiTheme="majorBidi" w:hAnsiTheme="majorBidi" w:cstheme="majorBidi"/>
          <w:sz w:val="28"/>
          <w:szCs w:val="28"/>
          <w:lang w:val="en-US"/>
        </w:rPr>
        <w:t>The study adopts a descriptive-analytical methodology and employs a questionnaire as the primary data collection tool, which was directed specifically to administrative leaders in the selected enterprises, given their central role in leadership practices. The results reveal a statistically significant positive relationship between managerial leadership and competitive advantage. Effective leadership practices—by improving team performance, motivating employees toward better outcomes, and strengthening internal communication channels—contribute significantly to enhancing the competitive capacities of these enterprises.</w:t>
      </w:r>
    </w:p>
    <w:p w:rsidR="00594377" w:rsidRPr="00D64E82" w:rsidRDefault="00594377" w:rsidP="00594377">
      <w:pPr>
        <w:spacing w:after="0"/>
        <w:jc w:val="both"/>
        <w:rPr>
          <w:rFonts w:asciiTheme="majorBidi" w:hAnsiTheme="majorBidi" w:cstheme="majorBidi"/>
          <w:sz w:val="28"/>
          <w:szCs w:val="28"/>
          <w:lang w:val="en-US"/>
        </w:rPr>
      </w:pPr>
      <w:r w:rsidRPr="00D64E82">
        <w:rPr>
          <w:rFonts w:asciiTheme="majorBidi" w:hAnsiTheme="majorBidi" w:cstheme="majorBidi"/>
          <w:sz w:val="28"/>
          <w:szCs w:val="28"/>
          <w:rtl/>
          <w:lang w:val="en-US"/>
        </w:rPr>
        <w:tab/>
      </w:r>
      <w:r w:rsidRPr="00D64E82">
        <w:rPr>
          <w:rFonts w:asciiTheme="majorBidi" w:hAnsiTheme="majorBidi" w:cstheme="majorBidi"/>
          <w:sz w:val="28"/>
          <w:szCs w:val="28"/>
          <w:lang w:val="en-US"/>
        </w:rPr>
        <w:t>Based on these findings, the study recommends investing in the development of managerial leadership competencies and improving the work environment to support the formation of effective teams capable of adapting to market dynamics. The study concludes that managerial leadership is not merely an administrative function, but rather a critical determinant for the sustainability and growth of startups and micro-enterprises in the contemporary business landscape.</w:t>
      </w:r>
    </w:p>
    <w:p w:rsidR="00594377" w:rsidRPr="0075096D" w:rsidRDefault="00594377" w:rsidP="00594377">
      <w:pPr>
        <w:jc w:val="both"/>
        <w:rPr>
          <w:rFonts w:ascii="Sakkal Majalla" w:hAnsi="Sakkal Majalla" w:cs="Sakkal Majalla"/>
          <w:b/>
          <w:bCs/>
          <w:sz w:val="32"/>
          <w:szCs w:val="32"/>
          <w:lang w:val="en-US"/>
        </w:rPr>
      </w:pPr>
      <w:r w:rsidRPr="0075096D">
        <w:rPr>
          <w:rFonts w:ascii="Sakkal Majalla" w:hAnsi="Sakkal Majalla" w:cs="Sakkal Majalla"/>
          <w:b/>
          <w:bCs/>
          <w:sz w:val="36"/>
          <w:szCs w:val="36"/>
          <w:lang w:val="en-US"/>
        </w:rPr>
        <w:t>Keywords:</w:t>
      </w:r>
      <w:r>
        <w:rPr>
          <w:rFonts w:ascii="Sakkal Majalla" w:hAnsi="Sakkal Majalla" w:cs="Sakkal Majalla"/>
          <w:b/>
          <w:bCs/>
          <w:sz w:val="32"/>
          <w:szCs w:val="32"/>
          <w:rtl/>
          <w:lang w:val="en-US"/>
        </w:rPr>
        <w:t xml:space="preserve"> </w:t>
      </w:r>
      <w:r w:rsidRPr="0075096D">
        <w:rPr>
          <w:rFonts w:ascii="Sakkal Majalla" w:hAnsi="Sakkal Majalla" w:cs="Sakkal Majalla"/>
          <w:b/>
          <w:bCs/>
          <w:sz w:val="32"/>
          <w:szCs w:val="32"/>
          <w:lang w:val="en-US"/>
        </w:rPr>
        <w:t>Managerial Leadership, Competitive Advantage, Communication, Motivation, Decision-Making, Team Building.</w:t>
      </w:r>
    </w:p>
    <w:p w:rsidR="00AB2DB0" w:rsidRPr="00594377" w:rsidRDefault="00AB2DB0">
      <w:pPr>
        <w:rPr>
          <w:lang w:val="en-US"/>
        </w:rPr>
      </w:pPr>
      <w:bookmarkStart w:id="0" w:name="_GoBack"/>
      <w:bookmarkEnd w:id="0"/>
    </w:p>
    <w:sectPr w:rsidR="00AB2DB0" w:rsidRPr="00594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l Genders v4">
    <w:panose1 w:val="00000000000000000000"/>
    <w:charset w:val="00"/>
    <w:family w:val="modern"/>
    <w:notTrueType/>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77"/>
    <w:rsid w:val="00501560"/>
    <w:rsid w:val="00594377"/>
    <w:rsid w:val="00781A1E"/>
    <w:rsid w:val="00904100"/>
    <w:rsid w:val="0096516A"/>
    <w:rsid w:val="00982A3A"/>
    <w:rsid w:val="00A70285"/>
    <w:rsid w:val="00AB2DB0"/>
    <w:rsid w:val="00B67BE5"/>
    <w:rsid w:val="00BD5748"/>
    <w:rsid w:val="00D27860"/>
    <w:rsid w:val="00FC23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2025-07-14T16:07:00Z</dcterms:created>
  <dcterms:modified xsi:type="dcterms:W3CDTF">2025-07-14T16:07:00Z</dcterms:modified>
</cp:coreProperties>
</file>