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DEF" w:rsidRDefault="007874CE" w:rsidP="003C113C">
      <w:pPr>
        <w:pStyle w:val="Standard"/>
        <w:shd w:val="clear" w:color="auto" w:fill="FFFFFF"/>
        <w:bidi/>
      </w:pPr>
      <w:r>
        <w:rPr>
          <w:rFonts w:asciiTheme="majorBidi" w:hAnsiTheme="majorBidi" w:cstheme="majorBidi"/>
          <w:noProof/>
          <w:sz w:val="32"/>
          <w:szCs w:val="32"/>
          <w:lang w:eastAsia="fr-FR"/>
        </w:rPr>
        <w:pict>
          <v:shapetype id="_x0000_t202" coordsize="21600,21600" o:spt="202" path="m,l,21600r21600,l21600,xe">
            <v:stroke joinstyle="miter"/>
            <v:path gradientshapeok="t" o:connecttype="rect"/>
          </v:shapetype>
          <v:shape id="_x0000_s1027" type="#_x0000_t202" style="position:absolute;left:0;text-align:left;margin-left:112.15pt;margin-top:12.9pt;width:223.4pt;height:42.65pt;z-index:251662848;visibility:visible" stroked="f">
            <v:textbox style="mso-next-textbox:#_x0000_s1027;mso-rotate-with-shape:t">
              <w:txbxContent>
                <w:p w:rsidR="007A2DEF" w:rsidRDefault="007A2DEF" w:rsidP="007A2DEF">
                  <w:pPr>
                    <w:pStyle w:val="Standard"/>
                    <w:shd w:val="clear" w:color="auto" w:fill="FFFFFF"/>
                    <w:bidi/>
                    <w:jc w:val="center"/>
                  </w:pPr>
                  <w:r>
                    <w:rPr>
                      <w:rFonts w:ascii="Times New Roman" w:hAnsi="Times New Roman" w:cs="Times New Roman"/>
                      <w:b/>
                      <w:bCs/>
                      <w:sz w:val="28"/>
                      <w:szCs w:val="28"/>
                      <w:rtl/>
                      <w:lang w:bidi="ar-DZ"/>
                    </w:rPr>
                    <w:t>الجمهورية الجزائرية الديمقراطية الشعبية</w:t>
                  </w:r>
                </w:p>
                <w:p w:rsidR="007A2DEF" w:rsidRDefault="007A2DEF" w:rsidP="007A2DEF">
                  <w:pPr>
                    <w:jc w:val="center"/>
                  </w:pPr>
                  <w:r>
                    <w:rPr>
                      <w:rFonts w:ascii="Times New Roman" w:hAnsi="Times New Roman" w:cs="Times New Roman"/>
                      <w:b/>
                      <w:bCs/>
                      <w:sz w:val="28"/>
                      <w:szCs w:val="28"/>
                      <w:rtl/>
                    </w:rPr>
                    <w:t>وزارة التعليــم العالــي والبحــث العلمــي</w:t>
                  </w:r>
                </w:p>
                <w:p w:rsidR="007A2DEF" w:rsidRPr="007D4872" w:rsidRDefault="007A2DEF" w:rsidP="007A2DEF"/>
              </w:txbxContent>
            </v:textbox>
          </v:shape>
        </w:pict>
      </w:r>
    </w:p>
    <w:p w:rsidR="007A2DEF" w:rsidRDefault="007A2DEF" w:rsidP="007A2DEF">
      <w:pPr>
        <w:pStyle w:val="Standard"/>
        <w:shd w:val="clear" w:color="auto" w:fill="FFFFFF"/>
        <w:bidi/>
        <w:jc w:val="center"/>
      </w:pPr>
    </w:p>
    <w:p w:rsidR="007A2DEF" w:rsidRDefault="007A2DEF" w:rsidP="007A2DEF">
      <w:pPr>
        <w:pStyle w:val="Standard"/>
      </w:pPr>
    </w:p>
    <w:p w:rsidR="007A2DEF" w:rsidRDefault="007A2DEF" w:rsidP="007A2DEF">
      <w:pPr>
        <w:pStyle w:val="Standard"/>
      </w:pPr>
      <w:r>
        <w:rPr>
          <w:rFonts w:hint="eastAsia"/>
          <w:noProof/>
          <w:lang w:eastAsia="fr-FR" w:bidi="ar-SA"/>
        </w:rPr>
        <w:drawing>
          <wp:anchor distT="0" distB="0" distL="114300" distR="114300" simplePos="0" relativeHeight="251661824" behindDoc="0" locked="0" layoutInCell="1" allowOverlap="1">
            <wp:simplePos x="0" y="0"/>
            <wp:positionH relativeFrom="column">
              <wp:posOffset>4518660</wp:posOffset>
            </wp:positionH>
            <wp:positionV relativeFrom="paragraph">
              <wp:posOffset>145415</wp:posOffset>
            </wp:positionV>
            <wp:extent cx="1657985" cy="1029335"/>
            <wp:effectExtent l="19050" t="0" r="0" b="0"/>
            <wp:wrapSquare wrapText="bothSides"/>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6"/>
                    <a:srcRect/>
                    <a:stretch>
                      <a:fillRect/>
                    </a:stretch>
                  </pic:blipFill>
                  <pic:spPr bwMode="auto">
                    <a:xfrm>
                      <a:off x="0" y="0"/>
                      <a:ext cx="1657985" cy="1029335"/>
                    </a:xfrm>
                    <a:prstGeom prst="rect">
                      <a:avLst/>
                    </a:prstGeom>
                    <a:noFill/>
                    <a:ln w="9525">
                      <a:noFill/>
                      <a:miter lim="800000"/>
                      <a:headEnd/>
                      <a:tailEnd/>
                    </a:ln>
                  </pic:spPr>
                </pic:pic>
              </a:graphicData>
            </a:graphic>
          </wp:anchor>
        </w:drawing>
      </w:r>
    </w:p>
    <w:p w:rsidR="007A2DEF" w:rsidRDefault="007874CE" w:rsidP="007A2DEF">
      <w:pPr>
        <w:pStyle w:val="Standard"/>
      </w:pPr>
      <w:r>
        <w:rPr>
          <w:lang w:eastAsia="en-US"/>
        </w:rPr>
        <w:pict>
          <v:shape id="Text Box 3" o:spid="_x0000_s1028" type="#_x0000_t202" style="position:absolute;margin-left:-17.1pt;margin-top:1.65pt;width:207pt;height:102.55pt;z-index:251663872;visibility:visible" stroked="f">
            <v:textbox style="mso-next-textbox:#Text Box 3;mso-rotate-with-shape:t">
              <w:txbxContent>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جامعـــة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سطيـــف</w:t>
                  </w:r>
                  <w:r>
                    <w:rPr>
                      <w:b/>
                      <w:bCs/>
                      <w:sz w:val="22"/>
                      <w:szCs w:val="22"/>
                      <w:rtl/>
                      <w:cs/>
                    </w:rPr>
                    <w:t xml:space="preserve"> 1</w:t>
                  </w:r>
                  <w:r w:rsidRPr="00A60B44">
                    <w:rPr>
                      <w:rFonts w:ascii="Comic Sans MS" w:hAnsi="Comic Sans MS" w:hint="cs"/>
                      <w:b/>
                      <w:bCs/>
                      <w:sz w:val="22"/>
                      <w:szCs w:val="22"/>
                      <w:rtl/>
                      <w:cs/>
                    </w:rPr>
                    <w:t xml:space="preserve"> </w:t>
                  </w:r>
                  <w:r w:rsidRPr="00A60B44">
                    <w:rPr>
                      <w:rFonts w:ascii="Arial" w:hAnsi="Arial" w:cs="Arial" w:hint="cs"/>
                      <w:b/>
                      <w:bCs/>
                      <w:sz w:val="22"/>
                      <w:szCs w:val="22"/>
                      <w:rtl/>
                      <w:lang w:bidi="ar-SA"/>
                    </w:rPr>
                    <w:t>فرحـــات</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عبــــاس</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Sétif 1 University- Ferhat ABBAS</w:t>
                  </w:r>
                </w:p>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كليـــــــــــة</w:t>
                  </w:r>
                  <w:r w:rsidRPr="00A60B44">
                    <w:rPr>
                      <w:rFonts w:ascii="Lucida Sans" w:hAnsi="Lucida Sans" w:hint="cs"/>
                      <w:b/>
                      <w:bCs/>
                      <w:sz w:val="22"/>
                      <w:szCs w:val="22"/>
                      <w:rtl/>
                      <w:cs/>
                    </w:rPr>
                    <w:t xml:space="preserve"> </w:t>
                  </w:r>
                  <w:r w:rsidRPr="00A60B44">
                    <w:rPr>
                      <w:rFonts w:ascii="Arial" w:hAnsi="Arial" w:cs="Arial" w:hint="cs"/>
                      <w:b/>
                      <w:bCs/>
                      <w:sz w:val="22"/>
                      <w:szCs w:val="22"/>
                      <w:rtl/>
                      <w:lang w:bidi="ar-SA"/>
                    </w:rPr>
                    <w:t>الـعـلـــــــــــــــوم</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Faculty of Sciences</w:t>
                  </w:r>
                </w:p>
                <w:p w:rsidR="007A2DEF" w:rsidRDefault="007A2DEF" w:rsidP="007A2DEF">
                  <w:pPr>
                    <w:pStyle w:val="Standard"/>
                    <w:spacing w:line="276" w:lineRule="auto"/>
                    <w:jc w:val="center"/>
                    <w:rPr>
                      <w:rFonts w:ascii="Arial Black" w:hAnsi="Arial Black" w:cs="Times New Roman"/>
                      <w:b/>
                      <w:bCs/>
                      <w:sz w:val="20"/>
                      <w:szCs w:val="20"/>
                      <w:lang w:val="en-US"/>
                    </w:rPr>
                  </w:pPr>
                  <w:r w:rsidRPr="00A60B44">
                    <w:rPr>
                      <w:rFonts w:ascii="Arial" w:hAnsi="Arial" w:cs="Arial" w:hint="cs"/>
                      <w:b/>
                      <w:bCs/>
                      <w:sz w:val="22"/>
                      <w:szCs w:val="22"/>
                      <w:rtl/>
                      <w:lang w:bidi="ar-SA"/>
                    </w:rPr>
                    <w:t>قســــــــــم الكيمياء</w:t>
                  </w:r>
                </w:p>
                <w:p w:rsidR="007A2DEF" w:rsidRDefault="007A2DEF" w:rsidP="007A2DEF">
                  <w:pPr>
                    <w:pStyle w:val="Standard"/>
                    <w:spacing w:line="276" w:lineRule="auto"/>
                    <w:jc w:val="center"/>
                    <w:rPr>
                      <w:rFonts w:ascii="Arial Black" w:hAnsi="Arial Black" w:cs="Times New Roman"/>
                      <w:b/>
                      <w:bCs/>
                      <w:sz w:val="20"/>
                      <w:szCs w:val="20"/>
                      <w:lang w:val="en-US"/>
                    </w:rPr>
                  </w:pPr>
                  <w:r w:rsidRPr="00BA4C3C">
                    <w:rPr>
                      <w:rFonts w:ascii="Arial Black" w:hAnsi="Arial Black" w:cs="Times New Roman"/>
                      <w:b/>
                      <w:bCs/>
                      <w:sz w:val="20"/>
                      <w:szCs w:val="20"/>
                      <w:lang w:val="en-US"/>
                    </w:rPr>
                    <w:t>Department</w:t>
                  </w:r>
                  <w:r w:rsidRPr="006476D5">
                    <w:rPr>
                      <w:rFonts w:ascii="Arial Black" w:hAnsi="Arial Black" w:cs="Times New Roman"/>
                      <w:b/>
                      <w:bCs/>
                      <w:sz w:val="20"/>
                      <w:szCs w:val="20"/>
                      <w:lang w:val="en-US"/>
                    </w:rPr>
                    <w:t xml:space="preserve"> of </w:t>
                  </w:r>
                  <w:r>
                    <w:rPr>
                      <w:rFonts w:ascii="Arial Black" w:hAnsi="Arial Black" w:cs="Times New Roman"/>
                      <w:b/>
                      <w:bCs/>
                      <w:sz w:val="20"/>
                      <w:szCs w:val="20"/>
                      <w:lang w:val="en-US"/>
                    </w:rPr>
                    <w:t>chemistry</w:t>
                  </w:r>
                </w:p>
              </w:txbxContent>
            </v:textbox>
          </v:shape>
        </w:pict>
      </w:r>
      <w:r w:rsidR="007A2DEF">
        <w:rPr>
          <w:noProof/>
          <w:lang w:eastAsia="fr-FR" w:bidi="ar-SA"/>
        </w:rPr>
        <w:drawing>
          <wp:anchor distT="0" distB="0" distL="114300" distR="114300" simplePos="0" relativeHeight="251660800" behindDoc="0" locked="0" layoutInCell="1" allowOverlap="1">
            <wp:simplePos x="0" y="0"/>
            <wp:positionH relativeFrom="column">
              <wp:posOffset>-45720</wp:posOffset>
            </wp:positionH>
            <wp:positionV relativeFrom="paragraph">
              <wp:posOffset>78105</wp:posOffset>
            </wp:positionV>
            <wp:extent cx="1773555" cy="1417955"/>
            <wp:effectExtent l="19050" t="0" r="0" b="0"/>
            <wp:wrapSquare wrapText="bothSides"/>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7" cstate="print"/>
                    <a:srcRect/>
                    <a:stretch>
                      <a:fillRect/>
                    </a:stretch>
                  </pic:blipFill>
                  <pic:spPr bwMode="auto">
                    <a:xfrm>
                      <a:off x="0" y="0"/>
                      <a:ext cx="1773555" cy="1417955"/>
                    </a:xfrm>
                    <a:prstGeom prst="rect">
                      <a:avLst/>
                    </a:prstGeom>
                    <a:noFill/>
                    <a:ln w="9525">
                      <a:noFill/>
                      <a:miter lim="800000"/>
                      <a:headEnd/>
                      <a:tailEnd/>
                    </a:ln>
                  </pic:spPr>
                </pic:pic>
              </a:graphicData>
            </a:graphic>
          </wp:anchor>
        </w:drawing>
      </w:r>
      <w:r w:rsidR="007A2DEF">
        <w:tab/>
      </w:r>
      <w:r w:rsidR="007A2DEF">
        <w:tab/>
      </w:r>
      <w:r w:rsidR="007A2DEF">
        <w:tab/>
      </w:r>
      <w:r w:rsidR="007A2DEF">
        <w:tab/>
      </w:r>
      <w:r w:rsidR="007A2DEF">
        <w:tab/>
      </w:r>
      <w:r w:rsidR="007A2DEF">
        <w:tab/>
        <w:t xml:space="preserve"> </w:t>
      </w:r>
      <w:r w:rsidR="007A2DEF">
        <w:rPr>
          <w:rFonts w:ascii="Algerian" w:hAnsi="Algerian"/>
          <w:b/>
          <w:bCs/>
          <w:sz w:val="20"/>
          <w:szCs w:val="20"/>
        </w:rPr>
        <w:tab/>
      </w:r>
      <w:r w:rsidR="007A2DEF">
        <w:rPr>
          <w:rFonts w:ascii="Algerian" w:hAnsi="Algerian"/>
          <w:b/>
          <w:bCs/>
          <w:sz w:val="20"/>
          <w:szCs w:val="20"/>
        </w:rPr>
        <w:tab/>
      </w:r>
    </w:p>
    <w:p w:rsidR="007A2DEF" w:rsidRDefault="007A2DEF" w:rsidP="007A2DEF">
      <w:pPr>
        <w:pStyle w:val="Standard"/>
      </w:pPr>
    </w:p>
    <w:p w:rsidR="007A2DEF" w:rsidRDefault="007A2DEF" w:rsidP="007A2DEF">
      <w:pPr>
        <w:pStyle w:val="Standard"/>
      </w:pPr>
    </w:p>
    <w:p w:rsidR="007A2DEF" w:rsidRDefault="007A2DEF" w:rsidP="007A2DEF">
      <w:pPr>
        <w:pStyle w:val="Standard"/>
      </w:pPr>
    </w:p>
    <w:p w:rsidR="007A2DEF" w:rsidRDefault="007874CE" w:rsidP="007A2DEF">
      <w:pPr>
        <w:pStyle w:val="Standard"/>
      </w:pPr>
      <w:r>
        <w:rPr>
          <w:rFonts w:ascii="Algerian" w:hAnsi="Algerian"/>
          <w:b/>
          <w:bCs/>
          <w:sz w:val="20"/>
          <w:szCs w:val="20"/>
          <w:lang w:eastAsia="en-US"/>
        </w:rPr>
        <w:pict>
          <v:shape id="Text Box 2" o:spid="_x0000_s1029" type="#_x0000_t202" style="position:absolute;margin-left:204.3pt;margin-top:9.3pt;width:144.8pt;height:22.6pt;z-index:251664896;visibility:visible" stroked="f">
            <v:textbox style="mso-next-textbox:#Text Box 2;mso-rotate-with-shape:t">
              <w:txbxContent>
                <w:p w:rsidR="007A2DEF" w:rsidRPr="00A675A0" w:rsidRDefault="007A2DEF" w:rsidP="007A2DEF">
                  <w:pPr>
                    <w:pStyle w:val="Standard"/>
                  </w:pPr>
                  <w:r w:rsidRPr="00BA4C3C">
                    <w:rPr>
                      <w:rFonts w:ascii="Arial Black" w:hAnsi="Arial Black" w:cs="Times New Roman"/>
                      <w:b/>
                      <w:bCs/>
                      <w:sz w:val="20"/>
                      <w:szCs w:val="20"/>
                      <w:lang w:val="en-US"/>
                    </w:rPr>
                    <w:t>Faculty</w:t>
                  </w:r>
                  <w:r>
                    <w:rPr>
                      <w:rFonts w:ascii="Arial Black" w:hAnsi="Arial Black" w:cs="Times New Roman"/>
                      <w:b/>
                      <w:bCs/>
                      <w:sz w:val="20"/>
                      <w:szCs w:val="20"/>
                    </w:rPr>
                    <w:t xml:space="preserve"> of Sciences</w:t>
                  </w:r>
                </w:p>
              </w:txbxContent>
            </v:textbox>
          </v:shape>
        </w:pict>
      </w:r>
    </w:p>
    <w:p w:rsidR="007A2DEF" w:rsidRDefault="007A2DEF" w:rsidP="007A2DEF">
      <w:pPr>
        <w:pStyle w:val="Standard"/>
      </w:pPr>
    </w:p>
    <w:p w:rsidR="007A2DEF" w:rsidRDefault="007A2DEF" w:rsidP="003C113C">
      <w:pPr>
        <w:spacing w:line="360" w:lineRule="auto"/>
        <w:outlineLvl w:val="0"/>
        <w:rPr>
          <w:rFonts w:asciiTheme="majorBidi" w:hAnsiTheme="majorBidi" w:cstheme="majorBidi"/>
          <w:sz w:val="28"/>
          <w:szCs w:val="28"/>
          <w:lang w:bidi="ar-DZ"/>
        </w:rPr>
      </w:pPr>
    </w:p>
    <w:p w:rsidR="007A2DEF" w:rsidRPr="0055338E" w:rsidRDefault="007A2DEF" w:rsidP="00D536D0">
      <w:pPr>
        <w:spacing w:line="360" w:lineRule="auto"/>
        <w:jc w:val="center"/>
        <w:outlineLvl w:val="0"/>
        <w:rPr>
          <w:rFonts w:asciiTheme="majorBidi" w:hAnsiTheme="majorBidi" w:cstheme="majorBidi"/>
          <w:sz w:val="28"/>
          <w:szCs w:val="28"/>
          <w:lang w:bidi="ar-DZ"/>
        </w:rPr>
      </w:pPr>
    </w:p>
    <w:p w:rsidR="00D536D0" w:rsidRPr="00A20C84" w:rsidRDefault="00D536D0" w:rsidP="00D536D0">
      <w:pPr>
        <w:spacing w:line="360" w:lineRule="auto"/>
        <w:jc w:val="center"/>
        <w:rPr>
          <w:rFonts w:ascii="Times New Roman" w:hAnsi="Times New Roman"/>
          <w:b/>
          <w:bCs/>
          <w:sz w:val="36"/>
          <w:szCs w:val="36"/>
          <w:u w:val="single"/>
        </w:rPr>
      </w:pPr>
      <w:r w:rsidRPr="00A20C84">
        <w:rPr>
          <w:rFonts w:ascii="Times New Roman" w:hAnsi="Times New Roman"/>
          <w:b/>
          <w:bCs/>
          <w:sz w:val="36"/>
          <w:szCs w:val="36"/>
          <w:u w:val="single"/>
        </w:rPr>
        <w:t>MEMOIRE DE MASTER</w:t>
      </w:r>
    </w:p>
    <w:p w:rsidR="00D536D0" w:rsidRDefault="003C113C" w:rsidP="003C113C">
      <w:pPr>
        <w:tabs>
          <w:tab w:val="left" w:pos="1845"/>
        </w:tabs>
        <w:spacing w:line="360" w:lineRule="auto"/>
        <w:jc w:val="center"/>
        <w:rPr>
          <w:rFonts w:ascii="Times New Roman" w:hAnsi="Times New Roman"/>
          <w:b/>
          <w:bCs/>
          <w:sz w:val="28"/>
          <w:szCs w:val="28"/>
          <w:lang w:val="de-DE"/>
        </w:rPr>
      </w:pPr>
      <w:r w:rsidRPr="001B7F0A">
        <w:rPr>
          <w:rFonts w:ascii="Times New Roman" w:hAnsi="Times New Roman"/>
          <w:b/>
          <w:bCs/>
          <w:sz w:val="28"/>
          <w:szCs w:val="28"/>
        </w:rPr>
        <w:t>DOMAINE</w:t>
      </w:r>
      <w:r>
        <w:rPr>
          <w:rFonts w:ascii="Times New Roman" w:hAnsi="Times New Roman"/>
          <w:b/>
          <w:bCs/>
          <w:sz w:val="28"/>
          <w:szCs w:val="28"/>
          <w:lang w:val="de-DE"/>
        </w:rPr>
        <w:t> :</w:t>
      </w:r>
      <w:r w:rsidR="00D536D0" w:rsidRPr="002A4BE6">
        <w:rPr>
          <w:rFonts w:asciiTheme="majorBidi" w:hAnsiTheme="majorBidi" w:cstheme="majorBidi"/>
          <w:b/>
          <w:bCs/>
          <w:sz w:val="28"/>
          <w:szCs w:val="28"/>
        </w:rPr>
        <w:t xml:space="preserve"> Sciences de la </w:t>
      </w:r>
      <w:r w:rsidR="007A2DEF">
        <w:rPr>
          <w:rFonts w:asciiTheme="majorBidi" w:hAnsiTheme="majorBidi" w:cstheme="majorBidi"/>
          <w:b/>
          <w:bCs/>
          <w:sz w:val="28"/>
          <w:szCs w:val="28"/>
        </w:rPr>
        <w:t>M</w:t>
      </w:r>
      <w:r w:rsidR="00D536D0" w:rsidRPr="002A4BE6">
        <w:rPr>
          <w:rFonts w:asciiTheme="majorBidi" w:hAnsiTheme="majorBidi" w:cstheme="majorBidi"/>
          <w:b/>
          <w:bCs/>
          <w:sz w:val="28"/>
          <w:szCs w:val="28"/>
        </w:rPr>
        <w:t>atière</w:t>
      </w:r>
    </w:p>
    <w:p w:rsidR="00D536D0" w:rsidRPr="00AB2E85" w:rsidRDefault="003C113C" w:rsidP="003C113C">
      <w:pPr>
        <w:tabs>
          <w:tab w:val="left" w:pos="1845"/>
        </w:tabs>
        <w:spacing w:line="360" w:lineRule="auto"/>
        <w:jc w:val="center"/>
        <w:rPr>
          <w:rFonts w:ascii="Times New Roman" w:hAnsi="Times New Roman"/>
          <w:b/>
          <w:bCs/>
          <w:sz w:val="28"/>
          <w:szCs w:val="28"/>
          <w:lang w:val="de-DE"/>
        </w:rPr>
      </w:pPr>
      <w:r>
        <w:rPr>
          <w:rFonts w:ascii="Times New Roman" w:hAnsi="Times New Roman"/>
          <w:b/>
          <w:bCs/>
          <w:sz w:val="28"/>
          <w:szCs w:val="28"/>
          <w:lang w:val="de-DE"/>
        </w:rPr>
        <w:t>FILI</w:t>
      </w:r>
      <w:r>
        <w:rPr>
          <w:rFonts w:ascii="Times New Roman" w:hAnsi="Times New Roman" w:cs="Times New Roman"/>
          <w:b/>
          <w:bCs/>
          <w:sz w:val="28"/>
          <w:szCs w:val="28"/>
          <w:lang w:val="de-DE"/>
        </w:rPr>
        <w:t>E</w:t>
      </w:r>
      <w:r>
        <w:rPr>
          <w:rFonts w:ascii="Times New Roman" w:hAnsi="Times New Roman"/>
          <w:b/>
          <w:bCs/>
          <w:sz w:val="28"/>
          <w:szCs w:val="28"/>
          <w:lang w:val="de-DE"/>
        </w:rPr>
        <w:t xml:space="preserve">RE: </w:t>
      </w:r>
      <w:r w:rsidR="00D536D0">
        <w:rPr>
          <w:rFonts w:ascii="Times New Roman" w:hAnsi="Times New Roman"/>
          <w:b/>
          <w:bCs/>
          <w:sz w:val="28"/>
          <w:szCs w:val="28"/>
          <w:lang w:val="de-DE"/>
        </w:rPr>
        <w:t>Chimie</w:t>
      </w:r>
    </w:p>
    <w:p w:rsidR="003C113C" w:rsidRDefault="003C113C" w:rsidP="003C113C">
      <w:pPr>
        <w:pStyle w:val="NormalWeb"/>
        <w:spacing w:before="0" w:beforeAutospacing="0" w:after="0" w:afterAutospacing="0"/>
        <w:jc w:val="center"/>
        <w:textAlignment w:val="center"/>
      </w:pPr>
      <w:r w:rsidRPr="004E1F8F">
        <w:rPr>
          <w:b/>
          <w:bCs/>
          <w:sz w:val="28"/>
          <w:szCs w:val="28"/>
        </w:rPr>
        <w:t>SPECIALITE</w:t>
      </w:r>
      <w:r w:rsidRPr="001B7F0A">
        <w:rPr>
          <w:b/>
          <w:bCs/>
          <w:sz w:val="28"/>
          <w:szCs w:val="28"/>
          <w:lang w:val="de-DE"/>
        </w:rPr>
        <w:t> :</w:t>
      </w:r>
      <w:r>
        <w:rPr>
          <w:b/>
          <w:bCs/>
          <w:sz w:val="28"/>
          <w:szCs w:val="28"/>
          <w:lang w:val="de-DE"/>
        </w:rPr>
        <w:t xml:space="preserve"> </w:t>
      </w:r>
      <w:bookmarkStart w:id="0" w:name="_Toc160618044"/>
      <w:r w:rsidRPr="003C113C">
        <w:rPr>
          <w:rFonts w:asciiTheme="majorBidi" w:eastAsia="Open Sans Condensed" w:hAnsiTheme="majorBidi" w:cstheme="majorBidi"/>
          <w:b/>
          <w:bCs/>
          <w:color w:val="000000"/>
          <w:kern w:val="24"/>
          <w:sz w:val="28"/>
          <w:szCs w:val="34"/>
        </w:rPr>
        <w:t>Chimie de l'environnement</w:t>
      </w:r>
    </w:p>
    <w:p w:rsidR="003C113C" w:rsidRDefault="003C113C" w:rsidP="003C113C">
      <w:pPr>
        <w:tabs>
          <w:tab w:val="left" w:pos="1845"/>
        </w:tabs>
        <w:spacing w:line="360" w:lineRule="auto"/>
        <w:rPr>
          <w:rFonts w:asciiTheme="majorBidi" w:hAnsiTheme="majorBidi" w:cstheme="majorBidi"/>
          <w:b/>
          <w:bCs/>
          <w:sz w:val="40"/>
          <w:szCs w:val="40"/>
          <w:lang w:bidi="ar-DZ"/>
        </w:rPr>
      </w:pPr>
    </w:p>
    <w:p w:rsidR="00D536D0" w:rsidRPr="00EE5AB1" w:rsidRDefault="007874CE" w:rsidP="003C113C">
      <w:pPr>
        <w:tabs>
          <w:tab w:val="left" w:pos="1845"/>
        </w:tabs>
        <w:spacing w:line="360" w:lineRule="auto"/>
        <w:jc w:val="center"/>
        <w:rPr>
          <w:rFonts w:asciiTheme="majorBidi" w:hAnsiTheme="majorBidi" w:cstheme="majorBidi"/>
          <w:b/>
          <w:bCs/>
          <w:sz w:val="40"/>
          <w:szCs w:val="40"/>
          <w:lang w:bidi="ar-DZ"/>
        </w:rPr>
      </w:pPr>
      <w:r>
        <w:rPr>
          <w:rFonts w:asciiTheme="majorBidi" w:hAnsiTheme="majorBidi" w:cstheme="majorBidi"/>
          <w:b/>
          <w:bCs/>
          <w:noProof/>
          <w:sz w:val="40"/>
          <w:szCs w:val="40"/>
        </w:rPr>
        <w:pict>
          <v:roundrect id="AutoShape 2" o:spid="_x0000_s1026" style="position:absolute;left:0;text-align:left;margin-left:-10.75pt;margin-top:23.65pt;width:474.7pt;height:72.55pt;z-index:-2516577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"/>
        </w:pict>
      </w:r>
      <w:r w:rsidR="00D536D0" w:rsidRPr="00EE5AB1">
        <w:rPr>
          <w:rFonts w:asciiTheme="majorBidi" w:hAnsiTheme="majorBidi" w:cstheme="majorBidi"/>
          <w:b/>
          <w:bCs/>
          <w:sz w:val="40"/>
          <w:szCs w:val="40"/>
          <w:lang w:bidi="ar-DZ"/>
        </w:rPr>
        <w:t>Thème</w:t>
      </w:r>
      <w:bookmarkEnd w:id="0"/>
    </w:p>
    <w:p w:rsidR="007874CE" w:rsidRDefault="003C113C" w:rsidP="003C113C">
      <w:pPr>
        <w:spacing w:after="120" w:line="360" w:lineRule="auto"/>
        <w:ind w:right="-568"/>
        <w:jc w:val="center"/>
        <w:rPr>
          <w:rFonts w:asciiTheme="majorBidi" w:hAnsiTheme="majorBidi" w:cstheme="majorBidi"/>
          <w:b/>
          <w:bCs/>
          <w:sz w:val="32"/>
          <w:szCs w:val="32"/>
          <w:lang w:bidi="ar-DZ"/>
        </w:rPr>
      </w:pPr>
      <w:r w:rsidRPr="003C113C">
        <w:rPr>
          <w:rFonts w:asciiTheme="majorBidi" w:hAnsiTheme="majorBidi" w:cstheme="majorBidi"/>
          <w:b/>
          <w:bCs/>
          <w:sz w:val="32"/>
          <w:szCs w:val="32"/>
          <w:lang w:bidi="ar-DZ"/>
        </w:rPr>
        <w:t xml:space="preserve">Détermination de l’efficacité de l’ozonation dans la station de </w:t>
      </w:r>
    </w:p>
    <w:p w:rsidR="003C113C" w:rsidRDefault="003C113C" w:rsidP="003C113C">
      <w:pPr>
        <w:spacing w:after="120" w:line="360" w:lineRule="auto"/>
        <w:ind w:right="-568"/>
        <w:jc w:val="center"/>
        <w:rPr>
          <w:rFonts w:asciiTheme="majorBidi" w:hAnsiTheme="majorBidi" w:cstheme="majorBidi"/>
          <w:b/>
          <w:bCs/>
          <w:sz w:val="32"/>
          <w:szCs w:val="32"/>
          <w:lang w:bidi="ar-DZ"/>
        </w:rPr>
      </w:pPr>
      <w:proofErr w:type="gramStart"/>
      <w:r w:rsidRPr="003C113C">
        <w:rPr>
          <w:rFonts w:asciiTheme="majorBidi" w:hAnsiTheme="majorBidi" w:cstheme="majorBidi"/>
          <w:b/>
          <w:bCs/>
          <w:sz w:val="32"/>
          <w:szCs w:val="32"/>
          <w:lang w:bidi="ar-DZ"/>
        </w:rPr>
        <w:t>production</w:t>
      </w:r>
      <w:proofErr w:type="gramEnd"/>
      <w:r w:rsidRPr="003C113C">
        <w:rPr>
          <w:rFonts w:asciiTheme="majorBidi" w:hAnsiTheme="majorBidi" w:cstheme="majorBidi"/>
          <w:b/>
          <w:bCs/>
          <w:sz w:val="32"/>
          <w:szCs w:val="32"/>
          <w:lang w:bidi="ar-DZ"/>
        </w:rPr>
        <w:t xml:space="preserve"> de l'eau potable Ain-Zada</w:t>
      </w:r>
    </w:p>
    <w:p w:rsidR="003C113C" w:rsidRDefault="003C113C" w:rsidP="003C113C">
      <w:pPr>
        <w:spacing w:after="120" w:line="360" w:lineRule="auto"/>
        <w:ind w:right="-568"/>
        <w:rPr>
          <w:rFonts w:asciiTheme="majorBidi" w:hAnsiTheme="majorBidi" w:cstheme="majorBidi"/>
          <w:b/>
          <w:bCs/>
          <w:sz w:val="28"/>
          <w:szCs w:val="28"/>
          <w:lang w:bidi="ar-DZ"/>
        </w:rPr>
      </w:pPr>
      <w:bookmarkStart w:id="1" w:name="_GoBack"/>
      <w:bookmarkEnd w:id="1"/>
    </w:p>
    <w:p w:rsidR="003C113C" w:rsidRDefault="003C113C" w:rsidP="003C113C">
      <w:pPr>
        <w:spacing w:after="120" w:line="360" w:lineRule="auto"/>
        <w:ind w:right="-568"/>
        <w:rPr>
          <w:rFonts w:asciiTheme="majorBidi" w:hAnsiTheme="majorBidi" w:cstheme="majorBidi"/>
          <w:b/>
          <w:bCs/>
          <w:sz w:val="28"/>
          <w:szCs w:val="28"/>
          <w:lang w:bidi="ar-DZ"/>
        </w:rPr>
      </w:pPr>
    </w:p>
    <w:p w:rsidR="0055338E" w:rsidRPr="0055338E" w:rsidRDefault="00D536D0" w:rsidP="003C113C">
      <w:pPr>
        <w:spacing w:after="120" w:line="360" w:lineRule="auto"/>
        <w:ind w:right="-568"/>
        <w:rPr>
          <w:rFonts w:asciiTheme="majorBidi" w:hAnsiTheme="majorBidi" w:cstheme="majorBidi"/>
          <w:sz w:val="28"/>
          <w:szCs w:val="28"/>
          <w:lang w:bidi="ar-DZ"/>
        </w:rPr>
      </w:pPr>
      <w:r w:rsidRPr="00252B25">
        <w:rPr>
          <w:rFonts w:asciiTheme="majorBidi" w:hAnsiTheme="majorBidi" w:cstheme="majorBidi"/>
          <w:b/>
          <w:bCs/>
          <w:sz w:val="28"/>
          <w:szCs w:val="28"/>
          <w:lang w:bidi="ar-DZ"/>
        </w:rPr>
        <w:t>Présenté Par :</w:t>
      </w:r>
      <w:r w:rsidR="007A2DEF">
        <w:rPr>
          <w:rFonts w:asciiTheme="majorBidi" w:hAnsiTheme="majorBidi" w:cstheme="majorBidi"/>
          <w:b/>
          <w:bCs/>
          <w:sz w:val="28"/>
          <w:szCs w:val="28"/>
          <w:lang w:bidi="ar-DZ"/>
        </w:rPr>
        <w:t xml:space="preserve"> </w:t>
      </w:r>
      <w:r w:rsidR="003C113C" w:rsidRPr="003C113C">
        <w:rPr>
          <w:rFonts w:asciiTheme="majorBidi" w:hAnsiTheme="majorBidi" w:cstheme="majorBidi"/>
          <w:b/>
          <w:bCs/>
          <w:sz w:val="28"/>
          <w:szCs w:val="28"/>
          <w:lang w:bidi="ar-DZ"/>
        </w:rPr>
        <w:t>Djerdi Menaouer Khaled</w:t>
      </w:r>
      <w:r w:rsidR="003C113C">
        <w:rPr>
          <w:rFonts w:asciiTheme="majorBidi" w:hAnsiTheme="majorBidi" w:cstheme="majorBidi"/>
          <w:sz w:val="28"/>
          <w:szCs w:val="28"/>
          <w:lang w:bidi="ar-DZ"/>
        </w:rPr>
        <w:t xml:space="preserve">    </w:t>
      </w:r>
      <w:r w:rsidR="003C113C">
        <w:rPr>
          <w:rFonts w:asciiTheme="majorBidi" w:hAnsiTheme="majorBidi" w:cstheme="majorBidi"/>
          <w:b/>
          <w:bCs/>
          <w:sz w:val="28"/>
          <w:szCs w:val="28"/>
          <w:lang w:bidi="ar-DZ"/>
        </w:rPr>
        <w:tab/>
        <w:t>Encadré Par : Dr S.Maane</w:t>
      </w:r>
    </w:p>
    <w:p w:rsidR="003C113C" w:rsidRDefault="003C113C" w:rsidP="003C113C">
      <w:pPr>
        <w:spacing w:line="360" w:lineRule="auto"/>
        <w:jc w:val="center"/>
        <w:rPr>
          <w:rFonts w:asciiTheme="majorBidi" w:hAnsiTheme="majorBidi" w:cstheme="majorBidi"/>
          <w:b/>
          <w:bCs/>
          <w:sz w:val="28"/>
          <w:szCs w:val="28"/>
          <w:lang w:bidi="ar-DZ"/>
        </w:rPr>
      </w:pPr>
    </w:p>
    <w:p w:rsidR="00D536D0" w:rsidRPr="0055338E" w:rsidRDefault="00D536D0" w:rsidP="003C113C">
      <w:pPr>
        <w:spacing w:line="360" w:lineRule="auto"/>
        <w:jc w:val="center"/>
        <w:rPr>
          <w:rFonts w:asciiTheme="majorBidi" w:hAnsiTheme="majorBidi" w:cstheme="majorBidi"/>
          <w:b/>
          <w:bCs/>
          <w:sz w:val="28"/>
          <w:szCs w:val="28"/>
          <w:lang w:bidi="ar-DZ"/>
        </w:rPr>
      </w:pPr>
      <w:r w:rsidRPr="0055338E">
        <w:rPr>
          <w:rFonts w:asciiTheme="majorBidi" w:hAnsiTheme="majorBidi" w:cstheme="majorBidi"/>
          <w:b/>
          <w:bCs/>
          <w:sz w:val="28"/>
          <w:szCs w:val="28"/>
          <w:lang w:bidi="ar-DZ"/>
        </w:rPr>
        <w:t xml:space="preserve">Date de </w:t>
      </w:r>
      <w:r w:rsidR="003C113C" w:rsidRPr="0055338E">
        <w:rPr>
          <w:rFonts w:asciiTheme="majorBidi" w:hAnsiTheme="majorBidi" w:cstheme="majorBidi"/>
          <w:b/>
          <w:bCs/>
          <w:sz w:val="28"/>
          <w:szCs w:val="28"/>
          <w:lang w:bidi="ar-DZ"/>
        </w:rPr>
        <w:t>soutenance : 29</w:t>
      </w:r>
      <w:r w:rsidRPr="0055338E">
        <w:rPr>
          <w:rFonts w:asciiTheme="majorBidi" w:hAnsiTheme="majorBidi" w:cstheme="majorBidi"/>
          <w:b/>
          <w:bCs/>
          <w:i/>
          <w:iCs/>
          <w:sz w:val="28"/>
          <w:szCs w:val="28"/>
          <w:lang w:bidi="ar-DZ"/>
        </w:rPr>
        <w:t>/</w:t>
      </w:r>
      <w:r w:rsidR="003C113C">
        <w:rPr>
          <w:rFonts w:asciiTheme="majorBidi" w:hAnsiTheme="majorBidi" w:cstheme="majorBidi"/>
          <w:b/>
          <w:bCs/>
          <w:i/>
          <w:iCs/>
          <w:sz w:val="28"/>
          <w:szCs w:val="28"/>
          <w:lang w:bidi="ar-DZ"/>
        </w:rPr>
        <w:t>06</w:t>
      </w:r>
      <w:r w:rsidRPr="0055338E">
        <w:rPr>
          <w:rFonts w:asciiTheme="majorBidi" w:hAnsiTheme="majorBidi" w:cstheme="majorBidi"/>
          <w:b/>
          <w:bCs/>
          <w:i/>
          <w:iCs/>
          <w:sz w:val="28"/>
          <w:szCs w:val="28"/>
          <w:lang w:bidi="ar-DZ"/>
        </w:rPr>
        <w:t>/</w:t>
      </w:r>
      <w:r w:rsidR="00DD3599" w:rsidRPr="0055338E">
        <w:rPr>
          <w:rFonts w:asciiTheme="majorBidi" w:hAnsiTheme="majorBidi" w:cstheme="majorBidi"/>
          <w:b/>
          <w:bCs/>
          <w:i/>
          <w:iCs/>
          <w:sz w:val="28"/>
          <w:szCs w:val="28"/>
          <w:lang w:bidi="ar-DZ"/>
        </w:rPr>
        <w:t>2024</w:t>
      </w:r>
    </w:p>
    <w:p w:rsidR="00D536D0" w:rsidRPr="0055338E" w:rsidRDefault="00D536D0" w:rsidP="00D536D0">
      <w:pPr>
        <w:spacing w:line="360" w:lineRule="auto"/>
        <w:rPr>
          <w:rFonts w:asciiTheme="majorBidi" w:hAnsiTheme="majorBidi" w:cstheme="majorBidi"/>
          <w:b/>
          <w:bCs/>
          <w:sz w:val="28"/>
          <w:szCs w:val="28"/>
          <w:u w:val="single"/>
          <w:lang w:bidi="ar-DZ"/>
        </w:rPr>
      </w:pPr>
      <w:r w:rsidRPr="0055338E">
        <w:rPr>
          <w:rFonts w:asciiTheme="majorBidi" w:hAnsiTheme="majorBidi" w:cstheme="majorBidi"/>
          <w:b/>
          <w:bCs/>
          <w:sz w:val="28"/>
          <w:szCs w:val="28"/>
          <w:u w:val="single"/>
          <w:lang w:bidi="ar-DZ"/>
        </w:rPr>
        <w:t>Jury de Soutenance</w:t>
      </w:r>
    </w:p>
    <w:p w:rsidR="00D536D0" w:rsidRPr="003C113C" w:rsidRDefault="003C113C" w:rsidP="003C113C">
      <w:pPr>
        <w:autoSpaceDE w:val="0"/>
        <w:autoSpaceDN w:val="0"/>
        <w:adjustRightInd w:val="0"/>
        <w:spacing w:before="120" w:after="120"/>
        <w:rPr>
          <w:rFonts w:asciiTheme="majorBidi" w:hAnsiTheme="majorBidi" w:cstheme="majorBidi"/>
          <w:b/>
          <w:bCs/>
          <w:sz w:val="28"/>
          <w:szCs w:val="28"/>
        </w:rPr>
      </w:pPr>
      <w:r w:rsidRPr="003C113C">
        <w:rPr>
          <w:rFonts w:asciiTheme="majorBidi" w:hAnsiTheme="majorBidi" w:cstheme="majorBidi"/>
          <w:b/>
          <w:bCs/>
          <w:sz w:val="28"/>
          <w:szCs w:val="28"/>
        </w:rPr>
        <w:t>Président : Pr M.F.Haroun</w:t>
      </w:r>
    </w:p>
    <w:p w:rsidR="003C113C" w:rsidRDefault="003C113C" w:rsidP="003C113C">
      <w:pPr>
        <w:autoSpaceDE w:val="0"/>
        <w:autoSpaceDN w:val="0"/>
        <w:adjustRightInd w:val="0"/>
        <w:spacing w:before="120" w:after="120"/>
        <w:rPr>
          <w:rFonts w:asciiTheme="majorBidi" w:hAnsiTheme="majorBidi" w:cstheme="majorBidi"/>
          <w:b/>
          <w:bCs/>
          <w:sz w:val="28"/>
          <w:szCs w:val="28"/>
        </w:rPr>
      </w:pPr>
      <w:r w:rsidRPr="003C113C">
        <w:rPr>
          <w:rFonts w:asciiTheme="majorBidi" w:hAnsiTheme="majorBidi" w:cstheme="majorBidi"/>
          <w:b/>
          <w:bCs/>
          <w:sz w:val="28"/>
          <w:szCs w:val="28"/>
        </w:rPr>
        <w:t>Examinateur : Pr S.Isaadi</w:t>
      </w:r>
    </w:p>
    <w:p w:rsidR="003C0267" w:rsidRDefault="003C0267" w:rsidP="003C0267">
      <w:pPr>
        <w:autoSpaceDE w:val="0"/>
        <w:autoSpaceDN w:val="0"/>
        <w:adjustRightInd w:val="0"/>
        <w:spacing w:before="120" w:after="120"/>
        <w:rPr>
          <w:rFonts w:asciiTheme="majorBidi" w:hAnsiTheme="majorBidi" w:cstheme="majorBidi"/>
          <w:b/>
          <w:bCs/>
          <w:sz w:val="28"/>
          <w:szCs w:val="28"/>
        </w:rPr>
      </w:pPr>
      <w:r>
        <w:rPr>
          <w:rFonts w:asciiTheme="majorBidi" w:hAnsiTheme="majorBidi" w:cstheme="majorBidi"/>
          <w:b/>
          <w:bCs/>
          <w:sz w:val="28"/>
          <w:szCs w:val="28"/>
        </w:rPr>
        <w:t xml:space="preserve">Invité : A. KERAKRA    </w:t>
      </w:r>
      <w:r w:rsidRPr="003C0267">
        <w:rPr>
          <w:rFonts w:asciiTheme="majorBidi" w:hAnsiTheme="majorBidi" w:cstheme="majorBidi"/>
          <w:b/>
          <w:bCs/>
        </w:rPr>
        <w:t xml:space="preserve">(chef de production unité </w:t>
      </w:r>
      <w:r>
        <w:rPr>
          <w:rFonts w:asciiTheme="majorBidi" w:hAnsiTheme="majorBidi" w:cstheme="majorBidi"/>
          <w:b/>
          <w:bCs/>
        </w:rPr>
        <w:t>E</w:t>
      </w:r>
      <w:r w:rsidRPr="003C0267">
        <w:rPr>
          <w:rFonts w:asciiTheme="majorBidi" w:hAnsiTheme="majorBidi" w:cstheme="majorBidi"/>
          <w:b/>
          <w:bCs/>
        </w:rPr>
        <w:t xml:space="preserve">l Mehouane Ain Zada) </w:t>
      </w:r>
    </w:p>
    <w:p w:rsidR="003C113C" w:rsidRDefault="003C113C" w:rsidP="003C113C">
      <w:pPr>
        <w:autoSpaceDE w:val="0"/>
        <w:autoSpaceDN w:val="0"/>
        <w:adjustRightInd w:val="0"/>
        <w:spacing w:before="120" w:after="120"/>
        <w:rPr>
          <w:rFonts w:asciiTheme="majorBidi" w:hAnsiTheme="majorBidi" w:cstheme="majorBidi"/>
          <w:b/>
          <w:bCs/>
          <w:sz w:val="28"/>
          <w:szCs w:val="28"/>
        </w:rPr>
      </w:pPr>
      <w:r>
        <w:rPr>
          <w:rFonts w:asciiTheme="majorBidi" w:hAnsiTheme="majorBidi" w:cstheme="majorBidi"/>
          <w:b/>
          <w:bCs/>
          <w:sz w:val="28"/>
          <w:szCs w:val="28"/>
        </w:rPr>
        <w:t xml:space="preserve"> </w:t>
      </w:r>
    </w:p>
    <w:p w:rsidR="00D536D0" w:rsidRDefault="003C113C" w:rsidP="003C0267">
      <w:pPr>
        <w:autoSpaceDE w:val="0"/>
        <w:autoSpaceDN w:val="0"/>
        <w:adjustRightInd w:val="0"/>
        <w:spacing w:before="120" w:after="120"/>
        <w:jc w:val="center"/>
        <w:rPr>
          <w:rFonts w:asciiTheme="majorBidi" w:hAnsiTheme="majorBidi" w:cstheme="majorBidi"/>
          <w:b/>
          <w:bCs/>
          <w:sz w:val="28"/>
          <w:szCs w:val="28"/>
        </w:rPr>
      </w:pPr>
      <w:r w:rsidRPr="003C113C">
        <w:rPr>
          <w:rFonts w:asciiTheme="majorBidi" w:hAnsiTheme="majorBidi" w:cstheme="majorBidi"/>
          <w:b/>
          <w:bCs/>
          <w:sz w:val="28"/>
          <w:szCs w:val="28"/>
        </w:rPr>
        <w:t>Promotion :</w:t>
      </w:r>
      <w:r w:rsidR="0055338E" w:rsidRPr="003C113C">
        <w:rPr>
          <w:rFonts w:asciiTheme="majorBidi" w:hAnsiTheme="majorBidi" w:cstheme="majorBidi"/>
          <w:b/>
          <w:bCs/>
          <w:sz w:val="28"/>
          <w:szCs w:val="28"/>
        </w:rPr>
        <w:t xml:space="preserve"> 202</w:t>
      </w:r>
      <w:r w:rsidR="003C0267">
        <w:rPr>
          <w:rFonts w:asciiTheme="majorBidi" w:hAnsiTheme="majorBidi" w:cstheme="majorBidi"/>
          <w:b/>
          <w:bCs/>
          <w:sz w:val="28"/>
          <w:szCs w:val="28"/>
        </w:rPr>
        <w:t>3</w:t>
      </w:r>
      <w:r w:rsidR="0055338E" w:rsidRPr="003C113C">
        <w:rPr>
          <w:rFonts w:asciiTheme="majorBidi" w:hAnsiTheme="majorBidi" w:cstheme="majorBidi"/>
          <w:b/>
          <w:bCs/>
          <w:sz w:val="28"/>
          <w:szCs w:val="28"/>
        </w:rPr>
        <w:t>/2024</w:t>
      </w:r>
    </w:p>
    <w:p w:rsidR="007874CE" w:rsidRDefault="007874CE" w:rsidP="003C0267">
      <w:pPr>
        <w:autoSpaceDE w:val="0"/>
        <w:autoSpaceDN w:val="0"/>
        <w:adjustRightInd w:val="0"/>
        <w:spacing w:before="120" w:after="120"/>
        <w:jc w:val="center"/>
        <w:rPr>
          <w:rFonts w:asciiTheme="majorBidi" w:hAnsiTheme="majorBidi" w:cstheme="majorBidi"/>
          <w:b/>
          <w:bCs/>
          <w:sz w:val="28"/>
          <w:szCs w:val="28"/>
        </w:rPr>
      </w:pPr>
    </w:p>
    <w:p w:rsidR="007874CE" w:rsidRDefault="007874CE" w:rsidP="003C0267">
      <w:pPr>
        <w:autoSpaceDE w:val="0"/>
        <w:autoSpaceDN w:val="0"/>
        <w:adjustRightInd w:val="0"/>
        <w:spacing w:before="120" w:after="120"/>
        <w:jc w:val="center"/>
        <w:rPr>
          <w:rFonts w:asciiTheme="majorBidi" w:hAnsiTheme="majorBidi" w:cstheme="majorBidi"/>
          <w:b/>
          <w:bCs/>
          <w:sz w:val="28"/>
          <w:szCs w:val="28"/>
        </w:rPr>
      </w:pPr>
    </w:p>
    <w:p w:rsidR="007874CE" w:rsidRDefault="007874CE" w:rsidP="003C0267">
      <w:pPr>
        <w:autoSpaceDE w:val="0"/>
        <w:autoSpaceDN w:val="0"/>
        <w:adjustRightInd w:val="0"/>
        <w:spacing w:before="120" w:after="120"/>
        <w:jc w:val="center"/>
        <w:rPr>
          <w:rFonts w:asciiTheme="majorBidi" w:hAnsiTheme="majorBidi" w:cstheme="majorBidi"/>
          <w:b/>
          <w:bCs/>
          <w:sz w:val="28"/>
          <w:szCs w:val="28"/>
        </w:rPr>
      </w:pPr>
    </w:p>
    <w:p w:rsidR="007874CE" w:rsidRDefault="007874CE" w:rsidP="003C0267">
      <w:pPr>
        <w:autoSpaceDE w:val="0"/>
        <w:autoSpaceDN w:val="0"/>
        <w:adjustRightInd w:val="0"/>
        <w:spacing w:before="120" w:after="120"/>
        <w:jc w:val="center"/>
        <w:rPr>
          <w:rFonts w:asciiTheme="majorBidi" w:hAnsiTheme="majorBidi" w:cstheme="majorBidi"/>
          <w:b/>
          <w:bCs/>
          <w:sz w:val="28"/>
          <w:szCs w:val="28"/>
        </w:rPr>
      </w:pPr>
    </w:p>
    <w:p w:rsidR="00BC635A" w:rsidRPr="007874CE" w:rsidRDefault="00BC635A" w:rsidP="00BC635A">
      <w:pPr>
        <w:autoSpaceDE w:val="0"/>
        <w:autoSpaceDN w:val="0"/>
        <w:adjustRightInd w:val="0"/>
        <w:spacing w:before="120" w:after="120"/>
        <w:rPr>
          <w:rFonts w:asciiTheme="majorBidi" w:hAnsiTheme="majorBidi" w:cstheme="majorBidi"/>
          <w:sz w:val="28"/>
          <w:szCs w:val="28"/>
        </w:rPr>
      </w:pPr>
      <w:r w:rsidRPr="007874CE">
        <w:rPr>
          <w:rFonts w:ascii="Times New Roman" w:eastAsiaTheme="minorHAnsi" w:hAnsi="Times New Roman" w:cs="Times New Roman"/>
          <w:sz w:val="28"/>
          <w:szCs w:val="28"/>
          <w:lang w:eastAsia="en-US"/>
        </w:rPr>
        <w:t>Conclusion générale</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Cette étude consacrée à l’étape d’ozonation qui est le processus d'oxydation le plus utilisé utilisés dans la filière de traitement des eaux en raison de nombreux avantages par rapport à la chloration, nous a permis de tirer les conclusions suivantes :</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 xml:space="preserve">L’étude bibliographique nous a permis d’avoir un aperçu sur les différentes techniques de production de l’ozone et les facteurs qui influencent l’ozonation appliquée à l’amont de la filière de traitement des eaux comme étape de </w:t>
      </w:r>
      <w:proofErr w:type="spellStart"/>
      <w:r w:rsidRPr="007874CE">
        <w:rPr>
          <w:rFonts w:cstheme="minorHAnsi"/>
          <w:sz w:val="20"/>
          <w:szCs w:val="20"/>
        </w:rPr>
        <w:t>préoxydation</w:t>
      </w:r>
      <w:proofErr w:type="spellEnd"/>
      <w:r w:rsidRPr="007874CE">
        <w:rPr>
          <w:rFonts w:cstheme="minorHAnsi"/>
          <w:sz w:val="20"/>
          <w:szCs w:val="20"/>
        </w:rPr>
        <w:t xml:space="preserve"> afin de réduire la charge organique des eaux brutes.</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L’étude expérimentale réalisée au niveau de la station de production de l’eau potable de Ain Zada dans le but de déterminer l’efficacité de l’étape d’ozonation sur la diminution de la charge organique des eaux brutes du barrage de Ain Zada a montré selon les paramètres physico-chimiques mesurés que :</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 xml:space="preserve">La variation en moyenne de la température (21 °C), du pH (8) et de la conductivité (1234 </w:t>
      </w:r>
      <w:proofErr w:type="spellStart"/>
      <w:r w:rsidRPr="007874CE">
        <w:rPr>
          <w:rFonts w:cstheme="minorHAnsi"/>
          <w:sz w:val="20"/>
          <w:szCs w:val="20"/>
        </w:rPr>
        <w:t>μS</w:t>
      </w:r>
      <w:proofErr w:type="spellEnd"/>
      <w:r w:rsidRPr="007874CE">
        <w:rPr>
          <w:rFonts w:cstheme="minorHAnsi"/>
          <w:sz w:val="20"/>
          <w:szCs w:val="20"/>
        </w:rPr>
        <w:t>) après ozonation est presque insignifiante.</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Concernant la turbidité, on note une efficacité assez faible de 6 % ce qui s’explique par le fait que l’ozone agit sur la matière organique dissoute et non colloïdale qui sera normalement éliminée dans l’étape de coagulation-floculation.</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 xml:space="preserve">L’efficacité de l’ozonation sur la couleur de l’eau brute est de presque 20% ce qui est probablement </w:t>
      </w:r>
      <w:proofErr w:type="spellStart"/>
      <w:r w:rsidRPr="007874CE">
        <w:rPr>
          <w:rFonts w:cstheme="minorHAnsi"/>
          <w:sz w:val="20"/>
          <w:szCs w:val="20"/>
        </w:rPr>
        <w:t>du</w:t>
      </w:r>
      <w:proofErr w:type="spellEnd"/>
      <w:r w:rsidRPr="007874CE">
        <w:rPr>
          <w:rFonts w:cstheme="minorHAnsi"/>
          <w:sz w:val="20"/>
          <w:szCs w:val="20"/>
        </w:rPr>
        <w:t xml:space="preserve"> à la diminution de la matière organique dans l’eau brute.</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L’enrichissement de l’eau par l’oxygène dissous de 6 mg/ l en moyenne dans l’eau brute à 8 mg/l après ozonation a fait que la demande biochimique en oxygène (DBO5), a presque doublé après ozonation (19,75 mgO2 /L).</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La demande chimique en O2 (DCO) qui représente le principal indicateur de la matière organique totale (biodégradable et oxydable) dans la matrice eau est passée en moyenne de 82 à 74 % mg 02 /l ce qui prouve la matière organique a été partiellement dégradée par l’ozone.</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On déduit donc que la Pré-oxydation à l’ozone ne fait que diminuer la charge organique afin de faciliter les étapes de traitement ultérieures, notamment la coagulation.</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En fin et d’après cette étude on peut recommander ce qui suit :</w:t>
      </w:r>
    </w:p>
    <w:p w:rsidR="00BC635A" w:rsidRPr="007874CE" w:rsidRDefault="00BC635A" w:rsidP="00BC635A">
      <w:pPr>
        <w:autoSpaceDE w:val="0"/>
        <w:autoSpaceDN w:val="0"/>
        <w:adjustRightInd w:val="0"/>
        <w:spacing w:before="120" w:after="120"/>
        <w:rPr>
          <w:rFonts w:cstheme="minorHAnsi"/>
          <w:sz w:val="20"/>
          <w:szCs w:val="20"/>
        </w:rPr>
      </w:pPr>
      <w:r w:rsidRPr="007874CE">
        <w:rPr>
          <w:rFonts w:cstheme="minorHAnsi"/>
          <w:sz w:val="20"/>
          <w:szCs w:val="20"/>
        </w:rPr>
        <w:t>L’emplacement d’une grille à l’entrée du destructeur afin d’empêcher les particules grossières de passer et entraver ainsi le processus d’ozonation.</w:t>
      </w:r>
    </w:p>
    <w:p w:rsidR="00393172" w:rsidRPr="007874CE" w:rsidRDefault="00BC635A" w:rsidP="007874CE">
      <w:pPr>
        <w:autoSpaceDE w:val="0"/>
        <w:autoSpaceDN w:val="0"/>
        <w:adjustRightInd w:val="0"/>
        <w:spacing w:before="120" w:after="120"/>
        <w:jc w:val="center"/>
        <w:rPr>
          <w:rFonts w:asciiTheme="majorBidi" w:hAnsiTheme="majorBidi" w:cstheme="majorBidi"/>
          <w:sz w:val="32"/>
          <w:szCs w:val="32"/>
        </w:rPr>
      </w:pPr>
      <w:r w:rsidRPr="007874CE">
        <w:rPr>
          <w:rFonts w:cstheme="minorHAnsi"/>
          <w:sz w:val="20"/>
          <w:szCs w:val="20"/>
        </w:rPr>
        <w:t>Le déplacement du destructeur d’ozone de la premier étape vers la troisième étape après la décantation pour baisser la concentration de production d’ozone de 5 mg/L à 1 mg/L et minimiser ainsi l’impact nocif de l’ozone comme indiqué dans la bibliographie</w:t>
      </w:r>
      <w:r w:rsidRPr="007874CE">
        <w:rPr>
          <w:rFonts w:asciiTheme="majorBidi" w:hAnsiTheme="majorBidi" w:cstheme="majorBidi"/>
          <w:sz w:val="32"/>
          <w:szCs w:val="32"/>
        </w:rPr>
        <w:t>.</w:t>
      </w:r>
    </w:p>
    <w:p w:rsidR="00393172" w:rsidRPr="007874CE" w:rsidRDefault="00393172" w:rsidP="00BC635A">
      <w:pPr>
        <w:autoSpaceDE w:val="0"/>
        <w:autoSpaceDN w:val="0"/>
        <w:adjustRightInd w:val="0"/>
        <w:spacing w:before="120" w:after="120"/>
        <w:jc w:val="center"/>
        <w:rPr>
          <w:rFonts w:asciiTheme="majorBidi" w:hAnsiTheme="majorBidi" w:cstheme="majorBidi"/>
          <w:sz w:val="32"/>
          <w:szCs w:val="32"/>
        </w:rPr>
      </w:pPr>
    </w:p>
    <w:p w:rsidR="00393172" w:rsidRPr="007874CE" w:rsidRDefault="00393172" w:rsidP="00393172">
      <w:pPr>
        <w:pStyle w:val="TM1"/>
        <w:rPr>
          <w:rStyle w:val="Lienhypertexte"/>
          <w:rFonts w:cs="Aharoni"/>
          <w:color w:val="auto"/>
        </w:rPr>
      </w:pPr>
      <w:r w:rsidRPr="007874CE">
        <w:rPr>
          <w:rStyle w:val="Lienhypertexte"/>
          <w:color w:val="auto"/>
        </w:rPr>
        <w:t xml:space="preserve">Sommaire </w:t>
      </w:r>
    </w:p>
    <w:p w:rsidR="00393172" w:rsidRPr="007874CE" w:rsidRDefault="00393172" w:rsidP="00393172">
      <w:pPr>
        <w:pStyle w:val="TM1"/>
        <w:rPr>
          <w:rStyle w:val="Lienhypertexte"/>
          <w:rFonts w:asciiTheme="minorHAnsi" w:hAnsiTheme="minorHAnsi" w:cs="Aharoni"/>
          <w:color w:val="auto"/>
          <w:sz w:val="24"/>
          <w:szCs w:val="24"/>
        </w:rPr>
      </w:pPr>
      <w:r w:rsidRPr="007874CE">
        <w:rPr>
          <w:rFonts w:asciiTheme="minorHAnsi" w:hAnsiTheme="minorHAnsi" w:cs="Aharoni"/>
        </w:rPr>
        <w:t xml:space="preserve">Introduction……………………………………………………………………….1 </w:t>
      </w:r>
    </w:p>
    <w:p w:rsidR="00393172" w:rsidRPr="007874CE" w:rsidRDefault="00393172" w:rsidP="00393172">
      <w:pPr>
        <w:pStyle w:val="TM1"/>
        <w:rPr>
          <w:rStyle w:val="Lienhypertexte"/>
          <w:rFonts w:asciiTheme="minorHAnsi" w:hAnsiTheme="minorHAnsi" w:cs="Aharoni"/>
          <w:color w:val="auto"/>
          <w:sz w:val="24"/>
          <w:szCs w:val="24"/>
        </w:rPr>
      </w:pPr>
      <w:r w:rsidRPr="007874CE">
        <w:rPr>
          <w:rStyle w:val="Lienhypertexte"/>
          <w:rFonts w:asciiTheme="minorHAnsi" w:hAnsiTheme="minorHAnsi" w:cs="Aharoni"/>
          <w:color w:val="auto"/>
          <w:sz w:val="24"/>
          <w:szCs w:val="24"/>
        </w:rPr>
        <w:t>CHAPITE I</w:t>
      </w:r>
    </w:p>
    <w:p w:rsidR="00393172" w:rsidRPr="007874CE" w:rsidRDefault="00393172" w:rsidP="00393172">
      <w:pPr>
        <w:pStyle w:val="TM1"/>
        <w:rPr>
          <w:rFonts w:asciiTheme="minorHAnsi" w:eastAsiaTheme="minorEastAsia" w:hAnsiTheme="minorHAnsi" w:cs="Aharoni"/>
          <w:kern w:val="2"/>
        </w:rPr>
      </w:pPr>
      <w:hyperlink w:anchor="_Toc170875978" w:history="1">
        <w:r w:rsidRPr="007874CE">
          <w:rPr>
            <w:rStyle w:val="Lienhypertexte"/>
            <w:rFonts w:asciiTheme="minorHAnsi" w:hAnsiTheme="minorHAnsi" w:cs="Aharoni"/>
            <w:color w:val="auto"/>
            <w:spacing w:val="-1"/>
            <w:w w:val="99"/>
            <w:sz w:val="24"/>
            <w:szCs w:val="24"/>
          </w:rPr>
          <w:t>I.1.</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Distribution</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l’eau</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sur</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Terre</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_Toc170875978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2</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eastAsiaTheme="minorEastAsia" w:hAnsiTheme="minorHAnsi" w:cs="Aharoni"/>
          <w:kern w:val="2"/>
        </w:rPr>
      </w:pPr>
      <w:hyperlink w:anchor="_Toc170875980" w:history="1">
        <w:r w:rsidRPr="007874CE">
          <w:rPr>
            <w:rStyle w:val="Lienhypertexte"/>
            <w:rFonts w:asciiTheme="minorHAnsi" w:hAnsiTheme="minorHAnsi" w:cs="Aharoni"/>
            <w:color w:val="auto"/>
            <w:spacing w:val="-1"/>
            <w:w w:val="99"/>
            <w:sz w:val="24"/>
            <w:szCs w:val="24"/>
          </w:rPr>
          <w:t>I.2.</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Origine</w:t>
        </w:r>
        <w:r w:rsidRPr="007874CE">
          <w:rPr>
            <w:rStyle w:val="Lienhypertexte"/>
            <w:rFonts w:asciiTheme="minorHAnsi" w:hAnsiTheme="minorHAnsi" w:cs="Aharoni"/>
            <w:color w:val="auto"/>
            <w:spacing w:val="-3"/>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l’eau</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_Toc170875980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4</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eastAsiaTheme="minorEastAsia" w:hAnsiTheme="minorHAnsi" w:cs="Aharoni"/>
          <w:kern w:val="2"/>
        </w:rPr>
      </w:pPr>
      <w:hyperlink w:anchor="_Toc170875981" w:history="1">
        <w:r w:rsidRPr="007874CE">
          <w:rPr>
            <w:rStyle w:val="Lienhypertexte"/>
            <w:rFonts w:asciiTheme="minorHAnsi" w:hAnsiTheme="minorHAnsi" w:cs="Aharoni"/>
            <w:color w:val="auto"/>
            <w:spacing w:val="-1"/>
            <w:w w:val="99"/>
            <w:sz w:val="24"/>
            <w:szCs w:val="24"/>
          </w:rPr>
          <w:t>I.3.</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Cycles</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l’eau</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_Toc170875981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4</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eastAsiaTheme="minorEastAsia" w:hAnsiTheme="minorHAnsi" w:cs="Aharoni"/>
          <w:kern w:val="2"/>
        </w:rPr>
      </w:pPr>
      <w:hyperlink w:anchor="_Toc170875982" w:history="1">
        <w:r w:rsidRPr="007874CE">
          <w:rPr>
            <w:rStyle w:val="Lienhypertexte"/>
            <w:rFonts w:asciiTheme="minorHAnsi" w:hAnsiTheme="minorHAnsi" w:cs="Aharoni"/>
            <w:color w:val="auto"/>
            <w:spacing w:val="-1"/>
            <w:w w:val="99"/>
            <w:sz w:val="24"/>
            <w:szCs w:val="24"/>
          </w:rPr>
          <w:t>I.4.</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Qualités générales des eaux issues de diverses sources</w:t>
        </w:r>
        <w:r w:rsidRPr="007874CE">
          <w:rPr>
            <w:rStyle w:val="Lienhypertexte"/>
            <w:rFonts w:asciiTheme="minorHAnsi" w:hAnsiTheme="minorHAnsi" w:cs="Aharoni"/>
            <w:color w:val="auto"/>
            <w:spacing w:val="-67"/>
            <w:sz w:val="24"/>
            <w:szCs w:val="24"/>
          </w:rPr>
          <w:t xml:space="preserve"> </w:t>
        </w:r>
        <w:r w:rsidRPr="007874CE">
          <w:rPr>
            <w:rStyle w:val="Lienhypertexte"/>
            <w:rFonts w:asciiTheme="minorHAnsi" w:hAnsiTheme="minorHAnsi" w:cs="Aharoni"/>
            <w:color w:val="auto"/>
            <w:sz w:val="24"/>
            <w:szCs w:val="24"/>
          </w:rPr>
          <w:t>d'approvisionnement.</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_Toc170875982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5</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eastAsiaTheme="minorEastAsia" w:hAnsiTheme="minorHAnsi" w:cs="Aharoni"/>
          <w:kern w:val="2"/>
        </w:rPr>
      </w:pPr>
      <w:hyperlink w:anchor="_Toc170875983" w:history="1">
        <w:r w:rsidRPr="007874CE">
          <w:rPr>
            <w:rStyle w:val="Lienhypertexte"/>
            <w:rFonts w:asciiTheme="minorHAnsi" w:hAnsiTheme="minorHAnsi" w:cs="Aharoni"/>
            <w:color w:val="auto"/>
            <w:w w:val="99"/>
            <w:sz w:val="24"/>
            <w:szCs w:val="24"/>
          </w:rPr>
          <w:t>I.6.</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La</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pollution</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l’eau</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_Toc170875983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7</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eastAsiaTheme="minorEastAsia" w:hAnsiTheme="minorHAnsi" w:cs="Aharoni"/>
          <w:kern w:val="2"/>
        </w:rPr>
      </w:pPr>
      <w:hyperlink w:anchor="_Toc170875984" w:history="1">
        <w:r w:rsidRPr="007874CE">
          <w:rPr>
            <w:rStyle w:val="Lienhypertexte"/>
            <w:rFonts w:asciiTheme="minorHAnsi" w:hAnsiTheme="minorHAnsi" w:cs="Aharoni"/>
            <w:color w:val="auto"/>
            <w:w w:val="99"/>
            <w:sz w:val="24"/>
            <w:szCs w:val="24"/>
          </w:rPr>
          <w:t>I.7.</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Paramètre</w:t>
        </w:r>
        <w:r w:rsidRPr="007874CE">
          <w:rPr>
            <w:rStyle w:val="Lienhypertexte"/>
            <w:rFonts w:asciiTheme="minorHAnsi" w:hAnsiTheme="minorHAnsi" w:cs="Aharoni"/>
            <w:color w:val="auto"/>
            <w:spacing w:val="-3"/>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l’évaluation</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la</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pollution</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des</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eaux</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_Toc170875984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8</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eastAsiaTheme="minorEastAsia" w:hAnsiTheme="minorHAnsi" w:cs="Aharoni"/>
          <w:kern w:val="2"/>
        </w:rPr>
      </w:pPr>
      <w:hyperlink w:anchor="_Toc170875985" w:history="1">
        <w:r w:rsidRPr="007874CE">
          <w:rPr>
            <w:rStyle w:val="Lienhypertexte"/>
            <w:rFonts w:asciiTheme="minorHAnsi" w:hAnsiTheme="minorHAnsi" w:cs="Aharoni"/>
            <w:color w:val="auto"/>
            <w:spacing w:val="-1"/>
            <w:w w:val="99"/>
            <w:sz w:val="24"/>
            <w:szCs w:val="24"/>
          </w:rPr>
          <w:t>I.7.</w:t>
        </w:r>
        <w:r w:rsidRPr="007874CE">
          <w:rPr>
            <w:rFonts w:asciiTheme="minorHAnsi" w:eastAsiaTheme="minorEastAsia" w:hAnsiTheme="minorHAnsi" w:cs="Aharoni"/>
            <w:kern w:val="2"/>
          </w:rPr>
          <w:tab/>
        </w:r>
        <w:r w:rsidRPr="007874CE">
          <w:rPr>
            <w:rStyle w:val="Lienhypertexte"/>
            <w:rFonts w:asciiTheme="minorHAnsi" w:hAnsiTheme="minorHAnsi" w:cs="Aharoni"/>
            <w:color w:val="auto"/>
            <w:sz w:val="24"/>
            <w:szCs w:val="24"/>
          </w:rPr>
          <w:t>Impact</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la</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pollution</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l'eau sur</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la</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santé</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humaine</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_Toc170875985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11</w:t>
        </w:r>
        <w:r w:rsidRPr="007874CE">
          <w:rPr>
            <w:rFonts w:asciiTheme="minorHAnsi" w:hAnsiTheme="minorHAnsi" w:cs="Aharoni"/>
            <w:webHidden/>
          </w:rPr>
          <w:fldChar w:fldCharType="end"/>
        </w:r>
      </w:hyperlink>
    </w:p>
    <w:p w:rsidR="00393172" w:rsidRPr="007874CE" w:rsidRDefault="00393172" w:rsidP="007874CE">
      <w:pPr>
        <w:rPr>
          <w:rStyle w:val="Lienhypertexte"/>
          <w:rFonts w:cs="Aharoni"/>
          <w:noProof/>
          <w:color w:val="auto"/>
          <w:sz w:val="24"/>
          <w:szCs w:val="24"/>
        </w:rPr>
      </w:pPr>
      <w:hyperlink w:anchor="_Toc170875986" w:history="1">
        <w:r w:rsidRPr="007874CE">
          <w:rPr>
            <w:rStyle w:val="Lienhypertexte"/>
            <w:rFonts w:cs="Aharoni"/>
            <w:noProof/>
            <w:color w:val="auto"/>
            <w:spacing w:val="-1"/>
            <w:w w:val="99"/>
            <w:sz w:val="24"/>
            <w:szCs w:val="24"/>
          </w:rPr>
          <w:t>I.8.</w:t>
        </w:r>
        <w:r w:rsidRPr="007874CE">
          <w:rPr>
            <w:rFonts w:cs="Aharoni"/>
            <w:noProof/>
            <w:kern w:val="2"/>
            <w:sz w:val="24"/>
            <w:szCs w:val="24"/>
          </w:rPr>
          <w:tab/>
        </w:r>
        <w:r w:rsidRPr="007874CE">
          <w:rPr>
            <w:rStyle w:val="Lienhypertexte"/>
            <w:rFonts w:cs="Aharoni"/>
            <w:noProof/>
            <w:color w:val="auto"/>
            <w:sz w:val="24"/>
            <w:szCs w:val="24"/>
          </w:rPr>
          <w:t>Impact</w:t>
        </w:r>
        <w:r w:rsidRPr="007874CE">
          <w:rPr>
            <w:rStyle w:val="Lienhypertexte"/>
            <w:rFonts w:cs="Aharoni"/>
            <w:noProof/>
            <w:color w:val="auto"/>
            <w:spacing w:val="-3"/>
            <w:sz w:val="24"/>
            <w:szCs w:val="24"/>
          </w:rPr>
          <w:t xml:space="preserve"> </w:t>
        </w:r>
        <w:r w:rsidRPr="007874CE">
          <w:rPr>
            <w:rStyle w:val="Lienhypertexte"/>
            <w:rFonts w:cs="Aharoni"/>
            <w:noProof/>
            <w:color w:val="auto"/>
            <w:sz w:val="24"/>
            <w:szCs w:val="24"/>
          </w:rPr>
          <w:t>de</w:t>
        </w:r>
        <w:r w:rsidRPr="007874CE">
          <w:rPr>
            <w:rStyle w:val="Lienhypertexte"/>
            <w:rFonts w:cs="Aharoni"/>
            <w:noProof/>
            <w:color w:val="auto"/>
            <w:spacing w:val="-3"/>
            <w:sz w:val="24"/>
            <w:szCs w:val="24"/>
          </w:rPr>
          <w:t xml:space="preserve"> </w:t>
        </w:r>
        <w:r w:rsidRPr="007874CE">
          <w:rPr>
            <w:rStyle w:val="Lienhypertexte"/>
            <w:rFonts w:cs="Aharoni"/>
            <w:noProof/>
            <w:color w:val="auto"/>
            <w:sz w:val="24"/>
            <w:szCs w:val="24"/>
          </w:rPr>
          <w:t>la</w:t>
        </w:r>
        <w:r w:rsidRPr="007874CE">
          <w:rPr>
            <w:rStyle w:val="Lienhypertexte"/>
            <w:rFonts w:cs="Aharoni"/>
            <w:noProof/>
            <w:color w:val="auto"/>
            <w:spacing w:val="-2"/>
            <w:sz w:val="24"/>
            <w:szCs w:val="24"/>
          </w:rPr>
          <w:t xml:space="preserve"> </w:t>
        </w:r>
        <w:r w:rsidRPr="007874CE">
          <w:rPr>
            <w:rStyle w:val="Lienhypertexte"/>
            <w:rFonts w:cs="Aharoni"/>
            <w:noProof/>
            <w:color w:val="auto"/>
            <w:sz w:val="24"/>
            <w:szCs w:val="24"/>
          </w:rPr>
          <w:t>pollution</w:t>
        </w:r>
        <w:r w:rsidRPr="007874CE">
          <w:rPr>
            <w:rStyle w:val="Lienhypertexte"/>
            <w:rFonts w:cs="Aharoni"/>
            <w:noProof/>
            <w:color w:val="auto"/>
            <w:spacing w:val="-4"/>
            <w:sz w:val="24"/>
            <w:szCs w:val="24"/>
          </w:rPr>
          <w:t xml:space="preserve"> </w:t>
        </w:r>
        <w:r w:rsidRPr="007874CE">
          <w:rPr>
            <w:rStyle w:val="Lienhypertexte"/>
            <w:rFonts w:cs="Aharoni"/>
            <w:noProof/>
            <w:color w:val="auto"/>
            <w:sz w:val="24"/>
            <w:szCs w:val="24"/>
          </w:rPr>
          <w:t>de</w:t>
        </w:r>
        <w:r w:rsidRPr="007874CE">
          <w:rPr>
            <w:rStyle w:val="Lienhypertexte"/>
            <w:rFonts w:cs="Aharoni"/>
            <w:noProof/>
            <w:color w:val="auto"/>
            <w:spacing w:val="-3"/>
            <w:sz w:val="24"/>
            <w:szCs w:val="24"/>
          </w:rPr>
          <w:t xml:space="preserve"> </w:t>
        </w:r>
        <w:r w:rsidRPr="007874CE">
          <w:rPr>
            <w:rStyle w:val="Lienhypertexte"/>
            <w:rFonts w:cs="Aharoni"/>
            <w:noProof/>
            <w:color w:val="auto"/>
            <w:sz w:val="24"/>
            <w:szCs w:val="24"/>
          </w:rPr>
          <w:t>l'eau</w:t>
        </w:r>
        <w:r w:rsidRPr="007874CE">
          <w:rPr>
            <w:rStyle w:val="Lienhypertexte"/>
            <w:rFonts w:cs="Aharoni"/>
            <w:noProof/>
            <w:color w:val="auto"/>
            <w:spacing w:val="-2"/>
            <w:sz w:val="24"/>
            <w:szCs w:val="24"/>
          </w:rPr>
          <w:t xml:space="preserve"> </w:t>
        </w:r>
        <w:r w:rsidRPr="007874CE">
          <w:rPr>
            <w:rStyle w:val="Lienhypertexte"/>
            <w:rFonts w:cs="Aharoni"/>
            <w:noProof/>
            <w:color w:val="auto"/>
            <w:sz w:val="24"/>
            <w:szCs w:val="24"/>
          </w:rPr>
          <w:t>sur</w:t>
        </w:r>
        <w:r w:rsidRPr="007874CE">
          <w:rPr>
            <w:rStyle w:val="Lienhypertexte"/>
            <w:rFonts w:cs="Aharoni"/>
            <w:noProof/>
            <w:color w:val="auto"/>
            <w:spacing w:val="-4"/>
            <w:sz w:val="24"/>
            <w:szCs w:val="24"/>
          </w:rPr>
          <w:t xml:space="preserve"> </w:t>
        </w:r>
        <w:r w:rsidRPr="007874CE">
          <w:rPr>
            <w:rStyle w:val="Lienhypertexte"/>
            <w:rFonts w:cs="Aharoni"/>
            <w:noProof/>
            <w:color w:val="auto"/>
            <w:sz w:val="24"/>
            <w:szCs w:val="24"/>
          </w:rPr>
          <w:t>l’environnement………………………………………</w:t>
        </w:r>
        <w:r w:rsidRPr="007874CE">
          <w:rPr>
            <w:rFonts w:cs="Aharoni"/>
            <w:noProof/>
            <w:webHidden/>
            <w:sz w:val="24"/>
            <w:szCs w:val="24"/>
          </w:rPr>
          <w:tab/>
          <w:t xml:space="preserve">         </w:t>
        </w:r>
        <w:r w:rsidRPr="007874CE">
          <w:rPr>
            <w:rFonts w:cs="Aharoni"/>
            <w:noProof/>
            <w:webHidden/>
            <w:sz w:val="24"/>
            <w:szCs w:val="24"/>
          </w:rPr>
          <w:fldChar w:fldCharType="begin"/>
        </w:r>
        <w:r w:rsidRPr="007874CE">
          <w:rPr>
            <w:rFonts w:cs="Aharoni"/>
            <w:noProof/>
            <w:webHidden/>
            <w:sz w:val="24"/>
            <w:szCs w:val="24"/>
          </w:rPr>
          <w:instrText xml:space="preserve"> PAGEREF _Toc170875986 \h </w:instrText>
        </w:r>
        <w:r w:rsidRPr="007874CE">
          <w:rPr>
            <w:rFonts w:cs="Aharoni"/>
            <w:noProof/>
            <w:webHidden/>
            <w:sz w:val="24"/>
            <w:szCs w:val="24"/>
          </w:rPr>
        </w:r>
        <w:r w:rsidRPr="007874CE">
          <w:rPr>
            <w:rFonts w:cs="Aharoni"/>
            <w:noProof/>
            <w:webHidden/>
            <w:sz w:val="24"/>
            <w:szCs w:val="24"/>
          </w:rPr>
          <w:fldChar w:fldCharType="separate"/>
        </w:r>
        <w:r w:rsidRPr="007874CE">
          <w:rPr>
            <w:rFonts w:cs="Aharoni"/>
            <w:noProof/>
            <w:webHidden/>
            <w:sz w:val="24"/>
            <w:szCs w:val="24"/>
          </w:rPr>
          <w:t>11</w:t>
        </w:r>
        <w:r w:rsidRPr="007874CE">
          <w:rPr>
            <w:rFonts w:cs="Aharoni"/>
            <w:noProof/>
            <w:webHidden/>
            <w:sz w:val="24"/>
            <w:szCs w:val="24"/>
          </w:rPr>
          <w:fldChar w:fldCharType="end"/>
        </w:r>
      </w:hyperlink>
    </w:p>
    <w:p w:rsidR="00393172" w:rsidRPr="007874CE" w:rsidRDefault="00393172" w:rsidP="00393172">
      <w:pPr>
        <w:jc w:val="center"/>
        <w:rPr>
          <w:rStyle w:val="Lienhypertexte"/>
          <w:rFonts w:cs="Aharoni"/>
          <w:noProof/>
          <w:color w:val="auto"/>
          <w:sz w:val="24"/>
          <w:szCs w:val="24"/>
        </w:rPr>
      </w:pPr>
      <w:r w:rsidRPr="007874CE">
        <w:rPr>
          <w:rStyle w:val="Lienhypertexte"/>
          <w:rFonts w:cs="Aharoni"/>
          <w:noProof/>
          <w:color w:val="auto"/>
          <w:sz w:val="24"/>
          <w:szCs w:val="24"/>
        </w:rPr>
        <w:t>CHAPITRE II</w:t>
      </w:r>
    </w:p>
    <w:p w:rsidR="00393172" w:rsidRPr="007874CE" w:rsidRDefault="00393172" w:rsidP="00393172">
      <w:pPr>
        <w:pStyle w:val="TM1"/>
        <w:rPr>
          <w:rFonts w:asciiTheme="minorHAnsi" w:hAnsiTheme="minorHAnsi" w:cs="Aharoni"/>
        </w:rPr>
      </w:pPr>
      <w:hyperlink w:anchor="_Toc170876144" w:history="1">
        <w:r w:rsidRPr="007874CE">
          <w:rPr>
            <w:rStyle w:val="Lienhypertexte"/>
            <w:rFonts w:asciiTheme="minorHAnsi" w:hAnsiTheme="minorHAnsi" w:cs="Aharoni"/>
            <w:color w:val="auto"/>
            <w:w w:val="99"/>
            <w:sz w:val="24"/>
            <w:szCs w:val="24"/>
          </w:rPr>
          <w:t>II.1.</w:t>
        </w:r>
        <w:r w:rsidRPr="007874CE">
          <w:rPr>
            <w:rFonts w:asciiTheme="minorHAnsi" w:hAnsiTheme="minorHAnsi" w:cs="Aharoni"/>
          </w:rPr>
          <w:tab/>
        </w:r>
        <w:r w:rsidRPr="007874CE">
          <w:rPr>
            <w:rStyle w:val="Lienhypertexte"/>
            <w:rFonts w:asciiTheme="minorHAnsi" w:hAnsiTheme="minorHAnsi" w:cs="Aharoni"/>
            <w:color w:val="auto"/>
            <w:sz w:val="24"/>
            <w:szCs w:val="24"/>
          </w:rPr>
          <w:t>Historique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traitement des</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eaux</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_Toc170876144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13</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hAnsiTheme="minorHAnsi" w:cs="Aharoni"/>
        </w:rPr>
      </w:pPr>
      <w:hyperlink w:anchor="_Toc170876145" w:history="1">
        <w:r w:rsidRPr="007874CE">
          <w:rPr>
            <w:rStyle w:val="Lienhypertexte"/>
            <w:rFonts w:asciiTheme="minorHAnsi" w:hAnsiTheme="minorHAnsi" w:cs="Aharoni"/>
            <w:color w:val="auto"/>
            <w:w w:val="99"/>
            <w:sz w:val="24"/>
            <w:szCs w:val="24"/>
          </w:rPr>
          <w:t>II.2.</w:t>
        </w:r>
        <w:r w:rsidRPr="007874CE">
          <w:rPr>
            <w:rFonts w:asciiTheme="minorHAnsi" w:hAnsiTheme="minorHAnsi" w:cs="Aharoni"/>
          </w:rPr>
          <w:tab/>
        </w:r>
        <w:r w:rsidRPr="007874CE">
          <w:rPr>
            <w:rStyle w:val="Lienhypertexte"/>
            <w:rFonts w:asciiTheme="minorHAnsi" w:hAnsiTheme="minorHAnsi" w:cs="Aharoni"/>
            <w:color w:val="auto"/>
            <w:sz w:val="24"/>
            <w:szCs w:val="24"/>
          </w:rPr>
          <w:t>Etapes</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traitement</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des</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eaux</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_Toc170876145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13</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hAnsiTheme="minorHAnsi" w:cs="Aharoni"/>
        </w:rPr>
      </w:pPr>
      <w:hyperlink w:anchor="_Toc170876146" w:history="1">
        <w:r w:rsidRPr="007874CE">
          <w:rPr>
            <w:rStyle w:val="Lienhypertexte"/>
            <w:rFonts w:asciiTheme="minorHAnsi" w:hAnsiTheme="minorHAnsi" w:cs="Aharoni"/>
            <w:color w:val="auto"/>
            <w:w w:val="99"/>
            <w:sz w:val="24"/>
            <w:szCs w:val="24"/>
          </w:rPr>
          <w:t>II.4.</w:t>
        </w:r>
        <w:r w:rsidRPr="007874CE">
          <w:rPr>
            <w:rFonts w:asciiTheme="minorHAnsi" w:hAnsiTheme="minorHAnsi" w:cs="Aharoni"/>
          </w:rPr>
          <w:tab/>
        </w:r>
        <w:r w:rsidRPr="007874CE">
          <w:rPr>
            <w:rStyle w:val="Lienhypertexte"/>
            <w:rFonts w:asciiTheme="minorHAnsi" w:hAnsiTheme="minorHAnsi" w:cs="Aharoni"/>
            <w:color w:val="auto"/>
            <w:sz w:val="24"/>
            <w:szCs w:val="24"/>
          </w:rPr>
          <w:t>Filières</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2"/>
            <w:sz w:val="24"/>
            <w:szCs w:val="24"/>
          </w:rPr>
          <w:t xml:space="preserve"> </w:t>
        </w:r>
        <w:r w:rsidRPr="007874CE">
          <w:rPr>
            <w:rStyle w:val="Lienhypertexte"/>
            <w:rFonts w:asciiTheme="minorHAnsi" w:hAnsiTheme="minorHAnsi" w:cs="Aharoni"/>
            <w:color w:val="auto"/>
            <w:sz w:val="24"/>
            <w:szCs w:val="24"/>
          </w:rPr>
          <w:t>traitement</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des</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eaux</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surface</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_Toc170876146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14</w:t>
        </w:r>
        <w:r w:rsidRPr="007874CE">
          <w:rPr>
            <w:rFonts w:asciiTheme="minorHAnsi" w:hAnsiTheme="minorHAnsi" w:cs="Aharoni"/>
            <w:webHidden/>
          </w:rPr>
          <w:fldChar w:fldCharType="end"/>
        </w:r>
      </w:hyperlink>
    </w:p>
    <w:p w:rsidR="00393172" w:rsidRPr="007874CE" w:rsidRDefault="00393172" w:rsidP="00393172">
      <w:pPr>
        <w:pStyle w:val="TM2"/>
        <w:tabs>
          <w:tab w:val="left" w:pos="880"/>
          <w:tab w:val="right" w:leader="dot" w:pos="9400"/>
        </w:tabs>
        <w:rPr>
          <w:rFonts w:asciiTheme="minorHAnsi" w:hAnsiTheme="minorHAnsi" w:cs="Aharoni"/>
          <w:noProof/>
          <w:sz w:val="24"/>
          <w:szCs w:val="24"/>
        </w:rPr>
      </w:pPr>
      <w:hyperlink w:anchor="_Toc170876343" w:history="1">
        <w:r w:rsidRPr="007874CE">
          <w:rPr>
            <w:rStyle w:val="Lienhypertexte"/>
            <w:rFonts w:asciiTheme="minorHAnsi" w:hAnsiTheme="minorHAnsi" w:cs="Aharoni"/>
            <w:noProof/>
            <w:color w:val="auto"/>
            <w:w w:val="99"/>
            <w:sz w:val="24"/>
            <w:szCs w:val="24"/>
          </w:rPr>
          <w:t>III.1.</w:t>
        </w:r>
        <w:r w:rsidRPr="007874CE">
          <w:rPr>
            <w:rFonts w:asciiTheme="minorHAnsi" w:hAnsiTheme="minorHAnsi" w:cs="Aharoni"/>
            <w:noProof/>
            <w:sz w:val="24"/>
            <w:szCs w:val="24"/>
          </w:rPr>
          <w:tab/>
        </w:r>
        <w:r w:rsidRPr="007874CE">
          <w:rPr>
            <w:rStyle w:val="Lienhypertexte"/>
            <w:rFonts w:asciiTheme="minorHAnsi" w:hAnsiTheme="minorHAnsi" w:cs="Aharoni"/>
            <w:noProof/>
            <w:color w:val="auto"/>
            <w:sz w:val="24"/>
            <w:szCs w:val="24"/>
          </w:rPr>
          <w:t>Définition</w:t>
        </w:r>
        <w:r w:rsidRPr="007874CE">
          <w:rPr>
            <w:rStyle w:val="Lienhypertexte"/>
            <w:rFonts w:asciiTheme="minorHAnsi" w:hAnsiTheme="minorHAnsi" w:cs="Aharoni"/>
            <w:noProof/>
            <w:color w:val="auto"/>
            <w:spacing w:val="-2"/>
            <w:sz w:val="24"/>
            <w:szCs w:val="24"/>
          </w:rPr>
          <w:t xml:space="preserve"> </w:t>
        </w:r>
        <w:r w:rsidRPr="007874CE">
          <w:rPr>
            <w:rStyle w:val="Lienhypertexte"/>
            <w:rFonts w:asciiTheme="minorHAnsi" w:hAnsiTheme="minorHAnsi" w:cs="Aharoni"/>
            <w:noProof/>
            <w:color w:val="auto"/>
            <w:sz w:val="24"/>
            <w:szCs w:val="24"/>
          </w:rPr>
          <w:t>de</w:t>
        </w:r>
        <w:r w:rsidRPr="007874CE">
          <w:rPr>
            <w:rStyle w:val="Lienhypertexte"/>
            <w:rFonts w:asciiTheme="minorHAnsi" w:hAnsiTheme="minorHAnsi" w:cs="Aharoni"/>
            <w:noProof/>
            <w:color w:val="auto"/>
            <w:spacing w:val="-2"/>
            <w:sz w:val="24"/>
            <w:szCs w:val="24"/>
          </w:rPr>
          <w:t xml:space="preserve"> </w:t>
        </w:r>
        <w:r w:rsidRPr="007874CE">
          <w:rPr>
            <w:rStyle w:val="Lienhypertexte"/>
            <w:rFonts w:asciiTheme="minorHAnsi" w:hAnsiTheme="minorHAnsi" w:cs="Aharoni"/>
            <w:noProof/>
            <w:color w:val="auto"/>
            <w:sz w:val="24"/>
            <w:szCs w:val="24"/>
          </w:rPr>
          <w:t>l’ozone</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_Toc170876343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23</w:t>
        </w:r>
        <w:r w:rsidRPr="007874CE">
          <w:rPr>
            <w:rFonts w:asciiTheme="minorHAnsi" w:hAnsiTheme="minorHAnsi" w:cs="Aharoni"/>
            <w:noProof/>
            <w:webHidden/>
            <w:sz w:val="24"/>
            <w:szCs w:val="24"/>
          </w:rPr>
          <w:fldChar w:fldCharType="end"/>
        </w:r>
      </w:hyperlink>
    </w:p>
    <w:p w:rsidR="00393172" w:rsidRPr="007874CE" w:rsidRDefault="00393172" w:rsidP="00393172">
      <w:pPr>
        <w:pStyle w:val="TM2"/>
        <w:tabs>
          <w:tab w:val="right" w:leader="dot" w:pos="9400"/>
        </w:tabs>
        <w:rPr>
          <w:rFonts w:asciiTheme="minorHAnsi" w:hAnsiTheme="minorHAnsi" w:cs="Aharoni"/>
          <w:noProof/>
          <w:sz w:val="24"/>
          <w:szCs w:val="24"/>
        </w:rPr>
      </w:pPr>
      <w:hyperlink w:anchor="_Toc170876344" w:history="1">
        <w:r w:rsidRPr="007874CE">
          <w:rPr>
            <w:rStyle w:val="Lienhypertexte"/>
            <w:rFonts w:asciiTheme="minorHAnsi" w:hAnsiTheme="minorHAnsi" w:cs="Aharoni"/>
            <w:noProof/>
            <w:color w:val="auto"/>
            <w:w w:val="99"/>
            <w:sz w:val="24"/>
            <w:szCs w:val="24"/>
          </w:rPr>
          <w:t>III.2.</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_Toc170876344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23</w:t>
        </w:r>
        <w:r w:rsidRPr="007874CE">
          <w:rPr>
            <w:rFonts w:asciiTheme="minorHAnsi" w:hAnsiTheme="minorHAnsi" w:cs="Aharoni"/>
            <w:noProof/>
            <w:webHidden/>
            <w:sz w:val="24"/>
            <w:szCs w:val="24"/>
          </w:rPr>
          <w:fldChar w:fldCharType="end"/>
        </w:r>
      </w:hyperlink>
    </w:p>
    <w:p w:rsidR="00393172" w:rsidRPr="007874CE" w:rsidRDefault="00393172" w:rsidP="00393172">
      <w:pPr>
        <w:pStyle w:val="TM2"/>
        <w:tabs>
          <w:tab w:val="left" w:pos="880"/>
          <w:tab w:val="right" w:leader="dot" w:pos="9400"/>
        </w:tabs>
        <w:rPr>
          <w:rFonts w:asciiTheme="minorHAnsi" w:hAnsiTheme="minorHAnsi" w:cs="Aharoni"/>
          <w:noProof/>
          <w:sz w:val="24"/>
          <w:szCs w:val="24"/>
        </w:rPr>
      </w:pPr>
      <w:hyperlink w:anchor="_Toc170876345" w:history="1">
        <w:r w:rsidRPr="007874CE">
          <w:rPr>
            <w:rStyle w:val="Lienhypertexte"/>
            <w:rFonts w:asciiTheme="minorHAnsi" w:hAnsiTheme="minorHAnsi" w:cs="Aharoni"/>
            <w:noProof/>
            <w:color w:val="auto"/>
            <w:w w:val="99"/>
            <w:sz w:val="24"/>
            <w:szCs w:val="24"/>
          </w:rPr>
          <w:t>III.3.</w:t>
        </w:r>
        <w:r w:rsidRPr="007874CE">
          <w:rPr>
            <w:rFonts w:asciiTheme="minorHAnsi" w:hAnsiTheme="minorHAnsi" w:cs="Aharoni"/>
            <w:noProof/>
            <w:sz w:val="24"/>
            <w:szCs w:val="24"/>
          </w:rPr>
          <w:tab/>
        </w:r>
        <w:r w:rsidRPr="007874CE">
          <w:rPr>
            <w:rStyle w:val="Lienhypertexte"/>
            <w:rFonts w:asciiTheme="minorHAnsi" w:hAnsiTheme="minorHAnsi" w:cs="Aharoni"/>
            <w:noProof/>
            <w:color w:val="auto"/>
            <w:sz w:val="24"/>
            <w:szCs w:val="24"/>
          </w:rPr>
          <w:t>Propriétés</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physico-</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chimiques</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de</w:t>
        </w:r>
        <w:r w:rsidRPr="007874CE">
          <w:rPr>
            <w:rStyle w:val="Lienhypertexte"/>
            <w:rFonts w:asciiTheme="minorHAnsi" w:hAnsiTheme="minorHAnsi" w:cs="Aharoni"/>
            <w:noProof/>
            <w:color w:val="auto"/>
            <w:spacing w:val="-2"/>
            <w:sz w:val="24"/>
            <w:szCs w:val="24"/>
          </w:rPr>
          <w:t xml:space="preserve"> </w:t>
        </w:r>
        <w:r w:rsidRPr="007874CE">
          <w:rPr>
            <w:rStyle w:val="Lienhypertexte"/>
            <w:rFonts w:asciiTheme="minorHAnsi" w:hAnsiTheme="minorHAnsi" w:cs="Aharoni"/>
            <w:noProof/>
            <w:color w:val="auto"/>
            <w:sz w:val="24"/>
            <w:szCs w:val="24"/>
          </w:rPr>
          <w:t>l’ozone</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_Toc170876345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23</w:t>
        </w:r>
        <w:r w:rsidRPr="007874CE">
          <w:rPr>
            <w:rFonts w:asciiTheme="minorHAnsi" w:hAnsiTheme="minorHAnsi" w:cs="Aharoni"/>
            <w:noProof/>
            <w:webHidden/>
            <w:sz w:val="24"/>
            <w:szCs w:val="24"/>
          </w:rPr>
          <w:fldChar w:fldCharType="end"/>
        </w:r>
      </w:hyperlink>
    </w:p>
    <w:p w:rsidR="00393172" w:rsidRPr="007874CE" w:rsidRDefault="00393172" w:rsidP="007874CE">
      <w:pPr>
        <w:pStyle w:val="TM1"/>
        <w:rPr>
          <w:rFonts w:asciiTheme="minorHAnsi" w:hAnsiTheme="minorHAnsi" w:cs="Aharoni"/>
        </w:rPr>
      </w:pPr>
      <w:hyperlink w:anchor="_Toc170876347" w:history="1">
        <w:r w:rsidRPr="007874CE">
          <w:rPr>
            <w:rStyle w:val="Lienhypertexte"/>
            <w:rFonts w:asciiTheme="minorHAnsi" w:hAnsiTheme="minorHAnsi" w:cs="Aharoni"/>
            <w:color w:val="auto"/>
            <w:w w:val="99"/>
            <w:sz w:val="24"/>
            <w:szCs w:val="24"/>
          </w:rPr>
          <w:t>III.5.</w:t>
        </w:r>
        <w:r w:rsidRPr="007874CE">
          <w:rPr>
            <w:rFonts w:asciiTheme="minorHAnsi" w:hAnsiTheme="minorHAnsi" w:cs="Aharoni"/>
          </w:rPr>
          <w:tab/>
        </w:r>
        <w:r w:rsidRPr="007874CE">
          <w:rPr>
            <w:rStyle w:val="Lienhypertexte"/>
            <w:rFonts w:asciiTheme="minorHAnsi" w:hAnsiTheme="minorHAnsi" w:cs="Aharoni"/>
            <w:color w:val="auto"/>
            <w:sz w:val="24"/>
            <w:szCs w:val="24"/>
          </w:rPr>
          <w:t>Techniques</w:t>
        </w:r>
        <w:r w:rsidRPr="007874CE">
          <w:rPr>
            <w:rStyle w:val="Lienhypertexte"/>
            <w:rFonts w:asciiTheme="minorHAnsi" w:hAnsiTheme="minorHAnsi" w:cs="Aharoni"/>
            <w:color w:val="auto"/>
            <w:spacing w:val="-4"/>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4"/>
            <w:sz w:val="24"/>
            <w:szCs w:val="24"/>
          </w:rPr>
          <w:t xml:space="preserve"> </w:t>
        </w:r>
        <w:r w:rsidRPr="007874CE">
          <w:rPr>
            <w:rStyle w:val="Lienhypertexte"/>
            <w:rFonts w:asciiTheme="minorHAnsi" w:hAnsiTheme="minorHAnsi" w:cs="Aharoni"/>
            <w:color w:val="auto"/>
            <w:sz w:val="24"/>
            <w:szCs w:val="24"/>
          </w:rPr>
          <w:t>production</w:t>
        </w:r>
        <w:r w:rsidRPr="007874CE">
          <w:rPr>
            <w:rStyle w:val="Lienhypertexte"/>
            <w:rFonts w:asciiTheme="minorHAnsi" w:hAnsiTheme="minorHAnsi" w:cs="Aharoni"/>
            <w:color w:val="auto"/>
            <w:spacing w:val="-3"/>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4"/>
            <w:sz w:val="24"/>
            <w:szCs w:val="24"/>
          </w:rPr>
          <w:t xml:space="preserve"> </w:t>
        </w:r>
        <w:r w:rsidRPr="007874CE">
          <w:rPr>
            <w:rStyle w:val="Lienhypertexte"/>
            <w:rFonts w:asciiTheme="minorHAnsi" w:hAnsiTheme="minorHAnsi" w:cs="Aharoni"/>
            <w:color w:val="auto"/>
            <w:sz w:val="24"/>
            <w:szCs w:val="24"/>
          </w:rPr>
          <w:t>l’ozone</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_Toc170876347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24</w:t>
        </w:r>
        <w:r w:rsidRPr="007874CE">
          <w:rPr>
            <w:rFonts w:asciiTheme="minorHAnsi" w:hAnsiTheme="minorHAnsi" w:cs="Aharoni"/>
            <w:webHidden/>
          </w:rPr>
          <w:fldChar w:fldCharType="end"/>
        </w:r>
      </w:hyperlink>
    </w:p>
    <w:p w:rsidR="00393172" w:rsidRPr="007874CE" w:rsidRDefault="00393172" w:rsidP="00393172">
      <w:pPr>
        <w:pStyle w:val="TM2"/>
        <w:tabs>
          <w:tab w:val="left" w:pos="880"/>
          <w:tab w:val="right" w:leader="dot" w:pos="9400"/>
        </w:tabs>
        <w:rPr>
          <w:rFonts w:asciiTheme="minorHAnsi" w:hAnsiTheme="minorHAnsi" w:cs="Aharoni"/>
          <w:noProof/>
          <w:sz w:val="24"/>
          <w:szCs w:val="24"/>
        </w:rPr>
      </w:pPr>
      <w:hyperlink w:anchor="_Toc170876354" w:history="1">
        <w:r w:rsidRPr="007874CE">
          <w:rPr>
            <w:rStyle w:val="Lienhypertexte"/>
            <w:rFonts w:asciiTheme="minorHAnsi" w:hAnsiTheme="minorHAnsi" w:cs="Aharoni"/>
            <w:noProof/>
            <w:color w:val="auto"/>
            <w:w w:val="99"/>
            <w:sz w:val="24"/>
            <w:szCs w:val="24"/>
          </w:rPr>
          <w:t>III.6.</w:t>
        </w:r>
        <w:r w:rsidRPr="007874CE">
          <w:rPr>
            <w:rFonts w:asciiTheme="minorHAnsi" w:hAnsiTheme="minorHAnsi" w:cs="Aharoni"/>
            <w:noProof/>
            <w:sz w:val="24"/>
            <w:szCs w:val="24"/>
          </w:rPr>
          <w:tab/>
        </w:r>
        <w:r w:rsidRPr="007874CE">
          <w:rPr>
            <w:rStyle w:val="Lienhypertexte"/>
            <w:rFonts w:asciiTheme="minorHAnsi" w:hAnsiTheme="minorHAnsi" w:cs="Aharoni"/>
            <w:noProof/>
            <w:color w:val="auto"/>
            <w:sz w:val="24"/>
            <w:szCs w:val="24"/>
          </w:rPr>
          <w:t>Facteurs</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influençant</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la production</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d'ozone</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_Toc170876354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26</w:t>
        </w:r>
        <w:r w:rsidRPr="007874CE">
          <w:rPr>
            <w:rFonts w:asciiTheme="minorHAnsi" w:hAnsiTheme="minorHAnsi" w:cs="Aharoni"/>
            <w:noProof/>
            <w:webHidden/>
            <w:sz w:val="24"/>
            <w:szCs w:val="24"/>
          </w:rPr>
          <w:fldChar w:fldCharType="end"/>
        </w:r>
      </w:hyperlink>
    </w:p>
    <w:p w:rsidR="00393172" w:rsidRPr="007874CE" w:rsidRDefault="00393172" w:rsidP="00393172">
      <w:pPr>
        <w:pStyle w:val="TM2"/>
        <w:tabs>
          <w:tab w:val="left" w:pos="880"/>
          <w:tab w:val="right" w:leader="dot" w:pos="9400"/>
        </w:tabs>
        <w:rPr>
          <w:rFonts w:asciiTheme="minorHAnsi" w:hAnsiTheme="minorHAnsi" w:cs="Aharoni"/>
          <w:noProof/>
          <w:sz w:val="24"/>
          <w:szCs w:val="24"/>
        </w:rPr>
      </w:pPr>
      <w:hyperlink w:anchor="_Toc170876358" w:history="1">
        <w:r w:rsidRPr="007874CE">
          <w:rPr>
            <w:rStyle w:val="Lienhypertexte"/>
            <w:rFonts w:asciiTheme="minorHAnsi" w:hAnsiTheme="minorHAnsi" w:cs="Aharoni"/>
            <w:noProof/>
            <w:color w:val="auto"/>
            <w:w w:val="99"/>
            <w:sz w:val="24"/>
            <w:szCs w:val="24"/>
          </w:rPr>
          <w:t>III.8.</w:t>
        </w:r>
        <w:r w:rsidRPr="007874CE">
          <w:rPr>
            <w:rFonts w:asciiTheme="minorHAnsi" w:hAnsiTheme="minorHAnsi" w:cs="Aharoni"/>
            <w:noProof/>
            <w:sz w:val="24"/>
            <w:szCs w:val="24"/>
          </w:rPr>
          <w:tab/>
        </w:r>
        <w:r w:rsidRPr="007874CE">
          <w:rPr>
            <w:rStyle w:val="Lienhypertexte"/>
            <w:rFonts w:asciiTheme="minorHAnsi" w:hAnsiTheme="minorHAnsi" w:cs="Aharoni"/>
            <w:noProof/>
            <w:color w:val="auto"/>
            <w:sz w:val="24"/>
            <w:szCs w:val="24"/>
          </w:rPr>
          <w:t>Système de</w:t>
        </w:r>
        <w:r w:rsidRPr="007874CE">
          <w:rPr>
            <w:rStyle w:val="Lienhypertexte"/>
            <w:rFonts w:asciiTheme="minorHAnsi" w:hAnsiTheme="minorHAnsi" w:cs="Aharoni"/>
            <w:noProof/>
            <w:color w:val="auto"/>
            <w:spacing w:val="-1"/>
            <w:sz w:val="24"/>
            <w:szCs w:val="24"/>
          </w:rPr>
          <w:t xml:space="preserve"> </w:t>
        </w:r>
        <w:r w:rsidRPr="007874CE">
          <w:rPr>
            <w:rStyle w:val="Lienhypertexte"/>
            <w:rFonts w:asciiTheme="minorHAnsi" w:hAnsiTheme="minorHAnsi" w:cs="Aharoni"/>
            <w:noProof/>
            <w:color w:val="auto"/>
            <w:sz w:val="24"/>
            <w:szCs w:val="24"/>
          </w:rPr>
          <w:t>génération d'ozone</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_Toc170876358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29</w:t>
        </w:r>
        <w:r w:rsidRPr="007874CE">
          <w:rPr>
            <w:rFonts w:asciiTheme="minorHAnsi" w:hAnsiTheme="minorHAnsi" w:cs="Aharoni"/>
            <w:noProof/>
            <w:webHidden/>
            <w:sz w:val="24"/>
            <w:szCs w:val="24"/>
          </w:rPr>
          <w:fldChar w:fldCharType="end"/>
        </w:r>
      </w:hyperlink>
    </w:p>
    <w:p w:rsidR="00393172" w:rsidRPr="007874CE" w:rsidRDefault="00393172" w:rsidP="007874CE">
      <w:pPr>
        <w:pStyle w:val="TM2"/>
        <w:tabs>
          <w:tab w:val="left" w:pos="880"/>
          <w:tab w:val="right" w:leader="dot" w:pos="9400"/>
        </w:tabs>
        <w:rPr>
          <w:rFonts w:asciiTheme="minorHAnsi" w:hAnsiTheme="minorHAnsi" w:cs="Aharoni"/>
          <w:noProof/>
          <w:sz w:val="24"/>
          <w:szCs w:val="24"/>
        </w:rPr>
      </w:pPr>
      <w:hyperlink w:anchor="_Toc170876361" w:history="1">
        <w:r w:rsidRPr="007874CE">
          <w:rPr>
            <w:rStyle w:val="Lienhypertexte"/>
            <w:rFonts w:asciiTheme="minorHAnsi" w:hAnsiTheme="minorHAnsi" w:cs="Aharoni"/>
            <w:noProof/>
            <w:color w:val="auto"/>
            <w:w w:val="99"/>
            <w:sz w:val="24"/>
            <w:szCs w:val="24"/>
          </w:rPr>
          <w:t>III.9.</w:t>
        </w:r>
        <w:r w:rsidRPr="007874CE">
          <w:rPr>
            <w:rFonts w:asciiTheme="minorHAnsi" w:hAnsiTheme="minorHAnsi" w:cs="Aharoni"/>
            <w:noProof/>
            <w:sz w:val="24"/>
            <w:szCs w:val="24"/>
          </w:rPr>
          <w:tab/>
        </w:r>
        <w:r w:rsidRPr="007874CE">
          <w:rPr>
            <w:rStyle w:val="Lienhypertexte"/>
            <w:rFonts w:asciiTheme="minorHAnsi" w:hAnsiTheme="minorHAnsi" w:cs="Aharoni"/>
            <w:noProof/>
            <w:color w:val="auto"/>
            <w:sz w:val="24"/>
            <w:szCs w:val="24"/>
          </w:rPr>
          <w:t>Réacteurs</w:t>
        </w:r>
        <w:r w:rsidRPr="007874CE">
          <w:rPr>
            <w:rStyle w:val="Lienhypertexte"/>
            <w:rFonts w:asciiTheme="minorHAnsi" w:hAnsiTheme="minorHAnsi" w:cs="Aharoni"/>
            <w:noProof/>
            <w:color w:val="auto"/>
            <w:spacing w:val="-2"/>
            <w:sz w:val="24"/>
            <w:szCs w:val="24"/>
          </w:rPr>
          <w:t xml:space="preserve"> </w:t>
        </w:r>
        <w:r w:rsidRPr="007874CE">
          <w:rPr>
            <w:rStyle w:val="Lienhypertexte"/>
            <w:rFonts w:asciiTheme="minorHAnsi" w:hAnsiTheme="minorHAnsi" w:cs="Aharoni"/>
            <w:noProof/>
            <w:color w:val="auto"/>
            <w:sz w:val="24"/>
            <w:szCs w:val="24"/>
          </w:rPr>
          <w:t>d'ozonation</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_Toc170876361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29</w:t>
        </w:r>
        <w:r w:rsidRPr="007874CE">
          <w:rPr>
            <w:rFonts w:asciiTheme="minorHAnsi" w:hAnsiTheme="minorHAnsi" w:cs="Aharoni"/>
            <w:noProof/>
            <w:webHidden/>
            <w:sz w:val="24"/>
            <w:szCs w:val="24"/>
          </w:rPr>
          <w:fldChar w:fldCharType="end"/>
        </w:r>
      </w:hyperlink>
    </w:p>
    <w:p w:rsidR="00393172" w:rsidRPr="007874CE" w:rsidRDefault="00393172" w:rsidP="007874CE">
      <w:pPr>
        <w:pStyle w:val="TM2"/>
        <w:tabs>
          <w:tab w:val="left" w:pos="1100"/>
          <w:tab w:val="right" w:leader="dot" w:pos="9400"/>
        </w:tabs>
        <w:rPr>
          <w:rFonts w:asciiTheme="minorHAnsi" w:hAnsiTheme="minorHAnsi" w:cs="Aharoni"/>
          <w:noProof/>
          <w:sz w:val="24"/>
          <w:szCs w:val="24"/>
        </w:rPr>
      </w:pPr>
      <w:hyperlink w:anchor="_Toc170876368" w:history="1">
        <w:r w:rsidRPr="007874CE">
          <w:rPr>
            <w:rStyle w:val="Lienhypertexte"/>
            <w:rFonts w:asciiTheme="minorHAnsi" w:hAnsiTheme="minorHAnsi" w:cs="Aharoni"/>
            <w:noProof/>
            <w:color w:val="auto"/>
            <w:w w:val="99"/>
            <w:sz w:val="24"/>
            <w:szCs w:val="24"/>
          </w:rPr>
          <w:t>III.10.</w:t>
        </w:r>
        <w:r w:rsidRPr="007874CE">
          <w:rPr>
            <w:rFonts w:asciiTheme="minorHAnsi" w:hAnsiTheme="minorHAnsi" w:cs="Aharoni"/>
            <w:noProof/>
            <w:sz w:val="24"/>
            <w:szCs w:val="24"/>
          </w:rPr>
          <w:tab/>
        </w:r>
        <w:r w:rsidRPr="007874CE">
          <w:rPr>
            <w:rStyle w:val="Lienhypertexte"/>
            <w:rFonts w:asciiTheme="minorHAnsi" w:hAnsiTheme="minorHAnsi" w:cs="Aharoni"/>
            <w:noProof/>
            <w:color w:val="auto"/>
            <w:sz w:val="24"/>
            <w:szCs w:val="24"/>
          </w:rPr>
          <w:t>Réactivité</w:t>
        </w:r>
        <w:r w:rsidRPr="007874CE">
          <w:rPr>
            <w:rStyle w:val="Lienhypertexte"/>
            <w:rFonts w:asciiTheme="minorHAnsi" w:hAnsiTheme="minorHAnsi" w:cs="Aharoni"/>
            <w:noProof/>
            <w:color w:val="auto"/>
            <w:spacing w:val="-3"/>
            <w:sz w:val="24"/>
            <w:szCs w:val="24"/>
          </w:rPr>
          <w:t xml:space="preserve"> </w:t>
        </w:r>
        <w:r w:rsidRPr="007874CE">
          <w:rPr>
            <w:rStyle w:val="Lienhypertexte"/>
            <w:rFonts w:asciiTheme="minorHAnsi" w:hAnsiTheme="minorHAnsi" w:cs="Aharoni"/>
            <w:noProof/>
            <w:color w:val="auto"/>
            <w:sz w:val="24"/>
            <w:szCs w:val="24"/>
          </w:rPr>
          <w:t>de</w:t>
        </w:r>
        <w:r w:rsidRPr="007874CE">
          <w:rPr>
            <w:rStyle w:val="Lienhypertexte"/>
            <w:rFonts w:asciiTheme="minorHAnsi" w:hAnsiTheme="minorHAnsi" w:cs="Aharoni"/>
            <w:noProof/>
            <w:color w:val="auto"/>
            <w:spacing w:val="-4"/>
            <w:sz w:val="24"/>
            <w:szCs w:val="24"/>
          </w:rPr>
          <w:t xml:space="preserve"> </w:t>
        </w:r>
        <w:r w:rsidRPr="007874CE">
          <w:rPr>
            <w:rStyle w:val="Lienhypertexte"/>
            <w:rFonts w:asciiTheme="minorHAnsi" w:hAnsiTheme="minorHAnsi" w:cs="Aharoni"/>
            <w:noProof/>
            <w:color w:val="auto"/>
            <w:sz w:val="24"/>
            <w:szCs w:val="24"/>
          </w:rPr>
          <w:t>l’ozone</w:t>
        </w:r>
        <w:r w:rsidRPr="007874CE">
          <w:rPr>
            <w:rFonts w:asciiTheme="minorHAnsi" w:hAnsiTheme="minorHAnsi" w:cs="Aharoni"/>
            <w:noProof/>
            <w:webHidden/>
            <w:sz w:val="24"/>
            <w:szCs w:val="24"/>
          </w:rPr>
          <w:tab/>
        </w:r>
        <w:r w:rsidRPr="007874CE">
          <w:rPr>
            <w:rFonts w:asciiTheme="minorHAnsi" w:hAnsiTheme="minorHAnsi" w:cs="Aharoni"/>
            <w:noProof/>
            <w:webHidden/>
            <w:sz w:val="24"/>
            <w:szCs w:val="24"/>
          </w:rPr>
          <w:fldChar w:fldCharType="begin"/>
        </w:r>
        <w:r w:rsidRPr="007874CE">
          <w:rPr>
            <w:rFonts w:asciiTheme="minorHAnsi" w:hAnsiTheme="minorHAnsi" w:cs="Aharoni"/>
            <w:noProof/>
            <w:webHidden/>
            <w:sz w:val="24"/>
            <w:szCs w:val="24"/>
          </w:rPr>
          <w:instrText xml:space="preserve"> PAGEREF _Toc170876368 \h </w:instrText>
        </w:r>
        <w:r w:rsidRPr="007874CE">
          <w:rPr>
            <w:rFonts w:asciiTheme="minorHAnsi" w:hAnsiTheme="minorHAnsi" w:cs="Aharoni"/>
            <w:noProof/>
            <w:webHidden/>
            <w:sz w:val="24"/>
            <w:szCs w:val="24"/>
          </w:rPr>
        </w:r>
        <w:r w:rsidRPr="007874CE">
          <w:rPr>
            <w:rFonts w:asciiTheme="minorHAnsi" w:hAnsiTheme="minorHAnsi" w:cs="Aharoni"/>
            <w:noProof/>
            <w:webHidden/>
            <w:sz w:val="24"/>
            <w:szCs w:val="24"/>
          </w:rPr>
          <w:fldChar w:fldCharType="separate"/>
        </w:r>
        <w:r w:rsidRPr="007874CE">
          <w:rPr>
            <w:rFonts w:asciiTheme="minorHAnsi" w:hAnsiTheme="minorHAnsi" w:cs="Aharoni"/>
            <w:noProof/>
            <w:webHidden/>
            <w:sz w:val="24"/>
            <w:szCs w:val="24"/>
          </w:rPr>
          <w:t>29</w:t>
        </w:r>
        <w:r w:rsidRPr="007874CE">
          <w:rPr>
            <w:rFonts w:asciiTheme="minorHAnsi" w:hAnsiTheme="minorHAnsi" w:cs="Aharoni"/>
            <w:noProof/>
            <w:webHidden/>
            <w:sz w:val="24"/>
            <w:szCs w:val="24"/>
          </w:rPr>
          <w:fldChar w:fldCharType="end"/>
        </w:r>
      </w:hyperlink>
    </w:p>
    <w:p w:rsidR="00393172" w:rsidRPr="007874CE" w:rsidRDefault="00393172" w:rsidP="00393172">
      <w:pPr>
        <w:pStyle w:val="TM1"/>
        <w:rPr>
          <w:rFonts w:asciiTheme="minorHAnsi" w:hAnsiTheme="minorHAnsi" w:cs="Aharoni"/>
        </w:rPr>
      </w:pPr>
      <w:hyperlink w:anchor="_Toc170876377" w:history="1">
        <w:r w:rsidRPr="007874CE">
          <w:rPr>
            <w:rStyle w:val="Lienhypertexte"/>
            <w:rFonts w:asciiTheme="minorHAnsi" w:hAnsiTheme="minorHAnsi" w:cs="Aharoni"/>
            <w:color w:val="auto"/>
            <w:w w:val="99"/>
            <w:sz w:val="24"/>
            <w:szCs w:val="24"/>
          </w:rPr>
          <w:t>III.11.</w:t>
        </w:r>
        <w:r w:rsidRPr="007874CE">
          <w:rPr>
            <w:rFonts w:asciiTheme="minorHAnsi" w:hAnsiTheme="minorHAnsi" w:cs="Aharoni"/>
          </w:rPr>
          <w:tab/>
        </w:r>
        <w:r w:rsidRPr="007874CE">
          <w:rPr>
            <w:rStyle w:val="Lienhypertexte"/>
            <w:rFonts w:asciiTheme="minorHAnsi" w:hAnsiTheme="minorHAnsi" w:cs="Aharoni"/>
            <w:color w:val="auto"/>
            <w:sz w:val="24"/>
            <w:szCs w:val="24"/>
          </w:rPr>
          <w:t>Test</w:t>
        </w:r>
        <w:r w:rsidRPr="007874CE">
          <w:rPr>
            <w:rStyle w:val="Lienhypertexte"/>
            <w:rFonts w:asciiTheme="minorHAnsi" w:hAnsiTheme="minorHAnsi" w:cs="Aharoni"/>
            <w:color w:val="auto"/>
            <w:spacing w:val="-4"/>
            <w:sz w:val="24"/>
            <w:szCs w:val="24"/>
          </w:rPr>
          <w:t xml:space="preserve"> </w:t>
        </w:r>
        <w:r w:rsidRPr="007874CE">
          <w:rPr>
            <w:rStyle w:val="Lienhypertexte"/>
            <w:rFonts w:asciiTheme="minorHAnsi" w:hAnsiTheme="minorHAnsi" w:cs="Aharoni"/>
            <w:color w:val="auto"/>
            <w:sz w:val="24"/>
            <w:szCs w:val="24"/>
          </w:rPr>
          <w:t>demande</w:t>
        </w:r>
        <w:r w:rsidRPr="007874CE">
          <w:rPr>
            <w:rStyle w:val="Lienhypertexte"/>
            <w:rFonts w:asciiTheme="minorHAnsi" w:hAnsiTheme="minorHAnsi" w:cs="Aharoni"/>
            <w:color w:val="auto"/>
            <w:spacing w:val="-4"/>
            <w:sz w:val="24"/>
            <w:szCs w:val="24"/>
          </w:rPr>
          <w:t xml:space="preserve"> </w:t>
        </w:r>
        <w:r w:rsidRPr="007874CE">
          <w:rPr>
            <w:rStyle w:val="Lienhypertexte"/>
            <w:rFonts w:asciiTheme="minorHAnsi" w:hAnsiTheme="minorHAnsi" w:cs="Aharoni"/>
            <w:color w:val="auto"/>
            <w:sz w:val="24"/>
            <w:szCs w:val="24"/>
          </w:rPr>
          <w:t>d’ozone</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_Toc170876377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29</w:t>
        </w:r>
        <w:r w:rsidRPr="007874CE">
          <w:rPr>
            <w:rFonts w:asciiTheme="minorHAnsi" w:hAnsiTheme="minorHAnsi" w:cs="Aharoni"/>
            <w:webHidden/>
          </w:rPr>
          <w:fldChar w:fldCharType="end"/>
        </w:r>
      </w:hyperlink>
    </w:p>
    <w:p w:rsidR="00393172" w:rsidRPr="007874CE" w:rsidRDefault="00393172" w:rsidP="007874CE">
      <w:pPr>
        <w:pStyle w:val="TM1"/>
        <w:rPr>
          <w:rFonts w:asciiTheme="minorHAnsi" w:hAnsiTheme="minorHAnsi" w:cs="Aharoni"/>
        </w:rPr>
      </w:pPr>
      <w:hyperlink w:anchor="_Toc170876379" w:history="1">
        <w:r w:rsidRPr="007874CE">
          <w:rPr>
            <w:rStyle w:val="Lienhypertexte"/>
            <w:rFonts w:asciiTheme="minorHAnsi" w:hAnsiTheme="minorHAnsi" w:cs="Aharoni"/>
            <w:color w:val="auto"/>
            <w:w w:val="99"/>
            <w:sz w:val="24"/>
            <w:szCs w:val="24"/>
          </w:rPr>
          <w:t>III.12.</w:t>
        </w:r>
        <w:r w:rsidRPr="007874CE">
          <w:rPr>
            <w:rFonts w:asciiTheme="minorHAnsi" w:hAnsiTheme="minorHAnsi" w:cs="Aharoni"/>
          </w:rPr>
          <w:tab/>
        </w:r>
        <w:r w:rsidRPr="007874CE">
          <w:rPr>
            <w:rStyle w:val="Lienhypertexte"/>
            <w:rFonts w:asciiTheme="minorHAnsi" w:hAnsiTheme="minorHAnsi" w:cs="Aharoni"/>
            <w:color w:val="auto"/>
            <w:sz w:val="24"/>
            <w:szCs w:val="24"/>
          </w:rPr>
          <w:t>Toxicité</w:t>
        </w:r>
        <w:r w:rsidRPr="007874CE">
          <w:rPr>
            <w:rStyle w:val="Lienhypertexte"/>
            <w:rFonts w:asciiTheme="minorHAnsi" w:hAnsiTheme="minorHAnsi" w:cs="Aharoni"/>
            <w:color w:val="auto"/>
            <w:spacing w:val="-3"/>
            <w:sz w:val="24"/>
            <w:szCs w:val="24"/>
          </w:rPr>
          <w:t xml:space="preserve"> </w:t>
        </w:r>
        <w:r w:rsidRPr="007874CE">
          <w:rPr>
            <w:rStyle w:val="Lienhypertexte"/>
            <w:rFonts w:asciiTheme="minorHAnsi" w:hAnsiTheme="minorHAnsi" w:cs="Aharoni"/>
            <w:color w:val="auto"/>
            <w:sz w:val="24"/>
            <w:szCs w:val="24"/>
          </w:rPr>
          <w:t>d’ozone</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_Toc170876379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29</w:t>
        </w:r>
        <w:r w:rsidRPr="007874CE">
          <w:rPr>
            <w:rFonts w:asciiTheme="minorHAnsi" w:hAnsiTheme="minorHAnsi" w:cs="Aharoni"/>
            <w:webHidden/>
          </w:rPr>
          <w:fldChar w:fldCharType="end"/>
        </w:r>
      </w:hyperlink>
    </w:p>
    <w:p w:rsidR="00393172" w:rsidRPr="007874CE" w:rsidRDefault="00393172" w:rsidP="00393172">
      <w:pPr>
        <w:jc w:val="center"/>
        <w:rPr>
          <w:rFonts w:cs="Aharoni"/>
          <w:sz w:val="20"/>
          <w:szCs w:val="20"/>
        </w:rPr>
      </w:pPr>
      <w:r w:rsidRPr="007874CE">
        <w:rPr>
          <w:rFonts w:cs="Aharoni"/>
          <w:sz w:val="20"/>
          <w:szCs w:val="20"/>
        </w:rPr>
        <w:t>PARTIE EXPERIMENTALE</w:t>
      </w:r>
    </w:p>
    <w:p w:rsidR="00393172" w:rsidRPr="007874CE" w:rsidRDefault="00393172" w:rsidP="00393172">
      <w:pPr>
        <w:jc w:val="center"/>
        <w:rPr>
          <w:rFonts w:cs="Aharoni"/>
          <w:sz w:val="20"/>
          <w:szCs w:val="20"/>
        </w:rPr>
      </w:pPr>
      <w:r w:rsidRPr="007874CE">
        <w:rPr>
          <w:rFonts w:cs="Aharoni"/>
          <w:sz w:val="20"/>
          <w:szCs w:val="20"/>
        </w:rPr>
        <w:t>PARTIE A</w:t>
      </w:r>
    </w:p>
    <w:p w:rsidR="00393172" w:rsidRPr="007874CE" w:rsidRDefault="00393172" w:rsidP="00393172">
      <w:pPr>
        <w:pStyle w:val="TM1"/>
        <w:rPr>
          <w:rFonts w:asciiTheme="minorHAnsi" w:hAnsiTheme="minorHAnsi" w:cs="Aharoni"/>
        </w:rPr>
      </w:pPr>
      <w:hyperlink w:anchor="_Toc170881661" w:history="1">
        <w:r w:rsidRPr="007874CE">
          <w:rPr>
            <w:rStyle w:val="Lienhypertexte"/>
            <w:rFonts w:asciiTheme="minorHAnsi" w:hAnsiTheme="minorHAnsi" w:cs="Aharoni"/>
            <w:color w:val="auto"/>
            <w:w w:val="99"/>
            <w:sz w:val="24"/>
            <w:szCs w:val="24"/>
          </w:rPr>
          <w:t>I.</w:t>
        </w:r>
        <w:r w:rsidRPr="007874CE">
          <w:rPr>
            <w:rFonts w:asciiTheme="minorHAnsi" w:hAnsiTheme="minorHAnsi" w:cs="Aharoni"/>
          </w:rPr>
          <w:tab/>
        </w:r>
        <w:r w:rsidRPr="007874CE">
          <w:rPr>
            <w:rStyle w:val="Lienhypertexte"/>
            <w:rFonts w:asciiTheme="minorHAnsi" w:hAnsiTheme="minorHAnsi" w:cs="Aharoni"/>
            <w:color w:val="auto"/>
            <w:sz w:val="24"/>
            <w:szCs w:val="24"/>
          </w:rPr>
          <w:t>Description</w:t>
        </w:r>
        <w:r w:rsidRPr="007874CE">
          <w:rPr>
            <w:rStyle w:val="Lienhypertexte"/>
            <w:rFonts w:asciiTheme="minorHAnsi" w:hAnsiTheme="minorHAnsi" w:cs="Aharoni"/>
            <w:color w:val="auto"/>
            <w:spacing w:val="-14"/>
            <w:sz w:val="24"/>
            <w:szCs w:val="24"/>
          </w:rPr>
          <w:t xml:space="preserve"> </w:t>
        </w:r>
        <w:r w:rsidRPr="007874CE">
          <w:rPr>
            <w:rStyle w:val="Lienhypertexte"/>
            <w:rFonts w:asciiTheme="minorHAnsi" w:hAnsiTheme="minorHAnsi" w:cs="Aharoni"/>
            <w:color w:val="auto"/>
            <w:sz w:val="24"/>
            <w:szCs w:val="24"/>
          </w:rPr>
          <w:t>de</w:t>
        </w:r>
        <w:r w:rsidRPr="007874CE">
          <w:rPr>
            <w:rStyle w:val="Lienhypertexte"/>
            <w:rFonts w:asciiTheme="minorHAnsi" w:hAnsiTheme="minorHAnsi" w:cs="Aharoni"/>
            <w:color w:val="auto"/>
            <w:spacing w:val="-13"/>
            <w:sz w:val="24"/>
            <w:szCs w:val="24"/>
          </w:rPr>
          <w:t xml:space="preserve"> </w:t>
        </w:r>
        <w:r w:rsidRPr="007874CE">
          <w:rPr>
            <w:rStyle w:val="Lienhypertexte"/>
            <w:rFonts w:asciiTheme="minorHAnsi" w:hAnsiTheme="minorHAnsi" w:cs="Aharoni"/>
            <w:color w:val="auto"/>
            <w:sz w:val="24"/>
            <w:szCs w:val="24"/>
          </w:rPr>
          <w:t>l’organisme</w:t>
        </w:r>
        <w:r w:rsidRPr="007874CE">
          <w:rPr>
            <w:rStyle w:val="Lienhypertexte"/>
            <w:rFonts w:asciiTheme="minorHAnsi" w:hAnsiTheme="minorHAnsi" w:cs="Aharoni"/>
            <w:color w:val="auto"/>
            <w:spacing w:val="-12"/>
            <w:sz w:val="24"/>
            <w:szCs w:val="24"/>
          </w:rPr>
          <w:t xml:space="preserve"> </w:t>
        </w:r>
        <w:r w:rsidRPr="007874CE">
          <w:rPr>
            <w:rStyle w:val="Lienhypertexte"/>
            <w:rFonts w:asciiTheme="minorHAnsi" w:hAnsiTheme="minorHAnsi" w:cs="Aharoni"/>
            <w:color w:val="auto"/>
            <w:spacing w:val="-2"/>
            <w:sz w:val="24"/>
            <w:szCs w:val="24"/>
          </w:rPr>
          <w:t>d’accueil</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_Toc170881661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37</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hAnsiTheme="minorHAnsi" w:cs="Aharoni"/>
        </w:rPr>
      </w:pPr>
      <w:hyperlink w:anchor="_Toc170881662" w:history="1">
        <w:r w:rsidRPr="007874CE">
          <w:rPr>
            <w:rStyle w:val="Lienhypertexte"/>
            <w:rFonts w:asciiTheme="minorHAnsi" w:hAnsiTheme="minorHAnsi" w:cs="Aharoni"/>
            <w:color w:val="auto"/>
            <w:w w:val="95"/>
            <w:sz w:val="24"/>
            <w:szCs w:val="24"/>
          </w:rPr>
          <w:t>I.1.</w:t>
        </w:r>
        <w:r w:rsidRPr="007874CE">
          <w:rPr>
            <w:rFonts w:asciiTheme="minorHAnsi" w:hAnsiTheme="minorHAnsi" w:cs="Aharoni"/>
          </w:rPr>
          <w:tab/>
        </w:r>
        <w:r w:rsidRPr="007874CE">
          <w:rPr>
            <w:rStyle w:val="Lienhypertexte"/>
            <w:rFonts w:asciiTheme="minorHAnsi" w:hAnsiTheme="minorHAnsi" w:cs="Aharoni"/>
            <w:color w:val="auto"/>
            <w:sz w:val="24"/>
            <w:szCs w:val="24"/>
          </w:rPr>
          <w:t>Historique</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z w:val="24"/>
            <w:szCs w:val="24"/>
          </w:rPr>
          <w:t>du</w:t>
        </w:r>
        <w:r w:rsidRPr="007874CE">
          <w:rPr>
            <w:rStyle w:val="Lienhypertexte"/>
            <w:rFonts w:asciiTheme="minorHAnsi" w:hAnsiTheme="minorHAnsi" w:cs="Aharoni"/>
            <w:color w:val="auto"/>
            <w:spacing w:val="-8"/>
            <w:sz w:val="24"/>
            <w:szCs w:val="24"/>
          </w:rPr>
          <w:t xml:space="preserve"> </w:t>
        </w:r>
        <w:r w:rsidRPr="007874CE">
          <w:rPr>
            <w:rStyle w:val="Lienhypertexte"/>
            <w:rFonts w:asciiTheme="minorHAnsi" w:hAnsiTheme="minorHAnsi" w:cs="Aharoni"/>
            <w:color w:val="auto"/>
            <w:sz w:val="24"/>
            <w:szCs w:val="24"/>
          </w:rPr>
          <w:t>barrage</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z w:val="24"/>
            <w:szCs w:val="24"/>
          </w:rPr>
          <w:t>Ain</w:t>
        </w:r>
        <w:r w:rsidRPr="007874CE">
          <w:rPr>
            <w:rStyle w:val="Lienhypertexte"/>
            <w:rFonts w:asciiTheme="minorHAnsi" w:hAnsiTheme="minorHAnsi" w:cs="Aharoni"/>
            <w:color w:val="auto"/>
            <w:spacing w:val="-6"/>
            <w:sz w:val="24"/>
            <w:szCs w:val="24"/>
          </w:rPr>
          <w:t xml:space="preserve"> </w:t>
        </w:r>
        <w:r w:rsidRPr="007874CE">
          <w:rPr>
            <w:rStyle w:val="Lienhypertexte"/>
            <w:rFonts w:asciiTheme="minorHAnsi" w:hAnsiTheme="minorHAnsi" w:cs="Aharoni"/>
            <w:color w:val="auto"/>
            <w:spacing w:val="-4"/>
            <w:sz w:val="24"/>
            <w:szCs w:val="24"/>
          </w:rPr>
          <w:t>Zada</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_Toc170881662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38</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hAnsiTheme="minorHAnsi" w:cs="Aharoni"/>
        </w:rPr>
      </w:pPr>
      <w:hyperlink w:anchor="_Toc170881663" w:history="1">
        <w:r w:rsidRPr="007874CE">
          <w:rPr>
            <w:rStyle w:val="Lienhypertexte"/>
            <w:rFonts w:asciiTheme="minorHAnsi" w:hAnsiTheme="minorHAnsi" w:cs="Aharoni"/>
            <w:color w:val="auto"/>
            <w:w w:val="95"/>
            <w:sz w:val="24"/>
            <w:szCs w:val="24"/>
          </w:rPr>
          <w:t>I.2.</w:t>
        </w:r>
        <w:r w:rsidRPr="007874CE">
          <w:rPr>
            <w:rFonts w:asciiTheme="minorHAnsi" w:hAnsiTheme="minorHAnsi" w:cs="Aharoni"/>
          </w:rPr>
          <w:tab/>
        </w:r>
        <w:r w:rsidRPr="007874CE">
          <w:rPr>
            <w:rStyle w:val="Lienhypertexte"/>
            <w:rFonts w:asciiTheme="minorHAnsi" w:hAnsiTheme="minorHAnsi" w:cs="Aharoni"/>
            <w:color w:val="auto"/>
            <w:sz w:val="24"/>
            <w:szCs w:val="24"/>
          </w:rPr>
          <w:t>Localisation</w:t>
        </w:r>
        <w:r w:rsidRPr="007874CE">
          <w:rPr>
            <w:rStyle w:val="Lienhypertexte"/>
            <w:rFonts w:asciiTheme="minorHAnsi" w:hAnsiTheme="minorHAnsi" w:cs="Aharoni"/>
            <w:color w:val="auto"/>
            <w:spacing w:val="-10"/>
            <w:sz w:val="24"/>
            <w:szCs w:val="24"/>
          </w:rPr>
          <w:t xml:space="preserve"> </w:t>
        </w:r>
        <w:r w:rsidRPr="007874CE">
          <w:rPr>
            <w:rStyle w:val="Lienhypertexte"/>
            <w:rFonts w:asciiTheme="minorHAnsi" w:hAnsiTheme="minorHAnsi" w:cs="Aharoni"/>
            <w:color w:val="auto"/>
            <w:sz w:val="24"/>
            <w:szCs w:val="24"/>
          </w:rPr>
          <w:t>géographique</w:t>
        </w:r>
        <w:r w:rsidRPr="007874CE">
          <w:rPr>
            <w:rStyle w:val="Lienhypertexte"/>
            <w:rFonts w:asciiTheme="minorHAnsi" w:hAnsiTheme="minorHAnsi" w:cs="Aharoni"/>
            <w:color w:val="auto"/>
            <w:spacing w:val="-11"/>
            <w:sz w:val="24"/>
            <w:szCs w:val="24"/>
          </w:rPr>
          <w:t xml:space="preserve"> </w:t>
        </w:r>
        <w:r w:rsidRPr="007874CE">
          <w:rPr>
            <w:rStyle w:val="Lienhypertexte"/>
            <w:rFonts w:asciiTheme="minorHAnsi" w:hAnsiTheme="minorHAnsi" w:cs="Aharoni"/>
            <w:color w:val="auto"/>
            <w:sz w:val="24"/>
            <w:szCs w:val="24"/>
          </w:rPr>
          <w:t>et</w:t>
        </w:r>
        <w:r w:rsidRPr="007874CE">
          <w:rPr>
            <w:rStyle w:val="Lienhypertexte"/>
            <w:rFonts w:asciiTheme="minorHAnsi" w:hAnsiTheme="minorHAnsi" w:cs="Aharoni"/>
            <w:color w:val="auto"/>
            <w:spacing w:val="-10"/>
            <w:sz w:val="24"/>
            <w:szCs w:val="24"/>
          </w:rPr>
          <w:t xml:space="preserve"> </w:t>
        </w:r>
        <w:r w:rsidRPr="007874CE">
          <w:rPr>
            <w:rStyle w:val="Lienhypertexte"/>
            <w:rFonts w:asciiTheme="minorHAnsi" w:hAnsiTheme="minorHAnsi" w:cs="Aharoni"/>
            <w:color w:val="auto"/>
            <w:sz w:val="24"/>
            <w:szCs w:val="24"/>
          </w:rPr>
          <w:t>les</w:t>
        </w:r>
        <w:r w:rsidRPr="007874CE">
          <w:rPr>
            <w:rStyle w:val="Lienhypertexte"/>
            <w:rFonts w:asciiTheme="minorHAnsi" w:hAnsiTheme="minorHAnsi" w:cs="Aharoni"/>
            <w:color w:val="auto"/>
            <w:spacing w:val="-10"/>
            <w:sz w:val="24"/>
            <w:szCs w:val="24"/>
          </w:rPr>
          <w:t xml:space="preserve"> </w:t>
        </w:r>
        <w:r w:rsidRPr="007874CE">
          <w:rPr>
            <w:rStyle w:val="Lienhypertexte"/>
            <w:rFonts w:asciiTheme="minorHAnsi" w:hAnsiTheme="minorHAnsi" w:cs="Aharoni"/>
            <w:color w:val="auto"/>
            <w:spacing w:val="-2"/>
            <w:sz w:val="24"/>
            <w:szCs w:val="24"/>
          </w:rPr>
          <w:t>sources</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_Toc170881663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39</w:t>
        </w:r>
        <w:r w:rsidRPr="007874CE">
          <w:rPr>
            <w:rFonts w:asciiTheme="minorHAnsi" w:hAnsiTheme="minorHAnsi" w:cs="Aharoni"/>
            <w:webHidden/>
          </w:rPr>
          <w:fldChar w:fldCharType="end"/>
        </w:r>
      </w:hyperlink>
    </w:p>
    <w:p w:rsidR="00393172" w:rsidRPr="007874CE" w:rsidRDefault="00393172" w:rsidP="00393172">
      <w:pPr>
        <w:pStyle w:val="TM1"/>
        <w:rPr>
          <w:rFonts w:asciiTheme="minorHAnsi" w:hAnsiTheme="minorHAnsi" w:cs="Aharoni"/>
        </w:rPr>
      </w:pPr>
      <w:hyperlink w:anchor="_Toc170881664" w:history="1">
        <w:r w:rsidRPr="007874CE">
          <w:rPr>
            <w:rStyle w:val="Lienhypertexte"/>
            <w:rFonts w:asciiTheme="minorHAnsi" w:hAnsiTheme="minorHAnsi" w:cs="Aharoni"/>
            <w:color w:val="auto"/>
            <w:w w:val="95"/>
            <w:sz w:val="24"/>
            <w:szCs w:val="24"/>
          </w:rPr>
          <w:t>I.3.</w:t>
        </w:r>
        <w:r w:rsidRPr="007874CE">
          <w:rPr>
            <w:rFonts w:asciiTheme="minorHAnsi" w:hAnsiTheme="minorHAnsi" w:cs="Aharoni"/>
          </w:rPr>
          <w:tab/>
        </w:r>
        <w:r w:rsidRPr="007874CE">
          <w:rPr>
            <w:rStyle w:val="Lienhypertexte"/>
            <w:rFonts w:asciiTheme="minorHAnsi" w:hAnsiTheme="minorHAnsi" w:cs="Aharoni"/>
            <w:color w:val="auto"/>
            <w:sz w:val="24"/>
            <w:szCs w:val="24"/>
          </w:rPr>
          <w:t>Classement</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z w:val="24"/>
            <w:szCs w:val="24"/>
          </w:rPr>
          <w:t>du</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z w:val="24"/>
            <w:szCs w:val="24"/>
          </w:rPr>
          <w:t>barrage</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z w:val="24"/>
            <w:szCs w:val="24"/>
          </w:rPr>
          <w:t>Ain</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pacing w:val="-4"/>
            <w:sz w:val="24"/>
            <w:szCs w:val="24"/>
          </w:rPr>
          <w:t>zada</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_Toc170881664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41</w:t>
        </w:r>
        <w:r w:rsidRPr="007874CE">
          <w:rPr>
            <w:rFonts w:asciiTheme="minorHAnsi" w:hAnsiTheme="minorHAnsi" w:cs="Aharoni"/>
            <w:webHidden/>
          </w:rPr>
          <w:fldChar w:fldCharType="end"/>
        </w:r>
      </w:hyperlink>
    </w:p>
    <w:p w:rsidR="00393172" w:rsidRPr="007874CE" w:rsidRDefault="00393172" w:rsidP="007874CE">
      <w:pPr>
        <w:pStyle w:val="TM1"/>
        <w:rPr>
          <w:rFonts w:asciiTheme="minorHAnsi" w:hAnsiTheme="minorHAnsi" w:cs="Aharoni"/>
        </w:rPr>
      </w:pPr>
      <w:hyperlink w:anchor="_Toc170881665" w:history="1">
        <w:r w:rsidRPr="007874CE">
          <w:rPr>
            <w:rStyle w:val="Lienhypertexte"/>
            <w:rFonts w:asciiTheme="minorHAnsi" w:hAnsiTheme="minorHAnsi" w:cs="Aharoni"/>
            <w:color w:val="auto"/>
            <w:w w:val="95"/>
            <w:sz w:val="24"/>
            <w:szCs w:val="24"/>
          </w:rPr>
          <w:t>I.4.</w:t>
        </w:r>
        <w:r w:rsidRPr="007874CE">
          <w:rPr>
            <w:rFonts w:asciiTheme="minorHAnsi" w:hAnsiTheme="minorHAnsi" w:cs="Aharoni"/>
          </w:rPr>
          <w:tab/>
        </w:r>
        <w:r w:rsidRPr="007874CE">
          <w:rPr>
            <w:rStyle w:val="Lienhypertexte"/>
            <w:rFonts w:asciiTheme="minorHAnsi" w:hAnsiTheme="minorHAnsi" w:cs="Aharoni"/>
            <w:color w:val="auto"/>
            <w:sz w:val="24"/>
            <w:szCs w:val="24"/>
          </w:rPr>
          <w:t>Sources</w:t>
        </w:r>
        <w:r w:rsidRPr="007874CE">
          <w:rPr>
            <w:rStyle w:val="Lienhypertexte"/>
            <w:rFonts w:asciiTheme="minorHAnsi" w:hAnsiTheme="minorHAnsi" w:cs="Aharoni"/>
            <w:color w:val="auto"/>
            <w:spacing w:val="-10"/>
            <w:sz w:val="24"/>
            <w:szCs w:val="24"/>
          </w:rPr>
          <w:t xml:space="preserve"> </w:t>
        </w:r>
        <w:r w:rsidRPr="007874CE">
          <w:rPr>
            <w:rStyle w:val="Lienhypertexte"/>
            <w:rFonts w:asciiTheme="minorHAnsi" w:hAnsiTheme="minorHAnsi" w:cs="Aharoni"/>
            <w:color w:val="auto"/>
            <w:sz w:val="24"/>
            <w:szCs w:val="24"/>
          </w:rPr>
          <w:t>d’eau</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z w:val="24"/>
            <w:szCs w:val="24"/>
          </w:rPr>
          <w:t>du</w:t>
        </w:r>
        <w:r w:rsidRPr="007874CE">
          <w:rPr>
            <w:rStyle w:val="Lienhypertexte"/>
            <w:rFonts w:asciiTheme="minorHAnsi" w:hAnsiTheme="minorHAnsi" w:cs="Aharoni"/>
            <w:color w:val="auto"/>
            <w:spacing w:val="-10"/>
            <w:sz w:val="24"/>
            <w:szCs w:val="24"/>
          </w:rPr>
          <w:t xml:space="preserve"> </w:t>
        </w:r>
        <w:r w:rsidRPr="007874CE">
          <w:rPr>
            <w:rStyle w:val="Lienhypertexte"/>
            <w:rFonts w:asciiTheme="minorHAnsi" w:hAnsiTheme="minorHAnsi" w:cs="Aharoni"/>
            <w:color w:val="auto"/>
            <w:sz w:val="24"/>
            <w:szCs w:val="24"/>
          </w:rPr>
          <w:t>barrage</w:t>
        </w:r>
        <w:r w:rsidRPr="007874CE">
          <w:rPr>
            <w:rStyle w:val="Lienhypertexte"/>
            <w:rFonts w:asciiTheme="minorHAnsi" w:hAnsiTheme="minorHAnsi" w:cs="Aharoni"/>
            <w:color w:val="auto"/>
            <w:spacing w:val="-8"/>
            <w:sz w:val="24"/>
            <w:szCs w:val="24"/>
          </w:rPr>
          <w:t xml:space="preserve"> </w:t>
        </w:r>
        <w:r w:rsidRPr="007874CE">
          <w:rPr>
            <w:rStyle w:val="Lienhypertexte"/>
            <w:rFonts w:asciiTheme="minorHAnsi" w:hAnsiTheme="minorHAnsi" w:cs="Aharoni"/>
            <w:color w:val="auto"/>
            <w:sz w:val="24"/>
            <w:szCs w:val="24"/>
          </w:rPr>
          <w:t>Ain</w:t>
        </w:r>
        <w:r w:rsidRPr="007874CE">
          <w:rPr>
            <w:rStyle w:val="Lienhypertexte"/>
            <w:rFonts w:asciiTheme="minorHAnsi" w:hAnsiTheme="minorHAnsi" w:cs="Aharoni"/>
            <w:color w:val="auto"/>
            <w:spacing w:val="-9"/>
            <w:sz w:val="24"/>
            <w:szCs w:val="24"/>
          </w:rPr>
          <w:t xml:space="preserve"> </w:t>
        </w:r>
        <w:r w:rsidRPr="007874CE">
          <w:rPr>
            <w:rStyle w:val="Lienhypertexte"/>
            <w:rFonts w:asciiTheme="minorHAnsi" w:hAnsiTheme="minorHAnsi" w:cs="Aharoni"/>
            <w:color w:val="auto"/>
            <w:spacing w:val="-4"/>
            <w:sz w:val="24"/>
            <w:szCs w:val="24"/>
          </w:rPr>
          <w:t>Zada</w:t>
        </w:r>
        <w:r w:rsidRPr="007874CE">
          <w:rPr>
            <w:rFonts w:asciiTheme="minorHAnsi" w:hAnsiTheme="minorHAnsi" w:cs="Aharoni"/>
            <w:webHidden/>
          </w:rPr>
          <w:tab/>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_Toc170881665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42</w:t>
        </w:r>
        <w:r w:rsidRPr="007874CE">
          <w:rPr>
            <w:rFonts w:asciiTheme="minorHAnsi" w:hAnsiTheme="minorHAnsi" w:cs="Aharoni"/>
            <w:webHidden/>
          </w:rPr>
          <w:fldChar w:fldCharType="end"/>
        </w:r>
      </w:hyperlink>
    </w:p>
    <w:p w:rsidR="00393172" w:rsidRPr="007874CE" w:rsidRDefault="00393172" w:rsidP="007874CE">
      <w:pPr>
        <w:ind w:right="-283"/>
        <w:jc w:val="center"/>
        <w:rPr>
          <w:rFonts w:cs="Aharoni"/>
        </w:rPr>
      </w:pPr>
      <w:r w:rsidRPr="007874CE">
        <w:rPr>
          <w:rFonts w:cs="Aharoni"/>
        </w:rPr>
        <w:t>PARTIE B</w:t>
      </w:r>
    </w:p>
    <w:p w:rsidR="00393172" w:rsidRPr="007874CE" w:rsidRDefault="00393172" w:rsidP="007874CE">
      <w:pPr>
        <w:pStyle w:val="TM1"/>
        <w:rPr>
          <w:rStyle w:val="Lienhypertexte"/>
          <w:rFonts w:asciiTheme="minorHAnsi" w:hAnsiTheme="minorHAnsi" w:cs="Aharoni"/>
          <w:color w:val="auto"/>
          <w:sz w:val="24"/>
          <w:szCs w:val="24"/>
        </w:rPr>
      </w:pPr>
      <w:hyperlink w:anchor="_Toc170881805" w:history="1">
        <w:r w:rsidRPr="007874CE">
          <w:rPr>
            <w:rStyle w:val="Lienhypertexte"/>
            <w:rFonts w:ascii="MS Gothic" w:eastAsia="MS Gothic" w:hAnsi="MS Gothic" w:cs="Aharoni" w:hint="eastAsia"/>
            <w:color w:val="auto"/>
            <w:sz w:val="24"/>
            <w:szCs w:val="24"/>
          </w:rPr>
          <w:t>Ⅱ</w:t>
        </w:r>
        <w:r w:rsidRPr="007874CE">
          <w:rPr>
            <w:rStyle w:val="Lienhypertexte"/>
            <w:rFonts w:asciiTheme="minorHAnsi" w:hAnsiTheme="minorHAnsi" w:cs="Aharoni"/>
            <w:color w:val="auto"/>
            <w:spacing w:val="-1"/>
            <w:sz w:val="24"/>
            <w:szCs w:val="24"/>
          </w:rPr>
          <w:t xml:space="preserve"> </w:t>
        </w:r>
        <w:r w:rsidRPr="007874CE">
          <w:rPr>
            <w:rStyle w:val="Lienhypertexte"/>
            <w:rFonts w:asciiTheme="minorHAnsi" w:hAnsiTheme="minorHAnsi" w:cs="Aharoni"/>
            <w:color w:val="auto"/>
            <w:sz w:val="24"/>
            <w:szCs w:val="24"/>
          </w:rPr>
          <w:t>.1. Echantillonnage</w:t>
        </w:r>
        <w:r w:rsidRPr="007874CE">
          <w:rPr>
            <w:rFonts w:asciiTheme="minorHAnsi" w:hAnsiTheme="minorHAnsi" w:cs="Aharoni"/>
            <w:webHidden/>
          </w:rPr>
          <w:tab/>
          <w:t>………………………………………………………………………….</w:t>
        </w:r>
        <w:r w:rsidRPr="007874CE">
          <w:rPr>
            <w:rFonts w:asciiTheme="minorHAnsi" w:hAnsiTheme="minorHAnsi" w:cs="Aharoni"/>
            <w:webHidden/>
          </w:rPr>
          <w:fldChar w:fldCharType="begin"/>
        </w:r>
        <w:r w:rsidRPr="007874CE">
          <w:rPr>
            <w:rFonts w:asciiTheme="minorHAnsi" w:hAnsiTheme="minorHAnsi" w:cs="Aharoni"/>
            <w:webHidden/>
          </w:rPr>
          <w:instrText xml:space="preserve"> PAGEREF _Toc170881805 \h </w:instrText>
        </w:r>
        <w:r w:rsidRPr="007874CE">
          <w:rPr>
            <w:rFonts w:asciiTheme="minorHAnsi" w:hAnsiTheme="minorHAnsi" w:cs="Aharoni"/>
            <w:webHidden/>
          </w:rPr>
        </w:r>
        <w:r w:rsidRPr="007874CE">
          <w:rPr>
            <w:rFonts w:asciiTheme="minorHAnsi" w:hAnsiTheme="minorHAnsi" w:cs="Aharoni"/>
            <w:webHidden/>
          </w:rPr>
          <w:fldChar w:fldCharType="separate"/>
        </w:r>
        <w:r w:rsidRPr="007874CE">
          <w:rPr>
            <w:rFonts w:asciiTheme="minorHAnsi" w:hAnsiTheme="minorHAnsi" w:cs="Aharoni"/>
            <w:webHidden/>
          </w:rPr>
          <w:t>55</w:t>
        </w:r>
        <w:r w:rsidRPr="007874CE">
          <w:rPr>
            <w:rFonts w:asciiTheme="minorHAnsi" w:hAnsiTheme="minorHAnsi" w:cs="Aharoni"/>
            <w:webHidden/>
          </w:rPr>
          <w:fldChar w:fldCharType="end"/>
        </w:r>
      </w:hyperlink>
    </w:p>
    <w:p w:rsidR="00393172" w:rsidRPr="007874CE" w:rsidRDefault="00393172" w:rsidP="00393172">
      <w:pPr>
        <w:spacing w:before="80"/>
        <w:rPr>
          <w:rFonts w:cs="Aharoni"/>
          <w:sz w:val="24"/>
          <w:szCs w:val="24"/>
        </w:rPr>
      </w:pPr>
      <w:r w:rsidRPr="007874CE">
        <w:rPr>
          <w:rFonts w:ascii="MS Gothic" w:eastAsia="MS Gothic" w:hAnsi="MS Gothic" w:cs="Aharoni" w:hint="eastAsia"/>
          <w:sz w:val="24"/>
          <w:szCs w:val="24"/>
        </w:rPr>
        <w:t>Ⅱ</w:t>
      </w:r>
      <w:r w:rsidRPr="007874CE">
        <w:rPr>
          <w:rFonts w:cs="Aharoni"/>
          <w:spacing w:val="-1"/>
          <w:sz w:val="24"/>
          <w:szCs w:val="24"/>
        </w:rPr>
        <w:t xml:space="preserve"> </w:t>
      </w:r>
      <w:r w:rsidRPr="007874CE">
        <w:rPr>
          <w:rFonts w:cs="Aharoni"/>
          <w:sz w:val="24"/>
          <w:szCs w:val="24"/>
        </w:rPr>
        <w:t>.2. Matériels</w:t>
      </w:r>
      <w:r w:rsidRPr="007874CE">
        <w:rPr>
          <w:rFonts w:cs="Aharoni"/>
          <w:spacing w:val="-3"/>
          <w:sz w:val="24"/>
          <w:szCs w:val="24"/>
        </w:rPr>
        <w:t xml:space="preserve"> </w:t>
      </w:r>
      <w:r w:rsidRPr="007874CE">
        <w:rPr>
          <w:rFonts w:cs="Aharoni"/>
          <w:sz w:val="24"/>
          <w:szCs w:val="24"/>
        </w:rPr>
        <w:t>et méthodes……………………………………………………………………...56</w:t>
      </w:r>
    </w:p>
    <w:p w:rsidR="00393172" w:rsidRPr="007874CE" w:rsidRDefault="00393172" w:rsidP="00393172">
      <w:pPr>
        <w:spacing w:before="80"/>
        <w:rPr>
          <w:rFonts w:cs="Aharoni"/>
          <w:sz w:val="24"/>
          <w:szCs w:val="24"/>
        </w:rPr>
      </w:pPr>
      <w:r w:rsidRPr="007874CE">
        <w:rPr>
          <w:rFonts w:cs="Aharoni"/>
          <w:sz w:val="24"/>
          <w:szCs w:val="24"/>
        </w:rPr>
        <w:t>1. La température ………………………………………………………………………….…….56</w:t>
      </w:r>
    </w:p>
    <w:p w:rsidR="00393172" w:rsidRPr="007874CE" w:rsidRDefault="00393172" w:rsidP="00393172">
      <w:pPr>
        <w:spacing w:before="80"/>
        <w:rPr>
          <w:rFonts w:cs="Aharoni"/>
          <w:sz w:val="24"/>
          <w:szCs w:val="24"/>
        </w:rPr>
      </w:pPr>
      <w:r w:rsidRPr="007874CE">
        <w:rPr>
          <w:rFonts w:cs="Aharoni"/>
          <w:sz w:val="24"/>
          <w:szCs w:val="24"/>
        </w:rPr>
        <w:t>2. La couleur …………………………………………………………………………………….57</w:t>
      </w:r>
    </w:p>
    <w:p w:rsidR="00393172" w:rsidRPr="007874CE" w:rsidRDefault="00393172" w:rsidP="00393172">
      <w:pPr>
        <w:spacing w:before="80"/>
        <w:rPr>
          <w:rFonts w:cs="Aharoni"/>
          <w:sz w:val="24"/>
          <w:szCs w:val="24"/>
        </w:rPr>
      </w:pPr>
      <w:r w:rsidRPr="007874CE">
        <w:rPr>
          <w:rFonts w:cs="Aharoni"/>
          <w:sz w:val="24"/>
          <w:szCs w:val="24"/>
        </w:rPr>
        <w:t>3. Le pH………………………………………………………………………………………… 57</w:t>
      </w:r>
    </w:p>
    <w:p w:rsidR="00393172" w:rsidRPr="007874CE" w:rsidRDefault="00393172" w:rsidP="00393172">
      <w:pPr>
        <w:spacing w:before="80"/>
        <w:rPr>
          <w:rFonts w:cs="Aharoni"/>
          <w:sz w:val="24"/>
          <w:szCs w:val="24"/>
        </w:rPr>
      </w:pPr>
      <w:r w:rsidRPr="007874CE">
        <w:rPr>
          <w:rFonts w:cs="Aharoni"/>
          <w:sz w:val="24"/>
          <w:szCs w:val="24"/>
        </w:rPr>
        <w:t>4. La conductivité…………………………………………………………………………….….57</w:t>
      </w:r>
    </w:p>
    <w:p w:rsidR="00393172" w:rsidRPr="007874CE" w:rsidRDefault="00393172" w:rsidP="00393172">
      <w:pPr>
        <w:spacing w:before="80"/>
        <w:rPr>
          <w:rFonts w:cs="Aharoni"/>
          <w:sz w:val="24"/>
          <w:szCs w:val="24"/>
        </w:rPr>
      </w:pPr>
      <w:r w:rsidRPr="007874CE">
        <w:rPr>
          <w:rFonts w:cs="Aharoni"/>
          <w:sz w:val="24"/>
          <w:szCs w:val="24"/>
        </w:rPr>
        <w:t>5. La Turbidité………………………………………………………………………………….. 58</w:t>
      </w:r>
    </w:p>
    <w:p w:rsidR="00393172" w:rsidRPr="007874CE" w:rsidRDefault="00393172" w:rsidP="00393172">
      <w:pPr>
        <w:spacing w:before="80"/>
        <w:rPr>
          <w:rFonts w:cs="Aharoni"/>
          <w:sz w:val="24"/>
          <w:szCs w:val="24"/>
        </w:rPr>
      </w:pPr>
      <w:r w:rsidRPr="007874CE">
        <w:rPr>
          <w:rFonts w:cs="Aharoni"/>
          <w:sz w:val="24"/>
          <w:szCs w:val="24"/>
        </w:rPr>
        <w:t>6. L'oxygène dissout ………………………………………………………………………….....58</w:t>
      </w:r>
    </w:p>
    <w:p w:rsidR="00393172" w:rsidRPr="007874CE" w:rsidRDefault="00393172" w:rsidP="00393172">
      <w:pPr>
        <w:spacing w:before="80"/>
        <w:rPr>
          <w:rFonts w:cs="Aharoni"/>
          <w:sz w:val="24"/>
          <w:szCs w:val="24"/>
        </w:rPr>
      </w:pPr>
      <w:r w:rsidRPr="007874CE">
        <w:rPr>
          <w:rFonts w:cs="Aharoni"/>
          <w:sz w:val="24"/>
          <w:szCs w:val="24"/>
        </w:rPr>
        <w:t>7. La Demande Biochimique en Oxygène sur 5 jours (DBO5)……………………………...….59</w:t>
      </w:r>
    </w:p>
    <w:p w:rsidR="00393172" w:rsidRPr="007874CE" w:rsidRDefault="00393172" w:rsidP="00393172">
      <w:pPr>
        <w:spacing w:before="80"/>
        <w:rPr>
          <w:rFonts w:cs="Aharoni"/>
          <w:sz w:val="24"/>
          <w:szCs w:val="24"/>
        </w:rPr>
      </w:pPr>
      <w:r w:rsidRPr="007874CE">
        <w:rPr>
          <w:rFonts w:cs="Aharoni"/>
          <w:sz w:val="24"/>
          <w:szCs w:val="24"/>
        </w:rPr>
        <w:t>8. La Demande Chimique en Oxygène (DCO)</w:t>
      </w:r>
      <w:proofErr w:type="gramStart"/>
      <w:r w:rsidRPr="007874CE">
        <w:rPr>
          <w:rFonts w:cs="Aharoni"/>
          <w:sz w:val="24"/>
          <w:szCs w:val="24"/>
        </w:rPr>
        <w:t>………………………………….……………....</w:t>
      </w:r>
      <w:proofErr w:type="gramEnd"/>
      <w:r w:rsidRPr="007874CE">
        <w:rPr>
          <w:rFonts w:cs="Aharoni"/>
          <w:sz w:val="24"/>
          <w:szCs w:val="24"/>
        </w:rPr>
        <w:t>59</w:t>
      </w:r>
    </w:p>
    <w:p w:rsidR="00393172" w:rsidRPr="007874CE" w:rsidRDefault="00393172" w:rsidP="00393172">
      <w:pPr>
        <w:spacing w:before="79" w:line="322" w:lineRule="exact"/>
        <w:rPr>
          <w:rFonts w:cs="Aharoni"/>
          <w:sz w:val="24"/>
          <w:szCs w:val="24"/>
        </w:rPr>
      </w:pPr>
      <w:r w:rsidRPr="007874CE">
        <w:rPr>
          <w:rFonts w:ascii="MS Gothic" w:eastAsia="MS Gothic" w:hAnsi="MS Gothic" w:cs="Aharoni" w:hint="eastAsia"/>
          <w:sz w:val="24"/>
          <w:szCs w:val="24"/>
        </w:rPr>
        <w:t>Ⅱ</w:t>
      </w:r>
      <w:r w:rsidRPr="007874CE">
        <w:rPr>
          <w:rFonts w:cs="Aharoni"/>
          <w:spacing w:val="-2"/>
          <w:sz w:val="24"/>
          <w:szCs w:val="24"/>
        </w:rPr>
        <w:t xml:space="preserve"> </w:t>
      </w:r>
      <w:r w:rsidRPr="007874CE">
        <w:rPr>
          <w:rFonts w:cs="Aharoni"/>
          <w:sz w:val="24"/>
          <w:szCs w:val="24"/>
        </w:rPr>
        <w:t>.3.</w:t>
      </w:r>
      <w:r w:rsidRPr="007874CE">
        <w:rPr>
          <w:rFonts w:cs="Aharoni"/>
          <w:spacing w:val="-1"/>
          <w:sz w:val="24"/>
          <w:szCs w:val="24"/>
        </w:rPr>
        <w:t xml:space="preserve"> </w:t>
      </w:r>
      <w:r w:rsidRPr="007874CE">
        <w:rPr>
          <w:rFonts w:cs="Aharoni"/>
          <w:sz w:val="24"/>
          <w:szCs w:val="24"/>
        </w:rPr>
        <w:t>Résultats</w:t>
      </w:r>
      <w:r w:rsidRPr="007874CE">
        <w:rPr>
          <w:rFonts w:cs="Aharoni"/>
          <w:spacing w:val="-1"/>
          <w:sz w:val="24"/>
          <w:szCs w:val="24"/>
        </w:rPr>
        <w:t xml:space="preserve"> </w:t>
      </w:r>
      <w:r w:rsidRPr="007874CE">
        <w:rPr>
          <w:rFonts w:cs="Aharoni"/>
          <w:sz w:val="24"/>
          <w:szCs w:val="24"/>
        </w:rPr>
        <w:t>et</w:t>
      </w:r>
      <w:r w:rsidRPr="007874CE">
        <w:rPr>
          <w:rFonts w:cs="Aharoni"/>
          <w:spacing w:val="-2"/>
          <w:sz w:val="24"/>
          <w:szCs w:val="24"/>
        </w:rPr>
        <w:t xml:space="preserve"> </w:t>
      </w:r>
      <w:r w:rsidRPr="007874CE">
        <w:rPr>
          <w:rFonts w:cs="Aharoni"/>
          <w:sz w:val="24"/>
          <w:szCs w:val="24"/>
        </w:rPr>
        <w:t>discussion</w:t>
      </w:r>
      <w:r w:rsidRPr="007874CE">
        <w:rPr>
          <w:rFonts w:cs="Aharoni"/>
          <w:spacing w:val="2"/>
          <w:sz w:val="24"/>
          <w:szCs w:val="24"/>
        </w:rPr>
        <w:t xml:space="preserve"> </w:t>
      </w:r>
      <w:proofErr w:type="gramStart"/>
      <w:r w:rsidRPr="007874CE">
        <w:rPr>
          <w:rFonts w:cs="Aharoni"/>
          <w:sz w:val="24"/>
          <w:szCs w:val="24"/>
        </w:rPr>
        <w:t>……………………………………...……………………………</w:t>
      </w:r>
      <w:proofErr w:type="gramEnd"/>
      <w:r w:rsidRPr="007874CE">
        <w:rPr>
          <w:rFonts w:cs="Aharoni"/>
          <w:sz w:val="24"/>
          <w:szCs w:val="24"/>
        </w:rPr>
        <w:t>..60</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 xml:space="preserve">La température </w:t>
      </w:r>
      <w:proofErr w:type="gramStart"/>
      <w:r w:rsidRPr="007874CE">
        <w:rPr>
          <w:rFonts w:asciiTheme="minorHAnsi" w:hAnsiTheme="minorHAnsi" w:cs="Aharoni"/>
          <w:sz w:val="24"/>
          <w:szCs w:val="24"/>
        </w:rPr>
        <w:t>……………………………………..………….....</w:t>
      </w:r>
      <w:proofErr w:type="gramEnd"/>
      <w:r w:rsidRPr="007874CE">
        <w:rPr>
          <w:rFonts w:asciiTheme="minorHAnsi" w:hAnsiTheme="minorHAnsi" w:cs="Aharoni"/>
          <w:sz w:val="24"/>
          <w:szCs w:val="24"/>
        </w:rPr>
        <w:t>60</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La couleur …………………………………………………………………………………..61</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Le pH………………………………………………………………………………...…….. 62</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La conductivité………………………………………………………………………….......63</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La Turbidité……………………………………………………………………………….... 64</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L'oxygène dissout ……………………………………………………………………….......65</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La Demande Biochimique en Oxygène sur 5 jours (DBO5)</w:t>
      </w:r>
      <w:proofErr w:type="gramStart"/>
      <w:r w:rsidRPr="007874CE">
        <w:rPr>
          <w:rFonts w:asciiTheme="minorHAnsi" w:hAnsiTheme="minorHAnsi" w:cs="Aharoni"/>
          <w:sz w:val="24"/>
          <w:szCs w:val="24"/>
        </w:rPr>
        <w:t>…………………..…………....</w:t>
      </w:r>
      <w:proofErr w:type="gramEnd"/>
      <w:r w:rsidRPr="007874CE">
        <w:rPr>
          <w:rFonts w:asciiTheme="minorHAnsi" w:hAnsiTheme="minorHAnsi" w:cs="Aharoni"/>
          <w:sz w:val="24"/>
          <w:szCs w:val="24"/>
        </w:rPr>
        <w:t>66</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La Demande Chimique en Oxygène (DCO)</w:t>
      </w:r>
      <w:proofErr w:type="gramStart"/>
      <w:r w:rsidRPr="007874CE">
        <w:rPr>
          <w:rFonts w:asciiTheme="minorHAnsi" w:hAnsiTheme="minorHAnsi" w:cs="Aharoni"/>
          <w:sz w:val="24"/>
          <w:szCs w:val="24"/>
        </w:rPr>
        <w:t>…………………………………………...…....</w:t>
      </w:r>
      <w:proofErr w:type="gramEnd"/>
      <w:r w:rsidRPr="007874CE">
        <w:rPr>
          <w:rFonts w:asciiTheme="minorHAnsi" w:hAnsiTheme="minorHAnsi" w:cs="Aharoni"/>
          <w:sz w:val="24"/>
          <w:szCs w:val="24"/>
        </w:rPr>
        <w:t>67</w:t>
      </w:r>
    </w:p>
    <w:p w:rsidR="00393172" w:rsidRPr="007874CE" w:rsidRDefault="00393172" w:rsidP="00393172">
      <w:pPr>
        <w:pStyle w:val="Paragraphedeliste"/>
        <w:numPr>
          <w:ilvl w:val="0"/>
          <w:numId w:val="1"/>
        </w:numPr>
        <w:spacing w:before="79" w:line="322" w:lineRule="exact"/>
        <w:rPr>
          <w:rFonts w:asciiTheme="minorHAnsi" w:hAnsiTheme="minorHAnsi" w:cs="Aharoni"/>
          <w:sz w:val="24"/>
          <w:szCs w:val="24"/>
        </w:rPr>
      </w:pPr>
      <w:r w:rsidRPr="007874CE">
        <w:rPr>
          <w:rFonts w:asciiTheme="minorHAnsi" w:hAnsiTheme="minorHAnsi" w:cs="Aharoni"/>
          <w:sz w:val="24"/>
          <w:szCs w:val="24"/>
        </w:rPr>
        <w:t>Absorbance sur UV </w:t>
      </w:r>
      <w:proofErr w:type="gramStart"/>
      <w:r w:rsidRPr="007874CE">
        <w:rPr>
          <w:rFonts w:asciiTheme="minorHAnsi" w:hAnsiTheme="minorHAnsi" w:cs="Aharoni"/>
          <w:sz w:val="24"/>
          <w:szCs w:val="24"/>
        </w:rPr>
        <w:t>…………………………………………………………………..…......</w:t>
      </w:r>
      <w:proofErr w:type="gramEnd"/>
      <w:r w:rsidRPr="007874CE">
        <w:rPr>
          <w:rFonts w:asciiTheme="minorHAnsi" w:hAnsiTheme="minorHAnsi" w:cs="Aharoni"/>
          <w:sz w:val="24"/>
          <w:szCs w:val="24"/>
        </w:rPr>
        <w:t>68</w:t>
      </w:r>
    </w:p>
    <w:p w:rsidR="00393172" w:rsidRPr="007874CE" w:rsidRDefault="00393172" w:rsidP="00393172">
      <w:pPr>
        <w:spacing w:before="79" w:line="322" w:lineRule="exact"/>
        <w:rPr>
          <w:rFonts w:cstheme="minorHAnsi"/>
          <w:sz w:val="24"/>
          <w:szCs w:val="24"/>
        </w:rPr>
      </w:pPr>
      <w:r w:rsidRPr="007874CE">
        <w:rPr>
          <w:rFonts w:cs="Aharoni"/>
          <w:sz w:val="24"/>
          <w:szCs w:val="24"/>
        </w:rPr>
        <w:t>Conclusion………………...…………………………………………………………………69 Reference………</w:t>
      </w:r>
      <w:r w:rsidRPr="007874CE">
        <w:rPr>
          <w:rFonts w:cs="Aharoni"/>
          <w:sz w:val="24"/>
          <w:szCs w:val="24"/>
        </w:rPr>
        <w:t>……………</w:t>
      </w:r>
      <w:r w:rsidRPr="007874CE">
        <w:rPr>
          <w:rFonts w:cstheme="minorHAnsi"/>
          <w:sz w:val="24"/>
          <w:szCs w:val="24"/>
        </w:rPr>
        <w:t>…………………………………………</w:t>
      </w:r>
    </w:p>
    <w:sectPr w:rsidR="00393172" w:rsidRPr="007874CE" w:rsidSect="007874CE">
      <w:pgSz w:w="11906" w:h="16838"/>
      <w:pgMar w:top="284" w:right="566"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Open Sans Condensed">
    <w:panose1 w:val="00000000000000000000"/>
    <w:charset w:val="00"/>
    <w:family w:val="roman"/>
    <w:notTrueType/>
    <w:pitch w:val="default"/>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2539C"/>
    <w:multiLevelType w:val="hybridMultilevel"/>
    <w:tmpl w:val="04C0A82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4A16B0"/>
    <w:rsid w:val="00252B25"/>
    <w:rsid w:val="00393172"/>
    <w:rsid w:val="003C0267"/>
    <w:rsid w:val="003C113C"/>
    <w:rsid w:val="004A16B0"/>
    <w:rsid w:val="004C1FBC"/>
    <w:rsid w:val="0055338E"/>
    <w:rsid w:val="00621F42"/>
    <w:rsid w:val="00687787"/>
    <w:rsid w:val="007874CE"/>
    <w:rsid w:val="007A2DEF"/>
    <w:rsid w:val="00984AD7"/>
    <w:rsid w:val="00A83619"/>
    <w:rsid w:val="00BC635A"/>
    <w:rsid w:val="00D536D0"/>
    <w:rsid w:val="00DD3599"/>
    <w:rsid w:val="00FE43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D0"/>
    <w:pPr>
      <w:spacing w:after="0" w:line="240" w:lineRule="auto"/>
    </w:pPr>
    <w:rPr>
      <w:rFonts w:eastAsiaTheme="minorEastAsia"/>
      <w:lang w:eastAsia="fr-FR"/>
    </w:rPr>
  </w:style>
  <w:style w:type="paragraph" w:styleId="Titre3">
    <w:name w:val="heading 3"/>
    <w:basedOn w:val="Normal"/>
    <w:next w:val="Normal"/>
    <w:link w:val="Titre3Car"/>
    <w:qFormat/>
    <w:rsid w:val="00D536D0"/>
    <w:pPr>
      <w:keepNext/>
      <w:spacing w:before="240" w:after="60"/>
      <w:outlineLvl w:val="2"/>
    </w:pPr>
    <w:rPr>
      <w:rFonts w:ascii="Arial" w:eastAsia="Times New Roman"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D536D0"/>
    <w:rPr>
      <w:rFonts w:ascii="Arial" w:eastAsia="Times New Roman" w:hAnsi="Arial" w:cs="Arial"/>
      <w:b/>
      <w:bCs/>
      <w:sz w:val="26"/>
      <w:szCs w:val="26"/>
      <w:lang w:eastAsia="fr-FR"/>
    </w:rPr>
  </w:style>
  <w:style w:type="paragraph" w:customStyle="1" w:styleId="Standard">
    <w:name w:val="Standard"/>
    <w:rsid w:val="007A2DE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NormalWeb">
    <w:name w:val="Normal (Web)"/>
    <w:basedOn w:val="Normal"/>
    <w:uiPriority w:val="99"/>
    <w:semiHidden/>
    <w:unhideWhenUsed/>
    <w:rsid w:val="003C113C"/>
    <w:pPr>
      <w:spacing w:before="100" w:beforeAutospacing="1" w:after="100" w:afterAutospacing="1"/>
    </w:pPr>
    <w:rPr>
      <w:rFonts w:ascii="Times New Roman" w:eastAsia="Times New Roman" w:hAnsi="Times New Roman" w:cs="Times New Roman"/>
      <w:sz w:val="24"/>
      <w:szCs w:val="24"/>
    </w:rPr>
  </w:style>
  <w:style w:type="paragraph" w:styleId="TM1">
    <w:name w:val="toc 1"/>
    <w:basedOn w:val="Normal"/>
    <w:next w:val="Normal"/>
    <w:autoRedefine/>
    <w:uiPriority w:val="39"/>
    <w:unhideWhenUsed/>
    <w:rsid w:val="00393172"/>
    <w:pPr>
      <w:widowControl w:val="0"/>
      <w:tabs>
        <w:tab w:val="left" w:pos="660"/>
        <w:tab w:val="right" w:leader="dot" w:pos="9420"/>
      </w:tabs>
      <w:autoSpaceDE w:val="0"/>
      <w:autoSpaceDN w:val="0"/>
      <w:spacing w:after="100"/>
      <w:jc w:val="center"/>
    </w:pPr>
    <w:rPr>
      <w:rFonts w:ascii="Times New Roman" w:eastAsia="Times New Roman" w:hAnsi="Times New Roman" w:cs="Times New Roman"/>
      <w:noProof/>
      <w:sz w:val="28"/>
      <w:szCs w:val="28"/>
      <w:lang w:eastAsia="en-US"/>
    </w:rPr>
  </w:style>
  <w:style w:type="character" w:styleId="Lienhypertexte">
    <w:name w:val="Hyperlink"/>
    <w:basedOn w:val="Policepardfaut"/>
    <w:uiPriority w:val="99"/>
    <w:unhideWhenUsed/>
    <w:rsid w:val="00393172"/>
    <w:rPr>
      <w:color w:val="0563C1" w:themeColor="hyperlink"/>
      <w:u w:val="single"/>
    </w:rPr>
  </w:style>
  <w:style w:type="paragraph" w:styleId="TM2">
    <w:name w:val="toc 2"/>
    <w:basedOn w:val="Normal"/>
    <w:next w:val="Normal"/>
    <w:autoRedefine/>
    <w:uiPriority w:val="39"/>
    <w:unhideWhenUsed/>
    <w:rsid w:val="00393172"/>
    <w:pPr>
      <w:widowControl w:val="0"/>
      <w:autoSpaceDE w:val="0"/>
      <w:autoSpaceDN w:val="0"/>
      <w:spacing w:after="100"/>
      <w:ind w:left="220"/>
    </w:pPr>
    <w:rPr>
      <w:rFonts w:ascii="Times New Roman" w:eastAsia="Times New Roman" w:hAnsi="Times New Roman" w:cs="Times New Roman"/>
      <w:lang w:eastAsia="en-US"/>
    </w:rPr>
  </w:style>
  <w:style w:type="paragraph" w:styleId="Paragraphedeliste">
    <w:name w:val="List Paragraph"/>
    <w:basedOn w:val="Normal"/>
    <w:uiPriority w:val="34"/>
    <w:qFormat/>
    <w:rsid w:val="00393172"/>
    <w:pPr>
      <w:widowControl w:val="0"/>
      <w:autoSpaceDE w:val="0"/>
      <w:autoSpaceDN w:val="0"/>
      <w:ind w:left="720"/>
      <w:contextualSpacing/>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738601">
      <w:bodyDiv w:val="1"/>
      <w:marLeft w:val="0"/>
      <w:marRight w:val="0"/>
      <w:marTop w:val="0"/>
      <w:marBottom w:val="0"/>
      <w:divBdr>
        <w:top w:val="none" w:sz="0" w:space="0" w:color="auto"/>
        <w:left w:val="none" w:sz="0" w:space="0" w:color="auto"/>
        <w:bottom w:val="none" w:sz="0" w:space="0" w:color="auto"/>
        <w:right w:val="none" w:sz="0" w:space="0" w:color="auto"/>
      </w:divBdr>
    </w:div>
    <w:div w:id="20283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1101</Words>
  <Characters>6056</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hp</cp:lastModifiedBy>
  <cp:revision>10</cp:revision>
  <cp:lastPrinted>2024-05-15T21:36:00Z</cp:lastPrinted>
  <dcterms:created xsi:type="dcterms:W3CDTF">2024-05-15T12:39:00Z</dcterms:created>
  <dcterms:modified xsi:type="dcterms:W3CDTF">2025-11-06T13:36:00Z</dcterms:modified>
</cp:coreProperties>
</file>