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922AF" w14:textId="09DF87F0" w:rsidR="00C90F97" w:rsidRPr="00B72B37" w:rsidRDefault="00C90F97" w:rsidP="00B72B37">
      <w:pPr>
        <w:pBdr>
          <w:top w:val="nil"/>
          <w:left w:val="nil"/>
          <w:bottom w:val="nil"/>
          <w:right w:val="nil"/>
          <w:between w:val="nil"/>
        </w:pBdr>
        <w:shd w:val="clear" w:color="auto" w:fill="9CC2E5" w:themeFill="accent5" w:themeFillTint="99"/>
        <w:tabs>
          <w:tab w:val="right" w:pos="707"/>
        </w:tabs>
        <w:contextualSpacing/>
        <w:outlineLvl w:val="0"/>
        <w:rPr>
          <w:b/>
          <w:bCs/>
          <w:lang w:bidi="ar-DZ"/>
        </w:rPr>
      </w:pPr>
      <w:bookmarkStart w:id="0" w:name="_Toc199447589"/>
      <w:bookmarkStart w:id="1" w:name="_Toc200793980"/>
      <w:r w:rsidRPr="00B72B37">
        <w:rPr>
          <w:rFonts w:asciiTheme="majorBidi" w:eastAsia="Calibri" w:hAnsiTheme="majorBidi" w:cstheme="majorBidi" w:hint="cs"/>
          <w:b/>
          <w:bCs/>
          <w:rtl/>
          <w:lang w:bidi="ar-DZ"/>
        </w:rPr>
        <w:t>ملخ</w:t>
      </w:r>
      <w:bookmarkStart w:id="2" w:name="_GoBack"/>
      <w:bookmarkEnd w:id="2"/>
      <w:r w:rsidRPr="00B72B37">
        <w:rPr>
          <w:rFonts w:asciiTheme="majorBidi" w:eastAsia="Calibri" w:hAnsiTheme="majorBidi" w:cstheme="majorBidi"/>
          <w:b/>
          <w:bCs/>
          <w:rtl/>
          <w:lang w:bidi="ar-DZ"/>
        </w:rPr>
        <w:t>ص</w:t>
      </w:r>
      <w:bookmarkEnd w:id="0"/>
      <w:bookmarkEnd w:id="1"/>
    </w:p>
    <w:p w14:paraId="0774591D" w14:textId="77777777" w:rsidR="004D1E44" w:rsidRPr="004D1E44" w:rsidRDefault="00C90F97" w:rsidP="004D1E44">
      <w:pPr>
        <w:pBdr>
          <w:top w:val="nil"/>
          <w:left w:val="nil"/>
          <w:bottom w:val="nil"/>
          <w:right w:val="nil"/>
          <w:between w:val="nil"/>
        </w:pBdr>
        <w:tabs>
          <w:tab w:val="right" w:pos="450"/>
        </w:tabs>
        <w:ind w:left="26" w:firstLine="334"/>
        <w:contextualSpacing/>
        <w:rPr>
          <w:color w:val="0D0D0D"/>
          <w:shd w:val="clear" w:color="auto" w:fill="FFFFFF"/>
          <w:rtl/>
          <w:lang w:bidi="ar-DZ"/>
        </w:rPr>
      </w:pPr>
      <w:r w:rsidRPr="00C90F97">
        <w:rPr>
          <w:color w:val="0D0D0D"/>
          <w:sz w:val="28"/>
          <w:szCs w:val="28"/>
          <w:shd w:val="clear" w:color="auto" w:fill="FFFFFF"/>
          <w:rtl/>
          <w:lang w:bidi="ar-DZ"/>
        </w:rPr>
        <w:tab/>
      </w:r>
    </w:p>
    <w:p w14:paraId="158B503B" w14:textId="77777777" w:rsidR="00C90F97" w:rsidRPr="00C90F97" w:rsidRDefault="004D1E44" w:rsidP="004D1E44">
      <w:pPr>
        <w:pBdr>
          <w:top w:val="nil"/>
          <w:left w:val="nil"/>
          <w:bottom w:val="nil"/>
          <w:right w:val="nil"/>
          <w:between w:val="nil"/>
        </w:pBdr>
        <w:tabs>
          <w:tab w:val="right" w:pos="450"/>
        </w:tabs>
        <w:ind w:left="26" w:firstLine="334"/>
        <w:contextualSpacing/>
        <w:rPr>
          <w:color w:val="0D0D0D"/>
          <w:shd w:val="clear" w:color="auto" w:fill="FFFFFF"/>
          <w:rtl/>
          <w:lang w:bidi="ar-DZ"/>
        </w:rPr>
      </w:pPr>
      <w:r w:rsidRPr="004D1E44">
        <w:rPr>
          <w:color w:val="0D0D0D"/>
          <w:shd w:val="clear" w:color="auto" w:fill="FFFFFF"/>
          <w:rtl/>
          <w:lang w:bidi="ar-DZ"/>
        </w:rPr>
        <w:t xml:space="preserve">تهدف هذه الدراسة إلى تحليل أثر الإنفاق الحكومي على التعليم بمختلف أنواعه (التعليم العالي، التربية الوطنية، التعليم والتكوين المهني) على النمو الاقتصادي في الجزائر خلال الفترة 1995–2023، باستخدام نموذج قياسي </w:t>
      </w:r>
      <w:r w:rsidRPr="004D1E44">
        <w:rPr>
          <w:color w:val="0D0D0D"/>
          <w:shd w:val="clear" w:color="auto" w:fill="FFFFFF"/>
          <w:lang w:bidi="ar-DZ"/>
        </w:rPr>
        <w:t>ARDL</w:t>
      </w:r>
      <w:r w:rsidRPr="004D1E44">
        <w:rPr>
          <w:color w:val="0D0D0D"/>
          <w:shd w:val="clear" w:color="auto" w:fill="FFFFFF"/>
          <w:rtl/>
          <w:lang w:bidi="ar-DZ"/>
        </w:rPr>
        <w:t xml:space="preserve">. توصلت الدراسة إلى وجود علاقة </w:t>
      </w:r>
      <w:proofErr w:type="spellStart"/>
      <w:r w:rsidRPr="004D1E44">
        <w:rPr>
          <w:color w:val="0D0D0D"/>
          <w:shd w:val="clear" w:color="auto" w:fill="FFFFFF"/>
          <w:rtl/>
          <w:lang w:bidi="ar-DZ"/>
        </w:rPr>
        <w:t>توازنية</w:t>
      </w:r>
      <w:proofErr w:type="spellEnd"/>
      <w:r w:rsidRPr="004D1E44">
        <w:rPr>
          <w:color w:val="0D0D0D"/>
          <w:shd w:val="clear" w:color="auto" w:fill="FFFFFF"/>
          <w:rtl/>
          <w:lang w:bidi="ar-DZ"/>
        </w:rPr>
        <w:t xml:space="preserve"> طويلة الأجل بين مكونات الإنفاق التعليمي والنمو الاقتصادي، مع وجود فروق في التأثير بين أنواع التعليم المختلفة. كما أظهرت النتائج أن الزيادة في الإنفاق التعليمي تؤثر إيجابيًا على الناتج المحلي الإجمالي في الأمد الطويل. وتوصي الدراسة بترشيد الإنفاق وتوجيهه نحو تحسين الجودة التعليمية وربطها بمتطلبات سوق العمل</w:t>
      </w:r>
      <w:r w:rsidR="00C90F97" w:rsidRPr="00C90F97">
        <w:rPr>
          <w:color w:val="0D0D0D"/>
          <w:shd w:val="clear" w:color="auto" w:fill="FFFFFF"/>
          <w:rtl/>
          <w:lang w:bidi="ar-DZ"/>
        </w:rPr>
        <w:t>.</w:t>
      </w:r>
    </w:p>
    <w:p w14:paraId="1C919EBC" w14:textId="77777777" w:rsidR="00C90F97" w:rsidRPr="00C90F97" w:rsidRDefault="00C90F97" w:rsidP="004D1E44">
      <w:pPr>
        <w:pBdr>
          <w:top w:val="nil"/>
          <w:left w:val="nil"/>
          <w:bottom w:val="nil"/>
          <w:right w:val="nil"/>
          <w:between w:val="nil"/>
        </w:pBdr>
        <w:tabs>
          <w:tab w:val="right" w:pos="707"/>
        </w:tabs>
        <w:spacing w:before="240"/>
        <w:ind w:left="72"/>
        <w:contextualSpacing/>
        <w:rPr>
          <w:color w:val="0D0D0D"/>
          <w:shd w:val="clear" w:color="auto" w:fill="FFFFFF"/>
          <w:rtl/>
          <w:lang w:bidi="ar-DZ"/>
        </w:rPr>
      </w:pPr>
      <w:r w:rsidRPr="00C90F97">
        <w:rPr>
          <w:b/>
          <w:bCs/>
          <w:color w:val="0D0D0D"/>
          <w:shd w:val="clear" w:color="auto" w:fill="FFFFFF"/>
          <w:rtl/>
          <w:lang w:bidi="ar-DZ"/>
        </w:rPr>
        <w:t>الكلمات المفتاحية:</w:t>
      </w:r>
      <w:r w:rsidRPr="00C90F97">
        <w:rPr>
          <w:color w:val="0D0D0D"/>
          <w:shd w:val="clear" w:color="auto" w:fill="FFFFFF"/>
          <w:rtl/>
          <w:lang w:bidi="ar-DZ"/>
        </w:rPr>
        <w:t xml:space="preserve"> </w:t>
      </w:r>
      <w:r w:rsidR="00172EDF">
        <w:rPr>
          <w:rFonts w:hint="cs"/>
          <w:color w:val="0D0D0D"/>
          <w:shd w:val="clear" w:color="auto" w:fill="FFFFFF"/>
          <w:rtl/>
          <w:lang w:bidi="ar-DZ"/>
        </w:rPr>
        <w:t>ال</w:t>
      </w:r>
      <w:r w:rsidR="004D1E44">
        <w:rPr>
          <w:rFonts w:hint="cs"/>
          <w:color w:val="0D0D0D"/>
          <w:shd w:val="clear" w:color="auto" w:fill="FFFFFF"/>
          <w:rtl/>
          <w:lang w:bidi="ar-DZ"/>
        </w:rPr>
        <w:t>انفاق الحكومي، قطاعات التعليم، التربية الوطنية، التعليم العالي، التكوين والتعليم المهنيين، ال</w:t>
      </w:r>
      <w:r w:rsidRPr="00C90F97">
        <w:rPr>
          <w:color w:val="0D0D0D"/>
          <w:shd w:val="clear" w:color="auto" w:fill="FFFFFF"/>
          <w:rtl/>
          <w:lang w:bidi="ar-DZ"/>
        </w:rPr>
        <w:t xml:space="preserve">نمو </w:t>
      </w:r>
      <w:r w:rsidR="00172EDF">
        <w:rPr>
          <w:rFonts w:hint="cs"/>
          <w:color w:val="0D0D0D"/>
          <w:shd w:val="clear" w:color="auto" w:fill="FFFFFF"/>
          <w:rtl/>
          <w:lang w:bidi="ar-DZ"/>
        </w:rPr>
        <w:t>اقتصادي</w:t>
      </w:r>
      <w:r w:rsidRPr="00C90F97">
        <w:rPr>
          <w:color w:val="0D0D0D"/>
          <w:shd w:val="clear" w:color="auto" w:fill="FFFFFF"/>
          <w:rtl/>
          <w:lang w:bidi="ar-DZ"/>
        </w:rPr>
        <w:t>، الاقتصاد الجزائري</w:t>
      </w:r>
      <w:r w:rsidR="004D1E44">
        <w:rPr>
          <w:rFonts w:hint="cs"/>
          <w:color w:val="0D0D0D"/>
          <w:shd w:val="clear" w:color="auto" w:fill="FFFFFF"/>
          <w:rtl/>
          <w:lang w:bidi="ar-DZ"/>
        </w:rPr>
        <w:t xml:space="preserve">، نموذج </w:t>
      </w:r>
      <w:r w:rsidR="004D1E44">
        <w:rPr>
          <w:color w:val="0D0D0D"/>
          <w:shd w:val="clear" w:color="auto" w:fill="FFFFFF"/>
          <w:lang w:val="fr-FR" w:bidi="ar-DZ"/>
        </w:rPr>
        <w:t>ARDL</w:t>
      </w:r>
      <w:r w:rsidRPr="00C90F97">
        <w:rPr>
          <w:color w:val="0D0D0D"/>
          <w:shd w:val="clear" w:color="auto" w:fill="FFFFFF"/>
          <w:rtl/>
          <w:lang w:bidi="ar-DZ"/>
        </w:rPr>
        <w:t>.</w:t>
      </w:r>
    </w:p>
    <w:p w14:paraId="198347B9" w14:textId="77777777" w:rsidR="00C90F97" w:rsidRDefault="00C90F97" w:rsidP="00C90F97">
      <w:pPr>
        <w:pBdr>
          <w:top w:val="nil"/>
          <w:left w:val="nil"/>
          <w:bottom w:val="nil"/>
          <w:right w:val="nil"/>
          <w:between w:val="nil"/>
        </w:pBdr>
        <w:tabs>
          <w:tab w:val="right" w:pos="707"/>
        </w:tabs>
        <w:spacing w:before="240"/>
        <w:ind w:left="72"/>
        <w:contextualSpacing/>
        <w:rPr>
          <w:color w:val="0D0D0D"/>
          <w:sz w:val="28"/>
          <w:szCs w:val="28"/>
          <w:shd w:val="clear" w:color="auto" w:fill="FFFFFF"/>
          <w:lang w:bidi="ar-DZ"/>
        </w:rPr>
      </w:pPr>
    </w:p>
    <w:p w14:paraId="5C634B3D" w14:textId="77777777" w:rsidR="00AB5E17" w:rsidRPr="00C90F97" w:rsidRDefault="00AB5E17" w:rsidP="00C90F97">
      <w:pPr>
        <w:pBdr>
          <w:top w:val="nil"/>
          <w:left w:val="nil"/>
          <w:bottom w:val="nil"/>
          <w:right w:val="nil"/>
          <w:between w:val="nil"/>
        </w:pBdr>
        <w:tabs>
          <w:tab w:val="right" w:pos="707"/>
        </w:tabs>
        <w:spacing w:before="240"/>
        <w:ind w:left="72"/>
        <w:contextualSpacing/>
        <w:rPr>
          <w:color w:val="0D0D0D"/>
          <w:sz w:val="28"/>
          <w:szCs w:val="28"/>
          <w:shd w:val="clear" w:color="auto" w:fill="FFFFFF"/>
          <w:rtl/>
          <w:lang w:bidi="ar-DZ"/>
        </w:rPr>
      </w:pPr>
    </w:p>
    <w:p w14:paraId="684A447D" w14:textId="77777777" w:rsidR="00C90F97" w:rsidRPr="00C90F97" w:rsidRDefault="00C90F97" w:rsidP="00C90F97">
      <w:pPr>
        <w:pBdr>
          <w:top w:val="nil"/>
          <w:left w:val="nil"/>
          <w:bottom w:val="nil"/>
          <w:right w:val="nil"/>
          <w:between w:val="nil"/>
        </w:pBdr>
        <w:shd w:val="clear" w:color="auto" w:fill="9CC2E5" w:themeFill="accent5" w:themeFillTint="99"/>
        <w:tabs>
          <w:tab w:val="right" w:pos="707"/>
        </w:tabs>
        <w:bidi w:val="0"/>
        <w:contextualSpacing/>
        <w:outlineLvl w:val="0"/>
        <w:rPr>
          <w:rFonts w:asciiTheme="majorBidi" w:hAnsiTheme="majorBidi" w:cstheme="majorBidi"/>
          <w:color w:val="0D0D0D"/>
          <w:sz w:val="28"/>
          <w:szCs w:val="28"/>
        </w:rPr>
      </w:pPr>
      <w:bookmarkStart w:id="3" w:name="_Toc199447590"/>
      <w:bookmarkStart w:id="4" w:name="_Toc200793981"/>
      <w:r w:rsidRPr="00C90F97">
        <w:rPr>
          <w:rFonts w:asciiTheme="majorBidi" w:eastAsia="Calibri" w:hAnsiTheme="majorBidi" w:cstheme="majorBidi"/>
          <w:b/>
          <w:bCs/>
          <w:lang w:bidi="ar-DZ"/>
        </w:rPr>
        <w:t>Abstract</w:t>
      </w:r>
      <w:bookmarkEnd w:id="3"/>
      <w:bookmarkEnd w:id="4"/>
    </w:p>
    <w:p w14:paraId="04326DBE" w14:textId="77777777" w:rsidR="00C90F97" w:rsidRPr="00C90F97" w:rsidRDefault="00C90F97" w:rsidP="00C90F97">
      <w:pPr>
        <w:pBdr>
          <w:top w:val="nil"/>
          <w:left w:val="nil"/>
          <w:bottom w:val="nil"/>
          <w:right w:val="nil"/>
          <w:between w:val="nil"/>
        </w:pBdr>
        <w:tabs>
          <w:tab w:val="right" w:pos="450"/>
        </w:tabs>
        <w:bidi w:val="0"/>
        <w:ind w:left="26" w:firstLine="334"/>
        <w:contextualSpacing/>
        <w:rPr>
          <w:rFonts w:asciiTheme="majorBidi" w:hAnsiTheme="majorBidi" w:cstheme="majorBidi"/>
          <w:color w:val="0D0D0D"/>
          <w:sz w:val="28"/>
          <w:szCs w:val="28"/>
          <w:shd w:val="clear" w:color="auto" w:fill="FFFFFF"/>
          <w:lang w:bidi="ar-DZ"/>
        </w:rPr>
      </w:pPr>
      <w:r w:rsidRPr="00C90F97">
        <w:rPr>
          <w:rFonts w:asciiTheme="majorBidi" w:hAnsiTheme="majorBidi" w:cstheme="majorBidi"/>
          <w:color w:val="0D0D0D"/>
          <w:sz w:val="28"/>
          <w:szCs w:val="28"/>
          <w:shd w:val="clear" w:color="auto" w:fill="FFFFFF"/>
          <w:rtl/>
          <w:lang w:bidi="ar-DZ"/>
        </w:rPr>
        <w:tab/>
      </w:r>
    </w:p>
    <w:p w14:paraId="1DA8CEF1" w14:textId="77777777" w:rsidR="004D1E44" w:rsidRPr="004D1E44" w:rsidRDefault="004D1E44" w:rsidP="004D1E44">
      <w:pPr>
        <w:bidi w:val="0"/>
        <w:ind w:firstLine="360"/>
        <w:rPr>
          <w:rFonts w:asciiTheme="majorBidi" w:hAnsiTheme="majorBidi" w:cstheme="majorBidi"/>
          <w:color w:val="0D0D0D"/>
          <w:sz w:val="28"/>
          <w:szCs w:val="28"/>
          <w:shd w:val="clear" w:color="auto" w:fill="FFFFFF"/>
          <w:lang w:bidi="ar-DZ"/>
        </w:rPr>
      </w:pPr>
      <w:r w:rsidRPr="004D1E44">
        <w:rPr>
          <w:rFonts w:asciiTheme="majorBidi" w:hAnsiTheme="majorBidi" w:cstheme="majorBidi"/>
          <w:color w:val="0D0D0D"/>
          <w:sz w:val="28"/>
          <w:szCs w:val="28"/>
          <w:shd w:val="clear" w:color="auto" w:fill="FFFFFF"/>
          <w:lang w:bidi="ar-DZ"/>
        </w:rPr>
        <w:t>This study aims to analyze the impact of g</w:t>
      </w:r>
      <w:r>
        <w:rPr>
          <w:rFonts w:asciiTheme="majorBidi" w:hAnsiTheme="majorBidi" w:cstheme="majorBidi"/>
          <w:color w:val="0D0D0D"/>
          <w:sz w:val="28"/>
          <w:szCs w:val="28"/>
          <w:shd w:val="clear" w:color="auto" w:fill="FFFFFF"/>
          <w:lang w:bidi="ar-DZ"/>
        </w:rPr>
        <w:t>overnment spending on education-</w:t>
      </w:r>
      <w:r w:rsidRPr="004D1E44">
        <w:rPr>
          <w:rFonts w:asciiTheme="majorBidi" w:hAnsiTheme="majorBidi" w:cstheme="majorBidi"/>
          <w:color w:val="0D0D0D"/>
          <w:sz w:val="28"/>
          <w:szCs w:val="28"/>
          <w:shd w:val="clear" w:color="auto" w:fill="FFFFFF"/>
          <w:lang w:bidi="ar-DZ"/>
        </w:rPr>
        <w:t>covering higher education, national edu</w:t>
      </w:r>
      <w:r>
        <w:rPr>
          <w:rFonts w:asciiTheme="majorBidi" w:hAnsiTheme="majorBidi" w:cstheme="majorBidi"/>
          <w:color w:val="0D0D0D"/>
          <w:sz w:val="28"/>
          <w:szCs w:val="28"/>
          <w:shd w:val="clear" w:color="auto" w:fill="FFFFFF"/>
          <w:lang w:bidi="ar-DZ"/>
        </w:rPr>
        <w:t>cation, and vocational training-</w:t>
      </w:r>
      <w:r w:rsidRPr="004D1E44">
        <w:rPr>
          <w:rFonts w:asciiTheme="majorBidi" w:hAnsiTheme="majorBidi" w:cstheme="majorBidi"/>
          <w:color w:val="0D0D0D"/>
          <w:sz w:val="28"/>
          <w:szCs w:val="28"/>
          <w:shd w:val="clear" w:color="auto" w:fill="FFFFFF"/>
          <w:lang w:bidi="ar-DZ"/>
        </w:rPr>
        <w:t xml:space="preserve">on economic growth in Algeria during the period 1995–2023. Using the ARDL econometric model, the research finds a long-term equilibrium relationship between educational expenditure components and economic growth. The results show a positive impact of increased educational investment on GDP in the long </w:t>
      </w:r>
      <w:r>
        <w:rPr>
          <w:rFonts w:asciiTheme="majorBidi" w:hAnsiTheme="majorBidi" w:cstheme="majorBidi"/>
          <w:color w:val="0D0D0D"/>
          <w:sz w:val="28"/>
          <w:szCs w:val="28"/>
          <w:shd w:val="clear" w:color="auto" w:fill="FFFFFF"/>
          <w:lang w:bidi="ar-DZ"/>
        </w:rPr>
        <w:t>term</w:t>
      </w:r>
      <w:r w:rsidRPr="004D1E44">
        <w:rPr>
          <w:rFonts w:asciiTheme="majorBidi" w:hAnsiTheme="majorBidi" w:cstheme="majorBidi"/>
          <w:color w:val="0D0D0D"/>
          <w:sz w:val="28"/>
          <w:szCs w:val="28"/>
          <w:shd w:val="clear" w:color="auto" w:fill="FFFFFF"/>
          <w:lang w:bidi="ar-DZ"/>
        </w:rPr>
        <w:t>. The study recommends optimizing public education expenditure by improving education quality and aligning educational outputs with labor market needs.</w:t>
      </w:r>
    </w:p>
    <w:p w14:paraId="7017C0E0" w14:textId="77777777" w:rsidR="00C90F97" w:rsidRPr="00C90F97" w:rsidRDefault="00C90F97" w:rsidP="00172EDF">
      <w:pPr>
        <w:pBdr>
          <w:top w:val="nil"/>
          <w:left w:val="nil"/>
          <w:bottom w:val="nil"/>
          <w:right w:val="nil"/>
          <w:between w:val="nil"/>
        </w:pBdr>
        <w:tabs>
          <w:tab w:val="right" w:pos="450"/>
        </w:tabs>
        <w:bidi w:val="0"/>
        <w:ind w:left="26" w:firstLine="334"/>
        <w:contextualSpacing/>
        <w:rPr>
          <w:rFonts w:asciiTheme="majorBidi" w:hAnsiTheme="majorBidi" w:cstheme="majorBidi"/>
          <w:color w:val="0D0D0D"/>
          <w:sz w:val="28"/>
          <w:szCs w:val="28"/>
          <w:shd w:val="clear" w:color="auto" w:fill="FFFFFF"/>
          <w:lang w:bidi="ar-DZ"/>
        </w:rPr>
      </w:pPr>
      <w:r w:rsidRPr="00C90F97">
        <w:rPr>
          <w:rFonts w:asciiTheme="majorBidi" w:hAnsiTheme="majorBidi" w:cstheme="majorBidi"/>
          <w:color w:val="0D0D0D"/>
          <w:sz w:val="28"/>
          <w:szCs w:val="28"/>
          <w:shd w:val="clear" w:color="auto" w:fill="FFFFFF"/>
          <w:lang w:bidi="ar-DZ"/>
        </w:rPr>
        <w:t xml:space="preserve">. </w:t>
      </w:r>
    </w:p>
    <w:p w14:paraId="5A4F3C99" w14:textId="77777777" w:rsidR="00C90F97" w:rsidRPr="00C90F97" w:rsidRDefault="00C90F97" w:rsidP="000E4999">
      <w:pPr>
        <w:pBdr>
          <w:top w:val="nil"/>
          <w:left w:val="nil"/>
          <w:bottom w:val="nil"/>
          <w:right w:val="nil"/>
          <w:between w:val="nil"/>
        </w:pBdr>
        <w:tabs>
          <w:tab w:val="right" w:pos="707"/>
        </w:tabs>
        <w:bidi w:val="0"/>
        <w:ind w:left="26"/>
        <w:contextualSpacing/>
        <w:rPr>
          <w:rFonts w:asciiTheme="majorBidi" w:hAnsiTheme="majorBidi" w:cstheme="majorBidi"/>
          <w:color w:val="0D0D0D"/>
          <w:sz w:val="28"/>
          <w:szCs w:val="28"/>
          <w:shd w:val="clear" w:color="auto" w:fill="FFFFFF"/>
          <w:rtl/>
          <w:lang w:bidi="ar-DZ"/>
        </w:rPr>
      </w:pPr>
      <w:r w:rsidRPr="00C90F97">
        <w:rPr>
          <w:rFonts w:asciiTheme="majorBidi" w:hAnsiTheme="majorBidi" w:cstheme="majorBidi"/>
          <w:b/>
          <w:bCs/>
          <w:color w:val="0D0D0D"/>
          <w:sz w:val="28"/>
          <w:szCs w:val="28"/>
          <w:shd w:val="clear" w:color="auto" w:fill="FFFFFF"/>
          <w:lang w:bidi="ar-DZ"/>
        </w:rPr>
        <w:t xml:space="preserve">Keywords: </w:t>
      </w:r>
      <w:r w:rsidR="004D1E44" w:rsidRPr="004D1E44">
        <w:rPr>
          <w:rFonts w:asciiTheme="majorBidi" w:hAnsiTheme="majorBidi" w:cstheme="majorBidi"/>
          <w:color w:val="0D0D0D"/>
          <w:sz w:val="28"/>
          <w:szCs w:val="28"/>
          <w:shd w:val="clear" w:color="auto" w:fill="FFFFFF"/>
          <w:lang w:bidi="ar-DZ"/>
        </w:rPr>
        <w:t>Government Expenditure</w:t>
      </w:r>
      <w:r w:rsidRPr="00C90F97">
        <w:rPr>
          <w:rFonts w:asciiTheme="majorBidi" w:hAnsiTheme="majorBidi" w:cstheme="majorBidi"/>
          <w:color w:val="0D0D0D"/>
          <w:sz w:val="28"/>
          <w:szCs w:val="28"/>
          <w:shd w:val="clear" w:color="auto" w:fill="FFFFFF"/>
          <w:lang w:bidi="ar-DZ"/>
        </w:rPr>
        <w:t>,</w:t>
      </w:r>
      <w:r w:rsidR="004D1E44">
        <w:rPr>
          <w:rFonts w:asciiTheme="majorBidi" w:hAnsiTheme="majorBidi" w:cstheme="majorBidi"/>
          <w:color w:val="0D0D0D"/>
          <w:sz w:val="28"/>
          <w:szCs w:val="28"/>
          <w:shd w:val="clear" w:color="auto" w:fill="FFFFFF"/>
          <w:lang w:bidi="ar-DZ"/>
        </w:rPr>
        <w:t xml:space="preserve"> </w:t>
      </w:r>
      <w:r w:rsidR="004D1E44" w:rsidRPr="004D1E44">
        <w:rPr>
          <w:rFonts w:asciiTheme="majorBidi" w:hAnsiTheme="majorBidi" w:cstheme="majorBidi"/>
          <w:color w:val="0D0D0D"/>
          <w:sz w:val="28"/>
          <w:szCs w:val="28"/>
          <w:shd w:val="clear" w:color="auto" w:fill="FFFFFF"/>
          <w:lang w:bidi="ar-DZ"/>
        </w:rPr>
        <w:t>Education Sectors</w:t>
      </w:r>
      <w:r w:rsidRPr="00C90F97">
        <w:rPr>
          <w:rFonts w:asciiTheme="majorBidi" w:hAnsiTheme="majorBidi" w:cstheme="majorBidi"/>
          <w:color w:val="0D0D0D"/>
          <w:sz w:val="28"/>
          <w:szCs w:val="28"/>
          <w:shd w:val="clear" w:color="auto" w:fill="FFFFFF"/>
          <w:lang w:bidi="ar-DZ"/>
        </w:rPr>
        <w:t>,</w:t>
      </w:r>
      <w:r w:rsidR="004D1E44">
        <w:rPr>
          <w:rFonts w:asciiTheme="majorBidi" w:hAnsiTheme="majorBidi" w:cstheme="majorBidi"/>
          <w:color w:val="0D0D0D"/>
          <w:sz w:val="28"/>
          <w:szCs w:val="28"/>
          <w:shd w:val="clear" w:color="auto" w:fill="FFFFFF"/>
          <w:lang w:bidi="ar-DZ"/>
        </w:rPr>
        <w:t xml:space="preserve"> </w:t>
      </w:r>
      <w:r w:rsidR="004D1E44" w:rsidRPr="004D1E44">
        <w:rPr>
          <w:rFonts w:asciiTheme="majorBidi" w:hAnsiTheme="majorBidi" w:cstheme="majorBidi"/>
          <w:color w:val="0D0D0D"/>
          <w:sz w:val="28"/>
          <w:szCs w:val="28"/>
          <w:shd w:val="clear" w:color="auto" w:fill="FFFFFF"/>
          <w:lang w:bidi="ar-DZ"/>
        </w:rPr>
        <w:t>National Education</w:t>
      </w:r>
      <w:r w:rsidR="004D1E44">
        <w:rPr>
          <w:rFonts w:asciiTheme="majorBidi" w:hAnsiTheme="majorBidi" w:cstheme="majorBidi"/>
          <w:color w:val="0D0D0D"/>
          <w:sz w:val="28"/>
          <w:szCs w:val="28"/>
          <w:shd w:val="clear" w:color="auto" w:fill="FFFFFF"/>
          <w:lang w:bidi="ar-DZ"/>
        </w:rPr>
        <w:t xml:space="preserve">, </w:t>
      </w:r>
      <w:r w:rsidR="000E4999">
        <w:rPr>
          <w:rFonts w:asciiTheme="majorBidi" w:hAnsiTheme="majorBidi" w:cstheme="majorBidi"/>
          <w:color w:val="0D0D0D"/>
          <w:sz w:val="28"/>
          <w:szCs w:val="28"/>
          <w:shd w:val="clear" w:color="auto" w:fill="FFFFFF"/>
          <w:lang w:bidi="ar-DZ"/>
        </w:rPr>
        <w:t>Higher</w:t>
      </w:r>
      <w:r w:rsidR="004D1E44">
        <w:rPr>
          <w:rFonts w:asciiTheme="majorBidi" w:hAnsiTheme="majorBidi" w:cstheme="majorBidi"/>
          <w:color w:val="0D0D0D"/>
          <w:sz w:val="28"/>
          <w:szCs w:val="28"/>
          <w:shd w:val="clear" w:color="auto" w:fill="FFFFFF"/>
          <w:lang w:bidi="ar-DZ"/>
        </w:rPr>
        <w:t xml:space="preserve"> Education, </w:t>
      </w:r>
      <w:r w:rsidR="004D1E44" w:rsidRPr="004D1E44">
        <w:rPr>
          <w:rFonts w:asciiTheme="majorBidi" w:hAnsiTheme="majorBidi" w:cstheme="majorBidi"/>
          <w:color w:val="0D0D0D"/>
          <w:sz w:val="28"/>
          <w:szCs w:val="28"/>
          <w:shd w:val="clear" w:color="auto" w:fill="FFFFFF"/>
          <w:lang w:bidi="ar-DZ"/>
        </w:rPr>
        <w:t>Vocational training and education</w:t>
      </w:r>
      <w:r w:rsidR="004D1E44">
        <w:rPr>
          <w:rFonts w:asciiTheme="majorBidi" w:hAnsiTheme="majorBidi" w:cstheme="majorBidi"/>
          <w:color w:val="0D0D0D"/>
          <w:sz w:val="28"/>
          <w:szCs w:val="28"/>
          <w:shd w:val="clear" w:color="auto" w:fill="FFFFFF"/>
          <w:lang w:bidi="ar-DZ"/>
        </w:rPr>
        <w:t xml:space="preserve">, </w:t>
      </w:r>
      <w:r w:rsidR="004D1E44" w:rsidRPr="004D1E44">
        <w:rPr>
          <w:rFonts w:asciiTheme="majorBidi" w:hAnsiTheme="majorBidi" w:cstheme="majorBidi"/>
          <w:color w:val="0D0D0D"/>
          <w:sz w:val="28"/>
          <w:szCs w:val="28"/>
          <w:shd w:val="clear" w:color="auto" w:fill="FFFFFF"/>
          <w:lang w:bidi="ar-DZ"/>
        </w:rPr>
        <w:t>Economic Growth</w:t>
      </w:r>
      <w:r w:rsidR="004D1E44">
        <w:rPr>
          <w:rFonts w:asciiTheme="majorBidi" w:hAnsiTheme="majorBidi" w:cstheme="majorBidi"/>
          <w:color w:val="0D0D0D"/>
          <w:sz w:val="28"/>
          <w:szCs w:val="28"/>
          <w:shd w:val="clear" w:color="auto" w:fill="FFFFFF"/>
          <w:lang w:bidi="ar-DZ"/>
        </w:rPr>
        <w:t>,</w:t>
      </w:r>
      <w:r w:rsidRPr="00C90F97">
        <w:rPr>
          <w:rFonts w:asciiTheme="majorBidi" w:hAnsiTheme="majorBidi" w:cstheme="majorBidi"/>
          <w:color w:val="0D0D0D"/>
          <w:sz w:val="28"/>
          <w:szCs w:val="28"/>
          <w:shd w:val="clear" w:color="auto" w:fill="FFFFFF"/>
          <w:lang w:bidi="ar-DZ"/>
        </w:rPr>
        <w:t xml:space="preserve"> Algerian economy</w:t>
      </w:r>
      <w:r w:rsidR="004D1E44">
        <w:rPr>
          <w:rFonts w:asciiTheme="majorBidi" w:hAnsiTheme="majorBidi" w:cstheme="majorBidi"/>
          <w:color w:val="0D0D0D"/>
          <w:sz w:val="28"/>
          <w:szCs w:val="28"/>
          <w:shd w:val="clear" w:color="auto" w:fill="FFFFFF"/>
          <w:lang w:bidi="ar-DZ"/>
        </w:rPr>
        <w:t xml:space="preserve">, </w:t>
      </w:r>
      <w:r w:rsidR="004D1E44" w:rsidRPr="004D1E44">
        <w:rPr>
          <w:rFonts w:asciiTheme="majorBidi" w:hAnsiTheme="majorBidi" w:cstheme="majorBidi"/>
          <w:color w:val="0D0D0D"/>
          <w:sz w:val="28"/>
          <w:szCs w:val="28"/>
          <w:shd w:val="clear" w:color="auto" w:fill="FFFFFF"/>
          <w:lang w:bidi="ar-DZ"/>
        </w:rPr>
        <w:t>ARDL Model</w:t>
      </w:r>
      <w:r w:rsidR="004D1E44">
        <w:rPr>
          <w:rFonts w:asciiTheme="majorBidi" w:hAnsiTheme="majorBidi" w:cstheme="majorBidi"/>
          <w:color w:val="0D0D0D"/>
          <w:sz w:val="28"/>
          <w:szCs w:val="28"/>
          <w:shd w:val="clear" w:color="auto" w:fill="FFFFFF"/>
          <w:lang w:bidi="ar-DZ"/>
        </w:rPr>
        <w:t>.</w:t>
      </w:r>
    </w:p>
    <w:p w14:paraId="2CD490BA" w14:textId="77777777" w:rsidR="00C90F97" w:rsidRPr="002C377C" w:rsidRDefault="00C90F97" w:rsidP="00E77493">
      <w:pPr>
        <w:ind w:left="720" w:firstLine="360"/>
        <w:rPr>
          <w:lang w:bidi="ar-DZ"/>
        </w:rPr>
      </w:pPr>
    </w:p>
    <w:p w14:paraId="71C0EC8F" w14:textId="608D584C" w:rsidR="00E3662B" w:rsidRDefault="00E3662B" w:rsidP="00E3662B">
      <w:pPr>
        <w:rPr>
          <w:rtl/>
          <w:lang w:bidi="ar-DZ"/>
        </w:rPr>
      </w:pPr>
    </w:p>
    <w:sectPr w:rsidR="00E3662B" w:rsidSect="00335D23">
      <w:headerReference w:type="first" r:id="rId8"/>
      <w:pgSz w:w="11906" w:h="16838" w:code="9"/>
      <w:pgMar w:top="1134" w:right="1134" w:bottom="1134" w:left="1134" w:header="720" w:footer="720" w:gutter="0"/>
      <w:cols w:space="720"/>
      <w:titlePg/>
      <w:docGrid w:linePitch="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049CB" w14:textId="77777777" w:rsidR="00AB1135" w:rsidRDefault="00AB1135">
      <w:pPr>
        <w:spacing w:after="0" w:line="240" w:lineRule="auto"/>
      </w:pPr>
      <w:r>
        <w:separator/>
      </w:r>
    </w:p>
  </w:endnote>
  <w:endnote w:type="continuationSeparator" w:id="0">
    <w:p w14:paraId="2E29E1E5" w14:textId="77777777" w:rsidR="00AB1135" w:rsidRDefault="00AB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imesNewRoman-NormalItalic">
    <w:altName w:val="Times New Roman"/>
    <w:panose1 w:val="00000000000000000000"/>
    <w:charset w:val="00"/>
    <w:family w:val="roman"/>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font>
  <w:font w:name="SimplifiedArabic-Bold">
    <w:altName w:val="Times New Roman"/>
    <w:panose1 w:val="00000000000000000000"/>
    <w:charset w:val="00"/>
    <w:family w:val="roman"/>
    <w:notTrueType/>
    <w:pitch w:val="default"/>
  </w:font>
  <w:font w:name="ArialMT">
    <w:panose1 w:val="00000000000000000000"/>
    <w:charset w:val="B2"/>
    <w:family w:val="auto"/>
    <w:notTrueType/>
    <w:pitch w:val="default"/>
    <w:sig w:usb0="00002001" w:usb1="00000000" w:usb2="00000000" w:usb3="00000000" w:csb0="00000040" w:csb1="00000000"/>
  </w:font>
  <w:font w:name="MicrosoftSansSerif">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Arial"/>
    <w:panose1 w:val="00000000000000000000"/>
    <w:charset w:val="00"/>
    <w:family w:val="roman"/>
    <w:notTrueType/>
    <w:pitch w:val="default"/>
    <w:sig w:usb0="00000003" w:usb1="00000000" w:usb2="00000000" w:usb3="00000000" w:csb0="00000001"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Al-Hadith1">
    <w:charset w:val="B2"/>
    <w:family w:val="auto"/>
    <w:pitch w:val="variable"/>
    <w:sig w:usb0="00002001" w:usb1="00000000" w:usb2="00000000" w:usb3="00000000" w:csb0="00000040" w:csb1="00000000"/>
  </w:font>
  <w:font w:name="AL-Hor">
    <w:altName w:val="Times New Roman"/>
    <w:charset w:val="B2"/>
    <w:family w:val="auto"/>
    <w:pitch w:val="variable"/>
    <w:sig w:usb0="00002001" w:usb1="00000000" w:usb2="00000000" w:usb3="00000000" w:csb0="00000040" w:csb1="00000000"/>
  </w:font>
  <w:font w:name="Vivaldi">
    <w:panose1 w:val="03020602050506090804"/>
    <w:charset w:val="00"/>
    <w:family w:val="script"/>
    <w:pitch w:val="variable"/>
    <w:sig w:usb0="00000003" w:usb1="00000000" w:usb2="00000000" w:usb3="00000000" w:csb0="00000001" w:csb1="00000000"/>
  </w:font>
  <w:font w:name="AL-Mateen">
    <w:altName w:val="Times New Roman"/>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53589" w14:textId="77777777" w:rsidR="00AB1135" w:rsidRDefault="00AB1135">
      <w:pPr>
        <w:spacing w:after="0" w:line="240" w:lineRule="auto"/>
      </w:pPr>
      <w:r>
        <w:separator/>
      </w:r>
    </w:p>
  </w:footnote>
  <w:footnote w:type="continuationSeparator" w:id="0">
    <w:p w14:paraId="3ADC8CEB" w14:textId="77777777" w:rsidR="00AB1135" w:rsidRDefault="00AB1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54DD6" w14:textId="77777777" w:rsidR="00617079" w:rsidRDefault="006170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mso-wrap-style:square" o:bullet="t">
        <v:imagedata r:id="rId1" o:title=""/>
      </v:shape>
    </w:pict>
  </w:numPicBullet>
  <w:abstractNum w:abstractNumId="0" w15:restartNumberingAfterBreak="0">
    <w:nsid w:val="02F356C0"/>
    <w:multiLevelType w:val="hybridMultilevel"/>
    <w:tmpl w:val="EDBE0F98"/>
    <w:lvl w:ilvl="0" w:tplc="394ED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B75FF"/>
    <w:multiLevelType w:val="hybridMultilevel"/>
    <w:tmpl w:val="083C52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EA703D"/>
    <w:multiLevelType w:val="hybridMultilevel"/>
    <w:tmpl w:val="3E603BF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157B19"/>
    <w:multiLevelType w:val="hybridMultilevel"/>
    <w:tmpl w:val="96FA7252"/>
    <w:lvl w:ilvl="0" w:tplc="8CB0C1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34C7D"/>
    <w:multiLevelType w:val="hybridMultilevel"/>
    <w:tmpl w:val="44C843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77D8"/>
    <w:multiLevelType w:val="hybridMultilevel"/>
    <w:tmpl w:val="DCAE8A04"/>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D8719E2"/>
    <w:multiLevelType w:val="hybridMultilevel"/>
    <w:tmpl w:val="499A3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8526E"/>
    <w:multiLevelType w:val="hybridMultilevel"/>
    <w:tmpl w:val="E19CE39A"/>
    <w:lvl w:ilvl="0" w:tplc="5C56B46C">
      <w:start w:val="1"/>
      <w:numFmt w:val="bullet"/>
      <w:lvlText w:val=""/>
      <w:lvlPicBulletId w:val="0"/>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D4E0C"/>
    <w:multiLevelType w:val="hybridMultilevel"/>
    <w:tmpl w:val="EF10D15C"/>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0943403"/>
    <w:multiLevelType w:val="hybridMultilevel"/>
    <w:tmpl w:val="092C58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8318AC"/>
    <w:multiLevelType w:val="hybridMultilevel"/>
    <w:tmpl w:val="CAAE058E"/>
    <w:lvl w:ilvl="0" w:tplc="27008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65456"/>
    <w:multiLevelType w:val="hybridMultilevel"/>
    <w:tmpl w:val="4A5C43D6"/>
    <w:lvl w:ilvl="0" w:tplc="8CB0C1D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A9419A"/>
    <w:multiLevelType w:val="hybridMultilevel"/>
    <w:tmpl w:val="F6526D74"/>
    <w:lvl w:ilvl="0" w:tplc="8CB0C1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B4F6F"/>
    <w:multiLevelType w:val="hybridMultilevel"/>
    <w:tmpl w:val="558C5B50"/>
    <w:lvl w:ilvl="0" w:tplc="8CB0C1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B3F98"/>
    <w:multiLevelType w:val="hybridMultilevel"/>
    <w:tmpl w:val="E67E20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036157"/>
    <w:multiLevelType w:val="hybridMultilevel"/>
    <w:tmpl w:val="374481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E836EA"/>
    <w:multiLevelType w:val="hybridMultilevel"/>
    <w:tmpl w:val="A926C93E"/>
    <w:lvl w:ilvl="0" w:tplc="694844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EF3B5C"/>
    <w:multiLevelType w:val="hybridMultilevel"/>
    <w:tmpl w:val="E4A060CE"/>
    <w:lvl w:ilvl="0" w:tplc="8CB0C1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676D3"/>
    <w:multiLevelType w:val="hybridMultilevel"/>
    <w:tmpl w:val="80F80E62"/>
    <w:lvl w:ilvl="0" w:tplc="04090005">
      <w:start w:val="1"/>
      <w:numFmt w:val="bullet"/>
      <w:lvlText w:val=""/>
      <w:lvlJc w:val="left"/>
      <w:pPr>
        <w:ind w:left="1178" w:hanging="360"/>
      </w:pPr>
      <w:rPr>
        <w:rFonts w:ascii="Wingdings" w:hAnsi="Wingdings"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19" w15:restartNumberingAfterBreak="0">
    <w:nsid w:val="2FFA3ED2"/>
    <w:multiLevelType w:val="hybridMultilevel"/>
    <w:tmpl w:val="D38EAE24"/>
    <w:lvl w:ilvl="0" w:tplc="EE0A837A">
      <w:start w:val="1"/>
      <w:numFmt w:val="arabicAlpha"/>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EF1B86"/>
    <w:multiLevelType w:val="hybridMultilevel"/>
    <w:tmpl w:val="3FC60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12E90"/>
    <w:multiLevelType w:val="hybridMultilevel"/>
    <w:tmpl w:val="47D881BC"/>
    <w:lvl w:ilvl="0" w:tplc="2A8CBE50">
      <w:start w:val="1"/>
      <w:numFmt w:val="decimal"/>
      <w:lvlText w:val="%1-"/>
      <w:lvlJc w:val="left"/>
      <w:pPr>
        <w:ind w:left="360" w:hanging="360"/>
      </w:pPr>
      <w:rPr>
        <w:rFonts w:hint="default"/>
      </w:rPr>
    </w:lvl>
    <w:lvl w:ilvl="1" w:tplc="AA12E8D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9EE11E7"/>
    <w:multiLevelType w:val="hybridMultilevel"/>
    <w:tmpl w:val="095422A4"/>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3" w15:restartNumberingAfterBreak="0">
    <w:nsid w:val="3A127F9A"/>
    <w:multiLevelType w:val="hybridMultilevel"/>
    <w:tmpl w:val="3A505E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B3756C"/>
    <w:multiLevelType w:val="hybridMultilevel"/>
    <w:tmpl w:val="93CA10BE"/>
    <w:lvl w:ilvl="0" w:tplc="9DDA3CD2">
      <w:start w:val="4"/>
      <w:numFmt w:val="bullet"/>
      <w:lvlText w:val=""/>
      <w:lvlJc w:val="left"/>
      <w:pPr>
        <w:ind w:left="728" w:hanging="360"/>
      </w:pPr>
      <w:rPr>
        <w:rFonts w:ascii="Symbol" w:eastAsiaTheme="minorHAnsi" w:hAnsi="Symbol" w:cs="Sakkal Majalla"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5" w15:restartNumberingAfterBreak="0">
    <w:nsid w:val="3BD938CB"/>
    <w:multiLevelType w:val="hybridMultilevel"/>
    <w:tmpl w:val="1B0AB328"/>
    <w:lvl w:ilvl="0" w:tplc="D0560CE4">
      <w:start w:val="1"/>
      <w:numFmt w:val="bullet"/>
      <w:lvlText w:val="-"/>
      <w:lvlJc w:val="right"/>
      <w:pPr>
        <w:ind w:left="728" w:hanging="360"/>
      </w:pPr>
      <w:rPr>
        <w:rFonts w:ascii="Sakkal Majalla" w:hAnsi="Sakkal Majalla" w:cs="Sakkal Majalla" w:hint="default"/>
        <w:b w:val="0"/>
        <w:i w:val="0"/>
        <w:sz w:val="32"/>
      </w:rPr>
    </w:lvl>
    <w:lvl w:ilvl="1" w:tplc="04090003">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6" w15:restartNumberingAfterBreak="0">
    <w:nsid w:val="3D7E57EC"/>
    <w:multiLevelType w:val="hybridMultilevel"/>
    <w:tmpl w:val="1C94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C0665B"/>
    <w:multiLevelType w:val="hybridMultilevel"/>
    <w:tmpl w:val="E636530C"/>
    <w:lvl w:ilvl="0" w:tplc="694844EA">
      <w:start w:val="1"/>
      <w:numFmt w:val="decimal"/>
      <w:lvlText w:val="%1-"/>
      <w:lvlJc w:val="left"/>
      <w:pPr>
        <w:ind w:left="360" w:hanging="360"/>
      </w:pPr>
      <w:rPr>
        <w:rFonts w:hint="default"/>
      </w:rPr>
    </w:lvl>
    <w:lvl w:ilvl="1" w:tplc="7D20CADE">
      <w:start w:val="1"/>
      <w:numFmt w:val="arabicAlpha"/>
      <w:lvlText w:val="%2-"/>
      <w:lvlJc w:val="left"/>
      <w:pPr>
        <w:ind w:left="1080" w:hanging="360"/>
      </w:pPr>
      <w:rPr>
        <w:rFonts w:hint="default"/>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62010F"/>
    <w:multiLevelType w:val="hybridMultilevel"/>
    <w:tmpl w:val="96CA2712"/>
    <w:lvl w:ilvl="0" w:tplc="04090003">
      <w:start w:val="1"/>
      <w:numFmt w:val="bullet"/>
      <w:lvlText w:val="o"/>
      <w:lvlJc w:val="left"/>
      <w:pPr>
        <w:ind w:left="1088" w:hanging="360"/>
      </w:pPr>
      <w:rPr>
        <w:rFonts w:ascii="Courier New" w:hAnsi="Courier New" w:cs="Courier New"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9" w15:restartNumberingAfterBreak="0">
    <w:nsid w:val="41883B29"/>
    <w:multiLevelType w:val="hybridMultilevel"/>
    <w:tmpl w:val="83EC87E6"/>
    <w:lvl w:ilvl="0" w:tplc="04090009">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30" w15:restartNumberingAfterBreak="0">
    <w:nsid w:val="41C67F06"/>
    <w:multiLevelType w:val="multilevel"/>
    <w:tmpl w:val="C638F914"/>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57F4C60"/>
    <w:multiLevelType w:val="multilevel"/>
    <w:tmpl w:val="A406FB2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7D325CE"/>
    <w:multiLevelType w:val="hybridMultilevel"/>
    <w:tmpl w:val="01C64200"/>
    <w:lvl w:ilvl="0" w:tplc="8CB0C1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B330D7"/>
    <w:multiLevelType w:val="hybridMultilevel"/>
    <w:tmpl w:val="DBBC44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D84213"/>
    <w:multiLevelType w:val="hybridMultilevel"/>
    <w:tmpl w:val="33AE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97737B"/>
    <w:multiLevelType w:val="hybridMultilevel"/>
    <w:tmpl w:val="734EF1A0"/>
    <w:lvl w:ilvl="0" w:tplc="04090009">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36" w15:restartNumberingAfterBreak="0">
    <w:nsid w:val="4AD50836"/>
    <w:multiLevelType w:val="multilevel"/>
    <w:tmpl w:val="7700A5D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F3F76C8"/>
    <w:multiLevelType w:val="hybridMultilevel"/>
    <w:tmpl w:val="2AF09978"/>
    <w:lvl w:ilvl="0" w:tplc="9DDA3CD2">
      <w:start w:val="4"/>
      <w:numFmt w:val="bullet"/>
      <w:lvlText w:val=""/>
      <w:lvlJc w:val="left"/>
      <w:pPr>
        <w:ind w:left="1140" w:hanging="360"/>
      </w:pPr>
      <w:rPr>
        <w:rFonts w:ascii="Symbol" w:eastAsiaTheme="minorHAnsi" w:hAnsi="Symbol" w:cs="Sakkal Majalla"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8" w15:restartNumberingAfterBreak="0">
    <w:nsid w:val="4F611445"/>
    <w:multiLevelType w:val="hybridMultilevel"/>
    <w:tmpl w:val="BED0D0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E40652"/>
    <w:multiLevelType w:val="hybridMultilevel"/>
    <w:tmpl w:val="441EBE2A"/>
    <w:lvl w:ilvl="0" w:tplc="173C9A4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B01909"/>
    <w:multiLevelType w:val="hybridMultilevel"/>
    <w:tmpl w:val="C7C2D1A2"/>
    <w:lvl w:ilvl="0" w:tplc="D0560CE4">
      <w:start w:val="1"/>
      <w:numFmt w:val="bullet"/>
      <w:lvlText w:val="-"/>
      <w:lvlJc w:val="right"/>
      <w:pPr>
        <w:ind w:left="728" w:hanging="360"/>
      </w:pPr>
      <w:rPr>
        <w:rFonts w:ascii="Sakkal Majalla" w:hAnsi="Sakkal Majalla" w:cs="Sakkal Majalla" w:hint="default"/>
        <w:b w:val="0"/>
        <w:i w:val="0"/>
        <w:sz w:val="32"/>
      </w:rPr>
    </w:lvl>
    <w:lvl w:ilvl="1" w:tplc="04090003">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41" w15:restartNumberingAfterBreak="0">
    <w:nsid w:val="5AC861C4"/>
    <w:multiLevelType w:val="hybridMultilevel"/>
    <w:tmpl w:val="DAEE66E8"/>
    <w:lvl w:ilvl="0" w:tplc="8CB0C1D0">
      <w:start w:val="1"/>
      <w:numFmt w:val="bullet"/>
      <w:lvlText w:val=""/>
      <w:lvlJc w:val="left"/>
      <w:pPr>
        <w:ind w:left="746" w:hanging="360"/>
      </w:pPr>
      <w:rPr>
        <w:rFonts w:ascii="Wingdings" w:hAnsi="Wingdings"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42" w15:restartNumberingAfterBreak="0">
    <w:nsid w:val="5D86196B"/>
    <w:multiLevelType w:val="hybridMultilevel"/>
    <w:tmpl w:val="8520A34C"/>
    <w:lvl w:ilvl="0" w:tplc="68C823A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AE3423"/>
    <w:multiLevelType w:val="hybridMultilevel"/>
    <w:tmpl w:val="AC581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985E5D"/>
    <w:multiLevelType w:val="hybridMultilevel"/>
    <w:tmpl w:val="C4EC09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54409"/>
    <w:multiLevelType w:val="hybridMultilevel"/>
    <w:tmpl w:val="8804A2DA"/>
    <w:lvl w:ilvl="0" w:tplc="04090001">
      <w:start w:val="1"/>
      <w:numFmt w:val="bullet"/>
      <w:lvlText w:val=""/>
      <w:lvlJc w:val="left"/>
      <w:pPr>
        <w:ind w:left="368" w:hanging="360"/>
      </w:pPr>
      <w:rPr>
        <w:rFonts w:ascii="Symbol" w:hAnsi="Symbol"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46" w15:restartNumberingAfterBreak="0">
    <w:nsid w:val="63C264F0"/>
    <w:multiLevelType w:val="hybridMultilevel"/>
    <w:tmpl w:val="4DD0B632"/>
    <w:lvl w:ilvl="0" w:tplc="286E4BA4">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47" w15:restartNumberingAfterBreak="0">
    <w:nsid w:val="69303343"/>
    <w:multiLevelType w:val="hybridMultilevel"/>
    <w:tmpl w:val="F8FA25E4"/>
    <w:lvl w:ilvl="0" w:tplc="D11A4F1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357E43"/>
    <w:multiLevelType w:val="hybridMultilevel"/>
    <w:tmpl w:val="B73E5C06"/>
    <w:lvl w:ilvl="0" w:tplc="04090007">
      <w:start w:val="1"/>
      <w:numFmt w:val="bullet"/>
      <w:lvlText w:val=""/>
      <w:lvlPicBulletId w:val="0"/>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9" w15:restartNumberingAfterBreak="0">
    <w:nsid w:val="6C8752E7"/>
    <w:multiLevelType w:val="hybridMultilevel"/>
    <w:tmpl w:val="9E6E50DA"/>
    <w:lvl w:ilvl="0" w:tplc="04090007">
      <w:start w:val="1"/>
      <w:numFmt w:val="bullet"/>
      <w:lvlText w:val=""/>
      <w:lvlPicBulletId w:val="0"/>
      <w:lvlJc w:val="left"/>
      <w:pPr>
        <w:ind w:left="368" w:hanging="360"/>
      </w:pPr>
      <w:rPr>
        <w:rFonts w:ascii="Symbol" w:hAnsi="Symbol"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50" w15:restartNumberingAfterBreak="0">
    <w:nsid w:val="6DA2261F"/>
    <w:multiLevelType w:val="hybridMultilevel"/>
    <w:tmpl w:val="62222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8C0946"/>
    <w:multiLevelType w:val="hybridMultilevel"/>
    <w:tmpl w:val="3A924668"/>
    <w:lvl w:ilvl="0" w:tplc="D0560CE4">
      <w:start w:val="1"/>
      <w:numFmt w:val="bullet"/>
      <w:lvlText w:val="-"/>
      <w:lvlJc w:val="right"/>
      <w:pPr>
        <w:ind w:left="720" w:hanging="360"/>
      </w:pPr>
      <w:rPr>
        <w:rFonts w:ascii="Sakkal Majalla" w:hAnsi="Sakkal Majalla" w:cs="Sakkal Majalla" w:hint="default"/>
        <w:b w:val="0"/>
        <w:i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111219"/>
    <w:multiLevelType w:val="hybridMultilevel"/>
    <w:tmpl w:val="DB501E5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6B959FD"/>
    <w:multiLevelType w:val="hybridMultilevel"/>
    <w:tmpl w:val="EBDC1D6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E6615B"/>
    <w:multiLevelType w:val="hybridMultilevel"/>
    <w:tmpl w:val="BF049E06"/>
    <w:lvl w:ilvl="0" w:tplc="D0560CE4">
      <w:start w:val="1"/>
      <w:numFmt w:val="bullet"/>
      <w:lvlText w:val="-"/>
      <w:lvlJc w:val="right"/>
      <w:pPr>
        <w:ind w:left="1440" w:hanging="360"/>
      </w:pPr>
      <w:rPr>
        <w:rFonts w:ascii="Sakkal Majalla" w:hAnsi="Sakkal Majalla" w:cs="Sakkal Majalla" w:hint="default"/>
        <w:b w:val="0"/>
        <w:i w:val="0"/>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9A863FE"/>
    <w:multiLevelType w:val="hybridMultilevel"/>
    <w:tmpl w:val="CBC03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5F17B5"/>
    <w:multiLevelType w:val="hybridMultilevel"/>
    <w:tmpl w:val="3DCAB8FE"/>
    <w:lvl w:ilvl="0" w:tplc="8CB0C1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7452A4"/>
    <w:multiLevelType w:val="hybridMultilevel"/>
    <w:tmpl w:val="20A4817E"/>
    <w:lvl w:ilvl="0" w:tplc="FD9E4E2A">
      <w:numFmt w:val="bullet"/>
      <w:lvlText w:val="•"/>
      <w:lvlJc w:val="left"/>
      <w:pPr>
        <w:ind w:left="728" w:hanging="360"/>
      </w:pPr>
      <w:rPr>
        <w:rFonts w:ascii="Sakkal Majalla" w:eastAsiaTheme="minorHAnsi" w:hAnsi="Sakkal Majalla" w:cs="Sakkal Majalla" w:hint="default"/>
      </w:rPr>
    </w:lvl>
    <w:lvl w:ilvl="1" w:tplc="04090003">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58" w15:restartNumberingAfterBreak="0">
    <w:nsid w:val="7D573D64"/>
    <w:multiLevelType w:val="hybridMultilevel"/>
    <w:tmpl w:val="419C92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8"/>
  </w:num>
  <w:num w:numId="3">
    <w:abstractNumId w:val="56"/>
  </w:num>
  <w:num w:numId="4">
    <w:abstractNumId w:val="32"/>
  </w:num>
  <w:num w:numId="5">
    <w:abstractNumId w:val="3"/>
  </w:num>
  <w:num w:numId="6">
    <w:abstractNumId w:val="57"/>
  </w:num>
  <w:num w:numId="7">
    <w:abstractNumId w:val="24"/>
  </w:num>
  <w:num w:numId="8">
    <w:abstractNumId w:val="13"/>
  </w:num>
  <w:num w:numId="9">
    <w:abstractNumId w:val="33"/>
  </w:num>
  <w:num w:numId="10">
    <w:abstractNumId w:val="19"/>
  </w:num>
  <w:num w:numId="11">
    <w:abstractNumId w:val="48"/>
  </w:num>
  <w:num w:numId="12">
    <w:abstractNumId w:val="42"/>
  </w:num>
  <w:num w:numId="13">
    <w:abstractNumId w:val="23"/>
  </w:num>
  <w:num w:numId="14">
    <w:abstractNumId w:val="45"/>
  </w:num>
  <w:num w:numId="15">
    <w:abstractNumId w:val="28"/>
  </w:num>
  <w:num w:numId="16">
    <w:abstractNumId w:val="39"/>
  </w:num>
  <w:num w:numId="17">
    <w:abstractNumId w:val="37"/>
  </w:num>
  <w:num w:numId="18">
    <w:abstractNumId w:val="22"/>
  </w:num>
  <w:num w:numId="19">
    <w:abstractNumId w:val="35"/>
  </w:num>
  <w:num w:numId="20">
    <w:abstractNumId w:val="29"/>
  </w:num>
  <w:num w:numId="21">
    <w:abstractNumId w:val="11"/>
  </w:num>
  <w:num w:numId="22">
    <w:abstractNumId w:val="12"/>
  </w:num>
  <w:num w:numId="23">
    <w:abstractNumId w:val="27"/>
  </w:num>
  <w:num w:numId="24">
    <w:abstractNumId w:val="16"/>
  </w:num>
  <w:num w:numId="25">
    <w:abstractNumId w:val="26"/>
  </w:num>
  <w:num w:numId="26">
    <w:abstractNumId w:val="4"/>
  </w:num>
  <w:num w:numId="27">
    <w:abstractNumId w:val="17"/>
  </w:num>
  <w:num w:numId="28">
    <w:abstractNumId w:val="14"/>
  </w:num>
  <w:num w:numId="29">
    <w:abstractNumId w:val="55"/>
  </w:num>
  <w:num w:numId="30">
    <w:abstractNumId w:val="6"/>
  </w:num>
  <w:num w:numId="31">
    <w:abstractNumId w:val="41"/>
  </w:num>
  <w:num w:numId="32">
    <w:abstractNumId w:val="0"/>
  </w:num>
  <w:num w:numId="33">
    <w:abstractNumId w:val="49"/>
  </w:num>
  <w:num w:numId="34">
    <w:abstractNumId w:val="20"/>
  </w:num>
  <w:num w:numId="35">
    <w:abstractNumId w:val="43"/>
  </w:num>
  <w:num w:numId="36">
    <w:abstractNumId w:val="21"/>
  </w:num>
  <w:num w:numId="37">
    <w:abstractNumId w:val="46"/>
  </w:num>
  <w:num w:numId="38">
    <w:abstractNumId w:val="18"/>
  </w:num>
  <w:num w:numId="39">
    <w:abstractNumId w:val="34"/>
  </w:num>
  <w:num w:numId="40">
    <w:abstractNumId w:val="5"/>
  </w:num>
  <w:num w:numId="41">
    <w:abstractNumId w:val="47"/>
  </w:num>
  <w:num w:numId="42">
    <w:abstractNumId w:val="8"/>
  </w:num>
  <w:num w:numId="43">
    <w:abstractNumId w:val="38"/>
  </w:num>
  <w:num w:numId="44">
    <w:abstractNumId w:val="44"/>
  </w:num>
  <w:num w:numId="45">
    <w:abstractNumId w:val="9"/>
  </w:num>
  <w:num w:numId="46">
    <w:abstractNumId w:val="50"/>
  </w:num>
  <w:num w:numId="47">
    <w:abstractNumId w:val="31"/>
  </w:num>
  <w:num w:numId="48">
    <w:abstractNumId w:val="10"/>
  </w:num>
  <w:num w:numId="49">
    <w:abstractNumId w:val="53"/>
  </w:num>
  <w:num w:numId="50">
    <w:abstractNumId w:val="36"/>
  </w:num>
  <w:num w:numId="51">
    <w:abstractNumId w:val="30"/>
  </w:num>
  <w:num w:numId="52">
    <w:abstractNumId w:val="2"/>
  </w:num>
  <w:num w:numId="53">
    <w:abstractNumId w:val="15"/>
  </w:num>
  <w:num w:numId="54">
    <w:abstractNumId w:val="25"/>
  </w:num>
  <w:num w:numId="55">
    <w:abstractNumId w:val="40"/>
  </w:num>
  <w:num w:numId="56">
    <w:abstractNumId w:val="1"/>
  </w:num>
  <w:num w:numId="57">
    <w:abstractNumId w:val="51"/>
  </w:num>
  <w:num w:numId="58">
    <w:abstractNumId w:val="52"/>
  </w:num>
  <w:num w:numId="59">
    <w:abstractNumId w:val="54"/>
  </w:num>
  <w:num w:numId="60">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220"/>
  <w:drawingGridVerticalSpacing w:val="299"/>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B3"/>
    <w:rsid w:val="00000AF2"/>
    <w:rsid w:val="000051EB"/>
    <w:rsid w:val="00006DBC"/>
    <w:rsid w:val="0000737C"/>
    <w:rsid w:val="000077BA"/>
    <w:rsid w:val="00010ADE"/>
    <w:rsid w:val="00015523"/>
    <w:rsid w:val="000176B6"/>
    <w:rsid w:val="000230FD"/>
    <w:rsid w:val="000247C4"/>
    <w:rsid w:val="00026F26"/>
    <w:rsid w:val="00031F62"/>
    <w:rsid w:val="00037D23"/>
    <w:rsid w:val="0004158A"/>
    <w:rsid w:val="000415A2"/>
    <w:rsid w:val="000506F2"/>
    <w:rsid w:val="00050BF4"/>
    <w:rsid w:val="00056CEB"/>
    <w:rsid w:val="000611BA"/>
    <w:rsid w:val="00061FBF"/>
    <w:rsid w:val="0006312F"/>
    <w:rsid w:val="00063836"/>
    <w:rsid w:val="00075AA3"/>
    <w:rsid w:val="00082059"/>
    <w:rsid w:val="0008227E"/>
    <w:rsid w:val="0008243F"/>
    <w:rsid w:val="000936A0"/>
    <w:rsid w:val="0009507E"/>
    <w:rsid w:val="000A5798"/>
    <w:rsid w:val="000A5C81"/>
    <w:rsid w:val="000A6AA7"/>
    <w:rsid w:val="000B6EBE"/>
    <w:rsid w:val="000B70FA"/>
    <w:rsid w:val="000B7B2C"/>
    <w:rsid w:val="000C20B8"/>
    <w:rsid w:val="000C3347"/>
    <w:rsid w:val="000C76F7"/>
    <w:rsid w:val="000D03F6"/>
    <w:rsid w:val="000D131C"/>
    <w:rsid w:val="000D271D"/>
    <w:rsid w:val="000E4999"/>
    <w:rsid w:val="000E541C"/>
    <w:rsid w:val="000E5713"/>
    <w:rsid w:val="000E6A2A"/>
    <w:rsid w:val="000F2418"/>
    <w:rsid w:val="000F6959"/>
    <w:rsid w:val="001032B4"/>
    <w:rsid w:val="00105261"/>
    <w:rsid w:val="00105682"/>
    <w:rsid w:val="00110A33"/>
    <w:rsid w:val="001178ED"/>
    <w:rsid w:val="001206E1"/>
    <w:rsid w:val="001267CC"/>
    <w:rsid w:val="00127C44"/>
    <w:rsid w:val="00130781"/>
    <w:rsid w:val="00133DC3"/>
    <w:rsid w:val="00135BB6"/>
    <w:rsid w:val="00136BCB"/>
    <w:rsid w:val="00137471"/>
    <w:rsid w:val="0014525C"/>
    <w:rsid w:val="0015466B"/>
    <w:rsid w:val="00165190"/>
    <w:rsid w:val="00167E11"/>
    <w:rsid w:val="00172EDF"/>
    <w:rsid w:val="00182A91"/>
    <w:rsid w:val="00192082"/>
    <w:rsid w:val="001A1B48"/>
    <w:rsid w:val="001B62B1"/>
    <w:rsid w:val="001B6DCE"/>
    <w:rsid w:val="001C05A5"/>
    <w:rsid w:val="001C199A"/>
    <w:rsid w:val="001C3753"/>
    <w:rsid w:val="001C6604"/>
    <w:rsid w:val="001D131E"/>
    <w:rsid w:val="001D2016"/>
    <w:rsid w:val="001D722B"/>
    <w:rsid w:val="001D76A8"/>
    <w:rsid w:val="001E0610"/>
    <w:rsid w:val="001E5481"/>
    <w:rsid w:val="001F0FB3"/>
    <w:rsid w:val="001F13A3"/>
    <w:rsid w:val="001F36CD"/>
    <w:rsid w:val="001F41D6"/>
    <w:rsid w:val="001F79B8"/>
    <w:rsid w:val="0020723A"/>
    <w:rsid w:val="0021140E"/>
    <w:rsid w:val="00212C1D"/>
    <w:rsid w:val="00214ACB"/>
    <w:rsid w:val="002153B9"/>
    <w:rsid w:val="002163E8"/>
    <w:rsid w:val="002166C9"/>
    <w:rsid w:val="00221751"/>
    <w:rsid w:val="00222F6A"/>
    <w:rsid w:val="00231047"/>
    <w:rsid w:val="00240414"/>
    <w:rsid w:val="002453B2"/>
    <w:rsid w:val="00256F34"/>
    <w:rsid w:val="00257B9E"/>
    <w:rsid w:val="002628B0"/>
    <w:rsid w:val="00264C57"/>
    <w:rsid w:val="00265000"/>
    <w:rsid w:val="00265AA1"/>
    <w:rsid w:val="00266091"/>
    <w:rsid w:val="00267056"/>
    <w:rsid w:val="002739D1"/>
    <w:rsid w:val="00275D71"/>
    <w:rsid w:val="0028234B"/>
    <w:rsid w:val="002839B3"/>
    <w:rsid w:val="002867F4"/>
    <w:rsid w:val="002947B9"/>
    <w:rsid w:val="002976E0"/>
    <w:rsid w:val="00297E37"/>
    <w:rsid w:val="002A102D"/>
    <w:rsid w:val="002A20C0"/>
    <w:rsid w:val="002A29F6"/>
    <w:rsid w:val="002A3195"/>
    <w:rsid w:val="002A3249"/>
    <w:rsid w:val="002A51FD"/>
    <w:rsid w:val="002A5D74"/>
    <w:rsid w:val="002B50CC"/>
    <w:rsid w:val="002B5D49"/>
    <w:rsid w:val="002B646B"/>
    <w:rsid w:val="002C0FD8"/>
    <w:rsid w:val="002C31ED"/>
    <w:rsid w:val="002C377C"/>
    <w:rsid w:val="002C7A7F"/>
    <w:rsid w:val="002D1F90"/>
    <w:rsid w:val="002D3310"/>
    <w:rsid w:val="002E51DC"/>
    <w:rsid w:val="002E56D5"/>
    <w:rsid w:val="002F1E7B"/>
    <w:rsid w:val="002F3594"/>
    <w:rsid w:val="002F4A2E"/>
    <w:rsid w:val="002F5589"/>
    <w:rsid w:val="002F7BB9"/>
    <w:rsid w:val="00304124"/>
    <w:rsid w:val="00304FAC"/>
    <w:rsid w:val="00313C72"/>
    <w:rsid w:val="00317C66"/>
    <w:rsid w:val="0032194B"/>
    <w:rsid w:val="0032315C"/>
    <w:rsid w:val="00323CBF"/>
    <w:rsid w:val="003249F7"/>
    <w:rsid w:val="0032515A"/>
    <w:rsid w:val="00325850"/>
    <w:rsid w:val="003272F5"/>
    <w:rsid w:val="003277EE"/>
    <w:rsid w:val="00332D15"/>
    <w:rsid w:val="00334901"/>
    <w:rsid w:val="00335D23"/>
    <w:rsid w:val="00336E69"/>
    <w:rsid w:val="003446A9"/>
    <w:rsid w:val="0035084C"/>
    <w:rsid w:val="0035172C"/>
    <w:rsid w:val="00352F10"/>
    <w:rsid w:val="00360459"/>
    <w:rsid w:val="00361C43"/>
    <w:rsid w:val="00361D41"/>
    <w:rsid w:val="00374615"/>
    <w:rsid w:val="00375D7E"/>
    <w:rsid w:val="003804C3"/>
    <w:rsid w:val="00387464"/>
    <w:rsid w:val="00394746"/>
    <w:rsid w:val="003960B7"/>
    <w:rsid w:val="003967BE"/>
    <w:rsid w:val="00396F6E"/>
    <w:rsid w:val="003A34C1"/>
    <w:rsid w:val="003A389C"/>
    <w:rsid w:val="003A4E69"/>
    <w:rsid w:val="003A7FA6"/>
    <w:rsid w:val="003B5A28"/>
    <w:rsid w:val="003B77FB"/>
    <w:rsid w:val="003C038F"/>
    <w:rsid w:val="003D2E84"/>
    <w:rsid w:val="003D4B4A"/>
    <w:rsid w:val="003D6731"/>
    <w:rsid w:val="003E071A"/>
    <w:rsid w:val="003E1753"/>
    <w:rsid w:val="003F022C"/>
    <w:rsid w:val="003F1975"/>
    <w:rsid w:val="003F606A"/>
    <w:rsid w:val="00405009"/>
    <w:rsid w:val="00405A8B"/>
    <w:rsid w:val="004123BE"/>
    <w:rsid w:val="00414F93"/>
    <w:rsid w:val="00416523"/>
    <w:rsid w:val="004170AC"/>
    <w:rsid w:val="004250FB"/>
    <w:rsid w:val="004257DF"/>
    <w:rsid w:val="00441C3C"/>
    <w:rsid w:val="00442B26"/>
    <w:rsid w:val="00447E76"/>
    <w:rsid w:val="00450772"/>
    <w:rsid w:val="00453A47"/>
    <w:rsid w:val="004550BC"/>
    <w:rsid w:val="0046088A"/>
    <w:rsid w:val="00461260"/>
    <w:rsid w:val="00473300"/>
    <w:rsid w:val="0047359D"/>
    <w:rsid w:val="00480F75"/>
    <w:rsid w:val="00485304"/>
    <w:rsid w:val="00485AFE"/>
    <w:rsid w:val="004918C9"/>
    <w:rsid w:val="00492DE3"/>
    <w:rsid w:val="004932D8"/>
    <w:rsid w:val="004943C9"/>
    <w:rsid w:val="004A0875"/>
    <w:rsid w:val="004A48AE"/>
    <w:rsid w:val="004B122F"/>
    <w:rsid w:val="004B3962"/>
    <w:rsid w:val="004B41C0"/>
    <w:rsid w:val="004B57E1"/>
    <w:rsid w:val="004C0B3D"/>
    <w:rsid w:val="004D1E44"/>
    <w:rsid w:val="004D419E"/>
    <w:rsid w:val="004D6551"/>
    <w:rsid w:val="004D660E"/>
    <w:rsid w:val="004E1EC0"/>
    <w:rsid w:val="005021EB"/>
    <w:rsid w:val="00513538"/>
    <w:rsid w:val="005152FC"/>
    <w:rsid w:val="00516714"/>
    <w:rsid w:val="005177B9"/>
    <w:rsid w:val="00521630"/>
    <w:rsid w:val="005236DE"/>
    <w:rsid w:val="00532521"/>
    <w:rsid w:val="00532BAE"/>
    <w:rsid w:val="00553F63"/>
    <w:rsid w:val="00554950"/>
    <w:rsid w:val="005566E7"/>
    <w:rsid w:val="00557FD8"/>
    <w:rsid w:val="00561607"/>
    <w:rsid w:val="00564873"/>
    <w:rsid w:val="00576779"/>
    <w:rsid w:val="005864D6"/>
    <w:rsid w:val="00592F9B"/>
    <w:rsid w:val="005B0370"/>
    <w:rsid w:val="005B40A4"/>
    <w:rsid w:val="005B63F5"/>
    <w:rsid w:val="005B7D97"/>
    <w:rsid w:val="005C1D63"/>
    <w:rsid w:val="005C5E4D"/>
    <w:rsid w:val="005D04E1"/>
    <w:rsid w:val="005D3029"/>
    <w:rsid w:val="005D46F5"/>
    <w:rsid w:val="005D6506"/>
    <w:rsid w:val="005E6FD7"/>
    <w:rsid w:val="005F226D"/>
    <w:rsid w:val="005F36AE"/>
    <w:rsid w:val="00601C44"/>
    <w:rsid w:val="0060500A"/>
    <w:rsid w:val="006062C3"/>
    <w:rsid w:val="006106AF"/>
    <w:rsid w:val="006111C0"/>
    <w:rsid w:val="006121F2"/>
    <w:rsid w:val="00613136"/>
    <w:rsid w:val="006163D2"/>
    <w:rsid w:val="00617079"/>
    <w:rsid w:val="00621351"/>
    <w:rsid w:val="00624B13"/>
    <w:rsid w:val="006258D8"/>
    <w:rsid w:val="006307AB"/>
    <w:rsid w:val="006347D1"/>
    <w:rsid w:val="006354EE"/>
    <w:rsid w:val="00640140"/>
    <w:rsid w:val="00650DB7"/>
    <w:rsid w:val="00655FAB"/>
    <w:rsid w:val="00656DB4"/>
    <w:rsid w:val="0066127A"/>
    <w:rsid w:val="00666207"/>
    <w:rsid w:val="00670170"/>
    <w:rsid w:val="006701B2"/>
    <w:rsid w:val="00672CC0"/>
    <w:rsid w:val="0068343E"/>
    <w:rsid w:val="00695994"/>
    <w:rsid w:val="00697C9E"/>
    <w:rsid w:val="006A3F06"/>
    <w:rsid w:val="006A6023"/>
    <w:rsid w:val="006A612B"/>
    <w:rsid w:val="006B2A0D"/>
    <w:rsid w:val="006C0B79"/>
    <w:rsid w:val="006C483E"/>
    <w:rsid w:val="006C70A0"/>
    <w:rsid w:val="006D0C1A"/>
    <w:rsid w:val="006D46DA"/>
    <w:rsid w:val="006D5B37"/>
    <w:rsid w:val="006D6DB3"/>
    <w:rsid w:val="006D799C"/>
    <w:rsid w:val="006E0BB5"/>
    <w:rsid w:val="006E1982"/>
    <w:rsid w:val="006E65CF"/>
    <w:rsid w:val="006F0F5D"/>
    <w:rsid w:val="006F1473"/>
    <w:rsid w:val="006F614E"/>
    <w:rsid w:val="00702324"/>
    <w:rsid w:val="00704B82"/>
    <w:rsid w:val="00706F23"/>
    <w:rsid w:val="00710850"/>
    <w:rsid w:val="00710FB8"/>
    <w:rsid w:val="00713E50"/>
    <w:rsid w:val="00723510"/>
    <w:rsid w:val="00734402"/>
    <w:rsid w:val="00735081"/>
    <w:rsid w:val="00740BF2"/>
    <w:rsid w:val="007443E1"/>
    <w:rsid w:val="00760DA6"/>
    <w:rsid w:val="0076263B"/>
    <w:rsid w:val="00762AE8"/>
    <w:rsid w:val="007709D2"/>
    <w:rsid w:val="0077519F"/>
    <w:rsid w:val="007774AA"/>
    <w:rsid w:val="00786042"/>
    <w:rsid w:val="00795B21"/>
    <w:rsid w:val="0079672F"/>
    <w:rsid w:val="00796D12"/>
    <w:rsid w:val="007B7227"/>
    <w:rsid w:val="007B7EAB"/>
    <w:rsid w:val="007C040D"/>
    <w:rsid w:val="007C29E0"/>
    <w:rsid w:val="007C5701"/>
    <w:rsid w:val="007C628D"/>
    <w:rsid w:val="007D3CBF"/>
    <w:rsid w:val="007E259D"/>
    <w:rsid w:val="007E3C98"/>
    <w:rsid w:val="007F16A9"/>
    <w:rsid w:val="007F23B7"/>
    <w:rsid w:val="007F44E2"/>
    <w:rsid w:val="007F7993"/>
    <w:rsid w:val="008003EB"/>
    <w:rsid w:val="0080287B"/>
    <w:rsid w:val="00804F24"/>
    <w:rsid w:val="008123C8"/>
    <w:rsid w:val="00813EAF"/>
    <w:rsid w:val="00816719"/>
    <w:rsid w:val="00816C9C"/>
    <w:rsid w:val="00830EFA"/>
    <w:rsid w:val="0083561E"/>
    <w:rsid w:val="00842D3B"/>
    <w:rsid w:val="0084479C"/>
    <w:rsid w:val="00844E6E"/>
    <w:rsid w:val="00857987"/>
    <w:rsid w:val="00862015"/>
    <w:rsid w:val="00864B60"/>
    <w:rsid w:val="008655D1"/>
    <w:rsid w:val="008679AE"/>
    <w:rsid w:val="00875F64"/>
    <w:rsid w:val="00876864"/>
    <w:rsid w:val="00883600"/>
    <w:rsid w:val="00884C93"/>
    <w:rsid w:val="00885377"/>
    <w:rsid w:val="00886300"/>
    <w:rsid w:val="00886B68"/>
    <w:rsid w:val="00887D75"/>
    <w:rsid w:val="00896161"/>
    <w:rsid w:val="008A7A05"/>
    <w:rsid w:val="008B0742"/>
    <w:rsid w:val="008B17D4"/>
    <w:rsid w:val="008B4C5C"/>
    <w:rsid w:val="008C0E35"/>
    <w:rsid w:val="008C428D"/>
    <w:rsid w:val="008D6EF3"/>
    <w:rsid w:val="008E376C"/>
    <w:rsid w:val="008E7021"/>
    <w:rsid w:val="008F2890"/>
    <w:rsid w:val="00900D19"/>
    <w:rsid w:val="0090529E"/>
    <w:rsid w:val="009164B4"/>
    <w:rsid w:val="00917AC9"/>
    <w:rsid w:val="00920EA1"/>
    <w:rsid w:val="009213F8"/>
    <w:rsid w:val="0093366F"/>
    <w:rsid w:val="00934F95"/>
    <w:rsid w:val="00937CF1"/>
    <w:rsid w:val="009506DD"/>
    <w:rsid w:val="0095269F"/>
    <w:rsid w:val="009621C5"/>
    <w:rsid w:val="00963595"/>
    <w:rsid w:val="00966BBC"/>
    <w:rsid w:val="00967C82"/>
    <w:rsid w:val="00970293"/>
    <w:rsid w:val="00971EFE"/>
    <w:rsid w:val="00984FDE"/>
    <w:rsid w:val="00985A9C"/>
    <w:rsid w:val="009861BA"/>
    <w:rsid w:val="00993E70"/>
    <w:rsid w:val="0099546F"/>
    <w:rsid w:val="009A1B9C"/>
    <w:rsid w:val="009A7971"/>
    <w:rsid w:val="009B0727"/>
    <w:rsid w:val="009B0DA2"/>
    <w:rsid w:val="009B79B1"/>
    <w:rsid w:val="009C09EC"/>
    <w:rsid w:val="009C21B0"/>
    <w:rsid w:val="009C4C92"/>
    <w:rsid w:val="009C52C6"/>
    <w:rsid w:val="009C7651"/>
    <w:rsid w:val="009D3325"/>
    <w:rsid w:val="009E3C26"/>
    <w:rsid w:val="009F1D67"/>
    <w:rsid w:val="009F631D"/>
    <w:rsid w:val="009F65E4"/>
    <w:rsid w:val="00A00775"/>
    <w:rsid w:val="00A03E92"/>
    <w:rsid w:val="00A03EB8"/>
    <w:rsid w:val="00A0700A"/>
    <w:rsid w:val="00A118FB"/>
    <w:rsid w:val="00A143BC"/>
    <w:rsid w:val="00A20CDD"/>
    <w:rsid w:val="00A23A74"/>
    <w:rsid w:val="00A26BA7"/>
    <w:rsid w:val="00A353B4"/>
    <w:rsid w:val="00A53BFC"/>
    <w:rsid w:val="00A541A7"/>
    <w:rsid w:val="00A5468D"/>
    <w:rsid w:val="00A66119"/>
    <w:rsid w:val="00A66B5B"/>
    <w:rsid w:val="00A67713"/>
    <w:rsid w:val="00A806D8"/>
    <w:rsid w:val="00A81773"/>
    <w:rsid w:val="00A8514B"/>
    <w:rsid w:val="00A86C2B"/>
    <w:rsid w:val="00A9015A"/>
    <w:rsid w:val="00A92EBA"/>
    <w:rsid w:val="00A9792D"/>
    <w:rsid w:val="00AA710D"/>
    <w:rsid w:val="00AB1135"/>
    <w:rsid w:val="00AB5E17"/>
    <w:rsid w:val="00AB5E85"/>
    <w:rsid w:val="00AC1153"/>
    <w:rsid w:val="00AD1B7D"/>
    <w:rsid w:val="00AD4408"/>
    <w:rsid w:val="00AD5A94"/>
    <w:rsid w:val="00AE3CB5"/>
    <w:rsid w:val="00AF0915"/>
    <w:rsid w:val="00AF55D9"/>
    <w:rsid w:val="00AF5668"/>
    <w:rsid w:val="00AF6124"/>
    <w:rsid w:val="00AF793A"/>
    <w:rsid w:val="00B0138C"/>
    <w:rsid w:val="00B01B15"/>
    <w:rsid w:val="00B0218F"/>
    <w:rsid w:val="00B078AC"/>
    <w:rsid w:val="00B16C9D"/>
    <w:rsid w:val="00B21923"/>
    <w:rsid w:val="00B21D57"/>
    <w:rsid w:val="00B25A2E"/>
    <w:rsid w:val="00B2691E"/>
    <w:rsid w:val="00B34B9B"/>
    <w:rsid w:val="00B5220C"/>
    <w:rsid w:val="00B55064"/>
    <w:rsid w:val="00B551C1"/>
    <w:rsid w:val="00B6323E"/>
    <w:rsid w:val="00B674B7"/>
    <w:rsid w:val="00B72B37"/>
    <w:rsid w:val="00B73609"/>
    <w:rsid w:val="00B73964"/>
    <w:rsid w:val="00B745A2"/>
    <w:rsid w:val="00B8562A"/>
    <w:rsid w:val="00B86832"/>
    <w:rsid w:val="00B94F70"/>
    <w:rsid w:val="00BA3626"/>
    <w:rsid w:val="00BA610D"/>
    <w:rsid w:val="00BA6640"/>
    <w:rsid w:val="00BA6FCC"/>
    <w:rsid w:val="00BA7FCB"/>
    <w:rsid w:val="00BC6330"/>
    <w:rsid w:val="00BC64A4"/>
    <w:rsid w:val="00BD25BC"/>
    <w:rsid w:val="00BD3A27"/>
    <w:rsid w:val="00BD6D8F"/>
    <w:rsid w:val="00BE584F"/>
    <w:rsid w:val="00BE7A6B"/>
    <w:rsid w:val="00BF61FF"/>
    <w:rsid w:val="00C00073"/>
    <w:rsid w:val="00C006FE"/>
    <w:rsid w:val="00C01844"/>
    <w:rsid w:val="00C01AD5"/>
    <w:rsid w:val="00C032B8"/>
    <w:rsid w:val="00C03A85"/>
    <w:rsid w:val="00C04B94"/>
    <w:rsid w:val="00C111B3"/>
    <w:rsid w:val="00C124A0"/>
    <w:rsid w:val="00C14406"/>
    <w:rsid w:val="00C16554"/>
    <w:rsid w:val="00C16715"/>
    <w:rsid w:val="00C16CC3"/>
    <w:rsid w:val="00C2741C"/>
    <w:rsid w:val="00C367FF"/>
    <w:rsid w:val="00C37731"/>
    <w:rsid w:val="00C47097"/>
    <w:rsid w:val="00C507E9"/>
    <w:rsid w:val="00C5281A"/>
    <w:rsid w:val="00C529DD"/>
    <w:rsid w:val="00C5480B"/>
    <w:rsid w:val="00C60520"/>
    <w:rsid w:val="00C63C29"/>
    <w:rsid w:val="00C6458B"/>
    <w:rsid w:val="00C67162"/>
    <w:rsid w:val="00C7247E"/>
    <w:rsid w:val="00C843FB"/>
    <w:rsid w:val="00C84967"/>
    <w:rsid w:val="00C85F75"/>
    <w:rsid w:val="00C90F97"/>
    <w:rsid w:val="00C92E9E"/>
    <w:rsid w:val="00CA3FF6"/>
    <w:rsid w:val="00CB1A6E"/>
    <w:rsid w:val="00CC0D16"/>
    <w:rsid w:val="00CC6FF8"/>
    <w:rsid w:val="00CD606A"/>
    <w:rsid w:val="00CE1759"/>
    <w:rsid w:val="00CE3C11"/>
    <w:rsid w:val="00CE50A9"/>
    <w:rsid w:val="00CF718C"/>
    <w:rsid w:val="00D01E18"/>
    <w:rsid w:val="00D035C8"/>
    <w:rsid w:val="00D05481"/>
    <w:rsid w:val="00D127FA"/>
    <w:rsid w:val="00D22F9B"/>
    <w:rsid w:val="00D32EB9"/>
    <w:rsid w:val="00D33466"/>
    <w:rsid w:val="00D35C8C"/>
    <w:rsid w:val="00D533C5"/>
    <w:rsid w:val="00D6508E"/>
    <w:rsid w:val="00D70500"/>
    <w:rsid w:val="00D71078"/>
    <w:rsid w:val="00D72DB5"/>
    <w:rsid w:val="00D75E86"/>
    <w:rsid w:val="00D76C94"/>
    <w:rsid w:val="00D8078A"/>
    <w:rsid w:val="00D81E96"/>
    <w:rsid w:val="00D836FC"/>
    <w:rsid w:val="00D847AC"/>
    <w:rsid w:val="00D9385B"/>
    <w:rsid w:val="00D95A87"/>
    <w:rsid w:val="00D97035"/>
    <w:rsid w:val="00DA5541"/>
    <w:rsid w:val="00DB11AA"/>
    <w:rsid w:val="00DB3FCD"/>
    <w:rsid w:val="00DB52F3"/>
    <w:rsid w:val="00DC0F6A"/>
    <w:rsid w:val="00DC70D8"/>
    <w:rsid w:val="00DD153C"/>
    <w:rsid w:val="00DD74CC"/>
    <w:rsid w:val="00DD7FAB"/>
    <w:rsid w:val="00DE558F"/>
    <w:rsid w:val="00DE631D"/>
    <w:rsid w:val="00DE73DE"/>
    <w:rsid w:val="00DF25B0"/>
    <w:rsid w:val="00DF64D6"/>
    <w:rsid w:val="00DF7D87"/>
    <w:rsid w:val="00E021A3"/>
    <w:rsid w:val="00E05561"/>
    <w:rsid w:val="00E12613"/>
    <w:rsid w:val="00E1512E"/>
    <w:rsid w:val="00E30FBE"/>
    <w:rsid w:val="00E3662B"/>
    <w:rsid w:val="00E36D29"/>
    <w:rsid w:val="00E3717C"/>
    <w:rsid w:val="00E374E2"/>
    <w:rsid w:val="00E41D8E"/>
    <w:rsid w:val="00E439BB"/>
    <w:rsid w:val="00E54A09"/>
    <w:rsid w:val="00E54FB2"/>
    <w:rsid w:val="00E563ED"/>
    <w:rsid w:val="00E606FD"/>
    <w:rsid w:val="00E611C2"/>
    <w:rsid w:val="00E732F0"/>
    <w:rsid w:val="00E75D42"/>
    <w:rsid w:val="00E77493"/>
    <w:rsid w:val="00E92B44"/>
    <w:rsid w:val="00EB0A8D"/>
    <w:rsid w:val="00EB1BBD"/>
    <w:rsid w:val="00EB4E9D"/>
    <w:rsid w:val="00EB5687"/>
    <w:rsid w:val="00ED1989"/>
    <w:rsid w:val="00ED1F7F"/>
    <w:rsid w:val="00ED4D37"/>
    <w:rsid w:val="00EE0264"/>
    <w:rsid w:val="00EE0881"/>
    <w:rsid w:val="00EE434A"/>
    <w:rsid w:val="00EE7A26"/>
    <w:rsid w:val="00EF0070"/>
    <w:rsid w:val="00EF1751"/>
    <w:rsid w:val="00EF33E9"/>
    <w:rsid w:val="00F022D7"/>
    <w:rsid w:val="00F03187"/>
    <w:rsid w:val="00F0365F"/>
    <w:rsid w:val="00F04015"/>
    <w:rsid w:val="00F125FE"/>
    <w:rsid w:val="00F14649"/>
    <w:rsid w:val="00F21561"/>
    <w:rsid w:val="00F218E8"/>
    <w:rsid w:val="00F2330A"/>
    <w:rsid w:val="00F26F24"/>
    <w:rsid w:val="00F327CD"/>
    <w:rsid w:val="00F33B25"/>
    <w:rsid w:val="00F4108B"/>
    <w:rsid w:val="00F43E9E"/>
    <w:rsid w:val="00F44478"/>
    <w:rsid w:val="00F46EDC"/>
    <w:rsid w:val="00F46EED"/>
    <w:rsid w:val="00F52316"/>
    <w:rsid w:val="00F65037"/>
    <w:rsid w:val="00F65538"/>
    <w:rsid w:val="00F733C0"/>
    <w:rsid w:val="00F81D3F"/>
    <w:rsid w:val="00F823B1"/>
    <w:rsid w:val="00F86D71"/>
    <w:rsid w:val="00F9184C"/>
    <w:rsid w:val="00F936BF"/>
    <w:rsid w:val="00F95C0D"/>
    <w:rsid w:val="00F97491"/>
    <w:rsid w:val="00FA11C4"/>
    <w:rsid w:val="00FA24DF"/>
    <w:rsid w:val="00FA2BF0"/>
    <w:rsid w:val="00FA54F5"/>
    <w:rsid w:val="00FA5867"/>
    <w:rsid w:val="00FB05F4"/>
    <w:rsid w:val="00FB285A"/>
    <w:rsid w:val="00FB4434"/>
    <w:rsid w:val="00FB4BD8"/>
    <w:rsid w:val="00FC2AEA"/>
    <w:rsid w:val="00FC404F"/>
    <w:rsid w:val="00FC57C2"/>
    <w:rsid w:val="00FD08AB"/>
    <w:rsid w:val="00FD3115"/>
    <w:rsid w:val="00FD43DF"/>
    <w:rsid w:val="00FD4C70"/>
    <w:rsid w:val="00FE0E48"/>
    <w:rsid w:val="00FF5762"/>
    <w:rsid w:val="00FF5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A9F06CA"/>
  <w15:chartTrackingRefBased/>
  <w15:docId w15:val="{08A27BF6-B087-429A-A583-7DF46D17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sdException w:name="Medium Shading 1 Accent 6" w:uiPriority="63"/>
    <w:lsdException w:name="Medium Shading 2 Accent 6"/>
    <w:lsdException w:name="Medium List 1 Accent 6" w:uiPriority="65"/>
    <w:lsdException w:name="Medium List 2 Accent 6"/>
    <w:lsdException w:name="Medium Grid 1 Accent 6" w:uiPriority="67"/>
    <w:lsdException w:name="Medium Grid 2 Accent 6" w:uiPriority="68"/>
    <w:lsdException w:name="Medium Grid 3 Accent 6"/>
    <w:lsdException w:name="Dark List Accent 6" w:uiPriority="70"/>
    <w:lsdException w:name="Colorful Shading Accent 6"/>
    <w:lsdException w:name="Colorful List Accent 6" w:uiPriority="72"/>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4AA"/>
    <w:pPr>
      <w:bidi/>
      <w:spacing w:line="276" w:lineRule="auto"/>
      <w:jc w:val="both"/>
    </w:pPr>
    <w:rPr>
      <w:rFonts w:ascii="Sakkal Majalla" w:hAnsi="Sakkal Majalla" w:cs="Sakkal Majalla"/>
      <w:sz w:val="32"/>
      <w:szCs w:val="32"/>
    </w:rPr>
  </w:style>
  <w:style w:type="paragraph" w:styleId="Titre1">
    <w:name w:val="heading 1"/>
    <w:basedOn w:val="Normal"/>
    <w:next w:val="Normal"/>
    <w:link w:val="Titre1Car"/>
    <w:qFormat/>
    <w:rsid w:val="00FD43DF"/>
    <w:pPr>
      <w:keepNext/>
      <w:keepLines/>
      <w:spacing w:after="240"/>
      <w:outlineLvl w:val="0"/>
    </w:pPr>
    <w:rPr>
      <w:rFonts w:eastAsiaTheme="majorEastAsia"/>
      <w:b/>
      <w:bCs/>
      <w:lang w:bidi="ar-DZ"/>
    </w:rPr>
  </w:style>
  <w:style w:type="paragraph" w:styleId="Titre2">
    <w:name w:val="heading 2"/>
    <w:basedOn w:val="Normal"/>
    <w:next w:val="Normal"/>
    <w:link w:val="Titre2Car"/>
    <w:unhideWhenUsed/>
    <w:qFormat/>
    <w:rsid w:val="00221751"/>
    <w:pPr>
      <w:spacing w:before="240"/>
      <w:outlineLvl w:val="1"/>
    </w:pPr>
    <w:rPr>
      <w:b/>
      <w:bCs/>
      <w:lang w:val="fr-FR" w:bidi="ar-DZ"/>
    </w:rPr>
  </w:style>
  <w:style w:type="paragraph" w:styleId="Titre3">
    <w:name w:val="heading 3"/>
    <w:basedOn w:val="Normal"/>
    <w:next w:val="Normal"/>
    <w:link w:val="Titre3Car"/>
    <w:qFormat/>
    <w:rsid w:val="000D03F6"/>
    <w:pPr>
      <w:keepNext/>
      <w:keepLines/>
      <w:spacing w:after="120"/>
      <w:outlineLvl w:val="2"/>
    </w:pPr>
    <w:rPr>
      <w:rFonts w:eastAsia="Times New Roman"/>
      <w:b/>
      <w:bCs/>
      <w:sz w:val="22"/>
      <w:lang w:val="fr-FR"/>
    </w:rPr>
  </w:style>
  <w:style w:type="paragraph" w:styleId="Titre4">
    <w:name w:val="heading 4"/>
    <w:basedOn w:val="Normal"/>
    <w:next w:val="Normal"/>
    <w:link w:val="Titre4Car"/>
    <w:unhideWhenUsed/>
    <w:qFormat/>
    <w:rsid w:val="00DC70D8"/>
    <w:pPr>
      <w:keepNext/>
      <w:keepLines/>
      <w:spacing w:before="40" w:after="0"/>
      <w:jc w:val="left"/>
      <w:outlineLvl w:val="3"/>
    </w:pPr>
    <w:rPr>
      <w:rFonts w:asciiTheme="majorHAnsi" w:eastAsiaTheme="majorEastAsia" w:hAnsiTheme="majorHAnsi" w:cstheme="majorBidi"/>
      <w:i/>
      <w:iCs/>
      <w:color w:val="2F5496" w:themeColor="accent1" w:themeShade="BF"/>
      <w:sz w:val="22"/>
      <w:szCs w:val="22"/>
    </w:rPr>
  </w:style>
  <w:style w:type="paragraph" w:styleId="Titre5">
    <w:name w:val="heading 5"/>
    <w:basedOn w:val="Normal"/>
    <w:next w:val="Normal"/>
    <w:link w:val="Titre5Car"/>
    <w:uiPriority w:val="9"/>
    <w:semiHidden/>
    <w:unhideWhenUsed/>
    <w:qFormat/>
    <w:rsid w:val="00DC70D8"/>
    <w:pPr>
      <w:keepNext/>
      <w:keepLines/>
      <w:bidi w:val="0"/>
      <w:spacing w:before="40" w:after="0" w:line="264" w:lineRule="auto"/>
      <w:jc w:val="left"/>
      <w:outlineLvl w:val="4"/>
    </w:pPr>
    <w:rPr>
      <w:rFonts w:asciiTheme="majorHAnsi" w:eastAsiaTheme="majorEastAsia" w:hAnsiTheme="majorHAnsi" w:cstheme="majorBidi"/>
      <w:color w:val="44546A" w:themeColor="text2"/>
      <w:sz w:val="22"/>
      <w:szCs w:val="22"/>
    </w:rPr>
  </w:style>
  <w:style w:type="paragraph" w:styleId="Titre6">
    <w:name w:val="heading 6"/>
    <w:basedOn w:val="Normal"/>
    <w:next w:val="Normal"/>
    <w:link w:val="Titre6Car"/>
    <w:uiPriority w:val="9"/>
    <w:semiHidden/>
    <w:unhideWhenUsed/>
    <w:qFormat/>
    <w:rsid w:val="00DC70D8"/>
    <w:pPr>
      <w:keepNext/>
      <w:keepLines/>
      <w:bidi w:val="0"/>
      <w:spacing w:before="40" w:after="0" w:line="264" w:lineRule="auto"/>
      <w:jc w:val="left"/>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semiHidden/>
    <w:unhideWhenUsed/>
    <w:qFormat/>
    <w:rsid w:val="00DC70D8"/>
    <w:pPr>
      <w:keepNext/>
      <w:keepLines/>
      <w:bidi w:val="0"/>
      <w:spacing w:before="40" w:after="0" w:line="264" w:lineRule="auto"/>
      <w:jc w:val="left"/>
      <w:outlineLvl w:val="6"/>
    </w:pPr>
    <w:rPr>
      <w:rFonts w:asciiTheme="majorHAnsi" w:eastAsiaTheme="majorEastAsia" w:hAnsiTheme="majorHAnsi" w:cstheme="majorBidi"/>
      <w:i/>
      <w:iCs/>
      <w:color w:val="1F3864" w:themeColor="accent1" w:themeShade="80"/>
      <w:sz w:val="21"/>
      <w:szCs w:val="21"/>
    </w:rPr>
  </w:style>
  <w:style w:type="paragraph" w:styleId="Titre8">
    <w:name w:val="heading 8"/>
    <w:basedOn w:val="Normal"/>
    <w:next w:val="Normal"/>
    <w:link w:val="Titre8Car"/>
    <w:uiPriority w:val="9"/>
    <w:semiHidden/>
    <w:unhideWhenUsed/>
    <w:qFormat/>
    <w:rsid w:val="00DC70D8"/>
    <w:pPr>
      <w:keepNext/>
      <w:keepLines/>
      <w:bidi w:val="0"/>
      <w:spacing w:before="40" w:after="0" w:line="264" w:lineRule="auto"/>
      <w:jc w:val="left"/>
      <w:outlineLvl w:val="7"/>
    </w:pPr>
    <w:rPr>
      <w:rFonts w:asciiTheme="majorHAnsi" w:eastAsiaTheme="majorEastAsia" w:hAnsiTheme="majorHAnsi" w:cstheme="majorBidi"/>
      <w:b/>
      <w:bCs/>
      <w:color w:val="44546A" w:themeColor="text2"/>
      <w:sz w:val="20"/>
      <w:szCs w:val="20"/>
    </w:rPr>
  </w:style>
  <w:style w:type="paragraph" w:styleId="Titre9">
    <w:name w:val="heading 9"/>
    <w:basedOn w:val="Normal"/>
    <w:next w:val="Normal"/>
    <w:link w:val="Titre9Car"/>
    <w:uiPriority w:val="9"/>
    <w:semiHidden/>
    <w:unhideWhenUsed/>
    <w:qFormat/>
    <w:rsid w:val="00DC70D8"/>
    <w:pPr>
      <w:keepNext/>
      <w:keepLines/>
      <w:bidi w:val="0"/>
      <w:spacing w:before="40" w:after="0" w:line="264" w:lineRule="auto"/>
      <w:jc w:val="left"/>
      <w:outlineLvl w:val="8"/>
    </w:pPr>
    <w:rPr>
      <w:rFonts w:asciiTheme="majorHAnsi" w:eastAsiaTheme="majorEastAsia" w:hAnsiTheme="majorHAnsi" w:cstheme="majorBidi"/>
      <w:b/>
      <w:bCs/>
      <w:i/>
      <w:iCs/>
      <w:color w:val="44546A" w:themeColor="text2"/>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39B3"/>
    <w:pPr>
      <w:ind w:left="720"/>
      <w:contextualSpacing/>
    </w:pPr>
  </w:style>
  <w:style w:type="character" w:customStyle="1" w:styleId="Titre1Car">
    <w:name w:val="Titre 1 Car"/>
    <w:basedOn w:val="Policepardfaut"/>
    <w:link w:val="Titre1"/>
    <w:rsid w:val="00FD43DF"/>
    <w:rPr>
      <w:rFonts w:ascii="Simplified Arabic" w:eastAsiaTheme="majorEastAsia" w:hAnsi="Simplified Arabic" w:cs="Simplified Arabic"/>
      <w:b/>
      <w:bCs/>
      <w:sz w:val="32"/>
      <w:szCs w:val="32"/>
      <w:lang w:bidi="ar-DZ"/>
    </w:rPr>
  </w:style>
  <w:style w:type="character" w:styleId="Lienhypertexte">
    <w:name w:val="Hyperlink"/>
    <w:basedOn w:val="Policepardfaut"/>
    <w:uiPriority w:val="99"/>
    <w:unhideWhenUsed/>
    <w:rsid w:val="00857987"/>
    <w:rPr>
      <w:color w:val="0563C1" w:themeColor="hyperlink"/>
      <w:u w:val="single"/>
    </w:rPr>
  </w:style>
  <w:style w:type="character" w:styleId="Textedelespacerserv">
    <w:name w:val="Placeholder Text"/>
    <w:basedOn w:val="Policepardfaut"/>
    <w:uiPriority w:val="99"/>
    <w:semiHidden/>
    <w:rsid w:val="000936A0"/>
    <w:rPr>
      <w:color w:val="808080"/>
    </w:rPr>
  </w:style>
  <w:style w:type="character" w:customStyle="1" w:styleId="Titre2Car">
    <w:name w:val="Titre 2 Car"/>
    <w:basedOn w:val="Policepardfaut"/>
    <w:link w:val="Titre2"/>
    <w:rsid w:val="00221751"/>
    <w:rPr>
      <w:rFonts w:ascii="Sakkal Majalla" w:hAnsi="Sakkal Majalla" w:cs="Sakkal Majalla"/>
      <w:b/>
      <w:bCs/>
      <w:sz w:val="32"/>
      <w:szCs w:val="32"/>
      <w:lang w:val="fr-FR" w:bidi="ar-DZ"/>
    </w:rPr>
  </w:style>
  <w:style w:type="table" w:styleId="Grilledutableau">
    <w:name w:val="Table Grid"/>
    <w:basedOn w:val="TableauNormal"/>
    <w:uiPriority w:val="39"/>
    <w:rsid w:val="002E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2E56D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ieddepage">
    <w:name w:val="footer"/>
    <w:basedOn w:val="Normal"/>
    <w:link w:val="PieddepageCar"/>
    <w:uiPriority w:val="99"/>
    <w:unhideWhenUsed/>
    <w:rsid w:val="009164B4"/>
    <w:pPr>
      <w:pBdr>
        <w:top w:val="nil"/>
        <w:left w:val="nil"/>
        <w:bottom w:val="nil"/>
        <w:right w:val="nil"/>
        <w:between w:val="nil"/>
      </w:pBdr>
      <w:tabs>
        <w:tab w:val="right" w:pos="707"/>
        <w:tab w:val="center" w:pos="4536"/>
        <w:tab w:val="right" w:pos="9072"/>
      </w:tabs>
      <w:bidi w:val="0"/>
      <w:spacing w:after="0" w:line="240" w:lineRule="auto"/>
      <w:jc w:val="left"/>
    </w:pPr>
    <w:rPr>
      <w:rFonts w:ascii="Calibri" w:eastAsia="Calibri" w:hAnsi="Calibri" w:cs="Arial"/>
      <w:color w:val="0D0D0D"/>
      <w:sz w:val="22"/>
      <w:szCs w:val="22"/>
      <w:shd w:val="clear" w:color="auto" w:fill="FFFFFF"/>
      <w:lang w:val="fr-FR"/>
    </w:rPr>
  </w:style>
  <w:style w:type="character" w:customStyle="1" w:styleId="PieddepageCar">
    <w:name w:val="Pied de page Car"/>
    <w:basedOn w:val="Policepardfaut"/>
    <w:link w:val="Pieddepage"/>
    <w:uiPriority w:val="99"/>
    <w:rsid w:val="009164B4"/>
    <w:rPr>
      <w:rFonts w:ascii="Calibri" w:eastAsia="Calibri" w:hAnsi="Calibri" w:cs="Arial"/>
      <w:color w:val="0D0D0D"/>
      <w:lang w:val="fr-FR"/>
    </w:rPr>
  </w:style>
  <w:style w:type="paragraph" w:styleId="Tabledesillustrations">
    <w:name w:val="table of figures"/>
    <w:basedOn w:val="Normal"/>
    <w:next w:val="Normal"/>
    <w:uiPriority w:val="99"/>
    <w:unhideWhenUsed/>
    <w:rsid w:val="009164B4"/>
    <w:pPr>
      <w:pBdr>
        <w:top w:val="nil"/>
        <w:left w:val="nil"/>
        <w:bottom w:val="nil"/>
        <w:right w:val="nil"/>
        <w:between w:val="nil"/>
      </w:pBdr>
      <w:spacing w:after="0"/>
      <w:contextualSpacing/>
    </w:pPr>
    <w:rPr>
      <w:rFonts w:ascii="Simplified Arabic" w:hAnsi="Simplified Arabic" w:cs="Simplified Arabic"/>
      <w:color w:val="0D0D0D"/>
      <w:sz w:val="28"/>
      <w:szCs w:val="28"/>
      <w:shd w:val="clear" w:color="auto" w:fill="FFFFFF"/>
      <w:lang w:bidi="ar-DZ"/>
    </w:rPr>
  </w:style>
  <w:style w:type="paragraph" w:styleId="En-ttedetabledesmatires">
    <w:name w:val="TOC Heading"/>
    <w:basedOn w:val="Titre1"/>
    <w:next w:val="Normal"/>
    <w:uiPriority w:val="39"/>
    <w:unhideWhenUsed/>
    <w:qFormat/>
    <w:rsid w:val="009164B4"/>
    <w:pPr>
      <w:bidi w:val="0"/>
      <w:spacing w:before="240" w:after="0" w:line="259" w:lineRule="auto"/>
      <w:jc w:val="left"/>
      <w:outlineLvl w:val="9"/>
    </w:pPr>
    <w:rPr>
      <w:rFonts w:asciiTheme="majorHAnsi" w:hAnsiTheme="majorHAnsi" w:cstheme="majorBidi"/>
      <w:b w:val="0"/>
      <w:bCs w:val="0"/>
      <w:color w:val="2F5496" w:themeColor="accent1" w:themeShade="BF"/>
      <w:lang w:bidi="ar-SA"/>
    </w:rPr>
  </w:style>
  <w:style w:type="paragraph" w:styleId="TM1">
    <w:name w:val="toc 1"/>
    <w:basedOn w:val="Normal"/>
    <w:next w:val="Normal"/>
    <w:autoRedefine/>
    <w:uiPriority w:val="39"/>
    <w:unhideWhenUsed/>
    <w:rsid w:val="00AD5A94"/>
    <w:pPr>
      <w:pBdr>
        <w:top w:val="nil"/>
        <w:left w:val="nil"/>
        <w:bottom w:val="nil"/>
        <w:right w:val="nil"/>
        <w:between w:val="nil"/>
      </w:pBdr>
      <w:tabs>
        <w:tab w:val="left" w:pos="270"/>
        <w:tab w:val="right" w:leader="dot" w:pos="9620"/>
      </w:tabs>
      <w:spacing w:after="0"/>
      <w:contextualSpacing/>
      <w:jc w:val="center"/>
    </w:pPr>
    <w:rPr>
      <w:b/>
      <w:bCs/>
      <w:noProof/>
      <w:color w:val="0D0D0D"/>
      <w:shd w:val="clear" w:color="auto" w:fill="FFFFFF"/>
      <w:lang w:bidi="ar-DZ"/>
    </w:rPr>
  </w:style>
  <w:style w:type="paragraph" w:styleId="TM2">
    <w:name w:val="toc 2"/>
    <w:basedOn w:val="Normal"/>
    <w:next w:val="Normal"/>
    <w:autoRedefine/>
    <w:uiPriority w:val="39"/>
    <w:unhideWhenUsed/>
    <w:rsid w:val="009164B4"/>
    <w:pPr>
      <w:pBdr>
        <w:top w:val="nil"/>
        <w:left w:val="nil"/>
        <w:bottom w:val="nil"/>
        <w:right w:val="nil"/>
        <w:between w:val="nil"/>
      </w:pBdr>
      <w:tabs>
        <w:tab w:val="right" w:leader="dot" w:pos="9620"/>
      </w:tabs>
      <w:spacing w:after="100"/>
      <w:contextualSpacing/>
    </w:pPr>
    <w:rPr>
      <w:rFonts w:ascii="Simplified Arabic" w:hAnsi="Simplified Arabic" w:cs="Simplified Arabic"/>
      <w:color w:val="0D0D0D"/>
      <w:sz w:val="28"/>
      <w:szCs w:val="28"/>
      <w:shd w:val="clear" w:color="auto" w:fill="FFFFFF"/>
      <w:lang w:bidi="ar-DZ"/>
    </w:rPr>
  </w:style>
  <w:style w:type="paragraph" w:styleId="TM3">
    <w:name w:val="toc 3"/>
    <w:basedOn w:val="Normal"/>
    <w:next w:val="Normal"/>
    <w:autoRedefine/>
    <w:uiPriority w:val="39"/>
    <w:unhideWhenUsed/>
    <w:rsid w:val="009164B4"/>
    <w:pPr>
      <w:pBdr>
        <w:top w:val="nil"/>
        <w:left w:val="nil"/>
        <w:bottom w:val="nil"/>
        <w:right w:val="nil"/>
        <w:between w:val="nil"/>
      </w:pBdr>
      <w:spacing w:after="100"/>
      <w:ind w:left="560"/>
      <w:contextualSpacing/>
    </w:pPr>
    <w:rPr>
      <w:rFonts w:ascii="Simplified Arabic" w:hAnsi="Simplified Arabic" w:cs="Simplified Arabic"/>
      <w:color w:val="0D0D0D"/>
      <w:sz w:val="28"/>
      <w:szCs w:val="28"/>
      <w:shd w:val="clear" w:color="auto" w:fill="FFFFFF"/>
      <w:lang w:bidi="ar-DZ"/>
    </w:rPr>
  </w:style>
  <w:style w:type="paragraph" w:styleId="En-tte">
    <w:name w:val="header"/>
    <w:basedOn w:val="Normal"/>
    <w:link w:val="En-tteCar"/>
    <w:uiPriority w:val="99"/>
    <w:unhideWhenUsed/>
    <w:rsid w:val="009F65E4"/>
    <w:pPr>
      <w:tabs>
        <w:tab w:val="center" w:pos="4680"/>
        <w:tab w:val="right" w:pos="9360"/>
      </w:tabs>
      <w:spacing w:after="0" w:line="240" w:lineRule="auto"/>
    </w:pPr>
  </w:style>
  <w:style w:type="character" w:customStyle="1" w:styleId="En-tteCar">
    <w:name w:val="En-tête Car"/>
    <w:basedOn w:val="Policepardfaut"/>
    <w:link w:val="En-tte"/>
    <w:uiPriority w:val="99"/>
    <w:rsid w:val="009F65E4"/>
    <w:rPr>
      <w:rFonts w:ascii="Sakkal Majalla" w:hAnsi="Sakkal Majalla" w:cs="Sakkal Majalla"/>
      <w:sz w:val="32"/>
      <w:szCs w:val="32"/>
    </w:rPr>
  </w:style>
  <w:style w:type="character" w:customStyle="1" w:styleId="Titre3Car">
    <w:name w:val="Titre 3 Car"/>
    <w:basedOn w:val="Policepardfaut"/>
    <w:link w:val="Titre3"/>
    <w:rsid w:val="000D03F6"/>
    <w:rPr>
      <w:rFonts w:ascii="Sakkal Majalla" w:eastAsia="Times New Roman" w:hAnsi="Sakkal Majalla" w:cs="Sakkal Majalla"/>
      <w:b/>
      <w:bCs/>
      <w:szCs w:val="32"/>
      <w:lang w:val="fr-FR"/>
    </w:rPr>
  </w:style>
  <w:style w:type="character" w:customStyle="1" w:styleId="Titre4Car">
    <w:name w:val="Titre 4 Car"/>
    <w:basedOn w:val="Policepardfaut"/>
    <w:link w:val="Titre4"/>
    <w:rsid w:val="00DC70D8"/>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DC70D8"/>
    <w:rPr>
      <w:rFonts w:asciiTheme="majorHAnsi" w:eastAsiaTheme="majorEastAsia" w:hAnsiTheme="majorHAnsi" w:cstheme="majorBidi"/>
      <w:color w:val="44546A" w:themeColor="text2"/>
    </w:rPr>
  </w:style>
  <w:style w:type="character" w:customStyle="1" w:styleId="Titre6Car">
    <w:name w:val="Titre 6 Car"/>
    <w:basedOn w:val="Policepardfaut"/>
    <w:link w:val="Titre6"/>
    <w:uiPriority w:val="9"/>
    <w:semiHidden/>
    <w:rsid w:val="00DC70D8"/>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semiHidden/>
    <w:rsid w:val="00DC70D8"/>
    <w:rPr>
      <w:rFonts w:asciiTheme="majorHAnsi" w:eastAsiaTheme="majorEastAsia" w:hAnsiTheme="majorHAnsi" w:cstheme="majorBidi"/>
      <w:i/>
      <w:iCs/>
      <w:color w:val="1F3864" w:themeColor="accent1" w:themeShade="80"/>
      <w:sz w:val="21"/>
      <w:szCs w:val="21"/>
    </w:rPr>
  </w:style>
  <w:style w:type="character" w:customStyle="1" w:styleId="Titre8Car">
    <w:name w:val="Titre 8 Car"/>
    <w:basedOn w:val="Policepardfaut"/>
    <w:link w:val="Titre8"/>
    <w:uiPriority w:val="9"/>
    <w:semiHidden/>
    <w:rsid w:val="00DC70D8"/>
    <w:rPr>
      <w:rFonts w:asciiTheme="majorHAnsi" w:eastAsiaTheme="majorEastAsia" w:hAnsiTheme="majorHAnsi" w:cstheme="majorBidi"/>
      <w:b/>
      <w:bCs/>
      <w:color w:val="44546A" w:themeColor="text2"/>
      <w:sz w:val="20"/>
      <w:szCs w:val="20"/>
    </w:rPr>
  </w:style>
  <w:style w:type="character" w:customStyle="1" w:styleId="Titre9Car">
    <w:name w:val="Titre 9 Car"/>
    <w:basedOn w:val="Policepardfaut"/>
    <w:link w:val="Titre9"/>
    <w:uiPriority w:val="9"/>
    <w:semiHidden/>
    <w:rsid w:val="00DC70D8"/>
    <w:rPr>
      <w:rFonts w:asciiTheme="majorHAnsi" w:eastAsiaTheme="majorEastAsia" w:hAnsiTheme="majorHAnsi" w:cstheme="majorBidi"/>
      <w:b/>
      <w:bCs/>
      <w:i/>
      <w:iCs/>
      <w:color w:val="44546A" w:themeColor="text2"/>
      <w:sz w:val="20"/>
      <w:szCs w:val="20"/>
    </w:rPr>
  </w:style>
  <w:style w:type="paragraph" w:styleId="Notedebasdepage">
    <w:name w:val="footnote text"/>
    <w:aliases w:val=" Char Char Char Char Char Char Char Char Char Char Char Char Char Char Char Char Char Char Char Char Char,Char Char Char,Char Char"/>
    <w:basedOn w:val="Normal"/>
    <w:link w:val="NotedebasdepageCar1"/>
    <w:uiPriority w:val="99"/>
    <w:rsid w:val="00DC70D8"/>
    <w:pPr>
      <w:bidi w:val="0"/>
      <w:spacing w:after="0" w:line="240" w:lineRule="auto"/>
      <w:jc w:val="left"/>
    </w:pPr>
    <w:rPr>
      <w:rFonts w:ascii="Calibri" w:eastAsia="Calibri" w:hAnsi="Calibri" w:cs="Arial"/>
      <w:sz w:val="20"/>
      <w:szCs w:val="20"/>
      <w:lang w:val="fr-FR"/>
    </w:rPr>
  </w:style>
  <w:style w:type="character" w:customStyle="1" w:styleId="NotedebasdepageCar1">
    <w:name w:val="Note de bas de page Car1"/>
    <w:aliases w:val=" Char Char Char Char Char Char Char Char Char Char Char Char Char Char Char Char Char Char Char Char Char Car,Char Char Char Car,Char Char Car"/>
    <w:basedOn w:val="Policepardfaut"/>
    <w:link w:val="Notedebasdepage"/>
    <w:uiPriority w:val="99"/>
    <w:rsid w:val="00DC70D8"/>
    <w:rPr>
      <w:rFonts w:ascii="Calibri" w:eastAsia="Calibri" w:hAnsi="Calibri" w:cs="Arial"/>
      <w:sz w:val="20"/>
      <w:szCs w:val="20"/>
      <w:lang w:val="fr-FR"/>
    </w:rPr>
  </w:style>
  <w:style w:type="character" w:styleId="Appelnotedebasdep">
    <w:name w:val="footnote reference"/>
    <w:aliases w:val="4_GA,(Footnote Reference),4_G,ftref,a Footnote Reference,FZ,Appel note de bas de page,Footnotes refss,Footnote number"/>
    <w:basedOn w:val="Policepardfaut"/>
    <w:uiPriority w:val="99"/>
    <w:qFormat/>
    <w:rsid w:val="00DC70D8"/>
    <w:rPr>
      <w:rFonts w:cs="Times New Roman"/>
      <w:vertAlign w:val="superscript"/>
    </w:rPr>
  </w:style>
  <w:style w:type="paragraph" w:styleId="Textedebulles">
    <w:name w:val="Balloon Text"/>
    <w:basedOn w:val="Normal"/>
    <w:link w:val="TextedebullesCar"/>
    <w:semiHidden/>
    <w:rsid w:val="00DC70D8"/>
    <w:pPr>
      <w:bidi w:val="0"/>
      <w:spacing w:after="0" w:line="240" w:lineRule="auto"/>
      <w:jc w:val="left"/>
    </w:pPr>
    <w:rPr>
      <w:rFonts w:ascii="Tahoma" w:eastAsia="Calibri" w:hAnsi="Tahoma" w:cs="Tahoma"/>
      <w:sz w:val="16"/>
      <w:szCs w:val="16"/>
      <w:lang w:val="fr-FR"/>
    </w:rPr>
  </w:style>
  <w:style w:type="character" w:customStyle="1" w:styleId="TextedebullesCar">
    <w:name w:val="Texte de bulles Car"/>
    <w:basedOn w:val="Policepardfaut"/>
    <w:link w:val="Textedebulles"/>
    <w:semiHidden/>
    <w:rsid w:val="00DC70D8"/>
    <w:rPr>
      <w:rFonts w:ascii="Tahoma" w:eastAsia="Calibri" w:hAnsi="Tahoma" w:cs="Tahoma"/>
      <w:sz w:val="16"/>
      <w:szCs w:val="16"/>
      <w:lang w:val="fr-FR"/>
    </w:rPr>
  </w:style>
  <w:style w:type="paragraph" w:styleId="NormalWeb">
    <w:name w:val="Normal (Web)"/>
    <w:basedOn w:val="Normal"/>
    <w:uiPriority w:val="99"/>
    <w:rsid w:val="00DC70D8"/>
    <w:pPr>
      <w:bidi w:val="0"/>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paragraph" w:customStyle="1" w:styleId="Style1">
    <w:name w:val="Style1"/>
    <w:basedOn w:val="Normal"/>
    <w:link w:val="Style1Car"/>
    <w:rsid w:val="00DC70D8"/>
    <w:pPr>
      <w:spacing w:after="200" w:line="360" w:lineRule="auto"/>
      <w:ind w:left="332" w:firstLine="330"/>
      <w:jc w:val="left"/>
    </w:pPr>
    <w:rPr>
      <w:rFonts w:ascii="Times New Roman" w:eastAsia="Times New Roman" w:hAnsi="Times New Roman" w:cs="Times New Roman"/>
      <w:b/>
      <w:bCs/>
      <w:sz w:val="28"/>
      <w:szCs w:val="28"/>
      <w:lang w:val="fr-FR" w:eastAsia="fr-FR" w:bidi="ar-DZ"/>
    </w:rPr>
  </w:style>
  <w:style w:type="character" w:customStyle="1" w:styleId="Style1Car">
    <w:name w:val="Style1 Car"/>
    <w:basedOn w:val="Policepardfaut"/>
    <w:link w:val="Style1"/>
    <w:locked/>
    <w:rsid w:val="00DC70D8"/>
    <w:rPr>
      <w:rFonts w:ascii="Times New Roman" w:eastAsia="Times New Roman" w:hAnsi="Times New Roman" w:cs="Times New Roman"/>
      <w:b/>
      <w:bCs/>
      <w:sz w:val="28"/>
      <w:szCs w:val="28"/>
      <w:lang w:val="fr-FR" w:eastAsia="fr-FR" w:bidi="ar-DZ"/>
    </w:rPr>
  </w:style>
  <w:style w:type="paragraph" w:styleId="Sansinterligne">
    <w:name w:val="No Spacing"/>
    <w:qFormat/>
    <w:rsid w:val="00DC70D8"/>
    <w:pPr>
      <w:spacing w:after="0" w:line="240" w:lineRule="auto"/>
    </w:pPr>
    <w:rPr>
      <w:rFonts w:ascii="Calibri" w:eastAsia="Calibri" w:hAnsi="Calibri" w:cs="Arial"/>
      <w:lang w:val="fr-FR"/>
    </w:rPr>
  </w:style>
  <w:style w:type="character" w:customStyle="1" w:styleId="st">
    <w:name w:val="st"/>
    <w:basedOn w:val="Policepardfaut"/>
    <w:uiPriority w:val="99"/>
    <w:rsid w:val="00DC70D8"/>
    <w:rPr>
      <w:rFonts w:cs="Times New Roman"/>
    </w:rPr>
  </w:style>
  <w:style w:type="character" w:styleId="CitationHTML">
    <w:name w:val="HTML Cite"/>
    <w:basedOn w:val="Policepardfaut"/>
    <w:uiPriority w:val="99"/>
    <w:semiHidden/>
    <w:rsid w:val="00DC70D8"/>
    <w:rPr>
      <w:rFonts w:cs="Times New Roman"/>
      <w:i/>
      <w:iCs/>
    </w:rPr>
  </w:style>
  <w:style w:type="character" w:customStyle="1" w:styleId="maintitlemkalat">
    <w:name w:val="main_title_mkalat"/>
    <w:basedOn w:val="Policepardfaut"/>
    <w:uiPriority w:val="99"/>
    <w:rsid w:val="00DC70D8"/>
    <w:rPr>
      <w:rFonts w:cs="Times New Roman"/>
    </w:rPr>
  </w:style>
  <w:style w:type="paragraph" w:styleId="Notedefin">
    <w:name w:val="endnote text"/>
    <w:basedOn w:val="Normal"/>
    <w:link w:val="NotedefinCar"/>
    <w:rsid w:val="00DC70D8"/>
    <w:pPr>
      <w:bidi w:val="0"/>
      <w:spacing w:after="0" w:line="240" w:lineRule="auto"/>
      <w:jc w:val="left"/>
    </w:pPr>
    <w:rPr>
      <w:rFonts w:ascii="Calibri" w:eastAsia="Calibri" w:hAnsi="Calibri" w:cs="Arial"/>
      <w:sz w:val="20"/>
      <w:szCs w:val="20"/>
      <w:lang w:val="fr-FR"/>
    </w:rPr>
  </w:style>
  <w:style w:type="character" w:customStyle="1" w:styleId="NotedefinCar">
    <w:name w:val="Note de fin Car"/>
    <w:basedOn w:val="Policepardfaut"/>
    <w:link w:val="Notedefin"/>
    <w:rsid w:val="00DC70D8"/>
    <w:rPr>
      <w:rFonts w:ascii="Calibri" w:eastAsia="Calibri" w:hAnsi="Calibri" w:cs="Arial"/>
      <w:sz w:val="20"/>
      <w:szCs w:val="20"/>
      <w:lang w:val="fr-FR"/>
    </w:rPr>
  </w:style>
  <w:style w:type="character" w:styleId="Appeldenotedefin">
    <w:name w:val="endnote reference"/>
    <w:basedOn w:val="Policepardfaut"/>
    <w:rsid w:val="00DC70D8"/>
    <w:rPr>
      <w:rFonts w:cs="Times New Roman"/>
      <w:vertAlign w:val="superscript"/>
    </w:rPr>
  </w:style>
  <w:style w:type="table" w:styleId="Grillecouleur-Accent6">
    <w:name w:val="Colorful Grid Accent 6"/>
    <w:basedOn w:val="TableauNormal"/>
    <w:uiPriority w:val="99"/>
    <w:rsid w:val="00DC70D8"/>
    <w:pPr>
      <w:spacing w:after="0" w:line="240" w:lineRule="auto"/>
    </w:pPr>
    <w:rPr>
      <w:rFonts w:ascii="Calibri" w:eastAsia="Calibri" w:hAnsi="Calibri" w:cs="Arial"/>
      <w:color w:val="000000"/>
      <w:sz w:val="20"/>
      <w:szCs w:val="20"/>
      <w:lang w:val="fr-FR" w:eastAsia="fr-FR"/>
    </w:rPr>
    <w:tblPr>
      <w:tblStyleRowBandSize w:val="1"/>
      <w:tblStyleColBandSize w:val="1"/>
      <w:tblBorders>
        <w:insideH w:val="single" w:sz="4" w:space="0" w:color="FFFFFF"/>
      </w:tblBorders>
    </w:tblPr>
    <w:tcPr>
      <w:shd w:val="clear" w:color="auto" w:fill="FDE9D9"/>
    </w:tcPr>
    <w:tblStylePr w:type="firstRow">
      <w:rPr>
        <w:rFonts w:cs="Arial"/>
        <w:b/>
        <w:bCs/>
      </w:rPr>
      <w:tblPr/>
      <w:tcPr>
        <w:shd w:val="clear" w:color="auto" w:fill="FBD4B4"/>
      </w:tcPr>
    </w:tblStylePr>
    <w:tblStylePr w:type="lastRow">
      <w:rPr>
        <w:rFonts w:cs="Arial"/>
        <w:b/>
        <w:bCs/>
        <w:color w:val="000000"/>
      </w:rPr>
      <w:tblPr/>
      <w:tcPr>
        <w:shd w:val="clear" w:color="auto" w:fill="FBD4B4"/>
      </w:tcPr>
    </w:tblStylePr>
    <w:tblStylePr w:type="firstCol">
      <w:rPr>
        <w:rFonts w:cs="Arial"/>
        <w:color w:val="FFFFFF"/>
      </w:rPr>
      <w:tblPr/>
      <w:tcPr>
        <w:shd w:val="clear" w:color="auto" w:fill="E36C0A"/>
      </w:tcPr>
    </w:tblStylePr>
    <w:tblStylePr w:type="lastCol">
      <w:rPr>
        <w:rFonts w:cs="Arial"/>
        <w:color w:val="FFFFFF"/>
      </w:rPr>
      <w:tblPr/>
      <w:tcPr>
        <w:shd w:val="clear" w:color="auto" w:fill="E36C0A"/>
      </w:tcPr>
    </w:tblStylePr>
    <w:tblStylePr w:type="band1Vert">
      <w:rPr>
        <w:rFonts w:cs="Arial"/>
      </w:rPr>
      <w:tblPr/>
      <w:tcPr>
        <w:shd w:val="clear" w:color="auto" w:fill="FBCAA2"/>
      </w:tcPr>
    </w:tblStylePr>
    <w:tblStylePr w:type="band1Horz">
      <w:rPr>
        <w:rFonts w:cs="Arial"/>
      </w:rPr>
      <w:tblPr/>
      <w:tcPr>
        <w:shd w:val="clear" w:color="auto" w:fill="FBCAA2"/>
      </w:tcPr>
    </w:tblStylePr>
  </w:style>
  <w:style w:type="table" w:styleId="Tramecouleur-Accent6">
    <w:name w:val="Colorful Shading Accent 6"/>
    <w:basedOn w:val="TableauNormal"/>
    <w:uiPriority w:val="99"/>
    <w:rsid w:val="00DC70D8"/>
    <w:pPr>
      <w:spacing w:after="0" w:line="240" w:lineRule="auto"/>
    </w:pPr>
    <w:rPr>
      <w:rFonts w:ascii="Calibri" w:eastAsia="Calibri" w:hAnsi="Calibri" w:cs="Arial"/>
      <w:color w:val="000000"/>
      <w:sz w:val="20"/>
      <w:szCs w:val="20"/>
      <w:lang w:val="fr-FR" w:eastAsia="fr-FR"/>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Arial"/>
        <w:b/>
        <w:bCs/>
      </w:rPr>
      <w:tblPr/>
      <w:tcPr>
        <w:tcBorders>
          <w:top w:val="nil"/>
          <w:left w:val="nil"/>
          <w:bottom w:val="single" w:sz="24" w:space="0" w:color="4BACC6"/>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B65608"/>
      </w:tcPr>
    </w:tblStylePr>
    <w:tblStylePr w:type="firstCol">
      <w:rPr>
        <w:rFonts w:cs="Arial"/>
        <w:color w:val="FFFFFF"/>
      </w:rPr>
      <w:tblPr/>
      <w:tcPr>
        <w:tcBorders>
          <w:top w:val="nil"/>
          <w:left w:val="nil"/>
          <w:bottom w:val="nil"/>
          <w:right w:val="nil"/>
          <w:insideH w:val="single" w:sz="4" w:space="0" w:color="B65608"/>
          <w:insideV w:val="nil"/>
        </w:tcBorders>
        <w:shd w:val="clear" w:color="auto" w:fill="B65608"/>
      </w:tcPr>
    </w:tblStylePr>
    <w:tblStylePr w:type="lastCol">
      <w:rPr>
        <w:rFonts w:cs="Arial"/>
        <w:color w:val="FFFFFF"/>
      </w:rPr>
      <w:tblPr/>
      <w:tcPr>
        <w:tcBorders>
          <w:top w:val="nil"/>
          <w:left w:val="nil"/>
          <w:bottom w:val="nil"/>
          <w:right w:val="nil"/>
          <w:insideH w:val="nil"/>
          <w:insideV w:val="nil"/>
        </w:tcBorders>
        <w:shd w:val="clear" w:color="auto" w:fill="B65608"/>
      </w:tcPr>
    </w:tblStylePr>
    <w:tblStylePr w:type="band1Vert">
      <w:rPr>
        <w:rFonts w:cs="Arial"/>
      </w:rPr>
      <w:tblPr/>
      <w:tcPr>
        <w:shd w:val="clear" w:color="auto" w:fill="FBD4B4"/>
      </w:tcPr>
    </w:tblStylePr>
    <w:tblStylePr w:type="band1Horz">
      <w:rPr>
        <w:rFonts w:cs="Arial"/>
      </w:rPr>
      <w:tblPr/>
      <w:tcPr>
        <w:shd w:val="clear" w:color="auto" w:fill="FBCAA2"/>
      </w:tcPr>
    </w:tblStylePr>
    <w:tblStylePr w:type="neCell">
      <w:rPr>
        <w:rFonts w:cs="Arial"/>
        <w:color w:val="000000"/>
      </w:rPr>
    </w:tblStylePr>
    <w:tblStylePr w:type="nwCell">
      <w:rPr>
        <w:rFonts w:cs="Arial"/>
        <w:color w:val="000000"/>
      </w:rPr>
    </w:tblStylePr>
  </w:style>
  <w:style w:type="table" w:styleId="Tramemoyenne2-Accent6">
    <w:name w:val="Medium Shading 2 Accent 6"/>
    <w:basedOn w:val="TableauNormal"/>
    <w:uiPriority w:val="99"/>
    <w:rsid w:val="00DC70D8"/>
    <w:pPr>
      <w:spacing w:after="0" w:line="240" w:lineRule="auto"/>
    </w:pPr>
    <w:rPr>
      <w:rFonts w:ascii="Calibri" w:eastAsia="Calibri" w:hAnsi="Calibri" w:cs="Arial"/>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Arial"/>
        <w:b/>
        <w:bCs/>
        <w:color w:val="FFFFFF"/>
      </w:rPr>
      <w:tblPr/>
      <w:tcPr>
        <w:tcBorders>
          <w:left w:val="nil"/>
          <w:right w:val="nil"/>
          <w:insideH w:val="nil"/>
          <w:insideV w:val="nil"/>
        </w:tcBorders>
        <w:shd w:val="clear" w:color="auto" w:fill="F79646"/>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character" w:styleId="lev">
    <w:name w:val="Strong"/>
    <w:basedOn w:val="Policepardfaut"/>
    <w:uiPriority w:val="22"/>
    <w:qFormat/>
    <w:rsid w:val="00DC70D8"/>
    <w:rPr>
      <w:rFonts w:cs="Times New Roman"/>
      <w:b/>
      <w:bCs/>
    </w:rPr>
  </w:style>
  <w:style w:type="table" w:styleId="Listemoyenne2-Accent6">
    <w:name w:val="Medium List 2 Accent 6"/>
    <w:basedOn w:val="TableauNormal"/>
    <w:uiPriority w:val="99"/>
    <w:rsid w:val="00DC70D8"/>
    <w:pPr>
      <w:spacing w:after="0" w:line="240" w:lineRule="auto"/>
    </w:pPr>
    <w:rPr>
      <w:rFonts w:ascii="Cambria" w:eastAsia="Times New Roman" w:hAnsi="Cambria" w:cs="Times New Roman"/>
      <w:color w:val="000000"/>
      <w:sz w:val="20"/>
      <w:szCs w:val="20"/>
      <w:lang w:val="fr-FR" w:eastAsia="fr-F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Grilleclaire-Accent6">
    <w:name w:val="Light Grid Accent 6"/>
    <w:basedOn w:val="TableauNormal"/>
    <w:uiPriority w:val="99"/>
    <w:rsid w:val="00DC70D8"/>
    <w:pPr>
      <w:spacing w:after="0" w:line="240" w:lineRule="auto"/>
    </w:pPr>
    <w:rPr>
      <w:rFonts w:ascii="Calibri" w:eastAsia="Calibri" w:hAnsi="Calibri" w:cs="Arial"/>
      <w:sz w:val="20"/>
      <w:szCs w:val="20"/>
      <w:lang w:val="fr-FR" w:eastAsia="fr-F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Explorateurdedocuments">
    <w:name w:val="Document Map"/>
    <w:basedOn w:val="Normal"/>
    <w:link w:val="ExplorateurdedocumentsCar"/>
    <w:uiPriority w:val="99"/>
    <w:semiHidden/>
    <w:rsid w:val="00DC70D8"/>
    <w:pPr>
      <w:bidi w:val="0"/>
      <w:spacing w:after="0" w:line="240" w:lineRule="auto"/>
      <w:jc w:val="left"/>
    </w:pPr>
    <w:rPr>
      <w:rFonts w:ascii="Tahoma" w:eastAsia="Calibri" w:hAnsi="Tahoma" w:cs="Tahoma"/>
      <w:sz w:val="16"/>
      <w:szCs w:val="16"/>
      <w:lang w:val="fr-FR"/>
    </w:rPr>
  </w:style>
  <w:style w:type="character" w:customStyle="1" w:styleId="ExplorateurdedocumentsCar">
    <w:name w:val="Explorateur de documents Car"/>
    <w:basedOn w:val="Policepardfaut"/>
    <w:link w:val="Explorateurdedocuments"/>
    <w:uiPriority w:val="99"/>
    <w:semiHidden/>
    <w:rsid w:val="00DC70D8"/>
    <w:rPr>
      <w:rFonts w:ascii="Tahoma" w:eastAsia="Calibri" w:hAnsi="Tahoma" w:cs="Tahoma"/>
      <w:sz w:val="16"/>
      <w:szCs w:val="16"/>
      <w:lang w:val="fr-FR"/>
    </w:rPr>
  </w:style>
  <w:style w:type="table" w:styleId="Grillemoyenne3-Accent6">
    <w:name w:val="Medium Grid 3 Accent 6"/>
    <w:basedOn w:val="TableauNormal"/>
    <w:uiPriority w:val="99"/>
    <w:rsid w:val="00DC70D8"/>
    <w:pPr>
      <w:spacing w:after="0" w:line="240" w:lineRule="auto"/>
    </w:pPr>
    <w:rPr>
      <w:rFonts w:ascii="Calibri" w:eastAsia="Calibri" w:hAnsi="Calibri" w:cs="Arial"/>
      <w:sz w:val="20"/>
      <w:szCs w:val="20"/>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ramemoyenne11">
    <w:name w:val="Trame moyenne 11"/>
    <w:uiPriority w:val="99"/>
    <w:rsid w:val="00DC70D8"/>
    <w:pPr>
      <w:spacing w:after="0" w:line="240" w:lineRule="auto"/>
    </w:pPr>
    <w:rPr>
      <w:rFonts w:ascii="Calibri" w:eastAsia="Calibri" w:hAnsi="Calibri" w:cs="Arial"/>
      <w:sz w:val="20"/>
      <w:szCs w:val="20"/>
      <w:lang w:val="fr-FR" w:eastAsia="fr-F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Grilleclaire1">
    <w:name w:val="Grille claire1"/>
    <w:uiPriority w:val="99"/>
    <w:rsid w:val="00DC70D8"/>
    <w:pPr>
      <w:spacing w:after="0" w:line="240" w:lineRule="auto"/>
    </w:pPr>
    <w:rPr>
      <w:rFonts w:ascii="Calibri" w:eastAsia="Calibri" w:hAnsi="Calibri" w:cs="Arial"/>
      <w:sz w:val="20"/>
      <w:szCs w:val="20"/>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Accentuation">
    <w:name w:val="Emphasis"/>
    <w:basedOn w:val="Policepardfaut"/>
    <w:uiPriority w:val="20"/>
    <w:qFormat/>
    <w:rsid w:val="00DC70D8"/>
    <w:rPr>
      <w:i/>
      <w:iCs/>
    </w:rPr>
  </w:style>
  <w:style w:type="paragraph" w:styleId="TM4">
    <w:name w:val="toc 4"/>
    <w:basedOn w:val="Normal"/>
    <w:next w:val="Normal"/>
    <w:autoRedefine/>
    <w:unhideWhenUsed/>
    <w:rsid w:val="00DC70D8"/>
    <w:pPr>
      <w:bidi w:val="0"/>
      <w:spacing w:after="100"/>
      <w:ind w:left="660"/>
      <w:jc w:val="left"/>
    </w:pPr>
    <w:rPr>
      <w:rFonts w:ascii="Calibri" w:eastAsia="Times New Roman" w:hAnsi="Calibri" w:cs="Arial"/>
      <w:sz w:val="22"/>
      <w:szCs w:val="22"/>
      <w:lang w:val="fr-FR" w:eastAsia="fr-FR"/>
    </w:rPr>
  </w:style>
  <w:style w:type="paragraph" w:styleId="TM5">
    <w:name w:val="toc 5"/>
    <w:basedOn w:val="Normal"/>
    <w:next w:val="Normal"/>
    <w:autoRedefine/>
    <w:unhideWhenUsed/>
    <w:rsid w:val="00DC70D8"/>
    <w:pPr>
      <w:bidi w:val="0"/>
      <w:spacing w:after="100"/>
      <w:ind w:left="880"/>
      <w:jc w:val="left"/>
    </w:pPr>
    <w:rPr>
      <w:rFonts w:ascii="Calibri" w:eastAsia="Times New Roman" w:hAnsi="Calibri" w:cs="Arial"/>
      <w:sz w:val="22"/>
      <w:szCs w:val="22"/>
      <w:lang w:val="fr-FR" w:eastAsia="fr-FR"/>
    </w:rPr>
  </w:style>
  <w:style w:type="paragraph" w:styleId="TM6">
    <w:name w:val="toc 6"/>
    <w:basedOn w:val="Normal"/>
    <w:next w:val="Normal"/>
    <w:autoRedefine/>
    <w:unhideWhenUsed/>
    <w:rsid w:val="00DC70D8"/>
    <w:pPr>
      <w:bidi w:val="0"/>
      <w:spacing w:after="100"/>
      <w:ind w:left="1100"/>
      <w:jc w:val="left"/>
    </w:pPr>
    <w:rPr>
      <w:rFonts w:ascii="Calibri" w:eastAsia="Times New Roman" w:hAnsi="Calibri" w:cs="Arial"/>
      <w:sz w:val="22"/>
      <w:szCs w:val="22"/>
      <w:lang w:val="fr-FR" w:eastAsia="fr-FR"/>
    </w:rPr>
  </w:style>
  <w:style w:type="paragraph" w:styleId="TM7">
    <w:name w:val="toc 7"/>
    <w:basedOn w:val="Normal"/>
    <w:next w:val="Normal"/>
    <w:autoRedefine/>
    <w:unhideWhenUsed/>
    <w:rsid w:val="00DC70D8"/>
    <w:pPr>
      <w:bidi w:val="0"/>
      <w:spacing w:after="100"/>
      <w:ind w:left="1320"/>
      <w:jc w:val="left"/>
    </w:pPr>
    <w:rPr>
      <w:rFonts w:ascii="Calibri" w:eastAsia="Times New Roman" w:hAnsi="Calibri" w:cs="Arial"/>
      <w:sz w:val="22"/>
      <w:szCs w:val="22"/>
      <w:lang w:val="fr-FR" w:eastAsia="fr-FR"/>
    </w:rPr>
  </w:style>
  <w:style w:type="paragraph" w:styleId="TM8">
    <w:name w:val="toc 8"/>
    <w:basedOn w:val="Normal"/>
    <w:next w:val="Normal"/>
    <w:autoRedefine/>
    <w:unhideWhenUsed/>
    <w:rsid w:val="00DC70D8"/>
    <w:pPr>
      <w:bidi w:val="0"/>
      <w:spacing w:after="100"/>
      <w:ind w:left="1540"/>
      <w:jc w:val="left"/>
    </w:pPr>
    <w:rPr>
      <w:rFonts w:ascii="Calibri" w:eastAsia="Times New Roman" w:hAnsi="Calibri" w:cs="Arial"/>
      <w:sz w:val="22"/>
      <w:szCs w:val="22"/>
      <w:lang w:val="fr-FR" w:eastAsia="fr-FR"/>
    </w:rPr>
  </w:style>
  <w:style w:type="paragraph" w:styleId="TM9">
    <w:name w:val="toc 9"/>
    <w:basedOn w:val="Normal"/>
    <w:next w:val="Normal"/>
    <w:autoRedefine/>
    <w:unhideWhenUsed/>
    <w:rsid w:val="00DC70D8"/>
    <w:pPr>
      <w:bidi w:val="0"/>
      <w:spacing w:after="100"/>
      <w:ind w:left="1760"/>
      <w:jc w:val="left"/>
    </w:pPr>
    <w:rPr>
      <w:rFonts w:ascii="Calibri" w:eastAsia="Times New Roman" w:hAnsi="Calibri" w:cs="Arial"/>
      <w:sz w:val="22"/>
      <w:szCs w:val="22"/>
      <w:lang w:val="fr-FR" w:eastAsia="fr-FR"/>
    </w:rPr>
  </w:style>
  <w:style w:type="paragraph" w:customStyle="1" w:styleId="Normal1">
    <w:name w:val="Normal1"/>
    <w:rsid w:val="00DC70D8"/>
    <w:pPr>
      <w:spacing w:after="200" w:line="276" w:lineRule="auto"/>
    </w:pPr>
    <w:rPr>
      <w:rFonts w:ascii="Calibri" w:eastAsia="Calibri" w:hAnsi="Calibri" w:cs="Calibri"/>
      <w:lang w:val="fr-FR" w:eastAsia="fr-FR"/>
    </w:rPr>
  </w:style>
  <w:style w:type="character" w:customStyle="1" w:styleId="jlqj4b">
    <w:name w:val="jlqj4b"/>
    <w:basedOn w:val="Policepardfaut"/>
    <w:rsid w:val="00DC70D8"/>
  </w:style>
  <w:style w:type="character" w:customStyle="1" w:styleId="fontstyle01">
    <w:name w:val="fontstyle01"/>
    <w:basedOn w:val="Policepardfaut"/>
    <w:rsid w:val="00DC70D8"/>
    <w:rPr>
      <w:rFonts w:ascii="Traditional Arabic" w:hAnsi="Traditional Arabic" w:cs="Traditional Arabic" w:hint="default"/>
      <w:b w:val="0"/>
      <w:bCs w:val="0"/>
      <w:i w:val="0"/>
      <w:iCs w:val="0"/>
      <w:color w:val="000000"/>
      <w:sz w:val="32"/>
      <w:szCs w:val="32"/>
    </w:rPr>
  </w:style>
  <w:style w:type="paragraph" w:customStyle="1" w:styleId="rtejustify">
    <w:name w:val="rtejustify"/>
    <w:basedOn w:val="Normal"/>
    <w:rsid w:val="00DC70D8"/>
    <w:pPr>
      <w:bidi w:val="0"/>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table" w:styleId="Grilleclaire-Accent4">
    <w:name w:val="Light Grid Accent 4"/>
    <w:basedOn w:val="TableauNormal"/>
    <w:uiPriority w:val="62"/>
    <w:rsid w:val="00DC70D8"/>
    <w:pPr>
      <w:spacing w:after="0" w:line="240" w:lineRule="auto"/>
    </w:pPr>
    <w:rPr>
      <w:rFonts w:eastAsiaTheme="minorEastAsia" w:cs="Arial"/>
      <w:lang w:val="fr-FR" w:eastAsia="fr-FR"/>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Arial"/>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Arial"/>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Arial"/>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customStyle="1" w:styleId="ico">
    <w:name w:val="ico"/>
    <w:basedOn w:val="Policepardfaut"/>
    <w:rsid w:val="00DC70D8"/>
    <w:rPr>
      <w:rFonts w:cs="Times New Roman"/>
    </w:rPr>
  </w:style>
  <w:style w:type="character" w:customStyle="1" w:styleId="textexposedshow">
    <w:name w:val="text_exposed_show"/>
    <w:basedOn w:val="Policepardfaut"/>
    <w:rsid w:val="00DC70D8"/>
    <w:rPr>
      <w:rFonts w:cs="Times New Roman"/>
    </w:rPr>
  </w:style>
  <w:style w:type="paragraph" w:styleId="Citationintense">
    <w:name w:val="Intense Quote"/>
    <w:basedOn w:val="Normal"/>
    <w:next w:val="Normal"/>
    <w:link w:val="CitationintenseCar"/>
    <w:uiPriority w:val="30"/>
    <w:qFormat/>
    <w:rsid w:val="00DC70D8"/>
    <w:pPr>
      <w:pBdr>
        <w:bottom w:val="single" w:sz="4" w:space="4" w:color="4472C4" w:themeColor="accent1"/>
      </w:pBdr>
      <w:bidi w:val="0"/>
      <w:spacing w:before="200" w:after="280"/>
      <w:ind w:left="936" w:right="936"/>
      <w:jc w:val="left"/>
    </w:pPr>
    <w:rPr>
      <w:rFonts w:asciiTheme="minorHAnsi" w:eastAsiaTheme="minorEastAsia" w:hAnsiTheme="minorHAnsi" w:cstheme="minorBidi"/>
      <w:b/>
      <w:bCs/>
      <w:i/>
      <w:iCs/>
      <w:color w:val="4472C4" w:themeColor="accent1"/>
      <w:sz w:val="22"/>
      <w:szCs w:val="22"/>
      <w:lang w:val="fr-FR" w:eastAsia="fr-FR"/>
    </w:rPr>
  </w:style>
  <w:style w:type="character" w:customStyle="1" w:styleId="CitationintenseCar">
    <w:name w:val="Citation intense Car"/>
    <w:basedOn w:val="Policepardfaut"/>
    <w:link w:val="Citationintense"/>
    <w:uiPriority w:val="30"/>
    <w:rsid w:val="00DC70D8"/>
    <w:rPr>
      <w:rFonts w:eastAsiaTheme="minorEastAsia"/>
      <w:b/>
      <w:bCs/>
      <w:i/>
      <w:iCs/>
      <w:color w:val="4472C4" w:themeColor="accent1"/>
      <w:lang w:val="fr-FR" w:eastAsia="fr-FR"/>
    </w:rPr>
  </w:style>
  <w:style w:type="character" w:customStyle="1" w:styleId="tlid-translation">
    <w:name w:val="tlid-translation"/>
    <w:basedOn w:val="Policepardfaut"/>
    <w:rsid w:val="00DC70D8"/>
    <w:rPr>
      <w:rFonts w:cs="Times New Roman"/>
    </w:rPr>
  </w:style>
  <w:style w:type="table" w:customStyle="1" w:styleId="Tableausimple11">
    <w:name w:val="Tableau simple 11"/>
    <w:basedOn w:val="TableauNormal"/>
    <w:uiPriority w:val="41"/>
    <w:rsid w:val="00DC70D8"/>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heme="minorBidi"/>
        <w:b/>
        <w:bCs/>
      </w:rPr>
    </w:tblStylePr>
    <w:tblStylePr w:type="lastRow">
      <w:rPr>
        <w:rFonts w:cstheme="minorBidi"/>
        <w:b/>
        <w:bCs/>
      </w:rPr>
      <w:tblPr/>
      <w:tcPr>
        <w:tcBorders>
          <w:top w:val="double" w:sz="4" w:space="0" w:color="BFBFBF" w:themeColor="background1" w:themeShade="BF"/>
        </w:tcBorders>
      </w:tcPr>
    </w:tblStylePr>
    <w:tblStylePr w:type="firstCol">
      <w:rPr>
        <w:rFonts w:cstheme="minorBidi"/>
        <w:b/>
        <w:bCs/>
      </w:rPr>
    </w:tblStylePr>
    <w:tblStylePr w:type="lastCol">
      <w:rPr>
        <w:rFonts w:cstheme="minorBidi"/>
        <w:b/>
        <w:bCs/>
      </w:rPr>
    </w:tblStylePr>
    <w:tblStylePr w:type="band1Vert">
      <w:rPr>
        <w:rFonts w:cstheme="minorBidi"/>
      </w:rPr>
      <w:tblPr/>
      <w:tcPr>
        <w:shd w:val="clear" w:color="auto" w:fill="F2F2F2" w:themeFill="background1" w:themeFillShade="F2"/>
      </w:tcPr>
    </w:tblStylePr>
    <w:tblStylePr w:type="band1Horz">
      <w:rPr>
        <w:rFonts w:cstheme="minorBidi"/>
      </w:rPr>
      <w:tblPr/>
      <w:tcPr>
        <w:shd w:val="clear" w:color="auto" w:fill="F2F2F2" w:themeFill="background1" w:themeFillShade="F2"/>
      </w:tcPr>
    </w:tblStylePr>
  </w:style>
  <w:style w:type="character" w:customStyle="1" w:styleId="italic">
    <w:name w:val="italic"/>
    <w:basedOn w:val="Policepardfaut"/>
    <w:rsid w:val="00DC70D8"/>
    <w:rPr>
      <w:rFonts w:cs="Times New Roman"/>
    </w:rPr>
  </w:style>
  <w:style w:type="character" w:customStyle="1" w:styleId="fontstyle21">
    <w:name w:val="fontstyle21"/>
    <w:basedOn w:val="Policepardfaut"/>
    <w:rsid w:val="00DC70D8"/>
    <w:rPr>
      <w:rFonts w:ascii="TimesNewRoman-NormalItalic" w:hAnsi="TimesNewRoman-NormalItalic" w:cs="Times New Roman"/>
      <w:i/>
      <w:iCs/>
      <w:color w:val="242021"/>
      <w:sz w:val="16"/>
      <w:szCs w:val="16"/>
    </w:rPr>
  </w:style>
  <w:style w:type="table" w:customStyle="1" w:styleId="Tableausimple12">
    <w:name w:val="Tableau simple 12"/>
    <w:basedOn w:val="TableauNormal"/>
    <w:uiPriority w:val="41"/>
    <w:rsid w:val="00DC70D8"/>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heme="minorBidi"/>
        <w:b/>
        <w:bCs/>
      </w:rPr>
    </w:tblStylePr>
    <w:tblStylePr w:type="lastRow">
      <w:rPr>
        <w:rFonts w:cstheme="minorBidi"/>
        <w:b/>
        <w:bCs/>
      </w:rPr>
      <w:tblPr/>
      <w:tcPr>
        <w:tcBorders>
          <w:top w:val="double" w:sz="4" w:space="0" w:color="BFBFBF" w:themeColor="background1" w:themeShade="BF"/>
        </w:tcBorders>
      </w:tcPr>
    </w:tblStylePr>
    <w:tblStylePr w:type="firstCol">
      <w:rPr>
        <w:rFonts w:cstheme="minorBidi"/>
        <w:b/>
        <w:bCs/>
      </w:rPr>
    </w:tblStylePr>
    <w:tblStylePr w:type="lastCol">
      <w:rPr>
        <w:rFonts w:cstheme="minorBidi"/>
        <w:b/>
        <w:bCs/>
      </w:rPr>
    </w:tblStylePr>
    <w:tblStylePr w:type="band1Vert">
      <w:rPr>
        <w:rFonts w:cstheme="minorBidi"/>
      </w:rPr>
      <w:tblPr/>
      <w:tcPr>
        <w:shd w:val="clear" w:color="auto" w:fill="F2F2F2" w:themeFill="background1" w:themeFillShade="F2"/>
      </w:tcPr>
    </w:tblStylePr>
    <w:tblStylePr w:type="band1Horz">
      <w:rPr>
        <w:rFonts w:cstheme="minorBidi"/>
      </w:rPr>
      <w:tblPr/>
      <w:tcPr>
        <w:shd w:val="clear" w:color="auto" w:fill="F2F2F2" w:themeFill="background1" w:themeFillShade="F2"/>
      </w:tcPr>
    </w:tblStylePr>
  </w:style>
  <w:style w:type="table" w:customStyle="1" w:styleId="Grilledetableauclaire1">
    <w:name w:val="Grille de tableau claire1"/>
    <w:basedOn w:val="TableauNormal"/>
    <w:uiPriority w:val="40"/>
    <w:rsid w:val="00DC70D8"/>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wd">
    <w:name w:val="titlewd"/>
    <w:basedOn w:val="Policepardfaut"/>
    <w:rsid w:val="00DC70D8"/>
    <w:rPr>
      <w:rFonts w:cs="Times New Roman"/>
    </w:rPr>
  </w:style>
  <w:style w:type="character" w:customStyle="1" w:styleId="arrow">
    <w:name w:val="arrow"/>
    <w:basedOn w:val="Policepardfaut"/>
    <w:rsid w:val="00DC70D8"/>
    <w:rPr>
      <w:rFonts w:cs="Times New Roman"/>
    </w:rPr>
  </w:style>
  <w:style w:type="character" w:customStyle="1" w:styleId="fontstyle31">
    <w:name w:val="fontstyle31"/>
    <w:basedOn w:val="Policepardfaut"/>
    <w:rsid w:val="00DC70D8"/>
    <w:rPr>
      <w:rFonts w:ascii="Times New Roman" w:hAnsi="Times New Roman" w:cs="Times New Roman" w:hint="default"/>
      <w:b/>
      <w:bCs/>
      <w:i w:val="0"/>
      <w:iCs w:val="0"/>
      <w:color w:val="000000"/>
      <w:sz w:val="20"/>
      <w:szCs w:val="20"/>
    </w:rPr>
  </w:style>
  <w:style w:type="paragraph" w:styleId="Lgende">
    <w:name w:val="caption"/>
    <w:basedOn w:val="Normal"/>
    <w:next w:val="Normal"/>
    <w:uiPriority w:val="35"/>
    <w:unhideWhenUsed/>
    <w:qFormat/>
    <w:rsid w:val="00FB285A"/>
    <w:pPr>
      <w:spacing w:after="120" w:line="240" w:lineRule="auto"/>
      <w:jc w:val="center"/>
    </w:pPr>
    <w:rPr>
      <w:rFonts w:eastAsiaTheme="minorEastAsia"/>
      <w:b/>
      <w:bCs/>
      <w:smallCaps/>
      <w:spacing w:val="6"/>
    </w:rPr>
  </w:style>
  <w:style w:type="paragraph" w:styleId="Titre">
    <w:name w:val="Title"/>
    <w:basedOn w:val="Normal"/>
    <w:next w:val="Normal"/>
    <w:link w:val="TitreCar"/>
    <w:qFormat/>
    <w:rsid w:val="00DC70D8"/>
    <w:pPr>
      <w:bidi w:val="0"/>
      <w:spacing w:after="0" w:line="240" w:lineRule="auto"/>
      <w:contextualSpacing/>
      <w:jc w:val="left"/>
    </w:pPr>
    <w:rPr>
      <w:rFonts w:asciiTheme="majorHAnsi" w:eastAsiaTheme="majorEastAsia" w:hAnsiTheme="majorHAnsi" w:cstheme="majorBidi"/>
      <w:color w:val="4472C4" w:themeColor="accent1"/>
      <w:spacing w:val="-10"/>
      <w:sz w:val="56"/>
      <w:szCs w:val="56"/>
    </w:rPr>
  </w:style>
  <w:style w:type="character" w:customStyle="1" w:styleId="TitreCar">
    <w:name w:val="Titre Car"/>
    <w:basedOn w:val="Policepardfaut"/>
    <w:link w:val="Titre"/>
    <w:rsid w:val="00DC70D8"/>
    <w:rPr>
      <w:rFonts w:asciiTheme="majorHAnsi" w:eastAsiaTheme="majorEastAsia" w:hAnsiTheme="majorHAnsi" w:cstheme="majorBidi"/>
      <w:color w:val="4472C4" w:themeColor="accent1"/>
      <w:spacing w:val="-10"/>
      <w:sz w:val="56"/>
      <w:szCs w:val="56"/>
    </w:rPr>
  </w:style>
  <w:style w:type="paragraph" w:styleId="Sous-titre">
    <w:name w:val="Subtitle"/>
    <w:basedOn w:val="Normal"/>
    <w:next w:val="Normal"/>
    <w:link w:val="Sous-titreCar"/>
    <w:uiPriority w:val="11"/>
    <w:qFormat/>
    <w:rsid w:val="00DC70D8"/>
    <w:pPr>
      <w:numPr>
        <w:ilvl w:val="1"/>
      </w:numPr>
      <w:bidi w:val="0"/>
      <w:spacing w:after="120" w:line="240" w:lineRule="auto"/>
      <w:jc w:val="left"/>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DC70D8"/>
    <w:rPr>
      <w:rFonts w:asciiTheme="majorHAnsi" w:eastAsiaTheme="majorEastAsia" w:hAnsiTheme="majorHAnsi" w:cstheme="majorBidi"/>
      <w:sz w:val="24"/>
      <w:szCs w:val="24"/>
    </w:rPr>
  </w:style>
  <w:style w:type="paragraph" w:styleId="Citation">
    <w:name w:val="Quote"/>
    <w:basedOn w:val="Normal"/>
    <w:next w:val="Normal"/>
    <w:link w:val="CitationCar"/>
    <w:uiPriority w:val="29"/>
    <w:qFormat/>
    <w:rsid w:val="00DC70D8"/>
    <w:pPr>
      <w:bidi w:val="0"/>
      <w:spacing w:before="160" w:after="120" w:line="264" w:lineRule="auto"/>
      <w:ind w:left="720" w:right="720"/>
      <w:jc w:val="left"/>
    </w:pPr>
    <w:rPr>
      <w:rFonts w:asciiTheme="minorHAnsi" w:eastAsiaTheme="minorEastAsia" w:hAnsiTheme="minorHAnsi" w:cstheme="minorBidi"/>
      <w:i/>
      <w:iCs/>
      <w:color w:val="404040" w:themeColor="text1" w:themeTint="BF"/>
      <w:sz w:val="20"/>
      <w:szCs w:val="20"/>
    </w:rPr>
  </w:style>
  <w:style w:type="character" w:customStyle="1" w:styleId="CitationCar">
    <w:name w:val="Citation Car"/>
    <w:basedOn w:val="Policepardfaut"/>
    <w:link w:val="Citation"/>
    <w:uiPriority w:val="29"/>
    <w:rsid w:val="00DC70D8"/>
    <w:rPr>
      <w:rFonts w:eastAsiaTheme="minorEastAsia"/>
      <w:i/>
      <w:iCs/>
      <w:color w:val="404040" w:themeColor="text1" w:themeTint="BF"/>
      <w:sz w:val="20"/>
      <w:szCs w:val="20"/>
    </w:rPr>
  </w:style>
  <w:style w:type="character" w:styleId="Accentuationlgre">
    <w:name w:val="Subtle Emphasis"/>
    <w:basedOn w:val="Policepardfaut"/>
    <w:uiPriority w:val="19"/>
    <w:qFormat/>
    <w:rsid w:val="00DC70D8"/>
    <w:rPr>
      <w:i/>
      <w:iCs/>
      <w:color w:val="404040" w:themeColor="text1" w:themeTint="BF"/>
    </w:rPr>
  </w:style>
  <w:style w:type="character" w:styleId="Accentuationintense">
    <w:name w:val="Intense Emphasis"/>
    <w:basedOn w:val="Policepardfaut"/>
    <w:uiPriority w:val="21"/>
    <w:qFormat/>
    <w:rsid w:val="00DC70D8"/>
    <w:rPr>
      <w:b/>
      <w:bCs/>
      <w:i/>
      <w:iCs/>
    </w:rPr>
  </w:style>
  <w:style w:type="character" w:styleId="Rfrencelgre">
    <w:name w:val="Subtle Reference"/>
    <w:basedOn w:val="Policepardfaut"/>
    <w:uiPriority w:val="31"/>
    <w:qFormat/>
    <w:rsid w:val="00DC70D8"/>
    <w:rPr>
      <w:smallCaps/>
      <w:color w:val="404040" w:themeColor="text1" w:themeTint="BF"/>
      <w:u w:val="single" w:color="7F7F7F" w:themeColor="text1" w:themeTint="80"/>
    </w:rPr>
  </w:style>
  <w:style w:type="character" w:styleId="Rfrenceintense">
    <w:name w:val="Intense Reference"/>
    <w:basedOn w:val="Policepardfaut"/>
    <w:uiPriority w:val="32"/>
    <w:qFormat/>
    <w:rsid w:val="00DC70D8"/>
    <w:rPr>
      <w:b/>
      <w:bCs/>
      <w:smallCaps/>
      <w:spacing w:val="5"/>
      <w:u w:val="single"/>
    </w:rPr>
  </w:style>
  <w:style w:type="character" w:styleId="Titredulivre">
    <w:name w:val="Book Title"/>
    <w:basedOn w:val="Policepardfaut"/>
    <w:uiPriority w:val="33"/>
    <w:qFormat/>
    <w:rsid w:val="00DC70D8"/>
    <w:rPr>
      <w:b/>
      <w:bCs/>
      <w:smallCaps/>
    </w:rPr>
  </w:style>
  <w:style w:type="character" w:customStyle="1" w:styleId="articlecontent">
    <w:name w:val="articlecontent"/>
    <w:basedOn w:val="Policepardfaut"/>
    <w:rsid w:val="00DC70D8"/>
  </w:style>
  <w:style w:type="table" w:styleId="Grilleclaire-Accent3">
    <w:name w:val="Light Grid Accent 3"/>
    <w:basedOn w:val="TableauNormal"/>
    <w:uiPriority w:val="62"/>
    <w:rsid w:val="00DC70D8"/>
    <w:pPr>
      <w:spacing w:after="0" w:line="240" w:lineRule="auto"/>
      <w:jc w:val="lowKashida"/>
    </w:pPr>
    <w:rPr>
      <w:rFonts w:eastAsiaTheme="minorEastAsia"/>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fontstyle41">
    <w:name w:val="fontstyle41"/>
    <w:basedOn w:val="Policepardfaut"/>
    <w:rsid w:val="00DC70D8"/>
    <w:rPr>
      <w:rFonts w:ascii="Tahoma-Bold" w:hAnsi="Tahoma-Bold" w:hint="default"/>
      <w:b/>
      <w:bCs/>
      <w:i w:val="0"/>
      <w:iCs w:val="0"/>
      <w:color w:val="000000"/>
      <w:sz w:val="26"/>
      <w:szCs w:val="26"/>
    </w:rPr>
  </w:style>
  <w:style w:type="character" w:customStyle="1" w:styleId="fontstyle51">
    <w:name w:val="fontstyle51"/>
    <w:basedOn w:val="Policepardfaut"/>
    <w:rsid w:val="00DC70D8"/>
    <w:rPr>
      <w:rFonts w:ascii="SimplifiedArabic-Bold" w:hAnsi="SimplifiedArabic-Bold" w:hint="default"/>
      <w:b/>
      <w:bCs/>
      <w:i w:val="0"/>
      <w:iCs w:val="0"/>
      <w:color w:val="000000"/>
      <w:sz w:val="26"/>
      <w:szCs w:val="26"/>
    </w:rPr>
  </w:style>
  <w:style w:type="character" w:customStyle="1" w:styleId="fontstyle61">
    <w:name w:val="fontstyle61"/>
    <w:basedOn w:val="Policepardfaut"/>
    <w:rsid w:val="00DC70D8"/>
    <w:rPr>
      <w:rFonts w:ascii="Tahoma" w:hAnsi="Tahoma" w:cs="Tahoma" w:hint="default"/>
      <w:b w:val="0"/>
      <w:bCs w:val="0"/>
      <w:i w:val="0"/>
      <w:iCs w:val="0"/>
      <w:color w:val="000000"/>
      <w:sz w:val="26"/>
      <w:szCs w:val="26"/>
    </w:rPr>
  </w:style>
  <w:style w:type="character" w:customStyle="1" w:styleId="apple-converted-space">
    <w:name w:val="apple-converted-space"/>
    <w:basedOn w:val="Policepardfaut"/>
    <w:rsid w:val="00DC70D8"/>
    <w:rPr>
      <w:rFonts w:cs="Times New Roman"/>
    </w:rPr>
  </w:style>
  <w:style w:type="table" w:customStyle="1" w:styleId="TableGridLight1">
    <w:name w:val="Table Grid Light1"/>
    <w:basedOn w:val="TableauNormal"/>
    <w:uiPriority w:val="40"/>
    <w:rsid w:val="00DC70D8"/>
    <w:pPr>
      <w:spacing w:after="0" w:line="240" w:lineRule="auto"/>
      <w:jc w:val="lowKashida"/>
    </w:pPr>
    <w:rPr>
      <w:rFonts w:eastAsiaTheme="minorEastAsia"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ucuneliste1">
    <w:name w:val="Aucune liste1"/>
    <w:next w:val="Aucuneliste"/>
    <w:uiPriority w:val="99"/>
    <w:semiHidden/>
    <w:unhideWhenUsed/>
    <w:rsid w:val="00DC70D8"/>
  </w:style>
  <w:style w:type="paragraph" w:customStyle="1" w:styleId="msonormal0">
    <w:name w:val="msonormal"/>
    <w:basedOn w:val="Normal"/>
    <w:rsid w:val="00DC70D8"/>
    <w:pPr>
      <w:bidi w:val="0"/>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normaltable">
    <w:name w:val="normaltable"/>
    <w:basedOn w:val="Normal"/>
    <w:rsid w:val="00DC70D8"/>
    <w:pPr>
      <w:pBdr>
        <w:top w:val="single" w:sz="6" w:space="0" w:color="auto"/>
        <w:left w:val="single" w:sz="6" w:space="5" w:color="auto"/>
        <w:bottom w:val="single" w:sz="6" w:space="0" w:color="auto"/>
        <w:right w:val="single" w:sz="6" w:space="5" w:color="auto"/>
        <w:between w:val="single" w:sz="6" w:space="0" w:color="auto"/>
        <w:bar w:val="single" w:sz="6" w:color="auto"/>
      </w:pBdr>
      <w:bidi w:val="0"/>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fontstyle0">
    <w:name w:val="fontstyle0"/>
    <w:basedOn w:val="Normal"/>
    <w:rsid w:val="00DC70D8"/>
    <w:pPr>
      <w:bidi w:val="0"/>
      <w:spacing w:before="100" w:beforeAutospacing="1" w:after="100" w:afterAutospacing="1" w:line="240" w:lineRule="auto"/>
      <w:jc w:val="left"/>
    </w:pPr>
    <w:rPr>
      <w:rFonts w:ascii="Times New Roman" w:eastAsia="Times New Roman" w:hAnsi="Times New Roman" w:cs="ArialMT"/>
      <w:color w:val="000000"/>
      <w:sz w:val="16"/>
      <w:szCs w:val="16"/>
    </w:rPr>
  </w:style>
  <w:style w:type="paragraph" w:customStyle="1" w:styleId="fontstyle1">
    <w:name w:val="fontstyle1"/>
    <w:basedOn w:val="Normal"/>
    <w:rsid w:val="00DC70D8"/>
    <w:pPr>
      <w:bidi w:val="0"/>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fontstyle2">
    <w:name w:val="fontstyle2"/>
    <w:basedOn w:val="Normal"/>
    <w:rsid w:val="00DC70D8"/>
    <w:pPr>
      <w:bidi w:val="0"/>
      <w:spacing w:before="100" w:beforeAutospacing="1" w:after="100" w:afterAutospacing="1" w:line="240" w:lineRule="auto"/>
      <w:jc w:val="left"/>
    </w:pPr>
    <w:rPr>
      <w:rFonts w:ascii="Tahoma-Bold" w:eastAsia="Times New Roman" w:hAnsi="Tahoma-Bold" w:cs="Times New Roman"/>
      <w:b/>
      <w:bCs/>
      <w:color w:val="000000"/>
      <w:sz w:val="12"/>
      <w:szCs w:val="12"/>
    </w:rPr>
  </w:style>
  <w:style w:type="paragraph" w:customStyle="1" w:styleId="fontstyle3">
    <w:name w:val="fontstyle3"/>
    <w:basedOn w:val="Normal"/>
    <w:rsid w:val="00DC70D8"/>
    <w:pPr>
      <w:bidi w:val="0"/>
      <w:spacing w:before="100" w:beforeAutospacing="1" w:after="100" w:afterAutospacing="1" w:line="240" w:lineRule="auto"/>
      <w:jc w:val="left"/>
    </w:pPr>
    <w:rPr>
      <w:rFonts w:ascii="Tahoma" w:eastAsia="Times New Roman" w:hAnsi="Tahoma" w:cs="Tahoma"/>
      <w:color w:val="000000"/>
      <w:sz w:val="12"/>
      <w:szCs w:val="12"/>
    </w:rPr>
  </w:style>
  <w:style w:type="paragraph" w:customStyle="1" w:styleId="fontstyle4">
    <w:name w:val="fontstyle4"/>
    <w:basedOn w:val="Normal"/>
    <w:rsid w:val="00DC70D8"/>
    <w:pPr>
      <w:bidi w:val="0"/>
      <w:spacing w:before="100" w:beforeAutospacing="1" w:after="100" w:afterAutospacing="1" w:line="240" w:lineRule="auto"/>
      <w:jc w:val="left"/>
    </w:pPr>
    <w:rPr>
      <w:rFonts w:ascii="MicrosoftSansSerif" w:eastAsia="Times New Roman" w:hAnsi="MicrosoftSansSerif" w:cs="Times New Roman"/>
      <w:color w:val="FF0000"/>
      <w:sz w:val="14"/>
      <w:szCs w:val="14"/>
    </w:rPr>
  </w:style>
  <w:style w:type="paragraph" w:customStyle="1" w:styleId="fontstyle5">
    <w:name w:val="fontstyle5"/>
    <w:basedOn w:val="Normal"/>
    <w:rsid w:val="00DC70D8"/>
    <w:pPr>
      <w:bidi w:val="0"/>
      <w:spacing w:before="100" w:beforeAutospacing="1" w:after="100" w:afterAutospacing="1" w:line="240" w:lineRule="auto"/>
      <w:jc w:val="left"/>
    </w:pPr>
    <w:rPr>
      <w:rFonts w:ascii="TimesNewRomanPS-BoldMT" w:eastAsia="Times New Roman" w:hAnsi="TimesNewRomanPS-BoldMT" w:cs="Times New Roman"/>
      <w:b/>
      <w:bCs/>
      <w:color w:val="0000FF"/>
      <w:sz w:val="16"/>
      <w:szCs w:val="16"/>
    </w:rPr>
  </w:style>
  <w:style w:type="paragraph" w:customStyle="1" w:styleId="fontstyle6">
    <w:name w:val="fontstyle6"/>
    <w:basedOn w:val="Normal"/>
    <w:rsid w:val="00DC70D8"/>
    <w:pPr>
      <w:bidi w:val="0"/>
      <w:spacing w:before="100" w:beforeAutospacing="1" w:after="100" w:afterAutospacing="1" w:line="240" w:lineRule="auto"/>
      <w:jc w:val="left"/>
    </w:pPr>
    <w:rPr>
      <w:rFonts w:ascii="TimesNewRomanPSMT" w:eastAsia="Times New Roman" w:hAnsi="TimesNewRomanPSMT" w:cs="Times New Roman"/>
      <w:color w:val="000000"/>
      <w:sz w:val="12"/>
      <w:szCs w:val="12"/>
    </w:rPr>
  </w:style>
  <w:style w:type="character" w:customStyle="1" w:styleId="Char1">
    <w:name w:val="تذييل صفحة Char1"/>
    <w:basedOn w:val="Policepardfaut"/>
    <w:uiPriority w:val="99"/>
    <w:semiHidden/>
    <w:rsid w:val="00DC70D8"/>
  </w:style>
  <w:style w:type="character" w:customStyle="1" w:styleId="Char10">
    <w:name w:val="نص في بالون Char1"/>
    <w:basedOn w:val="Policepardfaut"/>
    <w:uiPriority w:val="99"/>
    <w:semiHidden/>
    <w:rsid w:val="00DC70D8"/>
    <w:rPr>
      <w:rFonts w:ascii="Tahoma" w:hAnsi="Tahoma" w:cs="Tahoma"/>
      <w:sz w:val="16"/>
      <w:szCs w:val="16"/>
    </w:rPr>
  </w:style>
  <w:style w:type="character" w:customStyle="1" w:styleId="Char11">
    <w:name w:val="نص تعليق ختامي Char1"/>
    <w:basedOn w:val="Policepardfaut"/>
    <w:uiPriority w:val="99"/>
    <w:semiHidden/>
    <w:rsid w:val="00DC70D8"/>
  </w:style>
  <w:style w:type="character" w:customStyle="1" w:styleId="NotedefinCar1">
    <w:name w:val="Note de fin Car1"/>
    <w:basedOn w:val="Policepardfaut"/>
    <w:uiPriority w:val="99"/>
    <w:semiHidden/>
    <w:rsid w:val="00DC70D8"/>
    <w:rPr>
      <w:rFonts w:ascii="Times New Roman" w:eastAsia="Times New Roman" w:hAnsi="Times New Roman" w:cs="Times New Roman"/>
      <w:sz w:val="20"/>
      <w:szCs w:val="20"/>
      <w:lang w:eastAsia="fr-FR"/>
    </w:rPr>
  </w:style>
  <w:style w:type="table" w:styleId="Grilleclaire-Accent5">
    <w:name w:val="Light Grid Accent 5"/>
    <w:basedOn w:val="TableauNormal"/>
    <w:uiPriority w:val="62"/>
    <w:rsid w:val="00DC70D8"/>
    <w:pPr>
      <w:spacing w:after="0" w:line="240" w:lineRule="auto"/>
    </w:pPr>
    <w:rPr>
      <w:rFonts w:eastAsiaTheme="minorEastAsia"/>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fontstyle101">
    <w:name w:val="fontstyle101"/>
    <w:basedOn w:val="Policepardfaut"/>
    <w:rsid w:val="00DC70D8"/>
    <w:rPr>
      <w:rFonts w:ascii="SimplifiedArabic" w:hAnsi="SimplifiedArabic" w:hint="default"/>
      <w:b w:val="0"/>
      <w:bCs w:val="0"/>
      <w:i w:val="0"/>
      <w:iCs w:val="0"/>
      <w:color w:val="000000"/>
      <w:sz w:val="36"/>
      <w:szCs w:val="36"/>
    </w:rPr>
  </w:style>
  <w:style w:type="character" w:customStyle="1" w:styleId="fontstyle11">
    <w:name w:val="fontstyle11"/>
    <w:basedOn w:val="Policepardfaut"/>
    <w:rsid w:val="00DC70D8"/>
    <w:rPr>
      <w:rFonts w:ascii="Simplified Arabic" w:hAnsi="Simplified Arabic" w:cs="Simplified Arabic" w:hint="default"/>
      <w:b w:val="0"/>
      <w:bCs w:val="0"/>
      <w:i w:val="0"/>
      <w:iCs w:val="0"/>
      <w:color w:val="000000"/>
      <w:sz w:val="28"/>
      <w:szCs w:val="28"/>
    </w:rPr>
  </w:style>
  <w:style w:type="character" w:customStyle="1" w:styleId="mw-headline">
    <w:name w:val="mw-headline"/>
    <w:basedOn w:val="Policepardfaut"/>
    <w:rsid w:val="00DC70D8"/>
  </w:style>
  <w:style w:type="character" w:customStyle="1" w:styleId="markedcontent">
    <w:name w:val="markedcontent"/>
    <w:basedOn w:val="Policepardfaut"/>
    <w:rsid w:val="00DC70D8"/>
  </w:style>
  <w:style w:type="character" w:customStyle="1" w:styleId="cantweet">
    <w:name w:val="cantweet"/>
    <w:basedOn w:val="Policepardfaut"/>
    <w:rsid w:val="00DC70D8"/>
  </w:style>
  <w:style w:type="paragraph" w:styleId="Corpsdetexte">
    <w:name w:val="Body Text"/>
    <w:basedOn w:val="Normal"/>
    <w:link w:val="CorpsdetexteCar"/>
    <w:uiPriority w:val="99"/>
    <w:qFormat/>
    <w:rsid w:val="00DC70D8"/>
    <w:pPr>
      <w:widowControl w:val="0"/>
      <w:autoSpaceDE w:val="0"/>
      <w:autoSpaceDN w:val="0"/>
      <w:bidi w:val="0"/>
      <w:spacing w:after="0" w:line="240" w:lineRule="auto"/>
      <w:jc w:val="left"/>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99"/>
    <w:rsid w:val="00DC70D8"/>
    <w:rPr>
      <w:rFonts w:ascii="Times New Roman" w:eastAsia="Times New Roman" w:hAnsi="Times New Roman" w:cs="Times New Roman"/>
      <w:sz w:val="24"/>
      <w:szCs w:val="24"/>
    </w:rPr>
  </w:style>
  <w:style w:type="character" w:customStyle="1" w:styleId="q4iawc">
    <w:name w:val="q4iawc"/>
    <w:basedOn w:val="Policepardfaut"/>
    <w:rsid w:val="00DC70D8"/>
  </w:style>
  <w:style w:type="character" w:customStyle="1" w:styleId="viiyi">
    <w:name w:val="viiyi"/>
    <w:basedOn w:val="Policepardfaut"/>
    <w:rsid w:val="00DC70D8"/>
  </w:style>
  <w:style w:type="character" w:customStyle="1" w:styleId="rynqvb">
    <w:name w:val="rynqvb"/>
    <w:basedOn w:val="Policepardfaut"/>
    <w:rsid w:val="00DC70D8"/>
  </w:style>
  <w:style w:type="character" w:customStyle="1" w:styleId="hwtze">
    <w:name w:val="hwtze"/>
    <w:basedOn w:val="Policepardfaut"/>
    <w:rsid w:val="00DC70D8"/>
  </w:style>
  <w:style w:type="paragraph" w:customStyle="1" w:styleId="texte">
    <w:name w:val="texte"/>
    <w:basedOn w:val="Normal"/>
    <w:rsid w:val="00DC70D8"/>
    <w:pPr>
      <w:bidi w:val="0"/>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ztplmc">
    <w:name w:val="ztplmc"/>
    <w:basedOn w:val="Policepardfaut"/>
    <w:rsid w:val="00DC70D8"/>
  </w:style>
  <w:style w:type="paragraph" w:customStyle="1" w:styleId="Heading31">
    <w:name w:val="Heading 31"/>
    <w:basedOn w:val="Normal"/>
    <w:uiPriority w:val="1"/>
    <w:qFormat/>
    <w:rsid w:val="00DC70D8"/>
    <w:pPr>
      <w:widowControl w:val="0"/>
      <w:autoSpaceDE w:val="0"/>
      <w:autoSpaceDN w:val="0"/>
      <w:bidi w:val="0"/>
      <w:spacing w:after="0" w:line="240" w:lineRule="auto"/>
      <w:ind w:left="662"/>
      <w:jc w:val="left"/>
      <w:outlineLvl w:val="3"/>
    </w:pPr>
    <w:rPr>
      <w:rFonts w:ascii="Times New Roman" w:eastAsia="Times New Roman" w:hAnsi="Times New Roman" w:cs="Times New Roman"/>
      <w:sz w:val="28"/>
      <w:szCs w:val="28"/>
    </w:rPr>
  </w:style>
  <w:style w:type="paragraph" w:customStyle="1" w:styleId="Default">
    <w:name w:val="Default"/>
    <w:rsid w:val="00DC70D8"/>
    <w:pPr>
      <w:autoSpaceDE w:val="0"/>
      <w:autoSpaceDN w:val="0"/>
      <w:adjustRightInd w:val="0"/>
      <w:spacing w:after="0" w:line="240" w:lineRule="auto"/>
    </w:pPr>
    <w:rPr>
      <w:rFonts w:ascii="Times New Roman" w:eastAsia="Times New Roman" w:hAnsi="Times New Roman" w:cs="Times New Roman"/>
      <w:color w:val="000000"/>
      <w:sz w:val="24"/>
      <w:szCs w:val="24"/>
      <w:lang w:val="fr-FR"/>
    </w:rPr>
  </w:style>
  <w:style w:type="character" w:customStyle="1" w:styleId="notranslate">
    <w:name w:val="notranslate"/>
    <w:basedOn w:val="Policepardfaut"/>
    <w:rsid w:val="00DC70D8"/>
    <w:rPr>
      <w:rFonts w:cs="Times New Roman"/>
    </w:rPr>
  </w:style>
  <w:style w:type="character" w:customStyle="1" w:styleId="publication-metatype">
    <w:name w:val="publication-meta__type"/>
    <w:basedOn w:val="Policepardfaut"/>
    <w:rsid w:val="00DC70D8"/>
  </w:style>
  <w:style w:type="table" w:customStyle="1" w:styleId="Grilleclaire-Accent31">
    <w:name w:val="Grille claire - Accent 31"/>
    <w:basedOn w:val="TableauNormal"/>
    <w:next w:val="Grilleclaire-Accent3"/>
    <w:uiPriority w:val="62"/>
    <w:rsid w:val="00DC70D8"/>
    <w:pPr>
      <w:spacing w:after="0" w:line="240" w:lineRule="auto"/>
    </w:pPr>
    <w:rPr>
      <w:rFonts w:eastAsiaTheme="minorEastAsia"/>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Grilleclaire-Accent32">
    <w:name w:val="Grille claire - Accent 32"/>
    <w:basedOn w:val="TableauNormal"/>
    <w:next w:val="Grilleclaire-Accent3"/>
    <w:uiPriority w:val="62"/>
    <w:rsid w:val="00DC70D8"/>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articlecitationyear">
    <w:name w:val="articlecitation_year"/>
    <w:basedOn w:val="Policepardfaut"/>
    <w:rsid w:val="00DC70D8"/>
  </w:style>
  <w:style w:type="character" w:customStyle="1" w:styleId="articlecitationvolume">
    <w:name w:val="articlecitation_volume"/>
    <w:basedOn w:val="Policepardfaut"/>
    <w:rsid w:val="00DC70D8"/>
  </w:style>
  <w:style w:type="character" w:customStyle="1" w:styleId="translation">
    <w:name w:val="translation"/>
    <w:basedOn w:val="Policepardfaut"/>
    <w:rsid w:val="00DC70D8"/>
  </w:style>
  <w:style w:type="character" w:customStyle="1" w:styleId="go">
    <w:name w:val="go"/>
    <w:basedOn w:val="Policepardfaut"/>
    <w:rsid w:val="00DC70D8"/>
  </w:style>
  <w:style w:type="character" w:customStyle="1" w:styleId="mw-page-title-main">
    <w:name w:val="mw-page-title-main"/>
    <w:basedOn w:val="Policepardfaut"/>
    <w:rsid w:val="00DC70D8"/>
  </w:style>
  <w:style w:type="character" w:styleId="Marquedecommentaire">
    <w:name w:val="annotation reference"/>
    <w:basedOn w:val="Policepardfaut"/>
    <w:uiPriority w:val="99"/>
    <w:semiHidden/>
    <w:unhideWhenUsed/>
    <w:rsid w:val="00DC70D8"/>
    <w:rPr>
      <w:sz w:val="16"/>
      <w:szCs w:val="16"/>
    </w:rPr>
  </w:style>
  <w:style w:type="paragraph" w:styleId="Commentaire">
    <w:name w:val="annotation text"/>
    <w:basedOn w:val="Normal"/>
    <w:link w:val="CommentaireCar"/>
    <w:semiHidden/>
    <w:unhideWhenUsed/>
    <w:rsid w:val="00DC70D8"/>
    <w:pPr>
      <w:spacing w:after="200" w:line="240" w:lineRule="auto"/>
      <w:jc w:val="left"/>
    </w:pPr>
    <w:rPr>
      <w:rFonts w:asciiTheme="minorHAnsi" w:eastAsiaTheme="minorEastAsia" w:hAnsiTheme="minorHAnsi" w:cstheme="minorBidi"/>
      <w:sz w:val="20"/>
      <w:szCs w:val="20"/>
    </w:rPr>
  </w:style>
  <w:style w:type="character" w:customStyle="1" w:styleId="CommentaireCar">
    <w:name w:val="Commentaire Car"/>
    <w:basedOn w:val="Policepardfaut"/>
    <w:link w:val="Commentaire"/>
    <w:semiHidden/>
    <w:rsid w:val="00DC70D8"/>
    <w:rPr>
      <w:rFonts w:eastAsiaTheme="minorEastAsia"/>
      <w:sz w:val="20"/>
      <w:szCs w:val="20"/>
    </w:rPr>
  </w:style>
  <w:style w:type="character" w:customStyle="1" w:styleId="source-link">
    <w:name w:val="source-link"/>
    <w:basedOn w:val="Policepardfaut"/>
    <w:rsid w:val="00DC70D8"/>
  </w:style>
  <w:style w:type="character" w:customStyle="1" w:styleId="creator-type-label">
    <w:name w:val="creator-type-label"/>
    <w:basedOn w:val="Policepardfaut"/>
    <w:rsid w:val="00DC70D8"/>
  </w:style>
  <w:style w:type="character" w:customStyle="1" w:styleId="contributor-details-link">
    <w:name w:val="contributor-details-link"/>
    <w:basedOn w:val="Policepardfaut"/>
    <w:rsid w:val="00DC70D8"/>
  </w:style>
  <w:style w:type="character" w:customStyle="1" w:styleId="Char12">
    <w:name w:val="رأس صفحة Char1"/>
    <w:basedOn w:val="Policepardfaut"/>
    <w:uiPriority w:val="99"/>
    <w:semiHidden/>
    <w:rsid w:val="00DC70D8"/>
  </w:style>
  <w:style w:type="table" w:customStyle="1" w:styleId="-11">
    <w:name w:val="شبكة فاتحة - تمييز 11"/>
    <w:basedOn w:val="TableauNormal"/>
    <w:uiPriority w:val="62"/>
    <w:rsid w:val="00DC70D8"/>
    <w:pPr>
      <w:spacing w:after="0" w:line="240" w:lineRule="auto"/>
    </w:pPr>
    <w:rPr>
      <w:rFonts w:eastAsiaTheme="minorEastAsia" w:cs="Aria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rPr>
        <w:rFonts w:cs="Arial"/>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rPr>
        <w:rFonts w:cs="Arial"/>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rPr>
        <w:rFonts w:cs="Arial"/>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breaker-breaker">
    <w:name w:val="breaker-breaker"/>
    <w:basedOn w:val="Policepardfaut"/>
    <w:rsid w:val="00DC70D8"/>
  </w:style>
  <w:style w:type="paragraph" w:customStyle="1" w:styleId="mixed-citation-compatibility">
    <w:name w:val="mixed-citation-compatibility"/>
    <w:basedOn w:val="Normal"/>
    <w:rsid w:val="00DC70D8"/>
    <w:pPr>
      <w:bidi w:val="0"/>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ame">
    <w:name w:val="name"/>
    <w:basedOn w:val="Policepardfaut"/>
    <w:rsid w:val="00DC70D8"/>
  </w:style>
  <w:style w:type="character" w:customStyle="1" w:styleId="Char13">
    <w:name w:val="نص حاشية سفلية Char1"/>
    <w:aliases w:val="Char Char Char Char Char Char Char Char Char Char Char Char Char Char Char Char Char Char Char Char Char Char1,Char Char Char Char1,Char Char Char2"/>
    <w:basedOn w:val="Policepardfaut"/>
    <w:uiPriority w:val="99"/>
    <w:semiHidden/>
    <w:rsid w:val="00DC70D8"/>
    <w:rPr>
      <w:sz w:val="20"/>
      <w:szCs w:val="20"/>
    </w:rPr>
  </w:style>
  <w:style w:type="character" w:customStyle="1" w:styleId="Char14">
    <w:name w:val="نص تعليق Char1"/>
    <w:basedOn w:val="Policepardfaut"/>
    <w:uiPriority w:val="99"/>
    <w:semiHidden/>
    <w:rsid w:val="00DC70D8"/>
    <w:rPr>
      <w:sz w:val="20"/>
      <w:szCs w:val="20"/>
    </w:rPr>
  </w:style>
  <w:style w:type="character" w:customStyle="1" w:styleId="Char15">
    <w:name w:val="نص أساسي Char1"/>
    <w:basedOn w:val="Policepardfaut"/>
    <w:uiPriority w:val="99"/>
    <w:semiHidden/>
    <w:rsid w:val="00DC70D8"/>
  </w:style>
  <w:style w:type="character" w:customStyle="1" w:styleId="Char16">
    <w:name w:val="خريطة مستند Char1"/>
    <w:basedOn w:val="Policepardfaut"/>
    <w:uiPriority w:val="99"/>
    <w:semiHidden/>
    <w:rsid w:val="00DC70D8"/>
    <w:rPr>
      <w:rFonts w:ascii="Tahoma" w:hAnsi="Tahoma" w:cs="Tahoma"/>
      <w:sz w:val="16"/>
      <w:szCs w:val="16"/>
    </w:rPr>
  </w:style>
  <w:style w:type="character" w:customStyle="1" w:styleId="number">
    <w:name w:val="number"/>
    <w:basedOn w:val="Policepardfaut"/>
    <w:rsid w:val="00DC70D8"/>
  </w:style>
  <w:style w:type="character" w:customStyle="1" w:styleId="period">
    <w:name w:val="period"/>
    <w:basedOn w:val="Policepardfaut"/>
    <w:rsid w:val="00DC70D8"/>
  </w:style>
  <w:style w:type="table" w:customStyle="1" w:styleId="Grilledetableauclaire2">
    <w:name w:val="Grille de tableau claire2"/>
    <w:basedOn w:val="TableauNormal"/>
    <w:uiPriority w:val="40"/>
    <w:rsid w:val="00DC70D8"/>
    <w:pPr>
      <w:spacing w:after="0" w:line="240" w:lineRule="auto"/>
      <w:jc w:val="lowKashida"/>
    </w:pPr>
    <w:rPr>
      <w:rFonts w:eastAsiaTheme="minorEastAsia"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w-content-ltr">
    <w:name w:val="mw-content-ltr"/>
    <w:basedOn w:val="Policepardfaut"/>
    <w:rsid w:val="00DC70D8"/>
    <w:rPr>
      <w:rFonts w:cs="Times New Roman"/>
    </w:rPr>
  </w:style>
  <w:style w:type="table" w:styleId="Grillemoyenne1-Accent6">
    <w:name w:val="Medium Grid 1 Accent 6"/>
    <w:basedOn w:val="TableauNormal"/>
    <w:uiPriority w:val="67"/>
    <w:rsid w:val="00DC70D8"/>
    <w:pPr>
      <w:spacing w:after="0" w:line="240" w:lineRule="auto"/>
    </w:pPr>
    <w:rPr>
      <w:rFonts w:eastAsia="Times New Roman"/>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heme="minorBidi"/>
        <w:b/>
        <w:bCs/>
      </w:rPr>
    </w:tblStylePr>
    <w:tblStylePr w:type="lastRow">
      <w:rPr>
        <w:rFonts w:cstheme="minorBidi"/>
        <w:b/>
        <w:bCs/>
      </w:rPr>
      <w:tblPr/>
      <w:tcPr>
        <w:tcBorders>
          <w:top w:val="single" w:sz="18" w:space="0" w:color="93C571" w:themeColor="accent6" w:themeTint="BF"/>
        </w:tcBorders>
      </w:tcPr>
    </w:tblStylePr>
    <w:tblStylePr w:type="firstCol">
      <w:rPr>
        <w:rFonts w:cstheme="minorBidi"/>
        <w:b/>
        <w:bCs/>
      </w:rPr>
    </w:tblStylePr>
    <w:tblStylePr w:type="lastCol">
      <w:rPr>
        <w:rFonts w:cstheme="minorBidi"/>
        <w:b/>
        <w:bCs/>
      </w:rPr>
    </w:tblStylePr>
    <w:tblStylePr w:type="band1Vert">
      <w:rPr>
        <w:rFonts w:cstheme="minorBidi"/>
      </w:rPr>
      <w:tblPr/>
      <w:tcPr>
        <w:shd w:val="clear" w:color="auto" w:fill="B7D8A0" w:themeFill="accent6" w:themeFillTint="7F"/>
      </w:tcPr>
    </w:tblStylePr>
    <w:tblStylePr w:type="band1Horz">
      <w:rPr>
        <w:rFonts w:cstheme="minorBidi"/>
      </w:rPr>
      <w:tblPr/>
      <w:tcPr>
        <w:shd w:val="clear" w:color="auto" w:fill="B7D8A0" w:themeFill="accent6" w:themeFillTint="7F"/>
      </w:tcPr>
    </w:tblStylePr>
  </w:style>
  <w:style w:type="table" w:styleId="Grillemoyenne1-Accent5">
    <w:name w:val="Medium Grid 1 Accent 5"/>
    <w:basedOn w:val="TableauNormal"/>
    <w:uiPriority w:val="67"/>
    <w:rsid w:val="00DC70D8"/>
    <w:pPr>
      <w:spacing w:after="0" w:line="240" w:lineRule="auto"/>
    </w:pPr>
    <w:rPr>
      <w:rFonts w:ascii="Calibri" w:eastAsia="Times New Roman" w:hAnsi="Calibri" w:cs="Arial"/>
      <w:sz w:val="20"/>
      <w:szCs w:val="20"/>
      <w:lang w:val="fr-FR" w:eastAsia="fr-FR"/>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rFonts w:cs="Arial"/>
        <w:b/>
        <w:bCs/>
      </w:rPr>
    </w:tblStylePr>
    <w:tblStylePr w:type="lastRow">
      <w:rPr>
        <w:rFonts w:cs="Arial"/>
        <w:b/>
        <w:bCs/>
      </w:rPr>
      <w:tblPr/>
      <w:tcPr>
        <w:tcBorders>
          <w:top w:val="single" w:sz="18" w:space="0" w:color="84B3DF" w:themeColor="accent5" w:themeTint="BF"/>
        </w:tcBorders>
      </w:tcPr>
    </w:tblStylePr>
    <w:tblStylePr w:type="firstCol">
      <w:rPr>
        <w:rFonts w:cs="Arial"/>
        <w:b/>
        <w:bCs/>
      </w:rPr>
    </w:tblStylePr>
    <w:tblStylePr w:type="lastCol">
      <w:rPr>
        <w:rFonts w:cs="Arial"/>
        <w:b/>
        <w:bCs/>
      </w:rPr>
    </w:tblStylePr>
    <w:tblStylePr w:type="band1Vert">
      <w:rPr>
        <w:rFonts w:cs="Arial"/>
      </w:rPr>
      <w:tblPr/>
      <w:tcPr>
        <w:shd w:val="clear" w:color="auto" w:fill="ADCCEA" w:themeFill="accent5" w:themeFillTint="7F"/>
      </w:tcPr>
    </w:tblStylePr>
    <w:tblStylePr w:type="band1Horz">
      <w:rPr>
        <w:rFonts w:cs="Arial"/>
      </w:rPr>
      <w:tblPr/>
      <w:tcPr>
        <w:shd w:val="clear" w:color="auto" w:fill="ADCCEA" w:themeFill="accent5" w:themeFillTint="7F"/>
      </w:tcPr>
    </w:tblStylePr>
  </w:style>
  <w:style w:type="table" w:styleId="Tramemoyenne1-Accent6">
    <w:name w:val="Medium Shading 1 Accent 6"/>
    <w:basedOn w:val="TableauNormal"/>
    <w:uiPriority w:val="63"/>
    <w:rsid w:val="00DC70D8"/>
    <w:pPr>
      <w:spacing w:after="0" w:line="240" w:lineRule="auto"/>
    </w:pPr>
    <w:rPr>
      <w:rFonts w:ascii="Calibri" w:eastAsia="Times New Roman" w:hAnsi="Calibri" w:cs="Arial"/>
      <w:sz w:val="20"/>
      <w:szCs w:val="20"/>
      <w:lang w:val="fr-FR" w:eastAsia="fr-FR"/>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Arial"/>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Arial"/>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BEBD0" w:themeFill="accent6" w:themeFillTint="3F"/>
      </w:tcPr>
    </w:tblStylePr>
    <w:tblStylePr w:type="band1Horz">
      <w:rPr>
        <w:rFonts w:cs="Arial"/>
      </w:rPr>
      <w:tblPr/>
      <w:tcPr>
        <w:tcBorders>
          <w:insideH w:val="nil"/>
          <w:insideV w:val="nil"/>
        </w:tcBorders>
        <w:shd w:val="clear" w:color="auto" w:fill="DBEBD0" w:themeFill="accent6" w:themeFillTint="3F"/>
      </w:tcPr>
    </w:tblStylePr>
    <w:tblStylePr w:type="band2Horz">
      <w:rPr>
        <w:rFonts w:cs="Arial"/>
      </w:rPr>
      <w:tblPr/>
      <w:tcPr>
        <w:tcBorders>
          <w:insideH w:val="nil"/>
          <w:insideV w:val="nil"/>
        </w:tcBorders>
      </w:tcPr>
    </w:tblStylePr>
  </w:style>
  <w:style w:type="table" w:customStyle="1" w:styleId="11">
    <w:name w:val="قائمة متوسطة 11"/>
    <w:basedOn w:val="TableauNormal"/>
    <w:uiPriority w:val="65"/>
    <w:rsid w:val="00DC70D8"/>
    <w:pPr>
      <w:spacing w:after="0" w:line="240" w:lineRule="auto"/>
    </w:pPr>
    <w:rPr>
      <w:rFonts w:ascii="Calibri" w:eastAsia="Times New Roman" w:hAnsi="Calibri" w:cs="Arial"/>
      <w:color w:val="000000" w:themeColor="text1"/>
      <w:sz w:val="20"/>
      <w:szCs w:val="20"/>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rFonts w:cs="Arial"/>
        <w:b/>
        <w:bCs/>
        <w:color w:val="44546A" w:themeColor="text2"/>
      </w:rPr>
      <w:tblPr/>
      <w:tcPr>
        <w:tcBorders>
          <w:top w:val="single" w:sz="8" w:space="0" w:color="000000" w:themeColor="text1"/>
          <w:bottom w:val="single" w:sz="8" w:space="0" w:color="000000" w:themeColor="text1"/>
        </w:tcBorders>
      </w:tcPr>
    </w:tblStylePr>
    <w:tblStylePr w:type="firstCol">
      <w:rPr>
        <w:rFonts w:cs="Arial"/>
        <w:b/>
        <w:bCs/>
      </w:rPr>
    </w:tblStylePr>
    <w:tblStylePr w:type="lastCol">
      <w:rPr>
        <w:rFonts w:cs="Arial"/>
        <w:b/>
        <w:bCs/>
      </w:rPr>
      <w:tblPr/>
      <w:tcPr>
        <w:tcBorders>
          <w:top w:val="single" w:sz="8" w:space="0" w:color="000000" w:themeColor="text1"/>
          <w:bottom w:val="single" w:sz="8" w:space="0" w:color="000000" w:themeColor="text1"/>
        </w:tcBorders>
      </w:tcPr>
    </w:tblStylePr>
    <w:tblStylePr w:type="band1Vert">
      <w:rPr>
        <w:rFonts w:cs="Arial"/>
      </w:rPr>
      <w:tblPr/>
      <w:tcPr>
        <w:shd w:val="clear" w:color="auto" w:fill="C0C0C0" w:themeFill="text1" w:themeFillTint="3F"/>
      </w:tcPr>
    </w:tblStylePr>
    <w:tblStylePr w:type="band1Horz">
      <w:rPr>
        <w:rFonts w:cs="Arial"/>
      </w:rPr>
      <w:tblPr/>
      <w:tcPr>
        <w:shd w:val="clear" w:color="auto" w:fill="C0C0C0" w:themeFill="text1" w:themeFillTint="3F"/>
      </w:tcPr>
    </w:tblStylePr>
  </w:style>
  <w:style w:type="character" w:customStyle="1" w:styleId="x4k7w5x">
    <w:name w:val="x4k7w5x"/>
    <w:basedOn w:val="Policepardfaut"/>
    <w:rsid w:val="00DC70D8"/>
    <w:rPr>
      <w:rFonts w:cs="Times New Roman"/>
    </w:rPr>
  </w:style>
  <w:style w:type="character" w:customStyle="1" w:styleId="element-invisible">
    <w:name w:val="element-invisible"/>
    <w:basedOn w:val="Policepardfaut"/>
    <w:rsid w:val="00DC70D8"/>
    <w:rPr>
      <w:rFonts w:cs="Times New Roman"/>
    </w:rPr>
  </w:style>
  <w:style w:type="paragraph" w:styleId="Retraitcorpsdetexte">
    <w:name w:val="Body Text Indent"/>
    <w:basedOn w:val="Normal"/>
    <w:link w:val="RetraitcorpsdetexteCar"/>
    <w:uiPriority w:val="99"/>
    <w:rsid w:val="00DC70D8"/>
    <w:pPr>
      <w:spacing w:after="0" w:line="320" w:lineRule="exact"/>
      <w:ind w:firstLine="720"/>
      <w:jc w:val="lowKashida"/>
    </w:pPr>
    <w:rPr>
      <w:rFonts w:ascii="Times New Roman" w:eastAsia="Times New Roman" w:hAnsi="Times New Roman" w:cs="Traditional Arabic"/>
      <w:sz w:val="24"/>
      <w:szCs w:val="24"/>
    </w:rPr>
  </w:style>
  <w:style w:type="character" w:customStyle="1" w:styleId="RetraitcorpsdetexteCar">
    <w:name w:val="Retrait corps de texte Car"/>
    <w:basedOn w:val="Policepardfaut"/>
    <w:link w:val="Retraitcorpsdetexte"/>
    <w:uiPriority w:val="99"/>
    <w:rsid w:val="00DC70D8"/>
    <w:rPr>
      <w:rFonts w:ascii="Times New Roman" w:eastAsia="Times New Roman" w:hAnsi="Times New Roman" w:cs="Traditional Arabic"/>
      <w:sz w:val="24"/>
      <w:szCs w:val="24"/>
    </w:rPr>
  </w:style>
  <w:style w:type="character" w:customStyle="1" w:styleId="hgkelc">
    <w:name w:val="hgkelc"/>
    <w:basedOn w:val="Policepardfaut"/>
    <w:rsid w:val="00DC70D8"/>
  </w:style>
  <w:style w:type="character" w:customStyle="1" w:styleId="5yl5">
    <w:name w:val="_5yl5"/>
    <w:basedOn w:val="Policepardfaut"/>
    <w:rsid w:val="00DC70D8"/>
  </w:style>
  <w:style w:type="paragraph" w:styleId="PrformatHTML">
    <w:name w:val="HTML Preformatted"/>
    <w:basedOn w:val="Normal"/>
    <w:link w:val="PrformatHTMLCar"/>
    <w:uiPriority w:val="99"/>
    <w:semiHidden/>
    <w:unhideWhenUsed/>
    <w:rsid w:val="00DC7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DC70D8"/>
    <w:rPr>
      <w:rFonts w:ascii="Courier New" w:eastAsia="Times New Roman" w:hAnsi="Courier New" w:cs="Courier New"/>
      <w:sz w:val="20"/>
      <w:szCs w:val="20"/>
    </w:rPr>
  </w:style>
  <w:style w:type="paragraph" w:customStyle="1" w:styleId="titre0">
    <w:name w:val="titre 0"/>
    <w:basedOn w:val="Normal"/>
    <w:rsid w:val="00DC70D8"/>
    <w:pPr>
      <w:spacing w:after="0" w:line="240" w:lineRule="auto"/>
      <w:ind w:firstLine="567"/>
      <w:jc w:val="center"/>
    </w:pPr>
    <w:rPr>
      <w:rFonts w:ascii="Al-Hadith1" w:eastAsia="Times New Roman" w:hAnsi="Al-Hadith1" w:cs="AL-Hor"/>
      <w:sz w:val="28"/>
      <w:szCs w:val="200"/>
      <w:lang w:bidi="ar-DZ"/>
    </w:rPr>
  </w:style>
  <w:style w:type="paragraph" w:customStyle="1" w:styleId="Style5">
    <w:name w:val="Style5"/>
    <w:basedOn w:val="titre0"/>
    <w:rsid w:val="00DC70D8"/>
  </w:style>
  <w:style w:type="character" w:styleId="Numrodepage">
    <w:name w:val="page number"/>
    <w:basedOn w:val="Policepardfaut"/>
    <w:rsid w:val="00DC70D8"/>
  </w:style>
  <w:style w:type="paragraph" w:customStyle="1" w:styleId="StyleTitre1">
    <w:name w:val="Style Titre 1 +"/>
    <w:basedOn w:val="Titre1"/>
    <w:rsid w:val="00DC70D8"/>
    <w:pPr>
      <w:keepLines w:val="0"/>
      <w:widowControl w:val="0"/>
      <w:adjustRightInd w:val="0"/>
      <w:spacing w:before="240" w:after="360" w:line="360" w:lineRule="atLeast"/>
      <w:jc w:val="center"/>
      <w:textAlignment w:val="baseline"/>
    </w:pPr>
    <w:rPr>
      <w:rFonts w:ascii="Vivaldi" w:eastAsia="Times New Roman" w:hAnsi="Vivaldi" w:cs="AL-Mateen"/>
      <w:noProof/>
      <w:kern w:val="32"/>
      <w:sz w:val="36"/>
      <w:szCs w:val="40"/>
      <w:lang w:val="fr-FR" w:eastAsia="fr-FR" w:bidi="ar-SA"/>
    </w:rPr>
  </w:style>
  <w:style w:type="paragraph" w:customStyle="1" w:styleId="Style2">
    <w:name w:val="Style2"/>
    <w:basedOn w:val="Notedebasdepage"/>
    <w:rsid w:val="00DC70D8"/>
    <w:rPr>
      <w:rFonts w:eastAsia="Times New Roman"/>
    </w:rPr>
  </w:style>
  <w:style w:type="character" w:customStyle="1" w:styleId="CarCar">
    <w:name w:val="Car Car"/>
    <w:basedOn w:val="Policepardfaut"/>
    <w:semiHidden/>
    <w:rsid w:val="00DC70D8"/>
    <w:rPr>
      <w:rFonts w:cs="Arabic Transparent"/>
      <w:szCs w:val="24"/>
      <w:lang w:val="en-US" w:eastAsia="ar-SA" w:bidi="ar-SA"/>
    </w:rPr>
  </w:style>
  <w:style w:type="paragraph" w:customStyle="1" w:styleId="StyleTitre2Garamond">
    <w:name w:val="Style Titre 2 + Garamond"/>
    <w:basedOn w:val="Titre2"/>
    <w:link w:val="StyleTitre2GaramondCar"/>
    <w:rsid w:val="00DC70D8"/>
    <w:pPr>
      <w:keepNext/>
      <w:spacing w:after="60" w:line="240" w:lineRule="auto"/>
      <w:ind w:firstLine="567"/>
      <w:jc w:val="center"/>
    </w:pPr>
    <w:rPr>
      <w:rFonts w:ascii="Garamond" w:eastAsia="Times New Roman" w:hAnsi="Garamond" w:cs="AL-Mateen"/>
      <w:i/>
      <w:sz w:val="28"/>
    </w:rPr>
  </w:style>
  <w:style w:type="character" w:customStyle="1" w:styleId="StyleTitre2GaramondCar">
    <w:name w:val="Style Titre 2 + Garamond Car"/>
    <w:basedOn w:val="Titre2Car"/>
    <w:link w:val="StyleTitre2Garamond"/>
    <w:rsid w:val="00DC70D8"/>
    <w:rPr>
      <w:rFonts w:ascii="Garamond" w:eastAsia="Times New Roman" w:hAnsi="Garamond" w:cs="AL-Mateen"/>
      <w:b/>
      <w:bCs/>
      <w:i/>
      <w:sz w:val="28"/>
      <w:szCs w:val="32"/>
      <w:lang w:val="fr-FR" w:bidi="ar-DZ"/>
    </w:rPr>
  </w:style>
  <w:style w:type="character" w:customStyle="1" w:styleId="adresse">
    <w:name w:val="adresse"/>
    <w:basedOn w:val="Policepardfaut"/>
    <w:rsid w:val="00DC70D8"/>
  </w:style>
  <w:style w:type="paragraph" w:customStyle="1" w:styleId="nouveautitre">
    <w:name w:val="nouveautitre"/>
    <w:basedOn w:val="Normal"/>
    <w:rsid w:val="00DC70D8"/>
    <w:pPr>
      <w:bidi w:val="0"/>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paragraph" w:customStyle="1" w:styleId="nouveaunass">
    <w:name w:val="nouveaunass"/>
    <w:basedOn w:val="Normal"/>
    <w:rsid w:val="00DC70D8"/>
    <w:pPr>
      <w:bidi w:val="0"/>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paragraph" w:styleId="Objetducommentaire">
    <w:name w:val="annotation subject"/>
    <w:basedOn w:val="Commentaire"/>
    <w:next w:val="Commentaire"/>
    <w:link w:val="ObjetducommentaireCar"/>
    <w:semiHidden/>
    <w:rsid w:val="00DC70D8"/>
    <w:pPr>
      <w:spacing w:after="0"/>
      <w:ind w:firstLine="567"/>
      <w:jc w:val="both"/>
    </w:pPr>
    <w:rPr>
      <w:rFonts w:ascii="Garamond" w:eastAsia="Times New Roman" w:hAnsi="Garamond" w:cs="Arabic Transparent"/>
      <w:b/>
      <w:bCs/>
    </w:rPr>
  </w:style>
  <w:style w:type="character" w:customStyle="1" w:styleId="ObjetducommentaireCar">
    <w:name w:val="Objet du commentaire Car"/>
    <w:basedOn w:val="CommentaireCar"/>
    <w:link w:val="Objetducommentaire"/>
    <w:semiHidden/>
    <w:rsid w:val="00DC70D8"/>
    <w:rPr>
      <w:rFonts w:ascii="Garamond" w:eastAsia="Times New Roman" w:hAnsi="Garamond" w:cs="Arabic Transparent"/>
      <w:b/>
      <w:bCs/>
      <w:sz w:val="20"/>
      <w:szCs w:val="20"/>
    </w:rPr>
  </w:style>
  <w:style w:type="character" w:styleId="Lienhypertextesuivivisit">
    <w:name w:val="FollowedHyperlink"/>
    <w:basedOn w:val="Policepardfaut"/>
    <w:rsid w:val="00DC70D8"/>
    <w:rPr>
      <w:color w:val="800080"/>
      <w:u w:val="single"/>
    </w:rPr>
  </w:style>
  <w:style w:type="paragraph" w:customStyle="1" w:styleId="StyleTitre11">
    <w:name w:val="Style Titre 1 +1"/>
    <w:basedOn w:val="Titre1"/>
    <w:rsid w:val="00DC70D8"/>
    <w:pPr>
      <w:keepLines w:val="0"/>
      <w:widowControl w:val="0"/>
      <w:adjustRightInd w:val="0"/>
      <w:spacing w:before="240" w:after="360" w:line="360" w:lineRule="atLeast"/>
      <w:jc w:val="center"/>
      <w:textAlignment w:val="baseline"/>
    </w:pPr>
    <w:rPr>
      <w:rFonts w:ascii="AL-Mateen" w:eastAsia="Times New Roman" w:hAnsi="AL-Mateen" w:cs="AL-Mateen"/>
      <w:noProof/>
      <w:kern w:val="32"/>
      <w:sz w:val="36"/>
      <w:szCs w:val="40"/>
      <w:lang w:val="fr-FR" w:eastAsia="fr-FR" w:bidi="ar-SA"/>
    </w:rPr>
  </w:style>
  <w:style w:type="paragraph" w:customStyle="1" w:styleId="StyleTitre12">
    <w:name w:val="Style Titre 1 +2"/>
    <w:basedOn w:val="Titre1"/>
    <w:link w:val="StyleTitre12Car"/>
    <w:rsid w:val="00DC70D8"/>
    <w:pPr>
      <w:keepLines w:val="0"/>
      <w:widowControl w:val="0"/>
      <w:adjustRightInd w:val="0"/>
      <w:spacing w:before="240" w:after="360" w:line="360" w:lineRule="atLeast"/>
      <w:jc w:val="center"/>
      <w:textAlignment w:val="baseline"/>
    </w:pPr>
    <w:rPr>
      <w:rFonts w:ascii="AL-Mateen" w:eastAsia="Times New Roman" w:hAnsi="AL-Mateen" w:cs="AL-Mateen"/>
      <w:noProof/>
      <w:kern w:val="32"/>
      <w:sz w:val="36"/>
      <w:szCs w:val="40"/>
      <w:lang w:val="fr-FR" w:eastAsia="fr-FR"/>
    </w:rPr>
  </w:style>
  <w:style w:type="character" w:customStyle="1" w:styleId="StyleTitre12Car">
    <w:name w:val="Style Titre 1 +2 Car"/>
    <w:basedOn w:val="Titre1Car"/>
    <w:link w:val="StyleTitre12"/>
    <w:rsid w:val="00DC70D8"/>
    <w:rPr>
      <w:rFonts w:ascii="AL-Mateen" w:eastAsia="Times New Roman" w:hAnsi="AL-Mateen" w:cs="AL-Mateen"/>
      <w:b/>
      <w:bCs/>
      <w:noProof/>
      <w:kern w:val="32"/>
      <w:sz w:val="36"/>
      <w:szCs w:val="40"/>
      <w:lang w:val="fr-FR" w:eastAsia="fr-FR" w:bidi="ar-DZ"/>
    </w:rPr>
  </w:style>
  <w:style w:type="paragraph" w:customStyle="1" w:styleId="StyleStyleTitre2GaramondComplexe14pt">
    <w:name w:val="Style Style Titre 2 + Garamond + (Complexe) 14 pt"/>
    <w:basedOn w:val="StyleTitre2Garamond"/>
    <w:link w:val="StyleStyleTitre2GaramondComplexe14ptCar"/>
    <w:rsid w:val="00DC70D8"/>
    <w:rPr>
      <w:szCs w:val="36"/>
    </w:rPr>
  </w:style>
  <w:style w:type="character" w:customStyle="1" w:styleId="StyleStyleTitre2GaramondComplexe14ptCar">
    <w:name w:val="Style Style Titre 2 + Garamond + (Complexe) 14 pt Car"/>
    <w:basedOn w:val="StyleTitre2GaramondCar"/>
    <w:link w:val="StyleStyleTitre2GaramondComplexe14pt"/>
    <w:rsid w:val="00DC70D8"/>
    <w:rPr>
      <w:rFonts w:ascii="Garamond" w:eastAsia="Times New Roman" w:hAnsi="Garamond" w:cs="AL-Mateen"/>
      <w:b/>
      <w:bCs/>
      <w:i/>
      <w:sz w:val="28"/>
      <w:szCs w:val="36"/>
      <w:lang w:val="fr-FR" w:bidi="ar-DZ"/>
    </w:rPr>
  </w:style>
  <w:style w:type="character" w:customStyle="1" w:styleId="NotedebasdepageCar">
    <w:name w:val="Note de bas de page Car"/>
    <w:basedOn w:val="Policepardfaut"/>
    <w:locked/>
    <w:rsid w:val="00DC70D8"/>
    <w:rPr>
      <w:rFonts w:ascii="Calibri" w:eastAsia="Calibri" w:hAnsi="Calibri"/>
      <w:lang w:bidi="ar-SA"/>
    </w:rPr>
  </w:style>
  <w:style w:type="paragraph" w:customStyle="1" w:styleId="msolistparagraph0">
    <w:name w:val="msolistparagraph"/>
    <w:basedOn w:val="Normal"/>
    <w:rsid w:val="00DC70D8"/>
    <w:pPr>
      <w:spacing w:after="200" w:line="240" w:lineRule="auto"/>
      <w:ind w:left="720" w:firstLine="567"/>
      <w:contextualSpacing/>
      <w:jc w:val="right"/>
    </w:pPr>
    <w:rPr>
      <w:rFonts w:ascii="Calibri" w:eastAsia="Calibri" w:hAnsi="Calibri" w:cs="Simplified Arabic"/>
      <w:sz w:val="22"/>
      <w:lang w:val="fr-FR"/>
    </w:rPr>
  </w:style>
  <w:style w:type="paragraph" w:customStyle="1" w:styleId="a">
    <w:name w:val="سرد الفقرات"/>
    <w:basedOn w:val="Normal"/>
    <w:rsid w:val="00DC70D8"/>
    <w:pPr>
      <w:spacing w:after="200" w:line="240" w:lineRule="auto"/>
      <w:ind w:left="720" w:firstLine="567"/>
      <w:contextualSpacing/>
      <w:jc w:val="right"/>
    </w:pPr>
    <w:rPr>
      <w:rFonts w:ascii="Calibri" w:eastAsia="Calibri" w:hAnsi="Calibri" w:cs="Simplified Arabic"/>
      <w:sz w:val="22"/>
      <w:lang w:val="fr-FR"/>
    </w:rPr>
  </w:style>
  <w:style w:type="paragraph" w:customStyle="1" w:styleId="SingleTxtGA">
    <w:name w:val="_ Single Txt_GA"/>
    <w:basedOn w:val="Normal"/>
    <w:qFormat/>
    <w:rsid w:val="00DC70D8"/>
    <w:pPr>
      <w:tabs>
        <w:tab w:val="left" w:pos="1928"/>
        <w:tab w:val="left" w:pos="2608"/>
        <w:tab w:val="left" w:pos="3289"/>
        <w:tab w:val="left" w:pos="3969"/>
        <w:tab w:val="left" w:pos="4649"/>
        <w:tab w:val="left" w:pos="5330"/>
      </w:tabs>
      <w:spacing w:after="120" w:line="380" w:lineRule="exact"/>
      <w:ind w:left="1247" w:right="1247"/>
      <w:jc w:val="lowKashida"/>
    </w:pPr>
    <w:rPr>
      <w:rFonts w:ascii="Times New Roman" w:eastAsia="Times New Roman" w:hAnsi="Times New Roman" w:cs="Traditional Arabic"/>
      <w:sz w:val="20"/>
      <w:szCs w:val="30"/>
    </w:rPr>
  </w:style>
  <w:style w:type="paragraph" w:customStyle="1" w:styleId="FootnoteText1">
    <w:name w:val="Footnote Text1"/>
    <w:aliases w:val="5_GA"/>
    <w:basedOn w:val="Normal"/>
    <w:qFormat/>
    <w:rsid w:val="00DC70D8"/>
    <w:pPr>
      <w:spacing w:after="60" w:line="300" w:lineRule="exact"/>
      <w:ind w:left="1247" w:right="1247" w:hanging="567"/>
      <w:jc w:val="lowKashida"/>
    </w:pPr>
    <w:rPr>
      <w:rFonts w:ascii="Times New Roman" w:eastAsia="Times New Roman" w:hAnsi="Times New Roman" w:cs="Traditional Arabic"/>
      <w:sz w:val="18"/>
      <w:szCs w:val="26"/>
    </w:rPr>
  </w:style>
  <w:style w:type="table" w:customStyle="1" w:styleId="TableGrid1">
    <w:name w:val="Table Grid1"/>
    <w:basedOn w:val="TableauNormal"/>
    <w:next w:val="Grilledutableau"/>
    <w:uiPriority w:val="59"/>
    <w:rsid w:val="00C90F9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5">
    <w:name w:val="Grid Table 2 Accent 5"/>
    <w:basedOn w:val="TableauNormal"/>
    <w:uiPriority w:val="47"/>
    <w:rsid w:val="00A5468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1">
    <w:name w:val="Grid Table 2 Accent 1"/>
    <w:basedOn w:val="TableauNormal"/>
    <w:uiPriority w:val="47"/>
    <w:rsid w:val="00A5468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simple2">
    <w:name w:val="Plain Table 2"/>
    <w:basedOn w:val="TableauNormal"/>
    <w:uiPriority w:val="42"/>
    <w:rsid w:val="00485A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5Fonc-Accentuation1">
    <w:name w:val="Grid Table 5 Dark Accent 1"/>
    <w:basedOn w:val="TableauNormal"/>
    <w:uiPriority w:val="50"/>
    <w:rsid w:val="002A32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ibliographie">
    <w:name w:val="Bibliography"/>
    <w:basedOn w:val="Normal"/>
    <w:next w:val="Normal"/>
    <w:uiPriority w:val="37"/>
    <w:unhideWhenUsed/>
    <w:rsid w:val="00B67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2154">
      <w:bodyDiv w:val="1"/>
      <w:marLeft w:val="0"/>
      <w:marRight w:val="0"/>
      <w:marTop w:val="0"/>
      <w:marBottom w:val="0"/>
      <w:divBdr>
        <w:top w:val="none" w:sz="0" w:space="0" w:color="auto"/>
        <w:left w:val="none" w:sz="0" w:space="0" w:color="auto"/>
        <w:bottom w:val="none" w:sz="0" w:space="0" w:color="auto"/>
        <w:right w:val="none" w:sz="0" w:space="0" w:color="auto"/>
      </w:divBdr>
    </w:div>
    <w:div w:id="7754837">
      <w:bodyDiv w:val="1"/>
      <w:marLeft w:val="0"/>
      <w:marRight w:val="0"/>
      <w:marTop w:val="0"/>
      <w:marBottom w:val="0"/>
      <w:divBdr>
        <w:top w:val="none" w:sz="0" w:space="0" w:color="auto"/>
        <w:left w:val="none" w:sz="0" w:space="0" w:color="auto"/>
        <w:bottom w:val="none" w:sz="0" w:space="0" w:color="auto"/>
        <w:right w:val="none" w:sz="0" w:space="0" w:color="auto"/>
      </w:divBdr>
    </w:div>
    <w:div w:id="20866911">
      <w:bodyDiv w:val="1"/>
      <w:marLeft w:val="0"/>
      <w:marRight w:val="0"/>
      <w:marTop w:val="0"/>
      <w:marBottom w:val="0"/>
      <w:divBdr>
        <w:top w:val="none" w:sz="0" w:space="0" w:color="auto"/>
        <w:left w:val="none" w:sz="0" w:space="0" w:color="auto"/>
        <w:bottom w:val="none" w:sz="0" w:space="0" w:color="auto"/>
        <w:right w:val="none" w:sz="0" w:space="0" w:color="auto"/>
      </w:divBdr>
    </w:div>
    <w:div w:id="30738962">
      <w:bodyDiv w:val="1"/>
      <w:marLeft w:val="0"/>
      <w:marRight w:val="0"/>
      <w:marTop w:val="0"/>
      <w:marBottom w:val="0"/>
      <w:divBdr>
        <w:top w:val="none" w:sz="0" w:space="0" w:color="auto"/>
        <w:left w:val="none" w:sz="0" w:space="0" w:color="auto"/>
        <w:bottom w:val="none" w:sz="0" w:space="0" w:color="auto"/>
        <w:right w:val="none" w:sz="0" w:space="0" w:color="auto"/>
      </w:divBdr>
    </w:div>
    <w:div w:id="35938542">
      <w:bodyDiv w:val="1"/>
      <w:marLeft w:val="0"/>
      <w:marRight w:val="0"/>
      <w:marTop w:val="0"/>
      <w:marBottom w:val="0"/>
      <w:divBdr>
        <w:top w:val="none" w:sz="0" w:space="0" w:color="auto"/>
        <w:left w:val="none" w:sz="0" w:space="0" w:color="auto"/>
        <w:bottom w:val="none" w:sz="0" w:space="0" w:color="auto"/>
        <w:right w:val="none" w:sz="0" w:space="0" w:color="auto"/>
      </w:divBdr>
    </w:div>
    <w:div w:id="57285785">
      <w:bodyDiv w:val="1"/>
      <w:marLeft w:val="0"/>
      <w:marRight w:val="0"/>
      <w:marTop w:val="0"/>
      <w:marBottom w:val="0"/>
      <w:divBdr>
        <w:top w:val="none" w:sz="0" w:space="0" w:color="auto"/>
        <w:left w:val="none" w:sz="0" w:space="0" w:color="auto"/>
        <w:bottom w:val="none" w:sz="0" w:space="0" w:color="auto"/>
        <w:right w:val="none" w:sz="0" w:space="0" w:color="auto"/>
      </w:divBdr>
    </w:div>
    <w:div w:id="118182360">
      <w:bodyDiv w:val="1"/>
      <w:marLeft w:val="0"/>
      <w:marRight w:val="0"/>
      <w:marTop w:val="0"/>
      <w:marBottom w:val="0"/>
      <w:divBdr>
        <w:top w:val="none" w:sz="0" w:space="0" w:color="auto"/>
        <w:left w:val="none" w:sz="0" w:space="0" w:color="auto"/>
        <w:bottom w:val="none" w:sz="0" w:space="0" w:color="auto"/>
        <w:right w:val="none" w:sz="0" w:space="0" w:color="auto"/>
      </w:divBdr>
    </w:div>
    <w:div w:id="123356486">
      <w:bodyDiv w:val="1"/>
      <w:marLeft w:val="0"/>
      <w:marRight w:val="0"/>
      <w:marTop w:val="0"/>
      <w:marBottom w:val="0"/>
      <w:divBdr>
        <w:top w:val="none" w:sz="0" w:space="0" w:color="auto"/>
        <w:left w:val="none" w:sz="0" w:space="0" w:color="auto"/>
        <w:bottom w:val="none" w:sz="0" w:space="0" w:color="auto"/>
        <w:right w:val="none" w:sz="0" w:space="0" w:color="auto"/>
      </w:divBdr>
    </w:div>
    <w:div w:id="125121984">
      <w:bodyDiv w:val="1"/>
      <w:marLeft w:val="0"/>
      <w:marRight w:val="0"/>
      <w:marTop w:val="0"/>
      <w:marBottom w:val="0"/>
      <w:divBdr>
        <w:top w:val="none" w:sz="0" w:space="0" w:color="auto"/>
        <w:left w:val="none" w:sz="0" w:space="0" w:color="auto"/>
        <w:bottom w:val="none" w:sz="0" w:space="0" w:color="auto"/>
        <w:right w:val="none" w:sz="0" w:space="0" w:color="auto"/>
      </w:divBdr>
    </w:div>
    <w:div w:id="125125155">
      <w:bodyDiv w:val="1"/>
      <w:marLeft w:val="0"/>
      <w:marRight w:val="0"/>
      <w:marTop w:val="0"/>
      <w:marBottom w:val="0"/>
      <w:divBdr>
        <w:top w:val="none" w:sz="0" w:space="0" w:color="auto"/>
        <w:left w:val="none" w:sz="0" w:space="0" w:color="auto"/>
        <w:bottom w:val="none" w:sz="0" w:space="0" w:color="auto"/>
        <w:right w:val="none" w:sz="0" w:space="0" w:color="auto"/>
      </w:divBdr>
    </w:div>
    <w:div w:id="139929586">
      <w:bodyDiv w:val="1"/>
      <w:marLeft w:val="0"/>
      <w:marRight w:val="0"/>
      <w:marTop w:val="0"/>
      <w:marBottom w:val="0"/>
      <w:divBdr>
        <w:top w:val="none" w:sz="0" w:space="0" w:color="auto"/>
        <w:left w:val="none" w:sz="0" w:space="0" w:color="auto"/>
        <w:bottom w:val="none" w:sz="0" w:space="0" w:color="auto"/>
        <w:right w:val="none" w:sz="0" w:space="0" w:color="auto"/>
      </w:divBdr>
    </w:div>
    <w:div w:id="140850582">
      <w:bodyDiv w:val="1"/>
      <w:marLeft w:val="0"/>
      <w:marRight w:val="0"/>
      <w:marTop w:val="0"/>
      <w:marBottom w:val="0"/>
      <w:divBdr>
        <w:top w:val="none" w:sz="0" w:space="0" w:color="auto"/>
        <w:left w:val="none" w:sz="0" w:space="0" w:color="auto"/>
        <w:bottom w:val="none" w:sz="0" w:space="0" w:color="auto"/>
        <w:right w:val="none" w:sz="0" w:space="0" w:color="auto"/>
      </w:divBdr>
    </w:div>
    <w:div w:id="160004318">
      <w:bodyDiv w:val="1"/>
      <w:marLeft w:val="0"/>
      <w:marRight w:val="0"/>
      <w:marTop w:val="0"/>
      <w:marBottom w:val="0"/>
      <w:divBdr>
        <w:top w:val="none" w:sz="0" w:space="0" w:color="auto"/>
        <w:left w:val="none" w:sz="0" w:space="0" w:color="auto"/>
        <w:bottom w:val="none" w:sz="0" w:space="0" w:color="auto"/>
        <w:right w:val="none" w:sz="0" w:space="0" w:color="auto"/>
      </w:divBdr>
    </w:div>
    <w:div w:id="173228273">
      <w:bodyDiv w:val="1"/>
      <w:marLeft w:val="0"/>
      <w:marRight w:val="0"/>
      <w:marTop w:val="0"/>
      <w:marBottom w:val="0"/>
      <w:divBdr>
        <w:top w:val="none" w:sz="0" w:space="0" w:color="auto"/>
        <w:left w:val="none" w:sz="0" w:space="0" w:color="auto"/>
        <w:bottom w:val="none" w:sz="0" w:space="0" w:color="auto"/>
        <w:right w:val="none" w:sz="0" w:space="0" w:color="auto"/>
      </w:divBdr>
    </w:div>
    <w:div w:id="173231579">
      <w:bodyDiv w:val="1"/>
      <w:marLeft w:val="0"/>
      <w:marRight w:val="0"/>
      <w:marTop w:val="0"/>
      <w:marBottom w:val="0"/>
      <w:divBdr>
        <w:top w:val="none" w:sz="0" w:space="0" w:color="auto"/>
        <w:left w:val="none" w:sz="0" w:space="0" w:color="auto"/>
        <w:bottom w:val="none" w:sz="0" w:space="0" w:color="auto"/>
        <w:right w:val="none" w:sz="0" w:space="0" w:color="auto"/>
      </w:divBdr>
    </w:div>
    <w:div w:id="177886599">
      <w:bodyDiv w:val="1"/>
      <w:marLeft w:val="0"/>
      <w:marRight w:val="0"/>
      <w:marTop w:val="0"/>
      <w:marBottom w:val="0"/>
      <w:divBdr>
        <w:top w:val="none" w:sz="0" w:space="0" w:color="auto"/>
        <w:left w:val="none" w:sz="0" w:space="0" w:color="auto"/>
        <w:bottom w:val="none" w:sz="0" w:space="0" w:color="auto"/>
        <w:right w:val="none" w:sz="0" w:space="0" w:color="auto"/>
      </w:divBdr>
    </w:div>
    <w:div w:id="191693641">
      <w:bodyDiv w:val="1"/>
      <w:marLeft w:val="0"/>
      <w:marRight w:val="0"/>
      <w:marTop w:val="0"/>
      <w:marBottom w:val="0"/>
      <w:divBdr>
        <w:top w:val="none" w:sz="0" w:space="0" w:color="auto"/>
        <w:left w:val="none" w:sz="0" w:space="0" w:color="auto"/>
        <w:bottom w:val="none" w:sz="0" w:space="0" w:color="auto"/>
        <w:right w:val="none" w:sz="0" w:space="0" w:color="auto"/>
      </w:divBdr>
    </w:div>
    <w:div w:id="195047095">
      <w:bodyDiv w:val="1"/>
      <w:marLeft w:val="0"/>
      <w:marRight w:val="0"/>
      <w:marTop w:val="0"/>
      <w:marBottom w:val="0"/>
      <w:divBdr>
        <w:top w:val="none" w:sz="0" w:space="0" w:color="auto"/>
        <w:left w:val="none" w:sz="0" w:space="0" w:color="auto"/>
        <w:bottom w:val="none" w:sz="0" w:space="0" w:color="auto"/>
        <w:right w:val="none" w:sz="0" w:space="0" w:color="auto"/>
      </w:divBdr>
    </w:div>
    <w:div w:id="196046389">
      <w:bodyDiv w:val="1"/>
      <w:marLeft w:val="0"/>
      <w:marRight w:val="0"/>
      <w:marTop w:val="0"/>
      <w:marBottom w:val="0"/>
      <w:divBdr>
        <w:top w:val="none" w:sz="0" w:space="0" w:color="auto"/>
        <w:left w:val="none" w:sz="0" w:space="0" w:color="auto"/>
        <w:bottom w:val="none" w:sz="0" w:space="0" w:color="auto"/>
        <w:right w:val="none" w:sz="0" w:space="0" w:color="auto"/>
      </w:divBdr>
    </w:div>
    <w:div w:id="200826003">
      <w:bodyDiv w:val="1"/>
      <w:marLeft w:val="0"/>
      <w:marRight w:val="0"/>
      <w:marTop w:val="0"/>
      <w:marBottom w:val="0"/>
      <w:divBdr>
        <w:top w:val="none" w:sz="0" w:space="0" w:color="auto"/>
        <w:left w:val="none" w:sz="0" w:space="0" w:color="auto"/>
        <w:bottom w:val="none" w:sz="0" w:space="0" w:color="auto"/>
        <w:right w:val="none" w:sz="0" w:space="0" w:color="auto"/>
      </w:divBdr>
    </w:div>
    <w:div w:id="226234640">
      <w:bodyDiv w:val="1"/>
      <w:marLeft w:val="0"/>
      <w:marRight w:val="0"/>
      <w:marTop w:val="0"/>
      <w:marBottom w:val="0"/>
      <w:divBdr>
        <w:top w:val="none" w:sz="0" w:space="0" w:color="auto"/>
        <w:left w:val="none" w:sz="0" w:space="0" w:color="auto"/>
        <w:bottom w:val="none" w:sz="0" w:space="0" w:color="auto"/>
        <w:right w:val="none" w:sz="0" w:space="0" w:color="auto"/>
      </w:divBdr>
    </w:div>
    <w:div w:id="256521253">
      <w:bodyDiv w:val="1"/>
      <w:marLeft w:val="0"/>
      <w:marRight w:val="0"/>
      <w:marTop w:val="0"/>
      <w:marBottom w:val="0"/>
      <w:divBdr>
        <w:top w:val="none" w:sz="0" w:space="0" w:color="auto"/>
        <w:left w:val="none" w:sz="0" w:space="0" w:color="auto"/>
        <w:bottom w:val="none" w:sz="0" w:space="0" w:color="auto"/>
        <w:right w:val="none" w:sz="0" w:space="0" w:color="auto"/>
      </w:divBdr>
    </w:div>
    <w:div w:id="258368848">
      <w:bodyDiv w:val="1"/>
      <w:marLeft w:val="0"/>
      <w:marRight w:val="0"/>
      <w:marTop w:val="0"/>
      <w:marBottom w:val="0"/>
      <w:divBdr>
        <w:top w:val="none" w:sz="0" w:space="0" w:color="auto"/>
        <w:left w:val="none" w:sz="0" w:space="0" w:color="auto"/>
        <w:bottom w:val="none" w:sz="0" w:space="0" w:color="auto"/>
        <w:right w:val="none" w:sz="0" w:space="0" w:color="auto"/>
      </w:divBdr>
    </w:div>
    <w:div w:id="312368438">
      <w:bodyDiv w:val="1"/>
      <w:marLeft w:val="0"/>
      <w:marRight w:val="0"/>
      <w:marTop w:val="0"/>
      <w:marBottom w:val="0"/>
      <w:divBdr>
        <w:top w:val="none" w:sz="0" w:space="0" w:color="auto"/>
        <w:left w:val="none" w:sz="0" w:space="0" w:color="auto"/>
        <w:bottom w:val="none" w:sz="0" w:space="0" w:color="auto"/>
        <w:right w:val="none" w:sz="0" w:space="0" w:color="auto"/>
      </w:divBdr>
    </w:div>
    <w:div w:id="340359998">
      <w:bodyDiv w:val="1"/>
      <w:marLeft w:val="0"/>
      <w:marRight w:val="0"/>
      <w:marTop w:val="0"/>
      <w:marBottom w:val="0"/>
      <w:divBdr>
        <w:top w:val="none" w:sz="0" w:space="0" w:color="auto"/>
        <w:left w:val="none" w:sz="0" w:space="0" w:color="auto"/>
        <w:bottom w:val="none" w:sz="0" w:space="0" w:color="auto"/>
        <w:right w:val="none" w:sz="0" w:space="0" w:color="auto"/>
      </w:divBdr>
    </w:div>
    <w:div w:id="342129620">
      <w:bodyDiv w:val="1"/>
      <w:marLeft w:val="0"/>
      <w:marRight w:val="0"/>
      <w:marTop w:val="0"/>
      <w:marBottom w:val="0"/>
      <w:divBdr>
        <w:top w:val="none" w:sz="0" w:space="0" w:color="auto"/>
        <w:left w:val="none" w:sz="0" w:space="0" w:color="auto"/>
        <w:bottom w:val="none" w:sz="0" w:space="0" w:color="auto"/>
        <w:right w:val="none" w:sz="0" w:space="0" w:color="auto"/>
      </w:divBdr>
    </w:div>
    <w:div w:id="352583691">
      <w:bodyDiv w:val="1"/>
      <w:marLeft w:val="0"/>
      <w:marRight w:val="0"/>
      <w:marTop w:val="0"/>
      <w:marBottom w:val="0"/>
      <w:divBdr>
        <w:top w:val="none" w:sz="0" w:space="0" w:color="auto"/>
        <w:left w:val="none" w:sz="0" w:space="0" w:color="auto"/>
        <w:bottom w:val="none" w:sz="0" w:space="0" w:color="auto"/>
        <w:right w:val="none" w:sz="0" w:space="0" w:color="auto"/>
      </w:divBdr>
    </w:div>
    <w:div w:id="379789895">
      <w:bodyDiv w:val="1"/>
      <w:marLeft w:val="0"/>
      <w:marRight w:val="0"/>
      <w:marTop w:val="0"/>
      <w:marBottom w:val="0"/>
      <w:divBdr>
        <w:top w:val="none" w:sz="0" w:space="0" w:color="auto"/>
        <w:left w:val="none" w:sz="0" w:space="0" w:color="auto"/>
        <w:bottom w:val="none" w:sz="0" w:space="0" w:color="auto"/>
        <w:right w:val="none" w:sz="0" w:space="0" w:color="auto"/>
      </w:divBdr>
    </w:div>
    <w:div w:id="382867885">
      <w:bodyDiv w:val="1"/>
      <w:marLeft w:val="0"/>
      <w:marRight w:val="0"/>
      <w:marTop w:val="0"/>
      <w:marBottom w:val="0"/>
      <w:divBdr>
        <w:top w:val="none" w:sz="0" w:space="0" w:color="auto"/>
        <w:left w:val="none" w:sz="0" w:space="0" w:color="auto"/>
        <w:bottom w:val="none" w:sz="0" w:space="0" w:color="auto"/>
        <w:right w:val="none" w:sz="0" w:space="0" w:color="auto"/>
      </w:divBdr>
    </w:div>
    <w:div w:id="398096997">
      <w:bodyDiv w:val="1"/>
      <w:marLeft w:val="0"/>
      <w:marRight w:val="0"/>
      <w:marTop w:val="0"/>
      <w:marBottom w:val="0"/>
      <w:divBdr>
        <w:top w:val="none" w:sz="0" w:space="0" w:color="auto"/>
        <w:left w:val="none" w:sz="0" w:space="0" w:color="auto"/>
        <w:bottom w:val="none" w:sz="0" w:space="0" w:color="auto"/>
        <w:right w:val="none" w:sz="0" w:space="0" w:color="auto"/>
      </w:divBdr>
    </w:div>
    <w:div w:id="402291935">
      <w:bodyDiv w:val="1"/>
      <w:marLeft w:val="0"/>
      <w:marRight w:val="0"/>
      <w:marTop w:val="0"/>
      <w:marBottom w:val="0"/>
      <w:divBdr>
        <w:top w:val="none" w:sz="0" w:space="0" w:color="auto"/>
        <w:left w:val="none" w:sz="0" w:space="0" w:color="auto"/>
        <w:bottom w:val="none" w:sz="0" w:space="0" w:color="auto"/>
        <w:right w:val="none" w:sz="0" w:space="0" w:color="auto"/>
      </w:divBdr>
    </w:div>
    <w:div w:id="422457488">
      <w:bodyDiv w:val="1"/>
      <w:marLeft w:val="0"/>
      <w:marRight w:val="0"/>
      <w:marTop w:val="0"/>
      <w:marBottom w:val="0"/>
      <w:divBdr>
        <w:top w:val="none" w:sz="0" w:space="0" w:color="auto"/>
        <w:left w:val="none" w:sz="0" w:space="0" w:color="auto"/>
        <w:bottom w:val="none" w:sz="0" w:space="0" w:color="auto"/>
        <w:right w:val="none" w:sz="0" w:space="0" w:color="auto"/>
      </w:divBdr>
    </w:div>
    <w:div w:id="425426606">
      <w:bodyDiv w:val="1"/>
      <w:marLeft w:val="0"/>
      <w:marRight w:val="0"/>
      <w:marTop w:val="0"/>
      <w:marBottom w:val="0"/>
      <w:divBdr>
        <w:top w:val="none" w:sz="0" w:space="0" w:color="auto"/>
        <w:left w:val="none" w:sz="0" w:space="0" w:color="auto"/>
        <w:bottom w:val="none" w:sz="0" w:space="0" w:color="auto"/>
        <w:right w:val="none" w:sz="0" w:space="0" w:color="auto"/>
      </w:divBdr>
    </w:div>
    <w:div w:id="458379009">
      <w:bodyDiv w:val="1"/>
      <w:marLeft w:val="0"/>
      <w:marRight w:val="0"/>
      <w:marTop w:val="0"/>
      <w:marBottom w:val="0"/>
      <w:divBdr>
        <w:top w:val="none" w:sz="0" w:space="0" w:color="auto"/>
        <w:left w:val="none" w:sz="0" w:space="0" w:color="auto"/>
        <w:bottom w:val="none" w:sz="0" w:space="0" w:color="auto"/>
        <w:right w:val="none" w:sz="0" w:space="0" w:color="auto"/>
      </w:divBdr>
    </w:div>
    <w:div w:id="461046154">
      <w:bodyDiv w:val="1"/>
      <w:marLeft w:val="0"/>
      <w:marRight w:val="0"/>
      <w:marTop w:val="0"/>
      <w:marBottom w:val="0"/>
      <w:divBdr>
        <w:top w:val="none" w:sz="0" w:space="0" w:color="auto"/>
        <w:left w:val="none" w:sz="0" w:space="0" w:color="auto"/>
        <w:bottom w:val="none" w:sz="0" w:space="0" w:color="auto"/>
        <w:right w:val="none" w:sz="0" w:space="0" w:color="auto"/>
      </w:divBdr>
    </w:div>
    <w:div w:id="473718640">
      <w:bodyDiv w:val="1"/>
      <w:marLeft w:val="0"/>
      <w:marRight w:val="0"/>
      <w:marTop w:val="0"/>
      <w:marBottom w:val="0"/>
      <w:divBdr>
        <w:top w:val="none" w:sz="0" w:space="0" w:color="auto"/>
        <w:left w:val="none" w:sz="0" w:space="0" w:color="auto"/>
        <w:bottom w:val="none" w:sz="0" w:space="0" w:color="auto"/>
        <w:right w:val="none" w:sz="0" w:space="0" w:color="auto"/>
      </w:divBdr>
    </w:div>
    <w:div w:id="481504737">
      <w:bodyDiv w:val="1"/>
      <w:marLeft w:val="0"/>
      <w:marRight w:val="0"/>
      <w:marTop w:val="0"/>
      <w:marBottom w:val="0"/>
      <w:divBdr>
        <w:top w:val="none" w:sz="0" w:space="0" w:color="auto"/>
        <w:left w:val="none" w:sz="0" w:space="0" w:color="auto"/>
        <w:bottom w:val="none" w:sz="0" w:space="0" w:color="auto"/>
        <w:right w:val="none" w:sz="0" w:space="0" w:color="auto"/>
      </w:divBdr>
    </w:div>
    <w:div w:id="483083956">
      <w:bodyDiv w:val="1"/>
      <w:marLeft w:val="0"/>
      <w:marRight w:val="0"/>
      <w:marTop w:val="0"/>
      <w:marBottom w:val="0"/>
      <w:divBdr>
        <w:top w:val="none" w:sz="0" w:space="0" w:color="auto"/>
        <w:left w:val="none" w:sz="0" w:space="0" w:color="auto"/>
        <w:bottom w:val="none" w:sz="0" w:space="0" w:color="auto"/>
        <w:right w:val="none" w:sz="0" w:space="0" w:color="auto"/>
      </w:divBdr>
    </w:div>
    <w:div w:id="493035645">
      <w:bodyDiv w:val="1"/>
      <w:marLeft w:val="0"/>
      <w:marRight w:val="0"/>
      <w:marTop w:val="0"/>
      <w:marBottom w:val="0"/>
      <w:divBdr>
        <w:top w:val="none" w:sz="0" w:space="0" w:color="auto"/>
        <w:left w:val="none" w:sz="0" w:space="0" w:color="auto"/>
        <w:bottom w:val="none" w:sz="0" w:space="0" w:color="auto"/>
        <w:right w:val="none" w:sz="0" w:space="0" w:color="auto"/>
      </w:divBdr>
    </w:div>
    <w:div w:id="495338311">
      <w:bodyDiv w:val="1"/>
      <w:marLeft w:val="0"/>
      <w:marRight w:val="0"/>
      <w:marTop w:val="0"/>
      <w:marBottom w:val="0"/>
      <w:divBdr>
        <w:top w:val="none" w:sz="0" w:space="0" w:color="auto"/>
        <w:left w:val="none" w:sz="0" w:space="0" w:color="auto"/>
        <w:bottom w:val="none" w:sz="0" w:space="0" w:color="auto"/>
        <w:right w:val="none" w:sz="0" w:space="0" w:color="auto"/>
      </w:divBdr>
    </w:div>
    <w:div w:id="523977484">
      <w:bodyDiv w:val="1"/>
      <w:marLeft w:val="0"/>
      <w:marRight w:val="0"/>
      <w:marTop w:val="0"/>
      <w:marBottom w:val="0"/>
      <w:divBdr>
        <w:top w:val="none" w:sz="0" w:space="0" w:color="auto"/>
        <w:left w:val="none" w:sz="0" w:space="0" w:color="auto"/>
        <w:bottom w:val="none" w:sz="0" w:space="0" w:color="auto"/>
        <w:right w:val="none" w:sz="0" w:space="0" w:color="auto"/>
      </w:divBdr>
    </w:div>
    <w:div w:id="549658909">
      <w:bodyDiv w:val="1"/>
      <w:marLeft w:val="0"/>
      <w:marRight w:val="0"/>
      <w:marTop w:val="0"/>
      <w:marBottom w:val="0"/>
      <w:divBdr>
        <w:top w:val="none" w:sz="0" w:space="0" w:color="auto"/>
        <w:left w:val="none" w:sz="0" w:space="0" w:color="auto"/>
        <w:bottom w:val="none" w:sz="0" w:space="0" w:color="auto"/>
        <w:right w:val="none" w:sz="0" w:space="0" w:color="auto"/>
      </w:divBdr>
    </w:div>
    <w:div w:id="580681644">
      <w:bodyDiv w:val="1"/>
      <w:marLeft w:val="0"/>
      <w:marRight w:val="0"/>
      <w:marTop w:val="0"/>
      <w:marBottom w:val="0"/>
      <w:divBdr>
        <w:top w:val="none" w:sz="0" w:space="0" w:color="auto"/>
        <w:left w:val="none" w:sz="0" w:space="0" w:color="auto"/>
        <w:bottom w:val="none" w:sz="0" w:space="0" w:color="auto"/>
        <w:right w:val="none" w:sz="0" w:space="0" w:color="auto"/>
      </w:divBdr>
    </w:div>
    <w:div w:id="596982539">
      <w:bodyDiv w:val="1"/>
      <w:marLeft w:val="0"/>
      <w:marRight w:val="0"/>
      <w:marTop w:val="0"/>
      <w:marBottom w:val="0"/>
      <w:divBdr>
        <w:top w:val="none" w:sz="0" w:space="0" w:color="auto"/>
        <w:left w:val="none" w:sz="0" w:space="0" w:color="auto"/>
        <w:bottom w:val="none" w:sz="0" w:space="0" w:color="auto"/>
        <w:right w:val="none" w:sz="0" w:space="0" w:color="auto"/>
      </w:divBdr>
    </w:div>
    <w:div w:id="599217603">
      <w:bodyDiv w:val="1"/>
      <w:marLeft w:val="0"/>
      <w:marRight w:val="0"/>
      <w:marTop w:val="0"/>
      <w:marBottom w:val="0"/>
      <w:divBdr>
        <w:top w:val="none" w:sz="0" w:space="0" w:color="auto"/>
        <w:left w:val="none" w:sz="0" w:space="0" w:color="auto"/>
        <w:bottom w:val="none" w:sz="0" w:space="0" w:color="auto"/>
        <w:right w:val="none" w:sz="0" w:space="0" w:color="auto"/>
      </w:divBdr>
    </w:div>
    <w:div w:id="602566610">
      <w:bodyDiv w:val="1"/>
      <w:marLeft w:val="0"/>
      <w:marRight w:val="0"/>
      <w:marTop w:val="0"/>
      <w:marBottom w:val="0"/>
      <w:divBdr>
        <w:top w:val="none" w:sz="0" w:space="0" w:color="auto"/>
        <w:left w:val="none" w:sz="0" w:space="0" w:color="auto"/>
        <w:bottom w:val="none" w:sz="0" w:space="0" w:color="auto"/>
        <w:right w:val="none" w:sz="0" w:space="0" w:color="auto"/>
      </w:divBdr>
    </w:div>
    <w:div w:id="604384481">
      <w:bodyDiv w:val="1"/>
      <w:marLeft w:val="0"/>
      <w:marRight w:val="0"/>
      <w:marTop w:val="0"/>
      <w:marBottom w:val="0"/>
      <w:divBdr>
        <w:top w:val="none" w:sz="0" w:space="0" w:color="auto"/>
        <w:left w:val="none" w:sz="0" w:space="0" w:color="auto"/>
        <w:bottom w:val="none" w:sz="0" w:space="0" w:color="auto"/>
        <w:right w:val="none" w:sz="0" w:space="0" w:color="auto"/>
      </w:divBdr>
    </w:div>
    <w:div w:id="617218176">
      <w:bodyDiv w:val="1"/>
      <w:marLeft w:val="0"/>
      <w:marRight w:val="0"/>
      <w:marTop w:val="0"/>
      <w:marBottom w:val="0"/>
      <w:divBdr>
        <w:top w:val="none" w:sz="0" w:space="0" w:color="auto"/>
        <w:left w:val="none" w:sz="0" w:space="0" w:color="auto"/>
        <w:bottom w:val="none" w:sz="0" w:space="0" w:color="auto"/>
        <w:right w:val="none" w:sz="0" w:space="0" w:color="auto"/>
      </w:divBdr>
    </w:div>
    <w:div w:id="650402214">
      <w:bodyDiv w:val="1"/>
      <w:marLeft w:val="0"/>
      <w:marRight w:val="0"/>
      <w:marTop w:val="0"/>
      <w:marBottom w:val="0"/>
      <w:divBdr>
        <w:top w:val="none" w:sz="0" w:space="0" w:color="auto"/>
        <w:left w:val="none" w:sz="0" w:space="0" w:color="auto"/>
        <w:bottom w:val="none" w:sz="0" w:space="0" w:color="auto"/>
        <w:right w:val="none" w:sz="0" w:space="0" w:color="auto"/>
      </w:divBdr>
    </w:div>
    <w:div w:id="659192366">
      <w:bodyDiv w:val="1"/>
      <w:marLeft w:val="0"/>
      <w:marRight w:val="0"/>
      <w:marTop w:val="0"/>
      <w:marBottom w:val="0"/>
      <w:divBdr>
        <w:top w:val="none" w:sz="0" w:space="0" w:color="auto"/>
        <w:left w:val="none" w:sz="0" w:space="0" w:color="auto"/>
        <w:bottom w:val="none" w:sz="0" w:space="0" w:color="auto"/>
        <w:right w:val="none" w:sz="0" w:space="0" w:color="auto"/>
      </w:divBdr>
    </w:div>
    <w:div w:id="667950051">
      <w:bodyDiv w:val="1"/>
      <w:marLeft w:val="0"/>
      <w:marRight w:val="0"/>
      <w:marTop w:val="0"/>
      <w:marBottom w:val="0"/>
      <w:divBdr>
        <w:top w:val="none" w:sz="0" w:space="0" w:color="auto"/>
        <w:left w:val="none" w:sz="0" w:space="0" w:color="auto"/>
        <w:bottom w:val="none" w:sz="0" w:space="0" w:color="auto"/>
        <w:right w:val="none" w:sz="0" w:space="0" w:color="auto"/>
      </w:divBdr>
    </w:div>
    <w:div w:id="674770851">
      <w:bodyDiv w:val="1"/>
      <w:marLeft w:val="0"/>
      <w:marRight w:val="0"/>
      <w:marTop w:val="0"/>
      <w:marBottom w:val="0"/>
      <w:divBdr>
        <w:top w:val="none" w:sz="0" w:space="0" w:color="auto"/>
        <w:left w:val="none" w:sz="0" w:space="0" w:color="auto"/>
        <w:bottom w:val="none" w:sz="0" w:space="0" w:color="auto"/>
        <w:right w:val="none" w:sz="0" w:space="0" w:color="auto"/>
      </w:divBdr>
    </w:div>
    <w:div w:id="692462061">
      <w:bodyDiv w:val="1"/>
      <w:marLeft w:val="0"/>
      <w:marRight w:val="0"/>
      <w:marTop w:val="0"/>
      <w:marBottom w:val="0"/>
      <w:divBdr>
        <w:top w:val="none" w:sz="0" w:space="0" w:color="auto"/>
        <w:left w:val="none" w:sz="0" w:space="0" w:color="auto"/>
        <w:bottom w:val="none" w:sz="0" w:space="0" w:color="auto"/>
        <w:right w:val="none" w:sz="0" w:space="0" w:color="auto"/>
      </w:divBdr>
    </w:div>
    <w:div w:id="703091221">
      <w:bodyDiv w:val="1"/>
      <w:marLeft w:val="0"/>
      <w:marRight w:val="0"/>
      <w:marTop w:val="0"/>
      <w:marBottom w:val="0"/>
      <w:divBdr>
        <w:top w:val="none" w:sz="0" w:space="0" w:color="auto"/>
        <w:left w:val="none" w:sz="0" w:space="0" w:color="auto"/>
        <w:bottom w:val="none" w:sz="0" w:space="0" w:color="auto"/>
        <w:right w:val="none" w:sz="0" w:space="0" w:color="auto"/>
      </w:divBdr>
    </w:div>
    <w:div w:id="722562911">
      <w:bodyDiv w:val="1"/>
      <w:marLeft w:val="0"/>
      <w:marRight w:val="0"/>
      <w:marTop w:val="0"/>
      <w:marBottom w:val="0"/>
      <w:divBdr>
        <w:top w:val="none" w:sz="0" w:space="0" w:color="auto"/>
        <w:left w:val="none" w:sz="0" w:space="0" w:color="auto"/>
        <w:bottom w:val="none" w:sz="0" w:space="0" w:color="auto"/>
        <w:right w:val="none" w:sz="0" w:space="0" w:color="auto"/>
      </w:divBdr>
    </w:div>
    <w:div w:id="723262952">
      <w:bodyDiv w:val="1"/>
      <w:marLeft w:val="0"/>
      <w:marRight w:val="0"/>
      <w:marTop w:val="0"/>
      <w:marBottom w:val="0"/>
      <w:divBdr>
        <w:top w:val="none" w:sz="0" w:space="0" w:color="auto"/>
        <w:left w:val="none" w:sz="0" w:space="0" w:color="auto"/>
        <w:bottom w:val="none" w:sz="0" w:space="0" w:color="auto"/>
        <w:right w:val="none" w:sz="0" w:space="0" w:color="auto"/>
      </w:divBdr>
    </w:div>
    <w:div w:id="742025135">
      <w:bodyDiv w:val="1"/>
      <w:marLeft w:val="0"/>
      <w:marRight w:val="0"/>
      <w:marTop w:val="0"/>
      <w:marBottom w:val="0"/>
      <w:divBdr>
        <w:top w:val="none" w:sz="0" w:space="0" w:color="auto"/>
        <w:left w:val="none" w:sz="0" w:space="0" w:color="auto"/>
        <w:bottom w:val="none" w:sz="0" w:space="0" w:color="auto"/>
        <w:right w:val="none" w:sz="0" w:space="0" w:color="auto"/>
      </w:divBdr>
    </w:div>
    <w:div w:id="790053681">
      <w:bodyDiv w:val="1"/>
      <w:marLeft w:val="0"/>
      <w:marRight w:val="0"/>
      <w:marTop w:val="0"/>
      <w:marBottom w:val="0"/>
      <w:divBdr>
        <w:top w:val="none" w:sz="0" w:space="0" w:color="auto"/>
        <w:left w:val="none" w:sz="0" w:space="0" w:color="auto"/>
        <w:bottom w:val="none" w:sz="0" w:space="0" w:color="auto"/>
        <w:right w:val="none" w:sz="0" w:space="0" w:color="auto"/>
      </w:divBdr>
    </w:div>
    <w:div w:id="808550027">
      <w:bodyDiv w:val="1"/>
      <w:marLeft w:val="0"/>
      <w:marRight w:val="0"/>
      <w:marTop w:val="0"/>
      <w:marBottom w:val="0"/>
      <w:divBdr>
        <w:top w:val="none" w:sz="0" w:space="0" w:color="auto"/>
        <w:left w:val="none" w:sz="0" w:space="0" w:color="auto"/>
        <w:bottom w:val="none" w:sz="0" w:space="0" w:color="auto"/>
        <w:right w:val="none" w:sz="0" w:space="0" w:color="auto"/>
      </w:divBdr>
    </w:div>
    <w:div w:id="822623039">
      <w:bodyDiv w:val="1"/>
      <w:marLeft w:val="0"/>
      <w:marRight w:val="0"/>
      <w:marTop w:val="0"/>
      <w:marBottom w:val="0"/>
      <w:divBdr>
        <w:top w:val="none" w:sz="0" w:space="0" w:color="auto"/>
        <w:left w:val="none" w:sz="0" w:space="0" w:color="auto"/>
        <w:bottom w:val="none" w:sz="0" w:space="0" w:color="auto"/>
        <w:right w:val="none" w:sz="0" w:space="0" w:color="auto"/>
      </w:divBdr>
    </w:div>
    <w:div w:id="829760049">
      <w:bodyDiv w:val="1"/>
      <w:marLeft w:val="0"/>
      <w:marRight w:val="0"/>
      <w:marTop w:val="0"/>
      <w:marBottom w:val="0"/>
      <w:divBdr>
        <w:top w:val="none" w:sz="0" w:space="0" w:color="auto"/>
        <w:left w:val="none" w:sz="0" w:space="0" w:color="auto"/>
        <w:bottom w:val="none" w:sz="0" w:space="0" w:color="auto"/>
        <w:right w:val="none" w:sz="0" w:space="0" w:color="auto"/>
      </w:divBdr>
    </w:div>
    <w:div w:id="849871984">
      <w:bodyDiv w:val="1"/>
      <w:marLeft w:val="0"/>
      <w:marRight w:val="0"/>
      <w:marTop w:val="0"/>
      <w:marBottom w:val="0"/>
      <w:divBdr>
        <w:top w:val="none" w:sz="0" w:space="0" w:color="auto"/>
        <w:left w:val="none" w:sz="0" w:space="0" w:color="auto"/>
        <w:bottom w:val="none" w:sz="0" w:space="0" w:color="auto"/>
        <w:right w:val="none" w:sz="0" w:space="0" w:color="auto"/>
      </w:divBdr>
    </w:div>
    <w:div w:id="858012281">
      <w:bodyDiv w:val="1"/>
      <w:marLeft w:val="0"/>
      <w:marRight w:val="0"/>
      <w:marTop w:val="0"/>
      <w:marBottom w:val="0"/>
      <w:divBdr>
        <w:top w:val="none" w:sz="0" w:space="0" w:color="auto"/>
        <w:left w:val="none" w:sz="0" w:space="0" w:color="auto"/>
        <w:bottom w:val="none" w:sz="0" w:space="0" w:color="auto"/>
        <w:right w:val="none" w:sz="0" w:space="0" w:color="auto"/>
      </w:divBdr>
    </w:div>
    <w:div w:id="870610577">
      <w:bodyDiv w:val="1"/>
      <w:marLeft w:val="0"/>
      <w:marRight w:val="0"/>
      <w:marTop w:val="0"/>
      <w:marBottom w:val="0"/>
      <w:divBdr>
        <w:top w:val="none" w:sz="0" w:space="0" w:color="auto"/>
        <w:left w:val="none" w:sz="0" w:space="0" w:color="auto"/>
        <w:bottom w:val="none" w:sz="0" w:space="0" w:color="auto"/>
        <w:right w:val="none" w:sz="0" w:space="0" w:color="auto"/>
      </w:divBdr>
    </w:div>
    <w:div w:id="891379676">
      <w:bodyDiv w:val="1"/>
      <w:marLeft w:val="0"/>
      <w:marRight w:val="0"/>
      <w:marTop w:val="0"/>
      <w:marBottom w:val="0"/>
      <w:divBdr>
        <w:top w:val="none" w:sz="0" w:space="0" w:color="auto"/>
        <w:left w:val="none" w:sz="0" w:space="0" w:color="auto"/>
        <w:bottom w:val="none" w:sz="0" w:space="0" w:color="auto"/>
        <w:right w:val="none" w:sz="0" w:space="0" w:color="auto"/>
      </w:divBdr>
    </w:div>
    <w:div w:id="891624283">
      <w:bodyDiv w:val="1"/>
      <w:marLeft w:val="0"/>
      <w:marRight w:val="0"/>
      <w:marTop w:val="0"/>
      <w:marBottom w:val="0"/>
      <w:divBdr>
        <w:top w:val="none" w:sz="0" w:space="0" w:color="auto"/>
        <w:left w:val="none" w:sz="0" w:space="0" w:color="auto"/>
        <w:bottom w:val="none" w:sz="0" w:space="0" w:color="auto"/>
        <w:right w:val="none" w:sz="0" w:space="0" w:color="auto"/>
      </w:divBdr>
    </w:div>
    <w:div w:id="918951336">
      <w:bodyDiv w:val="1"/>
      <w:marLeft w:val="0"/>
      <w:marRight w:val="0"/>
      <w:marTop w:val="0"/>
      <w:marBottom w:val="0"/>
      <w:divBdr>
        <w:top w:val="none" w:sz="0" w:space="0" w:color="auto"/>
        <w:left w:val="none" w:sz="0" w:space="0" w:color="auto"/>
        <w:bottom w:val="none" w:sz="0" w:space="0" w:color="auto"/>
        <w:right w:val="none" w:sz="0" w:space="0" w:color="auto"/>
      </w:divBdr>
    </w:div>
    <w:div w:id="950287333">
      <w:bodyDiv w:val="1"/>
      <w:marLeft w:val="0"/>
      <w:marRight w:val="0"/>
      <w:marTop w:val="0"/>
      <w:marBottom w:val="0"/>
      <w:divBdr>
        <w:top w:val="none" w:sz="0" w:space="0" w:color="auto"/>
        <w:left w:val="none" w:sz="0" w:space="0" w:color="auto"/>
        <w:bottom w:val="none" w:sz="0" w:space="0" w:color="auto"/>
        <w:right w:val="none" w:sz="0" w:space="0" w:color="auto"/>
      </w:divBdr>
    </w:div>
    <w:div w:id="976227505">
      <w:bodyDiv w:val="1"/>
      <w:marLeft w:val="0"/>
      <w:marRight w:val="0"/>
      <w:marTop w:val="0"/>
      <w:marBottom w:val="0"/>
      <w:divBdr>
        <w:top w:val="none" w:sz="0" w:space="0" w:color="auto"/>
        <w:left w:val="none" w:sz="0" w:space="0" w:color="auto"/>
        <w:bottom w:val="none" w:sz="0" w:space="0" w:color="auto"/>
        <w:right w:val="none" w:sz="0" w:space="0" w:color="auto"/>
      </w:divBdr>
    </w:div>
    <w:div w:id="1000505040">
      <w:bodyDiv w:val="1"/>
      <w:marLeft w:val="0"/>
      <w:marRight w:val="0"/>
      <w:marTop w:val="0"/>
      <w:marBottom w:val="0"/>
      <w:divBdr>
        <w:top w:val="none" w:sz="0" w:space="0" w:color="auto"/>
        <w:left w:val="none" w:sz="0" w:space="0" w:color="auto"/>
        <w:bottom w:val="none" w:sz="0" w:space="0" w:color="auto"/>
        <w:right w:val="none" w:sz="0" w:space="0" w:color="auto"/>
      </w:divBdr>
    </w:div>
    <w:div w:id="1001205268">
      <w:bodyDiv w:val="1"/>
      <w:marLeft w:val="0"/>
      <w:marRight w:val="0"/>
      <w:marTop w:val="0"/>
      <w:marBottom w:val="0"/>
      <w:divBdr>
        <w:top w:val="none" w:sz="0" w:space="0" w:color="auto"/>
        <w:left w:val="none" w:sz="0" w:space="0" w:color="auto"/>
        <w:bottom w:val="none" w:sz="0" w:space="0" w:color="auto"/>
        <w:right w:val="none" w:sz="0" w:space="0" w:color="auto"/>
      </w:divBdr>
    </w:div>
    <w:div w:id="1027759895">
      <w:bodyDiv w:val="1"/>
      <w:marLeft w:val="0"/>
      <w:marRight w:val="0"/>
      <w:marTop w:val="0"/>
      <w:marBottom w:val="0"/>
      <w:divBdr>
        <w:top w:val="none" w:sz="0" w:space="0" w:color="auto"/>
        <w:left w:val="none" w:sz="0" w:space="0" w:color="auto"/>
        <w:bottom w:val="none" w:sz="0" w:space="0" w:color="auto"/>
        <w:right w:val="none" w:sz="0" w:space="0" w:color="auto"/>
      </w:divBdr>
    </w:div>
    <w:div w:id="1046104714">
      <w:bodyDiv w:val="1"/>
      <w:marLeft w:val="0"/>
      <w:marRight w:val="0"/>
      <w:marTop w:val="0"/>
      <w:marBottom w:val="0"/>
      <w:divBdr>
        <w:top w:val="none" w:sz="0" w:space="0" w:color="auto"/>
        <w:left w:val="none" w:sz="0" w:space="0" w:color="auto"/>
        <w:bottom w:val="none" w:sz="0" w:space="0" w:color="auto"/>
        <w:right w:val="none" w:sz="0" w:space="0" w:color="auto"/>
      </w:divBdr>
    </w:div>
    <w:div w:id="1046878148">
      <w:bodyDiv w:val="1"/>
      <w:marLeft w:val="0"/>
      <w:marRight w:val="0"/>
      <w:marTop w:val="0"/>
      <w:marBottom w:val="0"/>
      <w:divBdr>
        <w:top w:val="none" w:sz="0" w:space="0" w:color="auto"/>
        <w:left w:val="none" w:sz="0" w:space="0" w:color="auto"/>
        <w:bottom w:val="none" w:sz="0" w:space="0" w:color="auto"/>
        <w:right w:val="none" w:sz="0" w:space="0" w:color="auto"/>
      </w:divBdr>
    </w:div>
    <w:div w:id="1057509121">
      <w:bodyDiv w:val="1"/>
      <w:marLeft w:val="0"/>
      <w:marRight w:val="0"/>
      <w:marTop w:val="0"/>
      <w:marBottom w:val="0"/>
      <w:divBdr>
        <w:top w:val="none" w:sz="0" w:space="0" w:color="auto"/>
        <w:left w:val="none" w:sz="0" w:space="0" w:color="auto"/>
        <w:bottom w:val="none" w:sz="0" w:space="0" w:color="auto"/>
        <w:right w:val="none" w:sz="0" w:space="0" w:color="auto"/>
      </w:divBdr>
    </w:div>
    <w:div w:id="1059327590">
      <w:bodyDiv w:val="1"/>
      <w:marLeft w:val="0"/>
      <w:marRight w:val="0"/>
      <w:marTop w:val="0"/>
      <w:marBottom w:val="0"/>
      <w:divBdr>
        <w:top w:val="none" w:sz="0" w:space="0" w:color="auto"/>
        <w:left w:val="none" w:sz="0" w:space="0" w:color="auto"/>
        <w:bottom w:val="none" w:sz="0" w:space="0" w:color="auto"/>
        <w:right w:val="none" w:sz="0" w:space="0" w:color="auto"/>
      </w:divBdr>
    </w:div>
    <w:div w:id="1074277301">
      <w:bodyDiv w:val="1"/>
      <w:marLeft w:val="0"/>
      <w:marRight w:val="0"/>
      <w:marTop w:val="0"/>
      <w:marBottom w:val="0"/>
      <w:divBdr>
        <w:top w:val="none" w:sz="0" w:space="0" w:color="auto"/>
        <w:left w:val="none" w:sz="0" w:space="0" w:color="auto"/>
        <w:bottom w:val="none" w:sz="0" w:space="0" w:color="auto"/>
        <w:right w:val="none" w:sz="0" w:space="0" w:color="auto"/>
      </w:divBdr>
    </w:div>
    <w:div w:id="1086194840">
      <w:bodyDiv w:val="1"/>
      <w:marLeft w:val="0"/>
      <w:marRight w:val="0"/>
      <w:marTop w:val="0"/>
      <w:marBottom w:val="0"/>
      <w:divBdr>
        <w:top w:val="none" w:sz="0" w:space="0" w:color="auto"/>
        <w:left w:val="none" w:sz="0" w:space="0" w:color="auto"/>
        <w:bottom w:val="none" w:sz="0" w:space="0" w:color="auto"/>
        <w:right w:val="none" w:sz="0" w:space="0" w:color="auto"/>
      </w:divBdr>
    </w:div>
    <w:div w:id="1092168777">
      <w:bodyDiv w:val="1"/>
      <w:marLeft w:val="0"/>
      <w:marRight w:val="0"/>
      <w:marTop w:val="0"/>
      <w:marBottom w:val="0"/>
      <w:divBdr>
        <w:top w:val="none" w:sz="0" w:space="0" w:color="auto"/>
        <w:left w:val="none" w:sz="0" w:space="0" w:color="auto"/>
        <w:bottom w:val="none" w:sz="0" w:space="0" w:color="auto"/>
        <w:right w:val="none" w:sz="0" w:space="0" w:color="auto"/>
      </w:divBdr>
    </w:div>
    <w:div w:id="1121924488">
      <w:bodyDiv w:val="1"/>
      <w:marLeft w:val="0"/>
      <w:marRight w:val="0"/>
      <w:marTop w:val="0"/>
      <w:marBottom w:val="0"/>
      <w:divBdr>
        <w:top w:val="none" w:sz="0" w:space="0" w:color="auto"/>
        <w:left w:val="none" w:sz="0" w:space="0" w:color="auto"/>
        <w:bottom w:val="none" w:sz="0" w:space="0" w:color="auto"/>
        <w:right w:val="none" w:sz="0" w:space="0" w:color="auto"/>
      </w:divBdr>
    </w:div>
    <w:div w:id="1160346262">
      <w:bodyDiv w:val="1"/>
      <w:marLeft w:val="0"/>
      <w:marRight w:val="0"/>
      <w:marTop w:val="0"/>
      <w:marBottom w:val="0"/>
      <w:divBdr>
        <w:top w:val="none" w:sz="0" w:space="0" w:color="auto"/>
        <w:left w:val="none" w:sz="0" w:space="0" w:color="auto"/>
        <w:bottom w:val="none" w:sz="0" w:space="0" w:color="auto"/>
        <w:right w:val="none" w:sz="0" w:space="0" w:color="auto"/>
      </w:divBdr>
    </w:div>
    <w:div w:id="1164470411">
      <w:bodyDiv w:val="1"/>
      <w:marLeft w:val="0"/>
      <w:marRight w:val="0"/>
      <w:marTop w:val="0"/>
      <w:marBottom w:val="0"/>
      <w:divBdr>
        <w:top w:val="none" w:sz="0" w:space="0" w:color="auto"/>
        <w:left w:val="none" w:sz="0" w:space="0" w:color="auto"/>
        <w:bottom w:val="none" w:sz="0" w:space="0" w:color="auto"/>
        <w:right w:val="none" w:sz="0" w:space="0" w:color="auto"/>
      </w:divBdr>
    </w:div>
    <w:div w:id="1192691705">
      <w:bodyDiv w:val="1"/>
      <w:marLeft w:val="0"/>
      <w:marRight w:val="0"/>
      <w:marTop w:val="0"/>
      <w:marBottom w:val="0"/>
      <w:divBdr>
        <w:top w:val="none" w:sz="0" w:space="0" w:color="auto"/>
        <w:left w:val="none" w:sz="0" w:space="0" w:color="auto"/>
        <w:bottom w:val="none" w:sz="0" w:space="0" w:color="auto"/>
        <w:right w:val="none" w:sz="0" w:space="0" w:color="auto"/>
      </w:divBdr>
    </w:div>
    <w:div w:id="1195077354">
      <w:bodyDiv w:val="1"/>
      <w:marLeft w:val="0"/>
      <w:marRight w:val="0"/>
      <w:marTop w:val="0"/>
      <w:marBottom w:val="0"/>
      <w:divBdr>
        <w:top w:val="none" w:sz="0" w:space="0" w:color="auto"/>
        <w:left w:val="none" w:sz="0" w:space="0" w:color="auto"/>
        <w:bottom w:val="none" w:sz="0" w:space="0" w:color="auto"/>
        <w:right w:val="none" w:sz="0" w:space="0" w:color="auto"/>
      </w:divBdr>
    </w:div>
    <w:div w:id="1247182029">
      <w:bodyDiv w:val="1"/>
      <w:marLeft w:val="0"/>
      <w:marRight w:val="0"/>
      <w:marTop w:val="0"/>
      <w:marBottom w:val="0"/>
      <w:divBdr>
        <w:top w:val="none" w:sz="0" w:space="0" w:color="auto"/>
        <w:left w:val="none" w:sz="0" w:space="0" w:color="auto"/>
        <w:bottom w:val="none" w:sz="0" w:space="0" w:color="auto"/>
        <w:right w:val="none" w:sz="0" w:space="0" w:color="auto"/>
      </w:divBdr>
    </w:div>
    <w:div w:id="1248076470">
      <w:bodyDiv w:val="1"/>
      <w:marLeft w:val="0"/>
      <w:marRight w:val="0"/>
      <w:marTop w:val="0"/>
      <w:marBottom w:val="0"/>
      <w:divBdr>
        <w:top w:val="none" w:sz="0" w:space="0" w:color="auto"/>
        <w:left w:val="none" w:sz="0" w:space="0" w:color="auto"/>
        <w:bottom w:val="none" w:sz="0" w:space="0" w:color="auto"/>
        <w:right w:val="none" w:sz="0" w:space="0" w:color="auto"/>
      </w:divBdr>
    </w:div>
    <w:div w:id="1250197095">
      <w:bodyDiv w:val="1"/>
      <w:marLeft w:val="0"/>
      <w:marRight w:val="0"/>
      <w:marTop w:val="0"/>
      <w:marBottom w:val="0"/>
      <w:divBdr>
        <w:top w:val="none" w:sz="0" w:space="0" w:color="auto"/>
        <w:left w:val="none" w:sz="0" w:space="0" w:color="auto"/>
        <w:bottom w:val="none" w:sz="0" w:space="0" w:color="auto"/>
        <w:right w:val="none" w:sz="0" w:space="0" w:color="auto"/>
      </w:divBdr>
    </w:div>
    <w:div w:id="1255816893">
      <w:bodyDiv w:val="1"/>
      <w:marLeft w:val="0"/>
      <w:marRight w:val="0"/>
      <w:marTop w:val="0"/>
      <w:marBottom w:val="0"/>
      <w:divBdr>
        <w:top w:val="none" w:sz="0" w:space="0" w:color="auto"/>
        <w:left w:val="none" w:sz="0" w:space="0" w:color="auto"/>
        <w:bottom w:val="none" w:sz="0" w:space="0" w:color="auto"/>
        <w:right w:val="none" w:sz="0" w:space="0" w:color="auto"/>
      </w:divBdr>
    </w:div>
    <w:div w:id="1269315295">
      <w:bodyDiv w:val="1"/>
      <w:marLeft w:val="0"/>
      <w:marRight w:val="0"/>
      <w:marTop w:val="0"/>
      <w:marBottom w:val="0"/>
      <w:divBdr>
        <w:top w:val="none" w:sz="0" w:space="0" w:color="auto"/>
        <w:left w:val="none" w:sz="0" w:space="0" w:color="auto"/>
        <w:bottom w:val="none" w:sz="0" w:space="0" w:color="auto"/>
        <w:right w:val="none" w:sz="0" w:space="0" w:color="auto"/>
      </w:divBdr>
    </w:div>
    <w:div w:id="1296714411">
      <w:bodyDiv w:val="1"/>
      <w:marLeft w:val="0"/>
      <w:marRight w:val="0"/>
      <w:marTop w:val="0"/>
      <w:marBottom w:val="0"/>
      <w:divBdr>
        <w:top w:val="none" w:sz="0" w:space="0" w:color="auto"/>
        <w:left w:val="none" w:sz="0" w:space="0" w:color="auto"/>
        <w:bottom w:val="none" w:sz="0" w:space="0" w:color="auto"/>
        <w:right w:val="none" w:sz="0" w:space="0" w:color="auto"/>
      </w:divBdr>
    </w:div>
    <w:div w:id="1301576265">
      <w:bodyDiv w:val="1"/>
      <w:marLeft w:val="0"/>
      <w:marRight w:val="0"/>
      <w:marTop w:val="0"/>
      <w:marBottom w:val="0"/>
      <w:divBdr>
        <w:top w:val="none" w:sz="0" w:space="0" w:color="auto"/>
        <w:left w:val="none" w:sz="0" w:space="0" w:color="auto"/>
        <w:bottom w:val="none" w:sz="0" w:space="0" w:color="auto"/>
        <w:right w:val="none" w:sz="0" w:space="0" w:color="auto"/>
      </w:divBdr>
    </w:div>
    <w:div w:id="1324236002">
      <w:bodyDiv w:val="1"/>
      <w:marLeft w:val="0"/>
      <w:marRight w:val="0"/>
      <w:marTop w:val="0"/>
      <w:marBottom w:val="0"/>
      <w:divBdr>
        <w:top w:val="none" w:sz="0" w:space="0" w:color="auto"/>
        <w:left w:val="none" w:sz="0" w:space="0" w:color="auto"/>
        <w:bottom w:val="none" w:sz="0" w:space="0" w:color="auto"/>
        <w:right w:val="none" w:sz="0" w:space="0" w:color="auto"/>
      </w:divBdr>
    </w:div>
    <w:div w:id="1341661297">
      <w:bodyDiv w:val="1"/>
      <w:marLeft w:val="0"/>
      <w:marRight w:val="0"/>
      <w:marTop w:val="0"/>
      <w:marBottom w:val="0"/>
      <w:divBdr>
        <w:top w:val="none" w:sz="0" w:space="0" w:color="auto"/>
        <w:left w:val="none" w:sz="0" w:space="0" w:color="auto"/>
        <w:bottom w:val="none" w:sz="0" w:space="0" w:color="auto"/>
        <w:right w:val="none" w:sz="0" w:space="0" w:color="auto"/>
      </w:divBdr>
    </w:div>
    <w:div w:id="1358389115">
      <w:bodyDiv w:val="1"/>
      <w:marLeft w:val="0"/>
      <w:marRight w:val="0"/>
      <w:marTop w:val="0"/>
      <w:marBottom w:val="0"/>
      <w:divBdr>
        <w:top w:val="none" w:sz="0" w:space="0" w:color="auto"/>
        <w:left w:val="none" w:sz="0" w:space="0" w:color="auto"/>
        <w:bottom w:val="none" w:sz="0" w:space="0" w:color="auto"/>
        <w:right w:val="none" w:sz="0" w:space="0" w:color="auto"/>
      </w:divBdr>
    </w:div>
    <w:div w:id="1373729418">
      <w:bodyDiv w:val="1"/>
      <w:marLeft w:val="0"/>
      <w:marRight w:val="0"/>
      <w:marTop w:val="0"/>
      <w:marBottom w:val="0"/>
      <w:divBdr>
        <w:top w:val="none" w:sz="0" w:space="0" w:color="auto"/>
        <w:left w:val="none" w:sz="0" w:space="0" w:color="auto"/>
        <w:bottom w:val="none" w:sz="0" w:space="0" w:color="auto"/>
        <w:right w:val="none" w:sz="0" w:space="0" w:color="auto"/>
      </w:divBdr>
    </w:div>
    <w:div w:id="1384791559">
      <w:bodyDiv w:val="1"/>
      <w:marLeft w:val="0"/>
      <w:marRight w:val="0"/>
      <w:marTop w:val="0"/>
      <w:marBottom w:val="0"/>
      <w:divBdr>
        <w:top w:val="none" w:sz="0" w:space="0" w:color="auto"/>
        <w:left w:val="none" w:sz="0" w:space="0" w:color="auto"/>
        <w:bottom w:val="none" w:sz="0" w:space="0" w:color="auto"/>
        <w:right w:val="none" w:sz="0" w:space="0" w:color="auto"/>
      </w:divBdr>
    </w:div>
    <w:div w:id="1385258015">
      <w:bodyDiv w:val="1"/>
      <w:marLeft w:val="0"/>
      <w:marRight w:val="0"/>
      <w:marTop w:val="0"/>
      <w:marBottom w:val="0"/>
      <w:divBdr>
        <w:top w:val="none" w:sz="0" w:space="0" w:color="auto"/>
        <w:left w:val="none" w:sz="0" w:space="0" w:color="auto"/>
        <w:bottom w:val="none" w:sz="0" w:space="0" w:color="auto"/>
        <w:right w:val="none" w:sz="0" w:space="0" w:color="auto"/>
      </w:divBdr>
    </w:div>
    <w:div w:id="1446654386">
      <w:bodyDiv w:val="1"/>
      <w:marLeft w:val="0"/>
      <w:marRight w:val="0"/>
      <w:marTop w:val="0"/>
      <w:marBottom w:val="0"/>
      <w:divBdr>
        <w:top w:val="none" w:sz="0" w:space="0" w:color="auto"/>
        <w:left w:val="none" w:sz="0" w:space="0" w:color="auto"/>
        <w:bottom w:val="none" w:sz="0" w:space="0" w:color="auto"/>
        <w:right w:val="none" w:sz="0" w:space="0" w:color="auto"/>
      </w:divBdr>
    </w:div>
    <w:div w:id="1475099101">
      <w:bodyDiv w:val="1"/>
      <w:marLeft w:val="0"/>
      <w:marRight w:val="0"/>
      <w:marTop w:val="0"/>
      <w:marBottom w:val="0"/>
      <w:divBdr>
        <w:top w:val="none" w:sz="0" w:space="0" w:color="auto"/>
        <w:left w:val="none" w:sz="0" w:space="0" w:color="auto"/>
        <w:bottom w:val="none" w:sz="0" w:space="0" w:color="auto"/>
        <w:right w:val="none" w:sz="0" w:space="0" w:color="auto"/>
      </w:divBdr>
    </w:div>
    <w:div w:id="1494762007">
      <w:bodyDiv w:val="1"/>
      <w:marLeft w:val="0"/>
      <w:marRight w:val="0"/>
      <w:marTop w:val="0"/>
      <w:marBottom w:val="0"/>
      <w:divBdr>
        <w:top w:val="none" w:sz="0" w:space="0" w:color="auto"/>
        <w:left w:val="none" w:sz="0" w:space="0" w:color="auto"/>
        <w:bottom w:val="none" w:sz="0" w:space="0" w:color="auto"/>
        <w:right w:val="none" w:sz="0" w:space="0" w:color="auto"/>
      </w:divBdr>
    </w:div>
    <w:div w:id="1508598403">
      <w:bodyDiv w:val="1"/>
      <w:marLeft w:val="0"/>
      <w:marRight w:val="0"/>
      <w:marTop w:val="0"/>
      <w:marBottom w:val="0"/>
      <w:divBdr>
        <w:top w:val="none" w:sz="0" w:space="0" w:color="auto"/>
        <w:left w:val="none" w:sz="0" w:space="0" w:color="auto"/>
        <w:bottom w:val="none" w:sz="0" w:space="0" w:color="auto"/>
        <w:right w:val="none" w:sz="0" w:space="0" w:color="auto"/>
      </w:divBdr>
    </w:div>
    <w:div w:id="1522553866">
      <w:bodyDiv w:val="1"/>
      <w:marLeft w:val="0"/>
      <w:marRight w:val="0"/>
      <w:marTop w:val="0"/>
      <w:marBottom w:val="0"/>
      <w:divBdr>
        <w:top w:val="none" w:sz="0" w:space="0" w:color="auto"/>
        <w:left w:val="none" w:sz="0" w:space="0" w:color="auto"/>
        <w:bottom w:val="none" w:sz="0" w:space="0" w:color="auto"/>
        <w:right w:val="none" w:sz="0" w:space="0" w:color="auto"/>
      </w:divBdr>
    </w:div>
    <w:div w:id="1538275517">
      <w:bodyDiv w:val="1"/>
      <w:marLeft w:val="0"/>
      <w:marRight w:val="0"/>
      <w:marTop w:val="0"/>
      <w:marBottom w:val="0"/>
      <w:divBdr>
        <w:top w:val="none" w:sz="0" w:space="0" w:color="auto"/>
        <w:left w:val="none" w:sz="0" w:space="0" w:color="auto"/>
        <w:bottom w:val="none" w:sz="0" w:space="0" w:color="auto"/>
        <w:right w:val="none" w:sz="0" w:space="0" w:color="auto"/>
      </w:divBdr>
    </w:div>
    <w:div w:id="1542324892">
      <w:bodyDiv w:val="1"/>
      <w:marLeft w:val="0"/>
      <w:marRight w:val="0"/>
      <w:marTop w:val="0"/>
      <w:marBottom w:val="0"/>
      <w:divBdr>
        <w:top w:val="none" w:sz="0" w:space="0" w:color="auto"/>
        <w:left w:val="none" w:sz="0" w:space="0" w:color="auto"/>
        <w:bottom w:val="none" w:sz="0" w:space="0" w:color="auto"/>
        <w:right w:val="none" w:sz="0" w:space="0" w:color="auto"/>
      </w:divBdr>
    </w:div>
    <w:div w:id="1551920545">
      <w:bodyDiv w:val="1"/>
      <w:marLeft w:val="0"/>
      <w:marRight w:val="0"/>
      <w:marTop w:val="0"/>
      <w:marBottom w:val="0"/>
      <w:divBdr>
        <w:top w:val="none" w:sz="0" w:space="0" w:color="auto"/>
        <w:left w:val="none" w:sz="0" w:space="0" w:color="auto"/>
        <w:bottom w:val="none" w:sz="0" w:space="0" w:color="auto"/>
        <w:right w:val="none" w:sz="0" w:space="0" w:color="auto"/>
      </w:divBdr>
    </w:div>
    <w:div w:id="1557862516">
      <w:bodyDiv w:val="1"/>
      <w:marLeft w:val="0"/>
      <w:marRight w:val="0"/>
      <w:marTop w:val="0"/>
      <w:marBottom w:val="0"/>
      <w:divBdr>
        <w:top w:val="none" w:sz="0" w:space="0" w:color="auto"/>
        <w:left w:val="none" w:sz="0" w:space="0" w:color="auto"/>
        <w:bottom w:val="none" w:sz="0" w:space="0" w:color="auto"/>
        <w:right w:val="none" w:sz="0" w:space="0" w:color="auto"/>
      </w:divBdr>
    </w:div>
    <w:div w:id="1588493891">
      <w:bodyDiv w:val="1"/>
      <w:marLeft w:val="0"/>
      <w:marRight w:val="0"/>
      <w:marTop w:val="0"/>
      <w:marBottom w:val="0"/>
      <w:divBdr>
        <w:top w:val="none" w:sz="0" w:space="0" w:color="auto"/>
        <w:left w:val="none" w:sz="0" w:space="0" w:color="auto"/>
        <w:bottom w:val="none" w:sz="0" w:space="0" w:color="auto"/>
        <w:right w:val="none" w:sz="0" w:space="0" w:color="auto"/>
      </w:divBdr>
    </w:div>
    <w:div w:id="1590848833">
      <w:bodyDiv w:val="1"/>
      <w:marLeft w:val="0"/>
      <w:marRight w:val="0"/>
      <w:marTop w:val="0"/>
      <w:marBottom w:val="0"/>
      <w:divBdr>
        <w:top w:val="none" w:sz="0" w:space="0" w:color="auto"/>
        <w:left w:val="none" w:sz="0" w:space="0" w:color="auto"/>
        <w:bottom w:val="none" w:sz="0" w:space="0" w:color="auto"/>
        <w:right w:val="none" w:sz="0" w:space="0" w:color="auto"/>
      </w:divBdr>
    </w:div>
    <w:div w:id="1597597056">
      <w:bodyDiv w:val="1"/>
      <w:marLeft w:val="0"/>
      <w:marRight w:val="0"/>
      <w:marTop w:val="0"/>
      <w:marBottom w:val="0"/>
      <w:divBdr>
        <w:top w:val="none" w:sz="0" w:space="0" w:color="auto"/>
        <w:left w:val="none" w:sz="0" w:space="0" w:color="auto"/>
        <w:bottom w:val="none" w:sz="0" w:space="0" w:color="auto"/>
        <w:right w:val="none" w:sz="0" w:space="0" w:color="auto"/>
      </w:divBdr>
    </w:div>
    <w:div w:id="1620838439">
      <w:bodyDiv w:val="1"/>
      <w:marLeft w:val="0"/>
      <w:marRight w:val="0"/>
      <w:marTop w:val="0"/>
      <w:marBottom w:val="0"/>
      <w:divBdr>
        <w:top w:val="none" w:sz="0" w:space="0" w:color="auto"/>
        <w:left w:val="none" w:sz="0" w:space="0" w:color="auto"/>
        <w:bottom w:val="none" w:sz="0" w:space="0" w:color="auto"/>
        <w:right w:val="none" w:sz="0" w:space="0" w:color="auto"/>
      </w:divBdr>
    </w:div>
    <w:div w:id="1633174416">
      <w:bodyDiv w:val="1"/>
      <w:marLeft w:val="0"/>
      <w:marRight w:val="0"/>
      <w:marTop w:val="0"/>
      <w:marBottom w:val="0"/>
      <w:divBdr>
        <w:top w:val="none" w:sz="0" w:space="0" w:color="auto"/>
        <w:left w:val="none" w:sz="0" w:space="0" w:color="auto"/>
        <w:bottom w:val="none" w:sz="0" w:space="0" w:color="auto"/>
        <w:right w:val="none" w:sz="0" w:space="0" w:color="auto"/>
      </w:divBdr>
    </w:div>
    <w:div w:id="1650860686">
      <w:bodyDiv w:val="1"/>
      <w:marLeft w:val="0"/>
      <w:marRight w:val="0"/>
      <w:marTop w:val="0"/>
      <w:marBottom w:val="0"/>
      <w:divBdr>
        <w:top w:val="none" w:sz="0" w:space="0" w:color="auto"/>
        <w:left w:val="none" w:sz="0" w:space="0" w:color="auto"/>
        <w:bottom w:val="none" w:sz="0" w:space="0" w:color="auto"/>
        <w:right w:val="none" w:sz="0" w:space="0" w:color="auto"/>
      </w:divBdr>
    </w:div>
    <w:div w:id="1664703243">
      <w:bodyDiv w:val="1"/>
      <w:marLeft w:val="0"/>
      <w:marRight w:val="0"/>
      <w:marTop w:val="0"/>
      <w:marBottom w:val="0"/>
      <w:divBdr>
        <w:top w:val="none" w:sz="0" w:space="0" w:color="auto"/>
        <w:left w:val="none" w:sz="0" w:space="0" w:color="auto"/>
        <w:bottom w:val="none" w:sz="0" w:space="0" w:color="auto"/>
        <w:right w:val="none" w:sz="0" w:space="0" w:color="auto"/>
      </w:divBdr>
    </w:div>
    <w:div w:id="1677146781">
      <w:bodyDiv w:val="1"/>
      <w:marLeft w:val="0"/>
      <w:marRight w:val="0"/>
      <w:marTop w:val="0"/>
      <w:marBottom w:val="0"/>
      <w:divBdr>
        <w:top w:val="none" w:sz="0" w:space="0" w:color="auto"/>
        <w:left w:val="none" w:sz="0" w:space="0" w:color="auto"/>
        <w:bottom w:val="none" w:sz="0" w:space="0" w:color="auto"/>
        <w:right w:val="none" w:sz="0" w:space="0" w:color="auto"/>
      </w:divBdr>
    </w:div>
    <w:div w:id="1692412778">
      <w:bodyDiv w:val="1"/>
      <w:marLeft w:val="0"/>
      <w:marRight w:val="0"/>
      <w:marTop w:val="0"/>
      <w:marBottom w:val="0"/>
      <w:divBdr>
        <w:top w:val="none" w:sz="0" w:space="0" w:color="auto"/>
        <w:left w:val="none" w:sz="0" w:space="0" w:color="auto"/>
        <w:bottom w:val="none" w:sz="0" w:space="0" w:color="auto"/>
        <w:right w:val="none" w:sz="0" w:space="0" w:color="auto"/>
      </w:divBdr>
    </w:div>
    <w:div w:id="1699503805">
      <w:bodyDiv w:val="1"/>
      <w:marLeft w:val="0"/>
      <w:marRight w:val="0"/>
      <w:marTop w:val="0"/>
      <w:marBottom w:val="0"/>
      <w:divBdr>
        <w:top w:val="none" w:sz="0" w:space="0" w:color="auto"/>
        <w:left w:val="none" w:sz="0" w:space="0" w:color="auto"/>
        <w:bottom w:val="none" w:sz="0" w:space="0" w:color="auto"/>
        <w:right w:val="none" w:sz="0" w:space="0" w:color="auto"/>
      </w:divBdr>
    </w:div>
    <w:div w:id="1727028523">
      <w:bodyDiv w:val="1"/>
      <w:marLeft w:val="0"/>
      <w:marRight w:val="0"/>
      <w:marTop w:val="0"/>
      <w:marBottom w:val="0"/>
      <w:divBdr>
        <w:top w:val="none" w:sz="0" w:space="0" w:color="auto"/>
        <w:left w:val="none" w:sz="0" w:space="0" w:color="auto"/>
        <w:bottom w:val="none" w:sz="0" w:space="0" w:color="auto"/>
        <w:right w:val="none" w:sz="0" w:space="0" w:color="auto"/>
      </w:divBdr>
    </w:div>
    <w:div w:id="1731031918">
      <w:bodyDiv w:val="1"/>
      <w:marLeft w:val="0"/>
      <w:marRight w:val="0"/>
      <w:marTop w:val="0"/>
      <w:marBottom w:val="0"/>
      <w:divBdr>
        <w:top w:val="none" w:sz="0" w:space="0" w:color="auto"/>
        <w:left w:val="none" w:sz="0" w:space="0" w:color="auto"/>
        <w:bottom w:val="none" w:sz="0" w:space="0" w:color="auto"/>
        <w:right w:val="none" w:sz="0" w:space="0" w:color="auto"/>
      </w:divBdr>
    </w:div>
    <w:div w:id="1769302439">
      <w:bodyDiv w:val="1"/>
      <w:marLeft w:val="0"/>
      <w:marRight w:val="0"/>
      <w:marTop w:val="0"/>
      <w:marBottom w:val="0"/>
      <w:divBdr>
        <w:top w:val="none" w:sz="0" w:space="0" w:color="auto"/>
        <w:left w:val="none" w:sz="0" w:space="0" w:color="auto"/>
        <w:bottom w:val="none" w:sz="0" w:space="0" w:color="auto"/>
        <w:right w:val="none" w:sz="0" w:space="0" w:color="auto"/>
      </w:divBdr>
    </w:div>
    <w:div w:id="1780444291">
      <w:bodyDiv w:val="1"/>
      <w:marLeft w:val="0"/>
      <w:marRight w:val="0"/>
      <w:marTop w:val="0"/>
      <w:marBottom w:val="0"/>
      <w:divBdr>
        <w:top w:val="none" w:sz="0" w:space="0" w:color="auto"/>
        <w:left w:val="none" w:sz="0" w:space="0" w:color="auto"/>
        <w:bottom w:val="none" w:sz="0" w:space="0" w:color="auto"/>
        <w:right w:val="none" w:sz="0" w:space="0" w:color="auto"/>
      </w:divBdr>
    </w:div>
    <w:div w:id="1791629080">
      <w:bodyDiv w:val="1"/>
      <w:marLeft w:val="0"/>
      <w:marRight w:val="0"/>
      <w:marTop w:val="0"/>
      <w:marBottom w:val="0"/>
      <w:divBdr>
        <w:top w:val="none" w:sz="0" w:space="0" w:color="auto"/>
        <w:left w:val="none" w:sz="0" w:space="0" w:color="auto"/>
        <w:bottom w:val="none" w:sz="0" w:space="0" w:color="auto"/>
        <w:right w:val="none" w:sz="0" w:space="0" w:color="auto"/>
      </w:divBdr>
    </w:div>
    <w:div w:id="1791976910">
      <w:bodyDiv w:val="1"/>
      <w:marLeft w:val="0"/>
      <w:marRight w:val="0"/>
      <w:marTop w:val="0"/>
      <w:marBottom w:val="0"/>
      <w:divBdr>
        <w:top w:val="none" w:sz="0" w:space="0" w:color="auto"/>
        <w:left w:val="none" w:sz="0" w:space="0" w:color="auto"/>
        <w:bottom w:val="none" w:sz="0" w:space="0" w:color="auto"/>
        <w:right w:val="none" w:sz="0" w:space="0" w:color="auto"/>
      </w:divBdr>
    </w:div>
    <w:div w:id="1803965344">
      <w:bodyDiv w:val="1"/>
      <w:marLeft w:val="0"/>
      <w:marRight w:val="0"/>
      <w:marTop w:val="0"/>
      <w:marBottom w:val="0"/>
      <w:divBdr>
        <w:top w:val="none" w:sz="0" w:space="0" w:color="auto"/>
        <w:left w:val="none" w:sz="0" w:space="0" w:color="auto"/>
        <w:bottom w:val="none" w:sz="0" w:space="0" w:color="auto"/>
        <w:right w:val="none" w:sz="0" w:space="0" w:color="auto"/>
      </w:divBdr>
    </w:div>
    <w:div w:id="1851487011">
      <w:bodyDiv w:val="1"/>
      <w:marLeft w:val="0"/>
      <w:marRight w:val="0"/>
      <w:marTop w:val="0"/>
      <w:marBottom w:val="0"/>
      <w:divBdr>
        <w:top w:val="none" w:sz="0" w:space="0" w:color="auto"/>
        <w:left w:val="none" w:sz="0" w:space="0" w:color="auto"/>
        <w:bottom w:val="none" w:sz="0" w:space="0" w:color="auto"/>
        <w:right w:val="none" w:sz="0" w:space="0" w:color="auto"/>
      </w:divBdr>
    </w:div>
    <w:div w:id="1858352302">
      <w:bodyDiv w:val="1"/>
      <w:marLeft w:val="0"/>
      <w:marRight w:val="0"/>
      <w:marTop w:val="0"/>
      <w:marBottom w:val="0"/>
      <w:divBdr>
        <w:top w:val="none" w:sz="0" w:space="0" w:color="auto"/>
        <w:left w:val="none" w:sz="0" w:space="0" w:color="auto"/>
        <w:bottom w:val="none" w:sz="0" w:space="0" w:color="auto"/>
        <w:right w:val="none" w:sz="0" w:space="0" w:color="auto"/>
      </w:divBdr>
    </w:div>
    <w:div w:id="1867984253">
      <w:bodyDiv w:val="1"/>
      <w:marLeft w:val="0"/>
      <w:marRight w:val="0"/>
      <w:marTop w:val="0"/>
      <w:marBottom w:val="0"/>
      <w:divBdr>
        <w:top w:val="none" w:sz="0" w:space="0" w:color="auto"/>
        <w:left w:val="none" w:sz="0" w:space="0" w:color="auto"/>
        <w:bottom w:val="none" w:sz="0" w:space="0" w:color="auto"/>
        <w:right w:val="none" w:sz="0" w:space="0" w:color="auto"/>
      </w:divBdr>
    </w:div>
    <w:div w:id="1873571482">
      <w:bodyDiv w:val="1"/>
      <w:marLeft w:val="0"/>
      <w:marRight w:val="0"/>
      <w:marTop w:val="0"/>
      <w:marBottom w:val="0"/>
      <w:divBdr>
        <w:top w:val="none" w:sz="0" w:space="0" w:color="auto"/>
        <w:left w:val="none" w:sz="0" w:space="0" w:color="auto"/>
        <w:bottom w:val="none" w:sz="0" w:space="0" w:color="auto"/>
        <w:right w:val="none" w:sz="0" w:space="0" w:color="auto"/>
      </w:divBdr>
    </w:div>
    <w:div w:id="1918316897">
      <w:bodyDiv w:val="1"/>
      <w:marLeft w:val="0"/>
      <w:marRight w:val="0"/>
      <w:marTop w:val="0"/>
      <w:marBottom w:val="0"/>
      <w:divBdr>
        <w:top w:val="none" w:sz="0" w:space="0" w:color="auto"/>
        <w:left w:val="none" w:sz="0" w:space="0" w:color="auto"/>
        <w:bottom w:val="none" w:sz="0" w:space="0" w:color="auto"/>
        <w:right w:val="none" w:sz="0" w:space="0" w:color="auto"/>
      </w:divBdr>
    </w:div>
    <w:div w:id="1924604212">
      <w:bodyDiv w:val="1"/>
      <w:marLeft w:val="0"/>
      <w:marRight w:val="0"/>
      <w:marTop w:val="0"/>
      <w:marBottom w:val="0"/>
      <w:divBdr>
        <w:top w:val="none" w:sz="0" w:space="0" w:color="auto"/>
        <w:left w:val="none" w:sz="0" w:space="0" w:color="auto"/>
        <w:bottom w:val="none" w:sz="0" w:space="0" w:color="auto"/>
        <w:right w:val="none" w:sz="0" w:space="0" w:color="auto"/>
      </w:divBdr>
    </w:div>
    <w:div w:id="1961380161">
      <w:bodyDiv w:val="1"/>
      <w:marLeft w:val="0"/>
      <w:marRight w:val="0"/>
      <w:marTop w:val="0"/>
      <w:marBottom w:val="0"/>
      <w:divBdr>
        <w:top w:val="none" w:sz="0" w:space="0" w:color="auto"/>
        <w:left w:val="none" w:sz="0" w:space="0" w:color="auto"/>
        <w:bottom w:val="none" w:sz="0" w:space="0" w:color="auto"/>
        <w:right w:val="none" w:sz="0" w:space="0" w:color="auto"/>
      </w:divBdr>
    </w:div>
    <w:div w:id="1962608029">
      <w:bodyDiv w:val="1"/>
      <w:marLeft w:val="0"/>
      <w:marRight w:val="0"/>
      <w:marTop w:val="0"/>
      <w:marBottom w:val="0"/>
      <w:divBdr>
        <w:top w:val="none" w:sz="0" w:space="0" w:color="auto"/>
        <w:left w:val="none" w:sz="0" w:space="0" w:color="auto"/>
        <w:bottom w:val="none" w:sz="0" w:space="0" w:color="auto"/>
        <w:right w:val="none" w:sz="0" w:space="0" w:color="auto"/>
      </w:divBdr>
    </w:div>
    <w:div w:id="1992099461">
      <w:bodyDiv w:val="1"/>
      <w:marLeft w:val="0"/>
      <w:marRight w:val="0"/>
      <w:marTop w:val="0"/>
      <w:marBottom w:val="0"/>
      <w:divBdr>
        <w:top w:val="none" w:sz="0" w:space="0" w:color="auto"/>
        <w:left w:val="none" w:sz="0" w:space="0" w:color="auto"/>
        <w:bottom w:val="none" w:sz="0" w:space="0" w:color="auto"/>
        <w:right w:val="none" w:sz="0" w:space="0" w:color="auto"/>
      </w:divBdr>
    </w:div>
    <w:div w:id="1993487930">
      <w:bodyDiv w:val="1"/>
      <w:marLeft w:val="0"/>
      <w:marRight w:val="0"/>
      <w:marTop w:val="0"/>
      <w:marBottom w:val="0"/>
      <w:divBdr>
        <w:top w:val="none" w:sz="0" w:space="0" w:color="auto"/>
        <w:left w:val="none" w:sz="0" w:space="0" w:color="auto"/>
        <w:bottom w:val="none" w:sz="0" w:space="0" w:color="auto"/>
        <w:right w:val="none" w:sz="0" w:space="0" w:color="auto"/>
      </w:divBdr>
    </w:div>
    <w:div w:id="2020041963">
      <w:bodyDiv w:val="1"/>
      <w:marLeft w:val="0"/>
      <w:marRight w:val="0"/>
      <w:marTop w:val="0"/>
      <w:marBottom w:val="0"/>
      <w:divBdr>
        <w:top w:val="none" w:sz="0" w:space="0" w:color="auto"/>
        <w:left w:val="none" w:sz="0" w:space="0" w:color="auto"/>
        <w:bottom w:val="none" w:sz="0" w:space="0" w:color="auto"/>
        <w:right w:val="none" w:sz="0" w:space="0" w:color="auto"/>
      </w:divBdr>
    </w:div>
    <w:div w:id="2031371629">
      <w:bodyDiv w:val="1"/>
      <w:marLeft w:val="0"/>
      <w:marRight w:val="0"/>
      <w:marTop w:val="0"/>
      <w:marBottom w:val="0"/>
      <w:divBdr>
        <w:top w:val="none" w:sz="0" w:space="0" w:color="auto"/>
        <w:left w:val="none" w:sz="0" w:space="0" w:color="auto"/>
        <w:bottom w:val="none" w:sz="0" w:space="0" w:color="auto"/>
        <w:right w:val="none" w:sz="0" w:space="0" w:color="auto"/>
      </w:divBdr>
    </w:div>
    <w:div w:id="2031754199">
      <w:bodyDiv w:val="1"/>
      <w:marLeft w:val="0"/>
      <w:marRight w:val="0"/>
      <w:marTop w:val="0"/>
      <w:marBottom w:val="0"/>
      <w:divBdr>
        <w:top w:val="none" w:sz="0" w:space="0" w:color="auto"/>
        <w:left w:val="none" w:sz="0" w:space="0" w:color="auto"/>
        <w:bottom w:val="none" w:sz="0" w:space="0" w:color="auto"/>
        <w:right w:val="none" w:sz="0" w:space="0" w:color="auto"/>
      </w:divBdr>
    </w:div>
    <w:div w:id="2041396737">
      <w:bodyDiv w:val="1"/>
      <w:marLeft w:val="0"/>
      <w:marRight w:val="0"/>
      <w:marTop w:val="0"/>
      <w:marBottom w:val="0"/>
      <w:divBdr>
        <w:top w:val="none" w:sz="0" w:space="0" w:color="auto"/>
        <w:left w:val="none" w:sz="0" w:space="0" w:color="auto"/>
        <w:bottom w:val="none" w:sz="0" w:space="0" w:color="auto"/>
        <w:right w:val="none" w:sz="0" w:space="0" w:color="auto"/>
      </w:divBdr>
    </w:div>
    <w:div w:id="2070570998">
      <w:bodyDiv w:val="1"/>
      <w:marLeft w:val="0"/>
      <w:marRight w:val="0"/>
      <w:marTop w:val="0"/>
      <w:marBottom w:val="0"/>
      <w:divBdr>
        <w:top w:val="none" w:sz="0" w:space="0" w:color="auto"/>
        <w:left w:val="none" w:sz="0" w:space="0" w:color="auto"/>
        <w:bottom w:val="none" w:sz="0" w:space="0" w:color="auto"/>
        <w:right w:val="none" w:sz="0" w:space="0" w:color="auto"/>
      </w:divBdr>
    </w:div>
    <w:div w:id="2074497548">
      <w:bodyDiv w:val="1"/>
      <w:marLeft w:val="0"/>
      <w:marRight w:val="0"/>
      <w:marTop w:val="0"/>
      <w:marBottom w:val="0"/>
      <w:divBdr>
        <w:top w:val="none" w:sz="0" w:space="0" w:color="auto"/>
        <w:left w:val="none" w:sz="0" w:space="0" w:color="auto"/>
        <w:bottom w:val="none" w:sz="0" w:space="0" w:color="auto"/>
        <w:right w:val="none" w:sz="0" w:space="0" w:color="auto"/>
      </w:divBdr>
    </w:div>
    <w:div w:id="2093117943">
      <w:bodyDiv w:val="1"/>
      <w:marLeft w:val="0"/>
      <w:marRight w:val="0"/>
      <w:marTop w:val="0"/>
      <w:marBottom w:val="0"/>
      <w:divBdr>
        <w:top w:val="none" w:sz="0" w:space="0" w:color="auto"/>
        <w:left w:val="none" w:sz="0" w:space="0" w:color="auto"/>
        <w:bottom w:val="none" w:sz="0" w:space="0" w:color="auto"/>
        <w:right w:val="none" w:sz="0" w:space="0" w:color="auto"/>
      </w:divBdr>
    </w:div>
    <w:div w:id="2104955932">
      <w:bodyDiv w:val="1"/>
      <w:marLeft w:val="0"/>
      <w:marRight w:val="0"/>
      <w:marTop w:val="0"/>
      <w:marBottom w:val="0"/>
      <w:divBdr>
        <w:top w:val="none" w:sz="0" w:space="0" w:color="auto"/>
        <w:left w:val="none" w:sz="0" w:space="0" w:color="auto"/>
        <w:bottom w:val="none" w:sz="0" w:space="0" w:color="auto"/>
        <w:right w:val="none" w:sz="0" w:space="0" w:color="auto"/>
      </w:divBdr>
    </w:div>
    <w:div w:id="212337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الع18</b:Tag>
    <b:SourceType>Misc</b:SourceType>
    <b:Guid>{EDA52DB8-4D46-4868-972E-6AB35FD2F849}</b:Guid>
    <b:Title>محاضرات و تطبيقات في الاقتصاد</b:Title>
    <b:Year>2017-2018</b:Year>
    <b:City>الجلفة</b:City>
    <b:Publisher>كلية العلوم الاقتصادية و التجارية وعلوم التسيير، جامعة زيان عاشور</b:Publisher>
    <b:LCID>ar-DZ</b:LCID>
    <b:Author>
      <b:Author>
        <b:NameList>
          <b:Person>
            <b:Last>العقاب</b:Last>
            <b:First>محمد</b:First>
          </b:Person>
        </b:NameList>
      </b:Author>
    </b:Author>
    <b:PublicationTitle>مطبوعة علمية متخصصة</b:PublicationTitle>
    <b:RefOrder>39</b:RefOrder>
  </b:Source>
  <b:Source>
    <b:Tag>حسا10</b:Tag>
    <b:SourceType>Book</b:SourceType>
    <b:Guid>{B0DC5983-006C-4078-AF45-BC821A31F240}</b:Guid>
    <b:Title>السلاسل الزمنية و تقنيات التنبؤ قصير المدى</b:Title>
    <b:Year>2010</b:Year>
    <b:CountryRegion>الجزائر</b:CountryRegion>
    <b:Publisher>ديوان المطبوعات الجامعية (OPU)</b:Publisher>
    <b:LCID>ar-DZ</b:LCID>
    <b:Author>
      <b:Author>
        <b:NameList>
          <b:Person>
            <b:Last>حسان</b:Last>
            <b:First>مولود</b:First>
          </b:Person>
        </b:NameList>
      </b:Author>
    </b:Author>
    <b:Edition>الطبعة الثالثة</b:Edition>
    <b:RefOrder>26</b:RefOrder>
  </b:Source>
  <b:Source>
    <b:Tag>Gre12</b:Tag>
    <b:SourceType>Book</b:SourceType>
    <b:Guid>{127EE09A-F84E-4558-8718-1C591AA8CE2A}</b:Guid>
    <b:LCID>en-US</b:LCID>
    <b:Title>Econometric analysis</b:Title>
    <b:Year>2012</b:Year>
    <b:City>New York</b:City>
    <b:Publisher>International Edition</b:Publisher>
    <b:Author>
      <b:Author>
        <b:NameList>
          <b:Person>
            <b:Last>Greene </b:Last>
            <b:First>W H</b:First>
          </b:Person>
        </b:NameList>
      </b:Author>
    </b:Author>
    <b:Edition>7th Edition</b:Edition>
    <b:RefOrder>27</b:RefOrder>
  </b:Source>
  <b:Source>
    <b:Tag>عرق22</b:Tag>
    <b:SourceType>Misc</b:SourceType>
    <b:Guid>{78FC9450-5DB2-473F-B20B-1245AAF53D9A}</b:Guid>
    <b:Title>محاضرات في مقياس نمذجة الظواهر الاقتصادية</b:Title>
    <b:Year>2021-2022</b:Year>
    <b:Publisher>كلية العلوم الاقتصادية والتجارية وعلوم التسيير، جامعة أحمد بوقرة</b:Publisher>
    <b:LCID>ar-DZ</b:LCID>
    <b:Author>
      <b:Author>
        <b:NameList>
          <b:Person>
            <b:Last>عرقوب</b:Last>
            <b:First>نبيلة</b:First>
          </b:Person>
        </b:NameList>
      </b:Author>
    </b:Author>
    <b:PublicationTitle>ملخص موجه لطلبة السنة الثانية ماستر تخصص اقتصاد كمي</b:PublicationTitle>
    <b:StateProvince>بومرداس</b:StateProvince>
    <b:RefOrder>30</b:RefOrder>
  </b:Source>
  <b:Source>
    <b:Tag>فري</b:Tag>
    <b:SourceType>ArticleInAPeriodical</b:SourceType>
    <b:Guid>{4FBDFC2B-203B-41E0-AC89-559913371C55}</b:Guid>
    <b:Title>أثر تقلبات أسعار النفط على النمو الاقتصادي في الجزائر باستخدام نموذج ARDL</b:Title>
    <b:LCID>ar-DZ</b:LCID>
    <b:Author>
      <b:Author>
        <b:NameList>
          <b:Person>
            <b:Last>بوترعة</b:Last>
            <b:First>فريد</b:First>
          </b:Person>
        </b:NameList>
      </b:Author>
    </b:Author>
    <b:PeriodicalTitle>مجلة البحوث الاقتصادية</b:PeriodicalTitle>
    <b:RefOrder>40</b:RefOrder>
  </b:Source>
  <b:Source>
    <b:Tag>سعي21</b:Tag>
    <b:SourceType>Misc</b:SourceType>
    <b:Guid>{A3813C91-BF1E-4344-A925-C79877A6796A}</b:Guid>
    <b:Title>أثر الانفاق العام الاجتماعي على المؤشرات الاقتصادية الكلية - دراسة حالة الجزائر للفترة 1990-2017</b:Title>
    <b:Year>2021</b:Year>
    <b:LCID>ar-DZ</b:LCID>
    <b:Author>
      <b:Author>
        <b:NameList>
          <b:Person>
            <b:Last>خواثرة</b:Last>
            <b:First>سعيدة</b:First>
          </b:Person>
        </b:NameList>
      </b:Author>
    </b:Author>
    <b:PublicationTitle>أطروحة دكتوراه في العلوم الاقتصادية</b:PublicationTitle>
    <b:City>سطيف</b:City>
    <b:Publisher>جامعة فرحات عباس</b:Publisher>
    <b:RefOrder>32</b:RefOrder>
  </b:Source>
  <b:Source>
    <b:Tag>Pes</b:Tag>
    <b:SourceType>ArticleInAPeriodical</b:SourceType>
    <b:Guid>{80BDEF21-DFEE-439F-A7AA-A5831ADBDCBA}</b:Guid>
    <b:LCID>en-US</b:LCID>
    <b:Author>
      <b:Author>
        <b:NameList>
          <b:Person>
            <b:Last>Pesaran</b:Last>
            <b:First>M.H</b:First>
          </b:Person>
          <b:Person>
            <b:Last>Shin</b:Last>
            <b:First>Y</b:First>
          </b:Person>
          <b:Person>
            <b:Last>Smith</b:Last>
            <b:First>R.P</b:First>
          </b:Person>
        </b:NameList>
      </b:Author>
    </b:Author>
    <b:Title>Bounds testing approaches to the analysis of level relationships</b:Title>
    <b:PeriodicalTitle>Journal of applied econometrics</b:PeriodicalTitle>
    <b:Year>2001</b:Year>
    <b:Volume>16</b:Volume>
    <b:Issue>3</b:Issue>
    <b:RefOrder>41</b:RefOrder>
  </b:Source>
  <b:Source>
    <b:Tag>Pes99</b:Tag>
    <b:SourceType>ArticleInAPeriodical</b:SourceType>
    <b:Guid>{047B68AB-F9EF-4953-9F28-6D22A8338F20}</b:Guid>
    <b:Title>Pooled Mean Group Estimation of Dynamic Heterogeneous Panels</b:Title>
    <b:Year>1999</b:Year>
    <b:LCID>en-US</b:LCID>
    <b:PeriodicalTitle>Journal of the American Statistical Association</b:PeriodicalTitle>
    <b:Author>
      <b:Author>
        <b:NameList>
          <b:Person>
            <b:Last>Pesaran</b:Last>
            <b:First>M.H</b:First>
          </b:Person>
          <b:Person>
            <b:Last>Shin</b:Last>
            <b:First>Y</b:First>
          </b:Person>
          <b:Person>
            <b:Last>Smith</b:Last>
            <b:First>R.P</b:First>
          </b:Person>
        </b:NameList>
      </b:Author>
    </b:Author>
    <b:RefOrder>33</b:RefOrder>
  </b:Source>
  <b:Source>
    <b:Tag>Nar04</b:Tag>
    <b:SourceType>Misc</b:SourceType>
    <b:Guid>{746DE07D-C88B-4E7D-9B9D-0354CC03E00C}</b:Guid>
    <b:Title>Reformulating Critical Values for the Bounds F-Statistics Approach to Cointegration: An Application to the Tourism Demand Model for Fiji</b:Title>
    <b:Year>2004</b:Year>
    <b:Author>
      <b:Author>
        <b:NameList>
          <b:Person>
            <b:Last>Narayan</b:Last>
            <b:First>P.K</b:First>
          </b:Person>
        </b:NameList>
      </b:Author>
    </b:Author>
    <b:PublicationTitle>Discussion Papers, No.02/04</b:PublicationTitle>
    <b:City> Victoria 3800</b:City>
    <b:CountryRegion>Australia</b:CountryRegion>
    <b:Publisher>Department of Economics, Monash University</b:Publisher>
    <b:RefOrder>34</b:RefOrder>
  </b:Source>
  <b:Source>
    <b:Tag>حمد11</b:Tag>
    <b:SourceType>ArticleInAPeriodical</b:SourceType>
    <b:Guid>{F8118397-E793-4720-ADDA-6F29A4086AAC}</b:Guid>
    <b:Title>قياس تأثير تطور الجهاز المصرفي على النمو الاقتصادي في العراق</b:Title>
    <b:Year>2011</b:Year>
    <b:City>العراق</b:City>
    <b:LCID>ar-DZ</b:LCID>
    <b:Author>
      <b:Author>
        <b:NameList>
          <b:Person>
            <b:Last>حمد</b:Last>
            <b:First>خلف</b:First>
            <b:Middle>عمار</b:Middle>
          </b:Person>
        </b:NameList>
      </b:Author>
    </b:Author>
    <b:PeriodicalTitle>مجلة العلوم الاقتصادية والإدارية</b:PeriodicalTitle>
    <b:Volume>العدد 64</b:Volume>
    <b:Issue>المجلد 17</b:Issue>
    <b:RefOrder>35</b:RefOrder>
  </b:Source>
  <b:Source>
    <b:Tag>مرز18</b:Tag>
    <b:SourceType>Misc</b:SourceType>
    <b:Guid>{C9E8B43E-F8A6-4770-8D88-5E80B45C2661}</b:Guid>
    <b:Title>أثر المعروض النقدري على الاقتصاد الفلسطيني</b:Title>
    <b:Year>2018</b:Year>
    <b:LCID>ar-DZ</b:LCID>
    <b:PublicationTitle>رسالة ماجستير إدارة السياسة الاقتصادية</b:PublicationTitle>
    <b:CountryRegion>فلسطين</b:CountryRegion>
    <b:Publisher>كلية الدراسات العليا، جامعة النجاح الوطنية</b:Publisher>
    <b:Author>
      <b:Author>
        <b:NameList>
          <b:Person>
            <b:Last>مرزوق</b:Last>
            <b:First>بيان</b:First>
          </b:Person>
          <b:Person>
            <b:Last>عفاسي</b:Last>
            <b:First>راتب</b:First>
          </b:Person>
        </b:NameList>
      </b:Author>
    </b:Author>
    <b:RefOrder>42</b:RefOrder>
  </b:Source>
  <b:Source>
    <b:Tag>بحر20</b:Tag>
    <b:SourceType>ArticleInAPeriodical</b:SourceType>
    <b:Guid>{6BE2A62A-9EF9-4F6A-B8A8-A0F2E7F89FD6}</b:Guid>
    <b:LCID>ar-DZ</b:LCID>
    <b:Author>
      <b:Author>
        <b:NameList>
          <b:Person>
            <b:Last>بحري</b:Last>
            <b:First>أميرة</b:First>
          </b:Person>
        </b:NameList>
      </b:Author>
    </b:Author>
    <b:Title>الاستثمار الأجنبي في الجزائر (بين حوافز ومقومات جذبه ومعيقات طرده)</b:Title>
    <b:PublicationTitle>مجلة التمكين الاجتماعي</b:PublicationTitle>
    <b:Year>2020</b:Year>
    <b:Month>مارس</b:Month>
    <b:Publisher>جامعة الحاج لخضر باتنة</b:Publisher>
    <b:PeriodicalTitle>مجلة التمكين الاجتماعي</b:PeriodicalTitle>
    <b:Volume>العدد 1</b:Volume>
    <b:Issue>المجلد 2</b:Issue>
    <b:RefOrder>37</b:RefOrder>
  </b:Source>
  <b:Source>
    <b:Tag>شعر05</b:Tag>
    <b:SourceType>Book</b:SourceType>
    <b:Guid>{5130FFAC-F24E-4665-A8B9-0CD647578908}</b:Guid>
    <b:LCID>ar-DZ</b:LCID>
    <b:Author>
      <b:Author>
        <b:NameList>
          <b:Person>
            <b:Last>شعراوي</b:Last>
            <b:First>سمير</b:First>
            <b:Middle>مصطفى</b:Middle>
          </b:Person>
        </b:NameList>
      </b:Author>
    </b:Author>
    <b:Title>مقدمة في التحليل الحديث للسلاسل الزمنية</b:Title>
    <b:Year>2005</b:Year>
    <b:City>جدة</b:City>
    <b:Publisher>مركز النشر العلمي</b:Publisher>
    <b:RefOrder>25</b:RefOrder>
  </b:Source>
  <b:Source>
    <b:Tag>Han88</b:Tag>
    <b:SourceType>Book</b:SourceType>
    <b:Guid>{F8C65BD9-1684-49FA-9AB3-10DF83E8B514}</b:Guid>
    <b:LCID>fr-FR</b:LCID>
    <b:Author>
      <b:Author>
        <b:NameList>
          <b:Person>
            <b:Last>Hocine</b:Last>
            <b:First>Hamdani</b:First>
          </b:Person>
        </b:NameList>
      </b:Author>
    </b:Author>
    <b:Title>Statistique, description et expression graphique</b:Title>
    <b:Year>1988</b:Year>
    <b:Publisher>OPU</b:Publisher>
    <b:RefOrder>43</b:RefOrder>
  </b:Source>
  <b:Source>
    <b:Tag>أبو</b:Tag>
    <b:SourceType>JournalArticle</b:SourceType>
    <b:Guid>{C902A4B3-78C4-44A7-B6F1-AC6E2C0AF564}</b:Guid>
    <b:Title>تقدير علاقة التكامل المشترك بين السعر العالمي للذرة والسعر المحلي لدجاج اللحم من خلال تطبيق نموذج الانحدار الذاتي للإبطاءات الموزعة (ARDL Model)</b:Title>
    <b:LCID>ar-DZ</b:LCID>
    <b:Author>
      <b:Author>
        <b:NameList>
          <b:Person>
            <b:Last>أسماء</b:Last>
            <b:First>أبو</b:First>
            <b:Middle>مسلم</b:Middle>
          </b:Person>
          <b:Person>
            <b:Last>عبد الخالق</b:Last>
            <b:First>أبو</b:First>
            <b:Middle>مسلم</b:Middle>
          </b:Person>
        </b:NameList>
      </b:Author>
    </b:Author>
    <b:JournalName>مجلة المنوفية للعلوم الزراعية، الاقتصادية و الاجتماعية</b:JournalName>
    <b:Year>2023</b:Year>
    <b:Pages>1-16</b:Pages>
    <b:Volume>8</b:Volume>
    <b:Issue>1</b:Issue>
    <b:RefOrder>36</b:RefOrder>
  </b:Source>
  <b:Source>
    <b:Tag>مدا09</b:Tag>
    <b:SourceType>Misc</b:SourceType>
    <b:Guid>{24F0C53D-A320-4D29-802A-CB483FD1BC42}</b:Guid>
    <b:Title>دراسة قياسية للواردات في الجزائر خلال الفترة (1970-2006)</b:Title>
    <b:Year>2008-2009</b:Year>
    <b:LCID>ar-DZ</b:LCID>
    <b:Author>
      <b:Author>
        <b:NameList>
          <b:Person>
            <b:Last>مداتي</b:Last>
            <b:First>عبد</b:First>
            <b:Middle>المالك</b:Middle>
          </b:Person>
        </b:NameList>
      </b:Author>
    </b:Author>
    <b:PublicationTitle>مذكرة مقدمة لنيل شهادة الماجستير في العلوم الاقتصادية فرع الإقتصاد الكمي</b:PublicationTitle>
    <b:Publisher>كلية العلوم الاقتصادية والتجارية وعلوم التسيير، جامعة الجزائر</b:Publisher>
    <b:RefOrder>28</b:RefOrder>
  </b:Source>
  <b:Source>
    <b:Tag>محم11</b:Tag>
    <b:SourceType>Book</b:SourceType>
    <b:Guid>{45A4A579-EE05-4429-A1F7-C6D760D6CB3A}</b:Guid>
    <b:Author>
      <b:Author>
        <b:NameList>
          <b:Person>
            <b:Last>شيخي</b:Last>
            <b:First>محمد</b:First>
          </b:Person>
        </b:NameList>
      </b:Author>
    </b:Author>
    <b:Title>طرق الاقتصاد القياسي (محاضرات وتطبيقات)</b:Title>
    <b:Year>2011</b:Year>
    <b:City>الجزائر</b:City>
    <b:Publisher>دار الحامد</b:Publisher>
    <b:LCID>ar-DZ</b:LCID>
    <b:Edition>ط1</b:Edition>
    <b:RefOrder>29</b:RefOrder>
  </b:Source>
  <b:Source>
    <b:Tag>تيج211</b:Tag>
    <b:SourceType>ArticleInAPeriodical</b:SourceType>
    <b:Guid>{61CF28C1-3172-4E21-A0F2-A5E0A20E3439}</b:Guid>
    <b:LCID>ar-DZ</b:LCID>
    <b:Author>
      <b:Author>
        <b:NameList>
          <b:Person>
            <b:Last>تيجاني</b:Last>
            <b:First>وافية</b:First>
          </b:Person>
        </b:NameList>
      </b:Author>
    </b:Author>
    <b:Title>واقع وتحديات الاقتصاد الجزائري : دراسة تحليلية</b:Title>
    <b:PeriodicalTitle>مجلة دراسات وأبحاث اقتصادية في الطاقة المتجددة، جامعة باتنة</b:PeriodicalTitle>
    <b:Year>2021</b:Year>
    <b:Publisher>جامعة باتنة</b:Publisher>
    <b:Volume>العدد 2</b:Volume>
    <b:Issue>المجلد 8</b:Issue>
    <b:RefOrder>44</b:RefOrder>
  </b:Source>
  <b:Source>
    <b:Tag>عرق</b:Tag>
    <b:SourceType>ArticleInAPeriodical</b:SourceType>
    <b:Guid>{7E4AE488-EFD1-4581-9CC8-737DB35DB26A}</b:Guid>
    <b:LCID>ar-DZ</b:LCID>
    <b:Author>
      <b:Author>
        <b:NameList>
          <b:Person>
            <b:Last>عرقوب</b:Last>
            <b:First>نبيلة</b:First>
          </b:Person>
        </b:NameList>
      </b:Author>
    </b:Author>
    <b:Title>مسيرة التنمية في الاقتصاد الجزائري وآليات نجاحها</b:Title>
    <b:PeriodicalTitle>مجلة الحقوق والعلوم الإنسانية - العدد الاقتصادي</b:PeriodicalTitle>
    <b:Publisher>جامعة زيان عاشور الجلفة</b:Publisher>
    <b:Volume>24</b:Volume>
    <b:Issue>2</b:Issue>
    <b:RefOrder>45</b:RefOrder>
  </b:Source>
  <b:Source>
    <b:Tag>ساع18</b:Tag>
    <b:SourceType>Misc</b:SourceType>
    <b:Guid>{938B8A66-2945-42D9-8A60-4E00A1B126BE}</b:Guid>
    <b:Title>مطبوعة حول محاضرات لمقياس الاقتصاد الجزائري موجهة لطلبة السنة الثانية علوم اقتصادية</b:Title>
    <b:Year>2017-2018</b:Year>
    <b:LCID>ar-DZ</b:LCID>
    <b:Author>
      <b:Author>
        <b:NameList>
          <b:Person>
            <b:Last>ساعد</b:Last>
            <b:First>محمد</b:First>
          </b:Person>
        </b:NameList>
      </b:Author>
    </b:Author>
    <b:Publisher>كلية العلوم الاقتصادية والتجارية وعلوم التسيير، قسم العلوم التجارية، جامعة ابن خلدون - تيارت - </b:Publisher>
    <b:RefOrder>46</b:RefOrder>
  </b:Source>
  <b:Source>
    <b:Tag>بنع15</b:Tag>
    <b:SourceType>Misc</b:SourceType>
    <b:Guid>{83E1431F-E1A2-4CF5-BCB4-6111367EE5F0}</b:Guid>
    <b:Title>تشخيص الاستراتيجية التنموية للفترة 2001-2013 وآليات تحقيق تنمية شاملة بالاقتصاد الجائري - دراسة تحليلية، </b:Title>
    <b:PublicationTitle>أطروحة مقدمة ضمن متطلبات نيل شهادة دكتوراه علوم اقتصادية، تخصص تحليل اقتصادي</b:PublicationTitle>
    <b:Year>2015</b:Year>
    <b:Publisher>جامعة الجزائر 3</b:Publisher>
    <b:LCID>ar-DZ</b:LCID>
    <b:Author>
      <b:Author>
        <b:NameList>
          <b:Person>
            <b:Last>بن عامر</b:Last>
            <b:First>نبيل</b:First>
          </b:Person>
        </b:NameList>
      </b:Author>
    </b:Author>
    <b:RefOrder>47</b:RefOrder>
  </b:Source>
  <b:Source>
    <b:Tag>بغد</b:Tag>
    <b:SourceType>ArticleInAPeriodical</b:SourceType>
    <b:Guid>{F16AFF42-EEE8-4CFC-9CE7-1FBE3010F171}</b:Guid>
    <b:LCID>ar-DZ</b:LCID>
    <b:Author>
      <b:Author>
        <b:NameList>
          <b:Person>
            <b:Last>كربالي</b:Last>
            <b:First>بغداد</b:First>
          </b:Person>
        </b:NameList>
      </b:Author>
    </b:Author>
    <b:Title>نظرة عامة على التحولات الاقتصادية في الجزائر</b:Title>
    <b:PeriodicalTitle>مجلة العلوم الانسانية -جامعة محمد خيضر بسكرة-</b:PeriodicalTitle>
    <b:Year>2005</b:Year>
    <b:Volume>8</b:Volume>
    <b:RefOrder>48</b:RefOrder>
  </b:Source>
  <b:Source>
    <b:Tag>بنأ</b:Tag>
    <b:SourceType>ArticleInAPeriodical</b:SourceType>
    <b:Guid>{C54BC2F7-44E1-4889-BA81-0E85215DABEC}</b:Guid>
    <b:LCID>ar-DZ</b:LCID>
    <b:Title>الاستثمارات العامة في الجزائر وانعكاساتها على المتغيرات الاقتصادية الكلية - دراسة تقييمية للفترة الممتدة بين (2001-2010)</b:Title>
    <b:PeriodicalTitle>مجلة الحقوق والعلوم الإنسانية - دراسات اقتصادية</b:PeriodicalTitle>
    <b:Author>
      <b:Author>
        <b:NameList>
          <b:Person>
            <b:Last>بن أحمد</b:Last>
            <b:First>لخضر</b:First>
          </b:Person>
          <b:Person>
            <b:Last>لباز</b:Last>
            <b:First>أمين</b:First>
          </b:Person>
        </b:NameList>
      </b:Author>
    </b:Author>
    <b:Publisher>جامعة زيان عاشور بالجلفة</b:Publisher>
    <b:Volume>20</b:Volume>
    <b:Issue>1</b:Issue>
    <b:RefOrder>49</b:RefOrder>
  </b:Source>
  <b:Source>
    <b:Tag>مسع171</b:Tag>
    <b:SourceType>ArticleInAPeriodical</b:SourceType>
    <b:Guid>{14957C30-D8D9-4A53-9F7B-995B88F4A6A0}</b:Guid>
    <b:LCID>ar-DZ</b:LCID>
    <b:Author>
      <b:Author>
        <b:NameList>
          <b:Person>
            <b:Last>مسعودي</b:Last>
            <b:First>زكرياء</b:First>
          </b:Person>
        </b:NameList>
      </b:Author>
    </b:Author>
    <b:Title>تقييم أداء برامج تعميق الاصلاحات الاقتصادية بالجزائر من خلال مربع كالدور السحري - دراسة للفترة 2001-2016</b:Title>
    <b:PeriodicalTitle>المجلة الجزائرية للتنمية الاقتصادية</b:PeriodicalTitle>
    <b:Year>2017</b:Year>
    <b:Publisher>جامعة الشهيد حمه لخضر بالوادي</b:Publisher>
    <b:Volume>العدد 6</b:Volume>
    <b:RefOrder>50</b:RefOrder>
  </b:Source>
  <b:Source>
    <b:Tag>خلو131</b:Tag>
    <b:SourceType>ArticleInAPeriodical</b:SourceType>
    <b:Guid>{888F9D4D-D428-46D7-AF43-0372CDD9626B}</b:Guid>
    <b:LCID>ar-DZ</b:LCID>
    <b:Author>
      <b:Author>
        <b:NameList>
          <b:Person>
            <b:Last>خلوط</b:Last>
            <b:First>فوزية</b:First>
          </b:Person>
        </b:NameList>
      </b:Author>
    </b:Author>
    <b:Title>برامج التنمية بين الأهداف المنشودة والنتائج المحدودة</b:Title>
    <b:PeriodicalTitle>مجلة العلوم الإنسانية، جامعة محمد خيضر بسكرة</b:PeriodicalTitle>
    <b:Year>2013</b:Year>
    <b:Volume>العدد 29</b:Volume>
    <b:RefOrder>51</b:RefOrder>
  </b:Source>
  <b:Source>
    <b:Tag>عام24</b:Tag>
    <b:SourceType>Book</b:SourceType>
    <b:Guid>{3713CF27-79FD-4BFA-BD88-DB417802FEF9}</b:Guid>
    <b:Title>نظريات ونماذج النمو الاقتصادي</b:Title>
    <b:Year>2024</b:Year>
    <b:LCID>ar-DZ</b:LCID>
    <b:Author>
      <b:Author>
        <b:NameList>
          <b:Person>
            <b:Last>بن عامر</b:Last>
            <b:First>نبيل</b:First>
          </b:Person>
        </b:NameList>
      </b:Author>
    </b:Author>
    <b:Publisher>البدر الساطع للطباعة والنشر، تعاونية الوفاق العلمية 19600-الجزائر</b:Publisher>
    <b:Edition>الطبعة الأولى</b:Edition>
    <b:RefOrder>52</b:RefOrder>
  </b:Source>
  <b:Source>
    <b:Tag>Placeholder1</b:Tag>
    <b:SourceType>Misc</b:SourceType>
    <b:Guid>{09F65777-E031-45E3-9C4B-DE196D3B53E5}</b:Guid>
    <b:Title>المحددات الحديثة للنمو الاقتصادي في الدول العربية و سبل تفعيلها - حالة الجزائر، مصر، والسعودية، دراسة مقارنة خلال الفترة 1990-2010</b:Title>
    <b:Year>2014</b:Year>
    <b:Author>
      <b:Author>
        <b:NameList>
          <b:Person>
            <b:Last>وعيل</b:Last>
            <b:First>ميلود</b:First>
          </b:Person>
        </b:NameList>
      </b:Author>
    </b:Author>
    <b:Publisher>جامعة الجزائر 3</b:Publisher>
    <b:LCID>ar-DZ</b:LCID>
    <b:CountryRegion>الجزائر</b:CountryRegion>
    <b:PublicationTitle>أطروحة مقدمة لنيل شهادة الدكتوراه في العلوم الاقتصادية</b:PublicationTitle>
    <b:RefOrder>53</b:RefOrder>
  </b:Source>
  <b:Source xmlns:b="http://schemas.openxmlformats.org/officeDocument/2006/bibliography">
    <b:Tag>Placeholder2</b:Tag>
    <b:SourceType>Misc</b:SourceType>
    <b:Guid>{F50D9878-4187-457E-A851-A384840FCF56}</b:Guid>
    <b:Author>
      <b:Author>
        <b:NameList>
          <b:Person>
            <b:Last>نوي</b:Last>
            <b:First>نبيلة</b:First>
          </b:Person>
        </b:NameList>
      </b:Author>
    </b:Author>
    <b:Title>أثر التنويع الإقتصادي في إستدامة التنمية الإقتصادية في الدول النفطية – دراسة تجربة : الجزائر، الإمارات العربية المتحدة والنرويج</b:Title>
    <b:Year>2017</b:Year>
    <b:Publisher>جامعة فرحات عباس سطيف 1</b:Publisher>
    <b:Department>كلية العلوم الإقتصادية والتجارية وعلوم التسيير</b:Department>
    <b:ThesisType>أطروحة مقدمة لنيل شهادة دكتوراه علوم في إطار مدرسة الدكتوراه في العلوم الإقتصادية</b:ThesisType>
    <b:LCID>ar-DZ</b:LCID>
    <b:PublicationTitle>أطروحة مقدمة لنيل شهادة دكتوراه علوم في إطار مدرسة الدكتوراه في العلوم الاقتصادية</b:PublicationTitle>
    <b:RefOrder>54</b:RefOrder>
  </b:Source>
  <b:Source>
    <b:Tag>Ndo75</b:Tag>
    <b:SourceType>ArticleInAPeriodical</b:SourceType>
    <b:Guid>{89D3D645-41BF-4D28-B320-9FA8566B8EA9}</b:Guid>
    <b:Title>Balanced versus unbalanced growth</b:Title>
    <b:Year>1975</b:Year>
    <b:City>Hamburg</b:City>
    <b:Publisher>Verlag Weltarchiv</b:Publisher>
    <b:Author>
      <b:Author>
        <b:NameList>
          <b:Person>
            <b:Last>Ndongko</b:Last>
            <b:First>Wilfred</b:First>
            <b:Middle>A</b:Middle>
          </b:Person>
        </b:NameList>
      </b:Author>
    </b:Author>
    <b:PeriodicalTitle>Interconomics</b:PeriodicalTitle>
    <b:Pages>88-91</b:Pages>
    <b:Edition>ISSN 0020-5346</b:Edition>
    <b:Volume>10</b:Volume>
    <b:Issue>3</b:Issue>
    <b:URL>https://doi.org/10.1007/BF02929572</b:URL>
    <b:LCID>en-US</b:LCID>
    <b:RefOrder>55</b:RefOrder>
  </b:Source>
  <b:Source>
    <b:Tag>عجم08</b:Tag>
    <b:SourceType>Book</b:SourceType>
    <b:Guid>{FF18DF50-E94C-4055-9A63-50E273323A86}</b:Guid>
    <b:Title>التنمية الاقتصادية (المفاهيم والخصائص - النظريات والاستراتيجيات - المشكلات)</b:Title>
    <b:Year>2008</b:Year>
    <b:Author>
      <b:Author>
        <b:NameList>
          <b:Person>
            <b:Last>عجمية</b:Last>
            <b:First>محمد</b:First>
            <b:Middle>عبد العزيز</b:Middle>
          </b:Person>
          <b:Person>
            <b:Last>ناصف</b:Last>
            <b:First>إيمان</b:First>
            <b:Middle>عطية</b:Middle>
          </b:Person>
          <b:Person>
            <b:Last>فجا</b:Last>
            <b:Middle>عبد الوهاب</b:Middle>
            <b:First>علي</b:First>
          </b:Person>
        </b:NameList>
      </b:Author>
    </b:Author>
    <b:City>الاسكندرية</b:City>
    <b:Publisher>مطبعة البحيرة</b:Publisher>
    <b:RefOrder>56</b:RefOrder>
  </b:Source>
  <b:Source>
    <b:Tag>Placeholder3</b:Tag>
    <b:SourceType>Book</b:SourceType>
    <b:Guid>{659CB506-0027-4277-B419-033C1F1B9C92}</b:Guid>
    <b:LCID>ar-DZ</b:LCID>
    <b:Author>
      <b:Author>
        <b:NameList>
          <b:Person>
            <b:Last>خشيب</b:Last>
            <b:First>جلال</b:First>
          </b:Person>
        </b:NameList>
      </b:Author>
    </b:Author>
    <b:Title>النمو الاقتصادي (مفاهيم ونظريات)</b:Title>
    <b:Year>2015</b:Year>
    <b:Publisher>شبكة الألوكة</b:Publisher>
    <b:RefOrder>57</b:RefOrder>
  </b:Source>
  <b:Source>
    <b:Tag>Placeholder4</b:Tag>
    <b:SourceType>JournalArticle</b:SourceType>
    <b:Guid>{829EBFD2-9C93-41C3-BAC8-D745606230B4}</b:Guid>
    <b:Title>Unbalanced growth and dependency theory in Zambia : A post-independence survey</b:Title>
    <b:Year>2012</b:Year>
    <b:Month>April</b:Month>
    <b:Day>25</b:Day>
    <b:Pages>pp. 5467-5471</b:Pages>
    <b:Author>
      <b:Author>
        <b:NameList>
          <b:Person>
            <b:Last>Ingle</b:Last>
            <b:First>Mark</b:First>
          </b:Person>
        </b:NameList>
      </b:Author>
    </b:Author>
    <b:JournalName>African Journal of Business Management</b:JournalName>
    <b:Volume>Vol. 6</b:Volume>
    <b:Issue>16</b:Issue>
    <b:LCID>en-US</b:LCID>
    <b:RefOrder>58</b:RefOrder>
  </b:Source>
  <b:Source>
    <b:Tag>الح01</b:Tag>
    <b:SourceType>Book</b:SourceType>
    <b:Guid>{A8A8D73F-7D19-41FB-BCC9-92B37FFA4AC1}</b:Guid>
    <b:LCID>ar-DZ</b:LCID>
    <b:Author>
      <b:Author>
        <b:NameList>
          <b:Person>
            <b:Last>عبد الحميد</b:Last>
            <b:First>عبد</b:First>
            <b:Middle>المطلب</b:Middle>
          </b:Person>
        </b:NameList>
      </b:Author>
    </b:Author>
    <b:Title>النظرية الإقتصادية : تحليل جزئي وكلي للمبادئ</b:Title>
    <b:Year>2001</b:Year>
    <b:City>مصر</b:City>
    <b:Publisher>الدار الجامعية</b:Publisher>
    <b:RefOrder>59</b:RefOrder>
  </b:Source>
  <b:Source>
    <b:Tag>وهي18</b:Tag>
    <b:SourceType>ArticleInAPeriodical</b:SourceType>
    <b:Guid>{18A3A32B-A295-4347-AEC2-CE5373FD38C5}</b:Guid>
    <b:LCID>ar-DZ</b:LCID>
    <b:Author>
      <b:Author>
        <b:NameList>
          <b:Person>
            <b:Last>سراج</b:Last>
            <b:First>وهيبة</b:First>
          </b:Person>
        </b:NameList>
      </b:Author>
    </b:Author>
    <b:Title>دراسة تحليلية لسياسة الإنفاق العام في الجزائر</b:Title>
    <b:Year>2018</b:Year>
    <b:PeriodicalTitle>الاكاديمية للدراسات الاجتماعية و الانسانية</b:PeriodicalTitle>
    <b:Pages>90-101</b:Pages>
    <b:RefOrder>60</b:RefOrder>
  </b:Source>
  <b:Source>
    <b:Tag>عاط18</b:Tag>
    <b:SourceType>ArticleInAPeriodical</b:SourceType>
    <b:Guid>{D735C075-815E-4E2F-A0C3-E800076D5E25}</b:Guid>
    <b:LCID>ar-DZ</b:LCID>
    <b:Author>
      <b:Author>
        <b:NameList>
          <b:Person>
            <b:Last>عاطف</b:Last>
            <b:First>عبد</b:First>
            <b:Middle>الحميد حسين وآخرون</b:Middle>
          </b:Person>
        </b:NameList>
      </b:Author>
    </b:Author>
    <b:Title>أثر العام على قطاع التعليم العالي في التعليم في مصر</b:Title>
    <b:PeriodicalTitle>مجلة العلوم البيئية</b:PeriodicalTitle>
    <b:Year>2018</b:Year>
    <b:Pages>539-556</b:Pages>
    <b:RefOrder>1</b:RefOrder>
  </b:Source>
  <b:Source>
    <b:Tag>الب18</b:Tag>
    <b:SourceType>ArticleInAPeriodical</b:SourceType>
    <b:Guid>{9FD04C3F-5BD4-4918-9D7C-BA887439CDEE}</b:Guid>
    <b:LCID>ar-DZ</b:LCID>
    <b:Author>
      <b:Author>
        <b:NameList>
          <b:Person>
            <b:Last>البهنساوي</b:Last>
            <b:First>ليلى</b:First>
          </b:Person>
        </b:NameList>
      </b:Author>
    </b:Author>
    <b:Title>الموائمة بين مخرجات التعليم الجامعي وسوق العمل: دراسة على عينة من الخريجين بالحضر</b:Title>
    <b:Year>2018</b:Year>
    <b:PeriodicalTitle>مجلة كلية الآداب</b:PeriodicalTitle>
    <b:Pages>35-97</b:Pages>
    <b:RefOrder>2</b:RefOrder>
  </b:Source>
  <b:Source>
    <b:Tag>اله09</b:Tag>
    <b:SourceType>Book</b:SourceType>
    <b:Guid>{2E0F9D66-AC30-4362-9AC4-C3628DFFF3C7}</b:Guid>
    <b:LCID>ar-DZ</b:LCID>
    <b:Author>
      <b:Author>
        <b:NameList>
          <b:Person>
            <b:Last>اليونيسكو</b:Last>
          </b:Person>
        </b:NameList>
      </b:Author>
    </b:Author>
    <b:Title>مؤشرات التربية/ توجيهات فنية-تقنية</b:Title>
    <b:Year>2009</b:Year>
    <b:City>نيويورك</b:City>
    <b:Publisher>الهيئة الدولية للتربية والعلوم والثقافة</b:Publisher>
    <b:RefOrder>3</b:RefOrder>
  </b:Source>
  <b:Source>
    <b:Tag>عبد141</b:Tag>
    <b:SourceType>Book</b:SourceType>
    <b:Guid>{14BC9D64-8851-43A1-8FE8-2C53E17FCB1B}</b:Guid>
    <b:LCID>ar-DZ</b:LCID>
    <b:Author>
      <b:Author>
        <b:NameList>
          <b:Person>
            <b:Last>عبد المؤمن</b:Last>
            <b:First>عبد</b:First>
            <b:Middle>الحميد</b:Middle>
          </b:Person>
        </b:NameList>
      </b:Author>
    </b:Author>
    <b:Title>تطور وقييم المصاريف العمومية المودهة لقطاع التربية الوطنية: التعليم الالزامي والثانوي في الجزائر</b:Title>
    <b:Year>2014</b:Year>
    <b:City>الجزائر</b:City>
    <b:Publisher>جامعة الجزائر 03</b:Publisher>
    <b:RefOrder>9</b:RefOrder>
  </b:Source>
  <b:Source>
    <b:Tag>سمي16</b:Tag>
    <b:SourceType>Book</b:SourceType>
    <b:Guid>{FCE983EF-B657-4CC6-B331-62A1E44387B9}</b:Guid>
    <b:LCID>ar-DZ</b:LCID>
    <b:Author>
      <b:Author>
        <b:NameList>
          <b:Person>
            <b:Last>صلعة</b:Last>
            <b:First>سمية</b:First>
          </b:Person>
        </b:NameList>
      </b:Author>
    </b:Author>
    <b:Title>إقتصاديات التعليم في الجزائر دراسة قياسية</b:Title>
    <b:Year>2016</b:Year>
    <b:City>تلمسان</b:City>
    <b:Publisher>جامعة أبو بكر بلقايد</b:Publisher>
    <b:RefOrder>10</b:RefOrder>
  </b:Source>
  <b:Source>
    <b:Tag>رضا21</b:Tag>
    <b:SourceType>ArticleInAPeriodical</b:SourceType>
    <b:Guid>{148A6F88-0FBF-4840-915B-DBFA8932C249}</b:Guid>
    <b:LCID>ar-DZ</b:LCID>
    <b:Author>
      <b:Author>
        <b:NameList>
          <b:Person>
            <b:Last>عبد الرحمن</b:Last>
            <b:First>رضا</b:First>
            <b:Middle>حسين محمد</b:Middle>
          </b:Person>
        </b:NameList>
      </b:Author>
    </b:Author>
    <b:Title>العوائد التعليمية: تصنيفاتها ونظرياتها</b:Title>
    <b:PeriodicalTitle>مجلة جامعة الفيوم للعلوم التربوية والنفسية</b:PeriodicalTitle>
    <b:Year>2021</b:Year>
    <b:Pages>779-810</b:Pages>
    <b:RefOrder>61</b:RefOrder>
  </b:Source>
  <b:Source>
    <b:Tag>Placeholder6</b:Tag>
    <b:SourceType>ArticleInAPeriodical</b:SourceType>
    <b:Guid>{EB7AAFCD-91D0-4832-A6D3-F933631D9939}</b:Guid>
    <b:LCID>ar-DZ</b:LCID>
    <b:Author>
      <b:Author>
        <b:NameList>
          <b:Person>
            <b:Last>عبد الرحمن</b:Last>
            <b:First>رضا</b:First>
            <b:Middle>حسين محمد</b:Middle>
          </b:Person>
        </b:NameList>
      </b:Author>
    </b:Author>
    <b:Title>العوائد التعليمية: تصنيفاتها ونظرياتها</b:Title>
    <b:PeriodicalTitle>مجلة جامعة الفيوم للعلوم التربوية والنفسية</b:PeriodicalTitle>
    <b:Year>2021</b:Year>
    <b:Pages>779-810</b:Pages>
    <b:RefOrder>4</b:RefOrder>
  </b:Source>
  <b:Source>
    <b:Tag>قمي18</b:Tag>
    <b:SourceType>ArticleInAPeriodical</b:SourceType>
    <b:Guid>{E587900E-A951-4F81-ADB8-C6443204556D}</b:Guid>
    <b:LCID>ar-DZ</b:LCID>
    <b:Author>
      <b:Author>
        <b:NameList>
          <b:Person>
            <b:Last>قميتي</b:Last>
            <b:First>عفاف</b:First>
          </b:Person>
        </b:NameList>
      </b:Author>
    </b:Author>
    <b:Title>مساهمة الإنفاق العام على التعليم في تعزيز النمو الإقتصادي -كوريا الجنوبية أنموذجا-</b:Title>
    <b:Year>2018</b:Year>
    <b:PeriodicalTitle>مجلة الامتياز لبحــوث الاقتصاد والادارة</b:PeriodicalTitle>
    <b:Pages>272-291</b:Pages>
    <b:RefOrder>12</b:RefOrder>
  </b:Source>
  <b:Source>
    <b:Tag>Placeholder5</b:Tag>
    <b:SourceType>Book</b:SourceType>
    <b:Guid>{B0853662-C9F0-4D99-9F40-92DB3DA368EC}</b:Guid>
    <b:LCID>ar-DZ</b:LCID>
    <b:Author>
      <b:Author>
        <b:NameList>
          <b:Person>
            <b:Last>صلعة</b:Last>
            <b:First>سمية</b:First>
          </b:Person>
        </b:NameList>
      </b:Author>
    </b:Author>
    <b:Title>إقتصاديات التعليم في الجزائر دراسة قياسية</b:Title>
    <b:Year>2016</b:Year>
    <b:City>تلمسان</b:City>
    <b:Publisher>جامعة أبو بكر بلقايد</b:Publisher>
    <b:RefOrder>11</b:RefOrder>
  </b:Source>
  <b:Source>
    <b:Tag>ليل17</b:Tag>
    <b:SourceType>ArticleInAPeriodical</b:SourceType>
    <b:Guid>{2F73EA3A-59CD-4686-8EA9-5F3B21533309}</b:Guid>
    <b:LCID>ar-DZ</b:LCID>
    <b:Author>
      <b:Author>
        <b:NameList>
          <b:Person>
            <b:Last>بعوني</b:Last>
            <b:First>ليلى</b:First>
          </b:Person>
        </b:NameList>
      </b:Author>
    </b:Author>
    <b:Title>النمو الاقتصادي والتنمية الاقتصادية مع دراسة مقارنة للنمو الاقتصادي والتنمية في الجزائر (1970-2010)</b:Title>
    <b:PeriodicalTitle>مجلة دراسات في الاقتصاد والتجارة والمالية</b:PeriodicalTitle>
    <b:Year>2017</b:Year>
    <b:Pages>775-800</b:Pages>
    <b:RefOrder>15</b:RefOrder>
  </b:Source>
  <b:Source>
    <b:Tag>اسم12</b:Tag>
    <b:SourceType>Book</b:SourceType>
    <b:Guid>{C9D8CFDB-4F99-4907-8328-58E19DBD4385}</b:Guid>
    <b:LCID>ar-DZ</b:LCID>
    <b:Author>
      <b:Author>
        <b:NameList>
          <b:Person>
            <b:Last>بن قانة</b:Last>
            <b:First>اسماعيل</b:First>
          </b:Person>
        </b:NameList>
      </b:Author>
    </b:Author>
    <b:Title>إقتصاد التنمية : نظريات نماذج استراتيجيات</b:Title>
    <b:Year>2012</b:Year>
    <b:City>الأردن</b:City>
    <b:Publisher>دار أسامة للنشر</b:Publisher>
    <b:RefOrder>16</b:RefOrder>
  </b:Source>
  <b:Source>
    <b:Tag>الو18</b:Tag>
    <b:SourceType>ArticleInAPeriodical</b:SourceType>
    <b:Guid>{43A71478-D09A-4B58-90C5-C938DD4FF5A8}</b:Guid>
    <b:LCID>ar-DZ</b:LCID>
    <b:Author>
      <b:Author>
        <b:NameList>
          <b:Person>
            <b:Last>أودينة</b:Last>
            <b:First>كمال</b:First>
          </b:Person>
        </b:NameList>
      </b:Author>
    </b:Author>
    <b:Title>مؤشرات النمو الاقتصادي إطلالة على الاقتصاد الجزائري خلال الفترة (1960-2021)</b:Title>
    <b:Year>2022</b:Year>
    <b:City>بسكرة</b:City>
    <b:Publisher>جامعة محمد خيضر</b:Publisher>
    <b:PeriodicalTitle>مجلة البصائر للبحوث في العلوم الاقتصادية والتجارية وعلوم التسيير</b:PeriodicalTitle>
    <b:Pages>56-72</b:Pages>
    <b:RefOrder>17</b:RefOrder>
  </b:Source>
  <b:Source>
    <b:Tag>فاط15</b:Tag>
    <b:SourceType>Book</b:SourceType>
    <b:Guid>{C1183155-9514-41F0-BE84-76F94712E0FB}</b:Guid>
    <b:LCID>ar-DZ</b:LCID>
    <b:Author>
      <b:Author>
        <b:NameList>
          <b:Person>
            <b:Last>تركي</b:Last>
            <b:First>فاطمة</b:First>
          </b:Person>
        </b:NameList>
      </b:Author>
    </b:Author>
    <b:Title>قياس أثر النمو الاقتصادي على التشغيل في العراق للمدة 1990-2013</b:Title>
    <b:Year>2015</b:Year>
    <b:City>العراء</b:City>
    <b:Publisher>جامعة كربلاء</b:Publisher>
    <b:RefOrder>18</b:RefOrder>
  </b:Source>
  <b:Source>
    <b:Tag>سمي23</b:Tag>
    <b:SourceType>ArticleInAPeriodical</b:SourceType>
    <b:Guid>{DA284A1B-A9CC-4532-A821-07A0DEBDE6DB}</b:Guid>
    <b:LCID>ar-DZ</b:LCID>
    <b:Author>
      <b:Author>
        <b:NameList>
          <b:Person>
            <b:Last>بن عبد العزيز</b:Last>
            <b:First>سمير</b:First>
          </b:Person>
        </b:NameList>
      </b:Author>
    </b:Author>
    <b:Title>أثر التنويع الاقتصادي على النمو الاقتصادي الجزائري خلال الفترة 1990-2021</b:Title>
    <b:PeriodicalTitle>مجلة مجاميع المعرفة</b:PeriodicalTitle>
    <b:Year>2023</b:Year>
    <b:Pages>141-158</b:Pages>
    <b:RefOrder>19</b:RefOrder>
  </b:Source>
  <b:Source>
    <b:Tag>أحم15</b:Tag>
    <b:SourceType>Book</b:SourceType>
    <b:Guid>{AFE4C966-F41E-4B70-BEC8-1D8AFFAE6D25}</b:Guid>
    <b:LCID>ar-DZ</b:LCID>
    <b:Author>
      <b:Author>
        <b:NameList>
          <b:Person>
            <b:Last>ضيف</b:Last>
            <b:First>أحمد</b:First>
          </b:Person>
        </b:NameList>
      </b:Author>
    </b:Author>
    <b:Title>أثر السياسة المالية على النمو الاقتصادي المستديم في الجزائر 1989-2012</b:Title>
    <b:Year>2015</b:Year>
    <b:Publisher>جامعة الجزائر 03</b:Publisher>
    <b:RefOrder>20</b:RefOrder>
  </b:Source>
  <b:Source>
    <b:Tag>زكر19</b:Tag>
    <b:SourceType>ArticleInAPeriodical</b:SourceType>
    <b:Guid>{30630626-37FC-4A0C-AEB6-393A26BF1768}</b:Guid>
    <b:LCID>ar-DZ</b:LCID>
    <b:Author>
      <b:Author>
        <b:NameList>
          <b:Person>
            <b:Last>مسعودي</b:Last>
            <b:First>زكرياء</b:First>
          </b:Person>
        </b:NameList>
      </b:Author>
    </b:Author>
    <b:Title>مححدات النمو الاقتصادي في الجزائر باستخدام نموذجي FMOlS  وECM دراسة قياسية للفترة 1980-2017</b:Title>
    <b:Year>2019</b:Year>
    <b:PeriodicalTitle>مجلة التنمية والاستشراف للبحوث والدراسات</b:PeriodicalTitle>
    <b:Pages>117-136</b:Pages>
    <b:RefOrder>21</b:RefOrder>
  </b:Source>
  <b:Source>
    <b:Tag>كما22</b:Tag>
    <b:SourceType>ArticleInAPeriodical</b:SourceType>
    <b:Guid>{FCD39CC3-1591-40B4-8DED-1D54AA871CDE}</b:Guid>
    <b:LCID>ar-DZ</b:LCID>
    <b:Author>
      <b:Author>
        <b:NameList>
          <b:Person>
            <b:Last>أودينة</b:Last>
            <b:First>كمال</b:First>
            <b:Middle>قسول . عبد الخالق</b:Middle>
          </b:Person>
        </b:NameList>
      </b:Author>
    </b:Author>
    <b:Title>مؤشرات النمو الاقتصادي إطلالة على الاقتصاد الجزائري خلال الفترة (1960-2021)</b:Title>
    <b:PeriodicalTitle>مجلة البصائر للبحوث في العلوم الاقتصادية والتجارية وعلوم التسيير</b:PeriodicalTitle>
    <b:Year>2022</b:Year>
    <b:Pages>62-76</b:Pages>
    <b:RefOrder>22</b:RefOrder>
  </b:Source>
  <b:Source>
    <b:Tag>فضي20</b:Tag>
    <b:SourceType>ArticleInAPeriodical</b:SourceType>
    <b:Guid>{A9FBDCE1-76F2-4243-9DDA-254BD15169F5}</b:Guid>
    <b:LCID>ar-DZ</b:LCID>
    <b:Author>
      <b:Author>
        <b:NameList>
          <b:Person>
            <b:Last>ملواح</b:Last>
            <b:First>فضيلة</b:First>
          </b:Person>
        </b:NameList>
      </b:Author>
    </b:Author>
    <b:Title>محددات النمو الاقتصادي في الجزائر دراسة قياسية للفترة (1990-2018)</b:Title>
    <b:PeriodicalTitle>مجلة الاقتصاد والاحصاء التطبيقي</b:PeriodicalTitle>
    <b:Year>2020</b:Year>
    <b:Pages>126-141.</b:Pages>
    <b:RefOrder>23</b:RefOrder>
  </b:Source>
  <b:Source>
    <b:Tag>رشي13</b:Tag>
    <b:SourceType>ArticleInAPeriodical</b:SourceType>
    <b:Guid>{15154464-9E23-46F7-BD73-2A51A1F10271}</b:Guid>
    <b:LCID>ar-DZ</b:LCID>
    <b:Author>
      <b:Author>
        <b:NameList>
          <b:Person>
            <b:Last>ساطور</b:Last>
            <b:First>رشيد</b:First>
          </b:Person>
        </b:NameList>
      </b:Author>
    </b:Author>
    <b:Title>دراسة نظرية حول النمو الاقتصادي والتنمية المستدامة: علاقات وروابط</b:Title>
    <b:PeriodicalTitle>مجلة التراث</b:PeriodicalTitle>
    <b:Year>2013</b:Year>
    <b:Pages>159-171</b:Pages>
    <b:RefOrder>24</b:RefOrder>
  </b:Source>
  <b:Source>
    <b:Tag>Ing12</b:Tag>
    <b:SourceType>JournalArticle</b:SourceType>
    <b:Guid>{2E4AC765-A24B-46FC-B2D6-4120ABA722EC}</b:Guid>
    <b:Title>Unbalanced growth and dependency theory in Zambia : A post-independence survey</b:Title>
    <b:Year>2012</b:Year>
    <b:Month>April</b:Month>
    <b:Day>25</b:Day>
    <b:Pages>pp. 5467-5471</b:Pages>
    <b:Author>
      <b:Author>
        <b:NameList>
          <b:Person>
            <b:Last>Ingle</b:Last>
            <b:First>Mark</b:First>
          </b:Person>
        </b:NameList>
      </b:Author>
    </b:Author>
    <b:JournalName>African Journal of Business Management</b:JournalName>
    <b:Volume>Vol. 6</b:Volume>
    <b:Issue>16</b:Issue>
    <b:RefOrder>62</b:RefOrder>
  </b:Source>
  <b:Source>
    <b:Tag>قور24</b:Tag>
    <b:SourceType>JournalArticle</b:SourceType>
    <b:Guid>{0E2B3396-8F51-45CA-A382-9C54386EED0F}</b:Guid>
    <b:Title>الجزائر: تقوية إطار السياسات الاقتصادية لدعم تنويع الصادرات</b:Title>
    <b:JournalName>مجموعة البنك الدولي</b:JournalName>
    <b:Year>2024</b:Year>
    <b:Author>
      <b:Author>
        <b:NameList>
          <b:Person>
            <b:Last>قورة</b:Last>
            <b:First>سليم</b:First>
          </b:Person>
        </b:NameList>
      </b:Author>
    </b:Author>
    <b:Month>11</b:Month>
    <b:Day>18</b:Day>
    <b:City>الجزائر</b:City>
    <b:URL>https://www.albankaldawli.org/ar/news/press-release/2024/11/18/algeria-a-stronger-policy-framework-can-support-export-diversification </b:URL>
    <b:RefOrder>63</b:RefOrder>
  </b:Source>
  <b:Source>
    <b:Tag>بنع21</b:Tag>
    <b:SourceType>Book</b:SourceType>
    <b:Guid>{F321A586-5833-4907-90E4-B44E45D4CDDC}</b:Guid>
    <b:Author>
      <b:Author>
        <b:NameList>
          <b:Person>
            <b:Last>بن عامر</b:Last>
            <b:First>نبيل</b:First>
          </b:Person>
        </b:NameList>
      </b:Author>
    </b:Author>
    <b:Title>نظريات ونماذج النمو الاقتصادي</b:Title>
    <b:Year>2024</b:Year>
    <b:City>الجزائر</b:City>
    <b:Publisher>البدر الساطع للطباعة والنشر، تعاونية الوفاق الطبعة 19600</b:Publisher>
    <b:Edition>الطبعة الأولى</b:Edition>
    <b:LCID>ar-DZ</b:LCID>
    <b:RefOrder>64</b:RefOrder>
  </b:Source>
  <b:Source>
    <b:Tag>وعي14</b:Tag>
    <b:SourceType>Misc</b:SourceType>
    <b:Guid>{58A7BC33-B07E-4F7E-B7A8-D71E31227DE9}</b:Guid>
    <b:Title>المحددات الحديثة للنمو الاقتصادي في الدول العربية و سبل تفعيلها - حالة الجزائر، مصر، والسعودية، دراسة مقارنة خلال الفترة 1990-2010،(أطروحة دكتوراه) </b:Title>
    <b:Year>2014</b:Year>
    <b:Author>
      <b:Author>
        <b:NameList>
          <b:Person>
            <b:Last>وعيل</b:Last>
            <b:First>ميلود</b:First>
          </b:Person>
        </b:NameList>
      </b:Author>
    </b:Author>
    <b:City>الجزائر</b:City>
    <b:Publisher>جامعة الجزائر 3</b:Publisher>
    <b:LCID>ar-DZ</b:LCID>
    <b:StateProvince>العلوم الاقتصادية</b:StateProvince>
    <b:CountryRegion>الجزائر</b:CountryRegion>
    <b:RefOrder>65</b:RefOrder>
  </b:Source>
  <b:Source>
    <b:Tag>نبي17</b:Tag>
    <b:SourceType>Misc</b:SourceType>
    <b:Guid>{E21CD27F-CF6D-4668-A245-90E0D168DBD4}</b:Guid>
    <b:Author>
      <b:Author>
        <b:NameList>
          <b:Person>
            <b:Last>نبيلة</b:Last>
            <b:First>نوي</b:First>
          </b:Person>
        </b:NameList>
      </b:Author>
    </b:Author>
    <b:Title>أثر التنويع الإقتصادي في إستدامة التنمية الإقتصادية في الدول النفطية – دراسة تجربة : الجزائر، الإمارات العربية المتحدة والنرويج، (أطروحة دكتوراه) </b:Title>
    <b:Year>2017</b:Year>
    <b:Publisher>جامعة فرحات عباس</b:Publisher>
    <b:Department>كلية العلوم الإقتصادية والتجارية وعلوم التسيير</b:Department>
    <b:ThesisType>أطروحة مقدمة لنيل شهادة دكتوراه علوم في إطار مدرسة الدكتوراه في العلوم الإقتصادية</b:ThesisType>
    <b:LCID>ar-DZ</b:LCID>
    <b:StateProvince>مدرسة الدكتوراه في العلوم الإقتصادية</b:StateProvince>
    <b:CountryRegion>سطيف 1</b:CountryRegion>
    <b:RefOrder>66</b:RefOrder>
  </b:Source>
  <b:Source>
    <b:Tag>الإ</b:Tag>
    <b:SourceType>JournalArticle</b:SourceType>
    <b:Guid>{968A89F8-CB3D-407C-B94B-396CB43470CA}</b:Guid>
    <b:Title>البنك الدولي : الجزائر حققت نموا "قويا" خلال السداسي الأول 2024</b:Title>
    <b:Year>2024</b:Year>
    <b:URL>https://news.radioalgerie.dz/ar/node/55374</b:URL>
    <b:Author>
      <b:Author>
        <b:NameList>
          <b:Person>
            <b:Last>الإذاعةالجزائرية</b:Last>
          </b:Person>
        </b:NameList>
      </b:Author>
    </b:Author>
    <b:Month>11</b:Month>
    <b:Day>18</b:Day>
    <b:RefOrder>67</b:RefOrder>
  </b:Source>
  <b:Source>
    <b:Tag>جلا15</b:Tag>
    <b:SourceType>JournalArticle</b:SourceType>
    <b:Guid>{6DF765EC-3DC3-4B18-8A65-FF10E9885A36}</b:Guid>
    <b:Year>2015</b:Year>
    <b:Author>
      <b:Author>
        <b:NameList>
          <b:Person>
            <b:Last>خشيب</b:Last>
            <b:First>جلال</b:First>
          </b:Person>
        </b:NameList>
      </b:Author>
    </b:Author>
    <b:RefOrder>68</b:RefOrder>
  </b:Source>
  <b:Source>
    <b:Tag>صال13</b:Tag>
    <b:SourceType>ArticleInAPeriodical</b:SourceType>
    <b:Guid>{4ED86EF7-2308-4F56-9092-7C36D601AD09}</b:Guid>
    <b:Author>
      <b:Author>
        <b:NameList>
          <b:Person>
            <b:Last>صالح</b:Last>
            <b:First>صالحي</b:First>
          </b:Person>
        </b:NameList>
      </b:Author>
    </b:Author>
    <b:Title>تاثير البرامج الاستثمارية العامة على النمو الاقتصادي والاندماج القطاعي بين النظرية الكينزيةواستراتيجية النمو غير المتوازن الفترة 2001-2014</b:Title>
    <b:Year>2013</b:Year>
    <b:Pages>8</b:Pages>
    <b:Issue>13</b:Issue>
    <b:PeriodicalTitle>مجلة العلوم الاقتصادية وعلوم التسيير</b:PeriodicalTitle>
    <b:RefOrder>69</b:RefOrder>
  </b:Source>
  <b:Source>
    <b:Tag>bli02</b:Tag>
    <b:SourceType>Book</b:SourceType>
    <b:Guid>{582F15BD-0C35-4E5A-B3DB-A502FC82F7CF}</b:Guid>
    <b:Author>
      <b:Author>
        <b:NameList>
          <b:Person>
            <b:Last>bliek</b:Last>
            <b:First>Gabriel</b:First>
          </b:Person>
        </b:NameList>
      </b:Author>
    </b:Author>
    <b:Title>macroèconomie en fiche</b:Title>
    <b:Year>2002</b:Year>
    <b:City>paris</b:City>
    <b:Publisher>Ed Ellipses</b:Publisher>
    <b:LCID>en-US</b:LCID>
    <b:Pages>99</b:Pages>
    <b:RefOrder>70</b:RefOrder>
  </b:Source>
  <b:Source>
    <b:Tag>تيج21</b:Tag>
    <b:SourceType>ArticleInAPeriodical</b:SourceType>
    <b:Guid>{B6FCBCF2-227C-4EED-8704-0090F923A324}</b:Guid>
    <b:LCID>ar-DZ</b:LCID>
    <b:Title>واقع وتحديات الاقتصاد الجزائري - دراسة تحليلية</b:Title>
    <b:Year>2021</b:Year>
    <b:Author>
      <b:Author>
        <b:NameList>
          <b:Person>
            <b:Last>تجاني</b:Last>
            <b:First>وافية</b:First>
          </b:Person>
        </b:NameList>
      </b:Author>
    </b:Author>
    <b:PeriodicalTitle>مجلة دراسات و أبحاث اقتصادية في الطاقات المتجددة</b:PeriodicalTitle>
    <b:Publisher>جامعة باتنة 1</b:Publisher>
    <b:Volume>2</b:Volume>
    <b:Issue>8</b:Issue>
    <b:RefOrder>71</b:RefOrder>
  </b:Source>
  <b:Source>
    <b:Tag>نبي</b:Tag>
    <b:SourceType>ArticleInAPeriodical</b:SourceType>
    <b:Guid>{91FD704F-8D56-435A-808D-5D276F667EF9}</b:Guid>
    <b:LCID>ar-DZ</b:LCID>
    <b:Author>
      <b:Author>
        <b:NameList>
          <b:Person>
            <b:Last>نبيلة</b:Last>
            <b:First>عرقوب</b:First>
          </b:Person>
        </b:NameList>
      </b:Author>
    </b:Author>
    <b:Title>مسيرة التنمية في الإقتصاد الجزائري وآليات نجاحها</b:Title>
    <b:PeriodicalTitle>مجلة الحقوق والعلوم الإنسانية</b:PeriodicalTitle>
    <b:Publisher>جامعة زيان عاشور الجلفة</b:Publisher>
    <b:Volume>24</b:Volume>
    <b:Issue>2</b:Issue>
    <b:RefOrder>72</b:RefOrder>
  </b:Source>
  <b:Source>
    <b:Tag>محم18</b:Tag>
    <b:SourceType>Misc</b:SourceType>
    <b:Guid>{254B7FAA-FD61-4089-8656-85D220FEAC7A}</b:Guid>
    <b:Title>مطبوعة حول محاضرات مقياس الإقتصاد الجزائري لطلبة السنة الثانية علوم اقتصادية</b:Title>
    <b:Year>2017-2018</b:Year>
    <b:LCID>ar-DZ</b:LCID>
    <b:Author>
      <b:Author>
        <b:NameList>
          <b:Person>
            <b:Last>محمد</b:Last>
            <b:First>ساعد</b:First>
          </b:Person>
        </b:NameList>
      </b:Author>
    </b:Author>
    <b:Publisher>جامعة إبن خلدون - تيارت، كلية العلوم الاقتصادية والتجارية وعلوم التسيير - قسم العلوم التجارية</b:Publisher>
    <b:RefOrder>73</b:RefOrder>
  </b:Source>
  <b:Source>
    <b:Tag>نبي15</b:Tag>
    <b:SourceType>Misc</b:SourceType>
    <b:Guid>{3B100B2C-2D21-4F99-92AB-A9880D6D608E}</b:Guid>
    <b:LCID>ar-DZ</b:LCID>
    <b:Author>
      <b:Author>
        <b:NameList>
          <b:Person>
            <b:Last>نبيل</b:Last>
            <b:First>بن</b:First>
            <b:Middle>عامر</b:Middle>
          </b:Person>
        </b:NameList>
      </b:Author>
    </b:Author>
    <b:Title>تشخيص الاستراتيجية التنموية للفترة 2001-2013 وآليات تحقيق تنمية شاملة بالاقتصاد الجزائري - دراسة تحليلية</b:Title>
    <b:PublicationTitle>أطروحة مقدمة ضمن متطلبات نيل شهادة دكتوراه علوم في العلوم الإقتصادية تخصص تحليل اقتصادي</b:PublicationTitle>
    <b:Year>2015</b:Year>
    <b:Publisher>جامعة الجزائر  3</b:Publisher>
    <b:RefOrder>74</b:RefOrder>
  </b:Source>
  <b:Source>
    <b:Tag>بغد00</b:Tag>
    <b:SourceType>ArticleInAPeriodical</b:SourceType>
    <b:Guid>{0FE74D8A-A831-4769-8BA4-6FBEE2D2FDDC}</b:Guid>
    <b:LCID>ar-DZ</b:LCID>
    <b:Author>
      <b:Author>
        <b:NameList>
          <b:Person>
            <b:Last>بغداد</b:Last>
            <b:First>كربالي</b:First>
          </b:Person>
        </b:NameList>
      </b:Author>
    </b:Author>
    <b:Title>نظرة عامة على التحولات الإقتصادية في الجزائر</b:Title>
    <b:PeriodicalTitle>مجلة العلوم الانسانية</b:PeriodicalTitle>
    <b:Year>2005</b:Year>
    <b:Publisher>جامعة محمد خيضر بسكرة</b:Publisher>
    <b:Volume>8</b:Volume>
    <b:RefOrder>75</b:RefOrder>
  </b:Source>
  <b:Source>
    <b:Tag>لخض</b:Tag>
    <b:SourceType>ArticleInAPeriodical</b:SourceType>
    <b:Guid>{5F16DAED-AF99-4923-9153-8DBC20C81394}</b:Guid>
    <b:LCID>ar-DZ</b:LCID>
    <b:Title>الاستثمارات العامة في الجزائر و انعكاساتها على المتغيرات الاقتصادية الكلية - دراسة تقييمية للفترة الممتدة بين (2001-2010)</b:Title>
    <b:Publisher>جامعة زيان عاشور الجلفة</b:Publisher>
    <b:PeriodicalTitle>مجلة الحقوق والعلوم الانسانية - دراسات اقتصادية</b:PeriodicalTitle>
    <b:Volume>20</b:Volume>
    <b:Issue>1</b:Issue>
    <b:Author>
      <b:Author>
        <b:NameList>
          <b:Person>
            <b:Last>لخضر</b:Last>
            <b:First>بن</b:First>
            <b:Middle>أحمد</b:Middle>
          </b:Person>
          <b:Person>
            <b:Last>لباز</b:Last>
            <b:First>أمين</b:First>
          </b:Person>
        </b:NameList>
      </b:Author>
    </b:Author>
    <b:RefOrder>76</b:RefOrder>
  </b:Source>
  <b:Source>
    <b:Tag>مسع17</b:Tag>
    <b:SourceType>ArticleInAPeriodical</b:SourceType>
    <b:Guid>{B6E3618F-D3F8-4965-AC38-A42571E09A27}</b:Guid>
    <b:LCID>ar-DZ</b:LCID>
    <b:Author>
      <b:Author>
        <b:NameList>
          <b:Person>
            <b:Last>مسعودي</b:Last>
            <b:First>زكرياء</b:First>
          </b:Person>
        </b:NameList>
      </b:Author>
    </b:Author>
    <b:Title>تقييم أداء برامج تعميق الاصلاحات الاقتصادية بالجزائر من خلال مربع كالدور السحري - دراسة للفترة 2001-2015</b:Title>
    <b:PeriodicalTitle>المجلة الجزائرية للتنمية الاقتصادية</b:PeriodicalTitle>
    <b:Year>2017</b:Year>
    <b:Publisher>جامعة الشهيد حمة لخضر - الوادي</b:Publisher>
    <b:Volume>6</b:Volume>
    <b:RefOrder>77</b:RefOrder>
  </b:Source>
  <b:Source>
    <b:Tag>خلو13</b:Tag>
    <b:SourceType>ArticleInAPeriodical</b:SourceType>
    <b:Guid>{9099BFB2-46B5-4567-BEE1-91FB13F7F969}</b:Guid>
    <b:LCID>ar-DZ</b:LCID>
    <b:Author>
      <b:Author>
        <b:NameList>
          <b:Person>
            <b:Last>خلوط</b:Last>
            <b:First>فوزية</b:First>
          </b:Person>
        </b:NameList>
      </b:Author>
    </b:Author>
    <b:Title>برامج التنمية بين الأهداف المنشودة و النتائج المحدودة</b:Title>
    <b:PeriodicalTitle>مجلة العلوم الإنسانية</b:PeriodicalTitle>
    <b:Year>2013</b:Year>
    <b:Publisher>جامعة محمد خيضر - بسكرة</b:Publisher>
    <b:Volume>29</b:Volume>
    <b:RefOrder>78</b:RefOrder>
  </b:Source>
  <b:Source>
    <b:Tag>أقا02</b:Tag>
    <b:SourceType>Book</b:SourceType>
    <b:Guid>{6D993572-A392-4C60-9088-740EC0589B09}</b:Guid>
    <b:LCID>ar-DZ</b:LCID>
    <b:Title>المحاسبة الوطنية: نظام الحسابات الاقتصادية الجزائرية، (المترجمون،أقاسم قادة، عبد المجيد قدي)</b:Title>
    <b:Year>2002</b:Year>
    <b:City>الجزائر</b:City>
    <b:Publisher>الديوان المطبوعات الجامعية</b:Publisher>
    <b:Author>
      <b:Author>
        <b:NameList>
          <b:Person>
            <b:Last>أقاسم</b:Last>
            <b:First>قادة</b:First>
          </b:Person>
        </b:NameList>
      </b:Author>
    </b:Author>
    <b:RefOrder>79</b:RefOrder>
  </b:Source>
  <b:Source>
    <b:Tag>قرو16</b:Tag>
    <b:SourceType>JournalArticle</b:SourceType>
    <b:Guid>{E1485076-1DE8-4FF2-B294-90CFFB639584}</b:Guid>
    <b:Title>قياس وتقييم مؤشرات التنويع الاقتصادي في الجزائر: دراسة تحليلية للفترة 1980- 2014</b:Title>
    <b:Year>2016</b:Year>
    <b:LCID>ar-DZ</b:LCID>
    <b:JournalName>مجلة الواحات للبحوث والدراسات</b:JournalName>
    <b:Author>
      <b:Author>
        <b:NameList>
          <b:Person>
            <b:Last>قروف</b:Last>
            <b:First>محمد كريم</b:First>
          </b:Person>
        </b:NameList>
      </b:Author>
    </b:Author>
    <b:Volume>9</b:Volume>
    <b:Issue>2</b:Issue>
    <b:RefOrder>80</b:RefOrder>
  </b:Source>
  <b:Source>
    <b:Tag>kup03</b:Tag>
    <b:SourceType>JournalArticle</b:SourceType>
    <b:Guid>{943AE1EA-1CB7-48DE-8401-625789954C6A}</b:Guid>
    <b:LCID>en-ZA</b:LCID>
    <b:Title>Diversification and poverty eradication in botswana</b:Title>
    <b:JournalName>Pula: Botswana jornal of african studies</b:JournalName>
    <b:Year>2003</b:Year>
    <b:Author>
      <b:Author>
        <b:NameList>
          <b:Person>
            <b:Last>kupunda</b:Last>
            <b:First>S.M</b:First>
          </b:Person>
        </b:NameList>
      </b:Author>
    </b:Author>
    <b:Volume>17</b:Volume>
    <b:Issue>2</b:Issue>
    <b:RefOrder>81</b:RefOrder>
  </b:Source>
  <b:Source>
    <b:Tag>Pau08</b:Tag>
    <b:SourceType>InternetSite</b:SourceType>
    <b:Guid>{7B8B8CF0-1C6F-49BE-8B75-A9D53CCA46B7}</b:Guid>
    <b:Title>Institutions and Diversification of the Economies in Transition: Policy Challenges</b:Title>
    <b:InternetSiteTitle>Discussion paper</b:InternetSiteTitle>
    <b:Year>2008</b:Year>
    <b:Month>july</b:Month>
    <b:URL>ttp://www.sml.hw.ac.uk/cer</b:URL>
    <b:Author>
      <b:Author>
        <b:NameList>
          <b:Person>
            <b:Last>Hare</b:Last>
            <b:First>Paul</b:First>
            <b:Middle>G.</b:Middle>
          </b:Person>
        </b:NameList>
      </b:Author>
    </b:Author>
    <b:RefOrder>82</b:RefOrder>
  </b:Source>
  <b:Source>
    <b:Tag>Mar13</b:Tag>
    <b:SourceType>Report</b:SourceType>
    <b:Guid>{CFD439F0-67A3-4DB0-8C3F-3A98D4B85542}</b:Guid>
    <b:Title>Economic diversification in GCC countries: Past record and future trends</b:Title>
    <b:Year> 2013</b:Year>
    <b:LCID>fr-FR</b:LCID>
    <b:Author>
      <b:Author>
        <b:NameList>
          <b:Person>
            <b:Last>Hvidt</b:Last>
            <b:First>Martin</b:First>
          </b:Person>
        </b:NameList>
      </b:Author>
    </b:Author>
    <b:Publisher>London School of Economics and Political Science , the Kuwait Foundation for the Advancement of Sciences</b:Publisher>
    <b:City>London</b:City>
    <b:RefOrder>83</b:RefOrder>
  </b:Source>
  <b:Source>
    <b:Tag>LeY03</b:Tag>
    <b:SourceType>Report</b:SourceType>
    <b:Guid>{0840181D-6E5F-463C-BE4F-C244831C8E2B}</b:Guid>
    <b:Author>
      <b:Author>
        <b:NameList>
          <b:Person>
            <b:Last>Zhang</b:Last>
            <b:First>Le-Yin</b:First>
          </b:Person>
        </b:NameList>
      </b:Author>
    </b:Author>
    <b:Title>UNFCCC Workshop on Economic Diversification Teheran, Islamic Republic of Iran</b:Title>
    <b:Year>2003</b:Year>
    <b:Publisher>University College London </b:Publisher>
    <b:City>London</b:City>
    <b:RefOrder>84</b:RefOrder>
  </b:Source>
  <b:Source>
    <b:Tag>بنعàé</b:Tag>
    <b:SourceType>ArticleInAPeriodical</b:SourceType>
    <b:Guid>{B8111FA7-4B38-4145-B2BD-C9F9DF5F16D6}</b:Guid>
    <b:LCID>ar-DZ</b:LCID>
    <b:Author>
      <b:Author>
        <b:NameList>
          <b:Person>
            <b:Last>بن تركي</b:Last>
            <b:First>أمينة</b:First>
          </b:Person>
          <b:Person>
            <b:Last>بن عيلة</b:Last>
            <b:First>فتيحة</b:First>
          </b:Person>
        </b:NameList>
      </b:Author>
    </b:Author>
    <b:Title>دراسة واقع التنويع الاقتصادي باستخدام مؤشر هيرفندال - هيرشمان للفترة 2016-2021</b:Title>
    <b:PeriodicalTitle>مجلة الميادين الاقتصادية</b:PeriodicalTitle>
    <b:Year>2023</b:Year>
    <b:Volume>1</b:Volume>
    <b:Issue>6</b:Issue>
    <b:RefOrder>85</b:RefOrder>
  </b:Source>
  <b:Source>
    <b:Tag>متو08</b:Tag>
    <b:SourceType>Book</b:SourceType>
    <b:Guid>{D042BEEC-C6C0-4FC7-94B5-BAA344FFA011}</b:Guid>
    <b:LCID>ar-DZ</b:LCID>
    <b:Author>
      <b:Author>
        <b:NameList>
          <b:Person>
            <b:Last>المقيب</b:Last>
            <b:First>متولي</b:First>
          </b:Person>
        </b:NameList>
      </b:Author>
    </b:Author>
    <b:Title>مهارات البحث عن المعلومات و إعداد البحوث في البيئة الرقمية</b:Title>
    <b:Year>2008</b:Year>
    <b:City>مصر</b:City>
    <b:Publisher>الدار المصرية اللبنانية</b:Publisher>
    <b:RefOrder>86</b:RefOrder>
  </b:Source>
  <b:Source>
    <b:Tag>بشل17</b:Tag>
    <b:SourceType>JournalArticle</b:SourceType>
    <b:Guid>{C9B4EAF7-417E-408D-A6ED-4DD8B90B8D8A}</b:Guid>
    <b:LCID>ar-DZ</b:LCID>
    <b:Title>المقاولاتية كاستراتيجية للتنويع الاقتصادي: دراسة حالة المملكة العربية السعودية</b:Title>
    <b:JournalName>المجلة الجزائرية للتنمية الاقتصادية</b:JournalName>
    <b:Year>2017</b:Year>
    <b:Author>
      <b:Author>
        <b:NameList>
          <b:Person>
            <b:Last>بشلول</b:Last>
            <b:First>سعيد</b:First>
          </b:Person>
          <b:Person>
            <b:Last>جرموني</b:Last>
            <b:First>سعاد</b:First>
          </b:Person>
        </b:NameList>
      </b:Author>
    </b:Author>
    <b:Volume>7</b:Volume>
    <b:Issue>1</b:Issue>
    <b:RefOrder>87</b:RefOrder>
  </b:Source>
  <b:Source>
    <b:Tag>آسي21</b:Tag>
    <b:SourceType>JournalArticle</b:SourceType>
    <b:Guid>{14492375-6650-4FEE-B164-85DFFA9DC25C}</b:Guid>
    <b:Author>
      <b:Author>
        <b:NameList>
          <b:Person>
            <b:Last>مرابط</b:Last>
            <b:First>آسيا</b:First>
          </b:Person>
          <b:Person>
            <b:Last>طويل</b:Last>
            <b:First>آسيا</b:First>
          </b:Person>
        </b:NameList>
      </b:Author>
    </b:Author>
    <b:Title>تداعيات الاقتصاد الجزائري وحتمية إستراتيجية التنويع الاقتصادي ما بعد أزمة جائحة (كوفيد-19) : دراسة تحليلية و قياسية لحالة القطاع الفلاحي</b:Title>
    <b:JournalName>دفاتر cread</b:JournalName>
    <b:Year>2021</b:Year>
    <b:Pages>224</b:Pages>
    <b:LCID>ar-DZ</b:LCID>
    <b:RefOrder>88</b:RefOrder>
  </b:Source>
  <b:Source>
    <b:Tag>بشط201</b:Tag>
    <b:SourceType>JournalArticle</b:SourceType>
    <b:Guid>{5C47ACB3-E3A9-4CA1-B612-EB36BA25AAEB}</b:Guid>
    <b:Author>
      <b:Author>
        <b:NameList>
          <b:Person>
            <b:Last>بورمانة</b:Last>
            <b:First>عبد القادر</b:First>
          </b:Person>
          <b:Person>
            <b:Last>بشطة</b:Last>
            <b:First>بلال</b:First>
          </b:Person>
        </b:NameList>
      </b:Author>
    </b:Author>
    <b:Title>واقع تطوير القطاع الزراعي للتحول نحو التنويع الاقتصادي في الجزائر</b:Title>
    <b:JournalName>مجلة الامتياز لبحوث الاقتصاد والادارة</b:JournalName>
    <b:Year>2020</b:Year>
    <b:Pages>120</b:Pages>
    <b:LCID>ar-DZ</b:LCID>
    <b:RefOrder>89</b:RefOrder>
  </b:Source>
  <b:Source>
    <b:Tag>مدو211</b:Tag>
    <b:SourceType>JournalArticle</b:SourceType>
    <b:Guid>{ED747711-1E44-4EAD-BCE0-7D176F33C063}</b:Guid>
    <b:Author>
      <b:Author>
        <b:NameList>
          <b:Person>
            <b:Last>مدوري</b:Last>
            <b:First>محمد</b:First>
          </b:Person>
          <b:Person>
            <b:Last>حادة</b:Last>
            <b:First>مكيدش</b:First>
          </b:Person>
        </b:NameList>
      </b:Author>
    </b:Author>
    <b:Title>علاقة التنوبع الاقتصادي بالتنمية المستدامة في الجزائر خلال الفترة من 2000-2019</b:Title>
    <b:JournalName>دفاتر MECAS</b:JournalName>
    <b:Year>2021</b:Year>
    <b:Pages>426</b:Pages>
    <b:RefOrder>90</b:RefOrder>
  </b:Source>
  <b:Source>
    <b:Tag>ميس19</b:Tag>
    <b:SourceType>ArticleInAPeriodical</b:SourceType>
    <b:Guid>{1DFF1FE8-788F-4E86-B253-A8A1EE15DEC7}</b:Guid>
    <b:LCID>ar-DZ</b:LCID>
    <b:Title>تطبيق أسلوب تحليل المدخلات والمخرجات لتحديد القطاعات الرائدة في الاقتصاد الجزائري</b:Title>
    <b:PeriodicalTitle>مجلة الدراسات المالية والمحاسبية والإدارية</b:PeriodicalTitle>
    <b:Year>2019</b:Year>
    <b:Month>ديسمبر</b:Month>
    <b:Author>
      <b:Author>
        <b:NameList>
          <b:Person>
            <b:Last>ميساوي</b:Last>
            <b:Middle>قسوم</b:Middle>
            <b:First>الوليد</b:First>
          </b:Person>
          <b:Person>
            <b:Last>حجاب</b:Last>
            <b:First>عيسى</b:First>
          </b:Person>
        </b:NameList>
      </b:Author>
    </b:Author>
    <b:Volume>العدد 4</b:Volume>
    <b:Issue>المجلد 6</b:Issue>
    <b:RefOrder>91</b:RefOrder>
  </b:Source>
  <b:Source>
    <b:Tag>شتو22</b:Tag>
    <b:SourceType>ArticleInAPeriodical</b:SourceType>
    <b:Guid>{332891DF-E655-40F9-8D97-3764B338B27C}</b:Guid>
    <b:LCID>ar-DZ</b:LCID>
    <b:Title>تصنيف القطاعات الاقتصادية بنموذج المدخلات والمخرجات والاسقاط بالمستطيلات والسهم المتوهج: حالة قطاع المحروقات الجزائري للفترة 2000-2016</b:Title>
    <b:PeriodicalTitle>مجلة دراسات في الاقتصاد وإدارة الأعمال</b:PeriodicalTitle>
    <b:Year>2022</b:Year>
    <b:Month>جوان</b:Month>
    <b:Author>
      <b:Author>
        <b:NameList>
          <b:Person>
            <b:Last>شتوح</b:Last>
            <b:First>نور الدين</b:First>
          </b:Person>
        </b:NameList>
      </b:Author>
    </b:Author>
    <b:Volume>العدد 1</b:Volume>
    <b:Issue>المجلد 5</b:Issue>
    <b:RefOrder>92</b:RefOrder>
  </b:Source>
  <b:Source>
    <b:Tag>كلو22</b:Tag>
    <b:SourceType>ArticleInAPeriodical</b:SourceType>
    <b:Guid>{8023AE72-2652-4773-BA05-63A58EB6348C}</b:Guid>
    <b:LCID>ar-DZ</b:LCID>
    <b:Title>محاولة تحليل تطور التكامل القطاعي للاقتصاد الجزائري خلال عقدين من الزمن (2000-2019): العودة إلى مقاربة النمو اللامتوازن لهيرشمان</b:Title>
    <b:PeriodicalTitle>مجلـة العلوم الاقتصادية والتسيير والعلوم التجارية -جامعة المسيلة-</b:PeriodicalTitle>
    <b:Year>2022</b:Year>
    <b:Author>
      <b:Author>
        <b:NameList>
          <b:Person>
            <b:Last>كلو</b:Last>
            <b:First>مهدي</b:First>
          </b:Person>
        </b:NameList>
      </b:Author>
    </b:Author>
    <b:Volume>العدد 2</b:Volume>
    <b:Issue>المجلد 15</b:Issue>
    <b:RefOrder>93</b:RefOrder>
  </b:Source>
  <b:Source>
    <b:Tag>Mil09</b:Tag>
    <b:SourceType>Book</b:SourceType>
    <b:Guid>{DB4BF81E-4618-404B-AE4D-8AEDF835EBAA}</b:Guid>
    <b:Title>Input-Output Analysis (Foundations and Extensions</b:Title>
    <b:Year>2009</b:Year>
    <b:LCID>en-US</b:LCID>
    <b:Publisher>Cambridge University Press</b:Publisher>
    <b:Author>
      <b:Author>
        <b:NameList>
          <b:Person>
            <b:Last>Miller</b:Last>
            <b:First>Ronald E</b:First>
          </b:Person>
          <b:Person>
            <b:Last>Blair</b:Last>
            <b:First>Peter D</b:First>
          </b:Person>
        </b:NameList>
      </b:Author>
    </b:Author>
    <b:CountryRegion>Unites States Of America</b:CountryRegion>
    <b:Edition>Second Edition</b:Edition>
    <b:RefOrder>94</b:RefOrder>
  </b:Source>
  <b:Source>
    <b:Tag>Placeholder7</b:Tag>
    <b:SourceType>Book</b:SourceType>
    <b:Guid>{57858EFF-9BA2-4FBD-9E56-692490EA9DFB}</b:Guid>
    <b:Author>
      <b:Author>
        <b:NameList>
          <b:Person>
            <b:Last>عبد الحميد</b:Last>
            <b:First>عبد</b:First>
            <b:Middle>المطلب</b:Middle>
          </b:Person>
        </b:NameList>
      </b:Author>
    </b:Author>
    <b:Title>النظرية الإقتصادية : تحليل جزئي وكلي للمبادئ</b:Title>
    <b:Year>2001</b:Year>
    <b:City>مصر</b:City>
    <b:Publisher>الدار الجامعية</b:Publisher>
    <b:RefOrder>7</b:RefOrder>
  </b:Source>
  <b:Source>
    <b:Tag>Placeholder8</b:Tag>
    <b:SourceType>ArticleInAPeriodical</b:SourceType>
    <b:Guid>{1B765099-54D7-4C1D-A1D9-4969C3CDB7FF}</b:Guid>
    <b:Author>
      <b:Author>
        <b:NameList>
          <b:Person>
            <b:Last>سراج</b:Last>
            <b:First>وهيبة</b:First>
          </b:Person>
        </b:NameList>
      </b:Author>
    </b:Author>
    <b:Title>دراسة تحليلية لسياسة الإنفاق العام في الجزائر </b:Title>
    <b:Year>2018</b:Year>
    <b:PeriodicalTitle>الاكاديمية للدراسات الاجتماعية و الانسانية </b:PeriodicalTitle>
    <b:Pages>90-101</b:Pages>
    <b:RefOrder>8</b:RefOrder>
  </b:Source>
  <b:Source>
    <b:Tag>غيد18</b:Tag>
    <b:SourceType>ArticleInAPeriodical</b:SourceType>
    <b:Guid>{186E618D-6A3F-4B82-A0EA-0AF8F1962308}</b:Guid>
    <b:Title>أثر الاستثمار في التعليم على النمو الاقتصادي في الجزائر - دراسة قياسية باستخدام نموذج ARDL خلال الفترة (1980-2014)</b:Title>
    <b:Year>2018</b:Year>
    <b:LCID>ar-DZ</b:LCID>
    <b:PeriodicalTitle>مجلة نماء للاقتصاد والتجارة</b:PeriodicalTitle>
    <b:Month>جوان</b:Month>
    <b:Author>
      <b:Author>
        <b:NameList>
          <b:Person>
            <b:Last>غيدة </b:Last>
            <b:First>فلة</b:First>
          </b:Person>
          <b:Person>
            <b:Last>غيدة </b:Last>
            <b:First>فوزية</b:First>
          </b:Person>
        </b:NameList>
      </b:Author>
    </b:Author>
    <b:Volume>العدد الثالث</b:Volume>
    <b:RefOrder>5</b:RefOrder>
  </b:Source>
  <b:Source>
    <b:Tag>موه15</b:Tag>
    <b:SourceType>Misc</b:SourceType>
    <b:Guid>{53A40CC1-6F45-4AA2-8156-6CCBED154C20}</b:Guid>
    <b:Title>أثر التعليم على النمو الاقتصادي - دراسة حالة الجزائر</b:Title>
    <b:Year>2014-2015</b:Year>
    <b:LCID>ar-DZ</b:LCID>
    <b:Author>
      <b:Author>
        <b:NameList>
          <b:Person>
            <b:Last>موهوني</b:Last>
            <b:First>مليكة</b:First>
          </b:Person>
        </b:NameList>
      </b:Author>
    </b:Author>
    <b:PublicationTitle>أطروحة مقدمة ضمن متطلبات نيل شهادة دكتوراه العلوم في العلوم الاقتصادية، تخصص اقتصاد كمي</b:PublicationTitle>
    <b:Publisher>كلية العلوم الاقتصادية والعلوم التجارية وعلوم التسيير، جامعة الجزائر 3</b:Publisher>
    <b:RefOrder>6</b:RefOrder>
  </b:Source>
  <b:Source>
    <b:Tag>بني22</b:Tag>
    <b:SourceType>ArticleInAPeriodical</b:SourceType>
    <b:Guid>{BE7D56E3-58D4-4313-BF83-79899F39D218}</b:Guid>
    <b:Title>أثر الانفاق العام على خلق المشاريع في الجزائر – دراسة قياسية لخريجي الجامعة والتكوين المهني خلال الفترة 2000-2020 </b:Title>
    <b:Year>2022</b:Year>
    <b:City>الجزائر</b:City>
    <b:LCID>ar-DZ</b:LCID>
    <b:PeriodicalTitle>مجلة الدراسات القانونية والاقتصادية</b:PeriodicalTitle>
    <b:Volume>العدد 2</b:Volume>
    <b:Issue>المجلد 5</b:Issue>
    <b:Author>
      <b:Author>
        <b:NameList>
          <b:Person>
            <b:Last>بن يحي </b:Last>
            <b:First>مريم</b:First>
          </b:Person>
          <b:Person>
            <b:Last>جلطي</b:Last>
            <b:First>نجية</b:First>
          </b:Person>
          <b:Person>
            <b:Last>خرواع</b:Last>
            <b:First>هند</b:First>
          </b:Person>
        </b:NameList>
      </b:Author>
    </b:Author>
    <b:RefOrder>13</b:RefOrder>
  </b:Source>
  <b:Source>
    <b:Tag>مري</b:Tag>
    <b:SourceType>Misc</b:SourceType>
    <b:Guid>{3E938E28-5AAE-4BFA-97F8-61F09676FEFC}</b:Guid>
    <b:LCID>ar-DZ</b:LCID>
    <b:Author>
      <b:Author>
        <b:NameList>
          <b:Person>
            <b:Last>مريزق</b:Last>
            <b:First>عدمان</b:First>
          </b:Person>
        </b:NameList>
      </b:Author>
    </b:Author>
    <b:Title>دور الانفاق العمومي على قطاع التربية والتعليم في تراكم رأس المال البشري في الجزائر</b:Title>
    <b:ConferenceName>ملتقى دولي حول: رأس المال الفكري في منظمات الأعمال العربية في الاقتصاديات الحديثة</b:ConferenceName>
    <b:Publisher>جامعة الشلف</b:Publisher>
    <b:Year>2011</b:Year>
    <b:PublicationTitle>ملتقى دولي حول: رأس المال الفكري في منظمات الأعمال العربية في الاقتصاديات الحديثة</b:PublicationTitle>
    <b:Day>يومي 13 و 14 ديسمبر</b:Day>
    <b:CountryRegion>الجزائر</b:CountryRegion>
    <b:RefOrder>14</b:RefOrder>
  </b:Source>
  <b:Source>
    <b:Tag>عما21</b:Tag>
    <b:SourceType>ArticleInAPeriodical</b:SourceType>
    <b:Guid>{D2005EAD-69FA-4982-9FE7-D23CECB85BA6}</b:Guid>
    <b:Title>متطلبات توزيع تطبيق الانحدار الذاتي للفجوات الزمنية الموزعة الخطي ARDL وغير الخطي NARDL في اختبار التكامل المشترك</b:Title>
    <b:Year>2021</b:Year>
    <b:LCID>ar-DZ</b:LCID>
    <b:PeriodicalTitle>المجلة الجزائرية للأداء الاقتصادي</b:PeriodicalTitle>
    <b:Author>
      <b:Author>
        <b:NameList>
          <b:Person>
            <b:Last>عماري</b:Last>
            <b:Middle>ط.د</b:Middle>
            <b:First>حسين</b:First>
          </b:Person>
        </b:NameList>
      </b:Author>
    </b:Author>
    <b:Volume>العدد 6</b:Volume>
    <b:RefOrder>31</b:RefOrder>
  </b:Source>
  <b:Source>
    <b:Tag>حمل25</b:Tag>
    <b:SourceType>Misc</b:SourceType>
    <b:Guid>{6800CE1D-AA3F-4D10-8E19-A3E63BA8849F}</b:Guid>
    <b:Title>محددات سعر الصرف الرسمي وأثرها على التجارة الخارجية في الجزائر</b:Title>
    <b:Year>2025</b:Year>
    <b:LCID>ar-DZ</b:LCID>
    <b:PublicationTitle>أطروحة مقدمة لنيل شهادة دكتوراه الطور الثالث في العلوم الاقتصادية. تخصص: مالية، بنوك و تأمينات</b:PublicationTitle>
    <b:Publisher>كلية العلوم الاقتصادية و التجارية وعلوم التسيير، جامعة فرحات عباس - سطيف 1</b:Publisher>
    <b:Author>
      <b:Author>
        <b:NameList>
          <b:Person>
            <b:Last>حملاوي</b:Last>
            <b:First>ليندة</b:First>
          </b:Person>
        </b:NameList>
      </b:Author>
    </b:Author>
    <b:RefOrder>38</b:RefOrder>
  </b:Source>
</b:Sources>
</file>

<file path=customXml/itemProps1.xml><?xml version="1.0" encoding="utf-8"?>
<ds:datastoreItem xmlns:ds="http://schemas.openxmlformats.org/officeDocument/2006/customXml" ds:itemID="{7ECB4955-1FF8-49A9-B39D-84A396170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1292</Characters>
  <Application>Microsoft Office Word</Application>
  <DocSecurity>0</DocSecurity>
  <Lines>10</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Seif Elislam</cp:lastModifiedBy>
  <cp:revision>3</cp:revision>
  <cp:lastPrinted>2025-07-06T22:58:00Z</cp:lastPrinted>
  <dcterms:created xsi:type="dcterms:W3CDTF">2025-07-15T06:56:00Z</dcterms:created>
  <dcterms:modified xsi:type="dcterms:W3CDTF">2025-07-15T06:57:00Z</dcterms:modified>
</cp:coreProperties>
</file>