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5BD" w:rsidRPr="00A11427" w:rsidRDefault="000575BD" w:rsidP="000575B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A11427">
        <w:rPr>
          <w:rFonts w:asciiTheme="majorBidi" w:hAnsiTheme="majorBidi" w:cstheme="majorBidi"/>
          <w:b/>
          <w:bCs/>
          <w:sz w:val="24"/>
          <w:szCs w:val="24"/>
        </w:rPr>
        <w:t>Abstract:</w:t>
      </w:r>
    </w:p>
    <w:p w:rsidR="000575BD" w:rsidRPr="003C641E" w:rsidRDefault="000575BD" w:rsidP="000575B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C641E">
        <w:rPr>
          <w:rFonts w:asciiTheme="majorBidi" w:hAnsiTheme="majorBidi" w:cstheme="majorBidi"/>
          <w:sz w:val="24"/>
          <w:szCs w:val="24"/>
        </w:rPr>
        <w:t xml:space="preserve">In this work, we studied the performance of 2T tandem solar cells based on </w:t>
      </w:r>
      <w:proofErr w:type="spellStart"/>
      <w:r w:rsidRPr="003C641E">
        <w:rPr>
          <w:rFonts w:asciiTheme="majorBidi" w:hAnsiTheme="majorBidi" w:cstheme="majorBidi"/>
          <w:sz w:val="24"/>
          <w:szCs w:val="24"/>
        </w:rPr>
        <w:t>perovskite</w:t>
      </w:r>
      <w:proofErr w:type="spellEnd"/>
      <w:r w:rsidRPr="003C641E">
        <w:rPr>
          <w:rFonts w:asciiTheme="majorBidi" w:hAnsiTheme="majorBidi" w:cstheme="majorBidi"/>
          <w:sz w:val="24"/>
          <w:szCs w:val="24"/>
        </w:rPr>
        <w:t xml:space="preserve"> and silicon materials using the SCAPS simulator. The main objective is to fully utilize the solar spectrum in order to improve the performance of both sub-cells.  The filtered </w:t>
      </w:r>
      <w:proofErr w:type="gramStart"/>
      <w:r w:rsidRPr="003C641E">
        <w:rPr>
          <w:rFonts w:asciiTheme="majorBidi" w:hAnsiTheme="majorBidi" w:cstheme="majorBidi"/>
          <w:sz w:val="24"/>
          <w:szCs w:val="24"/>
        </w:rPr>
        <w:t>spectrum followed by the current matching technique are</w:t>
      </w:r>
      <w:proofErr w:type="gramEnd"/>
      <w:r w:rsidRPr="003C641E">
        <w:rPr>
          <w:rFonts w:asciiTheme="majorBidi" w:hAnsiTheme="majorBidi" w:cstheme="majorBidi"/>
          <w:sz w:val="24"/>
          <w:szCs w:val="24"/>
        </w:rPr>
        <w:t xml:space="preserve"> used to investigate the </w:t>
      </w:r>
      <w:proofErr w:type="spellStart"/>
      <w:r w:rsidRPr="003C641E">
        <w:rPr>
          <w:rFonts w:asciiTheme="majorBidi" w:hAnsiTheme="majorBidi" w:cstheme="majorBidi"/>
          <w:sz w:val="24"/>
          <w:szCs w:val="24"/>
        </w:rPr>
        <w:t>perovskite</w:t>
      </w:r>
      <w:proofErr w:type="spellEnd"/>
      <w:r w:rsidRPr="003C641E">
        <w:rPr>
          <w:rFonts w:asciiTheme="majorBidi" w:hAnsiTheme="majorBidi" w:cstheme="majorBidi"/>
          <w:sz w:val="24"/>
          <w:szCs w:val="24"/>
        </w:rPr>
        <w:t xml:space="preserve"> -silicon tandem solar cells. Our simulation showed </w:t>
      </w:r>
      <w:proofErr w:type="gramStart"/>
      <w:r w:rsidRPr="003C641E">
        <w:rPr>
          <w:rFonts w:asciiTheme="majorBidi" w:hAnsiTheme="majorBidi" w:cstheme="majorBidi"/>
          <w:sz w:val="24"/>
          <w:szCs w:val="24"/>
        </w:rPr>
        <w:t>that  over</w:t>
      </w:r>
      <w:proofErr w:type="gramEnd"/>
      <w:r w:rsidRPr="003C641E">
        <w:rPr>
          <w:rFonts w:asciiTheme="majorBidi" w:hAnsiTheme="majorBidi" w:cstheme="majorBidi"/>
          <w:sz w:val="24"/>
          <w:szCs w:val="24"/>
        </w:rPr>
        <w:t xml:space="preserve"> 3</w:t>
      </w:r>
      <w:r>
        <w:rPr>
          <w:rFonts w:asciiTheme="majorBidi" w:hAnsiTheme="majorBidi" w:cstheme="majorBidi"/>
          <w:sz w:val="24"/>
          <w:szCs w:val="24"/>
        </w:rPr>
        <w:t>2</w:t>
      </w:r>
      <w:r w:rsidRPr="003C641E">
        <w:rPr>
          <w:rFonts w:asciiTheme="majorBidi" w:hAnsiTheme="majorBidi" w:cstheme="majorBidi"/>
          <w:sz w:val="24"/>
          <w:szCs w:val="24"/>
        </w:rPr>
        <w:t xml:space="preserve">% </w:t>
      </w:r>
      <w:r>
        <w:rPr>
          <w:rFonts w:asciiTheme="majorBidi" w:hAnsiTheme="majorBidi" w:cstheme="majorBidi"/>
          <w:sz w:val="24"/>
          <w:szCs w:val="24"/>
        </w:rPr>
        <w:t xml:space="preserve">efficiency </w:t>
      </w:r>
      <w:r w:rsidRPr="003C641E">
        <w:rPr>
          <w:rFonts w:asciiTheme="majorBidi" w:hAnsiTheme="majorBidi" w:cstheme="majorBidi"/>
          <w:sz w:val="24"/>
          <w:szCs w:val="24"/>
        </w:rPr>
        <w:t xml:space="preserve">can be obtained for this type of tandem solar cells which confirms that this is a promising new approach. </w:t>
      </w:r>
    </w:p>
    <w:p w:rsidR="000575BD" w:rsidRPr="00FA7B34" w:rsidRDefault="000575BD" w:rsidP="000575B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FA7B34">
        <w:rPr>
          <w:rFonts w:asciiTheme="majorBidi" w:hAnsiTheme="majorBidi" w:cstheme="majorBidi"/>
          <w:sz w:val="24"/>
          <w:szCs w:val="24"/>
        </w:rPr>
        <w:t>Keywords :</w:t>
      </w:r>
      <w:proofErr w:type="gramEnd"/>
      <w:r w:rsidRPr="00FA7B34">
        <w:rPr>
          <w:rFonts w:asciiTheme="majorBidi" w:hAnsiTheme="majorBidi" w:cstheme="majorBidi"/>
          <w:sz w:val="24"/>
          <w:szCs w:val="24"/>
        </w:rPr>
        <w:t xml:space="preserve"> S</w:t>
      </w:r>
      <w:r>
        <w:rPr>
          <w:rFonts w:asciiTheme="majorBidi" w:hAnsiTheme="majorBidi" w:cstheme="majorBidi"/>
          <w:sz w:val="24"/>
          <w:szCs w:val="24"/>
        </w:rPr>
        <w:t xml:space="preserve">ilicon </w:t>
      </w:r>
      <w:r w:rsidRPr="00FA7B34">
        <w:rPr>
          <w:rFonts w:asciiTheme="majorBidi" w:hAnsiTheme="majorBidi" w:cstheme="majorBidi"/>
          <w:sz w:val="24"/>
          <w:szCs w:val="24"/>
        </w:rPr>
        <w:t>,</w:t>
      </w:r>
      <w:proofErr w:type="spellStart"/>
      <w:r>
        <w:rPr>
          <w:rFonts w:asciiTheme="majorBidi" w:hAnsiTheme="majorBidi" w:cstheme="majorBidi"/>
          <w:sz w:val="24"/>
          <w:szCs w:val="24"/>
        </w:rPr>
        <w:t>perovskite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FA7B34">
        <w:rPr>
          <w:rFonts w:asciiTheme="majorBidi" w:hAnsiTheme="majorBidi" w:cstheme="majorBidi"/>
          <w:sz w:val="24"/>
          <w:szCs w:val="24"/>
        </w:rPr>
        <w:t xml:space="preserve"> tandem  solar cells, </w:t>
      </w:r>
      <w:r>
        <w:rPr>
          <w:rFonts w:asciiTheme="majorBidi" w:hAnsiTheme="majorBidi" w:cstheme="majorBidi"/>
          <w:sz w:val="24"/>
          <w:szCs w:val="24"/>
        </w:rPr>
        <w:t>matching</w:t>
      </w:r>
      <w:r w:rsidRPr="00FA7B34">
        <w:rPr>
          <w:rFonts w:asciiTheme="majorBidi" w:hAnsiTheme="majorBidi" w:cstheme="majorBidi"/>
          <w:sz w:val="24"/>
          <w:szCs w:val="24"/>
        </w:rPr>
        <w:t>, simulation, SCAPS</w:t>
      </w:r>
      <w:r>
        <w:rPr>
          <w:rFonts w:asciiTheme="majorBidi" w:hAnsiTheme="majorBidi" w:cstheme="majorBidi"/>
          <w:sz w:val="24"/>
          <w:szCs w:val="24"/>
        </w:rPr>
        <w:t xml:space="preserve"> 1D</w:t>
      </w:r>
      <w:r w:rsidRPr="00FA7B34">
        <w:rPr>
          <w:rFonts w:asciiTheme="majorBidi" w:hAnsiTheme="majorBidi" w:cstheme="majorBidi"/>
          <w:sz w:val="24"/>
          <w:szCs w:val="24"/>
        </w:rPr>
        <w:t>.</w:t>
      </w:r>
    </w:p>
    <w:p w:rsidR="000575BD" w:rsidRPr="00FA7B34" w:rsidRDefault="000575BD" w:rsidP="000575BD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0575BD" w:rsidRPr="00A11427" w:rsidRDefault="000575BD" w:rsidP="000575BD">
      <w:pPr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A11427">
        <w:rPr>
          <w:rFonts w:asciiTheme="majorBidi" w:hAnsiTheme="majorBidi" w:cstheme="majorBidi"/>
          <w:b/>
          <w:bCs/>
          <w:sz w:val="24"/>
          <w:szCs w:val="24"/>
          <w:lang w:val="fr-FR"/>
        </w:rPr>
        <w:t>Résumé :</w:t>
      </w:r>
    </w:p>
    <w:p w:rsidR="000575BD" w:rsidRPr="00046655" w:rsidRDefault="000575BD" w:rsidP="000575BD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046655">
        <w:rPr>
          <w:rFonts w:asciiTheme="majorBidi" w:hAnsiTheme="majorBidi" w:cstheme="majorBidi"/>
          <w:sz w:val="24"/>
          <w:szCs w:val="24"/>
          <w:lang w:val="fr-FR"/>
        </w:rPr>
        <w:t xml:space="preserve">Dans ce travail, nous avons étudié les performances de cellules solaires tandem 2T à base de matériaux pérovskite et silicium à l'aide du simulateur SCAPS. L'objectif principal est d'exploiter pleinement le spectre solaire afin d'améliorer les performances des deux sous-cellules.  Le spectre filtré suivi de la technique d'adaptation de courant </w:t>
      </w:r>
      <w:proofErr w:type="gramStart"/>
      <w:r>
        <w:rPr>
          <w:rFonts w:asciiTheme="majorBidi" w:hAnsiTheme="majorBidi" w:cstheme="majorBidi"/>
          <w:sz w:val="24"/>
          <w:szCs w:val="24"/>
          <w:lang w:val="fr-FR"/>
        </w:rPr>
        <w:t>sont</w:t>
      </w:r>
      <w:proofErr w:type="gramEnd"/>
      <w:r w:rsidRPr="00046655">
        <w:rPr>
          <w:rFonts w:asciiTheme="majorBidi" w:hAnsiTheme="majorBidi" w:cstheme="majorBidi"/>
          <w:sz w:val="24"/>
          <w:szCs w:val="24"/>
          <w:lang w:val="fr-FR"/>
        </w:rPr>
        <w:t xml:space="preserve"> utilisé pour étudier les cellules solaires tandem pérovskite-silicium. Notre simulation a montré qu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’un rendement </w:t>
      </w:r>
      <w:r w:rsidRPr="00046655">
        <w:rPr>
          <w:rFonts w:asciiTheme="majorBidi" w:hAnsiTheme="majorBidi" w:cstheme="majorBidi"/>
          <w:sz w:val="24"/>
          <w:szCs w:val="24"/>
          <w:lang w:val="fr-FR"/>
        </w:rPr>
        <w:t xml:space="preserve"> plus de 3</w:t>
      </w:r>
      <w:r>
        <w:rPr>
          <w:rFonts w:asciiTheme="majorBidi" w:hAnsiTheme="majorBidi" w:cstheme="majorBidi"/>
          <w:sz w:val="24"/>
          <w:szCs w:val="24"/>
          <w:lang w:val="fr-FR"/>
        </w:rPr>
        <w:t>2</w:t>
      </w:r>
      <w:r w:rsidRPr="00046655">
        <w:rPr>
          <w:rFonts w:asciiTheme="majorBidi" w:hAnsiTheme="majorBidi" w:cstheme="majorBidi"/>
          <w:sz w:val="24"/>
          <w:szCs w:val="24"/>
          <w:lang w:val="fr-FR"/>
        </w:rPr>
        <w:t xml:space="preserve"> % peu</w:t>
      </w:r>
      <w:r>
        <w:rPr>
          <w:rFonts w:asciiTheme="majorBidi" w:hAnsiTheme="majorBidi" w:cstheme="majorBidi"/>
          <w:sz w:val="24"/>
          <w:szCs w:val="24"/>
          <w:lang w:val="fr-FR"/>
        </w:rPr>
        <w:t>t</w:t>
      </w:r>
      <w:r w:rsidRPr="00046655">
        <w:rPr>
          <w:rFonts w:asciiTheme="majorBidi" w:hAnsiTheme="majorBidi" w:cstheme="majorBidi"/>
          <w:sz w:val="24"/>
          <w:szCs w:val="24"/>
          <w:lang w:val="fr-FR"/>
        </w:rPr>
        <w:t xml:space="preserve"> être obtenu pour ce type de cellules solaires tandem, ce qui confirme l'intérêt de cette nouvelle approche.</w:t>
      </w:r>
    </w:p>
    <w:p w:rsidR="000575BD" w:rsidRDefault="000575BD" w:rsidP="000575B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0575BD" w:rsidRPr="00A11427" w:rsidRDefault="000575BD" w:rsidP="000575BD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A11427">
        <w:rPr>
          <w:rFonts w:asciiTheme="majorBidi" w:hAnsiTheme="majorBidi" w:cstheme="majorBidi"/>
          <w:sz w:val="24"/>
          <w:szCs w:val="24"/>
          <w:lang w:val="fr-FR"/>
        </w:rPr>
        <w:t xml:space="preserve">Les mots clés </w:t>
      </w:r>
      <w:proofErr w:type="gramStart"/>
      <w:r w:rsidRPr="00A11427">
        <w:rPr>
          <w:rFonts w:asciiTheme="majorBidi" w:hAnsiTheme="majorBidi" w:cstheme="majorBidi"/>
          <w:sz w:val="24"/>
          <w:szCs w:val="24"/>
          <w:lang w:val="fr-FR"/>
        </w:rPr>
        <w:t xml:space="preserve">: 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Silicium</w:t>
      </w:r>
      <w:proofErr w:type="gramEnd"/>
      <w:r w:rsidRPr="00A11427">
        <w:rPr>
          <w:rFonts w:asciiTheme="majorBidi" w:hAnsiTheme="majorBidi" w:cstheme="majorBidi"/>
          <w:sz w:val="24"/>
          <w:szCs w:val="24"/>
          <w:lang w:val="fr-FR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fr-FR"/>
        </w:rPr>
        <w:t>Perovskite</w:t>
      </w:r>
      <w:proofErr w:type="spellEnd"/>
      <w:r>
        <w:rPr>
          <w:rFonts w:asciiTheme="majorBidi" w:hAnsiTheme="majorBidi" w:cstheme="majorBidi"/>
          <w:sz w:val="24"/>
          <w:szCs w:val="24"/>
          <w:lang w:val="fr-FR"/>
        </w:rPr>
        <w:t xml:space="preserve">,  </w:t>
      </w:r>
      <w:r w:rsidRPr="00A11427">
        <w:rPr>
          <w:rFonts w:asciiTheme="majorBidi" w:hAnsiTheme="majorBidi" w:cstheme="majorBidi"/>
          <w:sz w:val="24"/>
          <w:szCs w:val="24"/>
          <w:lang w:val="fr-FR"/>
        </w:rPr>
        <w:t>Cellules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solaires </w:t>
      </w:r>
      <w:r w:rsidRPr="00A11427">
        <w:rPr>
          <w:rFonts w:asciiTheme="majorBidi" w:hAnsiTheme="majorBidi" w:cstheme="majorBidi"/>
          <w:sz w:val="24"/>
          <w:szCs w:val="24"/>
          <w:lang w:val="fr-FR"/>
        </w:rPr>
        <w:t xml:space="preserve"> tandem, simulation, SCAPS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1D</w:t>
      </w:r>
    </w:p>
    <w:p w:rsidR="000575BD" w:rsidRPr="00A11427" w:rsidRDefault="000575BD" w:rsidP="000575BD">
      <w:pPr>
        <w:tabs>
          <w:tab w:val="center" w:pos="4677"/>
        </w:tabs>
        <w:bidi/>
        <w:spacing w:line="360" w:lineRule="auto"/>
        <w:jc w:val="both"/>
        <w:rPr>
          <w:rFonts w:asciiTheme="majorBidi" w:eastAsia="Calibri" w:hAnsiTheme="majorBidi" w:cstheme="majorBidi"/>
          <w:sz w:val="24"/>
          <w:szCs w:val="24"/>
          <w:lang w:val="fr-FR" w:eastAsia="fr-FR" w:bidi="ar-DZ"/>
        </w:rPr>
      </w:pPr>
      <w:proofErr w:type="gramStart"/>
      <w:r w:rsidRPr="00A11427">
        <w:rPr>
          <w:rFonts w:asciiTheme="majorBidi" w:eastAsia="Calibri" w:hAnsiTheme="majorBidi" w:cstheme="majorBidi" w:hint="cs"/>
          <w:sz w:val="24"/>
          <w:szCs w:val="24"/>
          <w:rtl/>
          <w:lang w:val="fr-FR" w:eastAsia="fr-FR" w:bidi="ar-DZ"/>
        </w:rPr>
        <w:t>ملخص</w:t>
      </w:r>
      <w:proofErr w:type="gramEnd"/>
    </w:p>
    <w:p w:rsidR="000575BD" w:rsidRPr="000216F0" w:rsidRDefault="000575BD" w:rsidP="000575BD">
      <w:pPr>
        <w:bidi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216F0">
        <w:rPr>
          <w:rFonts w:asciiTheme="majorBidi" w:eastAsia="Calibri" w:hAnsiTheme="majorBidi" w:cstheme="majorBidi" w:hint="cs"/>
          <w:sz w:val="24"/>
          <w:szCs w:val="24"/>
          <w:rtl/>
          <w:lang w:val="fr-FR" w:eastAsia="fr-FR"/>
        </w:rPr>
        <w:t xml:space="preserve">في  </w:t>
      </w:r>
      <w:r w:rsidRPr="000216F0">
        <w:rPr>
          <w:rFonts w:asciiTheme="majorBidi" w:eastAsia="Calibri" w:hAnsiTheme="majorBidi" w:cstheme="majorBidi"/>
          <w:sz w:val="24"/>
          <w:szCs w:val="24"/>
          <w:rtl/>
          <w:lang w:val="fr-FR" w:eastAsia="fr-FR"/>
        </w:rPr>
        <w:t>هذ</w:t>
      </w:r>
      <w:r w:rsidRPr="000216F0">
        <w:rPr>
          <w:rFonts w:asciiTheme="majorBidi" w:eastAsia="Calibri" w:hAnsiTheme="majorBidi" w:cstheme="majorBidi" w:hint="cs"/>
          <w:sz w:val="24"/>
          <w:szCs w:val="24"/>
          <w:rtl/>
          <w:lang w:val="fr-FR" w:eastAsia="fr-FR"/>
        </w:rPr>
        <w:t>ا العم</w:t>
      </w:r>
      <w:r w:rsidRPr="000216F0">
        <w:rPr>
          <w:rFonts w:asciiTheme="majorBidi" w:eastAsia="Calibri" w:hAnsiTheme="majorBidi" w:cstheme="majorBidi" w:hint="cs"/>
          <w:sz w:val="24"/>
          <w:szCs w:val="24"/>
          <w:rtl/>
          <w:lang w:val="fr-FR" w:eastAsia="fr-FR" w:bidi="ar-DZ"/>
        </w:rPr>
        <w:t xml:space="preserve">ل درسنا </w:t>
      </w:r>
      <w:proofErr w:type="spellStart"/>
      <w:r w:rsidRPr="000216F0">
        <w:rPr>
          <w:rFonts w:asciiTheme="majorBidi" w:eastAsia="Calibri" w:hAnsiTheme="majorBidi" w:cstheme="majorBidi" w:hint="cs"/>
          <w:sz w:val="24"/>
          <w:szCs w:val="24"/>
          <w:rtl/>
          <w:lang w:val="fr-FR" w:eastAsia="fr-FR" w:bidi="ar-DZ"/>
        </w:rPr>
        <w:t>اداء</w:t>
      </w:r>
      <w:proofErr w:type="spellEnd"/>
      <w:r w:rsidRPr="000216F0">
        <w:rPr>
          <w:rFonts w:asciiTheme="majorBidi" w:eastAsia="Calibri" w:hAnsiTheme="majorBidi" w:cstheme="majorBidi" w:hint="cs"/>
          <w:sz w:val="24"/>
          <w:szCs w:val="24"/>
          <w:rtl/>
          <w:lang w:val="fr-FR" w:eastAsia="fr-FR" w:bidi="ar-DZ"/>
        </w:rPr>
        <w:t xml:space="preserve"> الخلايا الشمسية الترادفية</w:t>
      </w:r>
      <w:r w:rsidRPr="000216F0">
        <w:rPr>
          <w:rFonts w:asciiTheme="majorBidi" w:eastAsia="Calibri" w:hAnsiTheme="majorBidi" w:cstheme="majorBidi"/>
          <w:sz w:val="24"/>
          <w:szCs w:val="24"/>
          <w:lang w:val="fr-FR" w:eastAsia="fr-FR" w:bidi="ar-DZ"/>
        </w:rPr>
        <w:t xml:space="preserve">(2T) </w:t>
      </w:r>
      <w:r w:rsidRPr="000216F0">
        <w:rPr>
          <w:rFonts w:asciiTheme="majorBidi" w:eastAsia="Calibri" w:hAnsiTheme="majorBidi" w:cstheme="majorBidi"/>
          <w:sz w:val="24"/>
          <w:szCs w:val="24"/>
          <w:rtl/>
          <w:lang w:val="fr-FR" w:eastAsia="fr-FR"/>
        </w:rPr>
        <w:t xml:space="preserve">المبنية على مواد </w:t>
      </w:r>
      <w:proofErr w:type="spellStart"/>
      <w:r w:rsidRPr="000216F0">
        <w:rPr>
          <w:rFonts w:asciiTheme="majorBidi" w:eastAsia="Calibri" w:hAnsiTheme="majorBidi" w:cstheme="majorBidi"/>
          <w:sz w:val="24"/>
          <w:szCs w:val="24"/>
          <w:rtl/>
          <w:lang w:val="fr-FR" w:eastAsia="fr-FR"/>
        </w:rPr>
        <w:t>البيروفسكايت</w:t>
      </w:r>
      <w:proofErr w:type="spellEnd"/>
      <w:r w:rsidRPr="000216F0">
        <w:rPr>
          <w:rFonts w:asciiTheme="majorBidi" w:eastAsia="Calibri" w:hAnsiTheme="majorBidi" w:cstheme="majorBidi"/>
          <w:sz w:val="24"/>
          <w:szCs w:val="24"/>
          <w:rtl/>
          <w:lang w:val="fr-FR" w:eastAsia="fr-FR"/>
        </w:rPr>
        <w:t xml:space="preserve"> </w:t>
      </w:r>
      <w:proofErr w:type="spellStart"/>
      <w:r w:rsidRPr="000216F0">
        <w:rPr>
          <w:rFonts w:asciiTheme="majorBidi" w:eastAsia="Calibri" w:hAnsiTheme="majorBidi" w:cstheme="majorBidi"/>
          <w:sz w:val="24"/>
          <w:szCs w:val="24"/>
          <w:rtl/>
          <w:lang w:val="fr-FR" w:eastAsia="fr-FR"/>
        </w:rPr>
        <w:t>والسيليكون</w:t>
      </w:r>
      <w:proofErr w:type="spellEnd"/>
      <w:r w:rsidRPr="000216F0">
        <w:rPr>
          <w:rFonts w:asciiTheme="majorBidi" w:eastAsia="Calibri" w:hAnsiTheme="majorBidi" w:cstheme="majorBidi"/>
          <w:sz w:val="24"/>
          <w:szCs w:val="24"/>
          <w:rtl/>
          <w:lang w:val="fr-FR" w:eastAsia="fr-FR"/>
        </w:rPr>
        <w:t xml:space="preserve">، </w:t>
      </w:r>
      <w:proofErr w:type="spellStart"/>
      <w:r w:rsidRPr="000216F0">
        <w:rPr>
          <w:rFonts w:asciiTheme="majorBidi" w:eastAsia="Calibri" w:hAnsiTheme="majorBidi" w:cstheme="majorBidi"/>
          <w:sz w:val="24"/>
          <w:szCs w:val="24"/>
          <w:rtl/>
          <w:lang w:val="fr-FR" w:eastAsia="fr-FR"/>
        </w:rPr>
        <w:t>باستخدام</w:t>
      </w:r>
      <w:r w:rsidRPr="000216F0">
        <w:rPr>
          <w:rFonts w:asciiTheme="majorBidi" w:eastAsia="Calibri" w:hAnsiTheme="majorBidi" w:cstheme="majorBidi"/>
          <w:sz w:val="24"/>
          <w:szCs w:val="24"/>
          <w:rtl/>
          <w:lang w:eastAsia="fr-FR"/>
        </w:rPr>
        <w:t>برنامج</w:t>
      </w:r>
      <w:proofErr w:type="spellEnd"/>
      <w:r w:rsidRPr="000216F0">
        <w:rPr>
          <w:rFonts w:asciiTheme="majorBidi" w:eastAsia="Calibri" w:hAnsiTheme="majorBidi" w:cstheme="majorBidi"/>
          <w:sz w:val="24"/>
          <w:szCs w:val="24"/>
          <w:rtl/>
          <w:lang w:eastAsia="fr-FR"/>
        </w:rPr>
        <w:t xml:space="preserve"> المحاكاة </w:t>
      </w:r>
      <w:r w:rsidRPr="000216F0">
        <w:rPr>
          <w:rFonts w:asciiTheme="majorBidi" w:eastAsia="Calibri" w:hAnsiTheme="majorBidi" w:cstheme="majorBidi"/>
          <w:sz w:val="24"/>
          <w:szCs w:val="24"/>
          <w:lang w:eastAsia="fr-FR"/>
        </w:rPr>
        <w:t>SCAPS</w:t>
      </w:r>
      <w:r w:rsidRPr="000216F0">
        <w:rPr>
          <w:rFonts w:asciiTheme="majorBidi" w:hAnsiTheme="majorBidi" w:cstheme="majorBidi"/>
          <w:sz w:val="24"/>
          <w:szCs w:val="24"/>
          <w:rtl/>
        </w:rPr>
        <w:t>الهدف الرئيسي هو الاستفادة الكاملة من الطيف الشمسي لتحسين أداء كلتا الخليتين الفرعيتين</w:t>
      </w:r>
      <w:r w:rsidRPr="000216F0">
        <w:rPr>
          <w:rFonts w:asciiTheme="majorBidi" w:hAnsiTheme="majorBidi" w:cstheme="majorBidi"/>
          <w:sz w:val="24"/>
          <w:szCs w:val="24"/>
        </w:rPr>
        <w:t xml:space="preserve">. </w:t>
      </w:r>
      <w:r w:rsidRPr="000216F0">
        <w:rPr>
          <w:rFonts w:asciiTheme="majorBidi" w:hAnsiTheme="majorBidi" w:cstheme="majorBidi"/>
          <w:sz w:val="24"/>
          <w:szCs w:val="24"/>
          <w:rtl/>
        </w:rPr>
        <w:t xml:space="preserve">استُخدم الطيف المُرشَّح، متبوعًا بتقنية مطابقة التيار، لدراسة الخلايا الشمسية الترادفية المصنوعة من </w:t>
      </w:r>
      <w:proofErr w:type="spellStart"/>
      <w:r w:rsidRPr="000216F0">
        <w:rPr>
          <w:rFonts w:asciiTheme="majorBidi" w:hAnsiTheme="majorBidi" w:cstheme="majorBidi"/>
          <w:sz w:val="24"/>
          <w:szCs w:val="24"/>
          <w:rtl/>
        </w:rPr>
        <w:t>البيروفسكايت</w:t>
      </w:r>
      <w:proofErr w:type="spellEnd"/>
      <w:r w:rsidRPr="000216F0">
        <w:rPr>
          <w:rFonts w:asciiTheme="majorBidi" w:hAnsiTheme="majorBidi" w:cstheme="majorBidi"/>
          <w:sz w:val="24"/>
          <w:szCs w:val="24"/>
          <w:rtl/>
        </w:rPr>
        <w:t xml:space="preserve"> </w:t>
      </w:r>
      <w:proofErr w:type="spellStart"/>
      <w:r w:rsidRPr="000216F0">
        <w:rPr>
          <w:rFonts w:asciiTheme="majorBidi" w:hAnsiTheme="majorBidi" w:cstheme="majorBidi"/>
          <w:sz w:val="24"/>
          <w:szCs w:val="24"/>
          <w:rtl/>
        </w:rPr>
        <w:t>والسيليكون</w:t>
      </w:r>
      <w:proofErr w:type="spellEnd"/>
      <w:r w:rsidRPr="000216F0">
        <w:rPr>
          <w:rFonts w:asciiTheme="majorBidi" w:hAnsiTheme="majorBidi" w:cstheme="majorBidi"/>
          <w:sz w:val="24"/>
          <w:szCs w:val="24"/>
        </w:rPr>
        <w:t xml:space="preserve">. </w:t>
      </w:r>
      <w:r w:rsidRPr="000216F0">
        <w:rPr>
          <w:rFonts w:asciiTheme="majorBidi" w:hAnsiTheme="majorBidi" w:cstheme="majorBidi"/>
          <w:sz w:val="24"/>
          <w:szCs w:val="24"/>
          <w:rtl/>
        </w:rPr>
        <w:t xml:space="preserve">أظهرت مُحاكاتنا إمكانية الحصول على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مردود </w:t>
      </w:r>
      <w:r w:rsidRPr="000216F0">
        <w:rPr>
          <w:rFonts w:asciiTheme="majorBidi" w:hAnsiTheme="majorBidi" w:cstheme="majorBidi"/>
          <w:sz w:val="24"/>
          <w:szCs w:val="24"/>
          <w:rtl/>
        </w:rPr>
        <w:t xml:space="preserve">أكثر من </w:t>
      </w:r>
      <w:r>
        <w:rPr>
          <w:rFonts w:asciiTheme="majorBidi" w:hAnsiTheme="majorBidi" w:cstheme="majorBidi"/>
          <w:sz w:val="24"/>
          <w:szCs w:val="24"/>
        </w:rPr>
        <w:t>2</w:t>
      </w:r>
      <w:r w:rsidRPr="000216F0">
        <w:rPr>
          <w:rFonts w:asciiTheme="majorBidi" w:hAnsiTheme="majorBidi" w:cstheme="majorBidi"/>
          <w:sz w:val="24"/>
          <w:szCs w:val="24"/>
          <w:rtl/>
        </w:rPr>
        <w:t>3% لهذا النوع من الخلايا الشمسية الترادفية، مما يؤكد أن هذا نهج جديد واعد</w:t>
      </w:r>
      <w:r w:rsidRPr="000216F0">
        <w:rPr>
          <w:rFonts w:asciiTheme="majorBidi" w:hAnsiTheme="majorBidi" w:cstheme="majorBidi"/>
          <w:sz w:val="24"/>
          <w:szCs w:val="24"/>
        </w:rPr>
        <w:t>.</w:t>
      </w:r>
    </w:p>
    <w:p w:rsidR="00FF405D" w:rsidRDefault="000575BD" w:rsidP="000575BD">
      <w:pPr>
        <w:rPr>
          <w:rFonts w:asciiTheme="majorBidi" w:hAnsiTheme="majorBidi" w:cstheme="majorBidi"/>
          <w:sz w:val="24"/>
          <w:szCs w:val="24"/>
          <w:lang w:val="fr-FR"/>
        </w:rPr>
      </w:pPr>
      <w:proofErr w:type="spellStart"/>
      <w:r w:rsidRPr="00A11427">
        <w:rPr>
          <w:rFonts w:asciiTheme="majorBidi" w:hAnsiTheme="majorBidi" w:cstheme="majorBidi"/>
          <w:sz w:val="24"/>
          <w:szCs w:val="24"/>
          <w:rtl/>
          <w:lang w:val="fr-FR"/>
        </w:rPr>
        <w:t>الكلماتالمفتاحية</w:t>
      </w:r>
      <w:proofErr w:type="spellEnd"/>
      <w:r w:rsidRPr="00A11427">
        <w:rPr>
          <w:rFonts w:asciiTheme="majorBidi" w:hAnsiTheme="majorBidi" w:cstheme="majorBidi"/>
          <w:sz w:val="24"/>
          <w:szCs w:val="24"/>
          <w:rtl/>
          <w:lang w:val="fr-FR"/>
        </w:rPr>
        <w:t xml:space="preserve">: </w:t>
      </w:r>
      <w:r w:rsidRPr="00A11427">
        <w:rPr>
          <w:rFonts w:asciiTheme="majorBidi" w:hAnsiTheme="majorBidi" w:cstheme="majorBidi" w:hint="cs"/>
          <w:sz w:val="24"/>
          <w:szCs w:val="24"/>
          <w:rtl/>
          <w:lang w:val="fr-FR"/>
        </w:rPr>
        <w:t>ال</w:t>
      </w:r>
      <w:r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سليكون </w:t>
      </w:r>
      <w:r w:rsidRPr="00A11427">
        <w:rPr>
          <w:rFonts w:asciiTheme="majorBidi" w:hAnsiTheme="majorBidi" w:cstheme="majorBidi"/>
          <w:sz w:val="24"/>
          <w:szCs w:val="24"/>
          <w:rtl/>
          <w:lang w:val="fr-FR"/>
        </w:rPr>
        <w:t xml:space="preserve">، </w:t>
      </w:r>
      <w:r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  <w:lang w:val="fr-FR"/>
        </w:rPr>
        <w:t>البيروفسكايت</w:t>
      </w:r>
      <w:proofErr w:type="spellEnd"/>
      <w:r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 </w:t>
      </w:r>
      <w:r w:rsidRPr="00A11427">
        <w:rPr>
          <w:rFonts w:asciiTheme="majorBidi" w:hAnsiTheme="majorBidi" w:cstheme="majorBidi"/>
          <w:sz w:val="24"/>
          <w:szCs w:val="24"/>
          <w:rtl/>
          <w:lang w:val="fr-FR"/>
        </w:rPr>
        <w:t>،الخلايا الترادفية</w:t>
      </w:r>
      <w:bookmarkStart w:id="0" w:name="_Hlk202072632"/>
      <w:r w:rsidRPr="00A11427">
        <w:rPr>
          <w:rFonts w:asciiTheme="majorBidi" w:hAnsiTheme="majorBidi" w:cstheme="majorBidi"/>
          <w:sz w:val="24"/>
          <w:szCs w:val="24"/>
          <w:rtl/>
          <w:lang w:val="fr-FR"/>
        </w:rPr>
        <w:t>،</w:t>
      </w:r>
      <w:bookmarkEnd w:id="0"/>
      <w:r w:rsidRPr="00A11427">
        <w:rPr>
          <w:rFonts w:asciiTheme="majorBidi" w:hAnsiTheme="majorBidi" w:cstheme="majorBidi"/>
          <w:sz w:val="24"/>
          <w:szCs w:val="24"/>
          <w:rtl/>
          <w:lang w:val="fr-FR"/>
        </w:rPr>
        <w:t xml:space="preserve"> المحاكاة،</w:t>
      </w:r>
      <w:r w:rsidRPr="00A11427">
        <w:rPr>
          <w:rFonts w:asciiTheme="majorBidi" w:hAnsiTheme="majorBidi" w:cstheme="majorBidi"/>
          <w:sz w:val="24"/>
          <w:szCs w:val="24"/>
          <w:lang w:val="fr-FR"/>
        </w:rPr>
        <w:t>SCA</w:t>
      </w:r>
      <w:r w:rsidRPr="00024281">
        <w:rPr>
          <w:rFonts w:asciiTheme="majorBidi" w:hAnsiTheme="majorBidi" w:cstheme="majorBidi"/>
          <w:sz w:val="24"/>
          <w:szCs w:val="24"/>
          <w:lang w:val="fr-FR"/>
        </w:rPr>
        <w:t>PS</w:t>
      </w:r>
    </w:p>
    <w:p w:rsidR="000575BD" w:rsidRDefault="000575BD" w:rsidP="000575BD">
      <w:pPr>
        <w:rPr>
          <w:rFonts w:asciiTheme="majorBidi" w:hAnsiTheme="majorBidi" w:cstheme="majorBidi"/>
          <w:sz w:val="24"/>
          <w:szCs w:val="24"/>
          <w:lang w:val="fr-FR"/>
        </w:rPr>
      </w:pPr>
    </w:p>
    <w:p w:rsidR="000575BD" w:rsidRDefault="000575BD" w:rsidP="000575BD">
      <w:pPr>
        <w:rPr>
          <w:rFonts w:asciiTheme="majorBidi" w:hAnsiTheme="majorBidi" w:cstheme="majorBidi"/>
          <w:sz w:val="24"/>
          <w:szCs w:val="24"/>
          <w:lang w:val="fr-FR"/>
        </w:rPr>
      </w:pPr>
    </w:p>
    <w:p w:rsidR="000575BD" w:rsidRDefault="000575BD" w:rsidP="000575BD">
      <w:pPr>
        <w:rPr>
          <w:rFonts w:asciiTheme="majorBidi" w:hAnsiTheme="majorBidi" w:cstheme="majorBidi"/>
          <w:sz w:val="24"/>
          <w:szCs w:val="24"/>
          <w:lang w:val="fr-FR"/>
        </w:rPr>
      </w:pPr>
    </w:p>
    <w:p w:rsidR="000575BD" w:rsidRDefault="000575BD" w:rsidP="000575BD">
      <w:pPr>
        <w:rPr>
          <w:rFonts w:asciiTheme="majorBidi" w:hAnsiTheme="majorBidi" w:cstheme="majorBidi"/>
          <w:sz w:val="24"/>
          <w:szCs w:val="24"/>
          <w:lang w:val="fr-FR"/>
        </w:rPr>
      </w:pPr>
    </w:p>
    <w:p w:rsidR="000575BD" w:rsidRDefault="000575BD" w:rsidP="000575BD">
      <w:pPr>
        <w:rPr>
          <w:rFonts w:asciiTheme="majorBidi" w:hAnsiTheme="majorBidi" w:cstheme="majorBidi"/>
          <w:sz w:val="24"/>
          <w:szCs w:val="24"/>
          <w:lang w:val="fr-FR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08784179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0575BD" w:rsidRDefault="000575BD" w:rsidP="000575BD">
          <w:pPr>
            <w:pStyle w:val="En-ttedetabledesmatires"/>
          </w:pPr>
          <w:r>
            <w:t>Table of Contents</w:t>
          </w:r>
        </w:p>
        <w:p w:rsidR="000575BD" w:rsidRDefault="000575BD" w:rsidP="000575BD">
          <w:pPr>
            <w:pStyle w:val="TM1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r w:rsidRPr="00D65E46">
            <w:fldChar w:fldCharType="begin"/>
          </w:r>
          <w:r>
            <w:instrText xml:space="preserve"> TOC \o "1-3" \h \z \u </w:instrText>
          </w:r>
          <w:r w:rsidRPr="00D65E46">
            <w:fldChar w:fldCharType="separate"/>
          </w:r>
          <w:hyperlink w:anchor="_Toc202822415" w:history="1">
            <w:r w:rsidRPr="0076084F">
              <w:rPr>
                <w:rStyle w:val="Lienhypertexte"/>
                <w:rFonts w:asciiTheme="majorBidi" w:hAnsiTheme="majorBidi" w:cstheme="majorBidi"/>
                <w:b/>
                <w:bCs/>
                <w:noProof/>
              </w:rPr>
              <w:t>List of figures: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_Toc202822415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VII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1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416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</w:rPr>
              <w:t>List of table: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_Toc202822416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VII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1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417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</w:rPr>
              <w:t>General Introduction: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_Toc202822417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1"/>
            <w:tabs>
              <w:tab w:val="right" w:leader="dot" w:pos="9961"/>
            </w:tabs>
          </w:pPr>
          <w:hyperlink w:anchor="_Toc202822418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</w:rPr>
              <w:t>References: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_Toc202822418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  <w:hyperlink w:anchor="_Toc202822419" w:history="1">
            <w:r>
              <w:rPr>
                <w:noProof/>
                <w:webHidden/>
              </w:rPr>
              <w:tab/>
            </w:r>
          </w:hyperlink>
        </w:p>
        <w:p w:rsidR="000575BD" w:rsidRPr="00904D7B" w:rsidRDefault="000575BD" w:rsidP="000575BD">
          <w:pPr>
            <w:rPr>
              <w:rFonts w:asciiTheme="majorBidi" w:hAnsiTheme="majorBidi" w:cstheme="majorBidi"/>
              <w:b/>
              <w:bCs/>
            </w:rPr>
          </w:pPr>
          <w:proofErr w:type="gramStart"/>
          <w:r w:rsidRPr="00904D7B">
            <w:rPr>
              <w:rFonts w:asciiTheme="majorBidi" w:hAnsiTheme="majorBidi" w:cstheme="majorBidi"/>
              <w:b/>
              <w:bCs/>
            </w:rPr>
            <w:t>chapter</w:t>
          </w:r>
          <w:proofErr w:type="gramEnd"/>
          <w:r w:rsidRPr="00904D7B">
            <w:rPr>
              <w:rFonts w:asciiTheme="majorBidi" w:hAnsiTheme="majorBidi" w:cstheme="majorBidi"/>
              <w:b/>
              <w:bCs/>
            </w:rPr>
            <w:t xml:space="preserve"> I:</w:t>
          </w:r>
        </w:p>
        <w:p w:rsidR="000575BD" w:rsidRDefault="000575BD" w:rsidP="000575BD">
          <w:pPr>
            <w:pStyle w:val="TM1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420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</w:rPr>
              <w:t>Ι.1) Introduction: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_Toc202822420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1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421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</w:rPr>
              <w:t>Ι.2) Solar radiation and air mass: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_Toc202822421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2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422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</w:rPr>
              <w:t xml:space="preserve">Ι.2.a) Types of solar radiation: 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_Toc202822422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2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423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</w:rPr>
              <w:t>Ι.2.b) Solar spectrum: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_Toc202822423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2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424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</w:rPr>
              <w:t>Ι.2.c) Air Mass: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_Toc202822424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1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425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</w:rPr>
              <w:t>Ι.3) Photovoltaic Effect: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_Toc202822425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1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426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</w:rPr>
              <w:t>Ι.4) Physics of semiconductors: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_Toc202822426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2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427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</w:rPr>
              <w:t>Ι.4.a) Types of semiconductors: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_Toc202822427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3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428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</w:rPr>
              <w:t>Ι.4.a.1) Intrinsic semiconductors</w:t>
            </w:r>
            <w:r w:rsidRPr="00CE3C0F">
              <w:rPr>
                <w:rStyle w:val="Lienhypertexte"/>
                <w:rFonts w:asciiTheme="majorBidi" w:hAnsiTheme="majorBidi" w:cstheme="majorBidi"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_Toc202822428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3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429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</w:rPr>
              <w:t>Ι.4.a.2) Extrinsic semiconductors</w:t>
            </w:r>
            <w:r w:rsidRPr="00CE3C0F">
              <w:rPr>
                <w:rStyle w:val="Lienhypertexte"/>
                <w:rFonts w:asciiTheme="majorBidi" w:hAnsiTheme="majorBidi" w:cstheme="majorBidi"/>
                <w:noProof/>
              </w:rPr>
              <w:t>:   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_Toc202822429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2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431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</w:rPr>
              <w:t>Ι.4.b) Direct and Indirect Band Gap Semiconductors: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_Toc202822431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2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432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</w:rPr>
              <w:t>Ι.4.c) PN junction: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_Toc202822432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1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433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</w:rPr>
              <w:t>Ι.5) Optical properties of solar cell materials: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_Toc202822433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2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434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</w:rPr>
              <w:t>Ι.5.a) Absorption Coefficient: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_Toc202822434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2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435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  <w:shd w:val="clear" w:color="auto" w:fill="FFFFFF"/>
              </w:rPr>
              <w:t>Ι.5.b) Band gap: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_Toc202822435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1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436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  <w:shd w:val="clear" w:color="auto" w:fill="FFFFFF"/>
              </w:rPr>
              <w:t>Ι.6) Recombination and generation: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_Toc202822436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2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437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  <w:shd w:val="clear" w:color="auto" w:fill="FFFFFF"/>
              </w:rPr>
              <w:t>Ι.6.a) Band-to-band generation 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_Toc202822437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2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438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  <w:shd w:val="clear" w:color="auto" w:fill="FFFFFF"/>
              </w:rPr>
              <w:t>Ι.6.b) Band-to-band recombination 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_Toc202822438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2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439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  <w:shd w:val="clear" w:color="auto" w:fill="FFFFFF"/>
              </w:rPr>
              <w:t>Ι.6.c) R-G center recombination or indirect thermal recombination 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_Toc202822439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2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440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  <w:shd w:val="clear" w:color="auto" w:fill="FFFFFF"/>
              </w:rPr>
              <w:t>Ι.6.d) Auger Recombination: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_Toc202822440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1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443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</w:rPr>
              <w:t>Ι.7) Working principle of a solar cell: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_Toc202822443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1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444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</w:rPr>
              <w:t>Ι.8</w:t>
            </w:r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  <w:shd w:val="clear" w:color="auto" w:fill="FFFFFF"/>
              </w:rPr>
              <w:t>) Solar Cell Structure: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_Toc202822444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1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445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  <w:shd w:val="clear" w:color="auto" w:fill="FFFFFF"/>
              </w:rPr>
              <w:t>Ι.9) Electrical characteristics: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_Toc202822445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2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446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  <w:shd w:val="clear" w:color="auto" w:fill="FFFFFF"/>
              </w:rPr>
              <w:t>Ι.9.a) The ideal solar cell: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_Toc202822446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2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447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</w:rPr>
              <w:t>Ι.9.b) Real solar cell model: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_Toc202822447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1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448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</w:rPr>
              <w:t>Ι.10) External solar cell parameters: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_Toc202822448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2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449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</w:rPr>
              <w:t>Ι.10.a) I-V Characteristic and PV parameters: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_Toc202822449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2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450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</w:rPr>
              <w:t>Ι.10.c) Short-Circuit Current: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_Toc202822450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2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451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</w:rPr>
              <w:t>Ι.10.d) Fill Factor: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_Toc202822451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2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452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</w:rPr>
              <w:t>Ι.10.e) Solar Cell Efficiency: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_Toc202822452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2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454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</w:rPr>
              <w:t>Ι.10.f) Quantum efficiency: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_Toc202822454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1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455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</w:rPr>
              <w:t>Ι.11) Losses Limiting Photovoltaic Conversion: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_Toc202822455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2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456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</w:rPr>
              <w:t>Ι.11.a) Optical Losses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_Toc202822456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2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458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</w:rPr>
              <w:t>Ι.11.b) Electrical Losses: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_Toc202822458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1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459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</w:rPr>
              <w:t>Ι.12) The generation of photovoltaic: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_Toc202822459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2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460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</w:rPr>
              <w:t>Ι.12.a) First Generation: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_Toc202822460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2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461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</w:rPr>
              <w:t>Ι.12.b) Second Generation (thin-film solar cells):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_Toc202822461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2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462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</w:rPr>
              <w:t>Ι.12.c) Third Generation: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_Toc202822462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1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463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</w:rPr>
              <w:t>Ι.14) Conclusion: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_Toc202822463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1"/>
            <w:tabs>
              <w:tab w:val="right" w:leader="dot" w:pos="9961"/>
            </w:tabs>
          </w:pPr>
          <w:hyperlink w:anchor="_Toc202822464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</w:rPr>
              <w:t>References: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_Toc202822464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Pr="00D917D8" w:rsidRDefault="000575BD" w:rsidP="000575BD">
          <w:pPr>
            <w:rPr>
              <w:rFonts w:asciiTheme="majorBidi" w:hAnsiTheme="majorBidi" w:cstheme="majorBidi"/>
              <w:b/>
              <w:bCs/>
            </w:rPr>
          </w:pPr>
          <w:r w:rsidRPr="00D917D8">
            <w:rPr>
              <w:rFonts w:asciiTheme="majorBidi" w:hAnsiTheme="majorBidi" w:cstheme="majorBidi"/>
              <w:b/>
              <w:bCs/>
            </w:rPr>
            <w:t>Chapter I</w:t>
          </w:r>
          <w:r>
            <w:rPr>
              <w:rFonts w:asciiTheme="majorBidi" w:hAnsiTheme="majorBidi" w:cstheme="majorBidi"/>
              <w:b/>
              <w:bCs/>
            </w:rPr>
            <w:t>I</w:t>
          </w:r>
          <w:r w:rsidRPr="00D917D8">
            <w:rPr>
              <w:rFonts w:asciiTheme="majorBidi" w:hAnsiTheme="majorBidi" w:cstheme="majorBidi"/>
              <w:b/>
              <w:bCs/>
            </w:rPr>
            <w:t>:</w:t>
          </w:r>
        </w:p>
        <w:p w:rsidR="000575BD" w:rsidRDefault="000575BD" w:rsidP="000575BD">
          <w:pPr>
            <w:pStyle w:val="TM1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465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</w:rPr>
              <w:t>П.1) Introduction: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1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466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</w:rPr>
              <w:t>П.2) Perovskite solar cells (PSCs) technology: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2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467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</w:rPr>
              <w:t>П.2.a) Crystalline structure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_Toc202822467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2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468" w:history="1">
            <w:r w:rsidRPr="00CE3C0F">
              <w:rPr>
                <w:rStyle w:val="Lienhypertexte"/>
                <w:rFonts w:ascii="Times New Roman" w:hAnsi="Times New Roman" w:cs="Times New Roman"/>
                <w:b/>
                <w:bCs/>
                <w:noProof/>
              </w:rPr>
              <w:t>П.2.b) Architectures</w:t>
            </w:r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</w:rPr>
              <w:t xml:space="preserve"> of perovskite solar cells PSC: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_Toc202822468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3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469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</w:rPr>
              <w:t>П.2.b.1) Mesoporous architecture: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3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470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</w:rPr>
              <w:t>П.2.b.1) Planar architecture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1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471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</w:rPr>
              <w:t>П.3) Working principle of perovskite solar cells: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1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472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</w:rPr>
              <w:t>П.4) Carrier Transport Materials in PSCs: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2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473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</w:rPr>
              <w:t>П.4.a) Hole Transport Layer (HTL):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2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474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</w:rPr>
              <w:t>П.4.b) Electron Transport Layer (ETL):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1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475" w:history="1">
            <w:r w:rsidRPr="00CE3C0F">
              <w:rPr>
                <w:rStyle w:val="Lienhypertexte"/>
                <w:rFonts w:ascii="Times New Roman" w:eastAsia="Times New Roman" w:hAnsi="Times New Roman" w:cs="Times New Roman"/>
                <w:b/>
                <w:bCs/>
                <w:noProof/>
                <w:lang w:eastAsia="fr-FR"/>
              </w:rPr>
              <w:t>П.5) Types of Perovskite Solar Cells: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2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476" w:history="1">
            <w:r w:rsidRPr="00CE3C0F">
              <w:rPr>
                <w:rStyle w:val="Lienhypertexte"/>
                <w:rFonts w:ascii="Times New Roman" w:eastAsia="Times New Roman" w:hAnsi="Times New Roman" w:cs="Times New Roman"/>
                <w:b/>
                <w:bCs/>
                <w:noProof/>
                <w:lang w:eastAsia="fr-FR"/>
              </w:rPr>
              <w:t>П.5.a) Hybrid organic-inorganic perovskites: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3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477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</w:rPr>
              <w:t>П.5.a.1) Perovskite MAPI: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3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479" w:history="1">
            <w:r w:rsidRPr="00CE3C0F">
              <w:rPr>
                <w:rStyle w:val="Lienhypertexte"/>
                <w:rFonts w:ascii="Times New Roman" w:eastAsia="Times New Roman" w:hAnsi="Times New Roman" w:cs="Times New Roman"/>
                <w:b/>
                <w:bCs/>
                <w:noProof/>
              </w:rPr>
              <w:t>П.5.a.2) Mixed Cation Halide Perovskites: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2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480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</w:rPr>
              <w:t>П.5.b) All inorganic perovskite solar cells: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_Toc202822480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3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481" w:history="1">
            <w:r w:rsidRPr="00CE3C0F">
              <w:rPr>
                <w:rStyle w:val="Lienhypertexte"/>
                <w:rFonts w:ascii="Times New Roman" w:eastAsia="Times New Roman" w:hAnsi="Times New Roman" w:cs="Times New Roman"/>
                <w:b/>
                <w:bCs/>
                <w:noProof/>
                <w:lang w:eastAsia="fr-FR"/>
              </w:rPr>
              <w:t>П.6) Concept of Tandem Solar Cells: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_Toc202822481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1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482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</w:rPr>
              <w:t>П.7) Different tandem solar cells connections: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_Toc202822482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2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483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</w:rPr>
              <w:t>П.7.a) Two-terminal (2T) tandem solar cells: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_Toc202822483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2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484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</w:rPr>
              <w:t>П.7.b) Parallel connection 3T devices: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_Toc202822484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2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485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</w:rPr>
              <w:t>П.7.c) four-terminal solar cells: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_Toc202822485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1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486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</w:rPr>
              <w:t>П.8) Conclusion: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_Toc202822486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1"/>
            <w:tabs>
              <w:tab w:val="right" w:leader="dot" w:pos="9961"/>
            </w:tabs>
          </w:pPr>
          <w:hyperlink w:anchor="_Toc202822487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</w:rPr>
              <w:t>References: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_Toc202822487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Pr="00204905" w:rsidRDefault="000575BD" w:rsidP="000575BD">
          <w:pPr>
            <w:rPr>
              <w:rFonts w:asciiTheme="majorBidi" w:hAnsiTheme="majorBidi" w:cstheme="majorBidi"/>
              <w:b/>
              <w:bCs/>
            </w:rPr>
          </w:pPr>
          <w:proofErr w:type="gramStart"/>
          <w:r w:rsidRPr="00204905">
            <w:rPr>
              <w:rFonts w:asciiTheme="majorBidi" w:hAnsiTheme="majorBidi" w:cstheme="majorBidi"/>
              <w:b/>
              <w:bCs/>
            </w:rPr>
            <w:t>chapter</w:t>
          </w:r>
          <w:proofErr w:type="gramEnd"/>
          <w:r w:rsidRPr="00204905">
            <w:rPr>
              <w:rFonts w:asciiTheme="majorBidi" w:hAnsiTheme="majorBidi" w:cstheme="majorBidi"/>
              <w:b/>
              <w:bCs/>
            </w:rPr>
            <w:t xml:space="preserve"> III:</w:t>
          </w:r>
        </w:p>
        <w:p w:rsidR="000575BD" w:rsidRDefault="000575BD" w:rsidP="000575BD">
          <w:pPr>
            <w:pStyle w:val="TM1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488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</w:rPr>
              <w:t>III.1) Introduction: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_Toc202822488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1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489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</w:rPr>
              <w:t>III.2) Definitions: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_Toc202822489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2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490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</w:rPr>
              <w:t>III .2.b)Series resistance/ shunt resistance: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_Toc202822490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2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491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</w:rPr>
              <w:t>III .2.c) Illumination</w:t>
            </w:r>
            <w:r w:rsidRPr="00CE3C0F">
              <w:rPr>
                <w:rStyle w:val="Lienhypertexte"/>
                <w:rFonts w:asciiTheme="majorBidi" w:hAnsiTheme="majorBidi" w:cstheme="majorBidi"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_Toc202822491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2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492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</w:rPr>
              <w:t>III .2. d)Batch calculations: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_Toc202822492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2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493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</w:rPr>
              <w:t>III .2.e) Recorder calculations: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_Toc202822493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2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494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</w:rPr>
              <w:t>III .2. f)Curve fitting: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_Toc202822494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2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495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</w:rPr>
              <w:t>III .2.g)Scripting: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_Toc202822495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1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496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</w:rPr>
              <w:t>III .3)SCAPS action panel: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_Toc202822496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1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497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</w:rPr>
              <w:t>III .4) How to use SCAPS: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_Toc202822497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2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498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</w:rPr>
              <w:t>III .4.a)Run SCAPS: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_Toc202822498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2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499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</w:rPr>
              <w:t>III .4.b)Define problem: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_Toc202822499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2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500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</w:rPr>
              <w:t>III .4.c) Change parameters: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_Toc202822500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2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501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</w:rPr>
              <w:t>III .4.d)</w:t>
            </w:r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  <w:spacing w:val="-4"/>
              </w:rPr>
              <w:t>Define the working point 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_Toc202822501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2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502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</w:rPr>
              <w:t>III .4.e) Spectrum and illumination: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_Toc202822502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2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503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</w:rPr>
              <w:t xml:space="preserve">III .4.f) </w:t>
            </w:r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  <w:spacing w:val="-4"/>
              </w:rPr>
              <w:t>Select the measurements to simulate: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_Toc202822503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2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504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</w:rPr>
              <w:t xml:space="preserve">III .4.g) </w:t>
            </w:r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  <w:spacing w:val="-4"/>
              </w:rPr>
              <w:t>Start the calculation 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_Toc202822504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2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505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</w:rPr>
              <w:t>III .4.h)</w:t>
            </w:r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  <w:spacing w:val="-4"/>
              </w:rPr>
              <w:t>Display the simulated curves: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_Toc202822505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2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506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</w:rPr>
              <w:t xml:space="preserve">III .4.g) </w:t>
            </w:r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  <w:spacing w:val="-4"/>
              </w:rPr>
              <w:t>Batch recording panel: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_Toc202822506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1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507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</w:rPr>
              <w:t>III .5)Conclusion: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_Toc202822507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1"/>
            <w:tabs>
              <w:tab w:val="right" w:leader="dot" w:pos="9961"/>
            </w:tabs>
          </w:pPr>
          <w:hyperlink w:anchor="_Toc202822508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</w:rPr>
              <w:t>References: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_Toc202822508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Pr="00204905" w:rsidRDefault="000575BD" w:rsidP="000575BD">
          <w:pPr>
            <w:rPr>
              <w:rFonts w:asciiTheme="majorBidi" w:hAnsiTheme="majorBidi" w:cstheme="majorBidi"/>
              <w:b/>
              <w:bCs/>
            </w:rPr>
          </w:pPr>
          <w:proofErr w:type="gramStart"/>
          <w:r w:rsidRPr="00204905">
            <w:rPr>
              <w:rFonts w:asciiTheme="majorBidi" w:hAnsiTheme="majorBidi" w:cstheme="majorBidi"/>
              <w:b/>
              <w:bCs/>
            </w:rPr>
            <w:t>chapter</w:t>
          </w:r>
          <w:proofErr w:type="gramEnd"/>
          <w:r w:rsidRPr="00204905">
            <w:rPr>
              <w:rFonts w:asciiTheme="majorBidi" w:hAnsiTheme="majorBidi" w:cstheme="majorBidi"/>
              <w:b/>
              <w:bCs/>
            </w:rPr>
            <w:t xml:space="preserve"> IV:</w:t>
          </w:r>
        </w:p>
        <w:p w:rsidR="000575BD" w:rsidRDefault="000575BD" w:rsidP="000575BD">
          <w:pPr>
            <w:pStyle w:val="TM1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509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</w:rPr>
              <w:t>IV-1) Introduction: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_Toc202822509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1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510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</w:rPr>
              <w:t>IV-2)numerical simulation details: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_Toc202822510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1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511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</w:rPr>
              <w:t>IV-3) results and discussion: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_Toc202822511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2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512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</w:rPr>
              <w:t>IV-3-1)independent simulations of top and bottom sub-cells: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_Toc202822512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2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513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</w:rPr>
              <w:t>IV-3-2) Simulation Results of the Perovskite/ Silicon Tandem Solar Cell: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_Toc202822513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2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514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</w:rPr>
              <w:t>IV-3-3) Filtered Spectrum and Matching Current of the Tandem Solar Cell: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_Toc202822514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1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515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</w:rPr>
              <w:t>Conclusion: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_Toc202822515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1"/>
            <w:tabs>
              <w:tab w:val="right" w:leader="dot" w:pos="9961"/>
            </w:tabs>
            <w:rPr>
              <w:rFonts w:eastAsiaTheme="minorEastAsia"/>
              <w:noProof/>
              <w:kern w:val="2"/>
              <w:sz w:val="24"/>
              <w:szCs w:val="24"/>
            </w:rPr>
          </w:pPr>
          <w:hyperlink w:anchor="_Toc202822516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  <w:lang w:val="fr-FR"/>
              </w:rPr>
              <w:t>References: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_Toc202822516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pStyle w:val="TM1"/>
            <w:tabs>
              <w:tab w:val="right" w:leader="dot" w:pos="9961"/>
            </w:tabs>
            <w:rPr>
              <w:rStyle w:val="Lienhypertexte"/>
              <w:noProof/>
            </w:rPr>
          </w:pPr>
          <w:hyperlink w:anchor="_Toc202822517" w:history="1">
            <w:r w:rsidRPr="00CE3C0F">
              <w:rPr>
                <w:rStyle w:val="Lienhypertexte"/>
                <w:rFonts w:asciiTheme="majorBidi" w:hAnsiTheme="majorBidi" w:cstheme="majorBidi"/>
                <w:b/>
                <w:bCs/>
                <w:noProof/>
              </w:rPr>
              <w:t>General Conclusion: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_Toc202822517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75BD" w:rsidRDefault="000575BD" w:rsidP="000575BD">
          <w:pPr>
            <w:sectPr w:rsidR="000575BD" w:rsidSect="0076338E">
              <w:headerReference w:type="default" r:id="rId4"/>
              <w:headerReference w:type="first" r:id="rId5"/>
              <w:pgSz w:w="12240" w:h="15840"/>
              <w:pgMar w:top="851" w:right="851" w:bottom="851" w:left="1418" w:header="680" w:footer="720" w:gutter="0"/>
              <w:pgNumType w:fmt="upperRoman" w:start="7"/>
              <w:cols w:space="720"/>
              <w:titlePg/>
              <w:docGrid w:linePitch="360"/>
            </w:sectPr>
          </w:pPr>
        </w:p>
        <w:p w:rsidR="000575BD" w:rsidRPr="00422B7D" w:rsidRDefault="000575BD" w:rsidP="000575BD"/>
        <w:p w:rsidR="000575BD" w:rsidRDefault="000575BD" w:rsidP="000575BD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0575BD" w:rsidRDefault="000575BD" w:rsidP="000575BD"/>
    <w:sectPr w:rsidR="000575BD" w:rsidSect="00FF4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B7D" w:rsidRPr="00422B7D" w:rsidRDefault="000575BD" w:rsidP="00422B7D">
    <w:pPr>
      <w:pStyle w:val="En-ttedetabledesmatires"/>
      <w:pBdr>
        <w:bottom w:val="single" w:sz="4" w:space="1" w:color="auto"/>
      </w:pBdr>
      <w:jc w:val="right"/>
      <w:rPr>
        <w:rFonts w:asciiTheme="majorBidi" w:hAnsiTheme="majorBidi"/>
        <w:b/>
        <w:bCs/>
        <w:color w:val="auto"/>
      </w:rPr>
    </w:pPr>
    <w:r w:rsidRPr="00422B7D">
      <w:rPr>
        <w:rFonts w:asciiTheme="majorBidi" w:hAnsiTheme="majorBidi"/>
        <w:b/>
        <w:bCs/>
        <w:color w:val="auto"/>
      </w:rPr>
      <w:t>Table of Contents</w:t>
    </w:r>
  </w:p>
  <w:p w:rsidR="00066D26" w:rsidRPr="00422B7D" w:rsidRDefault="000575BD" w:rsidP="00422B7D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625" w:rsidRPr="00422B7D" w:rsidRDefault="000575BD" w:rsidP="001B36BF">
    <w:pPr>
      <w:pStyle w:val="En-ttedetabledesmatires"/>
      <w:pBdr>
        <w:bottom w:val="single" w:sz="4" w:space="1" w:color="auto"/>
      </w:pBdr>
      <w:jc w:val="right"/>
      <w:rPr>
        <w:rFonts w:asciiTheme="majorBidi" w:hAnsiTheme="majorBidi"/>
        <w:b/>
        <w:bCs/>
        <w:color w:val="auto"/>
      </w:rPr>
    </w:pPr>
    <w:r w:rsidRPr="00422B7D">
      <w:rPr>
        <w:rFonts w:asciiTheme="majorBidi" w:hAnsiTheme="majorBidi"/>
        <w:b/>
        <w:bCs/>
        <w:color w:val="auto"/>
      </w:rPr>
      <w:t>Table of Content</w:t>
    </w:r>
    <w:r>
      <w:rPr>
        <w:rFonts w:asciiTheme="majorBidi" w:hAnsiTheme="majorBidi"/>
        <w:b/>
        <w:bCs/>
        <w:color w:val="auto"/>
      </w:rPr>
      <w:t>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75BD"/>
    <w:rsid w:val="000575BD"/>
    <w:rsid w:val="00FF4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5BD"/>
    <w:pPr>
      <w:spacing w:after="160" w:line="259" w:lineRule="auto"/>
    </w:pPr>
    <w:rPr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575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57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75BD"/>
    <w:rPr>
      <w:lang w:val="en-US"/>
    </w:rPr>
  </w:style>
  <w:style w:type="character" w:styleId="Lienhypertexte">
    <w:name w:val="Hyperlink"/>
    <w:basedOn w:val="Policepardfaut"/>
    <w:uiPriority w:val="99"/>
    <w:unhideWhenUsed/>
    <w:rsid w:val="000575BD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0575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575BD"/>
    <w:pPr>
      <w:spacing w:before="240"/>
      <w:outlineLvl w:val="9"/>
    </w:pPr>
    <w:rPr>
      <w:b w:val="0"/>
      <w:bCs w:val="0"/>
      <w:sz w:val="32"/>
      <w:szCs w:val="32"/>
    </w:rPr>
  </w:style>
  <w:style w:type="paragraph" w:styleId="TM1">
    <w:name w:val="toc 1"/>
    <w:basedOn w:val="Normal"/>
    <w:next w:val="Normal"/>
    <w:autoRedefine/>
    <w:uiPriority w:val="39"/>
    <w:unhideWhenUsed/>
    <w:rsid w:val="000575BD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0575BD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0575BD"/>
    <w:pPr>
      <w:spacing w:after="100"/>
      <w:ind w:left="4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57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75BD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1727</Words>
  <Characters>9504</Characters>
  <Application>Microsoft Office Word</Application>
  <DocSecurity>0</DocSecurity>
  <Lines>79</Lines>
  <Paragraphs>22</Paragraphs>
  <ScaleCrop>false</ScaleCrop>
  <Company/>
  <LinksUpToDate>false</LinksUpToDate>
  <CharactersWithSpaces>11209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 SCIENCE</dc:creator>
  <cp:lastModifiedBy>FC SCIENCE</cp:lastModifiedBy>
  <cp:revision>1</cp:revision>
  <dcterms:created xsi:type="dcterms:W3CDTF">2025-11-02T14:03:00Z</dcterms:created>
  <dcterms:modified xsi:type="dcterms:W3CDTF">2025-11-02T14:06:00Z</dcterms:modified>
</cp:coreProperties>
</file>