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4E6" w:rsidRPr="00B8158B" w:rsidRDefault="000724E6" w:rsidP="000724E6">
      <w:pPr>
        <w:bidi/>
        <w:jc w:val="center"/>
        <w:rPr>
          <w:rFonts w:asciiTheme="majorBidi" w:hAnsiTheme="majorBidi" w:cstheme="majorBidi"/>
          <w:b/>
          <w:bCs/>
          <w:rtl/>
          <w:lang w:bidi="ar-DZ"/>
        </w:rPr>
      </w:pPr>
      <w:r w:rsidRPr="00B8158B">
        <w:rPr>
          <w:rFonts w:asciiTheme="majorBidi" w:hAnsiTheme="majorBidi" w:cstheme="majorBidi"/>
          <w:b/>
          <w:bCs/>
          <w:rtl/>
          <w:lang w:bidi="ar-DZ"/>
        </w:rPr>
        <w:t>الجمهورية الجزائرية الديموقراطية الشعبية وزارة التعليم</w:t>
      </w:r>
    </w:p>
    <w:p w:rsidR="000724E6" w:rsidRPr="00B8158B" w:rsidRDefault="000724E6" w:rsidP="000724E6">
      <w:pPr>
        <w:jc w:val="center"/>
        <w:rPr>
          <w:rFonts w:asciiTheme="majorBidi" w:hAnsiTheme="majorBidi" w:cstheme="majorBidi"/>
          <w:lang w:bidi="ar-DZ"/>
        </w:rPr>
      </w:pPr>
      <w:r w:rsidRPr="00B8158B">
        <w:rPr>
          <w:rFonts w:asciiTheme="majorBidi" w:hAnsiTheme="majorBidi" w:cstheme="majorBidi"/>
          <w:b/>
          <w:bCs/>
          <w:rtl/>
          <w:lang w:bidi="ar-DZ"/>
        </w:rPr>
        <w:t>العالي والبحث العلمي</w:t>
      </w:r>
    </w:p>
    <w:p w:rsidR="000724E6" w:rsidRPr="00B8158B" w:rsidRDefault="000724E6" w:rsidP="000724E6">
      <w:pPr>
        <w:jc w:val="center"/>
        <w:rPr>
          <w:b/>
          <w:bCs/>
          <w:lang w:bidi="ar-DZ"/>
        </w:rPr>
      </w:pPr>
      <w:r w:rsidRPr="00B8158B">
        <w:rPr>
          <w:noProof/>
          <w:lang w:eastAsia="fr-FR"/>
        </w:rPr>
        <mc:AlternateContent>
          <mc:Choice Requires="wps">
            <w:drawing>
              <wp:anchor distT="0" distB="0" distL="114300" distR="114300" simplePos="0" relativeHeight="251661312" behindDoc="0" locked="0" layoutInCell="1" allowOverlap="1" wp14:anchorId="7F23ECC2" wp14:editId="203EB8BA">
                <wp:simplePos x="0" y="0"/>
                <wp:positionH relativeFrom="column">
                  <wp:posOffset>4159223</wp:posOffset>
                </wp:positionH>
                <wp:positionV relativeFrom="paragraph">
                  <wp:posOffset>219517</wp:posOffset>
                </wp:positionV>
                <wp:extent cx="1958009" cy="68580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1958009" cy="6858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724E6" w:rsidRPr="00EA3708" w:rsidRDefault="000724E6" w:rsidP="000724E6">
                            <w:pPr>
                              <w:bidi/>
                              <w:rPr>
                                <w:b/>
                                <w:bCs/>
                                <w:rtl/>
                                <w:lang w:bidi="ar-DZ"/>
                              </w:rPr>
                            </w:pPr>
                            <w:r w:rsidRPr="00EA3708">
                              <w:rPr>
                                <w:rFonts w:hint="cs"/>
                                <w:b/>
                                <w:bCs/>
                                <w:rtl/>
                                <w:lang w:bidi="ar-DZ"/>
                              </w:rPr>
                              <w:t xml:space="preserve">جامعة فرحات عباس سطيف </w:t>
                            </w:r>
                            <w:r>
                              <w:rPr>
                                <w:b/>
                                <w:bCs/>
                                <w:lang w:bidi="ar-DZ"/>
                              </w:rPr>
                              <w:t>1</w:t>
                            </w:r>
                          </w:p>
                          <w:p w:rsidR="000724E6" w:rsidRPr="00EA3708" w:rsidRDefault="000724E6" w:rsidP="000724E6">
                            <w:pPr>
                              <w:bidi/>
                              <w:rPr>
                                <w:b/>
                                <w:bCs/>
                                <w:rtl/>
                                <w:lang w:bidi="ar-DZ"/>
                              </w:rPr>
                            </w:pPr>
                            <w:r w:rsidRPr="00EA3708">
                              <w:rPr>
                                <w:rFonts w:hint="cs"/>
                                <w:b/>
                                <w:bCs/>
                                <w:rtl/>
                                <w:lang w:bidi="ar-DZ"/>
                              </w:rPr>
                              <w:t xml:space="preserve">كلية علوم الطبيعة والحياة </w:t>
                            </w:r>
                          </w:p>
                          <w:p w:rsidR="000724E6" w:rsidRDefault="000724E6" w:rsidP="000724E6">
                            <w:pPr>
                              <w:bidi/>
                              <w:rPr>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F23ECC2" id="Rectangle 3" o:spid="_x0000_s1026" style="position:absolute;left:0;text-align:left;margin-left:327.5pt;margin-top:17.3pt;width:154.15pt;height: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CDewIAAFMFAAAOAAAAZHJzL2Uyb0RvYy54bWysVEtv2zAMvg/YfxB0X22nj7VBnCJo0WFA&#10;0RZ9oGdFlhJhsqhJSuzs14+SHwm6YIdhF5k0P5Ii9ZGz67bWZCucV2BKWpzklAjDoVJmVdK317sv&#10;l5T4wEzFNBhR0p3w9Hr++dOssVMxgTXoSjiCQYyfNrak6xDsNMs8X4ua+ROwwqBRgqtZQNWtssqx&#10;BqPXOpvk+UXWgKusAy68x7+3nZHOU3wpBQ+PUnoRiC4p3i2k06VzGc9sPmPTlWN2rXh/DfYPt6iZ&#10;Mph0DHXLAiMbp/4IVSvuwIMMJxzqDKRUXKQasJoi/1DNy5pZkWrB5ng7tsn/v7D8YfvkiKpKekqJ&#10;YTU+0TM2jZmVFuQ0tqexfoqoF/vkes2jGGttpavjF6sgbWrpbmypaAPh+LO4Or/M8ytKONouLqMS&#10;g2Z7b+t8+CagJlEoqcPsqZNse+9DBx0gMZk28fSgVXWntE5KJIu40Y5sGT7zclX0KQ5QmDB6ZrGa&#10;7v5JCjstuqjPQmIb8MaTlD0RcB+z+jHE1AaR0UVi9tGpOOakw+DUY6ObSKQcHfNjjvtsIzplBBNG&#10;x1oZcH93lh1+qLqrNZYd2mXbv+USqh0SwEE3Gd7yO4XvcM98eGIORwGHBsc7POIhNTQlhV6iZA3u&#10;17H/EY8MRSslDY5WSf3PDXOCEv3dIHevirOzOItJOTv/OkHFHVqWhxazqW8An7XARWJ5EiM+6EGU&#10;Dup33AKLmBVNzHDMXdIwiDehG3jcIlwsFgmE02dZuDcvlsfQsb2RZa/tO3O2p2JAEj/AMIRs+oGR&#10;HTZ6GlhsAkiV6Bob3HW1bzxObiJ8v2XiajjUE2q/C+e/AQAA//8DAFBLAwQUAAYACAAAACEAqCMF&#10;md0AAAAKAQAADwAAAGRycy9kb3ducmV2LnhtbEyPwU6EMBRF9yb+Q/NM3DllYKZRpEyMCR8woHH7&#10;oE/AoS1pC4N/b13p8uWd3Htucdr0xFZyfrRGwn6XACPTWTWaXsJbUz08AvMBjcLJGpLwTR5O5e1N&#10;gbmyV3OmtQ49iyHG5yhhCGHOOffdQBr9zs5k4u/TOo0hnq7nyuE1huuJp0kiuMbRxIYBZ3odqLvU&#10;i5awNB919yXOe9Gota+qtMX3i5Py/m57eQYWaAt/MPzqR3Uoo1NrF6M8mySI4zFuCRKygwAWgSeR&#10;ZcDaSB5SAbws+P8J5Q8AAAD//wMAUEsBAi0AFAAGAAgAAAAhALaDOJL+AAAA4QEAABMAAAAAAAAA&#10;AAAAAAAAAAAAAFtDb250ZW50X1R5cGVzXS54bWxQSwECLQAUAAYACAAAACEAOP0h/9YAAACUAQAA&#10;CwAAAAAAAAAAAAAAAAAvAQAAX3JlbHMvLnJlbHNQSwECLQAUAAYACAAAACEAWKKwg3sCAABTBQAA&#10;DgAAAAAAAAAAAAAAAAAuAgAAZHJzL2Uyb0RvYy54bWxQSwECLQAUAAYACAAAACEAqCMFmd0AAAAK&#10;AQAADwAAAAAAAAAAAAAAAADVBAAAZHJzL2Rvd25yZXYueG1sUEsFBgAAAAAEAAQA8wAAAN8FAAAA&#10;AA==&#10;" fillcolor="white [3201]" strokecolor="white [3212]" strokeweight="1pt">
                <v:textbox>
                  <w:txbxContent>
                    <w:p w:rsidR="000724E6" w:rsidRPr="00EA3708" w:rsidRDefault="000724E6" w:rsidP="000724E6">
                      <w:pPr>
                        <w:bidi/>
                        <w:rPr>
                          <w:b/>
                          <w:bCs/>
                          <w:rtl/>
                          <w:lang w:bidi="ar-DZ"/>
                        </w:rPr>
                      </w:pPr>
                      <w:r w:rsidRPr="00EA3708">
                        <w:rPr>
                          <w:rFonts w:hint="cs"/>
                          <w:b/>
                          <w:bCs/>
                          <w:rtl/>
                          <w:lang w:bidi="ar-DZ"/>
                        </w:rPr>
                        <w:t xml:space="preserve">جامعة فرحات عباس سطيف </w:t>
                      </w:r>
                      <w:r>
                        <w:rPr>
                          <w:b/>
                          <w:bCs/>
                          <w:lang w:bidi="ar-DZ"/>
                        </w:rPr>
                        <w:t>1</w:t>
                      </w:r>
                    </w:p>
                    <w:p w:rsidR="000724E6" w:rsidRPr="00EA3708" w:rsidRDefault="000724E6" w:rsidP="000724E6">
                      <w:pPr>
                        <w:bidi/>
                        <w:rPr>
                          <w:b/>
                          <w:bCs/>
                          <w:rtl/>
                          <w:lang w:bidi="ar-DZ"/>
                        </w:rPr>
                      </w:pPr>
                      <w:r w:rsidRPr="00EA3708">
                        <w:rPr>
                          <w:rFonts w:hint="cs"/>
                          <w:b/>
                          <w:bCs/>
                          <w:rtl/>
                          <w:lang w:bidi="ar-DZ"/>
                        </w:rPr>
                        <w:t xml:space="preserve">كلية علوم الطبيعة والحياة </w:t>
                      </w:r>
                    </w:p>
                    <w:p w:rsidR="000724E6" w:rsidRDefault="000724E6" w:rsidP="000724E6">
                      <w:pPr>
                        <w:bidi/>
                        <w:rPr>
                          <w:lang w:bidi="ar-DZ"/>
                        </w:rPr>
                      </w:pPr>
                    </w:p>
                  </w:txbxContent>
                </v:textbox>
              </v:rect>
            </w:pict>
          </mc:Fallback>
        </mc:AlternateContent>
      </w:r>
      <w:r w:rsidRPr="00B8158B">
        <w:rPr>
          <w:noProof/>
          <w:lang w:eastAsia="fr-FR"/>
        </w:rPr>
        <w:drawing>
          <wp:anchor distT="0" distB="0" distL="114300" distR="114300" simplePos="0" relativeHeight="251660288" behindDoc="1" locked="0" layoutInCell="1" allowOverlap="1" wp14:anchorId="214180ED" wp14:editId="68FBD744">
            <wp:simplePos x="0" y="0"/>
            <wp:positionH relativeFrom="margin">
              <wp:posOffset>2121701</wp:posOffset>
            </wp:positionH>
            <wp:positionV relativeFrom="paragraph">
              <wp:posOffset>11347</wp:posOffset>
            </wp:positionV>
            <wp:extent cx="1652905" cy="1117600"/>
            <wp:effectExtent l="0" t="0" r="4445"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1652905" cy="1117600"/>
                    </a:xfrm>
                    <a:prstGeom prst="rect">
                      <a:avLst/>
                    </a:prstGeom>
                  </pic:spPr>
                </pic:pic>
              </a:graphicData>
            </a:graphic>
            <wp14:sizeRelH relativeFrom="margin">
              <wp14:pctWidth>0</wp14:pctWidth>
            </wp14:sizeRelH>
            <wp14:sizeRelV relativeFrom="margin">
              <wp14:pctHeight>0</wp14:pctHeight>
            </wp14:sizeRelV>
          </wp:anchor>
        </w:drawing>
      </w:r>
    </w:p>
    <w:p w:rsidR="000724E6" w:rsidRPr="00B8158B" w:rsidRDefault="000724E6" w:rsidP="000724E6">
      <w:pPr>
        <w:bidi/>
        <w:jc w:val="right"/>
        <w:rPr>
          <w:rFonts w:asciiTheme="majorBidi" w:hAnsiTheme="majorBidi" w:cstheme="majorBidi"/>
          <w:b/>
          <w:bCs/>
          <w:rtl/>
          <w:lang w:bidi="ar-DZ"/>
        </w:rPr>
      </w:pPr>
      <w:r w:rsidRPr="00B8158B">
        <w:rPr>
          <w:rFonts w:asciiTheme="majorBidi" w:hAnsiTheme="majorBidi" w:cstheme="majorBidi"/>
          <w:b/>
          <w:bCs/>
          <w:lang w:bidi="ar-DZ"/>
        </w:rPr>
        <w:t xml:space="preserve">Université Ferhat Abbas Sétif  1 </w:t>
      </w:r>
    </w:p>
    <w:p w:rsidR="000724E6" w:rsidRPr="00B8158B" w:rsidRDefault="000724E6" w:rsidP="000724E6">
      <w:pPr>
        <w:rPr>
          <w:rFonts w:asciiTheme="majorBidi" w:hAnsiTheme="majorBidi" w:cstheme="majorBidi"/>
          <w:b/>
          <w:bCs/>
          <w:rtl/>
          <w:lang w:bidi="ar-DZ"/>
        </w:rPr>
      </w:pPr>
      <w:r w:rsidRPr="00B8158B">
        <w:rPr>
          <w:rFonts w:asciiTheme="majorBidi" w:hAnsiTheme="majorBidi" w:cstheme="majorBidi"/>
          <w:b/>
          <w:bCs/>
          <w:lang w:bidi="ar-DZ"/>
        </w:rPr>
        <w:t xml:space="preserve">Faculté des Sciences de la </w:t>
      </w:r>
    </w:p>
    <w:p w:rsidR="000724E6" w:rsidRPr="00B8158B" w:rsidRDefault="000724E6" w:rsidP="000724E6">
      <w:pPr>
        <w:rPr>
          <w:rFonts w:asciiTheme="majorBidi" w:hAnsiTheme="majorBidi" w:cstheme="majorBidi"/>
          <w:b/>
          <w:bCs/>
          <w:lang w:bidi="ar-DZ"/>
        </w:rPr>
      </w:pPr>
      <w:r w:rsidRPr="00B8158B">
        <w:rPr>
          <w:rFonts w:asciiTheme="majorBidi" w:hAnsiTheme="majorBidi" w:cstheme="majorBidi"/>
          <w:b/>
          <w:bCs/>
          <w:lang w:bidi="ar-DZ"/>
        </w:rPr>
        <w:t xml:space="preserve">Nature et de la vie </w:t>
      </w:r>
    </w:p>
    <w:p w:rsidR="000724E6" w:rsidRPr="00B8158B" w:rsidRDefault="000724E6" w:rsidP="000724E6">
      <w:pPr>
        <w:ind w:left="360"/>
        <w:rPr>
          <w:b/>
          <w:bCs/>
          <w:lang w:bidi="ar-DZ"/>
        </w:rPr>
      </w:pPr>
      <w:r w:rsidRPr="00B8158B">
        <w:rPr>
          <w:b/>
          <w:bCs/>
          <w:lang w:bidi="ar-DZ"/>
        </w:rPr>
        <w:t>………………………………………………………………………………………………</w:t>
      </w:r>
    </w:p>
    <w:p w:rsidR="000724E6" w:rsidRPr="00B8158B" w:rsidRDefault="000724E6" w:rsidP="000724E6">
      <w:pPr>
        <w:rPr>
          <w:rFonts w:asciiTheme="majorBidi" w:hAnsiTheme="majorBidi" w:cstheme="majorBidi"/>
          <w:b/>
          <w:bCs/>
          <w:sz w:val="28"/>
          <w:szCs w:val="28"/>
          <w:lang w:bidi="ar-DZ"/>
        </w:rPr>
      </w:pPr>
      <w:r w:rsidRPr="00B8158B">
        <w:rPr>
          <w:rFonts w:asciiTheme="majorBidi" w:hAnsiTheme="majorBidi" w:cstheme="majorBidi"/>
          <w:b/>
          <w:bCs/>
          <w:lang w:bidi="ar-DZ"/>
        </w:rPr>
        <w:t xml:space="preserve">                              </w:t>
      </w:r>
      <w:r w:rsidRPr="00B8158B">
        <w:rPr>
          <w:rFonts w:asciiTheme="majorBidi" w:hAnsiTheme="majorBidi" w:cstheme="majorBidi"/>
          <w:b/>
          <w:bCs/>
          <w:sz w:val="28"/>
          <w:szCs w:val="28"/>
          <w:lang w:bidi="ar-DZ"/>
        </w:rPr>
        <w:t xml:space="preserve"> Département de</w:t>
      </w:r>
      <w:r>
        <w:rPr>
          <w:rFonts w:asciiTheme="majorBidi" w:hAnsiTheme="majorBidi" w:cstheme="majorBidi"/>
          <w:b/>
          <w:bCs/>
          <w:sz w:val="28"/>
          <w:szCs w:val="28"/>
          <w:lang w:bidi="ar-DZ"/>
        </w:rPr>
        <w:t>s</w:t>
      </w:r>
      <w:r w:rsidRPr="00B8158B">
        <w:rPr>
          <w:rFonts w:asciiTheme="majorBidi" w:hAnsiTheme="majorBidi" w:cstheme="majorBidi"/>
          <w:b/>
          <w:bCs/>
          <w:sz w:val="28"/>
          <w:szCs w:val="28"/>
          <w:lang w:bidi="ar-DZ"/>
        </w:rPr>
        <w:t xml:space="preserve"> biologie</w:t>
      </w:r>
      <w:r>
        <w:rPr>
          <w:rFonts w:asciiTheme="majorBidi" w:hAnsiTheme="majorBidi" w:cstheme="majorBidi"/>
          <w:b/>
          <w:bCs/>
          <w:sz w:val="28"/>
          <w:szCs w:val="28"/>
          <w:lang w:bidi="ar-DZ"/>
        </w:rPr>
        <w:t>s</w:t>
      </w:r>
      <w:r w:rsidRPr="00B8158B">
        <w:rPr>
          <w:rFonts w:asciiTheme="majorBidi" w:hAnsiTheme="majorBidi" w:cstheme="majorBidi"/>
          <w:b/>
          <w:bCs/>
          <w:sz w:val="28"/>
          <w:szCs w:val="28"/>
          <w:lang w:bidi="ar-DZ"/>
        </w:rPr>
        <w:t xml:space="preserve"> et physiologie</w:t>
      </w:r>
      <w:r>
        <w:rPr>
          <w:rFonts w:asciiTheme="majorBidi" w:hAnsiTheme="majorBidi" w:cstheme="majorBidi"/>
          <w:b/>
          <w:bCs/>
          <w:sz w:val="28"/>
          <w:szCs w:val="28"/>
          <w:lang w:bidi="ar-DZ"/>
        </w:rPr>
        <w:t>s</w:t>
      </w:r>
      <w:r w:rsidRPr="00B8158B">
        <w:rPr>
          <w:rFonts w:asciiTheme="majorBidi" w:hAnsiTheme="majorBidi" w:cstheme="majorBidi"/>
          <w:b/>
          <w:bCs/>
          <w:sz w:val="28"/>
          <w:szCs w:val="28"/>
          <w:lang w:bidi="ar-DZ"/>
        </w:rPr>
        <w:t xml:space="preserve"> animale</w:t>
      </w:r>
      <w:r>
        <w:rPr>
          <w:rFonts w:asciiTheme="majorBidi" w:hAnsiTheme="majorBidi" w:cstheme="majorBidi"/>
          <w:b/>
          <w:bCs/>
          <w:sz w:val="28"/>
          <w:szCs w:val="28"/>
          <w:lang w:bidi="ar-DZ"/>
        </w:rPr>
        <w:t xml:space="preserve">s </w:t>
      </w:r>
      <w:r w:rsidRPr="00B8158B">
        <w:rPr>
          <w:rFonts w:asciiTheme="majorBidi" w:hAnsiTheme="majorBidi" w:cstheme="majorBidi"/>
          <w:b/>
          <w:bCs/>
          <w:sz w:val="28"/>
          <w:szCs w:val="28"/>
          <w:lang w:bidi="ar-DZ"/>
        </w:rPr>
        <w:t xml:space="preserve">  </w:t>
      </w:r>
    </w:p>
    <w:p w:rsidR="000724E6" w:rsidRPr="00B8158B" w:rsidRDefault="000724E6" w:rsidP="000724E6">
      <w:pPr>
        <w:rPr>
          <w:rFonts w:asciiTheme="majorBidi" w:hAnsiTheme="majorBidi" w:cstheme="majorBidi"/>
          <w:b/>
          <w:bCs/>
          <w:sz w:val="36"/>
          <w:szCs w:val="36"/>
          <w:lang w:bidi="ar-DZ"/>
        </w:rPr>
      </w:pPr>
      <w:r w:rsidRPr="00B8158B">
        <w:rPr>
          <w:rFonts w:asciiTheme="majorBidi" w:hAnsiTheme="majorBidi" w:cstheme="majorBidi"/>
          <w:b/>
          <w:bCs/>
          <w:sz w:val="36"/>
          <w:szCs w:val="36"/>
          <w:lang w:bidi="ar-DZ"/>
        </w:rPr>
        <w:t xml:space="preserve">                                    Mémoire Fin d’étude  </w:t>
      </w:r>
    </w:p>
    <w:p w:rsidR="000724E6" w:rsidRPr="00B8158B" w:rsidRDefault="000724E6" w:rsidP="000724E6">
      <w:pPr>
        <w:rPr>
          <w:rFonts w:asciiTheme="majorBidi" w:hAnsiTheme="majorBidi" w:cstheme="majorBidi"/>
          <w:sz w:val="28"/>
          <w:szCs w:val="28"/>
          <w:lang w:bidi="ar-DZ"/>
        </w:rPr>
      </w:pPr>
      <w:r w:rsidRPr="00B8158B">
        <w:rPr>
          <w:rFonts w:asciiTheme="majorBidi" w:hAnsiTheme="majorBidi" w:cstheme="majorBidi"/>
          <w:sz w:val="28"/>
          <w:szCs w:val="28"/>
          <w:lang w:bidi="ar-DZ"/>
        </w:rPr>
        <w:t xml:space="preserve">                                                     Présenté par : </w:t>
      </w:r>
    </w:p>
    <w:p w:rsidR="000724E6" w:rsidRPr="00F44A3C" w:rsidRDefault="000724E6" w:rsidP="000724E6">
      <w:pPr>
        <w:rPr>
          <w:rFonts w:asciiTheme="majorBidi" w:hAnsiTheme="majorBidi" w:cstheme="majorBidi"/>
          <w:b/>
          <w:bCs/>
          <w:sz w:val="28"/>
          <w:szCs w:val="28"/>
          <w:lang w:bidi="ar-DZ"/>
        </w:rPr>
      </w:pPr>
      <w:r w:rsidRPr="00F44A3C">
        <w:rPr>
          <w:rFonts w:asciiTheme="majorBidi" w:hAnsiTheme="majorBidi" w:cstheme="majorBidi"/>
          <w:b/>
          <w:bCs/>
          <w:sz w:val="28"/>
          <w:szCs w:val="28"/>
          <w:lang w:bidi="ar-DZ"/>
        </w:rPr>
        <w:t xml:space="preserve">   </w:t>
      </w:r>
      <w:proofErr w:type="spellStart"/>
      <w:r w:rsidRPr="00F44A3C">
        <w:rPr>
          <w:rFonts w:asciiTheme="majorBidi" w:hAnsiTheme="majorBidi" w:cstheme="majorBidi"/>
          <w:b/>
          <w:bCs/>
          <w:sz w:val="28"/>
          <w:szCs w:val="28"/>
          <w:lang w:bidi="ar-DZ"/>
        </w:rPr>
        <w:t>Bouzoughar</w:t>
      </w:r>
      <w:proofErr w:type="spellEnd"/>
      <w:r w:rsidRPr="00F44A3C">
        <w:rPr>
          <w:rFonts w:asciiTheme="majorBidi" w:hAnsiTheme="majorBidi" w:cstheme="majorBidi"/>
          <w:b/>
          <w:bCs/>
          <w:sz w:val="28"/>
          <w:szCs w:val="28"/>
          <w:lang w:bidi="ar-DZ"/>
        </w:rPr>
        <w:t xml:space="preserve"> Maroua                                               </w:t>
      </w:r>
      <w:r>
        <w:rPr>
          <w:rFonts w:asciiTheme="majorBidi" w:hAnsiTheme="majorBidi" w:cstheme="majorBidi"/>
          <w:b/>
          <w:bCs/>
          <w:sz w:val="28"/>
          <w:szCs w:val="28"/>
          <w:lang w:bidi="ar-DZ"/>
        </w:rPr>
        <w:t xml:space="preserve">                  </w:t>
      </w:r>
      <w:proofErr w:type="spellStart"/>
      <w:r w:rsidRPr="00F44A3C">
        <w:rPr>
          <w:rFonts w:asciiTheme="majorBidi" w:hAnsiTheme="majorBidi" w:cstheme="majorBidi"/>
          <w:b/>
          <w:bCs/>
          <w:sz w:val="28"/>
          <w:szCs w:val="28"/>
          <w:lang w:bidi="ar-DZ"/>
        </w:rPr>
        <w:t>Djedadra</w:t>
      </w:r>
      <w:proofErr w:type="spellEnd"/>
      <w:r w:rsidRPr="00F44A3C">
        <w:rPr>
          <w:rFonts w:asciiTheme="majorBidi" w:hAnsiTheme="majorBidi" w:cstheme="majorBidi"/>
          <w:b/>
          <w:bCs/>
          <w:sz w:val="28"/>
          <w:szCs w:val="28"/>
          <w:lang w:bidi="ar-DZ"/>
        </w:rPr>
        <w:t xml:space="preserve"> </w:t>
      </w:r>
      <w:proofErr w:type="spellStart"/>
      <w:r w:rsidRPr="00F44A3C">
        <w:rPr>
          <w:rFonts w:asciiTheme="majorBidi" w:hAnsiTheme="majorBidi" w:cstheme="majorBidi"/>
          <w:b/>
          <w:bCs/>
          <w:sz w:val="28"/>
          <w:szCs w:val="28"/>
          <w:lang w:bidi="ar-DZ"/>
        </w:rPr>
        <w:t>Ikram</w:t>
      </w:r>
      <w:proofErr w:type="spellEnd"/>
      <w:r w:rsidRPr="00F44A3C">
        <w:rPr>
          <w:rFonts w:asciiTheme="majorBidi" w:hAnsiTheme="majorBidi" w:cstheme="majorBidi"/>
          <w:b/>
          <w:bCs/>
          <w:sz w:val="28"/>
          <w:szCs w:val="28"/>
          <w:lang w:bidi="ar-DZ"/>
        </w:rPr>
        <w:t xml:space="preserve">    </w:t>
      </w:r>
    </w:p>
    <w:p w:rsidR="000724E6" w:rsidRPr="00F44A3C" w:rsidRDefault="000724E6" w:rsidP="000724E6">
      <w:pPr>
        <w:spacing w:line="276" w:lineRule="auto"/>
        <w:jc w:val="center"/>
        <w:rPr>
          <w:rFonts w:asciiTheme="majorBidi" w:hAnsiTheme="majorBidi" w:cstheme="majorBidi"/>
          <w:b/>
          <w:bCs/>
          <w:sz w:val="28"/>
          <w:szCs w:val="28"/>
          <w:lang w:bidi="ar-DZ"/>
        </w:rPr>
      </w:pPr>
      <w:proofErr w:type="spellStart"/>
      <w:r w:rsidRPr="00F44A3C">
        <w:rPr>
          <w:rFonts w:asciiTheme="majorBidi" w:hAnsiTheme="majorBidi" w:cstheme="majorBidi"/>
          <w:b/>
          <w:bCs/>
          <w:sz w:val="28"/>
          <w:szCs w:val="28"/>
          <w:lang w:bidi="ar-DZ"/>
        </w:rPr>
        <w:t>Ghozli</w:t>
      </w:r>
      <w:proofErr w:type="spellEnd"/>
      <w:r w:rsidRPr="00F44A3C">
        <w:rPr>
          <w:rFonts w:asciiTheme="majorBidi" w:hAnsiTheme="majorBidi" w:cstheme="majorBidi"/>
          <w:b/>
          <w:bCs/>
          <w:sz w:val="28"/>
          <w:szCs w:val="28"/>
          <w:lang w:bidi="ar-DZ"/>
        </w:rPr>
        <w:t xml:space="preserve"> </w:t>
      </w:r>
      <w:proofErr w:type="spellStart"/>
      <w:r w:rsidRPr="00F44A3C">
        <w:rPr>
          <w:rFonts w:asciiTheme="majorBidi" w:hAnsiTheme="majorBidi" w:cstheme="majorBidi"/>
          <w:b/>
          <w:bCs/>
          <w:sz w:val="28"/>
          <w:szCs w:val="28"/>
          <w:lang w:bidi="ar-DZ"/>
        </w:rPr>
        <w:t>Khadidja</w:t>
      </w:r>
      <w:proofErr w:type="spellEnd"/>
    </w:p>
    <w:p w:rsidR="000724E6" w:rsidRPr="00B8158B" w:rsidRDefault="000724E6" w:rsidP="000724E6">
      <w:pPr>
        <w:spacing w:line="276" w:lineRule="auto"/>
        <w:jc w:val="center"/>
        <w:rPr>
          <w:rFonts w:asciiTheme="majorBidi" w:hAnsiTheme="majorBidi" w:cstheme="majorBidi"/>
          <w:sz w:val="28"/>
          <w:szCs w:val="28"/>
          <w:lang w:bidi="ar-DZ"/>
        </w:rPr>
      </w:pPr>
      <w:r w:rsidRPr="00B8158B">
        <w:rPr>
          <w:rFonts w:asciiTheme="majorBidi" w:hAnsiTheme="majorBidi" w:cstheme="majorBidi"/>
          <w:sz w:val="28"/>
          <w:szCs w:val="28"/>
          <w:lang w:bidi="ar-DZ"/>
        </w:rPr>
        <w:t>Pour l’obtention du diplôme de</w:t>
      </w:r>
    </w:p>
    <w:p w:rsidR="000724E6" w:rsidRPr="00B8158B" w:rsidRDefault="000724E6" w:rsidP="000724E6">
      <w:pPr>
        <w:spacing w:line="276" w:lineRule="auto"/>
        <w:jc w:val="center"/>
        <w:rPr>
          <w:b/>
          <w:bCs/>
          <w:sz w:val="40"/>
          <w:szCs w:val="40"/>
          <w:lang w:bidi="ar-DZ"/>
        </w:rPr>
      </w:pPr>
      <w:r w:rsidRPr="00B8158B">
        <w:rPr>
          <w:b/>
          <w:bCs/>
          <w:sz w:val="40"/>
          <w:szCs w:val="40"/>
          <w:lang w:bidi="ar-DZ"/>
        </w:rPr>
        <w:t>MASTER</w:t>
      </w:r>
    </w:p>
    <w:p w:rsidR="000724E6" w:rsidRPr="00B8158B" w:rsidRDefault="000724E6" w:rsidP="000724E6">
      <w:pPr>
        <w:spacing w:line="276" w:lineRule="auto"/>
        <w:jc w:val="center"/>
        <w:rPr>
          <w:rFonts w:asciiTheme="majorBidi" w:hAnsiTheme="majorBidi" w:cstheme="majorBidi"/>
          <w:b/>
          <w:bCs/>
          <w:sz w:val="32"/>
          <w:szCs w:val="32"/>
          <w:lang w:bidi="ar-DZ"/>
        </w:rPr>
      </w:pPr>
      <w:r w:rsidRPr="00B8158B">
        <w:rPr>
          <w:rFonts w:asciiTheme="majorBidi" w:hAnsiTheme="majorBidi" w:cstheme="majorBidi"/>
          <w:b/>
          <w:bCs/>
          <w:sz w:val="32"/>
          <w:szCs w:val="32"/>
          <w:lang w:bidi="ar-DZ"/>
        </w:rPr>
        <w:t>Filière : Sciences biologiques</w:t>
      </w:r>
    </w:p>
    <w:p w:rsidR="000724E6" w:rsidRPr="00B8158B" w:rsidRDefault="000724E6" w:rsidP="000724E6">
      <w:pPr>
        <w:spacing w:line="276" w:lineRule="auto"/>
        <w:jc w:val="center"/>
        <w:rPr>
          <w:rFonts w:asciiTheme="majorBidi" w:hAnsiTheme="majorBidi" w:cstheme="majorBidi"/>
          <w:b/>
          <w:bCs/>
          <w:sz w:val="32"/>
          <w:szCs w:val="32"/>
          <w:lang w:bidi="ar-DZ"/>
        </w:rPr>
      </w:pPr>
      <w:r w:rsidRPr="00B8158B">
        <w:rPr>
          <w:rFonts w:asciiTheme="majorBidi" w:hAnsiTheme="majorBidi" w:cstheme="majorBidi"/>
          <w:b/>
          <w:bCs/>
          <w:sz w:val="32"/>
          <w:szCs w:val="32"/>
          <w:lang w:bidi="ar-DZ"/>
        </w:rPr>
        <w:t>Spécialité : Parasitologie</w:t>
      </w:r>
    </w:p>
    <w:p w:rsidR="000724E6" w:rsidRPr="00BE1704" w:rsidRDefault="000724E6" w:rsidP="000724E6">
      <w:pPr>
        <w:spacing w:line="276" w:lineRule="auto"/>
        <w:jc w:val="center"/>
        <w:rPr>
          <w:b/>
          <w:bCs/>
          <w:sz w:val="32"/>
          <w:szCs w:val="32"/>
          <w:lang w:bidi="ar-DZ"/>
        </w:rPr>
      </w:pPr>
      <w:r w:rsidRPr="00B8158B">
        <w:rPr>
          <w:b/>
          <w:bCs/>
          <w:noProof/>
          <w:sz w:val="28"/>
          <w:szCs w:val="28"/>
          <w:lang w:eastAsia="fr-FR"/>
        </w:rPr>
        <mc:AlternateContent>
          <mc:Choice Requires="wps">
            <w:drawing>
              <wp:anchor distT="0" distB="0" distL="114300" distR="114300" simplePos="0" relativeHeight="251659264" behindDoc="1" locked="0" layoutInCell="1" allowOverlap="1" wp14:anchorId="207E3D5F" wp14:editId="26052E0B">
                <wp:simplePos x="0" y="0"/>
                <wp:positionH relativeFrom="margin">
                  <wp:posOffset>50022</wp:posOffset>
                </wp:positionH>
                <wp:positionV relativeFrom="paragraph">
                  <wp:posOffset>177715</wp:posOffset>
                </wp:positionV>
                <wp:extent cx="5835722" cy="1282736"/>
                <wp:effectExtent l="0" t="0" r="12700" b="12700"/>
                <wp:wrapNone/>
                <wp:docPr id="1" name="Parchemin horizontal 1"/>
                <wp:cNvGraphicFramePr/>
                <a:graphic xmlns:a="http://schemas.openxmlformats.org/drawingml/2006/main">
                  <a:graphicData uri="http://schemas.microsoft.com/office/word/2010/wordprocessingShape">
                    <wps:wsp>
                      <wps:cNvSpPr/>
                      <wps:spPr>
                        <a:xfrm>
                          <a:off x="0" y="0"/>
                          <a:ext cx="5835722" cy="1282736"/>
                        </a:xfrm>
                        <a:prstGeom prst="horizontalScroll">
                          <a:avLst>
                            <a:gd name="adj" fmla="val 10715"/>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0724E6" w:rsidRPr="00656695" w:rsidRDefault="000724E6" w:rsidP="000724E6">
                            <w:pPr>
                              <w:jc w:val="center"/>
                              <w:rPr>
                                <w:b/>
                                <w:bCs/>
                                <w:sz w:val="28"/>
                                <w:szCs w:val="28"/>
                              </w:rPr>
                            </w:pPr>
                            <w:r w:rsidRPr="00656695">
                              <w:rPr>
                                <w:b/>
                                <w:bCs/>
                                <w:sz w:val="28"/>
                                <w:szCs w:val="28"/>
                              </w:rPr>
                              <w:t>Etude épidémiolog</w:t>
                            </w:r>
                            <w:r>
                              <w:rPr>
                                <w:b/>
                                <w:bCs/>
                                <w:sz w:val="28"/>
                                <w:szCs w:val="28"/>
                              </w:rPr>
                              <w:t>ique de l’</w:t>
                            </w:r>
                            <w:proofErr w:type="spellStart"/>
                            <w:r>
                              <w:rPr>
                                <w:b/>
                                <w:bCs/>
                                <w:sz w:val="28"/>
                                <w:szCs w:val="28"/>
                              </w:rPr>
                              <w:t>hydatidose</w:t>
                            </w:r>
                            <w:proofErr w:type="spellEnd"/>
                            <w:r>
                              <w:rPr>
                                <w:b/>
                                <w:bCs/>
                                <w:sz w:val="28"/>
                                <w:szCs w:val="28"/>
                              </w:rPr>
                              <w:t xml:space="preserve"> bovine au niveau de deux abattoirs (Sétif – L’Eulma) et son effet sur certains</w:t>
                            </w:r>
                            <w:r w:rsidRPr="00656695">
                              <w:rPr>
                                <w:b/>
                                <w:bCs/>
                                <w:sz w:val="28"/>
                                <w:szCs w:val="28"/>
                              </w:rPr>
                              <w:t xml:space="preserve"> paramètres sanguins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E3D5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 o:spid="_x0000_s1027" type="#_x0000_t98" style="position:absolute;left:0;text-align:left;margin-left:3.95pt;margin-top:14pt;width:459.5pt;height:1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ubuAIAANIFAAAOAAAAZHJzL2Uyb0RvYy54bWysVMlu2zAQvRfoPxC8N1qyuUbkwEiQokCa&#10;BHWKnGmKjNlSJEvSluyv7wwly0Yb9FD0InGGsz6+mavrrtFkI3xQ1lS0OMkpEYbbWpnXin57vvsw&#10;oSREZmqmrREV3YpAr2fv3121bipKu7K6Fp5AEBOmravoKkY3zbLAV6Jh4cQ6YeBSWt+wCKJ/zWrP&#10;Woje6KzM84ustb523nIRAmhv+0s6S/GlFDw+ShlEJLqiUFtMX5++S/xmsys2ffXMrRQfymD/UEXD&#10;lIGkY6hbFhlZe/VHqEZxb4OV8YTbJrNSKi5SD9BNkf/WzWLFnEi9ADjBjTCF/xeWP2yePFE1vB0l&#10;hjXwRE/MI/rKkJX1amdNZJoUiFTrwhQcFu7JD1KAI7bdSd/gHxoiXUJ3O6Irukg4KM8np+eXZUkJ&#10;h7uinJSXpxcYNTu4Ox/iJ2Ebggdocsy/ANS0TgizzX2ICep6KJjV3ymRjYaH22Cp+WVxPgQejCHF&#10;PjR6BqtVfae0TgI2K260J+BcUca5MPEipdLr5outez2QLR/oAmogVa+e7NWQIpEWI6WejpJkCFwP&#10;VTrFrRaYWpuvQgL4AE6ZEo4R+uD1jwQ7hE6W6CKh6tGpeMtJx73TYItuIo3C6Ji/5XjINlqnjECA&#10;0RFYYf3fnWVvDxgc9YrH2C27gWkDe5a23gL7vO3HMjh+p+Dh71mIQEJ4TphY2C3xET5S27aidjhR&#10;5ObuLT3aJ+bsKGlhrisafq6ZF5TozwYG52NxdoaLIAlnQEgQ/PHN8vjGrJsbC6yA4YDq0hHto94f&#10;pbfNC6ygOWaFK2Y4VFZRHv1euIn9voElxsV8nsxg+B2L92bhOAZHnJGgz90L825gf4TBebD7HcCm&#10;icv9vBxs0dPY+TpaqSJeItI9roMAiyPxcVhyuJmO5WR1WMWzXwAAAP//AwBQSwMEFAAGAAgAAAAh&#10;AKs+8wbbAAAACAEAAA8AAABkcnMvZG93bnJldi54bWxMj8FOwzAQRO9I/QdrK3GjdoMU2hCnqioq&#10;johCxdWNlyQlXkex25i/ZznBcWdGs2/KTXK9uOIYOk8algsFAqn2tqNGw/vb/m4FIkRD1vSeUMM3&#10;BthUs5vSFNZP9IrXQ2wEl1AojIY2xqGQMtQtOhMWfkBi79OPzkQ+x0ba0Uxc7nqZKZVLZzriD60Z&#10;cNdi/XW4OA1RnZ/2L5M/p538aLo8PdvjkbS+naftI4iIKf6F4Ref0aFippO/kA2i1/Cw5qCGbMWL&#10;2F5nOQsnFu6VAlmV8v+A6gcAAP//AwBQSwECLQAUAAYACAAAACEAtoM4kv4AAADhAQAAEwAAAAAA&#10;AAAAAAAAAAAAAAAAW0NvbnRlbnRfVHlwZXNdLnhtbFBLAQItABQABgAIAAAAIQA4/SH/1gAAAJQB&#10;AAALAAAAAAAAAAAAAAAAAC8BAABfcmVscy8ucmVsc1BLAQItABQABgAIAAAAIQBSnbubuAIAANIF&#10;AAAOAAAAAAAAAAAAAAAAAC4CAABkcnMvZTJvRG9jLnhtbFBLAQItABQABgAIAAAAIQCrPvMG2wAA&#10;AAgBAAAPAAAAAAAAAAAAAAAAABIFAABkcnMvZG93bnJldi54bWxQSwUGAAAAAAQABADzAAAAGgYA&#10;AAAA&#10;" adj="2314" fillcolor="#e2efd9 [665]" strokecolor="black [3200]" strokeweight="1pt">
                <v:stroke joinstyle="miter"/>
                <v:textbox>
                  <w:txbxContent>
                    <w:p w:rsidR="000724E6" w:rsidRPr="00656695" w:rsidRDefault="000724E6" w:rsidP="000724E6">
                      <w:pPr>
                        <w:jc w:val="center"/>
                        <w:rPr>
                          <w:b/>
                          <w:bCs/>
                          <w:sz w:val="28"/>
                          <w:szCs w:val="28"/>
                        </w:rPr>
                      </w:pPr>
                      <w:r w:rsidRPr="00656695">
                        <w:rPr>
                          <w:b/>
                          <w:bCs/>
                          <w:sz w:val="28"/>
                          <w:szCs w:val="28"/>
                        </w:rPr>
                        <w:t>Etude épidémiolog</w:t>
                      </w:r>
                      <w:r>
                        <w:rPr>
                          <w:b/>
                          <w:bCs/>
                          <w:sz w:val="28"/>
                          <w:szCs w:val="28"/>
                        </w:rPr>
                        <w:t>ique de l’</w:t>
                      </w:r>
                      <w:proofErr w:type="spellStart"/>
                      <w:r>
                        <w:rPr>
                          <w:b/>
                          <w:bCs/>
                          <w:sz w:val="28"/>
                          <w:szCs w:val="28"/>
                        </w:rPr>
                        <w:t>hydatidose</w:t>
                      </w:r>
                      <w:proofErr w:type="spellEnd"/>
                      <w:r>
                        <w:rPr>
                          <w:b/>
                          <w:bCs/>
                          <w:sz w:val="28"/>
                          <w:szCs w:val="28"/>
                        </w:rPr>
                        <w:t xml:space="preserve"> bovine au niveau de deux abattoirs (Sétif – L’Eulma) et son effet sur certains</w:t>
                      </w:r>
                      <w:r w:rsidRPr="00656695">
                        <w:rPr>
                          <w:b/>
                          <w:bCs/>
                          <w:sz w:val="28"/>
                          <w:szCs w:val="28"/>
                        </w:rPr>
                        <w:t xml:space="preserve"> paramètres sanguins</w:t>
                      </w:r>
                    </w:p>
                  </w:txbxContent>
                </v:textbox>
                <w10:wrap anchorx="margin"/>
              </v:shape>
            </w:pict>
          </mc:Fallback>
        </mc:AlternateContent>
      </w:r>
      <w:r>
        <w:rPr>
          <w:b/>
          <w:bCs/>
          <w:sz w:val="32"/>
          <w:szCs w:val="32"/>
          <w:lang w:bidi="ar-DZ"/>
        </w:rPr>
        <w:t xml:space="preserve">THEME </w:t>
      </w:r>
    </w:p>
    <w:p w:rsidR="000724E6" w:rsidRPr="00B8158B" w:rsidRDefault="000724E6" w:rsidP="000724E6">
      <w:pPr>
        <w:rPr>
          <w:b/>
          <w:bCs/>
          <w:sz w:val="28"/>
          <w:szCs w:val="28"/>
          <w:lang w:bidi="ar-DZ"/>
        </w:rPr>
      </w:pPr>
      <w:r w:rsidRPr="00B8158B">
        <w:rPr>
          <w:b/>
          <w:bCs/>
          <w:sz w:val="28"/>
          <w:szCs w:val="28"/>
          <w:lang w:bidi="ar-DZ"/>
        </w:rPr>
        <w:t xml:space="preserve">                                                                       </w:t>
      </w:r>
    </w:p>
    <w:p w:rsidR="000724E6" w:rsidRPr="00B8158B" w:rsidRDefault="000724E6" w:rsidP="000724E6">
      <w:pPr>
        <w:rPr>
          <w:b/>
          <w:bCs/>
          <w:sz w:val="28"/>
          <w:szCs w:val="28"/>
          <w:lang w:bidi="ar-DZ"/>
        </w:rPr>
      </w:pPr>
    </w:p>
    <w:p w:rsidR="000724E6" w:rsidRPr="00B8158B" w:rsidRDefault="000724E6" w:rsidP="000724E6">
      <w:pPr>
        <w:rPr>
          <w:b/>
          <w:bCs/>
          <w:sz w:val="28"/>
          <w:szCs w:val="28"/>
          <w:lang w:bidi="ar-DZ"/>
        </w:rPr>
      </w:pPr>
    </w:p>
    <w:p w:rsidR="000724E6" w:rsidRPr="00B8158B" w:rsidRDefault="000724E6" w:rsidP="000724E6">
      <w:pPr>
        <w:spacing w:before="240"/>
        <w:rPr>
          <w:b/>
          <w:bCs/>
          <w:sz w:val="28"/>
          <w:szCs w:val="28"/>
          <w:lang w:bidi="ar-DZ"/>
        </w:rPr>
      </w:pPr>
      <w:r w:rsidRPr="00B8158B">
        <w:rPr>
          <w:b/>
          <w:bCs/>
          <w:sz w:val="28"/>
          <w:szCs w:val="28"/>
          <w:lang w:bidi="ar-DZ"/>
        </w:rPr>
        <w:t xml:space="preserve">                                    Soutenue publiquement le :                       29 / 06/2025</w:t>
      </w:r>
    </w:p>
    <w:p w:rsidR="000724E6" w:rsidRDefault="000724E6" w:rsidP="000724E6">
      <w:pPr>
        <w:spacing w:line="276" w:lineRule="auto"/>
        <w:rPr>
          <w:b/>
          <w:bCs/>
          <w:szCs w:val="24"/>
          <w:lang w:bidi="ar-DZ"/>
        </w:rPr>
      </w:pPr>
      <w:r w:rsidRPr="00BE1704">
        <w:rPr>
          <w:b/>
          <w:bCs/>
          <w:szCs w:val="24"/>
          <w:lang w:bidi="ar-DZ"/>
        </w:rPr>
        <w:t>Devant le jury composé  de :</w:t>
      </w:r>
    </w:p>
    <w:p w:rsidR="000724E6" w:rsidRPr="00BE1704" w:rsidRDefault="000724E6" w:rsidP="000724E6">
      <w:pPr>
        <w:spacing w:line="276" w:lineRule="auto"/>
        <w:rPr>
          <w:b/>
          <w:bCs/>
          <w:szCs w:val="24"/>
          <w:lang w:bidi="ar-DZ"/>
        </w:rPr>
      </w:pPr>
    </w:p>
    <w:p w:rsidR="000724E6" w:rsidRDefault="000724E6" w:rsidP="000724E6">
      <w:pPr>
        <w:spacing w:line="276" w:lineRule="auto"/>
        <w:rPr>
          <w:rFonts w:asciiTheme="majorBidi" w:hAnsiTheme="majorBidi" w:cstheme="majorBidi"/>
          <w:szCs w:val="24"/>
          <w:lang w:bidi="ar-DZ"/>
        </w:rPr>
      </w:pPr>
      <w:r w:rsidRPr="00BE1704">
        <w:rPr>
          <w:rFonts w:asciiTheme="majorBidi" w:hAnsiTheme="majorBidi" w:cstheme="majorBidi"/>
          <w:b/>
          <w:bCs/>
          <w:szCs w:val="24"/>
          <w:lang w:bidi="ar-DZ"/>
        </w:rPr>
        <w:t>BOUCHAMA</w:t>
      </w:r>
      <w:r>
        <w:rPr>
          <w:rFonts w:asciiTheme="majorBidi" w:hAnsiTheme="majorBidi" w:cstheme="majorBidi"/>
          <w:szCs w:val="24"/>
          <w:lang w:bidi="ar-DZ"/>
        </w:rPr>
        <w:t xml:space="preserve"> </w:t>
      </w:r>
      <w:r w:rsidRPr="00BE1704">
        <w:rPr>
          <w:rFonts w:asciiTheme="majorBidi" w:hAnsiTheme="majorBidi" w:cstheme="majorBidi"/>
          <w:b/>
          <w:bCs/>
          <w:szCs w:val="24"/>
          <w:lang w:bidi="ar-DZ"/>
        </w:rPr>
        <w:t>BADREDDINE</w:t>
      </w:r>
      <w:r w:rsidRPr="00B8158B">
        <w:rPr>
          <w:rFonts w:asciiTheme="majorBidi" w:hAnsiTheme="majorBidi" w:cstheme="majorBidi"/>
          <w:szCs w:val="24"/>
          <w:lang w:bidi="ar-DZ"/>
        </w:rPr>
        <w:t xml:space="preserve">   </w:t>
      </w:r>
      <w:r>
        <w:rPr>
          <w:rFonts w:asciiTheme="majorBidi" w:hAnsiTheme="majorBidi" w:cstheme="majorBidi"/>
          <w:szCs w:val="24"/>
          <w:lang w:bidi="ar-DZ"/>
        </w:rPr>
        <w:t xml:space="preserve">              </w:t>
      </w:r>
      <w:proofErr w:type="gramStart"/>
      <w:r w:rsidRPr="00B8158B">
        <w:rPr>
          <w:rFonts w:asciiTheme="majorBidi" w:hAnsiTheme="majorBidi" w:cstheme="majorBidi"/>
          <w:szCs w:val="24"/>
          <w:lang w:bidi="ar-DZ"/>
        </w:rPr>
        <w:t>DR</w:t>
      </w:r>
      <w:r>
        <w:rPr>
          <w:rFonts w:asciiTheme="majorBidi" w:hAnsiTheme="majorBidi" w:cstheme="majorBidi"/>
          <w:szCs w:val="24"/>
          <w:lang w:bidi="ar-DZ"/>
        </w:rPr>
        <w:t xml:space="preserve"> </w:t>
      </w:r>
      <w:r w:rsidRPr="000B472D">
        <w:rPr>
          <w:rFonts w:asciiTheme="majorBidi" w:hAnsiTheme="majorBidi" w:cstheme="majorBidi"/>
          <w:b/>
          <w:bCs/>
          <w:szCs w:val="24"/>
          <w:lang w:bidi="ar-DZ"/>
        </w:rPr>
        <w:t>.</w:t>
      </w:r>
      <w:proofErr w:type="gramEnd"/>
      <w:r>
        <w:rPr>
          <w:rFonts w:asciiTheme="majorBidi" w:hAnsiTheme="majorBidi" w:cstheme="majorBidi"/>
          <w:szCs w:val="24"/>
          <w:lang w:bidi="ar-DZ"/>
        </w:rPr>
        <w:t xml:space="preserve"> U</w:t>
      </w:r>
      <w:r w:rsidRPr="00B8158B">
        <w:rPr>
          <w:rFonts w:asciiTheme="majorBidi" w:hAnsiTheme="majorBidi" w:cstheme="majorBidi"/>
          <w:szCs w:val="24"/>
          <w:lang w:bidi="ar-DZ"/>
        </w:rPr>
        <w:t xml:space="preserve"> </w:t>
      </w:r>
      <w:r>
        <w:rPr>
          <w:rFonts w:asciiTheme="majorBidi" w:hAnsiTheme="majorBidi" w:cstheme="majorBidi"/>
          <w:szCs w:val="24"/>
          <w:lang w:bidi="ar-DZ"/>
        </w:rPr>
        <w:t>FA Sétif 1</w:t>
      </w:r>
      <w:r w:rsidRPr="00B8158B">
        <w:rPr>
          <w:rFonts w:asciiTheme="majorBidi" w:hAnsiTheme="majorBidi" w:cstheme="majorBidi"/>
          <w:szCs w:val="24"/>
          <w:lang w:bidi="ar-DZ"/>
        </w:rPr>
        <w:t xml:space="preserve">            </w:t>
      </w:r>
      <w:r>
        <w:rPr>
          <w:rFonts w:asciiTheme="majorBidi" w:hAnsiTheme="majorBidi" w:cstheme="majorBidi"/>
          <w:szCs w:val="24"/>
          <w:lang w:bidi="ar-DZ"/>
        </w:rPr>
        <w:t xml:space="preserve">            Promoteur </w:t>
      </w:r>
    </w:p>
    <w:p w:rsidR="000724E6" w:rsidRDefault="000724E6" w:rsidP="000724E6">
      <w:pPr>
        <w:spacing w:line="276" w:lineRule="auto"/>
        <w:rPr>
          <w:rFonts w:asciiTheme="majorBidi" w:hAnsiTheme="majorBidi" w:cstheme="majorBidi"/>
          <w:szCs w:val="24"/>
          <w:lang w:bidi="ar-DZ"/>
        </w:rPr>
      </w:pPr>
      <w:r w:rsidRPr="00BE1704">
        <w:rPr>
          <w:rFonts w:asciiTheme="majorBidi" w:hAnsiTheme="majorBidi" w:cstheme="majorBidi"/>
          <w:b/>
          <w:bCs/>
          <w:szCs w:val="24"/>
          <w:lang w:bidi="ar-DZ"/>
        </w:rPr>
        <w:t>MOUHOUBI</w:t>
      </w:r>
      <w:r>
        <w:rPr>
          <w:rFonts w:asciiTheme="majorBidi" w:hAnsiTheme="majorBidi" w:cstheme="majorBidi"/>
          <w:szCs w:val="24"/>
          <w:lang w:bidi="ar-DZ"/>
        </w:rPr>
        <w:t xml:space="preserve"> </w:t>
      </w:r>
      <w:r w:rsidRPr="00BE1704">
        <w:rPr>
          <w:rFonts w:asciiTheme="majorBidi" w:hAnsiTheme="majorBidi" w:cstheme="majorBidi"/>
          <w:b/>
          <w:bCs/>
          <w:szCs w:val="24"/>
          <w:lang w:bidi="ar-DZ"/>
        </w:rPr>
        <w:t>DJAMILA</w:t>
      </w:r>
      <w:r>
        <w:rPr>
          <w:rFonts w:asciiTheme="majorBidi" w:hAnsiTheme="majorBidi" w:cstheme="majorBidi"/>
          <w:szCs w:val="24"/>
          <w:lang w:bidi="ar-DZ"/>
        </w:rPr>
        <w:t xml:space="preserve">                          </w:t>
      </w:r>
      <w:proofErr w:type="gramStart"/>
      <w:r>
        <w:rPr>
          <w:rFonts w:asciiTheme="majorBidi" w:hAnsiTheme="majorBidi" w:cstheme="majorBidi"/>
          <w:szCs w:val="24"/>
          <w:lang w:bidi="ar-DZ"/>
        </w:rPr>
        <w:t xml:space="preserve">DR </w:t>
      </w:r>
      <w:r w:rsidRPr="000B472D">
        <w:rPr>
          <w:rFonts w:asciiTheme="majorBidi" w:hAnsiTheme="majorBidi" w:cstheme="majorBidi"/>
          <w:b/>
          <w:bCs/>
          <w:szCs w:val="24"/>
          <w:lang w:bidi="ar-DZ"/>
        </w:rPr>
        <w:t>.</w:t>
      </w:r>
      <w:proofErr w:type="gramEnd"/>
      <w:r>
        <w:rPr>
          <w:rFonts w:asciiTheme="majorBidi" w:hAnsiTheme="majorBidi" w:cstheme="majorBidi"/>
          <w:szCs w:val="24"/>
          <w:lang w:bidi="ar-DZ"/>
        </w:rPr>
        <w:t xml:space="preserve"> UFA Sétif 1                          Présidente </w:t>
      </w:r>
    </w:p>
    <w:p w:rsidR="000724E6" w:rsidRPr="00BE1704" w:rsidRDefault="000724E6" w:rsidP="000724E6">
      <w:pPr>
        <w:spacing w:line="276" w:lineRule="auto"/>
        <w:rPr>
          <w:rFonts w:asciiTheme="majorBidi" w:hAnsiTheme="majorBidi" w:cstheme="majorBidi"/>
          <w:szCs w:val="24"/>
          <w:lang w:bidi="ar-DZ"/>
        </w:rPr>
      </w:pPr>
      <w:r w:rsidRPr="00BE1704">
        <w:rPr>
          <w:rFonts w:asciiTheme="majorBidi" w:hAnsiTheme="majorBidi" w:cstheme="majorBidi"/>
          <w:b/>
          <w:bCs/>
          <w:szCs w:val="24"/>
          <w:lang w:bidi="ar-DZ"/>
        </w:rPr>
        <w:t>KARA</w:t>
      </w:r>
      <w:r w:rsidRPr="00BE1704">
        <w:rPr>
          <w:rFonts w:asciiTheme="majorBidi" w:hAnsiTheme="majorBidi" w:cstheme="majorBidi"/>
          <w:szCs w:val="24"/>
          <w:lang w:bidi="ar-DZ"/>
        </w:rPr>
        <w:t xml:space="preserve"> </w:t>
      </w:r>
      <w:r>
        <w:rPr>
          <w:rFonts w:asciiTheme="majorBidi" w:hAnsiTheme="majorBidi" w:cstheme="majorBidi"/>
          <w:b/>
          <w:bCs/>
          <w:szCs w:val="24"/>
          <w:lang w:bidi="ar-DZ"/>
        </w:rPr>
        <w:t>NABILA</w:t>
      </w:r>
      <w:r w:rsidRPr="00BE1704">
        <w:rPr>
          <w:rFonts w:asciiTheme="majorBidi" w:hAnsiTheme="majorBidi" w:cstheme="majorBidi"/>
          <w:szCs w:val="24"/>
          <w:lang w:bidi="ar-DZ"/>
        </w:rPr>
        <w:t xml:space="preserve">                                       </w:t>
      </w:r>
      <w:r>
        <w:rPr>
          <w:rFonts w:asciiTheme="majorBidi" w:hAnsiTheme="majorBidi" w:cstheme="majorBidi"/>
          <w:szCs w:val="24"/>
          <w:lang w:bidi="ar-DZ"/>
        </w:rPr>
        <w:t xml:space="preserve"> </w:t>
      </w:r>
      <w:proofErr w:type="gramStart"/>
      <w:r w:rsidRPr="00BE1704">
        <w:rPr>
          <w:rFonts w:asciiTheme="majorBidi" w:hAnsiTheme="majorBidi" w:cstheme="majorBidi"/>
          <w:szCs w:val="24"/>
          <w:lang w:bidi="ar-DZ"/>
        </w:rPr>
        <w:t xml:space="preserve">DR </w:t>
      </w:r>
      <w:r w:rsidRPr="000B472D">
        <w:rPr>
          <w:rFonts w:asciiTheme="majorBidi" w:hAnsiTheme="majorBidi" w:cstheme="majorBidi"/>
          <w:b/>
          <w:bCs/>
          <w:szCs w:val="24"/>
          <w:lang w:bidi="ar-DZ"/>
        </w:rPr>
        <w:t>.</w:t>
      </w:r>
      <w:proofErr w:type="gramEnd"/>
      <w:r w:rsidRPr="00BE1704">
        <w:rPr>
          <w:rFonts w:asciiTheme="majorBidi" w:hAnsiTheme="majorBidi" w:cstheme="majorBidi"/>
          <w:szCs w:val="24"/>
          <w:lang w:bidi="ar-DZ"/>
        </w:rPr>
        <w:t xml:space="preserve"> UFA Sétif 1</w:t>
      </w:r>
      <w:r>
        <w:rPr>
          <w:rFonts w:asciiTheme="majorBidi" w:hAnsiTheme="majorBidi" w:cstheme="majorBidi"/>
          <w:szCs w:val="24"/>
          <w:lang w:bidi="ar-DZ"/>
        </w:rPr>
        <w:t xml:space="preserve">                          Examinateur         </w:t>
      </w:r>
    </w:p>
    <w:p w:rsidR="000724E6" w:rsidRDefault="000724E6" w:rsidP="000724E6">
      <w:pPr>
        <w:spacing w:before="240" w:line="276" w:lineRule="auto"/>
        <w:rPr>
          <w:rFonts w:asciiTheme="majorBidi" w:hAnsiTheme="majorBidi" w:cstheme="majorBidi"/>
          <w:szCs w:val="24"/>
          <w:lang w:bidi="ar-DZ"/>
        </w:rPr>
      </w:pPr>
    </w:p>
    <w:p w:rsidR="000724E6" w:rsidRDefault="000724E6" w:rsidP="000724E6">
      <w:pPr>
        <w:spacing w:before="240" w:line="276" w:lineRule="auto"/>
        <w:rPr>
          <w:rFonts w:asciiTheme="majorBidi" w:hAnsiTheme="majorBidi" w:cstheme="majorBidi"/>
          <w:b/>
          <w:bCs/>
          <w:szCs w:val="24"/>
          <w:lang w:bidi="ar-DZ"/>
        </w:rPr>
      </w:pPr>
      <w:r>
        <w:rPr>
          <w:rFonts w:asciiTheme="majorBidi" w:hAnsiTheme="majorBidi" w:cstheme="majorBidi"/>
          <w:szCs w:val="24"/>
          <w:lang w:bidi="ar-DZ"/>
        </w:rPr>
        <w:t xml:space="preserve">                                                   </w:t>
      </w:r>
      <w:r w:rsidRPr="000B472D">
        <w:rPr>
          <w:rFonts w:asciiTheme="majorBidi" w:hAnsiTheme="majorBidi" w:cstheme="majorBidi"/>
          <w:b/>
          <w:bCs/>
          <w:szCs w:val="24"/>
          <w:lang w:bidi="ar-DZ"/>
        </w:rPr>
        <w:t>Année universitaire : 2024/2025</w:t>
      </w:r>
    </w:p>
    <w:p w:rsidR="000724E6" w:rsidRDefault="000724E6" w:rsidP="000724E6">
      <w:pPr>
        <w:pStyle w:val="Titre2"/>
        <w:jc w:val="both"/>
        <w:rPr>
          <w:rFonts w:ascii="Times New Roman" w:eastAsiaTheme="minorEastAsia" w:hAnsi="Times New Roman"/>
          <w:b/>
          <w:bCs/>
          <w:color w:val="000000"/>
          <w:sz w:val="24"/>
          <w:szCs w:val="24"/>
          <w:lang w:eastAsia="fr-FR"/>
        </w:rPr>
      </w:pPr>
      <w:r>
        <w:rPr>
          <w:rFonts w:asciiTheme="majorBidi" w:hAnsiTheme="majorBidi" w:cs="Times New Roman"/>
          <w:b/>
          <w:bCs/>
          <w:color w:val="000000"/>
          <w:sz w:val="32"/>
          <w:szCs w:val="28"/>
          <w:shd w:val="clear" w:color="auto" w:fill="FFFFFF"/>
          <w:rtl/>
        </w:rPr>
        <w:br w:type="page"/>
      </w:r>
      <w:bookmarkStart w:id="0" w:name="_Toc200571441"/>
      <w:bookmarkStart w:id="1" w:name="_Toc201697973"/>
      <w:r w:rsidRPr="000724E6">
        <w:rPr>
          <w:rFonts w:ascii="Times New Roman" w:eastAsiaTheme="minorEastAsia" w:hAnsi="Times New Roman"/>
          <w:b/>
          <w:bCs/>
          <w:color w:val="000000"/>
          <w:sz w:val="24"/>
          <w:szCs w:val="24"/>
          <w:lang w:eastAsia="fr-FR"/>
        </w:rPr>
        <w:lastRenderedPageBreak/>
        <w:t>Introduction</w:t>
      </w:r>
      <w:bookmarkEnd w:id="0"/>
      <w:bookmarkEnd w:id="1"/>
    </w:p>
    <w:p w:rsidR="00ED2719" w:rsidRPr="00ED2719" w:rsidRDefault="00ED2719" w:rsidP="00ED2719">
      <w:pPr>
        <w:rPr>
          <w:lang w:eastAsia="fr-FR"/>
        </w:rPr>
      </w:pPr>
    </w:p>
    <w:p w:rsidR="000724E6" w:rsidRPr="000724E6" w:rsidRDefault="000724E6" w:rsidP="000724E6">
      <w:pPr>
        <w:spacing w:after="80" w:line="360" w:lineRule="auto"/>
        <w:ind w:firstLine="709"/>
        <w:jc w:val="both"/>
        <w:rPr>
          <w:rFonts w:asciiTheme="majorBidi" w:hAnsiTheme="majorBidi" w:cstheme="majorBidi"/>
          <w:sz w:val="24"/>
          <w:szCs w:val="24"/>
        </w:rPr>
      </w:pPr>
      <w:r w:rsidRPr="000724E6">
        <w:rPr>
          <w:rFonts w:asciiTheme="majorBidi" w:hAnsiTheme="majorBidi" w:cstheme="majorBidi"/>
          <w:sz w:val="24"/>
          <w:szCs w:val="24"/>
        </w:rPr>
        <w:t>L’</w:t>
      </w:r>
      <w:proofErr w:type="spellStart"/>
      <w:r w:rsidRPr="000724E6">
        <w:rPr>
          <w:rFonts w:asciiTheme="majorBidi" w:hAnsiTheme="majorBidi" w:cstheme="majorBidi"/>
          <w:sz w:val="24"/>
          <w:szCs w:val="24"/>
        </w:rPr>
        <w:t>hydatidose</w:t>
      </w:r>
      <w:proofErr w:type="spellEnd"/>
      <w:r w:rsidRPr="000724E6">
        <w:rPr>
          <w:rFonts w:asciiTheme="majorBidi" w:hAnsiTheme="majorBidi" w:cstheme="majorBidi"/>
          <w:sz w:val="24"/>
          <w:szCs w:val="24"/>
        </w:rPr>
        <w:t xml:space="preserve">, encore appelée -échinococcose kystique, est une zoonose parasitaire majeure causée par le stade larvaire du cestode </w:t>
      </w:r>
      <w:proofErr w:type="spellStart"/>
      <w:r w:rsidRPr="000724E6">
        <w:rPr>
          <w:rFonts w:asciiTheme="majorBidi" w:hAnsiTheme="majorBidi" w:cstheme="majorBidi"/>
          <w:i/>
          <w:iCs/>
          <w:sz w:val="24"/>
          <w:szCs w:val="24"/>
        </w:rPr>
        <w:t>Échinococcus</w:t>
      </w:r>
      <w:proofErr w:type="spellEnd"/>
      <w:r w:rsidRPr="000724E6">
        <w:rPr>
          <w:rFonts w:asciiTheme="majorBidi" w:hAnsiTheme="majorBidi" w:cstheme="majorBidi"/>
          <w:i/>
          <w:iCs/>
          <w:sz w:val="24"/>
          <w:szCs w:val="24"/>
        </w:rPr>
        <w:t xml:space="preserve"> </w:t>
      </w:r>
      <w:proofErr w:type="spellStart"/>
      <w:r w:rsidRPr="000724E6">
        <w:rPr>
          <w:rFonts w:asciiTheme="majorBidi" w:hAnsiTheme="majorBidi" w:cstheme="majorBidi"/>
          <w:i/>
          <w:iCs/>
          <w:sz w:val="24"/>
          <w:szCs w:val="24"/>
        </w:rPr>
        <w:t>granulosus</w:t>
      </w:r>
      <w:proofErr w:type="spellEnd"/>
      <w:r w:rsidRPr="000724E6">
        <w:rPr>
          <w:rFonts w:asciiTheme="majorBidi" w:hAnsiTheme="majorBidi" w:cstheme="majorBidi"/>
          <w:sz w:val="24"/>
          <w:szCs w:val="24"/>
        </w:rPr>
        <w:t>. Cette maladie, à répartition mondiale, constitue un problème de santé publique et vétérinaire particulièrement préoccupant dans les régions d’élevage extensif, notamment dans les pays en développement (</w:t>
      </w:r>
      <w:r w:rsidRPr="000724E6">
        <w:rPr>
          <w:rFonts w:asciiTheme="majorBidi" w:hAnsiTheme="majorBidi" w:cstheme="majorBidi"/>
          <w:b/>
          <w:bCs/>
          <w:sz w:val="24"/>
          <w:szCs w:val="24"/>
        </w:rPr>
        <w:t>Zouak</w:t>
      </w:r>
      <w:r w:rsidRPr="000724E6">
        <w:rPr>
          <w:rFonts w:asciiTheme="majorBidi" w:hAnsiTheme="majorBidi" w:cstheme="majorBidi"/>
          <w:sz w:val="24"/>
          <w:szCs w:val="24"/>
        </w:rPr>
        <w:t xml:space="preserve"> </w:t>
      </w:r>
      <w:r w:rsidRPr="000724E6">
        <w:rPr>
          <w:rFonts w:asciiTheme="majorBidi" w:hAnsiTheme="majorBidi" w:cstheme="majorBidi"/>
          <w:b/>
          <w:bCs/>
          <w:sz w:val="24"/>
          <w:szCs w:val="24"/>
        </w:rPr>
        <w:t>et</w:t>
      </w:r>
      <w:r w:rsidRPr="000724E6">
        <w:rPr>
          <w:rFonts w:asciiTheme="majorBidi" w:hAnsiTheme="majorBidi" w:cstheme="majorBidi"/>
          <w:sz w:val="24"/>
          <w:szCs w:val="24"/>
        </w:rPr>
        <w:t xml:space="preserve"> </w:t>
      </w:r>
      <w:proofErr w:type="spellStart"/>
      <w:r w:rsidRPr="000724E6">
        <w:rPr>
          <w:rFonts w:asciiTheme="majorBidi" w:hAnsiTheme="majorBidi" w:cstheme="majorBidi"/>
          <w:b/>
          <w:bCs/>
          <w:sz w:val="24"/>
          <w:szCs w:val="24"/>
        </w:rPr>
        <w:t>lazouzi</w:t>
      </w:r>
      <w:proofErr w:type="spellEnd"/>
      <w:r w:rsidRPr="000724E6">
        <w:rPr>
          <w:rFonts w:asciiTheme="majorBidi" w:hAnsiTheme="majorBidi" w:cstheme="majorBidi"/>
          <w:b/>
          <w:bCs/>
          <w:sz w:val="24"/>
          <w:szCs w:val="24"/>
        </w:rPr>
        <w:t> ,2020</w:t>
      </w:r>
      <w:r w:rsidRPr="000724E6">
        <w:rPr>
          <w:rFonts w:asciiTheme="majorBidi" w:hAnsiTheme="majorBidi" w:cstheme="majorBidi"/>
          <w:sz w:val="24"/>
          <w:szCs w:val="24"/>
        </w:rPr>
        <w:t xml:space="preserve">) </w:t>
      </w:r>
    </w:p>
    <w:p w:rsidR="000724E6" w:rsidRPr="000724E6" w:rsidRDefault="000724E6" w:rsidP="000724E6">
      <w:pPr>
        <w:spacing w:after="80" w:line="360" w:lineRule="auto"/>
        <w:ind w:firstLine="709"/>
        <w:jc w:val="both"/>
        <w:rPr>
          <w:rFonts w:asciiTheme="majorBidi" w:hAnsiTheme="majorBidi" w:cstheme="majorBidi"/>
          <w:sz w:val="24"/>
          <w:szCs w:val="24"/>
        </w:rPr>
      </w:pPr>
      <w:r w:rsidRPr="000724E6">
        <w:rPr>
          <w:rFonts w:asciiTheme="majorBidi" w:hAnsiTheme="majorBidi" w:cstheme="majorBidi"/>
          <w:sz w:val="24"/>
          <w:szCs w:val="24"/>
        </w:rPr>
        <w:t>Le cycle de transmission implique des hôtes définitifs, généralement des canidés, et des hôtes intermédiaires, dont les bovins font partie intégrante. Chez ces derniers, l’infestation conduit à la formation de kystes hydatiques principalement localisés au niveau du foie et des poumons. (</w:t>
      </w:r>
      <w:r w:rsidRPr="000724E6">
        <w:rPr>
          <w:rFonts w:asciiTheme="majorBidi" w:hAnsiTheme="majorBidi" w:cstheme="majorBidi"/>
          <w:b/>
          <w:bCs/>
          <w:sz w:val="24"/>
          <w:szCs w:val="24"/>
        </w:rPr>
        <w:t>Zouak</w:t>
      </w:r>
      <w:r w:rsidRPr="000724E6">
        <w:rPr>
          <w:rFonts w:asciiTheme="majorBidi" w:hAnsiTheme="majorBidi" w:cstheme="majorBidi"/>
          <w:sz w:val="24"/>
          <w:szCs w:val="24"/>
        </w:rPr>
        <w:t xml:space="preserve"> </w:t>
      </w:r>
      <w:r w:rsidRPr="000724E6">
        <w:rPr>
          <w:rFonts w:asciiTheme="majorBidi" w:hAnsiTheme="majorBidi" w:cstheme="majorBidi"/>
          <w:b/>
          <w:bCs/>
          <w:sz w:val="24"/>
          <w:szCs w:val="24"/>
        </w:rPr>
        <w:t>et</w:t>
      </w:r>
      <w:r w:rsidRPr="000724E6">
        <w:rPr>
          <w:rFonts w:asciiTheme="majorBidi" w:hAnsiTheme="majorBidi" w:cstheme="majorBidi"/>
          <w:sz w:val="24"/>
          <w:szCs w:val="24"/>
        </w:rPr>
        <w:t xml:space="preserve"> </w:t>
      </w:r>
      <w:proofErr w:type="spellStart"/>
      <w:r w:rsidRPr="000724E6">
        <w:rPr>
          <w:rFonts w:asciiTheme="majorBidi" w:hAnsiTheme="majorBidi" w:cstheme="majorBidi"/>
          <w:b/>
          <w:bCs/>
          <w:sz w:val="24"/>
          <w:szCs w:val="24"/>
        </w:rPr>
        <w:t>lazouzi</w:t>
      </w:r>
      <w:proofErr w:type="spellEnd"/>
      <w:r w:rsidRPr="000724E6">
        <w:rPr>
          <w:rFonts w:asciiTheme="majorBidi" w:hAnsiTheme="majorBidi" w:cstheme="majorBidi"/>
          <w:b/>
          <w:bCs/>
          <w:sz w:val="24"/>
          <w:szCs w:val="24"/>
        </w:rPr>
        <w:t>, 2020</w:t>
      </w:r>
      <w:r w:rsidRPr="000724E6">
        <w:rPr>
          <w:rFonts w:asciiTheme="majorBidi" w:hAnsiTheme="majorBidi" w:cstheme="majorBidi"/>
          <w:sz w:val="24"/>
          <w:szCs w:val="24"/>
        </w:rPr>
        <w:t xml:space="preserve">) </w:t>
      </w:r>
    </w:p>
    <w:p w:rsidR="000724E6" w:rsidRPr="000724E6" w:rsidRDefault="000724E6" w:rsidP="000724E6">
      <w:pPr>
        <w:spacing w:after="80" w:line="360" w:lineRule="auto"/>
        <w:jc w:val="both"/>
        <w:rPr>
          <w:rFonts w:asciiTheme="majorBidi" w:hAnsiTheme="majorBidi" w:cstheme="majorBidi"/>
          <w:sz w:val="24"/>
          <w:szCs w:val="24"/>
        </w:rPr>
      </w:pPr>
      <w:r w:rsidRPr="000724E6">
        <w:rPr>
          <w:rFonts w:asciiTheme="majorBidi" w:hAnsiTheme="majorBidi" w:cstheme="majorBidi"/>
          <w:sz w:val="24"/>
          <w:szCs w:val="24"/>
        </w:rPr>
        <w:t>Au-delà des pertes économiques considérables qu’elle engendre – dues à la saisie des organes infestés à l’abattoir, à la réduction de la production laitière et à l’altération de l’état général des animaux – l’</w:t>
      </w:r>
      <w:proofErr w:type="spellStart"/>
      <w:r w:rsidRPr="000724E6">
        <w:rPr>
          <w:rFonts w:asciiTheme="majorBidi" w:hAnsiTheme="majorBidi" w:cstheme="majorBidi"/>
          <w:sz w:val="24"/>
          <w:szCs w:val="24"/>
        </w:rPr>
        <w:t>hydatidose</w:t>
      </w:r>
      <w:proofErr w:type="spellEnd"/>
      <w:r w:rsidRPr="000724E6">
        <w:rPr>
          <w:rFonts w:asciiTheme="majorBidi" w:hAnsiTheme="majorBidi" w:cstheme="majorBidi"/>
          <w:sz w:val="24"/>
          <w:szCs w:val="24"/>
        </w:rPr>
        <w:t xml:space="preserve"> peut aussi entraîner des modifications physiopathologiques notables. Parmi celles-ci, les altérations des paramètres sanguins suscitent un intérêt croissant, dans la mesure où elles peuvent refléter l’impact systémique de l’infection et fournir des indices diagnostiques complémentaires</w:t>
      </w:r>
      <w:r w:rsidRPr="000724E6">
        <w:rPr>
          <w:rFonts w:asciiTheme="majorBidi" w:hAnsiTheme="majorBidi" w:cstheme="majorBidi"/>
          <w:b/>
          <w:bCs/>
          <w:sz w:val="24"/>
          <w:szCs w:val="24"/>
        </w:rPr>
        <w:t>. (</w:t>
      </w:r>
      <w:proofErr w:type="spellStart"/>
      <w:r w:rsidRPr="000724E6">
        <w:rPr>
          <w:rFonts w:asciiTheme="majorBidi" w:hAnsiTheme="majorBidi" w:cstheme="majorBidi"/>
          <w:b/>
          <w:bCs/>
          <w:sz w:val="24"/>
          <w:szCs w:val="24"/>
        </w:rPr>
        <w:t>Amarir</w:t>
      </w:r>
      <w:proofErr w:type="spellEnd"/>
      <w:r w:rsidRPr="000724E6">
        <w:rPr>
          <w:rFonts w:asciiTheme="majorBidi" w:hAnsiTheme="majorBidi" w:cstheme="majorBidi"/>
          <w:b/>
          <w:bCs/>
          <w:sz w:val="24"/>
          <w:szCs w:val="24"/>
        </w:rPr>
        <w:t>, 2020)</w:t>
      </w:r>
    </w:p>
    <w:p w:rsidR="000724E6" w:rsidRPr="000724E6" w:rsidRDefault="000724E6" w:rsidP="000724E6">
      <w:pPr>
        <w:spacing w:after="80" w:line="360" w:lineRule="auto"/>
        <w:jc w:val="both"/>
        <w:rPr>
          <w:rFonts w:asciiTheme="majorBidi" w:hAnsiTheme="majorBidi" w:cstheme="majorBidi"/>
          <w:b/>
          <w:bCs/>
          <w:sz w:val="24"/>
          <w:szCs w:val="24"/>
        </w:rPr>
      </w:pPr>
      <w:r w:rsidRPr="000724E6">
        <w:rPr>
          <w:rFonts w:asciiTheme="majorBidi" w:hAnsiTheme="majorBidi" w:cstheme="majorBidi"/>
          <w:sz w:val="24"/>
          <w:szCs w:val="24"/>
        </w:rPr>
        <w:t>Nous avons étudié l’effet de l’</w:t>
      </w:r>
      <w:proofErr w:type="spellStart"/>
      <w:r w:rsidRPr="000724E6">
        <w:rPr>
          <w:rFonts w:asciiTheme="majorBidi" w:hAnsiTheme="majorBidi" w:cstheme="majorBidi"/>
          <w:sz w:val="24"/>
          <w:szCs w:val="24"/>
        </w:rPr>
        <w:t>hydatidose</w:t>
      </w:r>
      <w:proofErr w:type="spellEnd"/>
      <w:r w:rsidRPr="000724E6">
        <w:rPr>
          <w:rFonts w:asciiTheme="majorBidi" w:hAnsiTheme="majorBidi" w:cstheme="majorBidi"/>
          <w:sz w:val="24"/>
          <w:szCs w:val="24"/>
        </w:rPr>
        <w:t xml:space="preserve"> bovine sur les paramètres hématologiques et biochimiques, en mettant en évidence les perturbations éventuelles liées à la présence de kystes hydatiques. Une meilleure compréhension de ces modifications pourrait contribuer à affiner les approches diagnostiques, renforcer les stratégies de contrôle de la maladie et améliorer la santé animale dans les zones d’endémie</w:t>
      </w:r>
      <w:r w:rsidRPr="000724E6">
        <w:rPr>
          <w:rFonts w:asciiTheme="majorBidi" w:hAnsiTheme="majorBidi" w:cstheme="majorBidi"/>
          <w:b/>
          <w:bCs/>
          <w:sz w:val="24"/>
          <w:szCs w:val="24"/>
        </w:rPr>
        <w:t>.</w:t>
      </w:r>
    </w:p>
    <w:p w:rsidR="000724E6" w:rsidRPr="000724E6" w:rsidRDefault="000724E6" w:rsidP="000724E6">
      <w:pPr>
        <w:spacing w:after="80" w:line="360" w:lineRule="auto"/>
        <w:jc w:val="both"/>
        <w:rPr>
          <w:rFonts w:asciiTheme="majorBidi" w:hAnsiTheme="majorBidi" w:cstheme="majorBidi"/>
          <w:sz w:val="24"/>
          <w:szCs w:val="24"/>
        </w:rPr>
      </w:pPr>
      <w:r w:rsidRPr="000724E6">
        <w:rPr>
          <w:rFonts w:asciiTheme="majorBidi" w:hAnsiTheme="majorBidi" w:cstheme="majorBidi"/>
          <w:sz w:val="24"/>
          <w:szCs w:val="24"/>
        </w:rPr>
        <w:t>Ce travail s’articule généralement en deux grandes parties complémentaires ; une partie théorique et une partie pratique.</w:t>
      </w:r>
    </w:p>
    <w:p w:rsidR="000724E6" w:rsidRPr="000724E6" w:rsidRDefault="000724E6" w:rsidP="000724E6">
      <w:pPr>
        <w:numPr>
          <w:ilvl w:val="0"/>
          <w:numId w:val="2"/>
        </w:numPr>
        <w:spacing w:after="80" w:line="360" w:lineRule="auto"/>
        <w:ind w:left="567"/>
        <w:contextualSpacing/>
        <w:jc w:val="both"/>
        <w:rPr>
          <w:rFonts w:asciiTheme="majorBidi" w:hAnsiTheme="majorBidi" w:cstheme="majorBidi"/>
          <w:sz w:val="24"/>
          <w:szCs w:val="24"/>
        </w:rPr>
      </w:pPr>
      <w:r w:rsidRPr="000724E6">
        <w:rPr>
          <w:rFonts w:asciiTheme="majorBidi" w:hAnsiTheme="majorBidi" w:cstheme="majorBidi"/>
          <w:sz w:val="24"/>
          <w:szCs w:val="24"/>
        </w:rPr>
        <w:t xml:space="preserve">La partie théorique répartir en trois chapitres ; le premier  comprend la synthèse   bibliographique sur les bovins ; le deuxième traite une bibliographie sur les kystes hydatiques, quant au troisième   résume hématologie  </w:t>
      </w:r>
    </w:p>
    <w:p w:rsidR="000724E6" w:rsidRPr="000724E6" w:rsidRDefault="000724E6" w:rsidP="000724E6">
      <w:pPr>
        <w:numPr>
          <w:ilvl w:val="0"/>
          <w:numId w:val="2"/>
        </w:numPr>
        <w:spacing w:after="80" w:line="360" w:lineRule="auto"/>
        <w:ind w:left="567"/>
        <w:contextualSpacing/>
        <w:jc w:val="both"/>
        <w:rPr>
          <w:rFonts w:asciiTheme="majorBidi" w:hAnsiTheme="majorBidi" w:cstheme="majorBidi"/>
          <w:sz w:val="24"/>
          <w:szCs w:val="24"/>
        </w:rPr>
      </w:pPr>
      <w:r w:rsidRPr="000724E6">
        <w:rPr>
          <w:rFonts w:asciiTheme="majorBidi" w:hAnsiTheme="majorBidi" w:cstheme="majorBidi"/>
          <w:sz w:val="24"/>
          <w:szCs w:val="24"/>
        </w:rPr>
        <w:t xml:space="preserve"> partie expérimentale englobe  le matériel et méthode, résultats et discussion obtenus  Lors de notre enquête réalisée au niveau de l’abattoir communal de Sétif  et l’Eulma +</w:t>
      </w:r>
    </w:p>
    <w:p w:rsidR="000724E6" w:rsidRPr="000724E6" w:rsidRDefault="000724E6" w:rsidP="000724E6">
      <w:pPr>
        <w:tabs>
          <w:tab w:val="left" w:pos="3248"/>
        </w:tabs>
        <w:spacing w:after="0" w:line="360" w:lineRule="auto"/>
        <w:jc w:val="both"/>
        <w:rPr>
          <w:rFonts w:asciiTheme="majorBidi" w:hAnsiTheme="majorBidi" w:cstheme="majorBidi"/>
          <w:sz w:val="24"/>
          <w:szCs w:val="24"/>
        </w:rPr>
      </w:pPr>
      <w:r w:rsidRPr="000724E6">
        <w:rPr>
          <w:rFonts w:asciiTheme="majorBidi" w:hAnsiTheme="majorBidi" w:cstheme="majorBidi"/>
          <w:sz w:val="24"/>
          <w:szCs w:val="24"/>
        </w:rPr>
        <w:t>Ce travail se termine par une conclusion</w:t>
      </w:r>
    </w:p>
    <w:p w:rsidR="000724E6" w:rsidRPr="000724E6" w:rsidRDefault="000724E6" w:rsidP="000724E6">
      <w:pPr>
        <w:tabs>
          <w:tab w:val="left" w:pos="3248"/>
        </w:tabs>
        <w:spacing w:after="0" w:line="360" w:lineRule="auto"/>
        <w:jc w:val="both"/>
        <w:rPr>
          <w:rFonts w:asciiTheme="majorBidi" w:hAnsiTheme="majorBidi" w:cstheme="majorBidi"/>
          <w:sz w:val="24"/>
          <w:szCs w:val="24"/>
        </w:rPr>
      </w:pPr>
      <w:r w:rsidRPr="000724E6">
        <w:rPr>
          <w:rFonts w:asciiTheme="majorBidi" w:hAnsiTheme="majorBidi" w:cstheme="majorBidi"/>
          <w:sz w:val="24"/>
          <w:szCs w:val="24"/>
        </w:rPr>
        <w:t xml:space="preserve"> Finalement, dans le but de savoir influence des kystes hydatiques sur certain  paramètre sanguin </w:t>
      </w:r>
    </w:p>
    <w:p w:rsidR="000724E6" w:rsidRPr="000724E6" w:rsidRDefault="000724E6" w:rsidP="000724E6">
      <w:pPr>
        <w:spacing w:after="0" w:line="360" w:lineRule="auto"/>
        <w:jc w:val="both"/>
        <w:rPr>
          <w:rFonts w:asciiTheme="majorBidi" w:hAnsiTheme="majorBidi" w:cstheme="majorBidi"/>
          <w:sz w:val="24"/>
          <w:szCs w:val="24"/>
        </w:rPr>
      </w:pPr>
    </w:p>
    <w:p w:rsidR="000724E6" w:rsidRDefault="000724E6">
      <w:pPr>
        <w:rPr>
          <w:rFonts w:asciiTheme="majorBidi" w:hAnsiTheme="majorBidi" w:cs="Times New Roman"/>
          <w:b/>
          <w:bCs/>
          <w:color w:val="000000"/>
          <w:sz w:val="32"/>
          <w:szCs w:val="28"/>
          <w:shd w:val="clear" w:color="auto" w:fill="FFFFFF"/>
        </w:rPr>
      </w:pPr>
      <w:r>
        <w:rPr>
          <w:rFonts w:asciiTheme="majorBidi" w:hAnsiTheme="majorBidi" w:cs="Times New Roman"/>
          <w:b/>
          <w:bCs/>
          <w:color w:val="000000"/>
          <w:sz w:val="32"/>
          <w:szCs w:val="28"/>
          <w:shd w:val="clear" w:color="auto" w:fill="FFFFFF"/>
        </w:rPr>
        <w:br w:type="page"/>
      </w:r>
    </w:p>
    <w:p w:rsidR="000724E6" w:rsidRPr="000724E6" w:rsidRDefault="000724E6" w:rsidP="000724E6">
      <w:pPr>
        <w:tabs>
          <w:tab w:val="left" w:leader="dot" w:pos="8789"/>
        </w:tabs>
        <w:spacing w:after="0" w:line="360" w:lineRule="auto"/>
        <w:jc w:val="both"/>
        <w:rPr>
          <w:rFonts w:ascii="Times New Roman" w:hAnsi="Times New Roman"/>
          <w:sz w:val="24"/>
          <w:rtl/>
          <w:lang w:eastAsia="fr-FR"/>
        </w:rPr>
      </w:pPr>
    </w:p>
    <w:p w:rsidR="000724E6" w:rsidRPr="000724E6" w:rsidRDefault="000724E6" w:rsidP="000724E6">
      <w:pPr>
        <w:keepNext/>
        <w:keepLines/>
        <w:bidi/>
        <w:spacing w:before="60" w:after="60" w:line="360" w:lineRule="auto"/>
        <w:jc w:val="right"/>
        <w:outlineLvl w:val="1"/>
        <w:rPr>
          <w:rFonts w:ascii="Times New Roman" w:eastAsiaTheme="minorEastAsia" w:hAnsi="Times New Roman" w:cstheme="majorBidi"/>
          <w:b/>
          <w:bCs/>
          <w:color w:val="000000"/>
          <w:sz w:val="24"/>
          <w:szCs w:val="24"/>
          <w:rtl/>
          <w:lang w:eastAsia="fr-FR"/>
        </w:rPr>
      </w:pPr>
      <w:r w:rsidRPr="000724E6">
        <w:rPr>
          <w:rFonts w:ascii="Times New Roman" w:eastAsiaTheme="minorEastAsia" w:hAnsi="Times New Roman" w:cstheme="majorBidi"/>
          <w:b/>
          <w:bCs/>
          <w:color w:val="000000"/>
          <w:sz w:val="24"/>
          <w:szCs w:val="24"/>
          <w:lang w:eastAsia="fr-FR"/>
        </w:rPr>
        <w:t>Table des matières</w:t>
      </w:r>
    </w:p>
    <w:p w:rsidR="000724E6" w:rsidRPr="000724E6" w:rsidRDefault="000724E6" w:rsidP="000724E6">
      <w:pPr>
        <w:keepNext/>
        <w:keepLines/>
        <w:bidi/>
        <w:spacing w:before="60" w:after="60" w:line="360" w:lineRule="auto"/>
        <w:jc w:val="right"/>
        <w:outlineLvl w:val="1"/>
        <w:rPr>
          <w:rFonts w:ascii="Times New Roman" w:eastAsiaTheme="minorEastAsia" w:hAnsi="Times New Roman" w:cstheme="majorBidi"/>
          <w:b/>
          <w:bCs/>
          <w:color w:val="000000"/>
          <w:sz w:val="24"/>
          <w:szCs w:val="24"/>
          <w:lang w:eastAsia="fr-FR"/>
        </w:rPr>
      </w:pPr>
      <w:r w:rsidRPr="000724E6">
        <w:rPr>
          <w:rFonts w:ascii="Times New Roman" w:eastAsiaTheme="minorEastAsia" w:hAnsi="Times New Roman" w:cstheme="majorBidi"/>
          <w:b/>
          <w:bCs/>
          <w:color w:val="000000"/>
          <w:sz w:val="24"/>
          <w:szCs w:val="24"/>
          <w:lang w:eastAsia="fr-FR"/>
        </w:rPr>
        <w:tab/>
      </w:r>
    </w:p>
    <w:p w:rsidR="000724E6" w:rsidRPr="000724E6" w:rsidRDefault="000724E6" w:rsidP="000724E6">
      <w:pPr>
        <w:tabs>
          <w:tab w:val="left" w:leader="dot" w:pos="8789"/>
        </w:tabs>
        <w:spacing w:after="0" w:line="360" w:lineRule="auto"/>
        <w:jc w:val="both"/>
        <w:rPr>
          <w:rFonts w:ascii="Times New Roman" w:hAnsi="Times New Roman"/>
          <w:b/>
          <w:bCs/>
          <w:sz w:val="24"/>
          <w:lang w:eastAsia="fr-FR"/>
        </w:rPr>
      </w:pPr>
      <w:r w:rsidRPr="000724E6">
        <w:rPr>
          <w:rFonts w:ascii="Times New Roman" w:hAnsi="Times New Roman"/>
          <w:b/>
          <w:bCs/>
          <w:sz w:val="24"/>
          <w:lang w:eastAsia="fr-FR"/>
        </w:rPr>
        <w:t>Liste des figures</w:t>
      </w:r>
      <w:r w:rsidRPr="000724E6">
        <w:rPr>
          <w:rFonts w:ascii="Times New Roman" w:hAnsi="Times New Roman"/>
          <w:b/>
          <w:bCs/>
          <w:sz w:val="24"/>
          <w:lang w:eastAsia="fr-FR"/>
        </w:rPr>
        <w:tab/>
      </w:r>
    </w:p>
    <w:p w:rsidR="000724E6" w:rsidRPr="000724E6" w:rsidRDefault="000724E6" w:rsidP="000724E6">
      <w:pPr>
        <w:tabs>
          <w:tab w:val="left" w:leader="dot" w:pos="8789"/>
        </w:tabs>
        <w:spacing w:after="0" w:line="360" w:lineRule="auto"/>
        <w:jc w:val="both"/>
        <w:rPr>
          <w:rFonts w:ascii="Times New Roman" w:hAnsi="Times New Roman"/>
          <w:b/>
          <w:bCs/>
          <w:sz w:val="24"/>
          <w:lang w:eastAsia="fr-FR"/>
        </w:rPr>
      </w:pPr>
      <w:r w:rsidRPr="000724E6">
        <w:rPr>
          <w:rFonts w:ascii="Times New Roman" w:hAnsi="Times New Roman"/>
          <w:b/>
          <w:bCs/>
          <w:sz w:val="24"/>
          <w:lang w:eastAsia="fr-FR"/>
        </w:rPr>
        <w:t xml:space="preserve"> Liste des tableaux</w:t>
      </w:r>
      <w:r w:rsidRPr="000724E6">
        <w:rPr>
          <w:rFonts w:ascii="Times New Roman" w:hAnsi="Times New Roman"/>
          <w:b/>
          <w:bCs/>
          <w:sz w:val="24"/>
          <w:lang w:eastAsia="fr-FR"/>
        </w:rPr>
        <w:tab/>
      </w:r>
    </w:p>
    <w:p w:rsidR="000724E6" w:rsidRPr="000724E6" w:rsidRDefault="000724E6" w:rsidP="000724E6">
      <w:pPr>
        <w:tabs>
          <w:tab w:val="left" w:leader="dot" w:pos="8789"/>
        </w:tabs>
        <w:spacing w:after="0" w:line="360" w:lineRule="auto"/>
        <w:jc w:val="both"/>
        <w:rPr>
          <w:rFonts w:ascii="Times New Roman" w:hAnsi="Times New Roman"/>
          <w:b/>
          <w:bCs/>
          <w:sz w:val="24"/>
          <w:lang w:eastAsia="fr-FR"/>
        </w:rPr>
      </w:pPr>
      <w:r w:rsidRPr="000724E6">
        <w:rPr>
          <w:rFonts w:ascii="Times New Roman" w:hAnsi="Times New Roman"/>
          <w:b/>
          <w:bCs/>
          <w:sz w:val="24"/>
          <w:lang w:eastAsia="fr-FR"/>
        </w:rPr>
        <w:t>Liste des abréviations</w:t>
      </w:r>
      <w:r w:rsidRPr="000724E6">
        <w:rPr>
          <w:rFonts w:ascii="Times New Roman" w:hAnsi="Times New Roman"/>
          <w:b/>
          <w:bCs/>
          <w:sz w:val="24"/>
          <w:lang w:eastAsia="fr-FR"/>
        </w:rPr>
        <w:tab/>
      </w:r>
    </w:p>
    <w:p w:rsidR="000724E6" w:rsidRPr="000724E6" w:rsidRDefault="000724E6" w:rsidP="000724E6">
      <w:pPr>
        <w:spacing w:after="0" w:line="360" w:lineRule="auto"/>
        <w:jc w:val="both"/>
        <w:rPr>
          <w:rFonts w:ascii="Times New Roman" w:hAnsi="Times New Roman"/>
          <w:b/>
          <w:bCs/>
          <w:sz w:val="32"/>
          <w:szCs w:val="28"/>
          <w:lang w:eastAsia="fr-FR"/>
        </w:rPr>
      </w:pPr>
      <w:r w:rsidRPr="000724E6">
        <w:rPr>
          <w:rFonts w:ascii="Times New Roman" w:hAnsi="Times New Roman"/>
          <w:b/>
          <w:bCs/>
          <w:sz w:val="24"/>
          <w:lang w:eastAsia="fr-FR"/>
        </w:rPr>
        <w:t xml:space="preserve">                            </w:t>
      </w:r>
      <w:r w:rsidRPr="000724E6">
        <w:rPr>
          <w:rFonts w:ascii="Times New Roman" w:hAnsi="Times New Roman"/>
          <w:b/>
          <w:bCs/>
          <w:sz w:val="32"/>
          <w:szCs w:val="28"/>
          <w:lang w:eastAsia="fr-FR"/>
        </w:rPr>
        <w:t xml:space="preserve">Première   partie : partie bibliographique </w:t>
      </w:r>
    </w:p>
    <w:p w:rsidR="000724E6" w:rsidRPr="000724E6" w:rsidRDefault="000724E6" w:rsidP="000724E6">
      <w:pPr>
        <w:keepNext/>
        <w:keepLines/>
        <w:bidi/>
        <w:spacing w:before="60" w:after="60" w:line="360" w:lineRule="auto"/>
        <w:jc w:val="right"/>
        <w:outlineLvl w:val="1"/>
        <w:rPr>
          <w:rFonts w:ascii="Times New Roman" w:eastAsiaTheme="minorEastAsia" w:hAnsi="Times New Roman" w:cstheme="majorBidi"/>
          <w:b/>
          <w:bCs/>
          <w:color w:val="000000"/>
          <w:sz w:val="24"/>
          <w:szCs w:val="24"/>
          <w:lang w:eastAsia="fr-FR"/>
        </w:rPr>
      </w:pPr>
      <w:r w:rsidRPr="000724E6">
        <w:rPr>
          <w:rFonts w:ascii="Times New Roman" w:eastAsiaTheme="minorEastAsia" w:hAnsi="Times New Roman" w:cstheme="majorBidi"/>
          <w:b/>
          <w:bCs/>
          <w:color w:val="000000"/>
          <w:sz w:val="24"/>
          <w:szCs w:val="24"/>
          <w:lang w:eastAsia="fr-FR"/>
        </w:rPr>
        <w:t xml:space="preserve">   Introduction </w:t>
      </w:r>
      <w:r w:rsidRPr="000724E6">
        <w:rPr>
          <w:rFonts w:ascii="Times New Roman" w:eastAsiaTheme="minorEastAsia" w:hAnsi="Times New Roman" w:cstheme="majorBidi"/>
          <w:b/>
          <w:bCs/>
          <w:sz w:val="24"/>
          <w:szCs w:val="24"/>
          <w:lang w:eastAsia="fr-FR"/>
        </w:rPr>
        <w:t>générale</w:t>
      </w:r>
      <w:r w:rsidRPr="000724E6">
        <w:rPr>
          <w:rFonts w:ascii="Times New Roman" w:eastAsiaTheme="minorEastAsia" w:hAnsi="Times New Roman" w:cstheme="majorBidi"/>
          <w:b/>
          <w:bCs/>
          <w:color w:val="000000"/>
          <w:sz w:val="24"/>
          <w:szCs w:val="24"/>
          <w:lang w:eastAsia="fr-FR"/>
        </w:rPr>
        <w:tab/>
        <w:t xml:space="preserve">  </w:t>
      </w:r>
    </w:p>
    <w:p w:rsidR="000724E6" w:rsidRPr="000724E6" w:rsidRDefault="000724E6" w:rsidP="000724E6">
      <w:pPr>
        <w:spacing w:after="80" w:line="360" w:lineRule="auto"/>
        <w:jc w:val="both"/>
        <w:rPr>
          <w:rFonts w:ascii="Times New Roman" w:hAnsi="Times New Roman"/>
          <w:sz w:val="24"/>
          <w:lang w:eastAsia="fr-FR"/>
        </w:rPr>
      </w:pPr>
    </w:p>
    <w:p w:rsidR="000724E6" w:rsidRPr="000724E6" w:rsidRDefault="000724E6" w:rsidP="000724E6">
      <w:pPr>
        <w:shd w:val="clear" w:color="auto" w:fill="DEEAF6" w:themeFill="accent1" w:themeFillTint="33"/>
        <w:spacing w:after="0" w:line="360" w:lineRule="auto"/>
        <w:jc w:val="both"/>
        <w:rPr>
          <w:rFonts w:ascii="Times New Roman" w:hAnsi="Times New Roman"/>
          <w:b/>
          <w:bCs/>
          <w:sz w:val="28"/>
          <w:szCs w:val="24"/>
          <w:lang w:eastAsia="fr-FR"/>
        </w:rPr>
      </w:pPr>
      <w:r w:rsidRPr="000724E6">
        <w:rPr>
          <w:rFonts w:ascii="Times New Roman" w:hAnsi="Times New Roman"/>
          <w:b/>
          <w:bCs/>
          <w:sz w:val="28"/>
          <w:szCs w:val="24"/>
          <w:lang w:eastAsia="fr-FR"/>
        </w:rPr>
        <w:t xml:space="preserve">                       Chapitre I. Données bibliographique sur Les bovins   </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1- Définition</w:t>
      </w:r>
      <w:r w:rsidRPr="000724E6">
        <w:rPr>
          <w:rFonts w:ascii="Times New Roman" w:hAnsi="Times New Roman"/>
          <w:sz w:val="24"/>
          <w:lang w:eastAsia="fr-FR"/>
        </w:rPr>
        <w:tab/>
        <w:t>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 Morphologie et taxonomie  des bovins</w:t>
      </w:r>
      <w:r w:rsidRPr="000724E6">
        <w:rPr>
          <w:rFonts w:ascii="Times New Roman" w:hAnsi="Times New Roman"/>
          <w:sz w:val="24"/>
          <w:lang w:eastAsia="fr-FR"/>
        </w:rPr>
        <w:tab/>
        <w:t>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 Anatomie des bovins                                                                                                            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 Les races bovines en Algérie</w:t>
      </w:r>
      <w:r w:rsidRPr="000724E6">
        <w:rPr>
          <w:rFonts w:ascii="Times New Roman" w:hAnsi="Times New Roman"/>
          <w:sz w:val="24"/>
          <w:lang w:eastAsia="fr-FR"/>
        </w:rPr>
        <w:tab/>
        <w:t>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4-1  Les races locale                                                                                                                  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4-1-1 La race </w:t>
      </w:r>
      <w:proofErr w:type="spellStart"/>
      <w:r w:rsidRPr="000724E6">
        <w:rPr>
          <w:rFonts w:ascii="Times New Roman" w:hAnsi="Times New Roman"/>
          <w:sz w:val="24"/>
          <w:lang w:eastAsia="fr-FR"/>
        </w:rPr>
        <w:t>sétifienne</w:t>
      </w:r>
      <w:proofErr w:type="spellEnd"/>
      <w:r w:rsidRPr="000724E6">
        <w:rPr>
          <w:rFonts w:ascii="Times New Roman" w:hAnsi="Times New Roman"/>
          <w:sz w:val="24"/>
          <w:lang w:eastAsia="fr-FR"/>
        </w:rPr>
        <w:tab/>
        <w:t>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4-1-2 La race Brune de l’Atlas (Afrique de nord)</w:t>
      </w:r>
      <w:r w:rsidRPr="000724E6">
        <w:rPr>
          <w:rFonts w:ascii="Times New Roman" w:hAnsi="Times New Roman"/>
          <w:sz w:val="24"/>
          <w:lang w:eastAsia="fr-FR"/>
        </w:rPr>
        <w:tab/>
        <w:t>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4-1-3  La race </w:t>
      </w:r>
      <w:proofErr w:type="spellStart"/>
      <w:r w:rsidRPr="000724E6">
        <w:rPr>
          <w:rFonts w:ascii="Times New Roman" w:hAnsi="Times New Roman"/>
          <w:sz w:val="24"/>
          <w:lang w:eastAsia="fr-FR"/>
        </w:rPr>
        <w:t>Gulemoise</w:t>
      </w:r>
      <w:proofErr w:type="spellEnd"/>
      <w:r w:rsidRPr="000724E6">
        <w:rPr>
          <w:rFonts w:ascii="Times New Roman" w:hAnsi="Times New Roman"/>
          <w:sz w:val="24"/>
          <w:lang w:eastAsia="fr-FR"/>
        </w:rPr>
        <w:tab/>
        <w:t>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4-1-4 La  race </w:t>
      </w:r>
      <w:proofErr w:type="spellStart"/>
      <w:r w:rsidRPr="000724E6">
        <w:rPr>
          <w:rFonts w:ascii="Times New Roman" w:hAnsi="Times New Roman"/>
          <w:sz w:val="24"/>
          <w:lang w:eastAsia="fr-FR"/>
        </w:rPr>
        <w:t>Cheurfa</w:t>
      </w:r>
      <w:proofErr w:type="spellEnd"/>
      <w:r w:rsidRPr="000724E6">
        <w:rPr>
          <w:rFonts w:ascii="Times New Roman" w:hAnsi="Times New Roman"/>
          <w:sz w:val="24"/>
          <w:lang w:eastAsia="fr-FR"/>
        </w:rPr>
        <w:tab/>
        <w:t>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4-1-5 La  race Chélifienne</w:t>
      </w:r>
      <w:r w:rsidRPr="000724E6">
        <w:rPr>
          <w:rFonts w:ascii="Times New Roman" w:hAnsi="Times New Roman"/>
          <w:sz w:val="24"/>
          <w:lang w:eastAsia="fr-FR"/>
        </w:rPr>
        <w:tab/>
        <w:t>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4-1-6 La race Djerba</w:t>
      </w:r>
      <w:r w:rsidRPr="000724E6">
        <w:rPr>
          <w:rFonts w:ascii="Times New Roman" w:hAnsi="Times New Roman"/>
          <w:sz w:val="24"/>
          <w:lang w:eastAsia="fr-FR"/>
        </w:rPr>
        <w:tab/>
        <w:t>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4-1-7 La race Kabyle et la race Chaouia</w:t>
      </w:r>
      <w:r w:rsidRPr="000724E6">
        <w:rPr>
          <w:rFonts w:ascii="Times New Roman" w:hAnsi="Times New Roman"/>
          <w:sz w:val="24"/>
          <w:lang w:eastAsia="fr-FR"/>
        </w:rPr>
        <w:tab/>
        <w:t>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4-2 Les races importées : </w:t>
      </w:r>
      <w:r w:rsidRPr="000724E6">
        <w:rPr>
          <w:rFonts w:ascii="Times New Roman" w:hAnsi="Times New Roman"/>
          <w:sz w:val="24"/>
          <w:lang w:eastAsia="fr-FR"/>
        </w:rPr>
        <w:tab/>
        <w:t>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4-2-1 La race Holstein</w:t>
      </w:r>
      <w:r w:rsidRPr="000724E6">
        <w:rPr>
          <w:rFonts w:ascii="Times New Roman" w:hAnsi="Times New Roman"/>
          <w:sz w:val="24"/>
          <w:lang w:eastAsia="fr-FR"/>
        </w:rPr>
        <w:tab/>
        <w:t>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4-2-2 La race Montbéliard</w:t>
      </w:r>
      <w:r w:rsidRPr="000724E6">
        <w:rPr>
          <w:rFonts w:ascii="Times New Roman" w:hAnsi="Times New Roman"/>
          <w:sz w:val="24"/>
          <w:lang w:eastAsia="fr-FR"/>
        </w:rPr>
        <w:tab/>
        <w:t>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4-2-3 La race Tarentaise</w:t>
      </w:r>
      <w:r w:rsidRPr="000724E6">
        <w:rPr>
          <w:rFonts w:ascii="Times New Roman" w:hAnsi="Times New Roman"/>
          <w:sz w:val="24"/>
          <w:lang w:eastAsia="fr-FR"/>
        </w:rPr>
        <w:tab/>
        <w:t>8</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4-2-4 La race </w:t>
      </w:r>
      <w:proofErr w:type="spellStart"/>
      <w:r w:rsidRPr="000724E6">
        <w:rPr>
          <w:rFonts w:ascii="Times New Roman" w:hAnsi="Times New Roman"/>
          <w:sz w:val="24"/>
          <w:lang w:eastAsia="fr-FR"/>
        </w:rPr>
        <w:t>Fleckvieh</w:t>
      </w:r>
      <w:proofErr w:type="spellEnd"/>
      <w:r w:rsidRPr="000724E6">
        <w:rPr>
          <w:rFonts w:ascii="Times New Roman" w:hAnsi="Times New Roman"/>
          <w:sz w:val="24"/>
          <w:lang w:eastAsia="fr-FR"/>
        </w:rPr>
        <w:tab/>
        <w:t>8</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4-2-5 La race Brune des Alpes</w:t>
      </w:r>
      <w:r w:rsidRPr="000724E6">
        <w:rPr>
          <w:rFonts w:ascii="Times New Roman" w:hAnsi="Times New Roman"/>
          <w:sz w:val="24"/>
          <w:lang w:eastAsia="fr-FR"/>
        </w:rPr>
        <w:tab/>
        <w:t>8</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4-2-6-La race Charolaise</w:t>
      </w:r>
      <w:r w:rsidRPr="000724E6">
        <w:rPr>
          <w:rFonts w:ascii="Times New Roman" w:hAnsi="Times New Roman"/>
          <w:sz w:val="24"/>
          <w:lang w:eastAsia="fr-FR"/>
        </w:rPr>
        <w:tab/>
        <w:t>8</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4-2-7  La Race limousine</w:t>
      </w:r>
      <w:r w:rsidRPr="000724E6">
        <w:rPr>
          <w:rFonts w:ascii="Times New Roman" w:hAnsi="Times New Roman"/>
          <w:sz w:val="24"/>
          <w:lang w:eastAsia="fr-FR"/>
        </w:rPr>
        <w:tab/>
        <w:t>9</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 Evolution du cheptel bovin en Algérie</w:t>
      </w:r>
      <w:r w:rsidRPr="000724E6">
        <w:rPr>
          <w:rFonts w:ascii="Times New Roman" w:hAnsi="Times New Roman"/>
          <w:sz w:val="24"/>
          <w:lang w:eastAsia="fr-FR"/>
        </w:rPr>
        <w:tab/>
        <w:t>9</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 Les systèmes d’élevage bovin en Algérie</w:t>
      </w:r>
      <w:r w:rsidRPr="000724E6">
        <w:rPr>
          <w:rFonts w:ascii="Times New Roman" w:hAnsi="Times New Roman"/>
          <w:sz w:val="24"/>
          <w:lang w:eastAsia="fr-FR"/>
        </w:rPr>
        <w:tab/>
        <w:t>9</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6-1 Système extensif</w:t>
      </w:r>
      <w:r w:rsidRPr="000724E6">
        <w:rPr>
          <w:rFonts w:ascii="Times New Roman" w:hAnsi="Times New Roman"/>
          <w:sz w:val="24"/>
          <w:lang w:eastAsia="fr-FR"/>
        </w:rPr>
        <w:tab/>
        <w:t>9</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6-2 Système  semi intensif</w:t>
      </w:r>
      <w:r w:rsidRPr="000724E6">
        <w:rPr>
          <w:rFonts w:ascii="Times New Roman" w:hAnsi="Times New Roman"/>
          <w:sz w:val="24"/>
          <w:lang w:eastAsia="fr-FR"/>
        </w:rPr>
        <w:tab/>
        <w:t>9</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6-3 Système intensif</w:t>
      </w:r>
      <w:r w:rsidRPr="000724E6">
        <w:rPr>
          <w:rFonts w:ascii="Times New Roman" w:hAnsi="Times New Roman"/>
          <w:sz w:val="24"/>
          <w:lang w:eastAsia="fr-FR"/>
        </w:rPr>
        <w:tab/>
        <w:t>10</w:t>
      </w:r>
    </w:p>
    <w:p w:rsidR="000724E6" w:rsidRPr="000724E6" w:rsidRDefault="000724E6" w:rsidP="000724E6">
      <w:pPr>
        <w:shd w:val="clear" w:color="auto" w:fill="DEEAF6" w:themeFill="accent1" w:themeFillTint="33"/>
        <w:spacing w:after="80" w:line="360" w:lineRule="auto"/>
        <w:jc w:val="both"/>
        <w:rPr>
          <w:rFonts w:ascii="Times New Roman" w:hAnsi="Times New Roman"/>
          <w:b/>
          <w:bCs/>
          <w:sz w:val="28"/>
          <w:szCs w:val="24"/>
          <w:lang w:eastAsia="fr-FR"/>
        </w:rPr>
      </w:pPr>
      <w:r w:rsidRPr="000724E6">
        <w:rPr>
          <w:rFonts w:ascii="Times New Roman" w:hAnsi="Times New Roman"/>
          <w:b/>
          <w:bCs/>
          <w:sz w:val="28"/>
          <w:szCs w:val="24"/>
          <w:lang w:eastAsia="fr-FR"/>
        </w:rPr>
        <w:t xml:space="preserve">                           Chapitre II. Données bibliographique sur L’</w:t>
      </w:r>
      <w:proofErr w:type="spellStart"/>
      <w:r w:rsidRPr="000724E6">
        <w:rPr>
          <w:rFonts w:ascii="Times New Roman" w:hAnsi="Times New Roman"/>
          <w:b/>
          <w:bCs/>
          <w:sz w:val="28"/>
          <w:szCs w:val="24"/>
          <w:lang w:eastAsia="fr-FR"/>
        </w:rPr>
        <w:t>Hydatidose</w:t>
      </w:r>
      <w:proofErr w:type="spellEnd"/>
      <w:r w:rsidRPr="000724E6">
        <w:rPr>
          <w:rFonts w:ascii="Times New Roman" w:hAnsi="Times New Roman"/>
          <w:b/>
          <w:bCs/>
          <w:sz w:val="28"/>
          <w:szCs w:val="24"/>
          <w:lang w:eastAsia="fr-FR"/>
        </w:rPr>
        <w:t xml:space="preserve"> </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1- Définition</w:t>
      </w:r>
      <w:r w:rsidRPr="000724E6">
        <w:rPr>
          <w:rFonts w:ascii="Times New Roman" w:hAnsi="Times New Roman"/>
          <w:sz w:val="24"/>
          <w:lang w:eastAsia="fr-FR"/>
        </w:rPr>
        <w:tab/>
        <w:t>12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 Historique de l'échinococcose</w:t>
      </w:r>
      <w:r w:rsidRPr="000724E6">
        <w:rPr>
          <w:rFonts w:ascii="Times New Roman" w:hAnsi="Times New Roman"/>
          <w:sz w:val="24"/>
          <w:lang w:eastAsia="fr-FR"/>
        </w:rPr>
        <w:tab/>
        <w:t>12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2-1 Mondial…………………………………………………………………………………...13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2-2 En Algérie</w:t>
      </w:r>
      <w:r w:rsidRPr="000724E6">
        <w:rPr>
          <w:rFonts w:ascii="Times New Roman" w:hAnsi="Times New Roman"/>
          <w:sz w:val="24"/>
          <w:lang w:eastAsia="fr-FR"/>
        </w:rPr>
        <w:tab/>
        <w:t>14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 Répartition géographique :</w:t>
      </w:r>
      <w:r w:rsidRPr="000724E6">
        <w:rPr>
          <w:rFonts w:ascii="Times New Roman" w:hAnsi="Times New Roman"/>
          <w:sz w:val="24"/>
          <w:lang w:eastAsia="fr-FR"/>
        </w:rPr>
        <w:tab/>
        <w:t>14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3-1 </w:t>
      </w:r>
      <w:proofErr w:type="gramStart"/>
      <w:r w:rsidRPr="000724E6">
        <w:rPr>
          <w:rFonts w:ascii="Times New Roman" w:hAnsi="Times New Roman"/>
          <w:sz w:val="24"/>
          <w:lang w:eastAsia="fr-FR"/>
        </w:rPr>
        <w:t>Mondial</w:t>
      </w:r>
      <w:proofErr w:type="gramEnd"/>
      <w:r w:rsidRPr="000724E6">
        <w:rPr>
          <w:rFonts w:ascii="Times New Roman" w:hAnsi="Times New Roman"/>
          <w:sz w:val="24"/>
          <w:lang w:eastAsia="fr-FR"/>
        </w:rPr>
        <w:t xml:space="preserve"> :</w:t>
      </w:r>
      <w:r w:rsidRPr="000724E6">
        <w:rPr>
          <w:rFonts w:ascii="Times New Roman" w:hAnsi="Times New Roman"/>
          <w:sz w:val="24"/>
          <w:lang w:eastAsia="fr-FR"/>
        </w:rPr>
        <w:tab/>
        <w:t>14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 Algérienne</w:t>
      </w:r>
      <w:r w:rsidRPr="000724E6">
        <w:rPr>
          <w:rFonts w:ascii="Times New Roman" w:hAnsi="Times New Roman"/>
          <w:sz w:val="24"/>
          <w:lang w:eastAsia="fr-FR"/>
        </w:rPr>
        <w:tab/>
        <w:t>15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 Impact médical et économique</w:t>
      </w:r>
      <w:r w:rsidRPr="000724E6">
        <w:rPr>
          <w:rFonts w:ascii="Times New Roman" w:hAnsi="Times New Roman"/>
          <w:sz w:val="24"/>
          <w:lang w:eastAsia="fr-FR"/>
        </w:rPr>
        <w:tab/>
        <w:t>16</w:t>
      </w:r>
    </w:p>
    <w:p w:rsidR="000724E6" w:rsidRPr="000724E6" w:rsidRDefault="000724E6" w:rsidP="000724E6">
      <w:pPr>
        <w:tabs>
          <w:tab w:val="left" w:leader="dot" w:pos="8789"/>
        </w:tabs>
        <w:spacing w:after="0" w:line="360" w:lineRule="auto"/>
        <w:jc w:val="both"/>
        <w:rPr>
          <w:rFonts w:ascii="Times New Roman" w:hAnsi="Times New Roman"/>
          <w:b/>
          <w:bCs/>
          <w:sz w:val="24"/>
          <w:lang w:eastAsia="fr-FR"/>
        </w:rPr>
      </w:pPr>
      <w:r w:rsidRPr="000724E6">
        <w:rPr>
          <w:rFonts w:ascii="Times New Roman" w:hAnsi="Times New Roman"/>
          <w:b/>
          <w:bCs/>
          <w:sz w:val="24"/>
          <w:lang w:eastAsia="fr-FR"/>
        </w:rPr>
        <w:t xml:space="preserve">Généralité sur l’Echinococcose </w:t>
      </w:r>
      <w:proofErr w:type="spellStart"/>
      <w:r w:rsidRPr="000724E6">
        <w:rPr>
          <w:rFonts w:ascii="Times New Roman" w:hAnsi="Times New Roman"/>
          <w:b/>
          <w:bCs/>
          <w:sz w:val="24"/>
          <w:lang w:eastAsia="fr-FR"/>
        </w:rPr>
        <w:t>granulosus</w:t>
      </w:r>
      <w:proofErr w:type="spellEnd"/>
      <w:r w:rsidRPr="000724E6">
        <w:rPr>
          <w:rFonts w:ascii="Times New Roman" w:hAnsi="Times New Roman"/>
          <w:sz w:val="24"/>
          <w:lang w:eastAsia="fr-FR"/>
        </w:rPr>
        <w:tab/>
        <w:t>16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1-Dfinition</w:t>
      </w:r>
      <w:r w:rsidRPr="000724E6">
        <w:rPr>
          <w:rFonts w:ascii="Times New Roman" w:hAnsi="Times New Roman"/>
          <w:sz w:val="24"/>
          <w:lang w:eastAsia="fr-FR"/>
        </w:rPr>
        <w:tab/>
        <w:t>16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2-Taxonomie</w:t>
      </w:r>
      <w:r w:rsidRPr="000724E6">
        <w:rPr>
          <w:rFonts w:ascii="Times New Roman" w:hAnsi="Times New Roman"/>
          <w:sz w:val="24"/>
          <w:lang w:eastAsia="fr-FR"/>
        </w:rPr>
        <w:tab/>
        <w:t>16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3-Morphologie de parasite</w:t>
      </w:r>
      <w:r w:rsidRPr="000724E6">
        <w:rPr>
          <w:rFonts w:ascii="Times New Roman" w:hAnsi="Times New Roman"/>
          <w:sz w:val="24"/>
          <w:lang w:eastAsia="fr-FR"/>
        </w:rPr>
        <w:tab/>
        <w:t>17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3-1 Morphologie  des œufs  d’</w:t>
      </w:r>
      <w:proofErr w:type="spellStart"/>
      <w:r w:rsidRPr="000724E6">
        <w:rPr>
          <w:rFonts w:ascii="Times New Roman" w:hAnsi="Times New Roman"/>
          <w:sz w:val="24"/>
          <w:lang w:eastAsia="fr-FR"/>
        </w:rPr>
        <w:t>Echinococcus</w:t>
      </w:r>
      <w:proofErr w:type="spellEnd"/>
      <w:r w:rsidRPr="000724E6">
        <w:rPr>
          <w:rFonts w:ascii="Times New Roman" w:hAnsi="Times New Roman"/>
          <w:sz w:val="24"/>
          <w:lang w:eastAsia="fr-FR"/>
        </w:rPr>
        <w:t xml:space="preserve"> </w:t>
      </w:r>
      <w:proofErr w:type="spellStart"/>
      <w:r w:rsidRPr="000724E6">
        <w:rPr>
          <w:rFonts w:ascii="Times New Roman" w:hAnsi="Times New Roman"/>
          <w:sz w:val="24"/>
          <w:lang w:eastAsia="fr-FR"/>
        </w:rPr>
        <w:t>granulosus</w:t>
      </w:r>
      <w:proofErr w:type="spellEnd"/>
      <w:r w:rsidRPr="000724E6">
        <w:rPr>
          <w:rFonts w:ascii="Times New Roman" w:hAnsi="Times New Roman"/>
          <w:sz w:val="24"/>
          <w:lang w:eastAsia="fr-FR"/>
        </w:rPr>
        <w:t xml:space="preserve">  (</w:t>
      </w:r>
      <w:proofErr w:type="spellStart"/>
      <w:r w:rsidRPr="000724E6">
        <w:rPr>
          <w:rFonts w:ascii="Times New Roman" w:hAnsi="Times New Roman"/>
          <w:sz w:val="24"/>
          <w:lang w:eastAsia="fr-FR"/>
        </w:rPr>
        <w:t>embryophores</w:t>
      </w:r>
      <w:proofErr w:type="spellEnd"/>
      <w:r w:rsidRPr="000724E6">
        <w:rPr>
          <w:rFonts w:ascii="Times New Roman" w:hAnsi="Times New Roman"/>
          <w:sz w:val="24"/>
          <w:lang w:eastAsia="fr-FR"/>
        </w:rPr>
        <w:t>)</w:t>
      </w:r>
      <w:r w:rsidRPr="000724E6">
        <w:rPr>
          <w:rFonts w:ascii="Times New Roman" w:hAnsi="Times New Roman"/>
          <w:sz w:val="24"/>
          <w:lang w:eastAsia="fr-FR"/>
        </w:rPr>
        <w:tab/>
        <w:t>17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3-2 La larve (le </w:t>
      </w:r>
      <w:proofErr w:type="spellStart"/>
      <w:r w:rsidRPr="000724E6">
        <w:rPr>
          <w:rFonts w:ascii="Times New Roman" w:hAnsi="Times New Roman"/>
          <w:sz w:val="24"/>
          <w:lang w:eastAsia="fr-FR"/>
        </w:rPr>
        <w:t>metacestode</w:t>
      </w:r>
      <w:proofErr w:type="spellEnd"/>
      <w:r w:rsidRPr="000724E6">
        <w:rPr>
          <w:rFonts w:ascii="Times New Roman" w:hAnsi="Times New Roman"/>
          <w:sz w:val="24"/>
          <w:lang w:eastAsia="fr-FR"/>
        </w:rPr>
        <w:t>)</w:t>
      </w:r>
      <w:r w:rsidRPr="000724E6">
        <w:rPr>
          <w:rFonts w:ascii="Times New Roman" w:hAnsi="Times New Roman"/>
          <w:sz w:val="24"/>
          <w:lang w:eastAsia="fr-FR"/>
        </w:rPr>
        <w:tab/>
        <w:t>18</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3-2-1 Les composants du Meta cestode</w:t>
      </w:r>
      <w:r w:rsidRPr="000724E6">
        <w:rPr>
          <w:rFonts w:ascii="Times New Roman" w:hAnsi="Times New Roman"/>
          <w:sz w:val="24"/>
          <w:lang w:eastAsia="fr-FR"/>
        </w:rPr>
        <w:tab/>
        <w:t>19</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3-2-2-Types du méta cestodes</w:t>
      </w:r>
      <w:r w:rsidRPr="000724E6">
        <w:rPr>
          <w:rFonts w:ascii="Times New Roman" w:hAnsi="Times New Roman"/>
          <w:sz w:val="24"/>
          <w:lang w:eastAsia="fr-FR"/>
        </w:rPr>
        <w:tab/>
        <w:t>20</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3-2-2-1 Kyste fertile</w:t>
      </w:r>
      <w:r w:rsidRPr="000724E6">
        <w:rPr>
          <w:rFonts w:ascii="Times New Roman" w:hAnsi="Times New Roman"/>
          <w:sz w:val="24"/>
          <w:lang w:eastAsia="fr-FR"/>
        </w:rPr>
        <w:tab/>
        <w:t>20</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3-2-2-2 Kyste infertile (stérile)</w:t>
      </w:r>
      <w:r w:rsidRPr="000724E6">
        <w:rPr>
          <w:rFonts w:ascii="Times New Roman" w:hAnsi="Times New Roman"/>
          <w:sz w:val="24"/>
          <w:lang w:eastAsia="fr-FR"/>
        </w:rPr>
        <w:tab/>
        <w:t>21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3-2-2-3 Kyste calcifié :</w:t>
      </w:r>
      <w:r w:rsidRPr="000724E6">
        <w:rPr>
          <w:rFonts w:ascii="Times New Roman" w:hAnsi="Times New Roman"/>
          <w:sz w:val="24"/>
          <w:lang w:eastAsia="fr-FR"/>
        </w:rPr>
        <w:tab/>
        <w:t>21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3-2-3- Les Formes de Meta cestode</w:t>
      </w:r>
      <w:r w:rsidRPr="000724E6">
        <w:rPr>
          <w:rFonts w:ascii="Times New Roman" w:hAnsi="Times New Roman"/>
          <w:sz w:val="24"/>
          <w:lang w:eastAsia="fr-FR"/>
        </w:rPr>
        <w:tab/>
        <w:t>21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3-2-3-1 Dans le foie</w:t>
      </w:r>
      <w:r w:rsidRPr="000724E6">
        <w:rPr>
          <w:rFonts w:ascii="Times New Roman" w:hAnsi="Times New Roman"/>
          <w:sz w:val="24"/>
          <w:lang w:eastAsia="fr-FR"/>
        </w:rPr>
        <w:tab/>
        <w:t>21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3-2-3-2 Dans les poumons</w:t>
      </w:r>
      <w:r w:rsidRPr="000724E6">
        <w:rPr>
          <w:rFonts w:ascii="Times New Roman" w:hAnsi="Times New Roman"/>
          <w:sz w:val="24"/>
          <w:lang w:eastAsia="fr-FR"/>
        </w:rPr>
        <w:tab/>
        <w:t>21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3-2-3-3  Dans les os</w:t>
      </w:r>
      <w:r w:rsidRPr="000724E6">
        <w:rPr>
          <w:rFonts w:ascii="Times New Roman" w:hAnsi="Times New Roman"/>
          <w:sz w:val="24"/>
          <w:lang w:eastAsia="fr-FR"/>
        </w:rPr>
        <w:tab/>
        <w:t>21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4-Stade adulte</w:t>
      </w:r>
      <w:r w:rsidRPr="000724E6">
        <w:rPr>
          <w:rFonts w:ascii="Times New Roman" w:hAnsi="Times New Roman"/>
          <w:sz w:val="24"/>
          <w:lang w:eastAsia="fr-FR"/>
        </w:rPr>
        <w:tab/>
        <w:t>22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4-1 le scolex (tête)</w:t>
      </w:r>
      <w:r w:rsidRPr="000724E6">
        <w:rPr>
          <w:rFonts w:ascii="Times New Roman" w:hAnsi="Times New Roman"/>
          <w:sz w:val="24"/>
          <w:lang w:eastAsia="fr-FR"/>
        </w:rPr>
        <w:tab/>
        <w:t>22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 Le cou</w:t>
      </w:r>
      <w:r w:rsidRPr="000724E6">
        <w:rPr>
          <w:rFonts w:ascii="Times New Roman" w:hAnsi="Times New Roman"/>
          <w:sz w:val="24"/>
          <w:lang w:eastAsia="fr-FR"/>
        </w:rPr>
        <w:tab/>
        <w:t>22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4-3 Le corps</w:t>
      </w:r>
      <w:r w:rsidRPr="000724E6">
        <w:rPr>
          <w:rFonts w:ascii="Times New Roman" w:hAnsi="Times New Roman"/>
          <w:sz w:val="24"/>
          <w:lang w:eastAsia="fr-FR"/>
        </w:rPr>
        <w:tab/>
        <w:t>23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5-Cycle biologique</w:t>
      </w:r>
      <w:r w:rsidRPr="000724E6">
        <w:rPr>
          <w:rFonts w:ascii="Times New Roman" w:hAnsi="Times New Roman"/>
          <w:sz w:val="24"/>
          <w:lang w:eastAsia="fr-FR"/>
        </w:rPr>
        <w:tab/>
        <w:t>23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6-Mode de  transmission</w:t>
      </w:r>
      <w:r w:rsidRPr="000724E6">
        <w:rPr>
          <w:rFonts w:ascii="Times New Roman" w:hAnsi="Times New Roman"/>
          <w:sz w:val="24"/>
          <w:lang w:eastAsia="fr-FR"/>
        </w:rPr>
        <w:tab/>
        <w:t>25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6-1 Chez l’homme et les bovins</w:t>
      </w:r>
      <w:r w:rsidRPr="000724E6">
        <w:rPr>
          <w:rFonts w:ascii="Times New Roman" w:hAnsi="Times New Roman"/>
          <w:sz w:val="24"/>
          <w:lang w:eastAsia="fr-FR"/>
        </w:rPr>
        <w:tab/>
        <w:t>25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6-2. Chez Les herbivores ou omnivores</w:t>
      </w:r>
      <w:r w:rsidRPr="000724E6">
        <w:rPr>
          <w:rFonts w:ascii="Times New Roman" w:hAnsi="Times New Roman"/>
          <w:sz w:val="24"/>
          <w:lang w:eastAsia="fr-FR"/>
        </w:rPr>
        <w:tab/>
        <w:t>25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6-3 Chez le chien (hôte définitif)</w:t>
      </w:r>
      <w:r w:rsidRPr="000724E6">
        <w:rPr>
          <w:rFonts w:ascii="Times New Roman" w:hAnsi="Times New Roman"/>
          <w:sz w:val="24"/>
          <w:lang w:eastAsia="fr-FR"/>
        </w:rPr>
        <w:tab/>
        <w:t>25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7-Les réservoirs des échinococcoses</w:t>
      </w:r>
      <w:r w:rsidRPr="000724E6">
        <w:rPr>
          <w:rFonts w:ascii="Times New Roman" w:hAnsi="Times New Roman"/>
          <w:sz w:val="24"/>
          <w:lang w:eastAsia="fr-FR"/>
        </w:rPr>
        <w:tab/>
        <w:t>25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8-Les symptômes</w:t>
      </w:r>
      <w:r w:rsidRPr="000724E6">
        <w:rPr>
          <w:rFonts w:ascii="Times New Roman" w:hAnsi="Times New Roman"/>
          <w:sz w:val="24"/>
          <w:lang w:eastAsia="fr-FR"/>
        </w:rPr>
        <w:tab/>
        <w:t>25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9-Diagnostic</w:t>
      </w:r>
      <w:r w:rsidRPr="000724E6">
        <w:rPr>
          <w:rFonts w:ascii="Times New Roman" w:hAnsi="Times New Roman"/>
          <w:sz w:val="24"/>
          <w:lang w:eastAsia="fr-FR"/>
        </w:rPr>
        <w:tab/>
        <w:t>26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9-1 Diagnostic chez l’animal :</w:t>
      </w:r>
      <w:r w:rsidRPr="000724E6">
        <w:rPr>
          <w:rFonts w:ascii="Times New Roman" w:hAnsi="Times New Roman"/>
          <w:sz w:val="24"/>
          <w:lang w:eastAsia="fr-FR"/>
        </w:rPr>
        <w:tab/>
        <w:t>26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9-2 Diagnostic chez l'hôte définitif :</w:t>
      </w:r>
      <w:r w:rsidRPr="000724E6">
        <w:rPr>
          <w:rFonts w:ascii="Times New Roman" w:hAnsi="Times New Roman"/>
          <w:sz w:val="24"/>
          <w:lang w:eastAsia="fr-FR"/>
        </w:rPr>
        <w:tab/>
        <w:t>26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9-2 -1 Diagnostic ante-mortem</w:t>
      </w:r>
      <w:r w:rsidRPr="000724E6">
        <w:rPr>
          <w:rFonts w:ascii="Times New Roman" w:hAnsi="Times New Roman"/>
          <w:sz w:val="24"/>
          <w:lang w:eastAsia="fr-FR"/>
        </w:rPr>
        <w:tab/>
        <w:t>26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9-2-1- 1 La </w:t>
      </w:r>
      <w:proofErr w:type="spellStart"/>
      <w:r w:rsidRPr="000724E6">
        <w:rPr>
          <w:rFonts w:ascii="Times New Roman" w:hAnsi="Times New Roman"/>
          <w:sz w:val="24"/>
          <w:lang w:eastAsia="fr-FR"/>
        </w:rPr>
        <w:t>coproscopie</w:t>
      </w:r>
      <w:proofErr w:type="spellEnd"/>
      <w:r w:rsidRPr="000724E6">
        <w:rPr>
          <w:rFonts w:ascii="Times New Roman" w:hAnsi="Times New Roman"/>
          <w:sz w:val="24"/>
          <w:lang w:eastAsia="fr-FR"/>
        </w:rPr>
        <w:tab/>
        <w:t>26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9-3 Diagnostic chez l'hôte intermédiaire (HI) herbivore :</w:t>
      </w:r>
      <w:r w:rsidRPr="000724E6">
        <w:rPr>
          <w:rFonts w:ascii="Times New Roman" w:hAnsi="Times New Roman"/>
          <w:sz w:val="24"/>
          <w:lang w:eastAsia="fr-FR"/>
        </w:rPr>
        <w:tab/>
        <w:t>27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9-3-1 L’autopsie</w:t>
      </w:r>
      <w:r w:rsidRPr="000724E6">
        <w:rPr>
          <w:rFonts w:ascii="Times New Roman" w:hAnsi="Times New Roman"/>
          <w:sz w:val="24"/>
          <w:lang w:eastAsia="fr-FR"/>
        </w:rPr>
        <w:tab/>
        <w:t>27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9-3 2 La PCR</w:t>
      </w:r>
      <w:r w:rsidRPr="000724E6">
        <w:rPr>
          <w:rFonts w:ascii="Times New Roman" w:hAnsi="Times New Roman"/>
          <w:sz w:val="24"/>
          <w:lang w:eastAsia="fr-FR"/>
        </w:rPr>
        <w:tab/>
        <w:t>27</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9-3 -3. La PCR-RFLP</w:t>
      </w:r>
      <w:r w:rsidRPr="000724E6">
        <w:rPr>
          <w:rFonts w:ascii="Times New Roman" w:hAnsi="Times New Roman"/>
          <w:sz w:val="24"/>
          <w:lang w:eastAsia="fr-FR"/>
        </w:rPr>
        <w:tab/>
        <w:t>27</w:t>
      </w:r>
    </w:p>
    <w:p w:rsidR="000724E6" w:rsidRPr="000724E6" w:rsidRDefault="000724E6" w:rsidP="000724E6">
      <w:pPr>
        <w:shd w:val="clear" w:color="auto" w:fill="DEEAF6" w:themeFill="accent1" w:themeFillTint="33"/>
        <w:spacing w:after="80" w:line="360" w:lineRule="auto"/>
        <w:jc w:val="both"/>
        <w:rPr>
          <w:rFonts w:ascii="Times New Roman" w:hAnsi="Times New Roman"/>
          <w:b/>
          <w:bCs/>
          <w:sz w:val="28"/>
          <w:szCs w:val="24"/>
          <w:lang w:eastAsia="fr-FR"/>
        </w:rPr>
      </w:pPr>
      <w:r w:rsidRPr="000724E6">
        <w:rPr>
          <w:rFonts w:ascii="Times New Roman" w:hAnsi="Times New Roman"/>
          <w:b/>
          <w:bCs/>
          <w:sz w:val="28"/>
          <w:szCs w:val="24"/>
          <w:lang w:eastAsia="fr-FR"/>
        </w:rPr>
        <w:t xml:space="preserve">                           Chapitre III : Hématologie bovine  </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1-Hématologie en générale</w:t>
      </w:r>
      <w:r w:rsidRPr="000724E6">
        <w:rPr>
          <w:rFonts w:ascii="Times New Roman" w:hAnsi="Times New Roman"/>
          <w:sz w:val="24"/>
          <w:lang w:eastAsia="fr-FR"/>
        </w:rPr>
        <w:tab/>
        <w:t>30</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2-Hématologie bovin</w:t>
      </w:r>
      <w:r w:rsidRPr="000724E6">
        <w:rPr>
          <w:rFonts w:ascii="Times New Roman" w:hAnsi="Times New Roman"/>
          <w:sz w:val="24"/>
          <w:lang w:eastAsia="fr-FR"/>
        </w:rPr>
        <w:tab/>
        <w:t>30</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3-L’hématopoïèse</w:t>
      </w:r>
      <w:r w:rsidRPr="000724E6">
        <w:rPr>
          <w:rFonts w:ascii="Times New Roman" w:hAnsi="Times New Roman"/>
          <w:sz w:val="24"/>
          <w:lang w:eastAsia="fr-FR"/>
        </w:rPr>
        <w:tab/>
        <w:t>31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3-1 Définition de l’hématopoïèse</w:t>
      </w:r>
      <w:r w:rsidRPr="000724E6">
        <w:rPr>
          <w:rFonts w:ascii="Times New Roman" w:hAnsi="Times New Roman"/>
          <w:sz w:val="24"/>
          <w:lang w:eastAsia="fr-FR"/>
        </w:rPr>
        <w:tab/>
        <w:t>31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 Localisation de l’hématopoïèse</w:t>
      </w:r>
      <w:r w:rsidRPr="000724E6">
        <w:rPr>
          <w:rFonts w:ascii="Times New Roman" w:hAnsi="Times New Roman"/>
          <w:sz w:val="24"/>
          <w:lang w:eastAsia="fr-FR"/>
        </w:rPr>
        <w:tab/>
        <w:t>31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4-Les différents composants sanguins et leurs variations</w:t>
      </w:r>
      <w:r w:rsidRPr="000724E6">
        <w:rPr>
          <w:rFonts w:ascii="Times New Roman" w:hAnsi="Times New Roman"/>
          <w:sz w:val="24"/>
          <w:lang w:eastAsia="fr-FR"/>
        </w:rPr>
        <w:tab/>
        <w:t>31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4_1 Les hématies (érythrocyte)</w:t>
      </w:r>
      <w:r w:rsidRPr="000724E6">
        <w:rPr>
          <w:rFonts w:ascii="Times New Roman" w:hAnsi="Times New Roman"/>
          <w:sz w:val="24"/>
          <w:lang w:eastAsia="fr-FR"/>
        </w:rPr>
        <w:tab/>
        <w:t>31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4-2 L’hématocrite</w:t>
      </w:r>
      <w:r w:rsidRPr="000724E6">
        <w:rPr>
          <w:rFonts w:ascii="Times New Roman" w:hAnsi="Times New Roman"/>
          <w:sz w:val="24"/>
          <w:lang w:eastAsia="fr-FR"/>
        </w:rPr>
        <w:tab/>
        <w:t>33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4-3  Hémoglobine</w:t>
      </w:r>
      <w:r w:rsidRPr="000724E6">
        <w:rPr>
          <w:rFonts w:ascii="Times New Roman" w:hAnsi="Times New Roman"/>
          <w:sz w:val="24"/>
          <w:lang w:eastAsia="fr-FR"/>
        </w:rPr>
        <w:tab/>
        <w:t>33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4-4 Les index érythrocytaires : VGM, CCMH, TCMH                                                            33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4-4-1 VGM</w:t>
      </w:r>
      <w:r w:rsidRPr="000724E6">
        <w:rPr>
          <w:rFonts w:ascii="Times New Roman" w:hAnsi="Times New Roman"/>
          <w:sz w:val="24"/>
          <w:lang w:eastAsia="fr-FR"/>
        </w:rPr>
        <w:tab/>
        <w:t>33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4-4-2 CCMH</w:t>
      </w:r>
      <w:r w:rsidRPr="000724E6">
        <w:rPr>
          <w:rFonts w:ascii="Times New Roman" w:hAnsi="Times New Roman"/>
          <w:sz w:val="24"/>
          <w:lang w:eastAsia="fr-FR"/>
        </w:rPr>
        <w:tab/>
        <w:t>34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4-4-3 TCMH</w:t>
      </w:r>
      <w:r w:rsidRPr="000724E6">
        <w:rPr>
          <w:rFonts w:ascii="Times New Roman" w:hAnsi="Times New Roman"/>
          <w:sz w:val="24"/>
          <w:lang w:eastAsia="fr-FR"/>
        </w:rPr>
        <w:tab/>
        <w:t>34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4-5- Les leucocytes</w:t>
      </w:r>
      <w:r w:rsidRPr="000724E6">
        <w:rPr>
          <w:rFonts w:ascii="Times New Roman" w:hAnsi="Times New Roman"/>
          <w:sz w:val="24"/>
          <w:lang w:eastAsia="fr-FR"/>
        </w:rPr>
        <w:tab/>
        <w:t>34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4-5-1-Les granulocytes</w:t>
      </w:r>
      <w:r w:rsidRPr="000724E6">
        <w:rPr>
          <w:rFonts w:ascii="Times New Roman" w:hAnsi="Times New Roman"/>
          <w:sz w:val="24"/>
          <w:lang w:eastAsia="fr-FR"/>
        </w:rPr>
        <w:tab/>
        <w:t>35</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4-5-2-Les macrophages</w:t>
      </w:r>
      <w:r w:rsidRPr="000724E6">
        <w:rPr>
          <w:rFonts w:ascii="Times New Roman" w:hAnsi="Times New Roman"/>
          <w:sz w:val="24"/>
          <w:lang w:eastAsia="fr-FR"/>
        </w:rPr>
        <w:tab/>
        <w:t>36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4-5-3-Les lymphocytes</w:t>
      </w:r>
      <w:r w:rsidRPr="000724E6">
        <w:rPr>
          <w:rFonts w:ascii="Times New Roman" w:hAnsi="Times New Roman"/>
          <w:sz w:val="24"/>
          <w:lang w:eastAsia="fr-FR"/>
        </w:rPr>
        <w:tab/>
        <w:t>36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4-6-Les plaquettes</w:t>
      </w:r>
      <w:r w:rsidRPr="000724E6">
        <w:rPr>
          <w:rFonts w:ascii="Times New Roman" w:hAnsi="Times New Roman"/>
          <w:sz w:val="24"/>
          <w:lang w:eastAsia="fr-FR"/>
        </w:rPr>
        <w:tab/>
        <w:t>37</w:t>
      </w:r>
    </w:p>
    <w:p w:rsidR="000724E6" w:rsidRPr="000724E6" w:rsidRDefault="000724E6" w:rsidP="000724E6">
      <w:pPr>
        <w:rPr>
          <w:rFonts w:ascii="Times New Roman" w:hAnsi="Times New Roman"/>
          <w:sz w:val="24"/>
          <w:lang w:eastAsia="fr-FR"/>
        </w:rPr>
      </w:pPr>
      <w:r w:rsidRPr="000724E6">
        <w:rPr>
          <w:rFonts w:ascii="Times New Roman" w:hAnsi="Times New Roman"/>
          <w:sz w:val="24"/>
          <w:lang w:eastAsia="fr-FR"/>
        </w:rPr>
        <w:br w:type="page"/>
      </w:r>
    </w:p>
    <w:p w:rsidR="000724E6" w:rsidRPr="000724E6" w:rsidRDefault="000724E6" w:rsidP="000724E6">
      <w:pPr>
        <w:shd w:val="clear" w:color="auto" w:fill="DEEAF6" w:themeFill="accent1" w:themeFillTint="33"/>
        <w:tabs>
          <w:tab w:val="left" w:pos="1683"/>
        </w:tabs>
        <w:spacing w:after="80" w:line="264" w:lineRule="auto"/>
        <w:contextualSpacing/>
        <w:jc w:val="center"/>
        <w:rPr>
          <w:rFonts w:ascii="Times New Roman" w:eastAsia="Times New Roman" w:hAnsi="Times New Roman" w:cs="Times New Roman"/>
          <w:bCs/>
          <w:sz w:val="24"/>
        </w:rPr>
      </w:pPr>
      <w:r w:rsidRPr="000724E6">
        <w:rPr>
          <w:rFonts w:ascii="Times New Roman" w:eastAsia="Times New Roman" w:hAnsi="Times New Roman" w:cs="Times New Roman"/>
          <w:b/>
          <w:sz w:val="32"/>
          <w:szCs w:val="28"/>
        </w:rPr>
        <w:t>Deuxième partie : partie pratique</w:t>
      </w:r>
    </w:p>
    <w:p w:rsidR="000724E6" w:rsidRPr="000724E6" w:rsidRDefault="000724E6" w:rsidP="000724E6">
      <w:pPr>
        <w:shd w:val="clear" w:color="auto" w:fill="DEEAF6" w:themeFill="accent1" w:themeFillTint="33"/>
        <w:tabs>
          <w:tab w:val="left" w:pos="1683"/>
          <w:tab w:val="left" w:pos="5619"/>
        </w:tabs>
        <w:spacing w:after="80" w:line="264" w:lineRule="auto"/>
        <w:contextualSpacing/>
        <w:rPr>
          <w:rFonts w:ascii="Times New Roman" w:eastAsia="Times New Roman" w:hAnsi="Times New Roman" w:cs="Times New Roman"/>
          <w:b/>
          <w:color w:val="000000"/>
          <w:sz w:val="28"/>
          <w:szCs w:val="24"/>
        </w:rPr>
      </w:pPr>
      <w:r w:rsidRPr="000724E6">
        <w:rPr>
          <w:rFonts w:ascii="Times New Roman" w:eastAsia="Times New Roman" w:hAnsi="Times New Roman" w:cs="Times New Roman"/>
          <w:b/>
          <w:color w:val="000000"/>
          <w:sz w:val="28"/>
          <w:szCs w:val="24"/>
        </w:rPr>
        <w:tab/>
      </w:r>
      <w:r w:rsidRPr="000724E6">
        <w:rPr>
          <w:rFonts w:ascii="Times New Roman" w:eastAsia="Times New Roman" w:hAnsi="Times New Roman" w:cs="Times New Roman"/>
          <w:b/>
          <w:color w:val="000000"/>
          <w:sz w:val="28"/>
          <w:szCs w:val="24"/>
        </w:rPr>
        <w:tab/>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p>
    <w:p w:rsidR="000724E6" w:rsidRPr="000724E6" w:rsidRDefault="000724E6" w:rsidP="000724E6">
      <w:pPr>
        <w:tabs>
          <w:tab w:val="left" w:leader="dot" w:pos="8789"/>
        </w:tabs>
        <w:spacing w:after="0" w:line="360" w:lineRule="auto"/>
        <w:jc w:val="both"/>
        <w:rPr>
          <w:rFonts w:ascii="Times New Roman" w:hAnsi="Times New Roman"/>
          <w:b/>
          <w:bCs/>
          <w:sz w:val="28"/>
          <w:szCs w:val="24"/>
          <w:lang w:eastAsia="fr-FR"/>
        </w:rPr>
      </w:pPr>
      <w:r w:rsidRPr="000724E6">
        <w:rPr>
          <w:rFonts w:ascii="Times New Roman" w:hAnsi="Times New Roman"/>
          <w:b/>
          <w:bCs/>
          <w:sz w:val="28"/>
          <w:szCs w:val="24"/>
          <w:lang w:eastAsia="fr-FR"/>
        </w:rPr>
        <w:t xml:space="preserve">                                     Chapitre IV</w:t>
      </w:r>
      <w:r w:rsidRPr="000724E6">
        <w:rPr>
          <w:rFonts w:ascii="Times New Roman" w:hAnsi="Times New Roman" w:hint="cs"/>
          <w:b/>
          <w:bCs/>
          <w:sz w:val="28"/>
          <w:szCs w:val="24"/>
          <w:rtl/>
          <w:lang w:eastAsia="fr-FR"/>
        </w:rPr>
        <w:t xml:space="preserve"> </w:t>
      </w:r>
      <w:r w:rsidRPr="000724E6">
        <w:rPr>
          <w:rFonts w:ascii="Times New Roman" w:hAnsi="Times New Roman"/>
          <w:b/>
          <w:bCs/>
          <w:sz w:val="28"/>
          <w:szCs w:val="24"/>
          <w:lang w:eastAsia="fr-FR"/>
        </w:rPr>
        <w:t xml:space="preserve">Matériels et méthodes   </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1-L’objectif d’étude</w:t>
      </w:r>
      <w:r w:rsidRPr="000724E6">
        <w:rPr>
          <w:rFonts w:ascii="Times New Roman" w:hAnsi="Times New Roman"/>
          <w:sz w:val="24"/>
          <w:lang w:eastAsia="fr-FR"/>
        </w:rPr>
        <w:tab/>
        <w:t>40</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2-Présentation la zone d’étude</w:t>
      </w:r>
      <w:r w:rsidRPr="000724E6">
        <w:rPr>
          <w:rFonts w:ascii="Times New Roman" w:hAnsi="Times New Roman"/>
          <w:sz w:val="24"/>
          <w:lang w:eastAsia="fr-FR"/>
        </w:rPr>
        <w:tab/>
        <w:t>40</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3-Description des abattoirs municipaux dans les villes de Sétif et El Eulma</w:t>
      </w:r>
      <w:r w:rsidRPr="000724E6">
        <w:rPr>
          <w:rFonts w:ascii="Times New Roman" w:hAnsi="Times New Roman"/>
          <w:sz w:val="24"/>
          <w:lang w:eastAsia="fr-FR"/>
        </w:rPr>
        <w:tab/>
        <w:t>41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3-1 L’abattoir de Sétif</w:t>
      </w:r>
      <w:r w:rsidRPr="000724E6">
        <w:rPr>
          <w:rFonts w:ascii="Times New Roman" w:hAnsi="Times New Roman"/>
          <w:sz w:val="24"/>
          <w:lang w:eastAsia="fr-FR"/>
        </w:rPr>
        <w:tab/>
        <w:t>41</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3-2 L’abattoir d’Eulma</w:t>
      </w:r>
      <w:r w:rsidRPr="000724E6">
        <w:rPr>
          <w:rFonts w:ascii="Times New Roman" w:hAnsi="Times New Roman"/>
          <w:sz w:val="24"/>
          <w:lang w:eastAsia="fr-FR"/>
        </w:rPr>
        <w:tab/>
        <w:t>42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 xml:space="preserve">4-Matériel </w:t>
      </w:r>
      <w:r w:rsidRPr="000724E6">
        <w:rPr>
          <w:rFonts w:ascii="Times New Roman" w:hAnsi="Times New Roman"/>
          <w:sz w:val="24"/>
          <w:lang w:eastAsia="fr-FR"/>
        </w:rPr>
        <w:tab/>
        <w:t>42</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5-Méthode</w:t>
      </w:r>
      <w:r w:rsidRPr="000724E6">
        <w:rPr>
          <w:rFonts w:ascii="Times New Roman" w:hAnsi="Times New Roman"/>
          <w:sz w:val="24"/>
          <w:lang w:eastAsia="fr-FR"/>
        </w:rPr>
        <w:tab/>
        <w:t>43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5-1 Le prélèvement du sang</w:t>
      </w:r>
      <w:r w:rsidRPr="000724E6">
        <w:rPr>
          <w:rFonts w:ascii="Times New Roman" w:hAnsi="Times New Roman"/>
          <w:sz w:val="24"/>
          <w:lang w:eastAsia="fr-FR"/>
        </w:rPr>
        <w:tab/>
        <w:t>43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5-2- Le comptage cellulaire</w:t>
      </w:r>
      <w:r w:rsidRPr="000724E6">
        <w:rPr>
          <w:rFonts w:ascii="Times New Roman" w:hAnsi="Times New Roman"/>
          <w:sz w:val="24"/>
          <w:lang w:eastAsia="fr-FR"/>
        </w:rPr>
        <w:tab/>
        <w:t>44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5-2-1 Le comptage cellulaire manuel</w:t>
      </w:r>
      <w:r w:rsidRPr="000724E6">
        <w:rPr>
          <w:rFonts w:ascii="Times New Roman" w:hAnsi="Times New Roman"/>
          <w:sz w:val="24"/>
          <w:lang w:eastAsia="fr-FR"/>
        </w:rPr>
        <w:tab/>
        <w:t>44</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sz w:val="24"/>
          <w:lang w:eastAsia="fr-FR"/>
        </w:rPr>
        <w:t>5-2-2-  Les comptages cellulaires automatisés</w:t>
      </w:r>
      <w:r w:rsidRPr="000724E6">
        <w:rPr>
          <w:rFonts w:ascii="Times New Roman" w:hAnsi="Times New Roman"/>
          <w:sz w:val="24"/>
          <w:lang w:eastAsia="fr-FR"/>
        </w:rPr>
        <w:tab/>
        <w:t>46</w:t>
      </w:r>
    </w:p>
    <w:p w:rsidR="000724E6" w:rsidRPr="000724E6" w:rsidRDefault="000724E6" w:rsidP="000724E6">
      <w:pPr>
        <w:tabs>
          <w:tab w:val="left" w:leader="dot" w:pos="8789"/>
        </w:tabs>
        <w:spacing w:after="0" w:line="360" w:lineRule="auto"/>
        <w:jc w:val="both"/>
        <w:rPr>
          <w:rFonts w:ascii="Times New Roman" w:hAnsi="Times New Roman"/>
          <w:b/>
          <w:bCs/>
          <w:sz w:val="32"/>
          <w:szCs w:val="28"/>
          <w:lang w:eastAsia="fr-FR"/>
        </w:rPr>
      </w:pPr>
      <w:r w:rsidRPr="000724E6">
        <w:rPr>
          <w:rFonts w:ascii="Times New Roman" w:hAnsi="Times New Roman"/>
          <w:b/>
          <w:bCs/>
          <w:sz w:val="32"/>
          <w:szCs w:val="28"/>
          <w:lang w:eastAsia="fr-FR"/>
        </w:rPr>
        <w:t xml:space="preserve">                          Chapitre V : Résulta et Discussion </w:t>
      </w:r>
    </w:p>
    <w:p w:rsidR="000724E6" w:rsidRPr="000724E6" w:rsidRDefault="000724E6" w:rsidP="000724E6">
      <w:pPr>
        <w:tabs>
          <w:tab w:val="left" w:leader="dot" w:pos="8789"/>
        </w:tabs>
        <w:spacing w:after="0" w:line="360" w:lineRule="auto"/>
        <w:jc w:val="both"/>
        <w:rPr>
          <w:rFonts w:ascii="Times New Roman" w:hAnsi="Times New Roman"/>
          <w:b/>
          <w:bCs/>
          <w:sz w:val="24"/>
          <w:lang w:eastAsia="fr-FR"/>
        </w:rPr>
      </w:pPr>
      <w:r w:rsidRPr="000724E6">
        <w:rPr>
          <w:rFonts w:ascii="Times New Roman" w:hAnsi="Times New Roman"/>
          <w:b/>
          <w:bCs/>
          <w:sz w:val="24"/>
          <w:lang w:eastAsia="fr-FR"/>
        </w:rPr>
        <w:t xml:space="preserve">6-  Analyse statistique                                                                                                             </w:t>
      </w:r>
      <w:r w:rsidRPr="000724E6">
        <w:rPr>
          <w:rFonts w:ascii="Times New Roman" w:hAnsi="Times New Roman"/>
          <w:sz w:val="24"/>
          <w:lang w:eastAsia="fr-FR"/>
        </w:rPr>
        <w:t xml:space="preserve">46                                                                                                                             </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b/>
          <w:bCs/>
          <w:sz w:val="24"/>
          <w:lang w:eastAsia="fr-FR"/>
        </w:rPr>
        <w:t>7-Discussion générale</w:t>
      </w:r>
      <w:r w:rsidRPr="000724E6">
        <w:rPr>
          <w:rFonts w:ascii="Times New Roman" w:hAnsi="Times New Roman"/>
          <w:sz w:val="24"/>
          <w:lang w:eastAsia="fr-FR"/>
        </w:rPr>
        <w:tab/>
        <w:t>53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b/>
          <w:bCs/>
          <w:sz w:val="24"/>
          <w:lang w:eastAsia="fr-FR"/>
        </w:rPr>
        <w:t>Conclusion</w:t>
      </w:r>
      <w:r w:rsidRPr="000724E6">
        <w:rPr>
          <w:rFonts w:ascii="Times New Roman" w:hAnsi="Times New Roman"/>
          <w:sz w:val="24"/>
          <w:lang w:eastAsia="fr-FR"/>
        </w:rPr>
        <w:tab/>
        <w:t>56</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r w:rsidRPr="000724E6">
        <w:rPr>
          <w:rFonts w:ascii="Times New Roman" w:hAnsi="Times New Roman"/>
          <w:b/>
          <w:bCs/>
          <w:sz w:val="24"/>
          <w:lang w:eastAsia="fr-FR"/>
        </w:rPr>
        <w:t>Référence</w:t>
      </w:r>
      <w:r w:rsidRPr="000724E6">
        <w:rPr>
          <w:rFonts w:ascii="Times New Roman" w:hAnsi="Times New Roman"/>
          <w:sz w:val="24"/>
          <w:lang w:eastAsia="fr-FR"/>
        </w:rPr>
        <w:tab/>
        <w:t>57</w:t>
      </w:r>
    </w:p>
    <w:p w:rsidR="000724E6" w:rsidRPr="000724E6" w:rsidRDefault="000724E6" w:rsidP="000724E6">
      <w:pPr>
        <w:tabs>
          <w:tab w:val="left" w:leader="dot" w:pos="8789"/>
        </w:tabs>
        <w:spacing w:after="0" w:line="360" w:lineRule="auto"/>
        <w:jc w:val="both"/>
        <w:rPr>
          <w:rFonts w:ascii="Times New Roman" w:hAnsi="Times New Roman"/>
          <w:sz w:val="24"/>
          <w:rtl/>
          <w:lang w:eastAsia="fr-FR"/>
        </w:rPr>
      </w:pPr>
      <w:r w:rsidRPr="000724E6">
        <w:rPr>
          <w:rFonts w:ascii="Times New Roman" w:hAnsi="Times New Roman"/>
          <w:b/>
          <w:bCs/>
          <w:sz w:val="24"/>
          <w:lang w:eastAsia="fr-FR"/>
        </w:rPr>
        <w:t>Annexes</w:t>
      </w:r>
      <w:r w:rsidRPr="000724E6">
        <w:rPr>
          <w:rFonts w:ascii="Times New Roman" w:hAnsi="Times New Roman"/>
          <w:sz w:val="24"/>
          <w:lang w:eastAsia="fr-FR"/>
        </w:rPr>
        <w:tab/>
        <w:t>63</w:t>
      </w: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p>
    <w:p w:rsidR="000724E6" w:rsidRPr="000724E6" w:rsidRDefault="000724E6" w:rsidP="000724E6">
      <w:pPr>
        <w:tabs>
          <w:tab w:val="left" w:leader="dot" w:pos="8789"/>
        </w:tabs>
        <w:spacing w:after="0" w:line="360" w:lineRule="auto"/>
        <w:jc w:val="both"/>
        <w:rPr>
          <w:rFonts w:ascii="Times New Roman" w:hAnsi="Times New Roman"/>
          <w:sz w:val="24"/>
          <w:lang w:eastAsia="fr-FR"/>
        </w:rPr>
      </w:pPr>
    </w:p>
    <w:p w:rsidR="00ED2719" w:rsidRDefault="00ED2719">
      <w:pPr>
        <w:rPr>
          <w:rFonts w:asciiTheme="majorBidi" w:hAnsiTheme="majorBidi" w:cstheme="majorBidi"/>
          <w:b/>
          <w:bCs/>
          <w:szCs w:val="24"/>
          <w:lang w:bidi="ar-DZ"/>
        </w:rPr>
      </w:pPr>
      <w:r>
        <w:rPr>
          <w:rFonts w:asciiTheme="majorBidi" w:hAnsiTheme="majorBidi" w:cstheme="majorBidi"/>
          <w:b/>
          <w:bCs/>
          <w:szCs w:val="24"/>
          <w:lang w:bidi="ar-DZ"/>
        </w:rPr>
        <w:br w:type="page"/>
      </w:r>
    </w:p>
    <w:p w:rsidR="00ED2719" w:rsidRDefault="00ED2719" w:rsidP="00ED2719">
      <w:pPr>
        <w:rPr>
          <w:rFonts w:asciiTheme="majorBidi" w:hAnsiTheme="majorBidi" w:cs="Times New Roman"/>
          <w:b/>
          <w:bCs/>
          <w:color w:val="000000"/>
          <w:sz w:val="32"/>
          <w:szCs w:val="28"/>
          <w:shd w:val="clear" w:color="auto" w:fill="FFFFFF"/>
          <w:rtl/>
        </w:rPr>
      </w:pPr>
    </w:p>
    <w:p w:rsidR="00ED2719" w:rsidRPr="000724E6" w:rsidRDefault="00ED2719" w:rsidP="00ED2719">
      <w:pPr>
        <w:bidi/>
        <w:spacing w:after="80" w:line="360" w:lineRule="auto"/>
        <w:rPr>
          <w:rFonts w:asciiTheme="majorBidi" w:hAnsiTheme="majorBidi" w:cstheme="majorBidi"/>
          <w:b/>
          <w:bCs/>
          <w:color w:val="000000"/>
          <w:sz w:val="32"/>
          <w:szCs w:val="28"/>
          <w:shd w:val="clear" w:color="auto" w:fill="FFFFFF"/>
        </w:rPr>
      </w:pPr>
      <w:r w:rsidRPr="000724E6">
        <w:rPr>
          <w:rFonts w:asciiTheme="majorBidi" w:hAnsiTheme="majorBidi" w:cs="Times New Roman"/>
          <w:b/>
          <w:bCs/>
          <w:color w:val="000000"/>
          <w:sz w:val="32"/>
          <w:szCs w:val="28"/>
          <w:shd w:val="clear" w:color="auto" w:fill="FFFFFF"/>
          <w:rtl/>
        </w:rPr>
        <w:t>الملخص</w:t>
      </w:r>
      <w:r w:rsidRPr="000724E6">
        <w:rPr>
          <w:rFonts w:asciiTheme="majorBidi" w:hAnsiTheme="majorBidi" w:cs="Times New Roman"/>
          <w:b/>
          <w:bCs/>
          <w:color w:val="000000"/>
          <w:sz w:val="32"/>
          <w:szCs w:val="28"/>
          <w:shd w:val="clear" w:color="auto" w:fill="FFFFFF"/>
        </w:rPr>
        <w:t xml:space="preserve">            </w:t>
      </w:r>
    </w:p>
    <w:p w:rsidR="00ED2719" w:rsidRPr="000724E6" w:rsidRDefault="00ED2719" w:rsidP="00ED2719">
      <w:pPr>
        <w:bidi/>
        <w:jc w:val="both"/>
        <w:rPr>
          <w:rFonts w:asciiTheme="majorBidi" w:hAnsiTheme="majorBidi" w:cstheme="majorBidi"/>
          <w:b/>
          <w:sz w:val="28"/>
          <w:szCs w:val="24"/>
          <w:rtl/>
        </w:rPr>
      </w:pPr>
      <w:r w:rsidRPr="000724E6">
        <w:rPr>
          <w:rFonts w:asciiTheme="majorBidi" w:eastAsia="Times New Roman" w:hAnsiTheme="majorBidi" w:cstheme="majorBidi"/>
          <w:b/>
          <w:sz w:val="28"/>
          <w:szCs w:val="28"/>
          <w:rtl/>
          <w:lang w:eastAsia="fr-FR"/>
        </w:rPr>
        <w:t xml:space="preserve">يُعد داء الكيسات المائية الناتج عن دودة </w:t>
      </w:r>
      <w:proofErr w:type="spellStart"/>
      <w:r w:rsidRPr="000724E6">
        <w:rPr>
          <w:rFonts w:asciiTheme="majorBidi" w:eastAsia="Times New Roman" w:hAnsiTheme="majorBidi" w:cstheme="majorBidi"/>
          <w:b/>
          <w:sz w:val="28"/>
          <w:szCs w:val="28"/>
          <w:rtl/>
          <w:lang w:eastAsia="fr-FR"/>
        </w:rPr>
        <w:t>الإكينوكوكس</w:t>
      </w:r>
      <w:proofErr w:type="spellEnd"/>
      <w:r w:rsidRPr="000724E6">
        <w:rPr>
          <w:rFonts w:asciiTheme="majorBidi" w:eastAsia="Times New Roman" w:hAnsiTheme="majorBidi" w:cstheme="majorBidi"/>
          <w:b/>
          <w:sz w:val="28"/>
          <w:szCs w:val="28"/>
          <w:rtl/>
          <w:lang w:eastAsia="fr-FR"/>
        </w:rPr>
        <w:t xml:space="preserve"> الحبيبية مشكلةً تضر بالصحة العامة من حيث تواترها وشدتها، وتُسلط هذه الدراسة الضوء على استمرار الإصابة في قطيع الأبقار. وقد سجلنا في مسالخ سطيف والعلمة 2.83% من الحالات من إجمالي 1165 رأسًا من الماشية المذبوحة. وفي مسلخ سطيف، سجلنا 27 حالة من إجمالي 635 رأسًا و6 حالات من إجمالي 530 رأسًا في العلمة. وقد تأكدنا من أن مدى انتشار هذا المرض يعتمد على عدة عوامل، بما في ذلك عمر الماشية وجنسها، وأنه بشكل عام لا يتأثر بالسلالة. </w:t>
      </w:r>
    </w:p>
    <w:p w:rsidR="00ED2719" w:rsidRPr="000724E6" w:rsidRDefault="00ED2719" w:rsidP="00ED2719">
      <w:pPr>
        <w:bidi/>
        <w:spacing w:after="80" w:line="360" w:lineRule="auto"/>
        <w:ind w:firstLine="709"/>
        <w:jc w:val="both"/>
        <w:rPr>
          <w:rFonts w:asciiTheme="majorBidi" w:eastAsia="Times New Roman" w:hAnsiTheme="majorBidi" w:cstheme="majorBidi"/>
          <w:b/>
          <w:sz w:val="28"/>
          <w:szCs w:val="28"/>
          <w:rtl/>
          <w:lang w:eastAsia="fr-FR"/>
        </w:rPr>
      </w:pPr>
      <w:r w:rsidRPr="000724E6">
        <w:rPr>
          <w:rFonts w:asciiTheme="majorBidi" w:eastAsia="Times New Roman" w:hAnsiTheme="majorBidi" w:cstheme="majorBidi"/>
          <w:b/>
          <w:sz w:val="28"/>
          <w:szCs w:val="28"/>
          <w:rtl/>
          <w:lang w:eastAsia="fr-FR"/>
        </w:rPr>
        <w:t xml:space="preserve">بينما يزداد تكوين الأكياس في الرئتين أو الكبد أو كليهما، حسب الحمل الطفيلي. من ناحية أخرى، أُخذت أمراض الدم البقرية في الاعتبار، حيث وجدنا أن هذا الطفيلي يؤثر بشكل خاص على معايير الدم، مثل خلايا الدم الحمراء والهيموغلوبين </w:t>
      </w:r>
      <w:proofErr w:type="spellStart"/>
      <w:r w:rsidRPr="000724E6">
        <w:rPr>
          <w:rFonts w:asciiTheme="majorBidi" w:eastAsia="Times New Roman" w:hAnsiTheme="majorBidi" w:cstheme="majorBidi"/>
          <w:b/>
          <w:sz w:val="28"/>
          <w:szCs w:val="28"/>
          <w:rtl/>
          <w:lang w:eastAsia="fr-FR"/>
        </w:rPr>
        <w:t>والهيماتوكريت</w:t>
      </w:r>
      <w:proofErr w:type="spellEnd"/>
      <w:r w:rsidRPr="000724E6">
        <w:rPr>
          <w:rFonts w:asciiTheme="majorBidi" w:eastAsia="Times New Roman" w:hAnsiTheme="majorBidi" w:cstheme="majorBidi"/>
          <w:b/>
          <w:sz w:val="28"/>
          <w:szCs w:val="28"/>
          <w:rtl/>
          <w:lang w:eastAsia="fr-FR"/>
        </w:rPr>
        <w:t xml:space="preserve">، مما يؤدي إلى تطور فقر الدم لدى الأبقار. لذلك، من الضروري اتباع جميع الإجراءات الوقائية للحد من معدل الإصابة وتجنب </w:t>
      </w:r>
      <w:proofErr w:type="spellStart"/>
      <w:r w:rsidRPr="000724E6">
        <w:rPr>
          <w:rFonts w:asciiTheme="majorBidi" w:eastAsia="Times New Roman" w:hAnsiTheme="majorBidi" w:cstheme="majorBidi"/>
          <w:b/>
          <w:sz w:val="28"/>
          <w:szCs w:val="28"/>
          <w:rtl/>
          <w:lang w:eastAsia="fr-FR"/>
        </w:rPr>
        <w:t>مخاطرها</w:t>
      </w:r>
      <w:proofErr w:type="spellEnd"/>
      <w:r w:rsidRPr="000724E6">
        <w:rPr>
          <w:rFonts w:asciiTheme="majorBidi" w:eastAsia="Times New Roman" w:hAnsiTheme="majorBidi" w:cstheme="majorBidi"/>
          <w:b/>
          <w:sz w:val="28"/>
          <w:szCs w:val="28"/>
          <w:rtl/>
          <w:lang w:eastAsia="fr-FR"/>
        </w:rPr>
        <w:t xml:space="preserve"> الاقتصادية والصحية</w:t>
      </w:r>
      <w:r w:rsidRPr="000724E6">
        <w:rPr>
          <w:rFonts w:asciiTheme="majorBidi" w:eastAsia="Times New Roman" w:hAnsiTheme="majorBidi" w:cstheme="majorBidi"/>
          <w:b/>
          <w:sz w:val="28"/>
          <w:szCs w:val="28"/>
          <w:lang w:eastAsia="fr-FR"/>
        </w:rPr>
        <w:t>.</w:t>
      </w:r>
    </w:p>
    <w:p w:rsidR="00ED2719" w:rsidRPr="000724E6" w:rsidRDefault="00ED2719" w:rsidP="00ED2719">
      <w:pPr>
        <w:bidi/>
        <w:spacing w:after="80" w:line="360" w:lineRule="auto"/>
        <w:jc w:val="both"/>
        <w:rPr>
          <w:rFonts w:asciiTheme="majorBidi" w:hAnsiTheme="majorBidi" w:cstheme="majorBidi"/>
          <w:sz w:val="28"/>
          <w:szCs w:val="28"/>
        </w:rPr>
      </w:pPr>
      <w:r w:rsidRPr="000724E6">
        <w:rPr>
          <w:rFonts w:asciiTheme="majorBidi" w:hAnsiTheme="majorBidi" w:cstheme="majorBidi"/>
          <w:b/>
          <w:bCs/>
          <w:sz w:val="28"/>
          <w:szCs w:val="28"/>
          <w:rtl/>
        </w:rPr>
        <w:t>الكلمات</w:t>
      </w:r>
      <w:r w:rsidRPr="000724E6">
        <w:rPr>
          <w:rFonts w:asciiTheme="majorBidi" w:hAnsiTheme="majorBidi" w:cstheme="majorBidi"/>
          <w:sz w:val="28"/>
          <w:szCs w:val="28"/>
          <w:rtl/>
        </w:rPr>
        <w:t xml:space="preserve"> </w:t>
      </w:r>
      <w:r w:rsidRPr="000724E6">
        <w:rPr>
          <w:rFonts w:asciiTheme="majorBidi" w:hAnsiTheme="majorBidi" w:cstheme="majorBidi"/>
          <w:b/>
          <w:bCs/>
          <w:sz w:val="28"/>
          <w:szCs w:val="28"/>
          <w:rtl/>
        </w:rPr>
        <w:t>المفتاحية</w:t>
      </w:r>
      <w:r w:rsidRPr="000724E6">
        <w:rPr>
          <w:rFonts w:asciiTheme="majorBidi" w:hAnsiTheme="majorBidi" w:cstheme="majorBidi"/>
          <w:sz w:val="28"/>
          <w:szCs w:val="28"/>
          <w:rtl/>
        </w:rPr>
        <w:t xml:space="preserve">: </w:t>
      </w:r>
      <w:proofErr w:type="spellStart"/>
      <w:r w:rsidRPr="000724E6">
        <w:rPr>
          <w:rFonts w:asciiTheme="majorBidi" w:hAnsiTheme="majorBidi" w:cstheme="majorBidi"/>
          <w:i/>
          <w:iCs/>
          <w:sz w:val="28"/>
          <w:szCs w:val="28"/>
        </w:rPr>
        <w:t>Échinococcus</w:t>
      </w:r>
      <w:proofErr w:type="spellEnd"/>
      <w:r w:rsidRPr="000724E6">
        <w:rPr>
          <w:rFonts w:asciiTheme="majorBidi" w:hAnsiTheme="majorBidi" w:cstheme="majorBidi"/>
          <w:sz w:val="28"/>
          <w:szCs w:val="28"/>
        </w:rPr>
        <w:t xml:space="preserve"> </w:t>
      </w:r>
      <w:proofErr w:type="spellStart"/>
      <w:r w:rsidRPr="000724E6">
        <w:rPr>
          <w:rFonts w:asciiTheme="majorBidi" w:hAnsiTheme="majorBidi" w:cstheme="majorBidi"/>
          <w:i/>
          <w:iCs/>
          <w:sz w:val="28"/>
          <w:szCs w:val="28"/>
        </w:rPr>
        <w:t>granulosus</w:t>
      </w:r>
      <w:proofErr w:type="spellEnd"/>
      <w:r w:rsidRPr="000724E6">
        <w:rPr>
          <w:rFonts w:asciiTheme="majorBidi" w:hAnsiTheme="majorBidi" w:cstheme="majorBidi"/>
          <w:sz w:val="28"/>
          <w:szCs w:val="28"/>
          <w:rtl/>
        </w:rPr>
        <w:t>؛ أبقار؛ أمراض الدم </w:t>
      </w:r>
      <w:r w:rsidRPr="000724E6">
        <w:rPr>
          <w:rFonts w:asciiTheme="majorBidi" w:hAnsiTheme="majorBidi" w:cstheme="majorBidi"/>
          <w:sz w:val="28"/>
          <w:szCs w:val="28"/>
        </w:rPr>
        <w:t xml:space="preserve">; </w:t>
      </w:r>
      <w:r w:rsidRPr="000724E6">
        <w:rPr>
          <w:rFonts w:asciiTheme="majorBidi" w:hAnsiTheme="majorBidi" w:cstheme="majorBidi"/>
          <w:sz w:val="28"/>
          <w:szCs w:val="28"/>
          <w:rtl/>
        </w:rPr>
        <w:t>مسلخ؛ سطيف؛ العلمة؛</w:t>
      </w:r>
    </w:p>
    <w:p w:rsidR="00ED2719" w:rsidRPr="000724E6" w:rsidRDefault="00ED2719" w:rsidP="00ED2719">
      <w:pPr>
        <w:rPr>
          <w:rFonts w:ascii="Times New Roman" w:hAnsi="Times New Roman"/>
          <w:sz w:val="24"/>
        </w:rPr>
      </w:pPr>
      <w:r w:rsidRPr="000724E6">
        <w:rPr>
          <w:rFonts w:ascii="Times New Roman" w:hAnsi="Times New Roman"/>
          <w:sz w:val="24"/>
        </w:rPr>
        <w:br w:type="page"/>
      </w:r>
    </w:p>
    <w:p w:rsidR="00ED2719" w:rsidRDefault="00ED2719" w:rsidP="00ED2719">
      <w:pPr>
        <w:spacing w:after="80" w:line="360" w:lineRule="auto"/>
        <w:jc w:val="both"/>
        <w:rPr>
          <w:rFonts w:ascii="Times New Roman" w:hAnsi="Times New Roman"/>
          <w:b/>
          <w:bCs/>
          <w:sz w:val="28"/>
          <w:szCs w:val="24"/>
        </w:rPr>
      </w:pPr>
    </w:p>
    <w:p w:rsidR="00ED2719" w:rsidRPr="000724E6" w:rsidRDefault="00ED2719" w:rsidP="00ED2719">
      <w:pPr>
        <w:spacing w:after="80" w:line="360" w:lineRule="auto"/>
        <w:jc w:val="both"/>
        <w:rPr>
          <w:rFonts w:ascii="Times New Roman" w:hAnsi="Times New Roman"/>
          <w:b/>
          <w:bCs/>
          <w:sz w:val="28"/>
          <w:szCs w:val="24"/>
        </w:rPr>
      </w:pPr>
      <w:r w:rsidRPr="000724E6">
        <w:rPr>
          <w:rFonts w:ascii="Times New Roman" w:hAnsi="Times New Roman"/>
          <w:b/>
          <w:bCs/>
          <w:sz w:val="28"/>
          <w:szCs w:val="24"/>
        </w:rPr>
        <w:t>Résumé</w:t>
      </w: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sz w:val="24"/>
        </w:rPr>
      </w:pPr>
      <w:r w:rsidRPr="000724E6">
        <w:rPr>
          <w:rFonts w:ascii="Times New Roman" w:hAnsi="Times New Roman"/>
          <w:sz w:val="24"/>
        </w:rPr>
        <w:t xml:space="preserve">           L’</w:t>
      </w:r>
      <w:proofErr w:type="spellStart"/>
      <w:r w:rsidRPr="000724E6">
        <w:rPr>
          <w:rFonts w:ascii="Times New Roman" w:hAnsi="Times New Roman"/>
          <w:sz w:val="24"/>
        </w:rPr>
        <w:t>hydatidose</w:t>
      </w:r>
      <w:proofErr w:type="spellEnd"/>
      <w:r w:rsidRPr="000724E6">
        <w:rPr>
          <w:rFonts w:ascii="Times New Roman" w:hAnsi="Times New Roman"/>
          <w:sz w:val="24"/>
        </w:rPr>
        <w:t xml:space="preserve"> due à </w:t>
      </w:r>
      <w:proofErr w:type="spellStart"/>
      <w:r w:rsidRPr="000724E6">
        <w:rPr>
          <w:rFonts w:ascii="Times New Roman" w:hAnsi="Times New Roman"/>
          <w:i/>
          <w:iCs/>
          <w:sz w:val="24"/>
        </w:rPr>
        <w:t>Echinococcus</w:t>
      </w:r>
      <w:proofErr w:type="spellEnd"/>
      <w:r w:rsidRPr="000724E6">
        <w:rPr>
          <w:rFonts w:ascii="Times New Roman" w:hAnsi="Times New Roman"/>
          <w:i/>
          <w:iCs/>
          <w:sz w:val="24"/>
        </w:rPr>
        <w:t xml:space="preserve"> </w:t>
      </w:r>
      <w:proofErr w:type="spellStart"/>
      <w:r w:rsidRPr="000724E6">
        <w:rPr>
          <w:rFonts w:ascii="Times New Roman" w:hAnsi="Times New Roman"/>
          <w:i/>
          <w:iCs/>
          <w:sz w:val="24"/>
        </w:rPr>
        <w:t>granulosus</w:t>
      </w:r>
      <w:proofErr w:type="spellEnd"/>
      <w:r w:rsidRPr="000724E6">
        <w:rPr>
          <w:rFonts w:ascii="Times New Roman" w:hAnsi="Times New Roman"/>
          <w:sz w:val="24"/>
        </w:rPr>
        <w:t xml:space="preserve"> constitue un problème qui nuit la santé publique tant par leur fréquence que par leur gravité, la présente étude souligne la persistance de L’infection dans le cheptel bovin. Nous avons enregistré dans les abattoirs de Sétif et El Eulma 2.83% cas sur un total de 1165 bovins abattues. Au niveau d’abattoir de Sétif, nous avons enregistré 27 cas sur un total de 635, et 6 cas sur un total de 530 à El-Eulma. Nous avons confirmé que l’étendue de la prévalence de cette maladie dépend de plusieurs facteurs, notamment l’âge des bovins et le sexe, et qu’en général, elle n’est pas influencée par la race. </w:t>
      </w:r>
    </w:p>
    <w:p w:rsidR="00ED2719" w:rsidRPr="000724E6" w:rsidRDefault="00ED2719" w:rsidP="00ED2719">
      <w:pPr>
        <w:spacing w:after="80" w:line="360" w:lineRule="auto"/>
        <w:jc w:val="both"/>
        <w:rPr>
          <w:rFonts w:ascii="Times New Roman" w:hAnsi="Times New Roman"/>
          <w:sz w:val="24"/>
          <w:rtl/>
        </w:rPr>
      </w:pPr>
      <w:r w:rsidRPr="000724E6">
        <w:rPr>
          <w:rFonts w:ascii="Times New Roman" w:hAnsi="Times New Roman"/>
          <w:sz w:val="24"/>
        </w:rPr>
        <w:t xml:space="preserve">           Alors que la formation des kystes augment dans les poumons ; le foie ou les deux, selon la charge parasitaire. D’un autre côté L'hématologie des bovins a été prise en compte, car nous avons constaté que ce parasite influence particulièrement les paramètres sanguins tels que les globules rouges, l'hémoglobine et l'hématocrite, ce qui signifie l'apparition d'une anémie chez les bovins. Par conséquent, il est nécessaire de suivre toutes les mesures de prévention afin de réduire le taux d'infection et d'éviter ses risques économiques et sanitaires. </w:t>
      </w:r>
    </w:p>
    <w:p w:rsidR="00ED2719" w:rsidRPr="000724E6" w:rsidRDefault="00ED2719" w:rsidP="00ED2719">
      <w:pPr>
        <w:spacing w:after="80" w:line="360" w:lineRule="auto"/>
        <w:jc w:val="both"/>
        <w:rPr>
          <w:rFonts w:ascii="Times New Roman" w:hAnsi="Times New Roman"/>
          <w:sz w:val="24"/>
        </w:rPr>
      </w:pPr>
      <w:r w:rsidRPr="000724E6">
        <w:rPr>
          <w:rFonts w:ascii="Times New Roman" w:hAnsi="Times New Roman"/>
          <w:b/>
          <w:bCs/>
          <w:sz w:val="24"/>
        </w:rPr>
        <w:t>Les</w:t>
      </w:r>
      <w:r w:rsidRPr="000724E6">
        <w:rPr>
          <w:rFonts w:ascii="Times New Roman" w:hAnsi="Times New Roman"/>
          <w:sz w:val="24"/>
        </w:rPr>
        <w:t xml:space="preserve"> </w:t>
      </w:r>
      <w:r w:rsidRPr="000724E6">
        <w:rPr>
          <w:rFonts w:ascii="Times New Roman" w:hAnsi="Times New Roman"/>
          <w:b/>
          <w:bCs/>
          <w:sz w:val="24"/>
        </w:rPr>
        <w:t>mots</w:t>
      </w:r>
      <w:r w:rsidRPr="000724E6">
        <w:rPr>
          <w:rFonts w:ascii="Times New Roman" w:hAnsi="Times New Roman"/>
          <w:sz w:val="24"/>
        </w:rPr>
        <w:t xml:space="preserve"> </w:t>
      </w:r>
      <w:r w:rsidRPr="000724E6">
        <w:rPr>
          <w:rFonts w:ascii="Times New Roman" w:hAnsi="Times New Roman"/>
          <w:b/>
          <w:bCs/>
          <w:sz w:val="24"/>
        </w:rPr>
        <w:t>clé</w:t>
      </w:r>
      <w:r w:rsidRPr="000724E6">
        <w:rPr>
          <w:rFonts w:ascii="Times New Roman" w:hAnsi="Times New Roman"/>
          <w:sz w:val="24"/>
        </w:rPr>
        <w:t xml:space="preserve"> : </w:t>
      </w:r>
      <w:proofErr w:type="spellStart"/>
      <w:r w:rsidRPr="000724E6">
        <w:rPr>
          <w:rFonts w:ascii="Times New Roman" w:hAnsi="Times New Roman"/>
          <w:i/>
          <w:iCs/>
          <w:sz w:val="24"/>
        </w:rPr>
        <w:t>Echinococcus</w:t>
      </w:r>
      <w:proofErr w:type="spellEnd"/>
      <w:r w:rsidRPr="000724E6">
        <w:rPr>
          <w:rFonts w:ascii="Times New Roman" w:hAnsi="Times New Roman"/>
          <w:sz w:val="24"/>
        </w:rPr>
        <w:t xml:space="preserve">  </w:t>
      </w:r>
      <w:proofErr w:type="spellStart"/>
      <w:r w:rsidRPr="000724E6">
        <w:rPr>
          <w:rFonts w:ascii="Times New Roman" w:hAnsi="Times New Roman"/>
          <w:i/>
          <w:iCs/>
          <w:sz w:val="24"/>
        </w:rPr>
        <w:t>granulosus</w:t>
      </w:r>
      <w:proofErr w:type="spellEnd"/>
      <w:r w:rsidRPr="000724E6">
        <w:rPr>
          <w:rFonts w:ascii="Times New Roman" w:hAnsi="Times New Roman"/>
          <w:sz w:val="24"/>
        </w:rPr>
        <w:t xml:space="preserve"> ; abattoir ; bovin ;</w:t>
      </w:r>
      <w:r w:rsidRPr="000724E6">
        <w:rPr>
          <w:rFonts w:ascii="Times New Roman" w:hAnsi="Times New Roman"/>
          <w:sz w:val="24"/>
          <w:rtl/>
          <w:lang w:val="en-US"/>
        </w:rPr>
        <w:t xml:space="preserve"> </w:t>
      </w:r>
      <w:r w:rsidRPr="000724E6">
        <w:rPr>
          <w:rFonts w:ascii="Times New Roman" w:hAnsi="Times New Roman"/>
          <w:sz w:val="24"/>
        </w:rPr>
        <w:t>El-Eulma ;</w:t>
      </w:r>
      <w:r w:rsidRPr="000724E6">
        <w:rPr>
          <w:rFonts w:ascii="Times New Roman" w:hAnsi="Times New Roman"/>
          <w:sz w:val="24"/>
          <w:rtl/>
          <w:lang w:val="en-US"/>
        </w:rPr>
        <w:t xml:space="preserve"> </w:t>
      </w:r>
      <w:r w:rsidRPr="000724E6">
        <w:rPr>
          <w:rFonts w:ascii="Times New Roman" w:hAnsi="Times New Roman"/>
          <w:sz w:val="24"/>
        </w:rPr>
        <w:t>Hématologie ; Sétif</w:t>
      </w:r>
    </w:p>
    <w:p w:rsidR="00ED2719" w:rsidRPr="000724E6" w:rsidRDefault="00ED2719" w:rsidP="00ED2719">
      <w:pPr>
        <w:spacing w:after="80" w:line="360" w:lineRule="auto"/>
        <w:jc w:val="both"/>
        <w:rPr>
          <w:rFonts w:ascii="Times New Roman" w:hAnsi="Times New Roman"/>
          <w:b/>
          <w:bCs/>
          <w:sz w:val="24"/>
          <w:rtl/>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Default="00ED2719" w:rsidP="00ED2719">
      <w:pPr>
        <w:spacing w:after="80" w:line="360" w:lineRule="auto"/>
        <w:jc w:val="both"/>
        <w:rPr>
          <w:rFonts w:ascii="Times New Roman" w:hAnsi="Times New Roman"/>
          <w:b/>
          <w:bCs/>
          <w:sz w:val="24"/>
        </w:rPr>
      </w:pPr>
    </w:p>
    <w:p w:rsidR="00ED2719"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rPr>
      </w:pPr>
    </w:p>
    <w:p w:rsidR="00ED2719" w:rsidRPr="000724E6" w:rsidRDefault="00ED2719" w:rsidP="00ED2719">
      <w:pPr>
        <w:spacing w:after="80" w:line="360" w:lineRule="auto"/>
        <w:jc w:val="both"/>
        <w:rPr>
          <w:rFonts w:ascii="Times New Roman" w:hAnsi="Times New Roman"/>
          <w:b/>
          <w:bCs/>
          <w:sz w:val="24"/>
          <w:lang w:val="en-US"/>
        </w:rPr>
      </w:pPr>
      <w:r w:rsidRPr="000724E6">
        <w:rPr>
          <w:rFonts w:ascii="Times New Roman" w:hAnsi="Times New Roman"/>
          <w:b/>
          <w:bCs/>
          <w:sz w:val="24"/>
          <w:lang w:val="en-US"/>
        </w:rPr>
        <w:t>Abstract</w:t>
      </w:r>
    </w:p>
    <w:p w:rsidR="00ED2719" w:rsidRPr="000724E6" w:rsidRDefault="00ED2719" w:rsidP="00ED2719">
      <w:pPr>
        <w:spacing w:after="80" w:line="360" w:lineRule="auto"/>
        <w:ind w:firstLine="709"/>
        <w:jc w:val="both"/>
        <w:rPr>
          <w:rFonts w:asciiTheme="majorBidi" w:hAnsiTheme="majorBidi" w:cstheme="majorBidi"/>
          <w:color w:val="000000"/>
          <w:sz w:val="24"/>
          <w:shd w:val="clear" w:color="auto" w:fill="FFFFFF"/>
          <w:rtl/>
        </w:rPr>
      </w:pPr>
      <w:proofErr w:type="spellStart"/>
      <w:r w:rsidRPr="000724E6">
        <w:rPr>
          <w:rFonts w:asciiTheme="majorBidi" w:hAnsiTheme="majorBidi" w:cstheme="majorBidi"/>
          <w:color w:val="000000"/>
          <w:sz w:val="24"/>
          <w:shd w:val="clear" w:color="auto" w:fill="FFFFFF"/>
          <w:lang w:val="en-US"/>
        </w:rPr>
        <w:t>Hydatidosis</w:t>
      </w:r>
      <w:proofErr w:type="spellEnd"/>
      <w:r w:rsidRPr="000724E6">
        <w:rPr>
          <w:rFonts w:asciiTheme="majorBidi" w:hAnsiTheme="majorBidi" w:cstheme="majorBidi"/>
          <w:color w:val="000000"/>
          <w:sz w:val="24"/>
          <w:shd w:val="clear" w:color="auto" w:fill="FFFFFF"/>
          <w:lang w:val="en-US"/>
        </w:rPr>
        <w:t xml:space="preserve"> due to </w:t>
      </w:r>
      <w:proofErr w:type="spellStart"/>
      <w:r w:rsidRPr="000724E6">
        <w:rPr>
          <w:rFonts w:asciiTheme="majorBidi" w:hAnsiTheme="majorBidi" w:cstheme="majorBidi"/>
          <w:i/>
          <w:iCs/>
          <w:color w:val="000000"/>
          <w:sz w:val="24"/>
          <w:shd w:val="clear" w:color="auto" w:fill="FFFFFF"/>
          <w:lang w:val="en-US"/>
        </w:rPr>
        <w:t>Echinococcus</w:t>
      </w:r>
      <w:proofErr w:type="spellEnd"/>
      <w:r w:rsidRPr="000724E6">
        <w:rPr>
          <w:rFonts w:asciiTheme="majorBidi" w:hAnsiTheme="majorBidi" w:cstheme="majorBidi"/>
          <w:color w:val="000000"/>
          <w:sz w:val="24"/>
          <w:shd w:val="clear" w:color="auto" w:fill="FFFFFF"/>
          <w:lang w:val="en-US"/>
        </w:rPr>
        <w:t xml:space="preserve"> </w:t>
      </w:r>
      <w:proofErr w:type="spellStart"/>
      <w:r w:rsidRPr="000724E6">
        <w:rPr>
          <w:rFonts w:asciiTheme="majorBidi" w:hAnsiTheme="majorBidi" w:cstheme="majorBidi"/>
          <w:i/>
          <w:iCs/>
          <w:color w:val="000000"/>
          <w:sz w:val="24"/>
          <w:shd w:val="clear" w:color="auto" w:fill="FFFFFF"/>
          <w:lang w:val="en-US"/>
        </w:rPr>
        <w:t>granulosus</w:t>
      </w:r>
      <w:proofErr w:type="spellEnd"/>
      <w:r w:rsidRPr="000724E6">
        <w:rPr>
          <w:rFonts w:asciiTheme="majorBidi" w:hAnsiTheme="majorBidi" w:cstheme="majorBidi"/>
          <w:color w:val="000000"/>
          <w:sz w:val="24"/>
          <w:shd w:val="clear" w:color="auto" w:fill="FFFFFF"/>
          <w:lang w:val="en-US"/>
        </w:rPr>
        <w:t xml:space="preserve"> is a problem that harms public health both by its frequency and its severity, this study highlights the persistence of the infection in the cattle herd. We recorded in the slaughterhouses of S</w:t>
      </w:r>
      <w:r w:rsidRPr="000724E6">
        <w:rPr>
          <w:rFonts w:asciiTheme="majorBidi" w:hAnsiTheme="majorBidi" w:cstheme="majorBidi"/>
          <w:color w:val="000000"/>
          <w:sz w:val="24"/>
          <w:shd w:val="clear" w:color="auto" w:fill="FFFFFF"/>
          <w:rtl/>
        </w:rPr>
        <w:t>é</w:t>
      </w:r>
      <w:proofErr w:type="spellStart"/>
      <w:r w:rsidRPr="000724E6">
        <w:rPr>
          <w:rFonts w:asciiTheme="majorBidi" w:hAnsiTheme="majorBidi" w:cstheme="majorBidi"/>
          <w:color w:val="000000"/>
          <w:sz w:val="24"/>
          <w:shd w:val="clear" w:color="auto" w:fill="FFFFFF"/>
          <w:lang w:val="en-US"/>
        </w:rPr>
        <w:t>tif</w:t>
      </w:r>
      <w:proofErr w:type="spellEnd"/>
      <w:r w:rsidRPr="000724E6">
        <w:rPr>
          <w:rFonts w:asciiTheme="majorBidi" w:hAnsiTheme="majorBidi" w:cstheme="majorBidi"/>
          <w:color w:val="000000"/>
          <w:sz w:val="24"/>
          <w:shd w:val="clear" w:color="auto" w:fill="FFFFFF"/>
          <w:lang w:val="en-US"/>
        </w:rPr>
        <w:t xml:space="preserve"> and El </w:t>
      </w:r>
      <w:proofErr w:type="spellStart"/>
      <w:r w:rsidRPr="000724E6">
        <w:rPr>
          <w:rFonts w:asciiTheme="majorBidi" w:hAnsiTheme="majorBidi" w:cstheme="majorBidi"/>
          <w:color w:val="000000"/>
          <w:sz w:val="24"/>
          <w:shd w:val="clear" w:color="auto" w:fill="FFFFFF"/>
          <w:lang w:val="en-US"/>
        </w:rPr>
        <w:t>Eulma</w:t>
      </w:r>
      <w:proofErr w:type="spellEnd"/>
      <w:r w:rsidRPr="000724E6">
        <w:rPr>
          <w:rFonts w:asciiTheme="majorBidi" w:hAnsiTheme="majorBidi" w:cstheme="majorBidi"/>
          <w:color w:val="000000"/>
          <w:sz w:val="24"/>
          <w:shd w:val="clear" w:color="auto" w:fill="FFFFFF"/>
          <w:lang w:val="en-US"/>
        </w:rPr>
        <w:t xml:space="preserve"> 2.83% cases out of a total of 1165 slaughtered cattle. At the slaughterhouse of S</w:t>
      </w:r>
      <w:r w:rsidRPr="000724E6">
        <w:rPr>
          <w:rFonts w:asciiTheme="majorBidi" w:hAnsiTheme="majorBidi" w:cstheme="majorBidi"/>
          <w:color w:val="000000"/>
          <w:sz w:val="24"/>
          <w:shd w:val="clear" w:color="auto" w:fill="FFFFFF"/>
          <w:rtl/>
        </w:rPr>
        <w:t>é</w:t>
      </w:r>
      <w:proofErr w:type="spellStart"/>
      <w:r w:rsidRPr="000724E6">
        <w:rPr>
          <w:rFonts w:asciiTheme="majorBidi" w:hAnsiTheme="majorBidi" w:cstheme="majorBidi"/>
          <w:color w:val="000000"/>
          <w:sz w:val="24"/>
          <w:shd w:val="clear" w:color="auto" w:fill="FFFFFF"/>
          <w:lang w:val="en-US"/>
        </w:rPr>
        <w:t>tif</w:t>
      </w:r>
      <w:proofErr w:type="spellEnd"/>
      <w:r w:rsidRPr="000724E6">
        <w:rPr>
          <w:rFonts w:asciiTheme="majorBidi" w:hAnsiTheme="majorBidi" w:cstheme="majorBidi"/>
          <w:color w:val="000000"/>
          <w:sz w:val="24"/>
          <w:shd w:val="clear" w:color="auto" w:fill="FFFFFF"/>
          <w:lang w:val="en-US"/>
        </w:rPr>
        <w:t>, we recorded 27 cases out of a total of 635, and 6 cases out of a total of 530 in El-</w:t>
      </w:r>
      <w:proofErr w:type="spellStart"/>
      <w:r w:rsidRPr="000724E6">
        <w:rPr>
          <w:rFonts w:asciiTheme="majorBidi" w:hAnsiTheme="majorBidi" w:cstheme="majorBidi"/>
          <w:color w:val="000000"/>
          <w:sz w:val="24"/>
          <w:shd w:val="clear" w:color="auto" w:fill="FFFFFF"/>
          <w:lang w:val="en-US"/>
        </w:rPr>
        <w:t>Eulma</w:t>
      </w:r>
      <w:proofErr w:type="spellEnd"/>
      <w:r w:rsidRPr="000724E6">
        <w:rPr>
          <w:rFonts w:asciiTheme="majorBidi" w:hAnsiTheme="majorBidi" w:cstheme="majorBidi"/>
          <w:color w:val="000000"/>
          <w:sz w:val="24"/>
          <w:shd w:val="clear" w:color="auto" w:fill="FFFFFF"/>
          <w:lang w:val="en-US"/>
        </w:rPr>
        <w:t xml:space="preserve">. We confirmed that the extent of the prevalence of this disease depends on several factors, including the age of the cattle and sex, and that in general, it is not influenced by the breed. While the formation of cysts increases in the lungs; the liver or both, depending on the parasite load. </w:t>
      </w:r>
    </w:p>
    <w:p w:rsidR="00ED2719" w:rsidRPr="000724E6" w:rsidRDefault="00ED2719" w:rsidP="00ED2719">
      <w:pPr>
        <w:spacing w:after="80" w:line="360" w:lineRule="auto"/>
        <w:ind w:firstLine="709"/>
        <w:jc w:val="both"/>
        <w:rPr>
          <w:rFonts w:asciiTheme="majorBidi" w:hAnsiTheme="majorBidi" w:cstheme="majorBidi"/>
          <w:color w:val="000000"/>
          <w:sz w:val="24"/>
          <w:shd w:val="clear" w:color="auto" w:fill="FFFFFF"/>
          <w:rtl/>
        </w:rPr>
      </w:pPr>
      <w:r w:rsidRPr="000724E6">
        <w:rPr>
          <w:rFonts w:asciiTheme="majorBidi" w:hAnsiTheme="majorBidi" w:cstheme="majorBidi"/>
          <w:color w:val="000000"/>
          <w:sz w:val="24"/>
          <w:shd w:val="clear" w:color="auto" w:fill="FFFFFF"/>
          <w:lang w:val="en-US"/>
        </w:rPr>
        <w:t xml:space="preserve">On the other hand, bovine hematology was taken into account, as we found that this parasite particularly influences blood parameters such as red blood cells, hemoglobin, and hematocrit, which means the development of anemia in cattle. Therefore, it is necessary to follow all preventive measures to reduce the infection rate and avoid its economic and health risks. </w:t>
      </w:r>
    </w:p>
    <w:p w:rsidR="00ED2719" w:rsidRPr="000724E6" w:rsidRDefault="00ED2719" w:rsidP="00ED2719">
      <w:pPr>
        <w:spacing w:after="80" w:line="360" w:lineRule="auto"/>
        <w:jc w:val="both"/>
        <w:rPr>
          <w:rFonts w:asciiTheme="majorBidi" w:hAnsiTheme="majorBidi" w:cstheme="majorBidi"/>
          <w:sz w:val="24"/>
          <w:lang w:val="en-US"/>
        </w:rPr>
      </w:pPr>
      <w:r w:rsidRPr="000724E6">
        <w:rPr>
          <w:rFonts w:asciiTheme="majorBidi" w:hAnsiTheme="majorBidi" w:cstheme="majorBidi"/>
          <w:b/>
          <w:bCs/>
          <w:color w:val="000000"/>
          <w:sz w:val="24"/>
          <w:shd w:val="clear" w:color="auto" w:fill="FFFFFF"/>
          <w:lang w:val="en-US"/>
        </w:rPr>
        <w:t>Keywords:</w:t>
      </w:r>
      <w:r w:rsidRPr="000724E6">
        <w:rPr>
          <w:rFonts w:asciiTheme="majorBidi" w:hAnsiTheme="majorBidi" w:cstheme="majorBidi"/>
          <w:color w:val="000000"/>
          <w:sz w:val="24"/>
          <w:shd w:val="clear" w:color="auto" w:fill="FFFFFF"/>
          <w:lang w:val="en-US"/>
        </w:rPr>
        <w:t xml:space="preserve"> cattle;</w:t>
      </w:r>
      <w:r w:rsidRPr="000724E6">
        <w:rPr>
          <w:rFonts w:asciiTheme="majorBidi" w:hAnsiTheme="majorBidi" w:cstheme="majorBidi"/>
          <w:b/>
          <w:bCs/>
          <w:color w:val="000000"/>
          <w:sz w:val="24"/>
          <w:shd w:val="clear" w:color="auto" w:fill="FFFFFF"/>
          <w:lang w:val="en-US"/>
        </w:rPr>
        <w:t xml:space="preserve"> </w:t>
      </w:r>
      <w:proofErr w:type="spellStart"/>
      <w:r w:rsidRPr="000724E6">
        <w:rPr>
          <w:rFonts w:asciiTheme="majorBidi" w:hAnsiTheme="majorBidi" w:cstheme="majorBidi"/>
          <w:i/>
          <w:iCs/>
          <w:color w:val="000000"/>
          <w:sz w:val="24"/>
          <w:shd w:val="clear" w:color="auto" w:fill="FFFFFF"/>
          <w:lang w:val="en-US"/>
        </w:rPr>
        <w:t>Echinococcus</w:t>
      </w:r>
      <w:proofErr w:type="spellEnd"/>
      <w:r w:rsidRPr="000724E6">
        <w:rPr>
          <w:rFonts w:asciiTheme="majorBidi" w:hAnsiTheme="majorBidi" w:cstheme="majorBidi"/>
          <w:color w:val="000000"/>
          <w:sz w:val="24"/>
          <w:shd w:val="clear" w:color="auto" w:fill="FFFFFF"/>
          <w:lang w:val="en-US"/>
        </w:rPr>
        <w:t xml:space="preserve"> </w:t>
      </w:r>
      <w:proofErr w:type="spellStart"/>
      <w:r w:rsidRPr="000724E6">
        <w:rPr>
          <w:rFonts w:asciiTheme="majorBidi" w:hAnsiTheme="majorBidi" w:cstheme="majorBidi"/>
          <w:i/>
          <w:iCs/>
          <w:color w:val="000000"/>
          <w:sz w:val="24"/>
          <w:shd w:val="clear" w:color="auto" w:fill="FFFFFF"/>
          <w:lang w:val="en-US"/>
        </w:rPr>
        <w:t>granulosus</w:t>
      </w:r>
      <w:proofErr w:type="spellEnd"/>
      <w:r w:rsidRPr="000724E6">
        <w:rPr>
          <w:rFonts w:asciiTheme="majorBidi" w:hAnsiTheme="majorBidi" w:cstheme="majorBidi"/>
          <w:color w:val="000000"/>
          <w:sz w:val="24"/>
          <w:shd w:val="clear" w:color="auto" w:fill="FFFFFF"/>
          <w:lang w:val="en-US"/>
        </w:rPr>
        <w:t>; El-</w:t>
      </w:r>
      <w:proofErr w:type="spellStart"/>
      <w:r w:rsidRPr="000724E6">
        <w:rPr>
          <w:rFonts w:asciiTheme="majorBidi" w:hAnsiTheme="majorBidi" w:cstheme="majorBidi"/>
          <w:color w:val="000000"/>
          <w:sz w:val="24"/>
          <w:shd w:val="clear" w:color="auto" w:fill="FFFFFF"/>
          <w:lang w:val="en-US"/>
        </w:rPr>
        <w:t>Eulma</w:t>
      </w:r>
      <w:proofErr w:type="spellEnd"/>
      <w:r w:rsidRPr="000724E6">
        <w:rPr>
          <w:rFonts w:asciiTheme="majorBidi" w:hAnsiTheme="majorBidi" w:cstheme="majorBidi"/>
          <w:color w:val="000000"/>
          <w:sz w:val="24"/>
          <w:shd w:val="clear" w:color="auto" w:fill="FFFFFF"/>
          <w:lang w:val="en-US"/>
        </w:rPr>
        <w:t xml:space="preserve">; Hematology; </w:t>
      </w:r>
      <w:proofErr w:type="spellStart"/>
      <w:r w:rsidRPr="000724E6">
        <w:rPr>
          <w:rFonts w:asciiTheme="majorBidi" w:hAnsiTheme="majorBidi" w:cstheme="majorBidi"/>
          <w:color w:val="000000"/>
          <w:sz w:val="24"/>
          <w:shd w:val="clear" w:color="auto" w:fill="FFFFFF"/>
          <w:lang w:val="en-US"/>
        </w:rPr>
        <w:t>Setif</w:t>
      </w:r>
      <w:proofErr w:type="spellEnd"/>
      <w:r w:rsidRPr="000724E6">
        <w:rPr>
          <w:rFonts w:asciiTheme="majorBidi" w:hAnsiTheme="majorBidi" w:cstheme="majorBidi"/>
          <w:color w:val="000000"/>
          <w:sz w:val="24"/>
          <w:shd w:val="clear" w:color="auto" w:fill="FFFFFF"/>
          <w:lang w:val="en-US"/>
        </w:rPr>
        <w:t>; slaughterhouse</w:t>
      </w:r>
    </w:p>
    <w:p w:rsidR="00ED2719" w:rsidRPr="000724E6" w:rsidRDefault="00ED2719" w:rsidP="00ED2719">
      <w:pPr>
        <w:rPr>
          <w:rFonts w:ascii="Times New Roman" w:hAnsi="Times New Roman"/>
          <w:sz w:val="24"/>
          <w:lang w:val="en-US"/>
        </w:rPr>
      </w:pPr>
      <w:r w:rsidRPr="000724E6">
        <w:rPr>
          <w:rFonts w:ascii="Times New Roman" w:hAnsi="Times New Roman"/>
          <w:sz w:val="24"/>
          <w:lang w:val="en-US"/>
        </w:rPr>
        <w:br w:type="page"/>
      </w:r>
    </w:p>
    <w:p w:rsidR="000724E6" w:rsidRPr="00ED2719" w:rsidRDefault="000724E6" w:rsidP="000724E6">
      <w:pPr>
        <w:spacing w:before="240" w:line="276" w:lineRule="auto"/>
        <w:rPr>
          <w:rFonts w:asciiTheme="majorBidi" w:hAnsiTheme="majorBidi" w:cstheme="majorBidi"/>
          <w:b/>
          <w:bCs/>
          <w:szCs w:val="24"/>
          <w:lang w:val="en-US" w:bidi="ar-DZ"/>
        </w:rPr>
      </w:pPr>
      <w:bookmarkStart w:id="2" w:name="_GoBack"/>
      <w:bookmarkEnd w:id="2"/>
    </w:p>
    <w:sectPr w:rsidR="000724E6" w:rsidRPr="00ED2719" w:rsidSect="000724E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E478DA"/>
    <w:multiLevelType w:val="hybridMultilevel"/>
    <w:tmpl w:val="327C16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CA4F5A"/>
    <w:multiLevelType w:val="hybridMultilevel"/>
    <w:tmpl w:val="E266DF46"/>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75"/>
    <w:rsid w:val="000724E6"/>
    <w:rsid w:val="00151840"/>
    <w:rsid w:val="00262B08"/>
    <w:rsid w:val="002D6F6D"/>
    <w:rsid w:val="00476B03"/>
    <w:rsid w:val="004D724A"/>
    <w:rsid w:val="00676CC6"/>
    <w:rsid w:val="008428D5"/>
    <w:rsid w:val="0084577F"/>
    <w:rsid w:val="00925E4A"/>
    <w:rsid w:val="00972D75"/>
    <w:rsid w:val="00C302DB"/>
    <w:rsid w:val="00D412AF"/>
    <w:rsid w:val="00ED27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AA086-EDA0-45DC-99B7-955B8311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0724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724A"/>
    <w:pPr>
      <w:ind w:left="720"/>
      <w:contextualSpacing/>
    </w:pPr>
  </w:style>
  <w:style w:type="character" w:customStyle="1" w:styleId="Titre2Car">
    <w:name w:val="Titre 2 Car"/>
    <w:basedOn w:val="Policepardfaut"/>
    <w:link w:val="Titre2"/>
    <w:uiPriority w:val="9"/>
    <w:semiHidden/>
    <w:rsid w:val="000724E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1705</Words>
  <Characters>9381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mehdiplay</dc:creator>
  <cp:keywords/>
  <dc:description/>
  <cp:lastModifiedBy>C.net</cp:lastModifiedBy>
  <cp:revision>3</cp:revision>
  <dcterms:created xsi:type="dcterms:W3CDTF">2025-07-07T15:18:00Z</dcterms:created>
  <dcterms:modified xsi:type="dcterms:W3CDTF">2025-07-07T16:37:00Z</dcterms:modified>
</cp:coreProperties>
</file>