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7F" w:rsidRDefault="000F3D48">
      <w:pPr>
        <w:spacing w:before="74" w:line="465" w:lineRule="auto"/>
        <w:ind w:left="3998" w:right="1788" w:hanging="231"/>
        <w:rPr>
          <w:b/>
        </w:rPr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169545</wp:posOffset>
            </wp:positionH>
            <wp:positionV relativeFrom="paragraph">
              <wp:posOffset>311241</wp:posOffset>
            </wp:positionV>
            <wp:extent cx="2068830" cy="858947"/>
            <wp:effectExtent l="0" t="0" r="0" b="0"/>
            <wp:wrapNone/>
            <wp:docPr id="1" name="image1.png" descr="F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85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5907404</wp:posOffset>
            </wp:positionH>
            <wp:positionV relativeFrom="paragraph">
              <wp:posOffset>173704</wp:posOffset>
            </wp:positionV>
            <wp:extent cx="1200150" cy="10318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3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République</w:t>
      </w:r>
      <w:r>
        <w:rPr>
          <w:b/>
          <w:spacing w:val="-11"/>
        </w:rPr>
        <w:t xml:space="preserve"> </w:t>
      </w:r>
      <w:r>
        <w:rPr>
          <w:b/>
        </w:rPr>
        <w:t>Algérienne</w:t>
      </w:r>
      <w:r>
        <w:rPr>
          <w:b/>
          <w:spacing w:val="-11"/>
        </w:rPr>
        <w:t xml:space="preserve"> </w:t>
      </w:r>
      <w:r>
        <w:rPr>
          <w:b/>
        </w:rPr>
        <w:t>Démocratique</w:t>
      </w:r>
      <w:r>
        <w:rPr>
          <w:b/>
          <w:spacing w:val="-11"/>
        </w:rPr>
        <w:t xml:space="preserve"> </w:t>
      </w:r>
      <w:r>
        <w:rPr>
          <w:b/>
        </w:rPr>
        <w:t>et</w:t>
      </w:r>
      <w:r>
        <w:rPr>
          <w:b/>
          <w:spacing w:val="-11"/>
        </w:rPr>
        <w:t xml:space="preserve"> </w:t>
      </w:r>
      <w:r>
        <w:rPr>
          <w:b/>
        </w:rPr>
        <w:t>Populaire Ministère de L'enseignement Supérieur et</w:t>
      </w:r>
    </w:p>
    <w:p w:rsidR="00E44C7F" w:rsidRDefault="000F3D48">
      <w:pPr>
        <w:spacing w:before="3"/>
        <w:ind w:left="4464"/>
        <w:rPr>
          <w:b/>
        </w:rPr>
      </w:pPr>
      <w:proofErr w:type="gramStart"/>
      <w:r>
        <w:rPr>
          <w:b/>
        </w:rPr>
        <w:t>de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Recherche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Scientifique</w:t>
      </w:r>
    </w:p>
    <w:p w:rsidR="00E44C7F" w:rsidRDefault="00E44C7F">
      <w:pPr>
        <w:pStyle w:val="Corpsdetexte"/>
        <w:rPr>
          <w:b/>
        </w:rPr>
      </w:pPr>
    </w:p>
    <w:p w:rsidR="00E44C7F" w:rsidRDefault="00E44C7F">
      <w:pPr>
        <w:pStyle w:val="Corpsdetexte"/>
        <w:rPr>
          <w:b/>
        </w:rPr>
      </w:pPr>
    </w:p>
    <w:p w:rsidR="00E44C7F" w:rsidRDefault="000F3D48">
      <w:pPr>
        <w:spacing w:before="179" w:line="276" w:lineRule="auto"/>
        <w:ind w:left="4255" w:right="3813"/>
        <w:jc w:val="center"/>
        <w:rPr>
          <w:b/>
        </w:rPr>
      </w:pPr>
      <w:r>
        <w:rPr>
          <w:b/>
        </w:rPr>
        <w:t>Université</w:t>
      </w:r>
      <w:r>
        <w:rPr>
          <w:b/>
          <w:spacing w:val="-10"/>
        </w:rPr>
        <w:t xml:space="preserve"> </w:t>
      </w:r>
      <w:r>
        <w:rPr>
          <w:b/>
        </w:rPr>
        <w:t>Ferhat</w:t>
      </w:r>
      <w:r>
        <w:rPr>
          <w:b/>
          <w:spacing w:val="-14"/>
        </w:rPr>
        <w:t xml:space="preserve"> </w:t>
      </w:r>
      <w:r>
        <w:rPr>
          <w:b/>
        </w:rPr>
        <w:t>Abbas</w:t>
      </w:r>
      <w:r>
        <w:rPr>
          <w:b/>
          <w:spacing w:val="-12"/>
        </w:rPr>
        <w:t xml:space="preserve"> </w:t>
      </w:r>
      <w:r>
        <w:rPr>
          <w:b/>
        </w:rPr>
        <w:t>Sétif-1 Faculté des Sciences Département de physique</w:t>
      </w:r>
    </w:p>
    <w:p w:rsidR="00E44C7F" w:rsidRDefault="000F3D48">
      <w:pPr>
        <w:pStyle w:val="Heading6"/>
        <w:spacing w:before="199" w:line="451" w:lineRule="auto"/>
        <w:ind w:left="3979" w:right="3535"/>
        <w:jc w:val="center"/>
      </w:pPr>
      <w:r>
        <w:t>Domaine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Matière Filière : Physique</w:t>
      </w:r>
    </w:p>
    <w:p w:rsidR="00E44C7F" w:rsidRDefault="000F3D48">
      <w:pPr>
        <w:spacing w:line="270" w:lineRule="exact"/>
        <w:ind w:left="3981" w:right="3535"/>
        <w:jc w:val="center"/>
        <w:rPr>
          <w:b/>
          <w:sz w:val="24"/>
        </w:rPr>
      </w:pPr>
      <w:r>
        <w:rPr>
          <w:b/>
          <w:sz w:val="24"/>
        </w:rPr>
        <w:t>Spécialité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Physique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matériaux</w:t>
      </w:r>
    </w:p>
    <w:p w:rsidR="00E44C7F" w:rsidRDefault="00E44C7F">
      <w:pPr>
        <w:pStyle w:val="Corpsdetexte"/>
        <w:rPr>
          <w:b/>
          <w:sz w:val="21"/>
        </w:rPr>
      </w:pPr>
    </w:p>
    <w:p w:rsidR="00E44C7F" w:rsidRDefault="000F3D48">
      <w:pPr>
        <w:ind w:left="439"/>
        <w:jc w:val="center"/>
        <w:rPr>
          <w:b/>
          <w:sz w:val="56"/>
        </w:rPr>
      </w:pPr>
      <w:r>
        <w:rPr>
          <w:b/>
          <w:sz w:val="56"/>
          <w:u w:val="single"/>
        </w:rPr>
        <w:t>Mémoire</w:t>
      </w:r>
      <w:r>
        <w:rPr>
          <w:b/>
          <w:spacing w:val="-5"/>
          <w:sz w:val="56"/>
          <w:u w:val="single"/>
        </w:rPr>
        <w:t xml:space="preserve"> </w:t>
      </w:r>
      <w:r>
        <w:rPr>
          <w:b/>
          <w:sz w:val="56"/>
          <w:u w:val="single"/>
        </w:rPr>
        <w:t>de</w:t>
      </w:r>
      <w:r>
        <w:rPr>
          <w:b/>
          <w:spacing w:val="-5"/>
          <w:sz w:val="56"/>
          <w:u w:val="single"/>
        </w:rPr>
        <w:t xml:space="preserve"> </w:t>
      </w:r>
      <w:r>
        <w:rPr>
          <w:b/>
          <w:spacing w:val="-2"/>
          <w:sz w:val="56"/>
          <w:u w:val="single"/>
        </w:rPr>
        <w:t>Master</w:t>
      </w:r>
    </w:p>
    <w:p w:rsidR="00E44C7F" w:rsidRDefault="000F3D48">
      <w:pPr>
        <w:spacing w:before="293"/>
        <w:ind w:left="4256" w:right="3813"/>
        <w:jc w:val="center"/>
        <w:rPr>
          <w:sz w:val="40"/>
        </w:rPr>
      </w:pPr>
      <w:r>
        <w:rPr>
          <w:spacing w:val="-2"/>
          <w:sz w:val="40"/>
        </w:rPr>
        <w:t>Thème</w:t>
      </w:r>
    </w:p>
    <w:p w:rsidR="00E44C7F" w:rsidRDefault="00E44C7F">
      <w:pPr>
        <w:pStyle w:val="Corpsdetexte"/>
        <w:rPr>
          <w:sz w:val="20"/>
        </w:rPr>
      </w:pPr>
    </w:p>
    <w:p w:rsidR="00E44C7F" w:rsidRDefault="00E44C7F">
      <w:pPr>
        <w:pStyle w:val="Corpsdetexte"/>
        <w:spacing w:before="1"/>
        <w:rPr>
          <w:sz w:val="28"/>
        </w:rPr>
      </w:pPr>
      <w:r w:rsidRPr="00E44C7F">
        <w:pict>
          <v:shape id="docshape1" o:spid="_x0000_s1438" style="position:absolute;margin-left:84.6pt;margin-top:17.35pt;width:427.8pt;height:.1pt;z-index:-15728640;mso-wrap-distance-left:0;mso-wrap-distance-right:0;mso-position-horizontal-relative:page" coordorigin="1692,347" coordsize="8556,0" path="m1692,347r8556,e" filled="f" strokeweight="2.5pt">
            <v:path arrowok="t"/>
            <w10:wrap type="topAndBottom" anchorx="page"/>
          </v:shape>
        </w:pict>
      </w:r>
    </w:p>
    <w:p w:rsidR="00E44C7F" w:rsidRDefault="00E44C7F">
      <w:pPr>
        <w:pStyle w:val="Corpsdetexte"/>
        <w:spacing w:before="3"/>
        <w:rPr>
          <w:sz w:val="28"/>
        </w:rPr>
      </w:pPr>
    </w:p>
    <w:p w:rsidR="00E44C7F" w:rsidRDefault="000F3D48">
      <w:pPr>
        <w:spacing w:before="82" w:line="381" w:lineRule="auto"/>
        <w:ind w:left="2226" w:right="1783" w:hanging="8"/>
        <w:jc w:val="center"/>
        <w:rPr>
          <w:b/>
          <w:sz w:val="40"/>
        </w:rPr>
      </w:pPr>
      <w:r>
        <w:rPr>
          <w:b/>
          <w:sz w:val="40"/>
        </w:rPr>
        <w:t>Etude des propriétés optiques des Nanoparticules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de</w:t>
      </w:r>
      <w:r>
        <w:rPr>
          <w:b/>
          <w:spacing w:val="-2"/>
          <w:sz w:val="40"/>
        </w:rPr>
        <w:t xml:space="preserve"> </w:t>
      </w:r>
      <w:proofErr w:type="spellStart"/>
      <w:r>
        <w:rPr>
          <w:b/>
          <w:sz w:val="40"/>
        </w:rPr>
        <w:t>ZnS</w:t>
      </w:r>
      <w:proofErr w:type="spellEnd"/>
      <w:r>
        <w:rPr>
          <w:b/>
          <w:spacing w:val="-3"/>
          <w:sz w:val="40"/>
        </w:rPr>
        <w:t xml:space="preserve"> </w:t>
      </w:r>
      <w:proofErr w:type="spellStart"/>
      <w:r>
        <w:rPr>
          <w:b/>
          <w:sz w:val="40"/>
        </w:rPr>
        <w:t>co</w:t>
      </w:r>
      <w:proofErr w:type="spellEnd"/>
      <w:r>
        <w:rPr>
          <w:b/>
          <w:sz w:val="40"/>
        </w:rPr>
        <w:t>-dopée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Mn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et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Ni</w:t>
      </w:r>
    </w:p>
    <w:p w:rsidR="00E44C7F" w:rsidRDefault="00E44C7F">
      <w:pPr>
        <w:pStyle w:val="Corpsdetexte"/>
        <w:rPr>
          <w:b/>
          <w:sz w:val="20"/>
        </w:rPr>
      </w:pPr>
    </w:p>
    <w:p w:rsidR="00E44C7F" w:rsidRDefault="00E44C7F">
      <w:pPr>
        <w:pStyle w:val="Corpsdetexte"/>
        <w:spacing w:before="7"/>
        <w:rPr>
          <w:b/>
          <w:sz w:val="17"/>
        </w:rPr>
      </w:pPr>
      <w:r w:rsidRPr="00E44C7F">
        <w:pict>
          <v:shape id="docshape2" o:spid="_x0000_s1437" style="position:absolute;margin-left:84.6pt;margin-top:11.35pt;width:427.8pt;height:.1pt;z-index:-15728128;mso-wrap-distance-left:0;mso-wrap-distance-right:0;mso-position-horizontal-relative:page" coordorigin="1692,227" coordsize="8556,0" path="m1692,227r8556,e" filled="f" strokeweight="2.5pt">
            <v:path arrowok="t"/>
            <w10:wrap type="topAndBottom" anchorx="page"/>
          </v:shape>
        </w:pict>
      </w:r>
    </w:p>
    <w:p w:rsidR="00E44C7F" w:rsidRDefault="000F3D48">
      <w:pPr>
        <w:tabs>
          <w:tab w:val="left" w:pos="5780"/>
        </w:tabs>
        <w:spacing w:before="232"/>
        <w:ind w:left="210"/>
        <w:jc w:val="center"/>
        <w:rPr>
          <w:b/>
          <w:sz w:val="28"/>
        </w:rPr>
      </w:pPr>
      <w:r>
        <w:rPr>
          <w:sz w:val="32"/>
        </w:rPr>
        <w:t>Présenté</w:t>
      </w:r>
      <w:r>
        <w:rPr>
          <w:spacing w:val="-14"/>
          <w:sz w:val="32"/>
        </w:rPr>
        <w:t xml:space="preserve"> </w:t>
      </w:r>
      <w:r>
        <w:rPr>
          <w:sz w:val="32"/>
        </w:rPr>
        <w:t>par</w:t>
      </w:r>
      <w:r>
        <w:rPr>
          <w:spacing w:val="-2"/>
          <w:sz w:val="32"/>
        </w:rPr>
        <w:t xml:space="preserve"> </w:t>
      </w:r>
      <w:r>
        <w:rPr>
          <w:spacing w:val="-10"/>
          <w:sz w:val="32"/>
        </w:rPr>
        <w:t>:</w:t>
      </w:r>
      <w:r>
        <w:rPr>
          <w:sz w:val="32"/>
        </w:rPr>
        <w:tab/>
      </w:r>
      <w:r>
        <w:rPr>
          <w:b/>
          <w:color w:val="202020"/>
          <w:sz w:val="28"/>
        </w:rPr>
        <w:t>Encadré</w:t>
      </w:r>
      <w:r>
        <w:rPr>
          <w:b/>
          <w:color w:val="202020"/>
          <w:spacing w:val="-10"/>
          <w:sz w:val="28"/>
        </w:rPr>
        <w:t xml:space="preserve"> </w:t>
      </w:r>
      <w:r>
        <w:rPr>
          <w:b/>
          <w:color w:val="202020"/>
          <w:sz w:val="28"/>
        </w:rPr>
        <w:t>par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pacing w:val="-10"/>
          <w:sz w:val="28"/>
        </w:rPr>
        <w:t>:</w:t>
      </w:r>
    </w:p>
    <w:p w:rsidR="00E44C7F" w:rsidRDefault="000F3D48">
      <w:pPr>
        <w:tabs>
          <w:tab w:val="left" w:pos="6155"/>
        </w:tabs>
        <w:spacing w:before="261"/>
        <w:ind w:left="82"/>
        <w:jc w:val="center"/>
        <w:rPr>
          <w:b/>
          <w:sz w:val="28"/>
        </w:rPr>
      </w:pPr>
      <w:proofErr w:type="spellStart"/>
      <w:r>
        <w:rPr>
          <w:b/>
          <w:color w:val="202020"/>
          <w:sz w:val="28"/>
        </w:rPr>
        <w:t>Dhia</w:t>
      </w:r>
      <w:proofErr w:type="spellEnd"/>
      <w:r>
        <w:rPr>
          <w:b/>
          <w:color w:val="202020"/>
          <w:spacing w:val="-12"/>
          <w:sz w:val="28"/>
        </w:rPr>
        <w:t xml:space="preserve"> </w:t>
      </w:r>
      <w:r>
        <w:rPr>
          <w:b/>
          <w:color w:val="202020"/>
          <w:sz w:val="28"/>
        </w:rPr>
        <w:t>Eddine</w:t>
      </w:r>
      <w:r>
        <w:rPr>
          <w:b/>
          <w:color w:val="202020"/>
          <w:spacing w:val="-10"/>
          <w:sz w:val="28"/>
        </w:rPr>
        <w:t xml:space="preserve"> </w:t>
      </w:r>
      <w:r>
        <w:rPr>
          <w:b/>
          <w:color w:val="202020"/>
          <w:spacing w:val="-2"/>
          <w:sz w:val="28"/>
        </w:rPr>
        <w:t>HARROUCHE</w:t>
      </w:r>
      <w:r>
        <w:rPr>
          <w:b/>
          <w:color w:val="202020"/>
          <w:sz w:val="28"/>
        </w:rPr>
        <w:tab/>
        <w:t>Dr.</w:t>
      </w:r>
      <w:r>
        <w:rPr>
          <w:b/>
          <w:color w:val="202020"/>
          <w:spacing w:val="-3"/>
          <w:sz w:val="28"/>
        </w:rPr>
        <w:t xml:space="preserve"> </w:t>
      </w:r>
      <w:r>
        <w:rPr>
          <w:b/>
          <w:color w:val="202020"/>
          <w:sz w:val="28"/>
        </w:rPr>
        <w:t>A.S.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pacing w:val="-2"/>
          <w:sz w:val="28"/>
        </w:rPr>
        <w:t>MESSALTI</w:t>
      </w:r>
    </w:p>
    <w:p w:rsidR="00E44C7F" w:rsidRDefault="000F3D48">
      <w:pPr>
        <w:spacing w:before="249"/>
        <w:ind w:left="4246" w:right="3813"/>
        <w:jc w:val="center"/>
        <w:rPr>
          <w:b/>
          <w:sz w:val="28"/>
        </w:rPr>
      </w:pPr>
      <w:r>
        <w:rPr>
          <w:b/>
          <w:color w:val="202020"/>
          <w:sz w:val="28"/>
        </w:rPr>
        <w:t>Soutenu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z w:val="28"/>
        </w:rPr>
        <w:t>le: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pacing w:val="-2"/>
          <w:sz w:val="28"/>
        </w:rPr>
        <w:t>02/06/2024</w:t>
      </w:r>
    </w:p>
    <w:p w:rsidR="00E44C7F" w:rsidRDefault="00E44C7F">
      <w:pPr>
        <w:pStyle w:val="Corpsdetexte"/>
        <w:spacing w:before="2"/>
        <w:rPr>
          <w:b/>
          <w:sz w:val="14"/>
        </w:rPr>
      </w:pPr>
    </w:p>
    <w:p w:rsidR="00E44C7F" w:rsidRDefault="000F3D48">
      <w:pPr>
        <w:spacing w:before="87"/>
        <w:ind w:left="1256"/>
        <w:rPr>
          <w:b/>
          <w:sz w:val="28"/>
        </w:rPr>
      </w:pPr>
      <w:r>
        <w:rPr>
          <w:b/>
          <w:color w:val="202020"/>
          <w:sz w:val="28"/>
        </w:rPr>
        <w:t>Devant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z w:val="28"/>
        </w:rPr>
        <w:t>le</w:t>
      </w:r>
      <w:r>
        <w:rPr>
          <w:b/>
          <w:color w:val="202020"/>
          <w:spacing w:val="-5"/>
          <w:sz w:val="28"/>
        </w:rPr>
        <w:t xml:space="preserve"> </w:t>
      </w:r>
      <w:r>
        <w:rPr>
          <w:b/>
          <w:color w:val="202020"/>
          <w:sz w:val="28"/>
        </w:rPr>
        <w:t>jury</w:t>
      </w:r>
      <w:r>
        <w:rPr>
          <w:b/>
          <w:color w:val="202020"/>
          <w:spacing w:val="-6"/>
          <w:sz w:val="28"/>
        </w:rPr>
        <w:t xml:space="preserve"> </w:t>
      </w:r>
      <w:r>
        <w:rPr>
          <w:b/>
          <w:color w:val="202020"/>
          <w:spacing w:val="-10"/>
          <w:sz w:val="28"/>
        </w:rPr>
        <w:t>:</w:t>
      </w:r>
    </w:p>
    <w:p w:rsidR="00E44C7F" w:rsidRDefault="000F3D48">
      <w:pPr>
        <w:tabs>
          <w:tab w:val="left" w:leader="dot" w:pos="6916"/>
        </w:tabs>
        <w:spacing w:before="249"/>
        <w:ind w:left="432"/>
        <w:jc w:val="center"/>
        <w:rPr>
          <w:b/>
          <w:sz w:val="28"/>
        </w:rPr>
      </w:pPr>
      <w:r>
        <w:rPr>
          <w:b/>
          <w:color w:val="202020"/>
          <w:sz w:val="28"/>
        </w:rPr>
        <w:t>Pr.</w:t>
      </w:r>
      <w:r>
        <w:rPr>
          <w:b/>
          <w:color w:val="202020"/>
          <w:spacing w:val="-5"/>
          <w:sz w:val="28"/>
        </w:rPr>
        <w:t xml:space="preserve"> </w:t>
      </w:r>
      <w:r>
        <w:rPr>
          <w:b/>
          <w:color w:val="202020"/>
          <w:sz w:val="28"/>
        </w:rPr>
        <w:t>CHAOUI</w:t>
      </w:r>
      <w:r>
        <w:rPr>
          <w:b/>
          <w:color w:val="202020"/>
          <w:spacing w:val="-4"/>
          <w:sz w:val="28"/>
        </w:rPr>
        <w:t xml:space="preserve"> </w:t>
      </w:r>
      <w:proofErr w:type="spellStart"/>
      <w:r>
        <w:rPr>
          <w:b/>
          <w:color w:val="202020"/>
          <w:sz w:val="28"/>
        </w:rPr>
        <w:t>Zine</w:t>
      </w:r>
      <w:proofErr w:type="spellEnd"/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z w:val="28"/>
        </w:rPr>
        <w:t>El</w:t>
      </w:r>
      <w:r>
        <w:rPr>
          <w:b/>
          <w:color w:val="202020"/>
          <w:spacing w:val="-7"/>
          <w:sz w:val="28"/>
        </w:rPr>
        <w:t xml:space="preserve"> </w:t>
      </w:r>
      <w:proofErr w:type="spellStart"/>
      <w:r>
        <w:rPr>
          <w:b/>
          <w:color w:val="202020"/>
          <w:spacing w:val="-2"/>
          <w:sz w:val="28"/>
        </w:rPr>
        <w:t>Abidine</w:t>
      </w:r>
      <w:proofErr w:type="spellEnd"/>
      <w:r>
        <w:rPr>
          <w:color w:val="202020"/>
          <w:sz w:val="28"/>
        </w:rPr>
        <w:tab/>
      </w:r>
      <w:r>
        <w:rPr>
          <w:b/>
          <w:color w:val="202020"/>
          <w:spacing w:val="-2"/>
          <w:sz w:val="28"/>
        </w:rPr>
        <w:t>président</w:t>
      </w:r>
    </w:p>
    <w:p w:rsidR="00E44C7F" w:rsidRDefault="000F3D48">
      <w:pPr>
        <w:tabs>
          <w:tab w:val="left" w:leader="dot" w:pos="5536"/>
        </w:tabs>
        <w:spacing w:before="244"/>
        <w:ind w:left="432"/>
        <w:jc w:val="center"/>
        <w:rPr>
          <w:b/>
          <w:sz w:val="28"/>
        </w:rPr>
      </w:pPr>
      <w:r>
        <w:rPr>
          <w:b/>
          <w:color w:val="202020"/>
          <w:sz w:val="28"/>
        </w:rPr>
        <w:t>Dr.</w:t>
      </w:r>
      <w:r>
        <w:rPr>
          <w:b/>
          <w:color w:val="202020"/>
          <w:spacing w:val="-6"/>
          <w:sz w:val="28"/>
        </w:rPr>
        <w:t xml:space="preserve"> </w:t>
      </w:r>
      <w:r>
        <w:rPr>
          <w:b/>
          <w:color w:val="202020"/>
          <w:sz w:val="28"/>
        </w:rPr>
        <w:t>SAOUDI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pacing w:val="-4"/>
          <w:sz w:val="28"/>
        </w:rPr>
        <w:t>Amer</w:t>
      </w:r>
      <w:r>
        <w:rPr>
          <w:color w:val="202020"/>
          <w:sz w:val="28"/>
        </w:rPr>
        <w:tab/>
      </w:r>
      <w:r>
        <w:rPr>
          <w:b/>
          <w:color w:val="202020"/>
          <w:spacing w:val="-2"/>
          <w:sz w:val="28"/>
        </w:rPr>
        <w:t>Examinateur</w:t>
      </w:r>
    </w:p>
    <w:p w:rsidR="00E44C7F" w:rsidRDefault="00E44C7F">
      <w:pPr>
        <w:jc w:val="center"/>
        <w:rPr>
          <w:sz w:val="28"/>
        </w:rPr>
        <w:sectPr w:rsidR="00E44C7F">
          <w:type w:val="continuous"/>
          <w:pgSz w:w="11910" w:h="16840"/>
          <w:pgMar w:top="1320" w:right="600" w:bottom="280" w:left="160" w:header="720" w:footer="720" w:gutter="0"/>
          <w:cols w:space="720"/>
        </w:sectPr>
      </w:pPr>
    </w:p>
    <w:p w:rsidR="00E44C7F" w:rsidRDefault="00E44C7F">
      <w:pPr>
        <w:pStyle w:val="Corpsdetexte"/>
        <w:spacing w:before="3"/>
        <w:rPr>
          <w:b/>
          <w:sz w:val="15"/>
        </w:rPr>
      </w:pPr>
    </w:p>
    <w:p w:rsidR="00E44C7F" w:rsidRDefault="000F3D48">
      <w:pPr>
        <w:spacing w:before="56"/>
        <w:ind w:left="4259" w:right="3813"/>
        <w:jc w:val="center"/>
        <w:rPr>
          <w:b/>
          <w:sz w:val="56"/>
        </w:rPr>
      </w:pPr>
      <w:r>
        <w:rPr>
          <w:b/>
          <w:color w:val="365F91"/>
          <w:spacing w:val="-2"/>
          <w:sz w:val="56"/>
        </w:rPr>
        <w:t>Sommaire</w:t>
      </w:r>
    </w:p>
    <w:p w:rsidR="00E44C7F" w:rsidRDefault="00E44C7F">
      <w:pPr>
        <w:jc w:val="center"/>
        <w:rPr>
          <w:sz w:val="56"/>
        </w:rPr>
        <w:sectPr w:rsidR="00E44C7F">
          <w:footerReference w:type="default" r:id="rId9"/>
          <w:pgSz w:w="11910" w:h="16840"/>
          <w:pgMar w:top="1620" w:right="600" w:bottom="1901" w:left="160" w:header="0" w:footer="998" w:gutter="0"/>
          <w:pgNumType w:start="1"/>
          <w:cols w:space="720"/>
        </w:sectPr>
      </w:pPr>
    </w:p>
    <w:sdt>
      <w:sdtPr>
        <w:id w:val="6907704"/>
        <w:docPartObj>
          <w:docPartGallery w:val="Table of Contents"/>
          <w:docPartUnique/>
        </w:docPartObj>
      </w:sdtPr>
      <w:sdtContent>
        <w:p w:rsidR="00E44C7F" w:rsidRDefault="00E44C7F">
          <w:pPr>
            <w:pStyle w:val="TOC2"/>
            <w:tabs>
              <w:tab w:val="right" w:leader="dot" w:pos="9509"/>
            </w:tabs>
            <w:spacing w:before="93"/>
          </w:pPr>
          <w:hyperlink w:anchor="_bookmark0" w:history="1">
            <w:r w:rsidR="000F3D48">
              <w:t>Liste</w:t>
            </w:r>
            <w:r w:rsidR="000F3D48">
              <w:rPr>
                <w:spacing w:val="-2"/>
              </w:rPr>
              <w:t xml:space="preserve"> </w:t>
            </w:r>
            <w:r w:rsidR="000F3D48">
              <w:t>des</w:t>
            </w:r>
            <w:r w:rsidR="000F3D48">
              <w:rPr>
                <w:spacing w:val="-2"/>
              </w:rPr>
              <w:t xml:space="preserve"> Figures</w:t>
            </w:r>
            <w:r w:rsidR="000F3D48">
              <w:tab/>
            </w:r>
            <w:r w:rsidR="000F3D48">
              <w:rPr>
                <w:spacing w:val="-10"/>
              </w:rPr>
              <w:t>3</w:t>
            </w:r>
          </w:hyperlink>
        </w:p>
        <w:p w:rsidR="00E44C7F" w:rsidRDefault="00E44C7F">
          <w:pPr>
            <w:pStyle w:val="TOC2"/>
            <w:tabs>
              <w:tab w:val="right" w:leader="dot" w:pos="9509"/>
            </w:tabs>
            <w:spacing w:before="141"/>
          </w:pPr>
          <w:hyperlink w:anchor="_bookmark1" w:history="1">
            <w:r w:rsidR="000F3D48">
              <w:t>Liste</w:t>
            </w:r>
            <w:r w:rsidR="000F3D48">
              <w:rPr>
                <w:spacing w:val="-2"/>
              </w:rPr>
              <w:t xml:space="preserve"> </w:t>
            </w:r>
            <w:r w:rsidR="000F3D48">
              <w:t>des</w:t>
            </w:r>
            <w:r w:rsidR="000F3D48">
              <w:rPr>
                <w:spacing w:val="-7"/>
              </w:rPr>
              <w:t xml:space="preserve"> </w:t>
            </w:r>
            <w:r w:rsidR="000F3D48">
              <w:rPr>
                <w:spacing w:val="-2"/>
              </w:rPr>
              <w:t>tableaux</w:t>
            </w:r>
            <w:r w:rsidR="000F3D48">
              <w:tab/>
            </w:r>
            <w:r w:rsidR="000F3D48">
              <w:rPr>
                <w:spacing w:val="-10"/>
              </w:rPr>
              <w:t>4</w:t>
            </w:r>
          </w:hyperlink>
        </w:p>
        <w:p w:rsidR="00E44C7F" w:rsidRDefault="00E44C7F">
          <w:pPr>
            <w:pStyle w:val="TOC2"/>
            <w:tabs>
              <w:tab w:val="right" w:leader="dot" w:pos="9509"/>
            </w:tabs>
          </w:pPr>
          <w:hyperlink w:anchor="_bookmark2" w:history="1">
            <w:r w:rsidR="000F3D48">
              <w:t>Liste</w:t>
            </w:r>
            <w:r w:rsidR="000F3D48">
              <w:rPr>
                <w:spacing w:val="-1"/>
              </w:rPr>
              <w:t xml:space="preserve"> </w:t>
            </w:r>
            <w:r w:rsidR="000F3D48">
              <w:t xml:space="preserve">de </w:t>
            </w:r>
            <w:r w:rsidR="000F3D48">
              <w:rPr>
                <w:spacing w:val="-2"/>
              </w:rPr>
              <w:t>Schéma</w:t>
            </w:r>
            <w:r w:rsidR="000F3D48">
              <w:tab/>
            </w:r>
            <w:r w:rsidR="000F3D48">
              <w:rPr>
                <w:spacing w:val="-10"/>
              </w:rPr>
              <w:t>4</w:t>
            </w:r>
          </w:hyperlink>
        </w:p>
        <w:p w:rsidR="00E44C7F" w:rsidRDefault="00E44C7F">
          <w:pPr>
            <w:pStyle w:val="TOC2"/>
            <w:tabs>
              <w:tab w:val="right" w:leader="dot" w:pos="9509"/>
            </w:tabs>
          </w:pPr>
          <w:hyperlink w:anchor="_bookmark3" w:history="1">
            <w:r w:rsidR="000F3D48">
              <w:rPr>
                <w:spacing w:val="-2"/>
              </w:rPr>
              <w:t>Introduction</w:t>
            </w:r>
            <w:r w:rsidR="000F3D48">
              <w:rPr>
                <w:spacing w:val="2"/>
              </w:rPr>
              <w:t xml:space="preserve"> </w:t>
            </w:r>
            <w:r w:rsidR="000F3D48">
              <w:rPr>
                <w:spacing w:val="-2"/>
              </w:rPr>
              <w:t>Générale</w:t>
            </w:r>
            <w:r w:rsidR="000F3D48">
              <w:tab/>
            </w:r>
            <w:r w:rsidR="000F3D48">
              <w:rPr>
                <w:spacing w:val="-10"/>
              </w:rPr>
              <w:t>5</w:t>
            </w:r>
          </w:hyperlink>
        </w:p>
        <w:p w:rsidR="00E44C7F" w:rsidRDefault="000F3D48">
          <w:pPr>
            <w:pStyle w:val="TOC7"/>
            <w:rPr>
              <w:u w:val="none"/>
            </w:rPr>
          </w:pPr>
          <w:r>
            <w:t>Chapitre1:</w:t>
          </w:r>
          <w:r>
            <w:rPr>
              <w:spacing w:val="-9"/>
            </w:rPr>
            <w:t xml:space="preserve"> </w:t>
          </w:r>
          <w:r>
            <w:t>Etude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bibliographique</w:t>
          </w:r>
        </w:p>
        <w:p w:rsidR="00E44C7F" w:rsidRDefault="00E44C7F">
          <w:pPr>
            <w:pStyle w:val="TOC2"/>
            <w:numPr>
              <w:ilvl w:val="1"/>
              <w:numId w:val="25"/>
            </w:numPr>
            <w:tabs>
              <w:tab w:val="left" w:pos="748"/>
              <w:tab w:val="right" w:leader="dot" w:pos="9509"/>
            </w:tabs>
            <w:spacing w:before="233"/>
            <w:ind w:left="747"/>
            <w:jc w:val="center"/>
          </w:pPr>
          <w:hyperlink w:anchor="_bookmark4" w:history="1">
            <w:r w:rsidR="000F3D48">
              <w:rPr>
                <w:spacing w:val="-2"/>
              </w:rPr>
              <w:t>NANOPARTICULES</w:t>
            </w:r>
            <w:r w:rsidR="000F3D48">
              <w:tab/>
            </w:r>
            <w:r w:rsidR="000F3D48">
              <w:rPr>
                <w:spacing w:val="-10"/>
              </w:rPr>
              <w:t>7</w:t>
            </w:r>
          </w:hyperlink>
        </w:p>
        <w:p w:rsidR="00E44C7F" w:rsidRDefault="00E44C7F">
          <w:pPr>
            <w:pStyle w:val="TOC3"/>
            <w:numPr>
              <w:ilvl w:val="2"/>
              <w:numId w:val="25"/>
            </w:numPr>
            <w:tabs>
              <w:tab w:val="left" w:pos="1803"/>
              <w:tab w:val="right" w:leader="dot" w:pos="10326"/>
            </w:tabs>
            <w:jc w:val="left"/>
          </w:pPr>
          <w:hyperlink w:anchor="_bookmark5" w:history="1">
            <w:r w:rsidR="000F3D48">
              <w:rPr>
                <w:spacing w:val="-2"/>
              </w:rPr>
              <w:t>Introduction</w:t>
            </w:r>
            <w:r w:rsidR="000F3D48">
              <w:tab/>
            </w:r>
            <w:r w:rsidR="000F3D48">
              <w:rPr>
                <w:spacing w:val="-10"/>
              </w:rPr>
              <w:t>7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2019"/>
              <w:tab w:val="right" w:leader="dot" w:pos="10322"/>
            </w:tabs>
            <w:spacing w:before="141"/>
            <w:ind w:left="2018"/>
            <w:jc w:val="left"/>
          </w:pPr>
          <w:hyperlink w:anchor="_bookmark6" w:history="1">
            <w:r w:rsidR="000F3D48">
              <w:t>Généralités</w:t>
            </w:r>
            <w:r w:rsidR="000F3D48">
              <w:rPr>
                <w:spacing w:val="-9"/>
              </w:rPr>
              <w:t xml:space="preserve"> </w:t>
            </w:r>
            <w:r w:rsidR="000F3D48">
              <w:t>sur</w:t>
            </w:r>
            <w:r w:rsidR="000F3D48">
              <w:rPr>
                <w:spacing w:val="-3"/>
              </w:rPr>
              <w:t xml:space="preserve"> </w:t>
            </w:r>
            <w:r w:rsidR="000F3D48">
              <w:t>les</w:t>
            </w:r>
            <w:r w:rsidR="000F3D48">
              <w:rPr>
                <w:spacing w:val="-8"/>
              </w:rPr>
              <w:t xml:space="preserve"> </w:t>
            </w:r>
            <w:r w:rsidR="000F3D48">
              <w:rPr>
                <w:spacing w:val="-2"/>
              </w:rPr>
              <w:t>nanoparticules</w:t>
            </w:r>
            <w:r w:rsidR="000F3D48">
              <w:tab/>
            </w:r>
            <w:r w:rsidR="000F3D48">
              <w:rPr>
                <w:spacing w:val="-10"/>
              </w:rPr>
              <w:t>7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1963"/>
              <w:tab w:val="right" w:leader="dot" w:pos="10322"/>
            </w:tabs>
            <w:spacing w:before="143"/>
            <w:ind w:left="1962" w:hanging="486"/>
            <w:jc w:val="left"/>
          </w:pPr>
          <w:hyperlink w:anchor="_bookmark8" w:history="1">
            <w:r w:rsidR="000F3D48">
              <w:t>Approche</w:t>
            </w:r>
            <w:r w:rsidR="000F3D48">
              <w:rPr>
                <w:spacing w:val="-9"/>
              </w:rPr>
              <w:t xml:space="preserve"> </w:t>
            </w:r>
            <w:r w:rsidR="000F3D48">
              <w:t>de</w:t>
            </w:r>
            <w:r w:rsidR="000F3D48">
              <w:rPr>
                <w:spacing w:val="-9"/>
              </w:rPr>
              <w:t xml:space="preserve"> </w:t>
            </w:r>
            <w:r w:rsidR="000F3D48">
              <w:rPr>
                <w:spacing w:val="-2"/>
              </w:rPr>
              <w:t>synthèse</w:t>
            </w:r>
            <w:r w:rsidR="000F3D48">
              <w:tab/>
            </w:r>
            <w:r w:rsidR="000F3D48">
              <w:rPr>
                <w:spacing w:val="-10"/>
              </w:rPr>
              <w:t>8</w:t>
            </w:r>
          </w:hyperlink>
        </w:p>
        <w:p w:rsidR="00E44C7F" w:rsidRDefault="00E44C7F">
          <w:pPr>
            <w:pStyle w:val="TOC6"/>
            <w:numPr>
              <w:ilvl w:val="3"/>
              <w:numId w:val="25"/>
            </w:numPr>
            <w:tabs>
              <w:tab w:val="left" w:pos="2362"/>
              <w:tab w:val="right" w:leader="dot" w:pos="10322"/>
            </w:tabs>
            <w:ind w:hanging="664"/>
          </w:pPr>
          <w:hyperlink w:anchor="_bookmark10" w:history="1">
            <w:r w:rsidR="000F3D48">
              <w:t>Méthodes</w:t>
            </w:r>
            <w:r w:rsidR="000F3D48">
              <w:rPr>
                <w:spacing w:val="-3"/>
              </w:rPr>
              <w:t xml:space="preserve"> </w:t>
            </w:r>
            <w:r w:rsidR="000F3D48">
              <w:t>de</w:t>
            </w:r>
            <w:r w:rsidR="000F3D48">
              <w:rPr>
                <w:spacing w:val="-1"/>
              </w:rPr>
              <w:t xml:space="preserve"> </w:t>
            </w:r>
            <w:r w:rsidR="000F3D48">
              <w:rPr>
                <w:spacing w:val="-2"/>
              </w:rPr>
              <w:t>synthèse</w:t>
            </w:r>
            <w:r w:rsidR="000F3D48">
              <w:tab/>
            </w:r>
            <w:r w:rsidR="000F3D48">
              <w:rPr>
                <w:spacing w:val="-5"/>
              </w:rPr>
              <w:t>10</w:t>
            </w:r>
          </w:hyperlink>
        </w:p>
        <w:p w:rsidR="00E44C7F" w:rsidRDefault="00E44C7F">
          <w:pPr>
            <w:pStyle w:val="TOC5"/>
            <w:tabs>
              <w:tab w:val="right" w:leader="dot" w:pos="10322"/>
            </w:tabs>
            <w:ind w:left="1477" w:firstLine="0"/>
          </w:pPr>
          <w:hyperlink w:anchor="_bookmark11" w:history="1">
            <w:r w:rsidR="000F3D48">
              <w:t>1</w:t>
            </w:r>
            <w:r w:rsidR="000F3D48">
              <w:rPr>
                <w:spacing w:val="2"/>
              </w:rPr>
              <w:t xml:space="preserve"> </w:t>
            </w:r>
            <w:r w:rsidR="000F3D48">
              <w:rPr>
                <w:spacing w:val="-2"/>
              </w:rPr>
              <w:t>.1.4Application</w:t>
            </w:r>
            <w:r w:rsidR="000F3D48">
              <w:tab/>
            </w:r>
            <w:r w:rsidR="000F3D48">
              <w:rPr>
                <w:spacing w:val="-5"/>
              </w:rPr>
              <w:t>11</w:t>
            </w:r>
          </w:hyperlink>
        </w:p>
        <w:p w:rsidR="00E44C7F" w:rsidRDefault="00E44C7F">
          <w:pPr>
            <w:pStyle w:val="TOC5"/>
            <w:tabs>
              <w:tab w:val="right" w:leader="dot" w:pos="10322"/>
            </w:tabs>
            <w:ind w:left="1477" w:firstLine="0"/>
          </w:pPr>
          <w:hyperlink w:anchor="_bookmark12" w:history="1">
            <w:r w:rsidR="000F3D48">
              <w:t>1.1.5Classification</w:t>
            </w:r>
            <w:r w:rsidR="000F3D48">
              <w:rPr>
                <w:spacing w:val="-11"/>
              </w:rPr>
              <w:t xml:space="preserve"> </w:t>
            </w:r>
            <w:r w:rsidR="000F3D48">
              <w:t>des</w:t>
            </w:r>
            <w:r w:rsidR="000F3D48">
              <w:rPr>
                <w:spacing w:val="-3"/>
              </w:rPr>
              <w:t xml:space="preserve"> </w:t>
            </w:r>
            <w:r w:rsidR="000F3D48">
              <w:t>matériaux</w:t>
            </w:r>
            <w:r w:rsidR="000F3D48">
              <w:rPr>
                <w:spacing w:val="-10"/>
              </w:rPr>
              <w:t xml:space="preserve"> </w:t>
            </w:r>
            <w:r w:rsidR="000F3D48">
              <w:t>sous</w:t>
            </w:r>
            <w:r w:rsidR="000F3D48">
              <w:rPr>
                <w:spacing w:val="-4"/>
              </w:rPr>
              <w:t xml:space="preserve"> </w:t>
            </w:r>
            <w:r w:rsidR="000F3D48">
              <w:t>fourme</w:t>
            </w:r>
            <w:r w:rsidR="000F3D48">
              <w:rPr>
                <w:spacing w:val="-6"/>
              </w:rPr>
              <w:t xml:space="preserve"> </w:t>
            </w:r>
            <w:r w:rsidR="000F3D48">
              <w:t>des</w:t>
            </w:r>
            <w:r w:rsidR="000F3D48">
              <w:rPr>
                <w:spacing w:val="-7"/>
              </w:rPr>
              <w:t xml:space="preserve"> </w:t>
            </w:r>
            <w:r w:rsidR="000F3D48">
              <w:rPr>
                <w:spacing w:val="-2"/>
              </w:rPr>
              <w:t>nanoparticules</w:t>
            </w:r>
            <w:r w:rsidR="000F3D48">
              <w:tab/>
            </w:r>
            <w:r w:rsidR="000F3D48">
              <w:rPr>
                <w:spacing w:val="-5"/>
              </w:rPr>
              <w:t>12</w:t>
            </w:r>
          </w:hyperlink>
        </w:p>
        <w:p w:rsidR="00E44C7F" w:rsidRDefault="00E44C7F">
          <w:pPr>
            <w:pStyle w:val="TOC4"/>
            <w:numPr>
              <w:ilvl w:val="1"/>
              <w:numId w:val="25"/>
            </w:numPr>
            <w:tabs>
              <w:tab w:val="left" w:pos="1626"/>
              <w:tab w:val="right" w:leader="dot" w:pos="10326"/>
            </w:tabs>
            <w:spacing w:before="142"/>
            <w:ind w:left="1625" w:hanging="365"/>
          </w:pPr>
          <w:hyperlink w:anchor="_bookmark14" w:history="1">
            <w:r w:rsidR="000F3D48">
              <w:rPr>
                <w:spacing w:val="-2"/>
              </w:rPr>
              <w:t>Nanoparticule</w:t>
            </w:r>
            <w:r w:rsidR="000F3D48">
              <w:rPr>
                <w:spacing w:val="18"/>
              </w:rPr>
              <w:t xml:space="preserve"> </w:t>
            </w:r>
            <w:r w:rsidR="000F3D48">
              <w:rPr>
                <w:spacing w:val="-2"/>
              </w:rPr>
              <w:t>semi-conductrice</w:t>
            </w:r>
            <w:r w:rsidR="000F3D48">
              <w:tab/>
            </w:r>
            <w:r w:rsidR="000F3D48">
              <w:rPr>
                <w:spacing w:val="-5"/>
              </w:rPr>
              <w:t>13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1963"/>
              <w:tab w:val="right" w:leader="dot" w:pos="10322"/>
            </w:tabs>
            <w:spacing w:before="141"/>
            <w:ind w:left="1962" w:hanging="486"/>
            <w:jc w:val="left"/>
          </w:pPr>
          <w:hyperlink w:anchor="_bookmark15" w:history="1">
            <w:r w:rsidR="000F3D48">
              <w:rPr>
                <w:spacing w:val="-2"/>
              </w:rPr>
              <w:t>Semi-conducteur</w:t>
            </w:r>
            <w:r w:rsidR="000F3D48">
              <w:tab/>
            </w:r>
            <w:r w:rsidR="000F3D48">
              <w:rPr>
                <w:spacing w:val="-5"/>
              </w:rPr>
              <w:t>14</w:t>
            </w:r>
          </w:hyperlink>
        </w:p>
        <w:p w:rsidR="00E44C7F" w:rsidRDefault="00E44C7F">
          <w:pPr>
            <w:pStyle w:val="TOC6"/>
            <w:numPr>
              <w:ilvl w:val="3"/>
              <w:numId w:val="25"/>
            </w:numPr>
            <w:tabs>
              <w:tab w:val="left" w:pos="2424"/>
              <w:tab w:val="right" w:leader="dot" w:pos="10322"/>
            </w:tabs>
            <w:spacing w:before="142"/>
            <w:ind w:left="2423" w:hanging="726"/>
          </w:pPr>
          <w:hyperlink w:anchor="_bookmark16" w:history="1">
            <w:r w:rsidR="000F3D48">
              <w:t>Les</w:t>
            </w:r>
            <w:r w:rsidR="000F3D48">
              <w:rPr>
                <w:spacing w:val="-5"/>
              </w:rPr>
              <w:t xml:space="preserve"> </w:t>
            </w:r>
            <w:r w:rsidR="000F3D48">
              <w:t>types</w:t>
            </w:r>
            <w:r w:rsidR="000F3D48">
              <w:rPr>
                <w:spacing w:val="-5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semi-</w:t>
            </w:r>
            <w:r w:rsidR="000F3D48">
              <w:rPr>
                <w:spacing w:val="-2"/>
              </w:rPr>
              <w:t>conducteurs</w:t>
            </w:r>
            <w:r w:rsidR="000F3D48">
              <w:tab/>
            </w:r>
            <w:r w:rsidR="000F3D48">
              <w:rPr>
                <w:spacing w:val="-5"/>
              </w:rPr>
              <w:t>15</w:t>
            </w:r>
          </w:hyperlink>
        </w:p>
        <w:p w:rsidR="00E44C7F" w:rsidRDefault="00E44C7F">
          <w:pPr>
            <w:pStyle w:val="TOC6"/>
            <w:numPr>
              <w:ilvl w:val="3"/>
              <w:numId w:val="25"/>
            </w:numPr>
            <w:tabs>
              <w:tab w:val="left" w:pos="2362"/>
              <w:tab w:val="right" w:leader="dot" w:pos="10322"/>
            </w:tabs>
            <w:ind w:hanging="664"/>
          </w:pPr>
          <w:hyperlink w:anchor="_bookmark18" w:history="1">
            <w:r w:rsidR="000F3D48">
              <w:t xml:space="preserve">Gap </w:t>
            </w:r>
            <w:r w:rsidR="000F3D48">
              <w:rPr>
                <w:spacing w:val="-2"/>
              </w:rPr>
              <w:t>d’énergie</w:t>
            </w:r>
            <w:r w:rsidR="000F3D48">
              <w:tab/>
            </w:r>
            <w:r w:rsidR="000F3D48">
              <w:rPr>
                <w:spacing w:val="-5"/>
              </w:rPr>
              <w:t>16</w:t>
            </w:r>
          </w:hyperlink>
        </w:p>
        <w:p w:rsidR="00E44C7F" w:rsidRDefault="00E44C7F">
          <w:pPr>
            <w:pStyle w:val="TOC5"/>
            <w:numPr>
              <w:ilvl w:val="2"/>
              <w:numId w:val="24"/>
            </w:numPr>
            <w:tabs>
              <w:tab w:val="left" w:pos="2019"/>
              <w:tab w:val="right" w:leader="dot" w:pos="10322"/>
            </w:tabs>
          </w:pPr>
          <w:hyperlink w:anchor="_bookmark20" w:history="1">
            <w:r w:rsidR="000F3D48">
              <w:t>Semi-conducteur</w:t>
            </w:r>
            <w:r w:rsidR="000F3D48">
              <w:rPr>
                <w:spacing w:val="-3"/>
              </w:rPr>
              <w:t xml:space="preserve"> </w:t>
            </w:r>
            <w:r w:rsidR="000F3D48">
              <w:t>quantum</w:t>
            </w:r>
            <w:r w:rsidR="000F3D48">
              <w:rPr>
                <w:spacing w:val="-11"/>
              </w:rPr>
              <w:t xml:space="preserve"> </w:t>
            </w:r>
            <w:r w:rsidR="000F3D48">
              <w:rPr>
                <w:spacing w:val="-4"/>
              </w:rPr>
              <w:t>dots</w:t>
            </w:r>
            <w:r w:rsidR="000F3D48">
              <w:tab/>
            </w:r>
            <w:r w:rsidR="000F3D48">
              <w:rPr>
                <w:spacing w:val="-5"/>
              </w:rPr>
              <w:t>17</w:t>
            </w:r>
          </w:hyperlink>
        </w:p>
        <w:p w:rsidR="00E44C7F" w:rsidRDefault="00E44C7F">
          <w:pPr>
            <w:pStyle w:val="TOC4"/>
            <w:numPr>
              <w:ilvl w:val="1"/>
              <w:numId w:val="25"/>
            </w:numPr>
            <w:tabs>
              <w:tab w:val="left" w:pos="1626"/>
              <w:tab w:val="right" w:leader="dot" w:pos="10326"/>
            </w:tabs>
            <w:spacing w:before="142"/>
            <w:ind w:left="1625" w:hanging="365"/>
          </w:pPr>
          <w:hyperlink w:anchor="_bookmark22" w:history="1">
            <w:r w:rsidR="000F3D48">
              <w:t>Semi-conducteur</w:t>
            </w:r>
            <w:r w:rsidR="000F3D48">
              <w:rPr>
                <w:spacing w:val="-6"/>
              </w:rPr>
              <w:t xml:space="preserve"> </w:t>
            </w:r>
            <w:r w:rsidR="000F3D48">
              <w:rPr>
                <w:spacing w:val="-2"/>
              </w:rPr>
              <w:t>binaire</w:t>
            </w:r>
            <w:r w:rsidR="000F3D48">
              <w:tab/>
            </w:r>
            <w:r w:rsidR="000F3D48">
              <w:rPr>
                <w:spacing w:val="-5"/>
              </w:rPr>
              <w:t>18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2019"/>
              <w:tab w:val="right" w:leader="dot" w:pos="10322"/>
            </w:tabs>
            <w:ind w:left="2018"/>
            <w:jc w:val="left"/>
          </w:pPr>
          <w:hyperlink w:anchor="_bookmark23" w:history="1">
            <w:r w:rsidR="000F3D48">
              <w:t>Sulfure</w:t>
            </w:r>
            <w:r w:rsidR="000F3D48">
              <w:rPr>
                <w:spacing w:val="-4"/>
              </w:rPr>
              <w:t xml:space="preserve"> </w:t>
            </w:r>
            <w:r w:rsidR="000F3D48">
              <w:t>de</w:t>
            </w:r>
            <w:r w:rsidR="000F3D48">
              <w:rPr>
                <w:spacing w:val="-4"/>
              </w:rPr>
              <w:t xml:space="preserve"> Zinc</w:t>
            </w:r>
            <w:r w:rsidR="000F3D48">
              <w:tab/>
            </w:r>
            <w:r w:rsidR="000F3D48">
              <w:rPr>
                <w:spacing w:val="-5"/>
              </w:rPr>
              <w:t>19</w:t>
            </w:r>
          </w:hyperlink>
        </w:p>
        <w:p w:rsidR="00E44C7F" w:rsidRDefault="00E44C7F">
          <w:pPr>
            <w:pStyle w:val="TOC6"/>
            <w:numPr>
              <w:ilvl w:val="3"/>
              <w:numId w:val="25"/>
            </w:numPr>
            <w:tabs>
              <w:tab w:val="left" w:pos="2362"/>
              <w:tab w:val="right" w:leader="dot" w:pos="10322"/>
            </w:tabs>
            <w:ind w:hanging="664"/>
          </w:pPr>
          <w:hyperlink w:anchor="_bookmark24" w:history="1">
            <w:r w:rsidR="000F3D48">
              <w:t>Structure</w:t>
            </w:r>
            <w:r w:rsidR="000F3D48">
              <w:rPr>
                <w:spacing w:val="-9"/>
              </w:rPr>
              <w:t xml:space="preserve"> </w:t>
            </w:r>
            <w:r w:rsidR="000F3D48">
              <w:t>cristalline</w:t>
            </w:r>
            <w:r w:rsidR="000F3D48">
              <w:rPr>
                <w:spacing w:val="-4"/>
              </w:rPr>
              <w:t xml:space="preserve"> </w:t>
            </w:r>
            <w:r w:rsidR="000F3D48">
              <w:t>de</w:t>
            </w:r>
            <w:r w:rsidR="000F3D48">
              <w:rPr>
                <w:spacing w:val="-4"/>
              </w:rPr>
              <w:t xml:space="preserve"> </w:t>
            </w:r>
            <w:proofErr w:type="spellStart"/>
            <w:r w:rsidR="000F3D48">
              <w:rPr>
                <w:spacing w:val="-5"/>
              </w:rPr>
              <w:t>ZnS</w:t>
            </w:r>
            <w:proofErr w:type="spellEnd"/>
            <w:r w:rsidR="000F3D48">
              <w:tab/>
            </w:r>
            <w:r w:rsidR="000F3D48">
              <w:rPr>
                <w:spacing w:val="-5"/>
              </w:rPr>
              <w:t>19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1963"/>
              <w:tab w:val="right" w:leader="dot" w:pos="10322"/>
            </w:tabs>
            <w:spacing w:before="143"/>
            <w:ind w:left="1962" w:hanging="486"/>
            <w:jc w:val="left"/>
          </w:pPr>
          <w:hyperlink w:anchor="_bookmark27" w:history="1">
            <w:r w:rsidR="000F3D48">
              <w:t>Structure</w:t>
            </w:r>
            <w:r w:rsidR="000F3D48">
              <w:rPr>
                <w:spacing w:val="-8"/>
              </w:rPr>
              <w:t xml:space="preserve"> </w:t>
            </w:r>
            <w:r w:rsidR="000F3D48">
              <w:t>des</w:t>
            </w:r>
            <w:r w:rsidR="000F3D48">
              <w:rPr>
                <w:spacing w:val="-8"/>
              </w:rPr>
              <w:t xml:space="preserve"> </w:t>
            </w:r>
            <w:r w:rsidR="000F3D48">
              <w:rPr>
                <w:spacing w:val="-2"/>
              </w:rPr>
              <w:t>bandes</w:t>
            </w:r>
            <w:r w:rsidR="000F3D48">
              <w:tab/>
            </w:r>
            <w:r w:rsidR="000F3D48">
              <w:rPr>
                <w:spacing w:val="-5"/>
              </w:rPr>
              <w:t>21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1963"/>
              <w:tab w:val="right" w:leader="dot" w:pos="10322"/>
            </w:tabs>
            <w:spacing w:before="141"/>
            <w:ind w:left="1962" w:hanging="486"/>
            <w:jc w:val="left"/>
          </w:pPr>
          <w:hyperlink w:anchor="_bookmark29" w:history="1">
            <w:r w:rsidR="000F3D48">
              <w:t>Propriétés</w:t>
            </w:r>
            <w:r w:rsidR="000F3D48">
              <w:rPr>
                <w:spacing w:val="-7"/>
              </w:rPr>
              <w:t xml:space="preserve"> </w:t>
            </w:r>
            <w:r w:rsidR="000F3D48">
              <w:t>des</w:t>
            </w:r>
            <w:r w:rsidR="000F3D48">
              <w:rPr>
                <w:spacing w:val="-6"/>
              </w:rPr>
              <w:t xml:space="preserve"> </w:t>
            </w:r>
            <w:r w:rsidR="000F3D48">
              <w:t>nanoparticules</w:t>
            </w:r>
            <w:r w:rsidR="000F3D48">
              <w:rPr>
                <w:spacing w:val="-6"/>
              </w:rPr>
              <w:t xml:space="preserve"> </w:t>
            </w:r>
            <w:r w:rsidR="000F3D48">
              <w:t>des</w:t>
            </w:r>
            <w:r w:rsidR="000F3D48">
              <w:rPr>
                <w:spacing w:val="-6"/>
              </w:rPr>
              <w:t xml:space="preserve"> </w:t>
            </w:r>
            <w:r w:rsidR="000F3D48">
              <w:t>sulfures</w:t>
            </w:r>
            <w:r w:rsidR="000F3D48">
              <w:rPr>
                <w:spacing w:val="-7"/>
              </w:rPr>
              <w:t xml:space="preserve"> </w:t>
            </w:r>
            <w:r w:rsidR="000F3D48">
              <w:t>de</w:t>
            </w:r>
            <w:r w:rsidR="000F3D48">
              <w:rPr>
                <w:spacing w:val="-5"/>
              </w:rPr>
              <w:t xml:space="preserve"> </w:t>
            </w:r>
            <w:r w:rsidR="000F3D48">
              <w:rPr>
                <w:spacing w:val="-4"/>
              </w:rPr>
              <w:t>zinc</w:t>
            </w:r>
            <w:r w:rsidR="000F3D48">
              <w:tab/>
            </w:r>
            <w:r w:rsidR="000F3D48">
              <w:rPr>
                <w:spacing w:val="-5"/>
              </w:rPr>
              <w:t>21</w:t>
            </w:r>
          </w:hyperlink>
        </w:p>
        <w:p w:rsidR="00E44C7F" w:rsidRDefault="00E44C7F">
          <w:pPr>
            <w:pStyle w:val="TOC5"/>
            <w:numPr>
              <w:ilvl w:val="2"/>
              <w:numId w:val="25"/>
            </w:numPr>
            <w:tabs>
              <w:tab w:val="left" w:pos="2019"/>
              <w:tab w:val="right" w:leader="dot" w:pos="10322"/>
            </w:tabs>
            <w:ind w:left="2018"/>
            <w:jc w:val="left"/>
          </w:pPr>
          <w:hyperlink w:anchor="_bookmark30" w:history="1">
            <w:r w:rsidR="000F3D48">
              <w:t>Application</w:t>
            </w:r>
            <w:r w:rsidR="000F3D48">
              <w:rPr>
                <w:spacing w:val="-11"/>
              </w:rPr>
              <w:t xml:space="preserve"> </w:t>
            </w:r>
            <w:r w:rsidR="000F3D48">
              <w:t>des</w:t>
            </w:r>
            <w:r w:rsidR="000F3D48">
              <w:rPr>
                <w:spacing w:val="-5"/>
              </w:rPr>
              <w:t xml:space="preserve"> </w:t>
            </w:r>
            <w:proofErr w:type="spellStart"/>
            <w:r w:rsidR="000F3D48">
              <w:t>ZnS</w:t>
            </w:r>
            <w:proofErr w:type="spellEnd"/>
            <w:r w:rsidR="000F3D48">
              <w:rPr>
                <w:spacing w:val="-3"/>
              </w:rPr>
              <w:t xml:space="preserve"> </w:t>
            </w:r>
            <w:proofErr w:type="spellStart"/>
            <w:r w:rsidR="000F3D48">
              <w:rPr>
                <w:spacing w:val="-5"/>
              </w:rPr>
              <w:t>Nps</w:t>
            </w:r>
            <w:proofErr w:type="spellEnd"/>
            <w:r w:rsidR="000F3D48">
              <w:tab/>
            </w:r>
            <w:r w:rsidR="000F3D48">
              <w:rPr>
                <w:spacing w:val="-5"/>
              </w:rPr>
              <w:t>22</w:t>
            </w:r>
          </w:hyperlink>
        </w:p>
        <w:p w:rsidR="00E44C7F" w:rsidRDefault="00E44C7F">
          <w:pPr>
            <w:pStyle w:val="TOC4"/>
            <w:numPr>
              <w:ilvl w:val="1"/>
              <w:numId w:val="25"/>
            </w:numPr>
            <w:tabs>
              <w:tab w:val="left" w:pos="1626"/>
              <w:tab w:val="right" w:leader="dot" w:pos="10326"/>
            </w:tabs>
            <w:ind w:left="1625" w:hanging="365"/>
          </w:pPr>
          <w:hyperlink w:anchor="_bookmark31" w:history="1">
            <w:r w:rsidR="000F3D48">
              <w:rPr>
                <w:spacing w:val="-2"/>
              </w:rPr>
              <w:t>Photoluminescence</w:t>
            </w:r>
            <w:r w:rsidR="000F3D48">
              <w:tab/>
            </w:r>
            <w:r w:rsidR="000F3D48">
              <w:rPr>
                <w:spacing w:val="-5"/>
              </w:rPr>
              <w:t>24</w:t>
            </w:r>
          </w:hyperlink>
        </w:p>
        <w:p w:rsidR="00E44C7F" w:rsidRDefault="00E44C7F">
          <w:pPr>
            <w:pStyle w:val="TOC5"/>
            <w:numPr>
              <w:ilvl w:val="2"/>
              <w:numId w:val="23"/>
            </w:numPr>
            <w:tabs>
              <w:tab w:val="left" w:pos="2021"/>
              <w:tab w:val="right" w:leader="dot" w:pos="10322"/>
            </w:tabs>
            <w:ind w:hanging="544"/>
          </w:pPr>
          <w:hyperlink w:anchor="_bookmark33" w:history="1">
            <w:r w:rsidR="000F3D48">
              <w:t>Spectre</w:t>
            </w:r>
            <w:r w:rsidR="000F3D48">
              <w:rPr>
                <w:spacing w:val="-4"/>
              </w:rPr>
              <w:t xml:space="preserve"> </w:t>
            </w:r>
            <w:r w:rsidR="000F3D48">
              <w:t>d’émission</w:t>
            </w:r>
            <w:r w:rsidR="000F3D48">
              <w:rPr>
                <w:spacing w:val="-8"/>
              </w:rPr>
              <w:t xml:space="preserve"> </w:t>
            </w:r>
            <w:r w:rsidR="000F3D48">
              <w:t>et</w:t>
            </w:r>
            <w:r w:rsidR="000F3D48">
              <w:rPr>
                <w:spacing w:val="2"/>
              </w:rPr>
              <w:t xml:space="preserve"> </w:t>
            </w:r>
            <w:r w:rsidR="000F3D48">
              <w:rPr>
                <w:spacing w:val="-2"/>
              </w:rPr>
              <w:t>d’excitation</w:t>
            </w:r>
            <w:r w:rsidR="000F3D48">
              <w:tab/>
            </w:r>
            <w:r w:rsidR="000F3D48">
              <w:rPr>
                <w:spacing w:val="-5"/>
              </w:rPr>
              <w:t>25</w:t>
            </w:r>
          </w:hyperlink>
        </w:p>
        <w:p w:rsidR="00E44C7F" w:rsidRDefault="00E44C7F">
          <w:pPr>
            <w:pStyle w:val="TOC5"/>
            <w:numPr>
              <w:ilvl w:val="2"/>
              <w:numId w:val="23"/>
            </w:numPr>
            <w:tabs>
              <w:tab w:val="left" w:pos="2019"/>
              <w:tab w:val="right" w:leader="dot" w:pos="10322"/>
            </w:tabs>
            <w:spacing w:before="137"/>
            <w:ind w:left="2018" w:hanging="542"/>
          </w:pPr>
          <w:hyperlink w:anchor="_bookmark35" w:history="1">
            <w:r w:rsidR="000F3D48">
              <w:t>Intérêt</w:t>
            </w:r>
            <w:r w:rsidR="000F3D48">
              <w:rPr>
                <w:spacing w:val="-5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l’utilisation</w:t>
            </w:r>
            <w:r w:rsidR="000F3D48">
              <w:rPr>
                <w:spacing w:val="-7"/>
              </w:rPr>
              <w:t xml:space="preserve"> </w:t>
            </w:r>
            <w:r w:rsidR="000F3D48">
              <w:t>des</w:t>
            </w:r>
            <w:r w:rsidR="000F3D48">
              <w:rPr>
                <w:spacing w:val="-1"/>
              </w:rPr>
              <w:t xml:space="preserve"> </w:t>
            </w:r>
            <w:r w:rsidR="000F3D48">
              <w:t>matériaux</w:t>
            </w:r>
            <w:r w:rsidR="000F3D48">
              <w:rPr>
                <w:spacing w:val="-7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transition</w:t>
            </w:r>
            <w:r w:rsidR="000F3D48">
              <w:rPr>
                <w:spacing w:val="-7"/>
              </w:rPr>
              <w:t xml:space="preserve"> </w:t>
            </w:r>
            <w:r w:rsidR="000F3D48">
              <w:t>comme</w:t>
            </w:r>
            <w:r w:rsidR="000F3D48">
              <w:rPr>
                <w:spacing w:val="-3"/>
              </w:rPr>
              <w:t xml:space="preserve"> </w:t>
            </w:r>
            <w:r w:rsidR="000F3D48">
              <w:rPr>
                <w:spacing w:val="-2"/>
              </w:rPr>
              <w:t>dopant</w:t>
            </w:r>
            <w:r w:rsidR="000F3D48">
              <w:tab/>
            </w:r>
            <w:r w:rsidR="000F3D48">
              <w:rPr>
                <w:spacing w:val="-5"/>
              </w:rPr>
              <w:t>27</w:t>
            </w:r>
          </w:hyperlink>
        </w:p>
        <w:p w:rsidR="00E44C7F" w:rsidRDefault="00E44C7F">
          <w:pPr>
            <w:pStyle w:val="TOC5"/>
            <w:numPr>
              <w:ilvl w:val="2"/>
              <w:numId w:val="23"/>
            </w:numPr>
            <w:tabs>
              <w:tab w:val="left" w:pos="2082"/>
              <w:tab w:val="right" w:leader="dot" w:pos="10322"/>
            </w:tabs>
            <w:ind w:left="2081" w:hanging="605"/>
          </w:pPr>
          <w:hyperlink w:anchor="_bookmark36" w:history="1">
            <w:r w:rsidR="000F3D48">
              <w:t>Domaine</w:t>
            </w:r>
            <w:r w:rsidR="000F3D48">
              <w:rPr>
                <w:spacing w:val="-6"/>
              </w:rPr>
              <w:t xml:space="preserve"> </w:t>
            </w:r>
            <w:r w:rsidR="000F3D48">
              <w:t>d’application</w:t>
            </w:r>
            <w:r w:rsidR="000F3D48">
              <w:rPr>
                <w:spacing w:val="-9"/>
              </w:rPr>
              <w:t xml:space="preserve"> </w:t>
            </w:r>
            <w:r w:rsidR="000F3D48">
              <w:t>de</w:t>
            </w:r>
            <w:r w:rsidR="000F3D48">
              <w:rPr>
                <w:spacing w:val="-5"/>
              </w:rPr>
              <w:t xml:space="preserve"> </w:t>
            </w:r>
            <w:r w:rsidR="000F3D48">
              <w:rPr>
                <w:spacing w:val="-2"/>
              </w:rPr>
              <w:t>Photoluminescence</w:t>
            </w:r>
            <w:r w:rsidR="000F3D48">
              <w:tab/>
            </w:r>
            <w:r w:rsidR="000F3D48">
              <w:rPr>
                <w:spacing w:val="-5"/>
              </w:rPr>
              <w:t>27</w:t>
            </w:r>
          </w:hyperlink>
        </w:p>
        <w:p w:rsidR="00E44C7F" w:rsidRDefault="00E44C7F">
          <w:pPr>
            <w:pStyle w:val="TOC2"/>
            <w:tabs>
              <w:tab w:val="right" w:leader="dot" w:pos="9509"/>
            </w:tabs>
          </w:pPr>
          <w:hyperlink w:anchor="_bookmark37" w:history="1">
            <w:r w:rsidR="000F3D48">
              <w:rPr>
                <w:spacing w:val="-2"/>
              </w:rPr>
              <w:t>Conclusion</w:t>
            </w:r>
            <w:r w:rsidR="000F3D48">
              <w:tab/>
            </w:r>
            <w:r w:rsidR="000F3D48">
              <w:rPr>
                <w:spacing w:val="-5"/>
              </w:rPr>
              <w:t>28</w:t>
            </w:r>
          </w:hyperlink>
        </w:p>
        <w:p w:rsidR="00E44C7F" w:rsidRDefault="00E44C7F">
          <w:pPr>
            <w:pStyle w:val="TOC2"/>
            <w:tabs>
              <w:tab w:val="right" w:leader="dot" w:pos="9509"/>
            </w:tabs>
          </w:pPr>
          <w:hyperlink w:anchor="_bookmark38" w:history="1">
            <w:r w:rsidR="000F3D48">
              <w:rPr>
                <w:spacing w:val="-2"/>
              </w:rPr>
              <w:t>Référence</w:t>
            </w:r>
            <w:r w:rsidR="000F3D48">
              <w:tab/>
            </w:r>
            <w:r w:rsidR="000F3D48">
              <w:rPr>
                <w:spacing w:val="-5"/>
              </w:rPr>
              <w:t>29</w:t>
            </w:r>
          </w:hyperlink>
        </w:p>
        <w:p w:rsidR="00E44C7F" w:rsidRDefault="000F3D48">
          <w:pPr>
            <w:pStyle w:val="TOC1"/>
            <w:spacing w:after="20"/>
            <w:ind w:left="437"/>
            <w:rPr>
              <w:u w:val="none"/>
            </w:rPr>
          </w:pPr>
          <w:r>
            <w:lastRenderedPageBreak/>
            <w:t>Chapitre</w:t>
          </w:r>
          <w:r>
            <w:rPr>
              <w:spacing w:val="-7"/>
            </w:rPr>
            <w:t xml:space="preserve"> </w:t>
          </w:r>
          <w:r>
            <w:t>2</w:t>
          </w:r>
          <w:r>
            <w:rPr>
              <w:spacing w:val="-7"/>
            </w:rPr>
            <w:t xml:space="preserve"> </w:t>
          </w:r>
          <w:proofErr w:type="gramStart"/>
          <w:r>
            <w:t>:Synthèse</w:t>
          </w:r>
          <w:proofErr w:type="gramEnd"/>
          <w:r>
            <w:rPr>
              <w:spacing w:val="-6"/>
            </w:rPr>
            <w:t xml:space="preserve"> </w:t>
          </w:r>
          <w:r>
            <w:t>et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Caractérisatio</w:t>
          </w:r>
          <w:r>
            <w:rPr>
              <w:spacing w:val="-2"/>
            </w:rPr>
            <w:t>n</w:t>
          </w:r>
        </w:p>
        <w:p w:rsidR="00E44C7F" w:rsidRDefault="00E44C7F">
          <w:pPr>
            <w:pStyle w:val="TOC4"/>
            <w:numPr>
              <w:ilvl w:val="1"/>
              <w:numId w:val="22"/>
            </w:numPr>
            <w:tabs>
              <w:tab w:val="left" w:pos="1626"/>
              <w:tab w:val="left" w:leader="dot" w:pos="10086"/>
            </w:tabs>
            <w:spacing w:before="70"/>
          </w:pPr>
          <w:hyperlink w:anchor="_bookmark39" w:history="1">
            <w:r w:rsidR="000F3D48">
              <w:rPr>
                <w:spacing w:val="-2"/>
              </w:rPr>
              <w:t>Synthèse</w:t>
            </w:r>
            <w:r w:rsidR="000F3D48">
              <w:tab/>
            </w:r>
            <w:r w:rsidR="000F3D48">
              <w:rPr>
                <w:spacing w:val="-5"/>
              </w:rPr>
              <w:t>31</w:t>
            </w:r>
          </w:hyperlink>
        </w:p>
        <w:p w:rsidR="00E44C7F" w:rsidRDefault="00E44C7F">
          <w:pPr>
            <w:pStyle w:val="TOC5"/>
            <w:numPr>
              <w:ilvl w:val="2"/>
              <w:numId w:val="22"/>
            </w:numPr>
            <w:tabs>
              <w:tab w:val="left" w:pos="2021"/>
              <w:tab w:val="left" w:leader="dot" w:pos="10082"/>
            </w:tabs>
            <w:spacing w:before="141"/>
            <w:ind w:hanging="544"/>
          </w:pPr>
          <w:hyperlink w:anchor="_bookmark40" w:history="1">
            <w:r w:rsidR="000F3D48">
              <w:rPr>
                <w:spacing w:val="-2"/>
              </w:rPr>
              <w:t>introduction</w:t>
            </w:r>
            <w:r w:rsidR="000F3D48">
              <w:tab/>
            </w:r>
            <w:r w:rsidR="000F3D48">
              <w:rPr>
                <w:spacing w:val="-5"/>
              </w:rPr>
              <w:t>31</w:t>
            </w:r>
          </w:hyperlink>
        </w:p>
        <w:p w:rsidR="00E44C7F" w:rsidRDefault="00E44C7F">
          <w:pPr>
            <w:pStyle w:val="TOC5"/>
            <w:numPr>
              <w:ilvl w:val="2"/>
              <w:numId w:val="22"/>
            </w:numPr>
            <w:tabs>
              <w:tab w:val="left" w:pos="2019"/>
              <w:tab w:val="left" w:leader="dot" w:pos="10082"/>
            </w:tabs>
            <w:ind w:left="2018" w:hanging="542"/>
          </w:pPr>
          <w:hyperlink w:anchor="_bookmark41" w:history="1">
            <w:r w:rsidR="000F3D48">
              <w:t>La méthode</w:t>
            </w:r>
            <w:r w:rsidR="000F3D48">
              <w:rPr>
                <w:spacing w:val="-3"/>
              </w:rPr>
              <w:t xml:space="preserve"> </w:t>
            </w:r>
            <w:r w:rsidR="000F3D48">
              <w:rPr>
                <w:spacing w:val="-2"/>
              </w:rPr>
              <w:t>hydrothermale</w:t>
            </w:r>
            <w:r w:rsidR="000F3D48">
              <w:tab/>
            </w:r>
            <w:r w:rsidR="000F3D48">
              <w:rPr>
                <w:spacing w:val="-5"/>
              </w:rPr>
              <w:t>31</w:t>
            </w:r>
          </w:hyperlink>
        </w:p>
        <w:p w:rsidR="00E44C7F" w:rsidRDefault="00E44C7F">
          <w:pPr>
            <w:pStyle w:val="TOC6"/>
            <w:numPr>
              <w:ilvl w:val="3"/>
              <w:numId w:val="22"/>
            </w:numPr>
            <w:tabs>
              <w:tab w:val="left" w:pos="2423"/>
              <w:tab w:val="left" w:leader="dot" w:pos="10082"/>
            </w:tabs>
            <w:spacing w:before="142"/>
            <w:ind w:hanging="725"/>
          </w:pPr>
          <w:hyperlink w:anchor="_bookmark42" w:history="1">
            <w:r w:rsidR="000F3D48">
              <w:rPr>
                <w:spacing w:val="-2"/>
              </w:rPr>
              <w:t>Principe</w:t>
            </w:r>
            <w:r w:rsidR="000F3D48">
              <w:tab/>
            </w:r>
            <w:r w:rsidR="000F3D48">
              <w:rPr>
                <w:spacing w:val="-5"/>
              </w:rPr>
              <w:t>31</w:t>
            </w:r>
          </w:hyperlink>
        </w:p>
        <w:p w:rsidR="00E44C7F" w:rsidRDefault="00E44C7F">
          <w:pPr>
            <w:pStyle w:val="TOC6"/>
            <w:numPr>
              <w:ilvl w:val="3"/>
              <w:numId w:val="22"/>
            </w:numPr>
            <w:tabs>
              <w:tab w:val="left" w:pos="2362"/>
              <w:tab w:val="left" w:leader="dot" w:pos="10082"/>
            </w:tabs>
            <w:spacing w:before="142"/>
            <w:ind w:left="2361" w:hanging="664"/>
          </w:pPr>
          <w:hyperlink w:anchor="_bookmark43" w:history="1">
            <w:proofErr w:type="spellStart"/>
            <w:r w:rsidR="000F3D48">
              <w:rPr>
                <w:spacing w:val="-2"/>
              </w:rPr>
              <w:t>Matérial</w:t>
            </w:r>
            <w:proofErr w:type="spellEnd"/>
            <w:r w:rsidR="000F3D48">
              <w:tab/>
            </w:r>
            <w:r w:rsidR="000F3D48">
              <w:rPr>
                <w:spacing w:val="-5"/>
              </w:rPr>
              <w:t>32</w:t>
            </w:r>
          </w:hyperlink>
        </w:p>
        <w:p w:rsidR="00E44C7F" w:rsidRDefault="00E44C7F">
          <w:pPr>
            <w:pStyle w:val="TOC6"/>
            <w:numPr>
              <w:ilvl w:val="3"/>
              <w:numId w:val="22"/>
            </w:numPr>
            <w:tabs>
              <w:tab w:val="left" w:pos="2423"/>
              <w:tab w:val="left" w:leader="dot" w:pos="10082"/>
            </w:tabs>
            <w:ind w:hanging="725"/>
          </w:pPr>
          <w:hyperlink w:anchor="_bookmark45" w:history="1">
            <w:r w:rsidR="000F3D48">
              <w:rPr>
                <w:spacing w:val="-2"/>
              </w:rPr>
              <w:t>Protocole</w:t>
            </w:r>
            <w:r w:rsidR="000F3D48">
              <w:rPr>
                <w:spacing w:val="-1"/>
              </w:rPr>
              <w:t xml:space="preserve"> </w:t>
            </w:r>
            <w:r w:rsidR="000F3D48">
              <w:rPr>
                <w:spacing w:val="-2"/>
              </w:rPr>
              <w:t>expérimental</w:t>
            </w:r>
            <w:r w:rsidR="000F3D48">
              <w:tab/>
            </w:r>
            <w:r w:rsidR="000F3D48">
              <w:rPr>
                <w:spacing w:val="-5"/>
              </w:rPr>
              <w:t>32</w:t>
            </w:r>
          </w:hyperlink>
        </w:p>
        <w:p w:rsidR="00E44C7F" w:rsidRDefault="00E44C7F">
          <w:pPr>
            <w:pStyle w:val="TOC5"/>
            <w:numPr>
              <w:ilvl w:val="2"/>
              <w:numId w:val="22"/>
            </w:numPr>
            <w:tabs>
              <w:tab w:val="left" w:pos="2019"/>
              <w:tab w:val="left" w:leader="dot" w:pos="10082"/>
            </w:tabs>
            <w:ind w:left="2018" w:hanging="542"/>
          </w:pPr>
          <w:hyperlink w:anchor="_bookmark46" w:history="1">
            <w:proofErr w:type="spellStart"/>
            <w:r w:rsidR="000F3D48">
              <w:t>Synthése</w:t>
            </w:r>
            <w:proofErr w:type="spellEnd"/>
            <w:r w:rsidR="000F3D48">
              <w:rPr>
                <w:spacing w:val="-6"/>
              </w:rPr>
              <w:t xml:space="preserve"> </w:t>
            </w:r>
            <w:r w:rsidR="000F3D48">
              <w:t>des</w:t>
            </w:r>
            <w:r w:rsidR="000F3D48">
              <w:rPr>
                <w:spacing w:val="-3"/>
              </w:rPr>
              <w:t xml:space="preserve"> </w:t>
            </w:r>
            <w:proofErr w:type="spellStart"/>
            <w:r w:rsidR="000F3D48">
              <w:t>Nps</w:t>
            </w:r>
            <w:proofErr w:type="spellEnd"/>
            <w:r w:rsidR="000F3D48">
              <w:rPr>
                <w:spacing w:val="-5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sulfure</w:t>
            </w:r>
            <w:r w:rsidR="000F3D48">
              <w:rPr>
                <w:spacing w:val="-3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zinc</w:t>
            </w:r>
            <w:r w:rsidR="000F3D48">
              <w:rPr>
                <w:spacing w:val="-3"/>
              </w:rPr>
              <w:t xml:space="preserve"> </w:t>
            </w:r>
            <w:r w:rsidR="000F3D48">
              <w:rPr>
                <w:spacing w:val="-4"/>
              </w:rPr>
              <w:t>purs</w:t>
            </w:r>
            <w:r w:rsidR="000F3D48">
              <w:tab/>
            </w:r>
            <w:r w:rsidR="000F3D48">
              <w:rPr>
                <w:spacing w:val="-5"/>
              </w:rPr>
              <w:t>33</w:t>
            </w:r>
          </w:hyperlink>
        </w:p>
        <w:p w:rsidR="00E44C7F" w:rsidRDefault="00E44C7F">
          <w:pPr>
            <w:pStyle w:val="TOC6"/>
            <w:numPr>
              <w:ilvl w:val="3"/>
              <w:numId w:val="22"/>
            </w:numPr>
            <w:tabs>
              <w:tab w:val="left" w:pos="2362"/>
              <w:tab w:val="left" w:leader="dot" w:pos="10082"/>
            </w:tabs>
            <w:spacing w:before="142"/>
            <w:ind w:left="2361" w:hanging="664"/>
          </w:pPr>
          <w:hyperlink w:anchor="_bookmark47" w:history="1">
            <w:r w:rsidR="000F3D48">
              <w:t>préparation</w:t>
            </w:r>
            <w:r w:rsidR="000F3D48">
              <w:rPr>
                <w:spacing w:val="-8"/>
              </w:rPr>
              <w:t xml:space="preserve"> </w:t>
            </w:r>
            <w:r w:rsidR="000F3D48">
              <w:t>des</w:t>
            </w:r>
            <w:r w:rsidR="000F3D48">
              <w:rPr>
                <w:spacing w:val="-4"/>
              </w:rPr>
              <w:t xml:space="preserve"> </w:t>
            </w:r>
            <w:r w:rsidR="000F3D48">
              <w:rPr>
                <w:spacing w:val="-2"/>
              </w:rPr>
              <w:t>précurseurs</w:t>
            </w:r>
            <w:r w:rsidR="000F3D48">
              <w:tab/>
            </w:r>
            <w:r w:rsidR="000F3D48">
              <w:rPr>
                <w:spacing w:val="-5"/>
              </w:rPr>
              <w:t>33</w:t>
            </w:r>
          </w:hyperlink>
        </w:p>
        <w:p w:rsidR="00E44C7F" w:rsidRDefault="00E44C7F">
          <w:pPr>
            <w:pStyle w:val="TOC6"/>
            <w:numPr>
              <w:ilvl w:val="3"/>
              <w:numId w:val="21"/>
            </w:numPr>
            <w:tabs>
              <w:tab w:val="left" w:pos="2423"/>
              <w:tab w:val="left" w:leader="dot" w:pos="10082"/>
            </w:tabs>
            <w:spacing w:before="142"/>
            <w:ind w:hanging="725"/>
          </w:pPr>
          <w:hyperlink w:anchor="_bookmark48" w:history="1">
            <w:r w:rsidR="000F3D48">
              <w:t>Récupération</w:t>
            </w:r>
            <w:r w:rsidR="000F3D48">
              <w:rPr>
                <w:spacing w:val="-7"/>
              </w:rPr>
              <w:t xml:space="preserve"> </w:t>
            </w:r>
            <w:r w:rsidR="000F3D48">
              <w:t>et</w:t>
            </w:r>
            <w:r w:rsidR="000F3D48">
              <w:rPr>
                <w:spacing w:val="4"/>
              </w:rPr>
              <w:t xml:space="preserve"> </w:t>
            </w:r>
            <w:r w:rsidR="000F3D48">
              <w:rPr>
                <w:spacing w:val="-2"/>
              </w:rPr>
              <w:t>lavage</w:t>
            </w:r>
            <w:r w:rsidR="000F3D48">
              <w:tab/>
            </w:r>
            <w:r w:rsidR="000F3D48">
              <w:rPr>
                <w:spacing w:val="-5"/>
              </w:rPr>
              <w:t>34</w:t>
            </w:r>
          </w:hyperlink>
        </w:p>
        <w:p w:rsidR="00E44C7F" w:rsidRDefault="00E44C7F">
          <w:pPr>
            <w:pStyle w:val="TOC5"/>
            <w:numPr>
              <w:ilvl w:val="2"/>
              <w:numId w:val="22"/>
            </w:numPr>
            <w:tabs>
              <w:tab w:val="left" w:pos="2019"/>
              <w:tab w:val="left" w:leader="dot" w:pos="10082"/>
            </w:tabs>
            <w:spacing w:before="141" w:line="276" w:lineRule="auto"/>
            <w:ind w:left="1477" w:right="819" w:firstLine="0"/>
          </w:pPr>
          <w:hyperlink w:anchor="_bookmark50" w:history="1">
            <w:r w:rsidR="000F3D48">
              <w:t xml:space="preserve">Synthèse des </w:t>
            </w:r>
            <w:proofErr w:type="spellStart"/>
            <w:r w:rsidR="000F3D48">
              <w:t>Nps</w:t>
            </w:r>
            <w:proofErr w:type="spellEnd"/>
            <w:r w:rsidR="000F3D48">
              <w:t xml:space="preserve"> de Sulfure de Zinc </w:t>
            </w:r>
            <w:proofErr w:type="spellStart"/>
            <w:r w:rsidR="000F3D48">
              <w:t>co</w:t>
            </w:r>
            <w:proofErr w:type="spellEnd"/>
            <w:r w:rsidR="000F3D48">
              <w:t xml:space="preserve">-dopées 1%Mn et1% Ni </w:t>
            </w:r>
            <w:proofErr w:type="gramStart"/>
            <w:r w:rsidR="000F3D48">
              <w:t>( Manganèse</w:t>
            </w:r>
            <w:proofErr w:type="gramEnd"/>
            <w:r w:rsidR="000F3D48">
              <w:t xml:space="preserve"> et</w:t>
            </w:r>
          </w:hyperlink>
          <w:r w:rsidR="000F3D48">
            <w:t xml:space="preserve"> </w:t>
          </w:r>
          <w:hyperlink w:anchor="_bookmark50" w:history="1">
            <w:r w:rsidR="000F3D48">
              <w:rPr>
                <w:spacing w:val="-2"/>
              </w:rPr>
              <w:t>Nickel)</w:t>
            </w:r>
            <w:r w:rsidR="000F3D48">
              <w:tab/>
            </w:r>
            <w:r w:rsidR="000F3D48">
              <w:rPr>
                <w:spacing w:val="-5"/>
              </w:rPr>
              <w:t>34</w:t>
            </w:r>
          </w:hyperlink>
        </w:p>
        <w:p w:rsidR="00E44C7F" w:rsidRDefault="00E44C7F">
          <w:pPr>
            <w:pStyle w:val="TOC5"/>
            <w:numPr>
              <w:ilvl w:val="0"/>
              <w:numId w:val="20"/>
            </w:numPr>
            <w:tabs>
              <w:tab w:val="left" w:pos="1660"/>
              <w:tab w:val="left" w:leader="dot" w:pos="10082"/>
            </w:tabs>
            <w:spacing w:before="101"/>
          </w:pPr>
          <w:hyperlink w:anchor="_bookmark53" w:history="1">
            <w:r w:rsidR="000F3D48">
              <w:t>.2.1Difraction</w:t>
            </w:r>
            <w:r w:rsidR="000F3D48">
              <w:rPr>
                <w:spacing w:val="-8"/>
              </w:rPr>
              <w:t xml:space="preserve"> </w:t>
            </w:r>
            <w:r w:rsidR="000F3D48">
              <w:t>de</w:t>
            </w:r>
            <w:r w:rsidR="000F3D48">
              <w:rPr>
                <w:spacing w:val="-5"/>
              </w:rPr>
              <w:t xml:space="preserve"> </w:t>
            </w:r>
            <w:r w:rsidR="000F3D48">
              <w:t>rayon</w:t>
            </w:r>
            <w:r w:rsidR="000F3D48">
              <w:rPr>
                <w:spacing w:val="-8"/>
              </w:rPr>
              <w:t xml:space="preserve"> </w:t>
            </w:r>
            <w:r w:rsidR="000F3D48">
              <w:rPr>
                <w:spacing w:val="-10"/>
              </w:rPr>
              <w:t>X</w:t>
            </w:r>
            <w:r w:rsidR="000F3D48">
              <w:tab/>
            </w:r>
            <w:r w:rsidR="000F3D48">
              <w:rPr>
                <w:spacing w:val="-5"/>
              </w:rPr>
              <w:t>36</w:t>
            </w:r>
          </w:hyperlink>
        </w:p>
        <w:p w:rsidR="00E44C7F" w:rsidRDefault="00E44C7F">
          <w:pPr>
            <w:pStyle w:val="TOC6"/>
            <w:numPr>
              <w:ilvl w:val="3"/>
              <w:numId w:val="19"/>
            </w:numPr>
            <w:tabs>
              <w:tab w:val="left" w:pos="2423"/>
              <w:tab w:val="left" w:leader="dot" w:pos="10082"/>
            </w:tabs>
            <w:ind w:hanging="725"/>
            <w:jc w:val="left"/>
          </w:pPr>
          <w:hyperlink w:anchor="_bookmark54" w:history="1">
            <w:r w:rsidR="000F3D48">
              <w:t>caractérisation</w:t>
            </w:r>
            <w:r w:rsidR="000F3D48">
              <w:rPr>
                <w:spacing w:val="-7"/>
              </w:rPr>
              <w:t xml:space="preserve"> </w:t>
            </w:r>
            <w:r w:rsidR="000F3D48">
              <w:t>des</w:t>
            </w:r>
            <w:r w:rsidR="000F3D48">
              <w:rPr>
                <w:spacing w:val="-4"/>
              </w:rPr>
              <w:t xml:space="preserve"> </w:t>
            </w:r>
            <w:proofErr w:type="spellStart"/>
            <w:r w:rsidR="000F3D48">
              <w:t>NPs</w:t>
            </w:r>
            <w:proofErr w:type="spellEnd"/>
            <w:r w:rsidR="000F3D48">
              <w:rPr>
                <w:spacing w:val="-4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sulfure</w:t>
            </w:r>
            <w:r w:rsidR="000F3D48">
              <w:rPr>
                <w:spacing w:val="-3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rPr>
                <w:spacing w:val="-4"/>
              </w:rPr>
              <w:t>zinc</w:t>
            </w:r>
            <w:r w:rsidR="000F3D48">
              <w:tab/>
            </w:r>
            <w:r w:rsidR="000F3D48">
              <w:rPr>
                <w:spacing w:val="-5"/>
              </w:rPr>
              <w:t>36</w:t>
            </w:r>
          </w:hyperlink>
        </w:p>
        <w:p w:rsidR="00E44C7F" w:rsidRDefault="00E44C7F">
          <w:pPr>
            <w:pStyle w:val="TOC5"/>
            <w:numPr>
              <w:ilvl w:val="3"/>
              <w:numId w:val="19"/>
            </w:numPr>
            <w:tabs>
              <w:tab w:val="left" w:pos="2202"/>
              <w:tab w:val="left" w:leader="dot" w:pos="10082"/>
            </w:tabs>
            <w:ind w:left="2201" w:hanging="725"/>
            <w:jc w:val="left"/>
          </w:pPr>
          <w:hyperlink w:anchor="_bookmark57" w:history="1">
            <w:r w:rsidR="000F3D48">
              <w:t>caractérisation</w:t>
            </w:r>
            <w:r w:rsidR="000F3D48">
              <w:rPr>
                <w:spacing w:val="-7"/>
              </w:rPr>
              <w:t xml:space="preserve"> </w:t>
            </w:r>
            <w:r w:rsidR="000F3D48">
              <w:t>des</w:t>
            </w:r>
            <w:r w:rsidR="000F3D48">
              <w:rPr>
                <w:spacing w:val="-3"/>
              </w:rPr>
              <w:t xml:space="preserve"> </w:t>
            </w:r>
            <w:proofErr w:type="spellStart"/>
            <w:r w:rsidR="000F3D48">
              <w:t>NPs</w:t>
            </w:r>
            <w:proofErr w:type="spellEnd"/>
            <w:r w:rsidR="000F3D48">
              <w:rPr>
                <w:spacing w:val="-3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sulfure</w:t>
            </w:r>
            <w:r w:rsidR="000F3D48">
              <w:rPr>
                <w:spacing w:val="-2"/>
              </w:rPr>
              <w:t xml:space="preserve"> </w:t>
            </w:r>
            <w:r w:rsidR="000F3D48">
              <w:t>de</w:t>
            </w:r>
            <w:r w:rsidR="000F3D48">
              <w:rPr>
                <w:spacing w:val="-2"/>
              </w:rPr>
              <w:t xml:space="preserve"> </w:t>
            </w:r>
            <w:r w:rsidR="000F3D48">
              <w:t>zinc</w:t>
            </w:r>
            <w:r w:rsidR="000F3D48">
              <w:rPr>
                <w:spacing w:val="-3"/>
              </w:rPr>
              <w:t xml:space="preserve"> </w:t>
            </w:r>
            <w:r w:rsidR="000F3D48">
              <w:t>dopées</w:t>
            </w:r>
            <w:r w:rsidR="000F3D48">
              <w:rPr>
                <w:spacing w:val="56"/>
              </w:rPr>
              <w:t xml:space="preserve"> </w:t>
            </w:r>
            <w:r w:rsidR="000F3D48">
              <w:rPr>
                <w:spacing w:val="-2"/>
              </w:rPr>
              <w:t>Manganèse</w:t>
            </w:r>
            <w:r w:rsidR="000F3D48">
              <w:tab/>
            </w:r>
            <w:r w:rsidR="000F3D48">
              <w:rPr>
                <w:spacing w:val="-5"/>
              </w:rPr>
              <w:t>38</w:t>
            </w:r>
          </w:hyperlink>
        </w:p>
        <w:p w:rsidR="00E44C7F" w:rsidRDefault="00E44C7F">
          <w:pPr>
            <w:pStyle w:val="TOC5"/>
            <w:numPr>
              <w:ilvl w:val="3"/>
              <w:numId w:val="19"/>
            </w:numPr>
            <w:tabs>
              <w:tab w:val="left" w:pos="2202"/>
              <w:tab w:val="left" w:leader="dot" w:pos="10082"/>
            </w:tabs>
            <w:spacing w:before="141"/>
            <w:ind w:left="2201" w:hanging="725"/>
            <w:jc w:val="left"/>
          </w:pPr>
          <w:hyperlink w:anchor="_bookmark60" w:history="1">
            <w:r w:rsidR="000F3D48">
              <w:t>caractérisation</w:t>
            </w:r>
            <w:r w:rsidR="000F3D48">
              <w:rPr>
                <w:spacing w:val="-7"/>
              </w:rPr>
              <w:t xml:space="preserve"> </w:t>
            </w:r>
            <w:r w:rsidR="000F3D48">
              <w:t>des</w:t>
            </w:r>
            <w:r w:rsidR="000F3D48">
              <w:rPr>
                <w:spacing w:val="-3"/>
              </w:rPr>
              <w:t xml:space="preserve"> </w:t>
            </w:r>
            <w:proofErr w:type="spellStart"/>
            <w:r w:rsidR="000F3D48">
              <w:t>NPs</w:t>
            </w:r>
            <w:proofErr w:type="spellEnd"/>
            <w:r w:rsidR="000F3D48">
              <w:rPr>
                <w:spacing w:val="-4"/>
              </w:rPr>
              <w:t xml:space="preserve"> </w:t>
            </w:r>
            <w:r w:rsidR="000F3D48">
              <w:t>de</w:t>
            </w:r>
            <w:r w:rsidR="000F3D48">
              <w:rPr>
                <w:spacing w:val="2"/>
              </w:rPr>
              <w:t xml:space="preserve"> </w:t>
            </w:r>
            <w:r w:rsidR="000F3D48">
              <w:t>Sulfure</w:t>
            </w:r>
            <w:r w:rsidR="000F3D48">
              <w:rPr>
                <w:spacing w:val="-2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Zinc</w:t>
            </w:r>
            <w:r w:rsidR="000F3D48">
              <w:rPr>
                <w:spacing w:val="-2"/>
              </w:rPr>
              <w:t xml:space="preserve"> </w:t>
            </w:r>
            <w:r w:rsidR="000F3D48">
              <w:t>dopées</w:t>
            </w:r>
            <w:r w:rsidR="000F3D48">
              <w:rPr>
                <w:spacing w:val="-4"/>
              </w:rPr>
              <w:t xml:space="preserve"> </w:t>
            </w:r>
            <w:r w:rsidR="000F3D48">
              <w:rPr>
                <w:spacing w:val="-2"/>
              </w:rPr>
              <w:t>Nickel</w:t>
            </w:r>
            <w:r w:rsidR="000F3D48">
              <w:tab/>
            </w:r>
            <w:r w:rsidR="000F3D48">
              <w:rPr>
                <w:spacing w:val="-5"/>
              </w:rPr>
              <w:t>40</w:t>
            </w:r>
          </w:hyperlink>
        </w:p>
        <w:p w:rsidR="00E44C7F" w:rsidRDefault="00E44C7F">
          <w:pPr>
            <w:pStyle w:val="TOC5"/>
            <w:numPr>
              <w:ilvl w:val="3"/>
              <w:numId w:val="19"/>
            </w:numPr>
            <w:tabs>
              <w:tab w:val="left" w:pos="2140"/>
              <w:tab w:val="left" w:leader="dot" w:pos="10082"/>
            </w:tabs>
            <w:ind w:left="2139" w:hanging="663"/>
            <w:jc w:val="left"/>
          </w:pPr>
          <w:hyperlink w:anchor="_bookmark62" w:history="1">
            <w:r w:rsidR="000F3D48">
              <w:t>caractérisation</w:t>
            </w:r>
            <w:r w:rsidR="000F3D48">
              <w:rPr>
                <w:spacing w:val="-6"/>
              </w:rPr>
              <w:t xml:space="preserve"> </w:t>
            </w:r>
            <w:r w:rsidR="000F3D48">
              <w:t>des</w:t>
            </w:r>
            <w:r w:rsidR="000F3D48">
              <w:rPr>
                <w:spacing w:val="-3"/>
              </w:rPr>
              <w:t xml:space="preserve"> </w:t>
            </w:r>
            <w:proofErr w:type="spellStart"/>
            <w:r w:rsidR="000F3D48">
              <w:t>NPs</w:t>
            </w:r>
            <w:proofErr w:type="spellEnd"/>
            <w:r w:rsidR="000F3D48">
              <w:rPr>
                <w:spacing w:val="-4"/>
              </w:rPr>
              <w:t xml:space="preserve"> </w:t>
            </w:r>
            <w:r w:rsidR="000F3D48">
              <w:t>de</w:t>
            </w:r>
            <w:r w:rsidR="000F3D48">
              <w:rPr>
                <w:spacing w:val="-2"/>
              </w:rPr>
              <w:t xml:space="preserve"> </w:t>
            </w:r>
            <w:r w:rsidR="000F3D48">
              <w:t>Sulfure</w:t>
            </w:r>
            <w:r w:rsidR="000F3D48">
              <w:rPr>
                <w:spacing w:val="-2"/>
              </w:rPr>
              <w:t xml:space="preserve"> </w:t>
            </w:r>
            <w:r w:rsidR="000F3D48">
              <w:t>de</w:t>
            </w:r>
            <w:r w:rsidR="000F3D48">
              <w:rPr>
                <w:spacing w:val="-2"/>
              </w:rPr>
              <w:t xml:space="preserve"> </w:t>
            </w:r>
            <w:r w:rsidR="000F3D48">
              <w:t>Zinc</w:t>
            </w:r>
            <w:r w:rsidR="000F3D48">
              <w:rPr>
                <w:spacing w:val="-2"/>
              </w:rPr>
              <w:t xml:space="preserve"> </w:t>
            </w:r>
            <w:proofErr w:type="spellStart"/>
            <w:r w:rsidR="000F3D48">
              <w:t>co</w:t>
            </w:r>
            <w:proofErr w:type="spellEnd"/>
            <w:r w:rsidR="000F3D48">
              <w:t>-</w:t>
            </w:r>
            <w:r w:rsidR="000F3D48">
              <w:rPr>
                <w:spacing w:val="-4"/>
              </w:rPr>
              <w:t xml:space="preserve"> </w:t>
            </w:r>
            <w:r w:rsidR="000F3D48">
              <w:t>dopées</w:t>
            </w:r>
            <w:r w:rsidR="000F3D48">
              <w:rPr>
                <w:spacing w:val="-3"/>
              </w:rPr>
              <w:t xml:space="preserve"> </w:t>
            </w:r>
            <w:r w:rsidR="000F3D48">
              <w:t>Manganèse</w:t>
            </w:r>
            <w:r w:rsidR="000F3D48">
              <w:rPr>
                <w:spacing w:val="-2"/>
              </w:rPr>
              <w:t xml:space="preserve"> </w:t>
            </w:r>
            <w:r w:rsidR="000F3D48">
              <w:t>et</w:t>
            </w:r>
            <w:r w:rsidR="000F3D48">
              <w:rPr>
                <w:spacing w:val="3"/>
              </w:rPr>
              <w:t xml:space="preserve"> </w:t>
            </w:r>
            <w:r w:rsidR="000F3D48">
              <w:rPr>
                <w:spacing w:val="-2"/>
              </w:rPr>
              <w:t>Nickel</w:t>
            </w:r>
            <w:r w:rsidR="000F3D48">
              <w:tab/>
            </w:r>
            <w:r w:rsidR="000F3D48">
              <w:rPr>
                <w:spacing w:val="-5"/>
              </w:rPr>
              <w:t>42</w:t>
            </w:r>
          </w:hyperlink>
        </w:p>
        <w:p w:rsidR="00E44C7F" w:rsidRDefault="00E44C7F">
          <w:pPr>
            <w:pStyle w:val="TOC3"/>
            <w:numPr>
              <w:ilvl w:val="2"/>
              <w:numId w:val="18"/>
            </w:numPr>
            <w:tabs>
              <w:tab w:val="left" w:pos="1803"/>
              <w:tab w:val="left" w:leader="dot" w:pos="10086"/>
            </w:tabs>
          </w:pPr>
          <w:hyperlink w:anchor="_bookmark65" w:history="1">
            <w:r w:rsidR="000F3D48">
              <w:t>spectroscopie</w:t>
            </w:r>
            <w:r w:rsidR="000F3D48">
              <w:rPr>
                <w:spacing w:val="-11"/>
              </w:rPr>
              <w:t xml:space="preserve"> </w:t>
            </w:r>
            <w:r w:rsidR="000F3D48">
              <w:rPr>
                <w:spacing w:val="-4"/>
              </w:rPr>
              <w:t>FTIR</w:t>
            </w:r>
            <w:r w:rsidR="000F3D48">
              <w:tab/>
            </w:r>
            <w:r w:rsidR="000F3D48">
              <w:rPr>
                <w:spacing w:val="-5"/>
              </w:rPr>
              <w:t>44</w:t>
            </w:r>
          </w:hyperlink>
        </w:p>
        <w:p w:rsidR="00E44C7F" w:rsidRDefault="00E44C7F">
          <w:pPr>
            <w:pStyle w:val="TOC5"/>
            <w:numPr>
              <w:ilvl w:val="3"/>
              <w:numId w:val="18"/>
            </w:numPr>
            <w:tabs>
              <w:tab w:val="left" w:pos="2140"/>
              <w:tab w:val="left" w:leader="dot" w:pos="10082"/>
            </w:tabs>
          </w:pPr>
          <w:hyperlink w:anchor="_bookmark66" w:history="1">
            <w:r w:rsidR="000F3D48">
              <w:t>Résultats</w:t>
            </w:r>
            <w:r w:rsidR="000F3D48">
              <w:rPr>
                <w:spacing w:val="-4"/>
              </w:rPr>
              <w:t xml:space="preserve"> </w:t>
            </w:r>
            <w:r w:rsidR="000F3D48">
              <w:t>de</w:t>
            </w:r>
            <w:r w:rsidR="000F3D48">
              <w:rPr>
                <w:spacing w:val="-3"/>
              </w:rPr>
              <w:t xml:space="preserve"> </w:t>
            </w:r>
            <w:r w:rsidR="000F3D48">
              <w:t>la</w:t>
            </w:r>
            <w:r w:rsidR="000F3D48">
              <w:rPr>
                <w:spacing w:val="-2"/>
              </w:rPr>
              <w:t xml:space="preserve"> </w:t>
            </w:r>
            <w:r w:rsidR="000F3D48">
              <w:t>spectroscopie</w:t>
            </w:r>
            <w:r w:rsidR="000F3D48">
              <w:rPr>
                <w:spacing w:val="-3"/>
              </w:rPr>
              <w:t xml:space="preserve"> </w:t>
            </w:r>
            <w:r w:rsidR="000F3D48">
              <w:t>FTIR</w:t>
            </w:r>
            <w:r w:rsidR="000F3D48">
              <w:rPr>
                <w:spacing w:val="-4"/>
              </w:rPr>
              <w:t xml:space="preserve"> </w:t>
            </w:r>
            <w:r w:rsidR="000F3D48">
              <w:t>sur</w:t>
            </w:r>
            <w:r w:rsidR="000F3D48">
              <w:rPr>
                <w:spacing w:val="-1"/>
              </w:rPr>
              <w:t xml:space="preserve"> </w:t>
            </w:r>
            <w:r w:rsidR="000F3D48">
              <w:t>les</w:t>
            </w:r>
            <w:r w:rsidR="000F3D48">
              <w:rPr>
                <w:spacing w:val="-4"/>
              </w:rPr>
              <w:t xml:space="preserve"> </w:t>
            </w:r>
            <w:r w:rsidR="000F3D48">
              <w:t>poudres</w:t>
            </w:r>
            <w:r w:rsidR="000F3D48">
              <w:rPr>
                <w:spacing w:val="-3"/>
              </w:rPr>
              <w:t xml:space="preserve"> </w:t>
            </w:r>
            <w:r w:rsidR="000F3D48">
              <w:t>de</w:t>
            </w:r>
            <w:r w:rsidR="000F3D48">
              <w:rPr>
                <w:spacing w:val="-8"/>
              </w:rPr>
              <w:t xml:space="preserve"> </w:t>
            </w:r>
            <w:proofErr w:type="spellStart"/>
            <w:r w:rsidR="000F3D48">
              <w:rPr>
                <w:spacing w:val="-5"/>
              </w:rPr>
              <w:t>ZnS</w:t>
            </w:r>
            <w:proofErr w:type="spellEnd"/>
            <w:r w:rsidR="000F3D48">
              <w:tab/>
            </w:r>
            <w:r w:rsidR="000F3D48">
              <w:rPr>
                <w:spacing w:val="-5"/>
              </w:rPr>
              <w:t>44</w:t>
            </w:r>
          </w:hyperlink>
        </w:p>
        <w:p w:rsidR="00E44C7F" w:rsidRDefault="00E44C7F">
          <w:pPr>
            <w:pStyle w:val="TOC2"/>
            <w:tabs>
              <w:tab w:val="left" w:leader="dot" w:pos="9269"/>
            </w:tabs>
            <w:spacing w:before="141"/>
          </w:pPr>
          <w:hyperlink w:anchor="_bookmark69" w:history="1">
            <w:proofErr w:type="gramStart"/>
            <w:r w:rsidR="000F3D48">
              <w:rPr>
                <w:spacing w:val="-2"/>
              </w:rPr>
              <w:t>conclusion</w:t>
            </w:r>
            <w:proofErr w:type="gramEnd"/>
            <w:r w:rsidR="000F3D48">
              <w:tab/>
            </w:r>
            <w:r w:rsidR="000F3D48">
              <w:rPr>
                <w:spacing w:val="-5"/>
              </w:rPr>
              <w:t>46</w:t>
            </w:r>
          </w:hyperlink>
        </w:p>
        <w:p w:rsidR="00E44C7F" w:rsidRDefault="00E44C7F">
          <w:pPr>
            <w:pStyle w:val="TOC2"/>
            <w:tabs>
              <w:tab w:val="left" w:leader="dot" w:pos="9269"/>
            </w:tabs>
            <w:spacing w:before="137"/>
          </w:pPr>
          <w:hyperlink w:anchor="_bookmark70" w:history="1">
            <w:r w:rsidR="000F3D48">
              <w:rPr>
                <w:spacing w:val="-2"/>
              </w:rPr>
              <w:t>Références</w:t>
            </w:r>
            <w:r w:rsidR="000F3D48">
              <w:tab/>
            </w:r>
            <w:r w:rsidR="000F3D48">
              <w:rPr>
                <w:spacing w:val="-5"/>
              </w:rPr>
              <w:t>47</w:t>
            </w:r>
          </w:hyperlink>
        </w:p>
        <w:p w:rsidR="00E44C7F" w:rsidRDefault="000F3D48">
          <w:pPr>
            <w:pStyle w:val="TOC1"/>
            <w:spacing w:before="147"/>
            <w:rPr>
              <w:u w:val="none"/>
            </w:rPr>
          </w:pPr>
          <w:r>
            <w:t>Chapitre</w:t>
          </w:r>
          <w:r>
            <w:rPr>
              <w:spacing w:val="-6"/>
            </w:rPr>
            <w:t xml:space="preserve"> </w:t>
          </w:r>
          <w:r>
            <w:t>3</w:t>
          </w:r>
          <w:r>
            <w:rPr>
              <w:spacing w:val="-5"/>
            </w:rPr>
            <w:t xml:space="preserve"> </w:t>
          </w:r>
          <w:r>
            <w:t>:</w:t>
          </w:r>
          <w:r>
            <w:rPr>
              <w:spacing w:val="-5"/>
            </w:rPr>
            <w:t xml:space="preserve"> </w:t>
          </w:r>
          <w:r>
            <w:t>Etude</w:t>
          </w:r>
          <w:r>
            <w:rPr>
              <w:spacing w:val="-5"/>
            </w:rPr>
            <w:t xml:space="preserve"> </w:t>
          </w:r>
          <w:r>
            <w:t>des</w:t>
          </w:r>
          <w:r>
            <w:rPr>
              <w:spacing w:val="-6"/>
            </w:rPr>
            <w:t xml:space="preserve"> </w:t>
          </w:r>
          <w:r>
            <w:t>propriétés</w:t>
          </w:r>
          <w:r>
            <w:rPr>
              <w:spacing w:val="-7"/>
            </w:rPr>
            <w:t xml:space="preserve"> </w:t>
          </w:r>
          <w:r>
            <w:t>optique</w:t>
          </w:r>
          <w:r>
            <w:rPr>
              <w:spacing w:val="-5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proofErr w:type="spellStart"/>
          <w:r>
            <w:t>Nps</w:t>
          </w:r>
          <w:proofErr w:type="spellEnd"/>
          <w:r>
            <w:rPr>
              <w:spacing w:val="-7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proofErr w:type="spellStart"/>
          <w:r>
            <w:rPr>
              <w:spacing w:val="-5"/>
            </w:rPr>
            <w:t>ZnS</w:t>
          </w:r>
          <w:proofErr w:type="spellEnd"/>
        </w:p>
        <w:p w:rsidR="00E44C7F" w:rsidRDefault="00E44C7F">
          <w:pPr>
            <w:pStyle w:val="TOC4"/>
            <w:numPr>
              <w:ilvl w:val="1"/>
              <w:numId w:val="17"/>
            </w:numPr>
            <w:tabs>
              <w:tab w:val="left" w:pos="1626"/>
              <w:tab w:val="left" w:leader="dot" w:pos="10086"/>
            </w:tabs>
            <w:spacing w:before="238"/>
          </w:pPr>
          <w:hyperlink w:anchor="_bookmark71" w:history="1">
            <w:r w:rsidR="000F3D48">
              <w:rPr>
                <w:spacing w:val="-2"/>
              </w:rPr>
              <w:t>introduction</w:t>
            </w:r>
            <w:r w:rsidR="000F3D48">
              <w:tab/>
            </w:r>
            <w:r w:rsidR="000F3D48">
              <w:rPr>
                <w:spacing w:val="-5"/>
              </w:rPr>
              <w:t>49</w:t>
            </w:r>
          </w:hyperlink>
        </w:p>
        <w:p w:rsidR="00E44C7F" w:rsidRDefault="00E44C7F">
          <w:pPr>
            <w:pStyle w:val="TOC4"/>
            <w:numPr>
              <w:ilvl w:val="1"/>
              <w:numId w:val="17"/>
            </w:numPr>
            <w:tabs>
              <w:tab w:val="left" w:pos="1626"/>
              <w:tab w:val="left" w:leader="dot" w:pos="10086"/>
            </w:tabs>
          </w:pPr>
          <w:hyperlink w:anchor="_bookmark72" w:history="1">
            <w:r w:rsidR="000F3D48">
              <w:t>Etude</w:t>
            </w:r>
            <w:r w:rsidR="000F3D48">
              <w:rPr>
                <w:spacing w:val="-6"/>
              </w:rPr>
              <w:t xml:space="preserve"> </w:t>
            </w:r>
            <w:r w:rsidR="000F3D48">
              <w:t>optique</w:t>
            </w:r>
            <w:r w:rsidR="000F3D48">
              <w:rPr>
                <w:spacing w:val="-1"/>
              </w:rPr>
              <w:t xml:space="preserve"> </w:t>
            </w:r>
            <w:r w:rsidR="000F3D48">
              <w:t>de</w:t>
            </w:r>
            <w:r w:rsidR="000F3D48">
              <w:rPr>
                <w:spacing w:val="-2"/>
              </w:rPr>
              <w:t xml:space="preserve"> </w:t>
            </w:r>
            <w:r w:rsidR="000F3D48">
              <w:t>nanoparticules</w:t>
            </w:r>
            <w:r w:rsidR="000F3D48">
              <w:rPr>
                <w:spacing w:val="-2"/>
              </w:rPr>
              <w:t xml:space="preserve"> </w:t>
            </w:r>
            <w:r w:rsidR="000F3D48">
              <w:t>de</w:t>
            </w:r>
            <w:r w:rsidR="000F3D48">
              <w:rPr>
                <w:spacing w:val="-2"/>
              </w:rPr>
              <w:t xml:space="preserve"> </w:t>
            </w:r>
            <w:proofErr w:type="spellStart"/>
            <w:r w:rsidR="000F3D48">
              <w:t>ZnS</w:t>
            </w:r>
            <w:proofErr w:type="spellEnd"/>
            <w:r w:rsidR="000F3D48">
              <w:rPr>
                <w:spacing w:val="4"/>
              </w:rPr>
              <w:t xml:space="preserve"> </w:t>
            </w:r>
            <w:r w:rsidR="000F3D48">
              <w:t>non</w:t>
            </w:r>
            <w:r w:rsidR="000F3D48">
              <w:rPr>
                <w:spacing w:val="-5"/>
              </w:rPr>
              <w:t xml:space="preserve"> </w:t>
            </w:r>
            <w:r w:rsidR="000F3D48">
              <w:t>dopé</w:t>
            </w:r>
            <w:r w:rsidR="000F3D48">
              <w:rPr>
                <w:spacing w:val="-2"/>
              </w:rPr>
              <w:t xml:space="preserve"> </w:t>
            </w:r>
            <w:r w:rsidR="000F3D48">
              <w:t xml:space="preserve">et </w:t>
            </w:r>
            <w:proofErr w:type="spellStart"/>
            <w:r w:rsidR="000F3D48">
              <w:t>co</w:t>
            </w:r>
            <w:proofErr w:type="spellEnd"/>
            <w:r w:rsidR="000F3D48">
              <w:t>-dopées</w:t>
            </w:r>
            <w:r w:rsidR="000F3D48">
              <w:rPr>
                <w:spacing w:val="-3"/>
              </w:rPr>
              <w:t xml:space="preserve"> </w:t>
            </w:r>
            <w:r w:rsidR="000F3D48">
              <w:t>1%Mn</w:t>
            </w:r>
            <w:r w:rsidR="000F3D48">
              <w:rPr>
                <w:spacing w:val="-5"/>
              </w:rPr>
              <w:t xml:space="preserve"> </w:t>
            </w:r>
            <w:r w:rsidR="000F3D48">
              <w:t>et</w:t>
            </w:r>
            <w:r w:rsidR="000F3D48">
              <w:rPr>
                <w:spacing w:val="4"/>
              </w:rPr>
              <w:t xml:space="preserve"> </w:t>
            </w:r>
            <w:r w:rsidR="000F3D48">
              <w:rPr>
                <w:spacing w:val="-4"/>
              </w:rPr>
              <w:t>1%Ni</w:t>
            </w:r>
            <w:r w:rsidR="000F3D48">
              <w:tab/>
            </w:r>
            <w:r w:rsidR="000F3D48">
              <w:rPr>
                <w:spacing w:val="-5"/>
              </w:rPr>
              <w:t>50</w:t>
            </w:r>
          </w:hyperlink>
        </w:p>
        <w:p w:rsidR="00E44C7F" w:rsidRDefault="00E44C7F">
          <w:pPr>
            <w:pStyle w:val="TOC5"/>
            <w:numPr>
              <w:ilvl w:val="2"/>
              <w:numId w:val="17"/>
            </w:numPr>
            <w:tabs>
              <w:tab w:val="left" w:pos="1963"/>
              <w:tab w:val="left" w:leader="dot" w:pos="10082"/>
            </w:tabs>
          </w:pPr>
          <w:hyperlink w:anchor="_bookmark73" w:history="1">
            <w:r w:rsidR="000F3D48">
              <w:t>Spectre</w:t>
            </w:r>
            <w:r w:rsidR="000F3D48">
              <w:rPr>
                <w:spacing w:val="-5"/>
              </w:rPr>
              <w:t xml:space="preserve"> </w:t>
            </w:r>
            <w:r w:rsidR="000F3D48">
              <w:rPr>
                <w:spacing w:val="-2"/>
              </w:rPr>
              <w:t>d’excitation</w:t>
            </w:r>
            <w:r w:rsidR="000F3D48">
              <w:tab/>
            </w:r>
            <w:r w:rsidR="000F3D48">
              <w:rPr>
                <w:spacing w:val="-5"/>
              </w:rPr>
              <w:t>50</w:t>
            </w:r>
          </w:hyperlink>
        </w:p>
        <w:p w:rsidR="00E44C7F" w:rsidRDefault="00E44C7F">
          <w:pPr>
            <w:pStyle w:val="TOC5"/>
            <w:numPr>
              <w:ilvl w:val="2"/>
              <w:numId w:val="17"/>
            </w:numPr>
            <w:tabs>
              <w:tab w:val="left" w:pos="1963"/>
              <w:tab w:val="left" w:leader="dot" w:pos="10082"/>
            </w:tabs>
          </w:pPr>
          <w:hyperlink w:anchor="_bookmark78" w:history="1">
            <w:r w:rsidR="000F3D48">
              <w:t>Spectre</w:t>
            </w:r>
            <w:r w:rsidR="000F3D48">
              <w:rPr>
                <w:spacing w:val="-5"/>
              </w:rPr>
              <w:t xml:space="preserve"> </w:t>
            </w:r>
            <w:r w:rsidR="000F3D48">
              <w:rPr>
                <w:spacing w:val="-2"/>
              </w:rPr>
              <w:t>d’émission</w:t>
            </w:r>
            <w:r w:rsidR="000F3D48">
              <w:tab/>
            </w:r>
            <w:r w:rsidR="000F3D48">
              <w:rPr>
                <w:spacing w:val="-5"/>
              </w:rPr>
              <w:t>53</w:t>
            </w:r>
          </w:hyperlink>
        </w:p>
        <w:p w:rsidR="00E44C7F" w:rsidRDefault="00E44C7F">
          <w:pPr>
            <w:pStyle w:val="TOC5"/>
            <w:numPr>
              <w:ilvl w:val="3"/>
              <w:numId w:val="17"/>
            </w:numPr>
            <w:tabs>
              <w:tab w:val="left" w:pos="2140"/>
              <w:tab w:val="left" w:leader="dot" w:pos="10082"/>
            </w:tabs>
          </w:pPr>
          <w:hyperlink w:anchor="_bookmark81" w:history="1">
            <w:proofErr w:type="spellStart"/>
            <w:r w:rsidR="000F3D48">
              <w:t>Déconvolution</w:t>
            </w:r>
            <w:proofErr w:type="spellEnd"/>
            <w:r w:rsidR="000F3D48">
              <w:rPr>
                <w:spacing w:val="-6"/>
              </w:rPr>
              <w:t xml:space="preserve"> </w:t>
            </w:r>
            <w:proofErr w:type="gramStart"/>
            <w:r w:rsidR="000F3D48">
              <w:t>des</w:t>
            </w:r>
            <w:r w:rsidR="000F3D48">
              <w:rPr>
                <w:spacing w:val="-3"/>
              </w:rPr>
              <w:t xml:space="preserve"> </w:t>
            </w:r>
            <w:r w:rsidR="000F3D48">
              <w:t>spectre</w:t>
            </w:r>
            <w:proofErr w:type="gramEnd"/>
            <w:r w:rsidR="000F3D48">
              <w:rPr>
                <w:spacing w:val="-1"/>
              </w:rPr>
              <w:t xml:space="preserve"> </w:t>
            </w:r>
            <w:r w:rsidR="000F3D48">
              <w:rPr>
                <w:spacing w:val="-2"/>
              </w:rPr>
              <w:t>d’émission</w:t>
            </w:r>
            <w:r w:rsidR="000F3D48">
              <w:tab/>
            </w:r>
            <w:r w:rsidR="000F3D48">
              <w:rPr>
                <w:spacing w:val="-5"/>
              </w:rPr>
              <w:t>55</w:t>
            </w:r>
          </w:hyperlink>
        </w:p>
        <w:p w:rsidR="00E44C7F" w:rsidRDefault="00E44C7F">
          <w:pPr>
            <w:pStyle w:val="TOC5"/>
            <w:tabs>
              <w:tab w:val="left" w:leader="dot" w:pos="10082"/>
            </w:tabs>
            <w:spacing w:before="141"/>
            <w:ind w:left="1477" w:firstLine="0"/>
          </w:pPr>
          <w:hyperlink w:anchor="_bookmark86" w:history="1">
            <w:r w:rsidR="000F3D48">
              <w:rPr>
                <w:spacing w:val="-2"/>
              </w:rPr>
              <w:t>Conclusion</w:t>
            </w:r>
            <w:r w:rsidR="000F3D48">
              <w:tab/>
            </w:r>
            <w:r w:rsidR="000F3D48">
              <w:rPr>
                <w:spacing w:val="-5"/>
              </w:rPr>
              <w:t>60</w:t>
            </w:r>
          </w:hyperlink>
        </w:p>
        <w:p w:rsidR="00E44C7F" w:rsidRDefault="00E44C7F">
          <w:pPr>
            <w:pStyle w:val="TOC5"/>
            <w:tabs>
              <w:tab w:val="left" w:leader="dot" w:pos="10082"/>
            </w:tabs>
            <w:ind w:left="1477" w:firstLine="0"/>
          </w:pPr>
          <w:hyperlink w:anchor="_bookmark87" w:history="1">
            <w:r w:rsidR="000F3D48">
              <w:rPr>
                <w:spacing w:val="-2"/>
              </w:rPr>
              <w:t>Références</w:t>
            </w:r>
            <w:r w:rsidR="000F3D48">
              <w:tab/>
            </w:r>
            <w:r w:rsidR="000F3D48">
              <w:rPr>
                <w:spacing w:val="-5"/>
              </w:rPr>
              <w:t>61</w:t>
            </w:r>
          </w:hyperlink>
        </w:p>
        <w:p w:rsidR="00E44C7F" w:rsidRDefault="00E44C7F">
          <w:pPr>
            <w:pStyle w:val="TOC2"/>
            <w:tabs>
              <w:tab w:val="left" w:leader="dot" w:pos="9269"/>
            </w:tabs>
          </w:pPr>
          <w:hyperlink w:anchor="_bookmark88" w:history="1">
            <w:r w:rsidR="000F3D48">
              <w:t>Conclusion</w:t>
            </w:r>
            <w:r w:rsidR="000F3D48">
              <w:rPr>
                <w:spacing w:val="-9"/>
              </w:rPr>
              <w:t xml:space="preserve"> </w:t>
            </w:r>
            <w:r w:rsidR="000F3D48">
              <w:rPr>
                <w:spacing w:val="-2"/>
              </w:rPr>
              <w:t>Générale</w:t>
            </w:r>
            <w:r w:rsidR="000F3D48">
              <w:tab/>
            </w:r>
            <w:r w:rsidR="000F3D48">
              <w:rPr>
                <w:spacing w:val="-5"/>
              </w:rPr>
              <w:t>63</w:t>
            </w:r>
          </w:hyperlink>
        </w:p>
        <w:p w:rsidR="00E44C7F" w:rsidRDefault="00E44C7F">
          <w:pPr>
            <w:pStyle w:val="TOC2"/>
            <w:tabs>
              <w:tab w:val="left" w:leader="dot" w:pos="9269"/>
            </w:tabs>
          </w:pPr>
          <w:hyperlink w:anchor="_bookmark89" w:history="1">
            <w:r w:rsidR="000F3D48">
              <w:rPr>
                <w:spacing w:val="-2"/>
              </w:rPr>
              <w:t>Résumé</w:t>
            </w:r>
            <w:r w:rsidR="000F3D48">
              <w:tab/>
            </w:r>
            <w:r w:rsidR="000F3D48">
              <w:rPr>
                <w:spacing w:val="-5"/>
              </w:rPr>
              <w:t>64</w:t>
            </w:r>
          </w:hyperlink>
        </w:p>
      </w:sdtContent>
    </w:sdt>
    <w:p w:rsidR="00E44C7F" w:rsidRDefault="00E44C7F">
      <w:pPr>
        <w:sectPr w:rsidR="00E44C7F">
          <w:type w:val="continuous"/>
          <w:pgSz w:w="11910" w:h="16840"/>
          <w:pgMar w:top="1339" w:right="600" w:bottom="1901" w:left="160" w:header="0" w:footer="998" w:gutter="0"/>
          <w:cols w:space="720"/>
        </w:sectPr>
      </w:pPr>
    </w:p>
    <w:p w:rsidR="00E44C7F" w:rsidRDefault="00E44C7F">
      <w:pPr>
        <w:pStyle w:val="Corpsdetexte"/>
        <w:rPr>
          <w:sz w:val="20"/>
        </w:rPr>
      </w:pPr>
      <w:bookmarkStart w:id="0" w:name="_bookmark0"/>
      <w:bookmarkEnd w:id="0"/>
    </w:p>
    <w:p w:rsidR="00E44C7F" w:rsidRDefault="00E44C7F">
      <w:pPr>
        <w:pStyle w:val="Corpsdetexte"/>
        <w:spacing w:before="2"/>
        <w:rPr>
          <w:sz w:val="22"/>
        </w:rPr>
      </w:pPr>
    </w:p>
    <w:p w:rsidR="00E44C7F" w:rsidRDefault="000F3D48">
      <w:pPr>
        <w:pStyle w:val="Heading1"/>
        <w:spacing w:before="98"/>
        <w:jc w:val="left"/>
        <w:rPr>
          <w:rFonts w:ascii="Cambria" w:hAnsi="Cambria"/>
        </w:rPr>
      </w:pPr>
      <w:bookmarkStart w:id="1" w:name="Résumé"/>
      <w:bookmarkStart w:id="2" w:name="_bookmark89"/>
      <w:bookmarkEnd w:id="1"/>
      <w:bookmarkEnd w:id="2"/>
      <w:r>
        <w:rPr>
          <w:rFonts w:ascii="Cambria" w:hAnsi="Cambria"/>
          <w:color w:val="365F91"/>
          <w:spacing w:val="-2"/>
        </w:rPr>
        <w:t>Résumé</w:t>
      </w:r>
    </w:p>
    <w:p w:rsidR="00E44C7F" w:rsidRDefault="00E44C7F">
      <w:pPr>
        <w:pStyle w:val="Corpsdetexte"/>
        <w:rPr>
          <w:rFonts w:ascii="Cambria"/>
          <w:b/>
          <w:sz w:val="20"/>
        </w:rPr>
      </w:pPr>
    </w:p>
    <w:p w:rsidR="00E44C7F" w:rsidRDefault="00E44C7F">
      <w:pPr>
        <w:pStyle w:val="Corpsdetexte"/>
        <w:spacing w:before="3"/>
        <w:rPr>
          <w:rFonts w:ascii="Cambria"/>
          <w:b/>
          <w:sz w:val="28"/>
        </w:rPr>
      </w:pPr>
    </w:p>
    <w:p w:rsidR="00E44C7F" w:rsidRDefault="000F3D48">
      <w:pPr>
        <w:pStyle w:val="Corpsdetexte"/>
        <w:bidi/>
        <w:spacing w:before="90"/>
        <w:ind w:left="811"/>
      </w:pPr>
      <w:proofErr w:type="gramStart"/>
      <w:r>
        <w:rPr>
          <w:spacing w:val="-4"/>
          <w:rtl/>
        </w:rPr>
        <w:t>ملخص</w:t>
      </w:r>
      <w:proofErr w:type="gramEnd"/>
    </w:p>
    <w:p w:rsidR="00E44C7F" w:rsidRDefault="00E44C7F">
      <w:pPr>
        <w:pStyle w:val="Corpsdetexte"/>
        <w:spacing w:before="7"/>
        <w:rPr>
          <w:sz w:val="21"/>
        </w:rPr>
      </w:pPr>
    </w:p>
    <w:p w:rsidR="00E44C7F" w:rsidRDefault="000F3D48">
      <w:pPr>
        <w:pStyle w:val="Corpsdetexte"/>
        <w:bidi/>
        <w:spacing w:before="90"/>
        <w:ind w:right="1611"/>
        <w:jc w:val="right"/>
      </w:pPr>
      <w:r>
        <w:rPr>
          <w:spacing w:val="-2"/>
          <w:w w:val="70"/>
          <w:rtl/>
        </w:rPr>
        <w:t>يتناول</w:t>
      </w:r>
      <w:r>
        <w:rPr>
          <w:spacing w:val="6"/>
          <w:rtl/>
        </w:rPr>
        <w:t xml:space="preserve"> </w:t>
      </w:r>
      <w:r>
        <w:rPr>
          <w:w w:val="70"/>
          <w:rtl/>
        </w:rPr>
        <w:t>هذا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البحث</w:t>
      </w:r>
      <w:r>
        <w:rPr>
          <w:spacing w:val="4"/>
          <w:rtl/>
        </w:rPr>
        <w:t xml:space="preserve"> </w:t>
      </w:r>
      <w:r>
        <w:rPr>
          <w:w w:val="70"/>
          <w:rtl/>
        </w:rPr>
        <w:t>دراسة</w:t>
      </w:r>
      <w:r>
        <w:rPr>
          <w:spacing w:val="4"/>
          <w:rtl/>
        </w:rPr>
        <w:t xml:space="preserve"> </w:t>
      </w:r>
      <w:r>
        <w:rPr>
          <w:w w:val="70"/>
          <w:rtl/>
        </w:rPr>
        <w:t>الجسيمات</w:t>
      </w:r>
      <w:r>
        <w:rPr>
          <w:spacing w:val="2"/>
          <w:rtl/>
        </w:rPr>
        <w:t xml:space="preserve"> </w:t>
      </w:r>
      <w:proofErr w:type="spellStart"/>
      <w:r>
        <w:rPr>
          <w:w w:val="70"/>
          <w:rtl/>
        </w:rPr>
        <w:t>النانوية</w:t>
      </w:r>
      <w:proofErr w:type="spellEnd"/>
      <w:r>
        <w:rPr>
          <w:spacing w:val="70"/>
          <w:rtl/>
        </w:rPr>
        <w:t xml:space="preserve"> </w:t>
      </w:r>
      <w:r>
        <w:rPr>
          <w:w w:val="70"/>
          <w:rtl/>
        </w:rPr>
        <w:t>وإمكاناتها</w:t>
      </w:r>
      <w:r>
        <w:rPr>
          <w:spacing w:val="2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التطبيقات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التكنولوجية</w:t>
      </w:r>
      <w:r>
        <w:rPr>
          <w:spacing w:val="3"/>
          <w:rtl/>
        </w:rPr>
        <w:t xml:space="preserve"> </w:t>
      </w:r>
      <w:r>
        <w:rPr>
          <w:w w:val="70"/>
          <w:rtl/>
        </w:rPr>
        <w:t>المختلفة</w:t>
      </w:r>
      <w:r>
        <w:rPr>
          <w:w w:val="70"/>
        </w:rPr>
        <w:t>.</w:t>
      </w:r>
      <w:r>
        <w:rPr>
          <w:spacing w:val="2"/>
          <w:rtl/>
        </w:rPr>
        <w:t xml:space="preserve"> </w:t>
      </w:r>
      <w:r>
        <w:rPr>
          <w:w w:val="70"/>
          <w:rtl/>
        </w:rPr>
        <w:t>تم</w:t>
      </w:r>
      <w:r>
        <w:rPr>
          <w:spacing w:val="2"/>
          <w:rtl/>
        </w:rPr>
        <w:t xml:space="preserve"> </w:t>
      </w:r>
      <w:r>
        <w:rPr>
          <w:w w:val="70"/>
          <w:rtl/>
        </w:rPr>
        <w:t>اختيار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الطريقة</w:t>
      </w:r>
      <w:r>
        <w:rPr>
          <w:spacing w:val="2"/>
          <w:rtl/>
        </w:rPr>
        <w:t xml:space="preserve"> </w:t>
      </w:r>
      <w:r>
        <w:rPr>
          <w:w w:val="70"/>
          <w:rtl/>
        </w:rPr>
        <w:t>الحرارية</w:t>
      </w:r>
    </w:p>
    <w:p w:rsidR="00E44C7F" w:rsidRDefault="000F3D48">
      <w:pPr>
        <w:pStyle w:val="Corpsdetexte"/>
        <w:bidi/>
        <w:spacing w:before="106" w:line="333" w:lineRule="auto"/>
        <w:ind w:left="810" w:right="1866" w:hanging="510"/>
      </w:pPr>
      <w:r>
        <w:rPr>
          <w:spacing w:val="-2"/>
          <w:w w:val="75"/>
          <w:rtl/>
        </w:rPr>
        <w:t>المائية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لتصنيع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هذه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الجسيمات</w:t>
      </w:r>
      <w:r>
        <w:rPr>
          <w:spacing w:val="-9"/>
          <w:rtl/>
        </w:rPr>
        <w:t xml:space="preserve"> </w:t>
      </w:r>
      <w:proofErr w:type="spellStart"/>
      <w:r>
        <w:rPr>
          <w:spacing w:val="-2"/>
          <w:w w:val="75"/>
          <w:rtl/>
        </w:rPr>
        <w:t>النانوية،</w:t>
      </w:r>
      <w:proofErr w:type="spellEnd"/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مما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يوفر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تحك</w:t>
      </w:r>
      <w:r>
        <w:rPr>
          <w:position w:val="-2"/>
          <w:rtl/>
        </w:rPr>
        <w:t xml:space="preserve"> </w:t>
      </w:r>
      <w:r>
        <w:rPr>
          <w:spacing w:val="-2"/>
          <w:w w:val="75"/>
          <w:position w:val="-2"/>
          <w:rtl/>
        </w:rPr>
        <w:t>ً</w:t>
      </w:r>
      <w:r>
        <w:rPr>
          <w:spacing w:val="-2"/>
          <w:w w:val="75"/>
          <w:rtl/>
        </w:rPr>
        <w:t>ما</w:t>
      </w:r>
      <w:r>
        <w:rPr>
          <w:spacing w:val="-8"/>
          <w:rtl/>
        </w:rPr>
        <w:t xml:space="preserve"> </w:t>
      </w:r>
      <w:r>
        <w:rPr>
          <w:spacing w:val="-2"/>
          <w:w w:val="75"/>
          <w:rtl/>
        </w:rPr>
        <w:t>دقيق</w:t>
      </w:r>
      <w:r>
        <w:rPr>
          <w:spacing w:val="-2"/>
          <w:w w:val="75"/>
          <w:position w:val="3"/>
          <w:rtl/>
        </w:rPr>
        <w:t>ً</w:t>
      </w:r>
      <w:r>
        <w:rPr>
          <w:spacing w:val="-2"/>
          <w:w w:val="75"/>
          <w:rtl/>
        </w:rPr>
        <w:t>ا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في</w:t>
      </w:r>
      <w:r>
        <w:rPr>
          <w:spacing w:val="-10"/>
          <w:rtl/>
        </w:rPr>
        <w:t xml:space="preserve"> </w:t>
      </w:r>
      <w:r>
        <w:rPr>
          <w:spacing w:val="-2"/>
          <w:w w:val="75"/>
          <w:rtl/>
        </w:rPr>
        <w:t>حجمها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وشكلها</w:t>
      </w:r>
      <w:r>
        <w:rPr>
          <w:spacing w:val="-11"/>
          <w:rtl/>
        </w:rPr>
        <w:t xml:space="preserve"> </w:t>
      </w:r>
      <w:r>
        <w:rPr>
          <w:spacing w:val="-2"/>
          <w:w w:val="75"/>
          <w:rtl/>
        </w:rPr>
        <w:t>مع</w:t>
      </w:r>
      <w:r>
        <w:rPr>
          <w:spacing w:val="-7"/>
          <w:rtl/>
        </w:rPr>
        <w:t xml:space="preserve"> </w:t>
      </w:r>
      <w:r>
        <w:rPr>
          <w:spacing w:val="-2"/>
          <w:w w:val="75"/>
          <w:rtl/>
        </w:rPr>
        <w:t>كونها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صديقة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للبيئة</w:t>
      </w:r>
      <w:r>
        <w:rPr>
          <w:spacing w:val="-2"/>
          <w:w w:val="75"/>
        </w:rPr>
        <w:t>.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>تمت</w:t>
      </w:r>
      <w:r>
        <w:rPr>
          <w:spacing w:val="-8"/>
          <w:rtl/>
        </w:rPr>
        <w:t xml:space="preserve"> </w:t>
      </w:r>
      <w:r>
        <w:rPr>
          <w:spacing w:val="-2"/>
          <w:w w:val="75"/>
          <w:rtl/>
        </w:rPr>
        <w:t>دراسة</w:t>
      </w:r>
      <w:r>
        <w:rPr>
          <w:spacing w:val="-9"/>
          <w:rtl/>
        </w:rPr>
        <w:t xml:space="preserve"> </w:t>
      </w:r>
      <w:r>
        <w:rPr>
          <w:spacing w:val="-2"/>
          <w:w w:val="75"/>
          <w:rtl/>
        </w:rPr>
        <w:t xml:space="preserve">عملية </w:t>
      </w:r>
      <w:proofErr w:type="spellStart"/>
      <w:r>
        <w:rPr>
          <w:spacing w:val="-2"/>
          <w:w w:val="65"/>
          <w:rtl/>
        </w:rPr>
        <w:t>التشويب</w:t>
      </w:r>
      <w:proofErr w:type="spellEnd"/>
      <w:r>
        <w:rPr>
          <w:spacing w:val="16"/>
          <w:rtl/>
        </w:rPr>
        <w:t xml:space="preserve"> </w:t>
      </w:r>
      <w:r>
        <w:rPr>
          <w:w w:val="65"/>
          <w:rtl/>
        </w:rPr>
        <w:t>بالمعادن</w:t>
      </w:r>
      <w:r>
        <w:rPr>
          <w:spacing w:val="14"/>
          <w:rtl/>
        </w:rPr>
        <w:t xml:space="preserve"> </w:t>
      </w:r>
      <w:proofErr w:type="spellStart"/>
      <w:r>
        <w:rPr>
          <w:w w:val="65"/>
          <w:rtl/>
        </w:rPr>
        <w:t>االنتقالية</w:t>
      </w:r>
      <w:proofErr w:type="spellEnd"/>
      <w:r>
        <w:rPr>
          <w:spacing w:val="16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15"/>
          <w:rtl/>
        </w:rPr>
        <w:t xml:space="preserve"> </w:t>
      </w:r>
      <w:proofErr w:type="spellStart"/>
      <w:r>
        <w:rPr>
          <w:w w:val="65"/>
          <w:rtl/>
        </w:rPr>
        <w:t>المنغنيز</w:t>
      </w:r>
      <w:proofErr w:type="spellEnd"/>
      <w:r>
        <w:rPr>
          <w:spacing w:val="18"/>
          <w:rtl/>
        </w:rPr>
        <w:t xml:space="preserve"> </w:t>
      </w:r>
      <w:r>
        <w:rPr>
          <w:w w:val="65"/>
          <w:rtl/>
        </w:rPr>
        <w:t>والنيكل</w:t>
      </w:r>
      <w:r>
        <w:rPr>
          <w:spacing w:val="14"/>
          <w:rtl/>
        </w:rPr>
        <w:t xml:space="preserve"> </w:t>
      </w:r>
      <w:r>
        <w:rPr>
          <w:w w:val="65"/>
          <w:rtl/>
        </w:rPr>
        <w:t>لتعديل</w:t>
      </w:r>
      <w:r>
        <w:rPr>
          <w:spacing w:val="18"/>
          <w:rtl/>
        </w:rPr>
        <w:t xml:space="preserve"> </w:t>
      </w:r>
      <w:r>
        <w:rPr>
          <w:w w:val="65"/>
          <w:rtl/>
        </w:rPr>
        <w:t>وتحسين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الخصائص</w:t>
      </w:r>
      <w:r>
        <w:rPr>
          <w:spacing w:val="20"/>
          <w:rtl/>
        </w:rPr>
        <w:t xml:space="preserve"> </w:t>
      </w:r>
      <w:r>
        <w:rPr>
          <w:w w:val="65"/>
          <w:rtl/>
        </w:rPr>
        <w:t>الضوئية</w:t>
      </w:r>
      <w:r>
        <w:rPr>
          <w:spacing w:val="14"/>
          <w:rtl/>
        </w:rPr>
        <w:t xml:space="preserve"> </w:t>
      </w:r>
      <w:r>
        <w:rPr>
          <w:w w:val="65"/>
          <w:rtl/>
        </w:rPr>
        <w:t>للجسيمات</w:t>
      </w:r>
      <w:r>
        <w:rPr>
          <w:spacing w:val="15"/>
          <w:rtl/>
        </w:rPr>
        <w:t xml:space="preserve"> </w:t>
      </w:r>
      <w:proofErr w:type="spellStart"/>
      <w:r>
        <w:rPr>
          <w:w w:val="65"/>
          <w:rtl/>
        </w:rPr>
        <w:t>النانوية</w:t>
      </w:r>
      <w:proofErr w:type="spellEnd"/>
      <w:r>
        <w:rPr>
          <w:spacing w:val="16"/>
          <w:rtl/>
        </w:rPr>
        <w:t xml:space="preserve"> </w:t>
      </w:r>
      <w:r>
        <w:rPr>
          <w:w w:val="65"/>
          <w:rtl/>
        </w:rPr>
        <w:t>دون</w:t>
      </w:r>
      <w:r>
        <w:rPr>
          <w:spacing w:val="14"/>
          <w:rtl/>
        </w:rPr>
        <w:t xml:space="preserve"> </w:t>
      </w:r>
      <w:r>
        <w:rPr>
          <w:w w:val="65"/>
          <w:rtl/>
        </w:rPr>
        <w:t>تغيير</w:t>
      </w:r>
    </w:p>
    <w:p w:rsidR="00E44C7F" w:rsidRDefault="000F3D48">
      <w:pPr>
        <w:pStyle w:val="Corpsdetexte"/>
        <w:bidi/>
        <w:spacing w:before="34" w:line="333" w:lineRule="auto"/>
        <w:ind w:left="808" w:right="1366" w:firstLine="172"/>
      </w:pPr>
      <w:r>
        <w:rPr>
          <w:w w:val="70"/>
          <w:rtl/>
        </w:rPr>
        <w:t>خصائصها</w:t>
      </w:r>
      <w:r>
        <w:rPr>
          <w:rtl/>
        </w:rPr>
        <w:t xml:space="preserve"> </w:t>
      </w:r>
      <w:r>
        <w:rPr>
          <w:w w:val="70"/>
          <w:rtl/>
        </w:rPr>
        <w:t>البصرية</w:t>
      </w:r>
      <w:r>
        <w:rPr>
          <w:rtl/>
        </w:rPr>
        <w:t xml:space="preserve"> </w:t>
      </w:r>
      <w:proofErr w:type="spellStart"/>
      <w:r>
        <w:rPr>
          <w:w w:val="70"/>
          <w:rtl/>
        </w:rPr>
        <w:t>األساسية</w:t>
      </w:r>
      <w:proofErr w:type="spellEnd"/>
      <w:r>
        <w:rPr>
          <w:rtl/>
        </w:rPr>
        <w:t xml:space="preserve"> </w:t>
      </w:r>
      <w:r>
        <w:rPr>
          <w:w w:val="70"/>
          <w:rtl/>
        </w:rPr>
        <w:t>بشكل</w:t>
      </w:r>
      <w:r>
        <w:rPr>
          <w:rtl/>
        </w:rPr>
        <w:t xml:space="preserve"> </w:t>
      </w:r>
      <w:r>
        <w:rPr>
          <w:w w:val="70"/>
          <w:rtl/>
        </w:rPr>
        <w:t>كبير</w:t>
      </w:r>
      <w:r>
        <w:rPr>
          <w:w w:val="70"/>
        </w:rPr>
        <w:t>.</w:t>
      </w:r>
      <w:r>
        <w:rPr>
          <w:rtl/>
        </w:rPr>
        <w:t xml:space="preserve"> </w:t>
      </w:r>
      <w:r>
        <w:rPr>
          <w:w w:val="70"/>
          <w:rtl/>
        </w:rPr>
        <w:t>أظهرت</w:t>
      </w:r>
      <w:r>
        <w:rPr>
          <w:rtl/>
        </w:rPr>
        <w:t xml:space="preserve"> </w:t>
      </w:r>
      <w:r>
        <w:rPr>
          <w:w w:val="70"/>
          <w:rtl/>
        </w:rPr>
        <w:t>النتائج</w:t>
      </w:r>
      <w:r>
        <w:rPr>
          <w:rtl/>
        </w:rPr>
        <w:t xml:space="preserve"> </w:t>
      </w:r>
      <w:r>
        <w:rPr>
          <w:w w:val="70"/>
          <w:rtl/>
        </w:rPr>
        <w:t>أن</w:t>
      </w:r>
      <w:r>
        <w:rPr>
          <w:rtl/>
        </w:rPr>
        <w:t xml:space="preserve"> </w:t>
      </w:r>
      <w:r>
        <w:rPr>
          <w:w w:val="70"/>
          <w:rtl/>
        </w:rPr>
        <w:t>هذه</w:t>
      </w:r>
      <w:r>
        <w:rPr>
          <w:rtl/>
        </w:rPr>
        <w:t xml:space="preserve"> </w:t>
      </w:r>
      <w:r>
        <w:rPr>
          <w:w w:val="70"/>
          <w:rtl/>
        </w:rPr>
        <w:t>الجسيمات</w:t>
      </w:r>
      <w:r>
        <w:rPr>
          <w:rtl/>
        </w:rPr>
        <w:t xml:space="preserve"> </w:t>
      </w:r>
      <w:proofErr w:type="spellStart"/>
      <w:r>
        <w:rPr>
          <w:w w:val="70"/>
          <w:rtl/>
        </w:rPr>
        <w:t>النانوية،</w:t>
      </w:r>
      <w:proofErr w:type="spellEnd"/>
      <w:r>
        <w:rPr>
          <w:rtl/>
        </w:rPr>
        <w:t xml:space="preserve"> </w:t>
      </w:r>
      <w:r>
        <w:rPr>
          <w:w w:val="70"/>
          <w:rtl/>
        </w:rPr>
        <w:t>بفضل</w:t>
      </w:r>
      <w:r>
        <w:rPr>
          <w:rtl/>
        </w:rPr>
        <w:t xml:space="preserve"> </w:t>
      </w:r>
      <w:r>
        <w:rPr>
          <w:w w:val="70"/>
          <w:rtl/>
        </w:rPr>
        <w:t>تميزها</w:t>
      </w:r>
      <w:r>
        <w:rPr>
          <w:rtl/>
        </w:rPr>
        <w:t xml:space="preserve"> </w:t>
      </w:r>
      <w:proofErr w:type="spellStart"/>
      <w:r>
        <w:rPr>
          <w:w w:val="70"/>
          <w:rtl/>
        </w:rPr>
        <w:t>باالنبعاث</w:t>
      </w:r>
      <w:proofErr w:type="spellEnd"/>
      <w:r>
        <w:rPr>
          <w:rtl/>
        </w:rPr>
        <w:t xml:space="preserve"> </w:t>
      </w:r>
      <w:proofErr w:type="spellStart"/>
      <w:r>
        <w:rPr>
          <w:w w:val="70"/>
          <w:rtl/>
        </w:rPr>
        <w:t>الضوئي،</w:t>
      </w:r>
      <w:proofErr w:type="spellEnd"/>
      <w:r>
        <w:rPr>
          <w:w w:val="70"/>
          <w:rtl/>
        </w:rPr>
        <w:t xml:space="preserve"> </w:t>
      </w:r>
      <w:r>
        <w:rPr>
          <w:spacing w:val="-5"/>
          <w:w w:val="65"/>
          <w:rtl/>
        </w:rPr>
        <w:t>تعد</w:t>
      </w:r>
      <w:r>
        <w:rPr>
          <w:spacing w:val="12"/>
          <w:rtl/>
        </w:rPr>
        <w:t xml:space="preserve"> </w:t>
      </w:r>
      <w:r>
        <w:rPr>
          <w:w w:val="65"/>
          <w:rtl/>
        </w:rPr>
        <w:t>واعدة</w:t>
      </w:r>
      <w:r>
        <w:rPr>
          <w:spacing w:val="9"/>
          <w:rtl/>
        </w:rPr>
        <w:t xml:space="preserve"> </w:t>
      </w:r>
      <w:r>
        <w:rPr>
          <w:w w:val="65"/>
          <w:rtl/>
        </w:rPr>
        <w:t>لتطبيقات</w:t>
      </w:r>
      <w:r>
        <w:rPr>
          <w:spacing w:val="9"/>
          <w:rtl/>
        </w:rPr>
        <w:t xml:space="preserve"> </w:t>
      </w:r>
      <w:r>
        <w:rPr>
          <w:w w:val="65"/>
          <w:rtl/>
        </w:rPr>
        <w:t>في</w:t>
      </w:r>
      <w:r>
        <w:rPr>
          <w:spacing w:val="10"/>
          <w:rtl/>
        </w:rPr>
        <w:t xml:space="preserve"> </w:t>
      </w:r>
      <w:proofErr w:type="spellStart"/>
      <w:r>
        <w:rPr>
          <w:w w:val="65"/>
          <w:rtl/>
        </w:rPr>
        <w:t>اإللكترونيات</w:t>
      </w:r>
      <w:proofErr w:type="spellEnd"/>
      <w:r>
        <w:rPr>
          <w:spacing w:val="9"/>
          <w:rtl/>
        </w:rPr>
        <w:t xml:space="preserve"> </w:t>
      </w:r>
      <w:r>
        <w:rPr>
          <w:w w:val="65"/>
          <w:rtl/>
        </w:rPr>
        <w:t>الضوئية</w:t>
      </w:r>
      <w:r>
        <w:rPr>
          <w:spacing w:val="14"/>
          <w:rtl/>
        </w:rPr>
        <w:t xml:space="preserve"> </w:t>
      </w:r>
      <w:proofErr w:type="spellStart"/>
      <w:r>
        <w:rPr>
          <w:w w:val="65"/>
          <w:rtl/>
        </w:rPr>
        <w:t>والفوتونية</w:t>
      </w:r>
      <w:proofErr w:type="spellEnd"/>
      <w:r>
        <w:rPr>
          <w:w w:val="65"/>
        </w:rPr>
        <w:t>.</w:t>
      </w:r>
      <w:r>
        <w:rPr>
          <w:spacing w:val="9"/>
          <w:rtl/>
        </w:rPr>
        <w:t xml:space="preserve"> </w:t>
      </w:r>
      <w:r>
        <w:rPr>
          <w:w w:val="65"/>
          <w:rtl/>
        </w:rPr>
        <w:t>يفتح</w:t>
      </w:r>
      <w:r>
        <w:rPr>
          <w:spacing w:val="14"/>
          <w:rtl/>
        </w:rPr>
        <w:t xml:space="preserve"> </w:t>
      </w:r>
      <w:r>
        <w:rPr>
          <w:w w:val="65"/>
          <w:rtl/>
        </w:rPr>
        <w:t>هذا</w:t>
      </w:r>
      <w:r>
        <w:rPr>
          <w:spacing w:val="9"/>
          <w:rtl/>
        </w:rPr>
        <w:t xml:space="preserve"> </w:t>
      </w:r>
      <w:r>
        <w:rPr>
          <w:w w:val="65"/>
          <w:rtl/>
        </w:rPr>
        <w:t>العمل</w:t>
      </w:r>
      <w:r>
        <w:rPr>
          <w:spacing w:val="8"/>
          <w:rtl/>
        </w:rPr>
        <w:t xml:space="preserve"> </w:t>
      </w:r>
      <w:r>
        <w:rPr>
          <w:w w:val="65"/>
          <w:rtl/>
        </w:rPr>
        <w:t>آفاق</w:t>
      </w:r>
      <w:r>
        <w:rPr>
          <w:w w:val="65"/>
          <w:position w:val="3"/>
          <w:rtl/>
        </w:rPr>
        <w:t>ً</w:t>
      </w:r>
      <w:r>
        <w:rPr>
          <w:w w:val="65"/>
          <w:rtl/>
        </w:rPr>
        <w:t>ا</w:t>
      </w:r>
      <w:r>
        <w:rPr>
          <w:spacing w:val="15"/>
          <w:rtl/>
        </w:rPr>
        <w:t xml:space="preserve"> </w:t>
      </w:r>
      <w:r>
        <w:rPr>
          <w:w w:val="65"/>
          <w:rtl/>
        </w:rPr>
        <w:t>لتحسين</w:t>
      </w:r>
      <w:r>
        <w:rPr>
          <w:spacing w:val="9"/>
          <w:rtl/>
        </w:rPr>
        <w:t xml:space="preserve"> </w:t>
      </w:r>
      <w:r>
        <w:rPr>
          <w:w w:val="65"/>
          <w:rtl/>
        </w:rPr>
        <w:t>طرق</w:t>
      </w:r>
      <w:r>
        <w:rPr>
          <w:spacing w:val="10"/>
          <w:rtl/>
        </w:rPr>
        <w:t xml:space="preserve"> </w:t>
      </w:r>
      <w:r>
        <w:rPr>
          <w:w w:val="65"/>
          <w:rtl/>
        </w:rPr>
        <w:t>التصنيع</w:t>
      </w:r>
      <w:r>
        <w:rPr>
          <w:spacing w:val="13"/>
          <w:rtl/>
        </w:rPr>
        <w:t xml:space="preserve"> </w:t>
      </w:r>
      <w:r>
        <w:rPr>
          <w:w w:val="65"/>
          <w:rtl/>
        </w:rPr>
        <w:t>واستكشاف</w:t>
      </w:r>
      <w:r>
        <w:rPr>
          <w:spacing w:val="9"/>
          <w:rtl/>
        </w:rPr>
        <w:t xml:space="preserve"> </w:t>
      </w:r>
      <w:r>
        <w:rPr>
          <w:w w:val="65"/>
          <w:rtl/>
        </w:rPr>
        <w:t>تطبيقات</w:t>
      </w:r>
    </w:p>
    <w:p w:rsidR="00E44C7F" w:rsidRDefault="000F3D48">
      <w:pPr>
        <w:pStyle w:val="Corpsdetexte"/>
        <w:bidi/>
        <w:spacing w:before="28"/>
        <w:ind w:left="810"/>
      </w:pPr>
      <w:proofErr w:type="gramStart"/>
      <w:r>
        <w:rPr>
          <w:spacing w:val="-2"/>
          <w:w w:val="80"/>
          <w:rtl/>
        </w:rPr>
        <w:t>تكنولوجية</w:t>
      </w:r>
      <w:proofErr w:type="gramEnd"/>
      <w:r>
        <w:rPr>
          <w:spacing w:val="-5"/>
          <w:rtl/>
        </w:rPr>
        <w:t xml:space="preserve"> </w:t>
      </w:r>
      <w:r>
        <w:rPr>
          <w:w w:val="80"/>
          <w:rtl/>
        </w:rPr>
        <w:t>جديدة</w:t>
      </w:r>
    </w:p>
    <w:p w:rsidR="00E44C7F" w:rsidRDefault="00E44C7F">
      <w:pPr>
        <w:pStyle w:val="Corpsdetexte"/>
        <w:spacing w:before="8"/>
        <w:rPr>
          <w:sz w:val="21"/>
        </w:rPr>
      </w:pPr>
    </w:p>
    <w:p w:rsidR="00E44C7F" w:rsidRDefault="000F3D48">
      <w:pPr>
        <w:pStyle w:val="Corpsdetexte"/>
        <w:spacing w:before="90"/>
        <w:ind w:left="1256"/>
      </w:pPr>
      <w:r>
        <w:rPr>
          <w:spacing w:val="-2"/>
        </w:rPr>
        <w:t>Résumé</w:t>
      </w:r>
    </w:p>
    <w:p w:rsidR="00E44C7F" w:rsidRDefault="00E44C7F">
      <w:pPr>
        <w:pStyle w:val="Corpsdetexte"/>
        <w:spacing w:before="5"/>
        <w:rPr>
          <w:sz w:val="29"/>
        </w:rPr>
      </w:pPr>
    </w:p>
    <w:p w:rsidR="00E44C7F" w:rsidRDefault="000F3D48">
      <w:pPr>
        <w:pStyle w:val="Corpsdetexte"/>
        <w:spacing w:line="360" w:lineRule="auto"/>
        <w:ind w:left="1256" w:right="807" w:firstLine="706"/>
        <w:jc w:val="both"/>
      </w:pPr>
      <w:r>
        <w:t xml:space="preserve">Le sujet de cette étude concerne les nanoparticules de </w:t>
      </w:r>
      <w:proofErr w:type="spellStart"/>
      <w:r>
        <w:t>ZnS</w:t>
      </w:r>
      <w:proofErr w:type="spellEnd"/>
      <w:r>
        <w:t xml:space="preserve"> et leur potentiel dans différentes industries. La synthèse de ces nanoparticules a été réalisée en utilisant la méthode hydrothermale, ce qui permet un contrôle précis de leur taille et de leur mor</w:t>
      </w:r>
      <w:r>
        <w:t>phologie tout en préservant l'environnement. On a étudié le dopage des nanoparticules avec des métaux de transition tels que le manganèse et le nickel afin de modifier et d'améliorer leurs propriétés luminescentes sans compromettre leurs caractéristiques o</w:t>
      </w:r>
      <w:r>
        <w:t>ptiques essentielles. Les conclusions obtenues indiquent que ces nanoparticules, grâce à leur capacité à émettre de la lumière, présentent des perspectives prometteuses pour des applications en optoélectronique et en photonique. Ce travail offre de nouvell</w:t>
      </w:r>
      <w:r>
        <w:t>es opportunités pour améliorer les techniques de synthèse et découvrir de nouvelles applications technologiques.</w:t>
      </w:r>
    </w:p>
    <w:p w:rsidR="00E44C7F" w:rsidRDefault="00E44C7F">
      <w:pPr>
        <w:pStyle w:val="Corpsdetexte"/>
        <w:rPr>
          <w:sz w:val="26"/>
        </w:rPr>
      </w:pPr>
    </w:p>
    <w:p w:rsidR="00E44C7F" w:rsidRDefault="00E44C7F">
      <w:pPr>
        <w:pStyle w:val="Corpsdetexte"/>
        <w:rPr>
          <w:sz w:val="26"/>
        </w:rPr>
      </w:pPr>
    </w:p>
    <w:p w:rsidR="00E44C7F" w:rsidRDefault="000F3D48">
      <w:pPr>
        <w:pStyle w:val="Corpsdetexte"/>
        <w:spacing w:before="217"/>
        <w:ind w:left="1256"/>
      </w:pPr>
      <w:proofErr w:type="spellStart"/>
      <w:r>
        <w:rPr>
          <w:spacing w:val="-2"/>
        </w:rPr>
        <w:t>Summarize</w:t>
      </w:r>
      <w:proofErr w:type="spellEnd"/>
    </w:p>
    <w:p w:rsidR="00E44C7F" w:rsidRDefault="00E44C7F">
      <w:pPr>
        <w:pStyle w:val="Corpsdetexte"/>
        <w:spacing w:before="5"/>
        <w:rPr>
          <w:sz w:val="29"/>
        </w:rPr>
      </w:pPr>
    </w:p>
    <w:p w:rsidR="00E44C7F" w:rsidRDefault="000F3D48">
      <w:pPr>
        <w:pStyle w:val="Corpsdetexte"/>
        <w:spacing w:line="276" w:lineRule="auto"/>
        <w:ind w:left="1256" w:right="823"/>
      </w:pPr>
      <w:r>
        <w:t>The</w:t>
      </w:r>
      <w:r>
        <w:rPr>
          <w:spacing w:val="-3"/>
        </w:rPr>
        <w:t xml:space="preserve"> </w:t>
      </w:r>
      <w:proofErr w:type="spellStart"/>
      <w:r>
        <w:t>potential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ZnS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 in</w:t>
      </w:r>
      <w:r>
        <w:rPr>
          <w:spacing w:val="-2"/>
        </w:rPr>
        <w:t xml:space="preserve"> </w:t>
      </w:r>
      <w:proofErr w:type="spellStart"/>
      <w:r>
        <w:t>numerous</w:t>
      </w:r>
      <w:proofErr w:type="spellEnd"/>
      <w:r>
        <w:rPr>
          <w:spacing w:val="-4"/>
        </w:rPr>
        <w:t xml:space="preserve"> </w:t>
      </w:r>
      <w:proofErr w:type="spellStart"/>
      <w:r>
        <w:t>technological</w:t>
      </w:r>
      <w:proofErr w:type="spellEnd"/>
      <w:r>
        <w:rPr>
          <w:spacing w:val="-7"/>
        </w:rPr>
        <w:t xml:space="preserve"> </w:t>
      </w:r>
      <w:r>
        <w:t xml:space="preserve">applications </w:t>
      </w:r>
      <w:proofErr w:type="spellStart"/>
      <w:r>
        <w:t>is</w:t>
      </w:r>
      <w:proofErr w:type="spellEnd"/>
      <w:r>
        <w:rPr>
          <w:spacing w:val="-4"/>
        </w:rPr>
        <w:t xml:space="preserve"> </w:t>
      </w:r>
      <w:r>
        <w:t>the main</w:t>
      </w:r>
      <w:r>
        <w:rPr>
          <w:spacing w:val="-2"/>
        </w:rPr>
        <w:t xml:space="preserve"> </w:t>
      </w:r>
      <w:proofErr w:type="spellStart"/>
      <w:r>
        <w:t>topic</w:t>
      </w:r>
      <w:proofErr w:type="spellEnd"/>
      <w:r>
        <w:rPr>
          <w:spacing w:val="-3"/>
        </w:rPr>
        <w:t xml:space="preserve"> </w:t>
      </w:r>
      <w:r>
        <w:t xml:space="preserve">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synthesized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hydrothermal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ecologically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 and </w:t>
      </w:r>
      <w:proofErr w:type="spellStart"/>
      <w:r>
        <w:t>allows</w:t>
      </w:r>
      <w:proofErr w:type="spellEnd"/>
      <w:r>
        <w:t xml:space="preserve"> for exact control</w:t>
      </w:r>
      <w:r>
        <w:rPr>
          <w:spacing w:val="-4"/>
        </w:rPr>
        <w:t xml:space="preserve"> </w:t>
      </w:r>
      <w:r>
        <w:t xml:space="preserve">over the size and </w:t>
      </w:r>
      <w:proofErr w:type="spellStart"/>
      <w:r>
        <w:t>form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particles</w:t>
      </w:r>
      <w:proofErr w:type="spellEnd"/>
      <w:r>
        <w:t xml:space="preserve">. It has been </w:t>
      </w:r>
      <w:proofErr w:type="spellStart"/>
      <w:r>
        <w:t>investigated</w:t>
      </w:r>
      <w:proofErr w:type="spellEnd"/>
      <w:r>
        <w:t xml:space="preserve"> how</w:t>
      </w:r>
      <w:r>
        <w:rPr>
          <w:spacing w:val="-2"/>
        </w:rPr>
        <w:t xml:space="preserve"> </w:t>
      </w:r>
      <w:r>
        <w:t xml:space="preserve">to dope </w:t>
      </w:r>
      <w:proofErr w:type="spellStart"/>
      <w:r>
        <w:t>nanoparticles</w:t>
      </w:r>
      <w:proofErr w:type="spellEnd"/>
      <w:r>
        <w:t xml:space="preserve"> </w:t>
      </w:r>
      <w:proofErr w:type="spellStart"/>
      <w:r>
        <w:t>with</w:t>
      </w:r>
      <w:proofErr w:type="spellEnd"/>
      <w:r>
        <w:rPr>
          <w:spacing w:val="-2"/>
        </w:rPr>
        <w:t xml:space="preserve"> </w:t>
      </w:r>
      <w:r>
        <w:t xml:space="preserve">transition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manganese</w:t>
      </w:r>
      <w:proofErr w:type="spellEnd"/>
      <w:r>
        <w:t xml:space="preserve"> and nickel to </w:t>
      </w:r>
      <w:proofErr w:type="spellStart"/>
      <w:r>
        <w:t>improve</w:t>
      </w:r>
      <w:proofErr w:type="spellEnd"/>
      <w:r>
        <w:t xml:space="preserve"> and change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luminous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appreciably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core</w:t>
      </w:r>
      <w:proofErr w:type="spellEnd"/>
      <w:r>
        <w:rPr>
          <w:spacing w:val="40"/>
        </w:rPr>
        <w:t xml:space="preserve">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. The </w:t>
      </w:r>
      <w:proofErr w:type="spellStart"/>
      <w:r>
        <w:t>outcomes</w:t>
      </w:r>
      <w:proofErr w:type="spellEnd"/>
      <w:r>
        <w:t xml:space="preserve"> show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' photoluminescence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promising</w:t>
      </w:r>
      <w:proofErr w:type="spellEnd"/>
      <w:r>
        <w:t xml:space="preserve"> for use in </w:t>
      </w:r>
      <w:proofErr w:type="spellStart"/>
      <w:r>
        <w:t>photonics</w:t>
      </w:r>
      <w:proofErr w:type="spellEnd"/>
      <w:r>
        <w:t xml:space="preserve"> and </w:t>
      </w:r>
      <w:proofErr w:type="spellStart"/>
      <w:r>
        <w:t>optoelectronic</w:t>
      </w:r>
      <w:r>
        <w:t>s</w:t>
      </w:r>
      <w:proofErr w:type="spellEnd"/>
      <w:r>
        <w:t xml:space="preserve"> applications. This </w:t>
      </w:r>
      <w:proofErr w:type="spellStart"/>
      <w:r>
        <w:t>breakthrough</w:t>
      </w:r>
      <w:proofErr w:type="spellEnd"/>
      <w:r>
        <w:t xml:space="preserve"> opens the </w:t>
      </w:r>
      <w:proofErr w:type="spellStart"/>
      <w:r>
        <w:t>door</w:t>
      </w:r>
      <w:proofErr w:type="spellEnd"/>
      <w:r>
        <w:t xml:space="preserve"> to new </w:t>
      </w:r>
      <w:proofErr w:type="spellStart"/>
      <w:r>
        <w:t>technical</w:t>
      </w:r>
      <w:proofErr w:type="spellEnd"/>
      <w:r>
        <w:t xml:space="preserve"> applications and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optimization</w:t>
      </w:r>
      <w:proofErr w:type="spellEnd"/>
    </w:p>
    <w:p w:rsidR="00E44C7F" w:rsidRDefault="00E44C7F">
      <w:pPr>
        <w:spacing w:line="276" w:lineRule="auto"/>
        <w:sectPr w:rsidR="00E44C7F">
          <w:headerReference w:type="default" r:id="rId10"/>
          <w:footerReference w:type="default" r:id="rId11"/>
          <w:pgSz w:w="11910" w:h="16840"/>
          <w:pgMar w:top="1200" w:right="600" w:bottom="1180" w:left="160" w:header="716" w:footer="998" w:gutter="0"/>
          <w:cols w:space="720"/>
        </w:sectPr>
      </w:pPr>
    </w:p>
    <w:p w:rsidR="00E44C7F" w:rsidRDefault="00E44C7F" w:rsidP="003F1AF7">
      <w:pPr>
        <w:pStyle w:val="Corpsdetexte"/>
        <w:spacing w:before="4"/>
        <w:rPr>
          <w:sz w:val="17"/>
        </w:rPr>
      </w:pPr>
    </w:p>
    <w:sectPr w:rsidR="00E44C7F" w:rsidSect="00E44C7F">
      <w:headerReference w:type="default" r:id="rId12"/>
      <w:footerReference w:type="default" r:id="rId13"/>
      <w:pgSz w:w="11910" w:h="16840"/>
      <w:pgMar w:top="1920" w:right="600" w:bottom="1180" w:left="16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48" w:rsidRDefault="000F3D48" w:rsidP="00E44C7F">
      <w:r>
        <w:separator/>
      </w:r>
    </w:p>
  </w:endnote>
  <w:endnote w:type="continuationSeparator" w:id="0">
    <w:p w:rsidR="000F3D48" w:rsidRDefault="000F3D48" w:rsidP="00E4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7F" w:rsidRDefault="00E44C7F">
    <w:pPr>
      <w:pStyle w:val="Corpsdetexte"/>
      <w:spacing w:line="14" w:lineRule="auto"/>
      <w:rPr>
        <w:sz w:val="20"/>
      </w:rPr>
    </w:pPr>
    <w:r w:rsidRPr="00E44C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9" type="#_x0000_t202" style="position:absolute;margin-left:291.85pt;margin-top:781pt;width:12.6pt;height:13.05pt;z-index:-17117184;mso-position-horizontal-relative:page;mso-position-vertical-relative:page" filled="f" stroked="f">
          <v:textbox inset="0,0,0,0">
            <w:txbxContent>
              <w:p w:rsidR="00E44C7F" w:rsidRDefault="00E44C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0F3D48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3F1AF7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7F" w:rsidRDefault="00E44C7F">
    <w:pPr>
      <w:pStyle w:val="Corpsdetexte"/>
      <w:spacing w:line="14" w:lineRule="auto"/>
      <w:rPr>
        <w:sz w:val="20"/>
      </w:rPr>
    </w:pPr>
    <w:r w:rsidRPr="00E44C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4" o:spid="_x0000_s2051" type="#_x0000_t202" style="position:absolute;margin-left:289.2pt;margin-top:781pt;width:18.05pt;height:13.05pt;z-index:-17107968;mso-position-horizontal-relative:page;mso-position-vertical-relative:page" filled="f" stroked="f">
          <v:textbox style="mso-next-textbox:#docshape374" inset="0,0,0,0">
            <w:txbxContent>
              <w:p w:rsidR="00E44C7F" w:rsidRDefault="00E44C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F3D4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F1AF7">
                  <w:rPr>
                    <w:rFonts w:ascii="Calibri"/>
                    <w:noProof/>
                    <w:spacing w:val="-5"/>
                  </w:rPr>
                  <w:t>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7F" w:rsidRDefault="00E44C7F">
    <w:pPr>
      <w:pStyle w:val="Corpsdetexte"/>
      <w:spacing w:line="14" w:lineRule="auto"/>
      <w:rPr>
        <w:sz w:val="20"/>
      </w:rPr>
    </w:pPr>
    <w:r w:rsidRPr="00E44C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6" o:spid="_x0000_s2049" type="#_x0000_t202" style="position:absolute;margin-left:289.2pt;margin-top:781pt;width:18.05pt;height:13.05pt;z-index:-17106944;mso-position-horizontal-relative:page;mso-position-vertical-relative:page" filled="f" stroked="f">
          <v:textbox inset="0,0,0,0">
            <w:txbxContent>
              <w:p w:rsidR="00E44C7F" w:rsidRDefault="00E44C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F3D4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F1AF7">
                  <w:rPr>
                    <w:rFonts w:ascii="Calibri"/>
                    <w:noProof/>
                    <w:spacing w:val="-5"/>
                  </w:rPr>
                  <w:t>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48" w:rsidRDefault="000F3D48" w:rsidP="00E44C7F">
      <w:r>
        <w:separator/>
      </w:r>
    </w:p>
  </w:footnote>
  <w:footnote w:type="continuationSeparator" w:id="0">
    <w:p w:rsidR="000F3D48" w:rsidRDefault="000F3D48" w:rsidP="00E44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7F" w:rsidRDefault="00E44C7F">
    <w:pPr>
      <w:pStyle w:val="Corpsdetexte"/>
      <w:spacing w:line="14" w:lineRule="auto"/>
      <w:rPr>
        <w:sz w:val="20"/>
      </w:rPr>
    </w:pPr>
    <w:r w:rsidRPr="00E44C7F">
      <w:pict>
        <v:rect id="docshape372" o:spid="_x0000_s2053" style="position:absolute;margin-left:69.4pt;margin-top:60pt;width:456.65pt;height:.95pt;z-index:-17108992;mso-position-horizontal-relative:page;mso-position-vertical-relative:page" fillcolor="#4f81bc" stroked="f">
          <w10:wrap anchorx="page" anchory="page"/>
        </v:rect>
      </w:pict>
    </w:r>
    <w:r w:rsidRPr="00E44C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3" o:spid="_x0000_s2052" type="#_x0000_t202" style="position:absolute;margin-left:69.8pt;margin-top:34.8pt;width:61.05pt;height:21.95pt;z-index:-17108480;mso-position-horizontal-relative:page;mso-position-vertical-relative:page" filled="f" stroked="f">
          <v:textbox style="mso-next-textbox:#docshape373" inset="0,0,0,0">
            <w:txbxContent>
              <w:p w:rsidR="00E44C7F" w:rsidRDefault="000F3D48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color w:val="17365D"/>
                    <w:spacing w:val="-2"/>
                    <w:sz w:val="36"/>
                  </w:rPr>
                  <w:t>Résumé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7F" w:rsidRDefault="00E44C7F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135"/>
    <w:multiLevelType w:val="multilevel"/>
    <w:tmpl w:val="F5C2CFE0"/>
    <w:lvl w:ilvl="0">
      <w:start w:val="1"/>
      <w:numFmt w:val="decimal"/>
      <w:lvlText w:val="%1"/>
      <w:lvlJc w:val="left"/>
      <w:pPr>
        <w:ind w:left="1652" w:hanging="39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52" w:hanging="396"/>
        <w:jc w:val="left"/>
      </w:pPr>
      <w:rPr>
        <w:rFonts w:hint="default"/>
        <w:spacing w:val="-2"/>
        <w:w w:val="99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890" w:hanging="635"/>
        <w:jc w:val="left"/>
      </w:pPr>
      <w:rPr>
        <w:rFonts w:hint="default"/>
        <w:w w:val="99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029" w:hanging="6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-4"/>
        <w:w w:val="99"/>
        <w:sz w:val="26"/>
        <w:szCs w:val="26"/>
        <w:lang w:val="fr-FR" w:eastAsia="en-US" w:bidi="ar-SA"/>
      </w:rPr>
    </w:lvl>
    <w:lvl w:ilvl="4">
      <w:numFmt w:val="bullet"/>
      <w:lvlText w:val="•"/>
      <w:lvlJc w:val="left"/>
      <w:pPr>
        <w:ind w:left="2020" w:hanging="63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040" w:hanging="63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100" w:hanging="63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361" w:hanging="63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6622" w:hanging="635"/>
      </w:pPr>
      <w:rPr>
        <w:rFonts w:hint="default"/>
        <w:lang w:val="fr-FR" w:eastAsia="en-US" w:bidi="ar-SA"/>
      </w:rPr>
    </w:lvl>
  </w:abstractNum>
  <w:abstractNum w:abstractNumId="1">
    <w:nsid w:val="11FF052E"/>
    <w:multiLevelType w:val="multilevel"/>
    <w:tmpl w:val="799E004E"/>
    <w:lvl w:ilvl="0">
      <w:start w:val="3"/>
      <w:numFmt w:val="decimal"/>
      <w:lvlText w:val="%1"/>
      <w:lvlJc w:val="left"/>
      <w:pPr>
        <w:ind w:left="1774" w:hanging="4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774" w:hanging="45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-3"/>
        <w:w w:val="99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842" w:hanging="586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99"/>
        <w:sz w:val="24"/>
        <w:szCs w:val="24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057" w:hanging="80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331" w:hanging="80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66" w:hanging="80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02" w:hanging="80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37" w:hanging="80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3" w:hanging="802"/>
      </w:pPr>
      <w:rPr>
        <w:rFonts w:hint="default"/>
        <w:lang w:val="fr-FR" w:eastAsia="en-US" w:bidi="ar-SA"/>
      </w:rPr>
    </w:lvl>
  </w:abstractNum>
  <w:abstractNum w:abstractNumId="2">
    <w:nsid w:val="25711B7C"/>
    <w:multiLevelType w:val="multilevel"/>
    <w:tmpl w:val="02CC8E00"/>
    <w:lvl w:ilvl="0">
      <w:start w:val="2"/>
      <w:numFmt w:val="decimal"/>
      <w:lvlText w:val="%1"/>
      <w:lvlJc w:val="left"/>
      <w:pPr>
        <w:ind w:left="2100" w:hanging="845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2100" w:hanging="845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100" w:hanging="845"/>
        <w:jc w:val="left"/>
      </w:pPr>
      <w:rPr>
        <w:rFonts w:hint="default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100" w:hanging="845"/>
        <w:jc w:val="left"/>
      </w:pPr>
      <w:rPr>
        <w:rFonts w:hint="default"/>
        <w:w w:val="99"/>
        <w:lang w:val="fr-FR" w:eastAsia="en-US" w:bidi="ar-SA"/>
      </w:rPr>
    </w:lvl>
    <w:lvl w:ilvl="4">
      <w:numFmt w:val="bullet"/>
      <w:lvlText w:val="•"/>
      <w:lvlJc w:val="left"/>
      <w:pPr>
        <w:ind w:left="5717" w:hanging="8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22" w:hanging="8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26" w:hanging="8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30" w:hanging="8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35" w:hanging="845"/>
      </w:pPr>
      <w:rPr>
        <w:rFonts w:hint="default"/>
        <w:lang w:val="fr-FR" w:eastAsia="en-US" w:bidi="ar-SA"/>
      </w:rPr>
    </w:lvl>
  </w:abstractNum>
  <w:abstractNum w:abstractNumId="3">
    <w:nsid w:val="290D091F"/>
    <w:multiLevelType w:val="multilevel"/>
    <w:tmpl w:val="2AD0E7AA"/>
    <w:lvl w:ilvl="0">
      <w:start w:val="2"/>
      <w:numFmt w:val="decimal"/>
      <w:lvlText w:val="%1"/>
      <w:lvlJc w:val="left"/>
      <w:pPr>
        <w:ind w:left="2422" w:hanging="724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2422" w:hanging="72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422" w:hanging="724"/>
        <w:jc w:val="left"/>
      </w:pPr>
      <w:rPr>
        <w:rFonts w:hint="default"/>
        <w:lang w:val="fr-FR" w:eastAsia="en-US" w:bidi="ar-SA"/>
      </w:rPr>
    </w:lvl>
    <w:lvl w:ilvl="3">
      <w:start w:val="2"/>
      <w:numFmt w:val="decimal"/>
      <w:lvlText w:val="%1.%2.%3.%4"/>
      <w:lvlJc w:val="left"/>
      <w:pPr>
        <w:ind w:left="2422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5909" w:hanging="72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782" w:hanging="72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54" w:hanging="72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26" w:hanging="72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99" w:hanging="724"/>
      </w:pPr>
      <w:rPr>
        <w:rFonts w:hint="default"/>
        <w:lang w:val="fr-FR" w:eastAsia="en-US" w:bidi="ar-SA"/>
      </w:rPr>
    </w:lvl>
  </w:abstractNum>
  <w:abstractNum w:abstractNumId="4">
    <w:nsid w:val="32E24801"/>
    <w:multiLevelType w:val="multilevel"/>
    <w:tmpl w:val="0240C876"/>
    <w:lvl w:ilvl="0">
      <w:start w:val="1"/>
      <w:numFmt w:val="decimal"/>
      <w:lvlText w:val="%1"/>
      <w:lvlJc w:val="left"/>
      <w:pPr>
        <w:ind w:left="2020" w:hanging="543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2020" w:hanging="543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"/>
      <w:lvlJc w:val="left"/>
      <w:pPr>
        <w:ind w:left="202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4757" w:hanging="54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669" w:hanging="54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82" w:hanging="54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94" w:hanging="54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06" w:hanging="54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9" w:hanging="543"/>
      </w:pPr>
      <w:rPr>
        <w:rFonts w:hint="default"/>
        <w:lang w:val="fr-FR" w:eastAsia="en-US" w:bidi="ar-SA"/>
      </w:rPr>
    </w:lvl>
  </w:abstractNum>
  <w:abstractNum w:abstractNumId="5">
    <w:nsid w:val="35676078"/>
    <w:multiLevelType w:val="multilevel"/>
    <w:tmpl w:val="DF8A5EF0"/>
    <w:lvl w:ilvl="0">
      <w:start w:val="3"/>
      <w:numFmt w:val="decimal"/>
      <w:lvlText w:val="%1"/>
      <w:lvlJc w:val="left"/>
      <w:pPr>
        <w:ind w:left="1625" w:hanging="36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2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62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139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4391" w:hanging="6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16" w:hanging="6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42" w:hanging="6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67" w:hanging="6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93" w:hanging="663"/>
      </w:pPr>
      <w:rPr>
        <w:rFonts w:hint="default"/>
        <w:lang w:val="fr-FR" w:eastAsia="en-US" w:bidi="ar-SA"/>
      </w:rPr>
    </w:lvl>
  </w:abstractNum>
  <w:abstractNum w:abstractNumId="6">
    <w:nsid w:val="394F3A90"/>
    <w:multiLevelType w:val="hybridMultilevel"/>
    <w:tmpl w:val="EEE2019C"/>
    <w:lvl w:ilvl="0" w:tplc="404C323C">
      <w:start w:val="2"/>
      <w:numFmt w:val="decimal"/>
      <w:lvlText w:val="%1."/>
      <w:lvlJc w:val="left"/>
      <w:pPr>
        <w:ind w:left="165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A68CBEC">
      <w:numFmt w:val="bullet"/>
      <w:lvlText w:val="•"/>
      <w:lvlJc w:val="left"/>
      <w:pPr>
        <w:ind w:left="2608" w:hanging="183"/>
      </w:pPr>
      <w:rPr>
        <w:rFonts w:hint="default"/>
        <w:lang w:val="fr-FR" w:eastAsia="en-US" w:bidi="ar-SA"/>
      </w:rPr>
    </w:lvl>
    <w:lvl w:ilvl="2" w:tplc="A7CCE70E">
      <w:numFmt w:val="bullet"/>
      <w:lvlText w:val="•"/>
      <w:lvlJc w:val="left"/>
      <w:pPr>
        <w:ind w:left="3556" w:hanging="183"/>
      </w:pPr>
      <w:rPr>
        <w:rFonts w:hint="default"/>
        <w:lang w:val="fr-FR" w:eastAsia="en-US" w:bidi="ar-SA"/>
      </w:rPr>
    </w:lvl>
    <w:lvl w:ilvl="3" w:tplc="94ECA58E">
      <w:numFmt w:val="bullet"/>
      <w:lvlText w:val="•"/>
      <w:lvlJc w:val="left"/>
      <w:pPr>
        <w:ind w:left="4505" w:hanging="183"/>
      </w:pPr>
      <w:rPr>
        <w:rFonts w:hint="default"/>
        <w:lang w:val="fr-FR" w:eastAsia="en-US" w:bidi="ar-SA"/>
      </w:rPr>
    </w:lvl>
    <w:lvl w:ilvl="4" w:tplc="D0EA334E">
      <w:numFmt w:val="bullet"/>
      <w:lvlText w:val="•"/>
      <w:lvlJc w:val="left"/>
      <w:pPr>
        <w:ind w:left="5453" w:hanging="183"/>
      </w:pPr>
      <w:rPr>
        <w:rFonts w:hint="default"/>
        <w:lang w:val="fr-FR" w:eastAsia="en-US" w:bidi="ar-SA"/>
      </w:rPr>
    </w:lvl>
    <w:lvl w:ilvl="5" w:tplc="7EAE35FE">
      <w:numFmt w:val="bullet"/>
      <w:lvlText w:val="•"/>
      <w:lvlJc w:val="left"/>
      <w:pPr>
        <w:ind w:left="6402" w:hanging="183"/>
      </w:pPr>
      <w:rPr>
        <w:rFonts w:hint="default"/>
        <w:lang w:val="fr-FR" w:eastAsia="en-US" w:bidi="ar-SA"/>
      </w:rPr>
    </w:lvl>
    <w:lvl w:ilvl="6" w:tplc="C846BB6E">
      <w:numFmt w:val="bullet"/>
      <w:lvlText w:val="•"/>
      <w:lvlJc w:val="left"/>
      <w:pPr>
        <w:ind w:left="7350" w:hanging="183"/>
      </w:pPr>
      <w:rPr>
        <w:rFonts w:hint="default"/>
        <w:lang w:val="fr-FR" w:eastAsia="en-US" w:bidi="ar-SA"/>
      </w:rPr>
    </w:lvl>
    <w:lvl w:ilvl="7" w:tplc="D9A29E7E">
      <w:numFmt w:val="bullet"/>
      <w:lvlText w:val="•"/>
      <w:lvlJc w:val="left"/>
      <w:pPr>
        <w:ind w:left="8298" w:hanging="183"/>
      </w:pPr>
      <w:rPr>
        <w:rFonts w:hint="default"/>
        <w:lang w:val="fr-FR" w:eastAsia="en-US" w:bidi="ar-SA"/>
      </w:rPr>
    </w:lvl>
    <w:lvl w:ilvl="8" w:tplc="BDD8B828">
      <w:numFmt w:val="bullet"/>
      <w:lvlText w:val="•"/>
      <w:lvlJc w:val="left"/>
      <w:pPr>
        <w:ind w:left="9247" w:hanging="183"/>
      </w:pPr>
      <w:rPr>
        <w:rFonts w:hint="default"/>
        <w:lang w:val="fr-FR" w:eastAsia="en-US" w:bidi="ar-SA"/>
      </w:rPr>
    </w:lvl>
  </w:abstractNum>
  <w:abstractNum w:abstractNumId="7">
    <w:nsid w:val="4027649A"/>
    <w:multiLevelType w:val="multilevel"/>
    <w:tmpl w:val="904C5646"/>
    <w:lvl w:ilvl="0">
      <w:start w:val="1"/>
      <w:numFmt w:val="decimal"/>
      <w:lvlText w:val="%1"/>
      <w:lvlJc w:val="left"/>
      <w:pPr>
        <w:ind w:left="1889" w:hanging="634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889" w:hanging="634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"/>
      <w:lvlJc w:val="left"/>
      <w:pPr>
        <w:ind w:left="1889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w w:val="99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4659" w:hanging="6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85" w:hanging="6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12" w:hanging="6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38" w:hanging="6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64" w:hanging="6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91" w:hanging="634"/>
      </w:pPr>
      <w:rPr>
        <w:rFonts w:hint="default"/>
        <w:lang w:val="fr-FR" w:eastAsia="en-US" w:bidi="ar-SA"/>
      </w:rPr>
    </w:lvl>
  </w:abstractNum>
  <w:abstractNum w:abstractNumId="8">
    <w:nsid w:val="46A56900"/>
    <w:multiLevelType w:val="hybridMultilevel"/>
    <w:tmpl w:val="F0ACAADC"/>
    <w:lvl w:ilvl="0" w:tplc="3F18F0E2">
      <w:numFmt w:val="bullet"/>
      <w:lvlText w:val="-"/>
      <w:lvlJc w:val="left"/>
      <w:pPr>
        <w:ind w:left="1256" w:hanging="164"/>
      </w:pPr>
      <w:rPr>
        <w:rFonts w:ascii="Times New Roman" w:eastAsia="Times New Roman" w:hAnsi="Times New Roman" w:cs="Times New Roman" w:hint="default"/>
        <w:w w:val="99"/>
        <w:lang w:val="fr-FR" w:eastAsia="en-US" w:bidi="ar-SA"/>
      </w:rPr>
    </w:lvl>
    <w:lvl w:ilvl="1" w:tplc="9C1669AC">
      <w:numFmt w:val="bullet"/>
      <w:lvlText w:val="•"/>
      <w:lvlJc w:val="left"/>
      <w:pPr>
        <w:ind w:left="2248" w:hanging="164"/>
      </w:pPr>
      <w:rPr>
        <w:rFonts w:hint="default"/>
        <w:lang w:val="fr-FR" w:eastAsia="en-US" w:bidi="ar-SA"/>
      </w:rPr>
    </w:lvl>
    <w:lvl w:ilvl="2" w:tplc="72409F86">
      <w:numFmt w:val="bullet"/>
      <w:lvlText w:val="•"/>
      <w:lvlJc w:val="left"/>
      <w:pPr>
        <w:ind w:left="3236" w:hanging="164"/>
      </w:pPr>
      <w:rPr>
        <w:rFonts w:hint="default"/>
        <w:lang w:val="fr-FR" w:eastAsia="en-US" w:bidi="ar-SA"/>
      </w:rPr>
    </w:lvl>
    <w:lvl w:ilvl="3" w:tplc="59F0E07E">
      <w:numFmt w:val="bullet"/>
      <w:lvlText w:val="•"/>
      <w:lvlJc w:val="left"/>
      <w:pPr>
        <w:ind w:left="4225" w:hanging="164"/>
      </w:pPr>
      <w:rPr>
        <w:rFonts w:hint="default"/>
        <w:lang w:val="fr-FR" w:eastAsia="en-US" w:bidi="ar-SA"/>
      </w:rPr>
    </w:lvl>
    <w:lvl w:ilvl="4" w:tplc="070CCDF0">
      <w:numFmt w:val="bullet"/>
      <w:lvlText w:val="•"/>
      <w:lvlJc w:val="left"/>
      <w:pPr>
        <w:ind w:left="5213" w:hanging="164"/>
      </w:pPr>
      <w:rPr>
        <w:rFonts w:hint="default"/>
        <w:lang w:val="fr-FR" w:eastAsia="en-US" w:bidi="ar-SA"/>
      </w:rPr>
    </w:lvl>
    <w:lvl w:ilvl="5" w:tplc="28886F90">
      <w:numFmt w:val="bullet"/>
      <w:lvlText w:val="•"/>
      <w:lvlJc w:val="left"/>
      <w:pPr>
        <w:ind w:left="6202" w:hanging="164"/>
      </w:pPr>
      <w:rPr>
        <w:rFonts w:hint="default"/>
        <w:lang w:val="fr-FR" w:eastAsia="en-US" w:bidi="ar-SA"/>
      </w:rPr>
    </w:lvl>
    <w:lvl w:ilvl="6" w:tplc="8670E480">
      <w:numFmt w:val="bullet"/>
      <w:lvlText w:val="•"/>
      <w:lvlJc w:val="left"/>
      <w:pPr>
        <w:ind w:left="7190" w:hanging="164"/>
      </w:pPr>
      <w:rPr>
        <w:rFonts w:hint="default"/>
        <w:lang w:val="fr-FR" w:eastAsia="en-US" w:bidi="ar-SA"/>
      </w:rPr>
    </w:lvl>
    <w:lvl w:ilvl="7" w:tplc="9316362C">
      <w:numFmt w:val="bullet"/>
      <w:lvlText w:val="•"/>
      <w:lvlJc w:val="left"/>
      <w:pPr>
        <w:ind w:left="8178" w:hanging="164"/>
      </w:pPr>
      <w:rPr>
        <w:rFonts w:hint="default"/>
        <w:lang w:val="fr-FR" w:eastAsia="en-US" w:bidi="ar-SA"/>
      </w:rPr>
    </w:lvl>
    <w:lvl w:ilvl="8" w:tplc="947E2B34">
      <w:numFmt w:val="bullet"/>
      <w:lvlText w:val="•"/>
      <w:lvlJc w:val="left"/>
      <w:pPr>
        <w:ind w:left="9167" w:hanging="164"/>
      </w:pPr>
      <w:rPr>
        <w:rFonts w:hint="default"/>
        <w:lang w:val="fr-FR" w:eastAsia="en-US" w:bidi="ar-SA"/>
      </w:rPr>
    </w:lvl>
  </w:abstractNum>
  <w:abstractNum w:abstractNumId="9">
    <w:nsid w:val="46CC3F2B"/>
    <w:multiLevelType w:val="hybridMultilevel"/>
    <w:tmpl w:val="38DE02A2"/>
    <w:lvl w:ilvl="0" w:tplc="48A0857C">
      <w:start w:val="1"/>
      <w:numFmt w:val="decimal"/>
      <w:lvlText w:val="%1."/>
      <w:lvlJc w:val="left"/>
      <w:pPr>
        <w:ind w:left="12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6A44326C">
      <w:numFmt w:val="bullet"/>
      <w:lvlText w:val="•"/>
      <w:lvlJc w:val="left"/>
      <w:pPr>
        <w:ind w:left="2248" w:hanging="707"/>
      </w:pPr>
      <w:rPr>
        <w:rFonts w:hint="default"/>
        <w:lang w:val="fr-FR" w:eastAsia="en-US" w:bidi="ar-SA"/>
      </w:rPr>
    </w:lvl>
    <w:lvl w:ilvl="2" w:tplc="AF525CE0">
      <w:numFmt w:val="bullet"/>
      <w:lvlText w:val="•"/>
      <w:lvlJc w:val="left"/>
      <w:pPr>
        <w:ind w:left="3236" w:hanging="707"/>
      </w:pPr>
      <w:rPr>
        <w:rFonts w:hint="default"/>
        <w:lang w:val="fr-FR" w:eastAsia="en-US" w:bidi="ar-SA"/>
      </w:rPr>
    </w:lvl>
    <w:lvl w:ilvl="3" w:tplc="7E2CC48E">
      <w:numFmt w:val="bullet"/>
      <w:lvlText w:val="•"/>
      <w:lvlJc w:val="left"/>
      <w:pPr>
        <w:ind w:left="4225" w:hanging="707"/>
      </w:pPr>
      <w:rPr>
        <w:rFonts w:hint="default"/>
        <w:lang w:val="fr-FR" w:eastAsia="en-US" w:bidi="ar-SA"/>
      </w:rPr>
    </w:lvl>
    <w:lvl w:ilvl="4" w:tplc="13FADCF0">
      <w:numFmt w:val="bullet"/>
      <w:lvlText w:val="•"/>
      <w:lvlJc w:val="left"/>
      <w:pPr>
        <w:ind w:left="5213" w:hanging="707"/>
      </w:pPr>
      <w:rPr>
        <w:rFonts w:hint="default"/>
        <w:lang w:val="fr-FR" w:eastAsia="en-US" w:bidi="ar-SA"/>
      </w:rPr>
    </w:lvl>
    <w:lvl w:ilvl="5" w:tplc="63F2C9B4">
      <w:numFmt w:val="bullet"/>
      <w:lvlText w:val="•"/>
      <w:lvlJc w:val="left"/>
      <w:pPr>
        <w:ind w:left="6202" w:hanging="707"/>
      </w:pPr>
      <w:rPr>
        <w:rFonts w:hint="default"/>
        <w:lang w:val="fr-FR" w:eastAsia="en-US" w:bidi="ar-SA"/>
      </w:rPr>
    </w:lvl>
    <w:lvl w:ilvl="6" w:tplc="A814B17E">
      <w:numFmt w:val="bullet"/>
      <w:lvlText w:val="•"/>
      <w:lvlJc w:val="left"/>
      <w:pPr>
        <w:ind w:left="7190" w:hanging="707"/>
      </w:pPr>
      <w:rPr>
        <w:rFonts w:hint="default"/>
        <w:lang w:val="fr-FR" w:eastAsia="en-US" w:bidi="ar-SA"/>
      </w:rPr>
    </w:lvl>
    <w:lvl w:ilvl="7" w:tplc="D9D8DF7C">
      <w:numFmt w:val="bullet"/>
      <w:lvlText w:val="•"/>
      <w:lvlJc w:val="left"/>
      <w:pPr>
        <w:ind w:left="8178" w:hanging="707"/>
      </w:pPr>
      <w:rPr>
        <w:rFonts w:hint="default"/>
        <w:lang w:val="fr-FR" w:eastAsia="en-US" w:bidi="ar-SA"/>
      </w:rPr>
    </w:lvl>
    <w:lvl w:ilvl="8" w:tplc="53205C76">
      <w:numFmt w:val="bullet"/>
      <w:lvlText w:val="•"/>
      <w:lvlJc w:val="left"/>
      <w:pPr>
        <w:ind w:left="9167" w:hanging="707"/>
      </w:pPr>
      <w:rPr>
        <w:rFonts w:hint="default"/>
        <w:lang w:val="fr-FR" w:eastAsia="en-US" w:bidi="ar-SA"/>
      </w:rPr>
    </w:lvl>
  </w:abstractNum>
  <w:abstractNum w:abstractNumId="10">
    <w:nsid w:val="4AEC7DAA"/>
    <w:multiLevelType w:val="multilevel"/>
    <w:tmpl w:val="348645CA"/>
    <w:lvl w:ilvl="0">
      <w:start w:val="2"/>
      <w:numFmt w:val="decimal"/>
      <w:lvlText w:val="%1"/>
      <w:lvlJc w:val="left"/>
      <w:pPr>
        <w:ind w:left="1625" w:hanging="36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2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02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422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666" w:hanging="72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12" w:hanging="72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8" w:hanging="72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05" w:hanging="72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51" w:hanging="724"/>
      </w:pPr>
      <w:rPr>
        <w:rFonts w:hint="default"/>
        <w:lang w:val="fr-FR" w:eastAsia="en-US" w:bidi="ar-SA"/>
      </w:rPr>
    </w:lvl>
  </w:abstractNum>
  <w:abstractNum w:abstractNumId="11">
    <w:nsid w:val="4D020DE4"/>
    <w:multiLevelType w:val="multilevel"/>
    <w:tmpl w:val="ADE247C0"/>
    <w:lvl w:ilvl="0">
      <w:start w:val="2"/>
      <w:numFmt w:val="decimal"/>
      <w:lvlText w:val="%1"/>
      <w:lvlJc w:val="left"/>
      <w:pPr>
        <w:ind w:left="1802" w:hanging="542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802" w:hanging="542"/>
        <w:jc w:val="left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180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139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5141" w:hanging="6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41" w:hanging="6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42" w:hanging="6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42" w:hanging="6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43" w:hanging="663"/>
      </w:pPr>
      <w:rPr>
        <w:rFonts w:hint="default"/>
        <w:lang w:val="fr-FR" w:eastAsia="en-US" w:bidi="ar-SA"/>
      </w:rPr>
    </w:lvl>
  </w:abstractNum>
  <w:abstractNum w:abstractNumId="12">
    <w:nsid w:val="511B4C51"/>
    <w:multiLevelType w:val="multilevel"/>
    <w:tmpl w:val="E90E7546"/>
    <w:lvl w:ilvl="0">
      <w:start w:val="1"/>
      <w:numFmt w:val="decimal"/>
      <w:lvlText w:val="%1"/>
      <w:lvlJc w:val="left"/>
      <w:pPr>
        <w:ind w:left="2018" w:hanging="542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2018" w:hanging="542"/>
        <w:jc w:val="left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2018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4757" w:hanging="54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669" w:hanging="5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82" w:hanging="5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94" w:hanging="5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06" w:hanging="5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9" w:hanging="542"/>
      </w:pPr>
      <w:rPr>
        <w:rFonts w:hint="default"/>
        <w:lang w:val="fr-FR" w:eastAsia="en-US" w:bidi="ar-SA"/>
      </w:rPr>
    </w:lvl>
  </w:abstractNum>
  <w:abstractNum w:abstractNumId="13">
    <w:nsid w:val="530B1CC2"/>
    <w:multiLevelType w:val="hybridMultilevel"/>
    <w:tmpl w:val="0570E716"/>
    <w:lvl w:ilvl="0" w:tplc="F0E40C0E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w w:val="99"/>
        <w:lang w:val="fr-FR" w:eastAsia="en-US" w:bidi="ar-SA"/>
      </w:rPr>
    </w:lvl>
    <w:lvl w:ilvl="1" w:tplc="C9404578">
      <w:numFmt w:val="bullet"/>
      <w:lvlText w:val="•"/>
      <w:lvlJc w:val="left"/>
      <w:pPr>
        <w:ind w:left="357" w:hanging="144"/>
      </w:pPr>
      <w:rPr>
        <w:rFonts w:hint="default"/>
        <w:lang w:val="fr-FR" w:eastAsia="en-US" w:bidi="ar-SA"/>
      </w:rPr>
    </w:lvl>
    <w:lvl w:ilvl="2" w:tplc="9A649582">
      <w:numFmt w:val="bullet"/>
      <w:lvlText w:val="•"/>
      <w:lvlJc w:val="left"/>
      <w:pPr>
        <w:ind w:left="574" w:hanging="144"/>
      </w:pPr>
      <w:rPr>
        <w:rFonts w:hint="default"/>
        <w:lang w:val="fr-FR" w:eastAsia="en-US" w:bidi="ar-SA"/>
      </w:rPr>
    </w:lvl>
    <w:lvl w:ilvl="3" w:tplc="33E2C090">
      <w:numFmt w:val="bullet"/>
      <w:lvlText w:val="•"/>
      <w:lvlJc w:val="left"/>
      <w:pPr>
        <w:ind w:left="792" w:hanging="144"/>
      </w:pPr>
      <w:rPr>
        <w:rFonts w:hint="default"/>
        <w:lang w:val="fr-FR" w:eastAsia="en-US" w:bidi="ar-SA"/>
      </w:rPr>
    </w:lvl>
    <w:lvl w:ilvl="4" w:tplc="FEEE7F54">
      <w:numFmt w:val="bullet"/>
      <w:lvlText w:val="•"/>
      <w:lvlJc w:val="left"/>
      <w:pPr>
        <w:ind w:left="1009" w:hanging="144"/>
      </w:pPr>
      <w:rPr>
        <w:rFonts w:hint="default"/>
        <w:lang w:val="fr-FR" w:eastAsia="en-US" w:bidi="ar-SA"/>
      </w:rPr>
    </w:lvl>
    <w:lvl w:ilvl="5" w:tplc="45AE8404">
      <w:numFmt w:val="bullet"/>
      <w:lvlText w:val="•"/>
      <w:lvlJc w:val="left"/>
      <w:pPr>
        <w:ind w:left="1227" w:hanging="144"/>
      </w:pPr>
      <w:rPr>
        <w:rFonts w:hint="default"/>
        <w:lang w:val="fr-FR" w:eastAsia="en-US" w:bidi="ar-SA"/>
      </w:rPr>
    </w:lvl>
    <w:lvl w:ilvl="6" w:tplc="F25E9BA4">
      <w:numFmt w:val="bullet"/>
      <w:lvlText w:val="•"/>
      <w:lvlJc w:val="left"/>
      <w:pPr>
        <w:ind w:left="1444" w:hanging="144"/>
      </w:pPr>
      <w:rPr>
        <w:rFonts w:hint="default"/>
        <w:lang w:val="fr-FR" w:eastAsia="en-US" w:bidi="ar-SA"/>
      </w:rPr>
    </w:lvl>
    <w:lvl w:ilvl="7" w:tplc="85768852">
      <w:numFmt w:val="bullet"/>
      <w:lvlText w:val="•"/>
      <w:lvlJc w:val="left"/>
      <w:pPr>
        <w:ind w:left="1661" w:hanging="144"/>
      </w:pPr>
      <w:rPr>
        <w:rFonts w:hint="default"/>
        <w:lang w:val="fr-FR" w:eastAsia="en-US" w:bidi="ar-SA"/>
      </w:rPr>
    </w:lvl>
    <w:lvl w:ilvl="8" w:tplc="34B8E9C4">
      <w:numFmt w:val="bullet"/>
      <w:lvlText w:val="•"/>
      <w:lvlJc w:val="left"/>
      <w:pPr>
        <w:ind w:left="1879" w:hanging="144"/>
      </w:pPr>
      <w:rPr>
        <w:rFonts w:hint="default"/>
        <w:lang w:val="fr-FR" w:eastAsia="en-US" w:bidi="ar-SA"/>
      </w:rPr>
    </w:lvl>
  </w:abstractNum>
  <w:abstractNum w:abstractNumId="14">
    <w:nsid w:val="56DE382B"/>
    <w:multiLevelType w:val="multilevel"/>
    <w:tmpl w:val="5ED6B414"/>
    <w:lvl w:ilvl="0">
      <w:start w:val="1"/>
      <w:numFmt w:val="decimal"/>
      <w:lvlText w:val="%1"/>
      <w:lvlJc w:val="left"/>
      <w:pPr>
        <w:ind w:left="1564" w:hanging="30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6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802" w:hanging="5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361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2360" w:hanging="6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420" w:hanging="6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164" w:hanging="6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909" w:hanging="6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4" w:hanging="663"/>
      </w:pPr>
      <w:rPr>
        <w:rFonts w:hint="default"/>
        <w:lang w:val="fr-FR" w:eastAsia="en-US" w:bidi="ar-SA"/>
      </w:rPr>
    </w:lvl>
  </w:abstractNum>
  <w:abstractNum w:abstractNumId="15">
    <w:nsid w:val="5814307C"/>
    <w:multiLevelType w:val="hybridMultilevel"/>
    <w:tmpl w:val="B6D2166C"/>
    <w:lvl w:ilvl="0" w:tplc="8C0ACE60">
      <w:start w:val="1"/>
      <w:numFmt w:val="decimal"/>
      <w:lvlText w:val="%1."/>
      <w:lvlJc w:val="left"/>
      <w:pPr>
        <w:ind w:left="12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E6E2F7B8">
      <w:numFmt w:val="bullet"/>
      <w:lvlText w:val="•"/>
      <w:lvlJc w:val="left"/>
      <w:pPr>
        <w:ind w:left="2248" w:hanging="707"/>
      </w:pPr>
      <w:rPr>
        <w:rFonts w:hint="default"/>
        <w:lang w:val="fr-FR" w:eastAsia="en-US" w:bidi="ar-SA"/>
      </w:rPr>
    </w:lvl>
    <w:lvl w:ilvl="2" w:tplc="FFAE4926">
      <w:numFmt w:val="bullet"/>
      <w:lvlText w:val="•"/>
      <w:lvlJc w:val="left"/>
      <w:pPr>
        <w:ind w:left="3236" w:hanging="707"/>
      </w:pPr>
      <w:rPr>
        <w:rFonts w:hint="default"/>
        <w:lang w:val="fr-FR" w:eastAsia="en-US" w:bidi="ar-SA"/>
      </w:rPr>
    </w:lvl>
    <w:lvl w:ilvl="3" w:tplc="C9CC1B8C">
      <w:numFmt w:val="bullet"/>
      <w:lvlText w:val="•"/>
      <w:lvlJc w:val="left"/>
      <w:pPr>
        <w:ind w:left="4225" w:hanging="707"/>
      </w:pPr>
      <w:rPr>
        <w:rFonts w:hint="default"/>
        <w:lang w:val="fr-FR" w:eastAsia="en-US" w:bidi="ar-SA"/>
      </w:rPr>
    </w:lvl>
    <w:lvl w:ilvl="4" w:tplc="3AC0297E">
      <w:numFmt w:val="bullet"/>
      <w:lvlText w:val="•"/>
      <w:lvlJc w:val="left"/>
      <w:pPr>
        <w:ind w:left="5213" w:hanging="707"/>
      </w:pPr>
      <w:rPr>
        <w:rFonts w:hint="default"/>
        <w:lang w:val="fr-FR" w:eastAsia="en-US" w:bidi="ar-SA"/>
      </w:rPr>
    </w:lvl>
    <w:lvl w:ilvl="5" w:tplc="2CECA994">
      <w:numFmt w:val="bullet"/>
      <w:lvlText w:val="•"/>
      <w:lvlJc w:val="left"/>
      <w:pPr>
        <w:ind w:left="6202" w:hanging="707"/>
      </w:pPr>
      <w:rPr>
        <w:rFonts w:hint="default"/>
        <w:lang w:val="fr-FR" w:eastAsia="en-US" w:bidi="ar-SA"/>
      </w:rPr>
    </w:lvl>
    <w:lvl w:ilvl="6" w:tplc="FBB03382">
      <w:numFmt w:val="bullet"/>
      <w:lvlText w:val="•"/>
      <w:lvlJc w:val="left"/>
      <w:pPr>
        <w:ind w:left="7190" w:hanging="707"/>
      </w:pPr>
      <w:rPr>
        <w:rFonts w:hint="default"/>
        <w:lang w:val="fr-FR" w:eastAsia="en-US" w:bidi="ar-SA"/>
      </w:rPr>
    </w:lvl>
    <w:lvl w:ilvl="7" w:tplc="7408B8CE">
      <w:numFmt w:val="bullet"/>
      <w:lvlText w:val="•"/>
      <w:lvlJc w:val="left"/>
      <w:pPr>
        <w:ind w:left="8178" w:hanging="707"/>
      </w:pPr>
      <w:rPr>
        <w:rFonts w:hint="default"/>
        <w:lang w:val="fr-FR" w:eastAsia="en-US" w:bidi="ar-SA"/>
      </w:rPr>
    </w:lvl>
    <w:lvl w:ilvl="8" w:tplc="657CA9E4">
      <w:numFmt w:val="bullet"/>
      <w:lvlText w:val="•"/>
      <w:lvlJc w:val="left"/>
      <w:pPr>
        <w:ind w:left="9167" w:hanging="707"/>
      </w:pPr>
      <w:rPr>
        <w:rFonts w:hint="default"/>
        <w:lang w:val="fr-FR" w:eastAsia="en-US" w:bidi="ar-SA"/>
      </w:rPr>
    </w:lvl>
  </w:abstractNum>
  <w:abstractNum w:abstractNumId="16">
    <w:nsid w:val="5822571E"/>
    <w:multiLevelType w:val="hybridMultilevel"/>
    <w:tmpl w:val="A6E8BB96"/>
    <w:lvl w:ilvl="0" w:tplc="23D6374E">
      <w:numFmt w:val="bullet"/>
      <w:lvlText w:val="-"/>
      <w:lvlJc w:val="left"/>
      <w:pPr>
        <w:ind w:left="14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B3032A6">
      <w:numFmt w:val="bullet"/>
      <w:lvlText w:val="•"/>
      <w:lvlJc w:val="left"/>
      <w:pPr>
        <w:ind w:left="384" w:hanging="130"/>
      </w:pPr>
      <w:rPr>
        <w:rFonts w:hint="default"/>
        <w:lang w:val="fr-FR" w:eastAsia="en-US" w:bidi="ar-SA"/>
      </w:rPr>
    </w:lvl>
    <w:lvl w:ilvl="2" w:tplc="7E480852">
      <w:numFmt w:val="bullet"/>
      <w:lvlText w:val="•"/>
      <w:lvlJc w:val="left"/>
      <w:pPr>
        <w:ind w:left="629" w:hanging="130"/>
      </w:pPr>
      <w:rPr>
        <w:rFonts w:hint="default"/>
        <w:lang w:val="fr-FR" w:eastAsia="en-US" w:bidi="ar-SA"/>
      </w:rPr>
    </w:lvl>
    <w:lvl w:ilvl="3" w:tplc="8DC64A88">
      <w:numFmt w:val="bullet"/>
      <w:lvlText w:val="•"/>
      <w:lvlJc w:val="left"/>
      <w:pPr>
        <w:ind w:left="874" w:hanging="130"/>
      </w:pPr>
      <w:rPr>
        <w:rFonts w:hint="default"/>
        <w:lang w:val="fr-FR" w:eastAsia="en-US" w:bidi="ar-SA"/>
      </w:rPr>
    </w:lvl>
    <w:lvl w:ilvl="4" w:tplc="D506D3C8">
      <w:numFmt w:val="bullet"/>
      <w:lvlText w:val="•"/>
      <w:lvlJc w:val="left"/>
      <w:pPr>
        <w:ind w:left="1119" w:hanging="130"/>
      </w:pPr>
      <w:rPr>
        <w:rFonts w:hint="default"/>
        <w:lang w:val="fr-FR" w:eastAsia="en-US" w:bidi="ar-SA"/>
      </w:rPr>
    </w:lvl>
    <w:lvl w:ilvl="5" w:tplc="2ABE32CA">
      <w:numFmt w:val="bullet"/>
      <w:lvlText w:val="•"/>
      <w:lvlJc w:val="left"/>
      <w:pPr>
        <w:ind w:left="1364" w:hanging="130"/>
      </w:pPr>
      <w:rPr>
        <w:rFonts w:hint="default"/>
        <w:lang w:val="fr-FR" w:eastAsia="en-US" w:bidi="ar-SA"/>
      </w:rPr>
    </w:lvl>
    <w:lvl w:ilvl="6" w:tplc="B95218B2">
      <w:numFmt w:val="bullet"/>
      <w:lvlText w:val="•"/>
      <w:lvlJc w:val="left"/>
      <w:pPr>
        <w:ind w:left="1608" w:hanging="130"/>
      </w:pPr>
      <w:rPr>
        <w:rFonts w:hint="default"/>
        <w:lang w:val="fr-FR" w:eastAsia="en-US" w:bidi="ar-SA"/>
      </w:rPr>
    </w:lvl>
    <w:lvl w:ilvl="7" w:tplc="B2F87200">
      <w:numFmt w:val="bullet"/>
      <w:lvlText w:val="•"/>
      <w:lvlJc w:val="left"/>
      <w:pPr>
        <w:ind w:left="1853" w:hanging="130"/>
      </w:pPr>
      <w:rPr>
        <w:rFonts w:hint="default"/>
        <w:lang w:val="fr-FR" w:eastAsia="en-US" w:bidi="ar-SA"/>
      </w:rPr>
    </w:lvl>
    <w:lvl w:ilvl="8" w:tplc="F7DECC64">
      <w:numFmt w:val="bullet"/>
      <w:lvlText w:val="•"/>
      <w:lvlJc w:val="left"/>
      <w:pPr>
        <w:ind w:left="2098" w:hanging="130"/>
      </w:pPr>
      <w:rPr>
        <w:rFonts w:hint="default"/>
        <w:lang w:val="fr-FR" w:eastAsia="en-US" w:bidi="ar-SA"/>
      </w:rPr>
    </w:lvl>
  </w:abstractNum>
  <w:abstractNum w:abstractNumId="17">
    <w:nsid w:val="58DC41BF"/>
    <w:multiLevelType w:val="hybridMultilevel"/>
    <w:tmpl w:val="ED0A3316"/>
    <w:lvl w:ilvl="0" w:tplc="1B2CC704">
      <w:numFmt w:val="bullet"/>
      <w:lvlText w:val="-"/>
      <w:lvlJc w:val="left"/>
      <w:pPr>
        <w:ind w:left="14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4B255B0">
      <w:numFmt w:val="bullet"/>
      <w:lvlText w:val="•"/>
      <w:lvlJc w:val="left"/>
      <w:pPr>
        <w:ind w:left="409" w:hanging="130"/>
      </w:pPr>
      <w:rPr>
        <w:rFonts w:hint="default"/>
        <w:lang w:val="fr-FR" w:eastAsia="en-US" w:bidi="ar-SA"/>
      </w:rPr>
    </w:lvl>
    <w:lvl w:ilvl="2" w:tplc="D4C07DAE">
      <w:numFmt w:val="bullet"/>
      <w:lvlText w:val="•"/>
      <w:lvlJc w:val="left"/>
      <w:pPr>
        <w:ind w:left="678" w:hanging="130"/>
      </w:pPr>
      <w:rPr>
        <w:rFonts w:hint="default"/>
        <w:lang w:val="fr-FR" w:eastAsia="en-US" w:bidi="ar-SA"/>
      </w:rPr>
    </w:lvl>
    <w:lvl w:ilvl="3" w:tplc="0FC8EED2">
      <w:numFmt w:val="bullet"/>
      <w:lvlText w:val="•"/>
      <w:lvlJc w:val="left"/>
      <w:pPr>
        <w:ind w:left="947" w:hanging="130"/>
      </w:pPr>
      <w:rPr>
        <w:rFonts w:hint="default"/>
        <w:lang w:val="fr-FR" w:eastAsia="en-US" w:bidi="ar-SA"/>
      </w:rPr>
    </w:lvl>
    <w:lvl w:ilvl="4" w:tplc="9CEECA94">
      <w:numFmt w:val="bullet"/>
      <w:lvlText w:val="•"/>
      <w:lvlJc w:val="left"/>
      <w:pPr>
        <w:ind w:left="1217" w:hanging="130"/>
      </w:pPr>
      <w:rPr>
        <w:rFonts w:hint="default"/>
        <w:lang w:val="fr-FR" w:eastAsia="en-US" w:bidi="ar-SA"/>
      </w:rPr>
    </w:lvl>
    <w:lvl w:ilvl="5" w:tplc="19343F36">
      <w:numFmt w:val="bullet"/>
      <w:lvlText w:val="•"/>
      <w:lvlJc w:val="left"/>
      <w:pPr>
        <w:ind w:left="1486" w:hanging="130"/>
      </w:pPr>
      <w:rPr>
        <w:rFonts w:hint="default"/>
        <w:lang w:val="fr-FR" w:eastAsia="en-US" w:bidi="ar-SA"/>
      </w:rPr>
    </w:lvl>
    <w:lvl w:ilvl="6" w:tplc="73588DF0">
      <w:numFmt w:val="bullet"/>
      <w:lvlText w:val="•"/>
      <w:lvlJc w:val="left"/>
      <w:pPr>
        <w:ind w:left="1755" w:hanging="130"/>
      </w:pPr>
      <w:rPr>
        <w:rFonts w:hint="default"/>
        <w:lang w:val="fr-FR" w:eastAsia="en-US" w:bidi="ar-SA"/>
      </w:rPr>
    </w:lvl>
    <w:lvl w:ilvl="7" w:tplc="C7C4312C">
      <w:numFmt w:val="bullet"/>
      <w:lvlText w:val="•"/>
      <w:lvlJc w:val="left"/>
      <w:pPr>
        <w:ind w:left="2025" w:hanging="130"/>
      </w:pPr>
      <w:rPr>
        <w:rFonts w:hint="default"/>
        <w:lang w:val="fr-FR" w:eastAsia="en-US" w:bidi="ar-SA"/>
      </w:rPr>
    </w:lvl>
    <w:lvl w:ilvl="8" w:tplc="BBB22648">
      <w:numFmt w:val="bullet"/>
      <w:lvlText w:val="•"/>
      <w:lvlJc w:val="left"/>
      <w:pPr>
        <w:ind w:left="2294" w:hanging="130"/>
      </w:pPr>
      <w:rPr>
        <w:rFonts w:hint="default"/>
        <w:lang w:val="fr-FR" w:eastAsia="en-US" w:bidi="ar-SA"/>
      </w:rPr>
    </w:lvl>
  </w:abstractNum>
  <w:abstractNum w:abstractNumId="18">
    <w:nsid w:val="59B250CB"/>
    <w:multiLevelType w:val="multilevel"/>
    <w:tmpl w:val="D44CFADC"/>
    <w:lvl w:ilvl="0">
      <w:start w:val="2"/>
      <w:numFmt w:val="decimal"/>
      <w:lvlText w:val="%1"/>
      <w:lvlJc w:val="left"/>
      <w:pPr>
        <w:ind w:left="1941" w:hanging="686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941" w:hanging="686"/>
        <w:jc w:val="left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1941" w:hanging="686"/>
        <w:jc w:val="left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-2"/>
        <w:w w:val="99"/>
        <w:sz w:val="28"/>
        <w:szCs w:val="28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057" w:hanging="80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5088" w:hanging="80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97" w:hanging="80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06" w:hanging="80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16" w:hanging="80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25" w:hanging="802"/>
      </w:pPr>
      <w:rPr>
        <w:rFonts w:hint="default"/>
        <w:lang w:val="fr-FR" w:eastAsia="en-US" w:bidi="ar-SA"/>
      </w:rPr>
    </w:lvl>
  </w:abstractNum>
  <w:abstractNum w:abstractNumId="19">
    <w:nsid w:val="5ACC0DDF"/>
    <w:multiLevelType w:val="hybridMultilevel"/>
    <w:tmpl w:val="D29894DA"/>
    <w:lvl w:ilvl="0" w:tplc="E1503BBE">
      <w:start w:val="1"/>
      <w:numFmt w:val="decimal"/>
      <w:lvlText w:val="%1."/>
      <w:lvlJc w:val="left"/>
      <w:pPr>
        <w:ind w:left="12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665C5720">
      <w:numFmt w:val="bullet"/>
      <w:lvlText w:val="•"/>
      <w:lvlJc w:val="left"/>
      <w:pPr>
        <w:ind w:left="2248" w:hanging="707"/>
      </w:pPr>
      <w:rPr>
        <w:rFonts w:hint="default"/>
        <w:lang w:val="fr-FR" w:eastAsia="en-US" w:bidi="ar-SA"/>
      </w:rPr>
    </w:lvl>
    <w:lvl w:ilvl="2" w:tplc="F5486C30">
      <w:numFmt w:val="bullet"/>
      <w:lvlText w:val="•"/>
      <w:lvlJc w:val="left"/>
      <w:pPr>
        <w:ind w:left="3236" w:hanging="707"/>
      </w:pPr>
      <w:rPr>
        <w:rFonts w:hint="default"/>
        <w:lang w:val="fr-FR" w:eastAsia="en-US" w:bidi="ar-SA"/>
      </w:rPr>
    </w:lvl>
    <w:lvl w:ilvl="3" w:tplc="CDC461F8">
      <w:numFmt w:val="bullet"/>
      <w:lvlText w:val="•"/>
      <w:lvlJc w:val="left"/>
      <w:pPr>
        <w:ind w:left="4225" w:hanging="707"/>
      </w:pPr>
      <w:rPr>
        <w:rFonts w:hint="default"/>
        <w:lang w:val="fr-FR" w:eastAsia="en-US" w:bidi="ar-SA"/>
      </w:rPr>
    </w:lvl>
    <w:lvl w:ilvl="4" w:tplc="D4E4C8BC">
      <w:numFmt w:val="bullet"/>
      <w:lvlText w:val="•"/>
      <w:lvlJc w:val="left"/>
      <w:pPr>
        <w:ind w:left="5213" w:hanging="707"/>
      </w:pPr>
      <w:rPr>
        <w:rFonts w:hint="default"/>
        <w:lang w:val="fr-FR" w:eastAsia="en-US" w:bidi="ar-SA"/>
      </w:rPr>
    </w:lvl>
    <w:lvl w:ilvl="5" w:tplc="7D3E2816">
      <w:numFmt w:val="bullet"/>
      <w:lvlText w:val="•"/>
      <w:lvlJc w:val="left"/>
      <w:pPr>
        <w:ind w:left="6202" w:hanging="707"/>
      </w:pPr>
      <w:rPr>
        <w:rFonts w:hint="default"/>
        <w:lang w:val="fr-FR" w:eastAsia="en-US" w:bidi="ar-SA"/>
      </w:rPr>
    </w:lvl>
    <w:lvl w:ilvl="6" w:tplc="36548A16">
      <w:numFmt w:val="bullet"/>
      <w:lvlText w:val="•"/>
      <w:lvlJc w:val="left"/>
      <w:pPr>
        <w:ind w:left="7190" w:hanging="707"/>
      </w:pPr>
      <w:rPr>
        <w:rFonts w:hint="default"/>
        <w:lang w:val="fr-FR" w:eastAsia="en-US" w:bidi="ar-SA"/>
      </w:rPr>
    </w:lvl>
    <w:lvl w:ilvl="7" w:tplc="CFC670CA">
      <w:numFmt w:val="bullet"/>
      <w:lvlText w:val="•"/>
      <w:lvlJc w:val="left"/>
      <w:pPr>
        <w:ind w:left="8178" w:hanging="707"/>
      </w:pPr>
      <w:rPr>
        <w:rFonts w:hint="default"/>
        <w:lang w:val="fr-FR" w:eastAsia="en-US" w:bidi="ar-SA"/>
      </w:rPr>
    </w:lvl>
    <w:lvl w:ilvl="8" w:tplc="52863E90">
      <w:numFmt w:val="bullet"/>
      <w:lvlText w:val="•"/>
      <w:lvlJc w:val="left"/>
      <w:pPr>
        <w:ind w:left="9167" w:hanging="707"/>
      </w:pPr>
      <w:rPr>
        <w:rFonts w:hint="default"/>
        <w:lang w:val="fr-FR" w:eastAsia="en-US" w:bidi="ar-SA"/>
      </w:rPr>
    </w:lvl>
  </w:abstractNum>
  <w:abstractNum w:abstractNumId="20">
    <w:nsid w:val="60421062"/>
    <w:multiLevelType w:val="hybridMultilevel"/>
    <w:tmpl w:val="427261A0"/>
    <w:lvl w:ilvl="0" w:tplc="92265D64">
      <w:start w:val="2"/>
      <w:numFmt w:val="decimal"/>
      <w:lvlText w:val="%1."/>
      <w:lvlJc w:val="left"/>
      <w:pPr>
        <w:ind w:left="146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w w:val="99"/>
        <w:sz w:val="26"/>
        <w:szCs w:val="26"/>
        <w:lang w:val="fr-FR" w:eastAsia="en-US" w:bidi="ar-SA"/>
      </w:rPr>
    </w:lvl>
    <w:lvl w:ilvl="1" w:tplc="2304D1A2">
      <w:numFmt w:val="bullet"/>
      <w:lvlText w:val="•"/>
      <w:lvlJc w:val="left"/>
      <w:pPr>
        <w:ind w:left="2428" w:hanging="212"/>
      </w:pPr>
      <w:rPr>
        <w:rFonts w:hint="default"/>
        <w:lang w:val="fr-FR" w:eastAsia="en-US" w:bidi="ar-SA"/>
      </w:rPr>
    </w:lvl>
    <w:lvl w:ilvl="2" w:tplc="D7B276E8">
      <w:numFmt w:val="bullet"/>
      <w:lvlText w:val="•"/>
      <w:lvlJc w:val="left"/>
      <w:pPr>
        <w:ind w:left="3396" w:hanging="212"/>
      </w:pPr>
      <w:rPr>
        <w:rFonts w:hint="default"/>
        <w:lang w:val="fr-FR" w:eastAsia="en-US" w:bidi="ar-SA"/>
      </w:rPr>
    </w:lvl>
    <w:lvl w:ilvl="3" w:tplc="0E96CF10">
      <w:numFmt w:val="bullet"/>
      <w:lvlText w:val="•"/>
      <w:lvlJc w:val="left"/>
      <w:pPr>
        <w:ind w:left="4365" w:hanging="212"/>
      </w:pPr>
      <w:rPr>
        <w:rFonts w:hint="default"/>
        <w:lang w:val="fr-FR" w:eastAsia="en-US" w:bidi="ar-SA"/>
      </w:rPr>
    </w:lvl>
    <w:lvl w:ilvl="4" w:tplc="19149E06">
      <w:numFmt w:val="bullet"/>
      <w:lvlText w:val="•"/>
      <w:lvlJc w:val="left"/>
      <w:pPr>
        <w:ind w:left="5333" w:hanging="212"/>
      </w:pPr>
      <w:rPr>
        <w:rFonts w:hint="default"/>
        <w:lang w:val="fr-FR" w:eastAsia="en-US" w:bidi="ar-SA"/>
      </w:rPr>
    </w:lvl>
    <w:lvl w:ilvl="5" w:tplc="D73A7E60">
      <w:numFmt w:val="bullet"/>
      <w:lvlText w:val="•"/>
      <w:lvlJc w:val="left"/>
      <w:pPr>
        <w:ind w:left="6302" w:hanging="212"/>
      </w:pPr>
      <w:rPr>
        <w:rFonts w:hint="default"/>
        <w:lang w:val="fr-FR" w:eastAsia="en-US" w:bidi="ar-SA"/>
      </w:rPr>
    </w:lvl>
    <w:lvl w:ilvl="6" w:tplc="B13028CC">
      <w:numFmt w:val="bullet"/>
      <w:lvlText w:val="•"/>
      <w:lvlJc w:val="left"/>
      <w:pPr>
        <w:ind w:left="7270" w:hanging="212"/>
      </w:pPr>
      <w:rPr>
        <w:rFonts w:hint="default"/>
        <w:lang w:val="fr-FR" w:eastAsia="en-US" w:bidi="ar-SA"/>
      </w:rPr>
    </w:lvl>
    <w:lvl w:ilvl="7" w:tplc="9154B220">
      <w:numFmt w:val="bullet"/>
      <w:lvlText w:val="•"/>
      <w:lvlJc w:val="left"/>
      <w:pPr>
        <w:ind w:left="8238" w:hanging="212"/>
      </w:pPr>
      <w:rPr>
        <w:rFonts w:hint="default"/>
        <w:lang w:val="fr-FR" w:eastAsia="en-US" w:bidi="ar-SA"/>
      </w:rPr>
    </w:lvl>
    <w:lvl w:ilvl="8" w:tplc="18B67A2E">
      <w:numFmt w:val="bullet"/>
      <w:lvlText w:val="•"/>
      <w:lvlJc w:val="left"/>
      <w:pPr>
        <w:ind w:left="9207" w:hanging="212"/>
      </w:pPr>
      <w:rPr>
        <w:rFonts w:hint="default"/>
        <w:lang w:val="fr-FR" w:eastAsia="en-US" w:bidi="ar-SA"/>
      </w:rPr>
    </w:lvl>
  </w:abstractNum>
  <w:abstractNum w:abstractNumId="21">
    <w:nsid w:val="6738264A"/>
    <w:multiLevelType w:val="multilevel"/>
    <w:tmpl w:val="533CAD46"/>
    <w:lvl w:ilvl="0">
      <w:start w:val="1"/>
      <w:numFmt w:val="decimal"/>
      <w:lvlText w:val="%1"/>
      <w:lvlJc w:val="left"/>
      <w:pPr>
        <w:ind w:left="1889" w:hanging="634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889" w:hanging="634"/>
        <w:jc w:val="left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1889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w w:val="99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4659" w:hanging="6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585" w:hanging="6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12" w:hanging="6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438" w:hanging="6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64" w:hanging="6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91" w:hanging="634"/>
      </w:pPr>
      <w:rPr>
        <w:rFonts w:hint="default"/>
        <w:lang w:val="fr-FR" w:eastAsia="en-US" w:bidi="ar-SA"/>
      </w:rPr>
    </w:lvl>
  </w:abstractNum>
  <w:abstractNum w:abstractNumId="22">
    <w:nsid w:val="6C4568AA"/>
    <w:multiLevelType w:val="multilevel"/>
    <w:tmpl w:val="C0FE7C5E"/>
    <w:lvl w:ilvl="0">
      <w:start w:val="2"/>
      <w:numFmt w:val="decimal"/>
      <w:lvlText w:val="%1"/>
      <w:lvlJc w:val="left"/>
      <w:pPr>
        <w:ind w:left="2100" w:hanging="845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2100" w:hanging="845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100" w:hanging="845"/>
        <w:jc w:val="left"/>
      </w:pPr>
      <w:rPr>
        <w:rFonts w:hint="default"/>
        <w:lang w:val="fr-FR" w:eastAsia="en-US" w:bidi="ar-SA"/>
      </w:rPr>
    </w:lvl>
    <w:lvl w:ilvl="3">
      <w:start w:val="2"/>
      <w:numFmt w:val="decimal"/>
      <w:lvlText w:val="%1.%2.%3.%4"/>
      <w:lvlJc w:val="left"/>
      <w:pPr>
        <w:ind w:left="2100" w:hanging="8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w w:val="99"/>
        <w:sz w:val="28"/>
        <w:szCs w:val="28"/>
        <w:lang w:val="fr-FR" w:eastAsia="en-US" w:bidi="ar-SA"/>
      </w:rPr>
    </w:lvl>
    <w:lvl w:ilvl="4">
      <w:numFmt w:val="bullet"/>
      <w:lvlText w:val="•"/>
      <w:lvlJc w:val="left"/>
      <w:pPr>
        <w:ind w:left="5717" w:hanging="8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22" w:hanging="8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26" w:hanging="8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30" w:hanging="8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35" w:hanging="845"/>
      </w:pPr>
      <w:rPr>
        <w:rFonts w:hint="default"/>
        <w:lang w:val="fr-FR" w:eastAsia="en-US" w:bidi="ar-SA"/>
      </w:rPr>
    </w:lvl>
  </w:abstractNum>
  <w:abstractNum w:abstractNumId="23">
    <w:nsid w:val="78B46006"/>
    <w:multiLevelType w:val="multilevel"/>
    <w:tmpl w:val="8086044A"/>
    <w:lvl w:ilvl="0">
      <w:start w:val="2"/>
      <w:numFmt w:val="decimal"/>
      <w:lvlText w:val="%1"/>
      <w:lvlJc w:val="left"/>
      <w:pPr>
        <w:ind w:left="1678" w:hanging="423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678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w w:val="99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889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w w:val="99"/>
        <w:sz w:val="28"/>
        <w:szCs w:val="28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100" w:hanging="8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w w:val="99"/>
        <w:sz w:val="28"/>
        <w:szCs w:val="28"/>
        <w:lang w:val="fr-FR" w:eastAsia="en-US" w:bidi="ar-SA"/>
      </w:rPr>
    </w:lvl>
    <w:lvl w:ilvl="4">
      <w:numFmt w:val="bullet"/>
      <w:lvlText w:val="-"/>
      <w:lvlJc w:val="left"/>
      <w:pPr>
        <w:ind w:left="125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5">
      <w:numFmt w:val="bullet"/>
      <w:lvlText w:val="•"/>
      <w:lvlJc w:val="left"/>
      <w:pPr>
        <w:ind w:left="3607" w:hanging="14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114" w:hanging="14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2" w:hanging="14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29" w:hanging="149"/>
      </w:pPr>
      <w:rPr>
        <w:rFonts w:hint="default"/>
        <w:lang w:val="fr-FR" w:eastAsia="en-US" w:bidi="ar-SA"/>
      </w:rPr>
    </w:lvl>
  </w:abstractNum>
  <w:abstractNum w:abstractNumId="24">
    <w:nsid w:val="7FD72E82"/>
    <w:multiLevelType w:val="multilevel"/>
    <w:tmpl w:val="CF6C1D8C"/>
    <w:lvl w:ilvl="0">
      <w:start w:val="2"/>
      <w:numFmt w:val="decimal"/>
      <w:lvlText w:val="%1"/>
      <w:lvlJc w:val="left"/>
      <w:pPr>
        <w:ind w:left="2422" w:hanging="724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2422" w:hanging="72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422" w:hanging="724"/>
        <w:jc w:val="left"/>
      </w:pPr>
      <w:rPr>
        <w:rFonts w:hint="default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2422" w:hanging="7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5909" w:hanging="72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782" w:hanging="72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54" w:hanging="72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526" w:hanging="72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99" w:hanging="724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8"/>
  </w:num>
  <w:num w:numId="5">
    <w:abstractNumId w:val="2"/>
  </w:num>
  <w:num w:numId="6">
    <w:abstractNumId w:val="20"/>
  </w:num>
  <w:num w:numId="7">
    <w:abstractNumId w:val="22"/>
  </w:num>
  <w:num w:numId="8">
    <w:abstractNumId w:val="23"/>
  </w:num>
  <w:num w:numId="9">
    <w:abstractNumId w:val="19"/>
  </w:num>
  <w:num w:numId="10">
    <w:abstractNumId w:val="7"/>
  </w:num>
  <w:num w:numId="11">
    <w:abstractNumId w:val="8"/>
  </w:num>
  <w:num w:numId="12">
    <w:abstractNumId w:val="21"/>
  </w:num>
  <w:num w:numId="13">
    <w:abstractNumId w:val="16"/>
  </w:num>
  <w:num w:numId="14">
    <w:abstractNumId w:val="13"/>
  </w:num>
  <w:num w:numId="15">
    <w:abstractNumId w:val="17"/>
  </w:num>
  <w:num w:numId="16">
    <w:abstractNumId w:val="0"/>
  </w:num>
  <w:num w:numId="17">
    <w:abstractNumId w:val="5"/>
  </w:num>
  <w:num w:numId="18">
    <w:abstractNumId w:val="11"/>
  </w:num>
  <w:num w:numId="19">
    <w:abstractNumId w:val="24"/>
  </w:num>
  <w:num w:numId="20">
    <w:abstractNumId w:val="6"/>
  </w:num>
  <w:num w:numId="21">
    <w:abstractNumId w:val="3"/>
  </w:num>
  <w:num w:numId="22">
    <w:abstractNumId w:val="10"/>
  </w:num>
  <w:num w:numId="23">
    <w:abstractNumId w:val="4"/>
  </w:num>
  <w:num w:numId="24">
    <w:abstractNumId w:val="1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4C7F"/>
    <w:rsid w:val="000F3D48"/>
    <w:rsid w:val="003F1AF7"/>
    <w:rsid w:val="00E4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4C7F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C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E44C7F"/>
    <w:pPr>
      <w:spacing w:before="146"/>
      <w:ind w:left="434"/>
      <w:jc w:val="center"/>
    </w:pPr>
    <w:rPr>
      <w:b/>
      <w:bCs/>
      <w:sz w:val="24"/>
      <w:szCs w:val="24"/>
      <w:u w:val="single" w:color="000000"/>
    </w:rPr>
  </w:style>
  <w:style w:type="paragraph" w:customStyle="1" w:styleId="TOC2">
    <w:name w:val="TOC 2"/>
    <w:basedOn w:val="Normal"/>
    <w:uiPriority w:val="1"/>
    <w:qFormat/>
    <w:rsid w:val="00E44C7F"/>
    <w:pPr>
      <w:spacing w:before="142"/>
      <w:ind w:left="444"/>
      <w:jc w:val="center"/>
    </w:pPr>
    <w:rPr>
      <w:sz w:val="24"/>
      <w:szCs w:val="24"/>
    </w:rPr>
  </w:style>
  <w:style w:type="paragraph" w:customStyle="1" w:styleId="TOC3">
    <w:name w:val="TOC 3"/>
    <w:basedOn w:val="Normal"/>
    <w:uiPriority w:val="1"/>
    <w:qFormat/>
    <w:rsid w:val="00E44C7F"/>
    <w:pPr>
      <w:spacing w:before="142"/>
      <w:ind w:left="1802" w:hanging="542"/>
    </w:pPr>
    <w:rPr>
      <w:sz w:val="24"/>
      <w:szCs w:val="24"/>
    </w:rPr>
  </w:style>
  <w:style w:type="paragraph" w:customStyle="1" w:styleId="TOC4">
    <w:name w:val="TOC 4"/>
    <w:basedOn w:val="Normal"/>
    <w:uiPriority w:val="1"/>
    <w:qFormat/>
    <w:rsid w:val="00E44C7F"/>
    <w:pPr>
      <w:spacing w:before="141"/>
      <w:ind w:left="1625" w:hanging="365"/>
    </w:pPr>
    <w:rPr>
      <w:sz w:val="24"/>
      <w:szCs w:val="24"/>
    </w:rPr>
  </w:style>
  <w:style w:type="paragraph" w:customStyle="1" w:styleId="TOC5">
    <w:name w:val="TOC 5"/>
    <w:basedOn w:val="Normal"/>
    <w:uiPriority w:val="1"/>
    <w:qFormat/>
    <w:rsid w:val="00E44C7F"/>
    <w:pPr>
      <w:spacing w:before="142"/>
      <w:ind w:left="2018" w:hanging="542"/>
    </w:pPr>
    <w:rPr>
      <w:sz w:val="24"/>
      <w:szCs w:val="24"/>
    </w:rPr>
  </w:style>
  <w:style w:type="paragraph" w:customStyle="1" w:styleId="TOC6">
    <w:name w:val="TOC 6"/>
    <w:basedOn w:val="Normal"/>
    <w:uiPriority w:val="1"/>
    <w:qFormat/>
    <w:rsid w:val="00E44C7F"/>
    <w:pPr>
      <w:spacing w:before="141"/>
      <w:ind w:left="2361" w:hanging="664"/>
    </w:pPr>
    <w:rPr>
      <w:sz w:val="24"/>
      <w:szCs w:val="24"/>
    </w:rPr>
  </w:style>
  <w:style w:type="paragraph" w:customStyle="1" w:styleId="TOC7">
    <w:name w:val="TOC 7"/>
    <w:basedOn w:val="Normal"/>
    <w:uiPriority w:val="1"/>
    <w:qFormat/>
    <w:rsid w:val="00E44C7F"/>
    <w:pPr>
      <w:spacing w:before="146"/>
      <w:ind w:left="3975" w:right="3535"/>
      <w:jc w:val="center"/>
    </w:pPr>
    <w:rPr>
      <w:b/>
      <w:bCs/>
      <w:sz w:val="24"/>
      <w:szCs w:val="24"/>
      <w:u w:val="single" w:color="000000"/>
    </w:rPr>
  </w:style>
  <w:style w:type="paragraph" w:styleId="Corpsdetexte">
    <w:name w:val="Body Text"/>
    <w:basedOn w:val="Normal"/>
    <w:uiPriority w:val="1"/>
    <w:qFormat/>
    <w:rsid w:val="00E44C7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44C7F"/>
    <w:pPr>
      <w:spacing w:before="87"/>
      <w:ind w:left="1256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44C7F"/>
    <w:pPr>
      <w:spacing w:before="87"/>
      <w:ind w:left="1256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E44C7F"/>
    <w:pPr>
      <w:spacing w:before="99"/>
      <w:ind w:left="1842" w:hanging="587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Heading4">
    <w:name w:val="Heading 4"/>
    <w:basedOn w:val="Normal"/>
    <w:uiPriority w:val="1"/>
    <w:qFormat/>
    <w:rsid w:val="00E44C7F"/>
    <w:pPr>
      <w:spacing w:before="109"/>
      <w:ind w:left="20"/>
      <w:outlineLvl w:val="4"/>
    </w:pPr>
    <w:rPr>
      <w:rFonts w:ascii="Arial MT" w:eastAsia="Arial MT" w:hAnsi="Arial MT" w:cs="Arial MT"/>
      <w:sz w:val="26"/>
      <w:szCs w:val="26"/>
    </w:rPr>
  </w:style>
  <w:style w:type="paragraph" w:customStyle="1" w:styleId="Heading5">
    <w:name w:val="Heading 5"/>
    <w:basedOn w:val="Normal"/>
    <w:uiPriority w:val="1"/>
    <w:qFormat/>
    <w:rsid w:val="00E44C7F"/>
    <w:pPr>
      <w:spacing w:before="14"/>
      <w:ind w:left="20"/>
      <w:outlineLvl w:val="5"/>
    </w:pPr>
    <w:rPr>
      <w:rFonts w:ascii="Arial MT" w:eastAsia="Arial MT" w:hAnsi="Arial MT" w:cs="Arial MT"/>
      <w:sz w:val="25"/>
      <w:szCs w:val="25"/>
    </w:rPr>
  </w:style>
  <w:style w:type="paragraph" w:customStyle="1" w:styleId="Heading6">
    <w:name w:val="Heading 6"/>
    <w:basedOn w:val="Normal"/>
    <w:uiPriority w:val="1"/>
    <w:qFormat/>
    <w:rsid w:val="00E44C7F"/>
    <w:pPr>
      <w:ind w:left="1256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E44C7F"/>
    <w:pPr>
      <w:ind w:left="442"/>
      <w:jc w:val="center"/>
      <w:outlineLvl w:val="7"/>
    </w:pPr>
    <w:rPr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E44C7F"/>
    <w:pPr>
      <w:spacing w:before="142"/>
      <w:ind w:left="1256"/>
    </w:pPr>
  </w:style>
  <w:style w:type="paragraph" w:customStyle="1" w:styleId="TableParagraph">
    <w:name w:val="Table Paragraph"/>
    <w:basedOn w:val="Normal"/>
    <w:uiPriority w:val="1"/>
    <w:qFormat/>
    <w:rsid w:val="00E44C7F"/>
    <w:pPr>
      <w:spacing w:line="268" w:lineRule="exact"/>
      <w:ind w:left="104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1A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AF7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3F1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F1AF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F1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1AF7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968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2024-06-20T20:07:00Z</dcterms:created>
  <dcterms:modified xsi:type="dcterms:W3CDTF">2024-06-20T20:15:00Z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Producer">
    <vt:lpwstr>www.ilovepdf.com</vt:lpwstr>
  </property>
</Properties>
</file>