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B02" w:rsidRDefault="001A50AF" w:rsidP="00D67649">
      <w:pPr>
        <w:bidi/>
        <w:spacing w:after="0"/>
        <w:rPr>
          <w:b/>
          <w:bCs/>
          <w:lang w:bidi="ar-DZ"/>
        </w:rPr>
      </w:pPr>
      <w:r w:rsidRPr="001A50AF">
        <w:rPr>
          <w:rFonts w:hint="cs"/>
          <w:b/>
          <w:bCs/>
          <w:rtl/>
          <w:lang w:bidi="ar-DZ"/>
        </w:rPr>
        <w:t>الملخص:</w:t>
      </w:r>
    </w:p>
    <w:p w:rsidR="008207B4" w:rsidRDefault="008207B4" w:rsidP="003361F4">
      <w:pPr>
        <w:bidi/>
        <w:spacing w:after="0"/>
        <w:ind w:firstLine="567"/>
        <w:jc w:val="both"/>
        <w:rPr>
          <w:rFonts w:ascii="Sakkal Majalla" w:hAnsi="Sakkal Majalla"/>
          <w:sz w:val="32"/>
          <w:rtl/>
          <w:lang w:bidi="ar-DZ"/>
        </w:rPr>
      </w:pPr>
      <w:r>
        <w:rPr>
          <w:rFonts w:ascii="Sakkal Majalla" w:hAnsi="Sakkal Majalla" w:hint="cs"/>
          <w:sz w:val="32"/>
          <w:rtl/>
          <w:lang w:bidi="ar-DZ"/>
        </w:rPr>
        <w:t>تهدف</w:t>
      </w:r>
      <w:r w:rsidR="00695F6E" w:rsidRPr="001E08C5">
        <w:rPr>
          <w:rFonts w:ascii="Sakkal Majalla" w:hAnsi="Sakkal Majalla"/>
          <w:sz w:val="32"/>
          <w:rtl/>
          <w:lang w:bidi="ar-DZ"/>
        </w:rPr>
        <w:t xml:space="preserve"> هذه الدراسة إلى </w:t>
      </w:r>
      <w:r w:rsidR="00C62E3E" w:rsidRPr="001E08C5">
        <w:rPr>
          <w:rFonts w:ascii="Sakkal Majalla" w:hAnsi="Sakkal Majalla"/>
          <w:sz w:val="32"/>
          <w:rtl/>
          <w:lang w:bidi="ar-DZ"/>
        </w:rPr>
        <w:t xml:space="preserve">إبراز أثر عصرنة الإدارة </w:t>
      </w:r>
      <w:proofErr w:type="spellStart"/>
      <w:r w:rsidR="00C62E3E" w:rsidRPr="001E08C5">
        <w:rPr>
          <w:rFonts w:ascii="Sakkal Majalla" w:hAnsi="Sakkal Majalla"/>
          <w:sz w:val="32"/>
          <w:rtl/>
          <w:lang w:bidi="ar-DZ"/>
        </w:rPr>
        <w:t>الجبائية</w:t>
      </w:r>
      <w:proofErr w:type="spellEnd"/>
      <w:r w:rsidR="00C62E3E" w:rsidRPr="001E08C5">
        <w:rPr>
          <w:rFonts w:ascii="Sakkal Majalla" w:hAnsi="Sakkal Majalla"/>
          <w:sz w:val="32"/>
          <w:rtl/>
          <w:lang w:bidi="ar-DZ"/>
        </w:rPr>
        <w:t xml:space="preserve"> على كفاءة أعوان الإدارة </w:t>
      </w:r>
      <w:proofErr w:type="spellStart"/>
      <w:r w:rsidR="00C62E3E" w:rsidRPr="001E08C5">
        <w:rPr>
          <w:rFonts w:ascii="Sakkal Majalla" w:hAnsi="Sakkal Majalla"/>
          <w:sz w:val="32"/>
          <w:rtl/>
          <w:lang w:bidi="ar-DZ"/>
        </w:rPr>
        <w:t>الجبائية</w:t>
      </w:r>
      <w:proofErr w:type="spellEnd"/>
      <w:r w:rsidR="00C62E3E" w:rsidRPr="001E08C5">
        <w:rPr>
          <w:rFonts w:ascii="Sakkal Majalla" w:hAnsi="Sakkal Majalla"/>
          <w:sz w:val="32"/>
          <w:rtl/>
          <w:lang w:bidi="ar-DZ"/>
        </w:rPr>
        <w:t xml:space="preserve"> في مركز الضرائب سطيف</w:t>
      </w:r>
      <w:r>
        <w:rPr>
          <w:rFonts w:ascii="Sakkal Majalla" w:hAnsi="Sakkal Majalla"/>
          <w:sz w:val="32"/>
          <w:rtl/>
          <w:lang w:bidi="ar-DZ"/>
        </w:rPr>
        <w:t>،</w:t>
      </w:r>
      <w:r>
        <w:rPr>
          <w:rFonts w:ascii="Sakkal Majalla" w:hAnsi="Sakkal Majalla" w:hint="cs"/>
          <w:sz w:val="32"/>
          <w:rtl/>
          <w:lang w:bidi="ar-DZ"/>
        </w:rPr>
        <w:t xml:space="preserve"> ولتحقيق أهداف الدراسة أعلاه، تم الاعتماد على ال</w:t>
      </w:r>
      <w:r w:rsidR="00A854D2">
        <w:rPr>
          <w:rFonts w:ascii="Sakkal Majalla" w:hAnsi="Sakkal Majalla" w:hint="cs"/>
          <w:sz w:val="32"/>
          <w:rtl/>
          <w:lang w:bidi="ar-DZ"/>
        </w:rPr>
        <w:t xml:space="preserve">استبيان بهدف جمع البيانات من </w:t>
      </w:r>
      <w:bookmarkStart w:id="0" w:name="_GoBack"/>
      <w:bookmarkEnd w:id="0"/>
      <w:r w:rsidR="00A854D2">
        <w:rPr>
          <w:rFonts w:ascii="Sakkal Majalla" w:hAnsi="Sakkal Majalla" w:hint="cs"/>
          <w:sz w:val="32"/>
          <w:rtl/>
          <w:lang w:bidi="ar-DZ"/>
        </w:rPr>
        <w:t>37</w:t>
      </w:r>
      <w:r>
        <w:rPr>
          <w:rFonts w:ascii="Sakkal Majalla" w:hAnsi="Sakkal Majalla" w:hint="cs"/>
          <w:sz w:val="32"/>
          <w:rtl/>
          <w:lang w:bidi="ar-DZ"/>
        </w:rPr>
        <w:t>موظف (عينة الدراسة)، وتم استخدام برنامج الحزمة الإحصائية للعلوم الاجتماعية (</w:t>
      </w:r>
      <w:r>
        <w:rPr>
          <w:rFonts w:ascii="Sakkal Majalla" w:hAnsi="Sakkal Majalla"/>
          <w:sz w:val="32"/>
          <w:lang w:bidi="ar-DZ"/>
        </w:rPr>
        <w:t>SPSS</w:t>
      </w:r>
      <w:r>
        <w:rPr>
          <w:rFonts w:ascii="Sakkal Majalla" w:hAnsi="Sakkal Majalla" w:hint="cs"/>
          <w:sz w:val="32"/>
          <w:rtl/>
          <w:lang w:bidi="ar-DZ"/>
        </w:rPr>
        <w:t>) لتحليل بيانات الاستمارة اعتمادا على المتوسطات الحسابية والانحدار الخطي البسيط وغيرها.</w:t>
      </w:r>
    </w:p>
    <w:p w:rsidR="008207B4" w:rsidRDefault="008207B4" w:rsidP="008207B4">
      <w:pPr>
        <w:bidi/>
        <w:spacing w:after="0"/>
        <w:ind w:firstLine="567"/>
        <w:jc w:val="both"/>
        <w:rPr>
          <w:rFonts w:ascii="Sakkal Majalla" w:hAnsi="Sakkal Majalla"/>
          <w:sz w:val="32"/>
          <w:rtl/>
          <w:lang w:bidi="ar-DZ"/>
        </w:rPr>
      </w:pPr>
      <w:r>
        <w:rPr>
          <w:rFonts w:ascii="Sakkal Majalla" w:hAnsi="Sakkal Majalla" w:hint="cs"/>
          <w:sz w:val="32"/>
          <w:rtl/>
          <w:lang w:bidi="ar-DZ"/>
        </w:rPr>
        <w:t>توصلنا من خلال هذه الدراسة إلى مجموعة من النتائج، كان من أبرزها:</w:t>
      </w:r>
    </w:p>
    <w:p w:rsidR="00C62E3E" w:rsidRDefault="008207B4" w:rsidP="00F033B3">
      <w:pPr>
        <w:pStyle w:val="Paragraphedeliste"/>
        <w:numPr>
          <w:ilvl w:val="0"/>
          <w:numId w:val="1"/>
        </w:numPr>
        <w:bidi/>
        <w:spacing w:after="0"/>
        <w:jc w:val="both"/>
        <w:rPr>
          <w:rFonts w:ascii="Sakkal Majalla" w:hAnsi="Sakkal Majalla"/>
          <w:sz w:val="32"/>
          <w:lang w:bidi="ar-DZ"/>
        </w:rPr>
      </w:pPr>
      <w:r>
        <w:rPr>
          <w:rFonts w:ascii="Sakkal Majalla" w:hAnsi="Sakkal Majalla" w:hint="cs"/>
          <w:sz w:val="32"/>
          <w:rtl/>
          <w:lang w:bidi="ar-DZ"/>
        </w:rPr>
        <w:t>وجود</w:t>
      </w:r>
      <w:r w:rsidR="00696D6D" w:rsidRPr="008207B4">
        <w:rPr>
          <w:rFonts w:ascii="Sakkal Majalla" w:hAnsi="Sakkal Majalla"/>
          <w:sz w:val="32"/>
          <w:rtl/>
          <w:lang w:bidi="ar-DZ"/>
        </w:rPr>
        <w:t xml:space="preserve"> </w:t>
      </w:r>
      <w:r w:rsidR="00076F95">
        <w:rPr>
          <w:rFonts w:ascii="Sakkal Majalla" w:hAnsi="Sakkal Majalla"/>
          <w:sz w:val="32"/>
          <w:rtl/>
          <w:lang w:bidi="ar-DZ"/>
        </w:rPr>
        <w:t>أثر</w:t>
      </w:r>
      <w:r w:rsidR="00900369" w:rsidRPr="008207B4">
        <w:rPr>
          <w:rFonts w:ascii="Sakkal Majalla" w:hAnsi="Sakkal Majalla"/>
          <w:sz w:val="32"/>
          <w:rtl/>
          <w:lang w:bidi="ar-DZ"/>
        </w:rPr>
        <w:t xml:space="preserve"> لعصرنة الإدارة </w:t>
      </w:r>
      <w:proofErr w:type="spellStart"/>
      <w:r w:rsidR="00900369" w:rsidRPr="008207B4">
        <w:rPr>
          <w:rFonts w:ascii="Sakkal Majalla" w:hAnsi="Sakkal Majalla"/>
          <w:sz w:val="32"/>
          <w:rtl/>
          <w:lang w:bidi="ar-DZ"/>
        </w:rPr>
        <w:t>الجبائية</w:t>
      </w:r>
      <w:proofErr w:type="spellEnd"/>
      <w:r w:rsidR="00900369" w:rsidRPr="008207B4">
        <w:rPr>
          <w:rFonts w:ascii="Sakkal Majalla" w:hAnsi="Sakkal Majalla"/>
          <w:sz w:val="32"/>
          <w:rtl/>
          <w:lang w:bidi="ar-DZ"/>
        </w:rPr>
        <w:t xml:space="preserve"> على كفاءة أعوان الإدارة </w:t>
      </w:r>
      <w:proofErr w:type="spellStart"/>
      <w:r w:rsidR="00900369" w:rsidRPr="008207B4">
        <w:rPr>
          <w:rFonts w:ascii="Sakkal Majalla" w:hAnsi="Sakkal Majalla"/>
          <w:sz w:val="32"/>
          <w:rtl/>
          <w:lang w:bidi="ar-DZ"/>
        </w:rPr>
        <w:t>الجبائية</w:t>
      </w:r>
      <w:proofErr w:type="spellEnd"/>
      <w:r w:rsidR="00900369" w:rsidRPr="008207B4">
        <w:rPr>
          <w:rFonts w:ascii="Sakkal Majalla" w:hAnsi="Sakkal Majalla"/>
          <w:sz w:val="32"/>
          <w:rtl/>
          <w:lang w:bidi="ar-DZ"/>
        </w:rPr>
        <w:t xml:space="preserve"> في مركز الضرائب</w:t>
      </w:r>
      <w:r w:rsidR="006B5927">
        <w:rPr>
          <w:rFonts w:ascii="Sakkal Majalla" w:hAnsi="Sakkal Majalla" w:hint="cs"/>
          <w:sz w:val="32"/>
          <w:rtl/>
          <w:lang w:bidi="ar-DZ"/>
        </w:rPr>
        <w:t xml:space="preserve"> سطيف</w:t>
      </w:r>
      <w:r w:rsidR="00F033B3">
        <w:rPr>
          <w:rFonts w:ascii="Sakkal Majalla" w:hAnsi="Sakkal Majalla" w:hint="cs"/>
          <w:sz w:val="32"/>
          <w:rtl/>
          <w:lang w:bidi="ar-DZ"/>
        </w:rPr>
        <w:t>؛</w:t>
      </w:r>
    </w:p>
    <w:p w:rsidR="006B5927" w:rsidRDefault="006B5927" w:rsidP="00F033B3">
      <w:pPr>
        <w:pStyle w:val="Paragraphedeliste"/>
        <w:numPr>
          <w:ilvl w:val="0"/>
          <w:numId w:val="1"/>
        </w:numPr>
        <w:bidi/>
        <w:spacing w:after="0"/>
        <w:jc w:val="both"/>
        <w:rPr>
          <w:rFonts w:ascii="Sakkal Majalla" w:hAnsi="Sakkal Majalla"/>
          <w:sz w:val="32"/>
          <w:lang w:bidi="ar-DZ"/>
        </w:rPr>
      </w:pPr>
      <w:r>
        <w:rPr>
          <w:rFonts w:ascii="Sakkal Majalla" w:hAnsi="Sakkal Majalla" w:hint="cs"/>
          <w:sz w:val="32"/>
          <w:rtl/>
          <w:lang w:bidi="ar-DZ"/>
        </w:rPr>
        <w:t>لا</w:t>
      </w:r>
      <w:r w:rsidR="0093425C">
        <w:rPr>
          <w:rFonts w:ascii="Sakkal Majalla" w:hAnsi="Sakkal Majalla"/>
          <w:sz w:val="32"/>
          <w:lang w:bidi="ar-DZ"/>
        </w:rPr>
        <w:t xml:space="preserve"> </w:t>
      </w:r>
      <w:r w:rsidR="0093425C">
        <w:rPr>
          <w:rFonts w:ascii="Sakkal Majalla" w:hAnsi="Sakkal Majalla" w:hint="cs"/>
          <w:sz w:val="32"/>
          <w:rtl/>
          <w:lang w:bidi="ar-DZ"/>
        </w:rPr>
        <w:t xml:space="preserve">يوجد أثر لاستخدام الأنظمة الرقمية </w:t>
      </w:r>
      <w:r>
        <w:rPr>
          <w:rFonts w:ascii="Sakkal Majalla" w:hAnsi="Sakkal Majalla" w:hint="cs"/>
          <w:sz w:val="32"/>
          <w:rtl/>
          <w:lang w:bidi="ar-DZ"/>
        </w:rPr>
        <w:t xml:space="preserve">على كفاءة أعوان الإدارة </w:t>
      </w:r>
      <w:proofErr w:type="spellStart"/>
      <w:r>
        <w:rPr>
          <w:rFonts w:ascii="Sakkal Majalla" w:hAnsi="Sakkal Majalla" w:hint="cs"/>
          <w:sz w:val="32"/>
          <w:rtl/>
          <w:lang w:bidi="ar-DZ"/>
        </w:rPr>
        <w:t>الجبائية</w:t>
      </w:r>
      <w:proofErr w:type="spellEnd"/>
      <w:r>
        <w:rPr>
          <w:rFonts w:ascii="Sakkal Majalla" w:hAnsi="Sakkal Majalla" w:hint="cs"/>
          <w:sz w:val="32"/>
          <w:rtl/>
          <w:lang w:bidi="ar-DZ"/>
        </w:rPr>
        <w:t xml:space="preserve"> في مركز الضرائب سطيف؛</w:t>
      </w:r>
    </w:p>
    <w:p w:rsidR="00F033B3" w:rsidRPr="008207B4" w:rsidRDefault="0093425C" w:rsidP="006B5927">
      <w:pPr>
        <w:pStyle w:val="Paragraphedeliste"/>
        <w:numPr>
          <w:ilvl w:val="0"/>
          <w:numId w:val="1"/>
        </w:numPr>
        <w:bidi/>
        <w:spacing w:after="0"/>
        <w:jc w:val="both"/>
        <w:rPr>
          <w:rFonts w:ascii="Sakkal Majalla" w:hAnsi="Sakkal Majalla"/>
          <w:sz w:val="32"/>
          <w:rtl/>
          <w:lang w:bidi="ar-DZ"/>
        </w:rPr>
      </w:pPr>
      <w:r>
        <w:rPr>
          <w:rFonts w:ascii="Sakkal Majalla" w:hAnsi="Sakkal Majalla" w:hint="cs"/>
          <w:sz w:val="32"/>
          <w:rtl/>
          <w:lang w:bidi="ar-DZ"/>
        </w:rPr>
        <w:t>لا يوجد أثر للتدريب المستمر</w:t>
      </w:r>
      <w:r w:rsidR="006B5927">
        <w:rPr>
          <w:rFonts w:ascii="Sakkal Majalla" w:hAnsi="Sakkal Majalla" w:hint="cs"/>
          <w:sz w:val="32"/>
          <w:rtl/>
          <w:lang w:bidi="ar-DZ"/>
        </w:rPr>
        <w:t xml:space="preserve"> على كفاءة أعوان الإدارة </w:t>
      </w:r>
      <w:proofErr w:type="spellStart"/>
      <w:r w:rsidR="006B5927">
        <w:rPr>
          <w:rFonts w:ascii="Sakkal Majalla" w:hAnsi="Sakkal Majalla" w:hint="cs"/>
          <w:sz w:val="32"/>
          <w:rtl/>
          <w:lang w:bidi="ar-DZ"/>
        </w:rPr>
        <w:t>الجبائية</w:t>
      </w:r>
      <w:proofErr w:type="spellEnd"/>
      <w:r w:rsidR="006B5927">
        <w:rPr>
          <w:rFonts w:ascii="Sakkal Majalla" w:hAnsi="Sakkal Majalla" w:hint="cs"/>
          <w:sz w:val="32"/>
          <w:rtl/>
          <w:lang w:bidi="ar-DZ"/>
        </w:rPr>
        <w:t xml:space="preserve"> في مركز الضرائب سطيف</w:t>
      </w:r>
      <w:r w:rsidR="00C20A45">
        <w:rPr>
          <w:rFonts w:ascii="Sakkal Majalla" w:hAnsi="Sakkal Majalla" w:hint="cs"/>
          <w:sz w:val="32"/>
          <w:rtl/>
          <w:lang w:bidi="ar-DZ"/>
        </w:rPr>
        <w:t>.</w:t>
      </w:r>
    </w:p>
    <w:p w:rsidR="001A50AF" w:rsidRDefault="001A50AF" w:rsidP="00333B91">
      <w:pPr>
        <w:bidi/>
        <w:spacing w:after="0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الكلمات المفتاحية:</w:t>
      </w:r>
      <w:r w:rsidR="00D67649">
        <w:rPr>
          <w:rFonts w:hint="cs"/>
          <w:b/>
          <w:bCs/>
          <w:rtl/>
          <w:lang w:bidi="ar-DZ"/>
        </w:rPr>
        <w:t xml:space="preserve"> </w:t>
      </w:r>
      <w:r w:rsidR="00D67649" w:rsidRPr="001C6435">
        <w:rPr>
          <w:rFonts w:hint="cs"/>
          <w:rtl/>
          <w:lang w:bidi="ar-DZ"/>
        </w:rPr>
        <w:t xml:space="preserve">العصرنة، الإدارة </w:t>
      </w:r>
      <w:proofErr w:type="spellStart"/>
      <w:r w:rsidR="00D67649" w:rsidRPr="001C6435">
        <w:rPr>
          <w:rFonts w:hint="cs"/>
          <w:rtl/>
          <w:lang w:bidi="ar-DZ"/>
        </w:rPr>
        <w:t>الجبائية</w:t>
      </w:r>
      <w:proofErr w:type="spellEnd"/>
      <w:r w:rsidR="00D67649">
        <w:rPr>
          <w:rFonts w:hint="cs"/>
          <w:b/>
          <w:bCs/>
          <w:rtl/>
          <w:lang w:bidi="ar-DZ"/>
        </w:rPr>
        <w:t>،</w:t>
      </w:r>
      <w:r w:rsidR="00293BEE">
        <w:rPr>
          <w:b/>
          <w:bCs/>
          <w:lang w:bidi="ar-DZ"/>
        </w:rPr>
        <w:t xml:space="preserve"> </w:t>
      </w:r>
      <w:r w:rsidR="00293BEE" w:rsidRPr="00293BEE">
        <w:rPr>
          <w:rFonts w:hint="cs"/>
          <w:rtl/>
          <w:lang w:bidi="ar-DZ"/>
        </w:rPr>
        <w:t xml:space="preserve">عصرنة الإدارة </w:t>
      </w:r>
      <w:proofErr w:type="spellStart"/>
      <w:r w:rsidR="00293BEE" w:rsidRPr="00293BEE">
        <w:rPr>
          <w:rFonts w:hint="cs"/>
          <w:rtl/>
          <w:lang w:bidi="ar-DZ"/>
        </w:rPr>
        <w:t>الجبائية</w:t>
      </w:r>
      <w:proofErr w:type="spellEnd"/>
      <w:r w:rsidR="00293BEE" w:rsidRPr="00293BEE">
        <w:rPr>
          <w:rFonts w:hint="cs"/>
          <w:rtl/>
          <w:lang w:bidi="ar-DZ"/>
        </w:rPr>
        <w:t>،</w:t>
      </w:r>
      <w:r w:rsidR="00862CB6">
        <w:rPr>
          <w:lang w:bidi="ar-DZ"/>
        </w:rPr>
        <w:t xml:space="preserve"> </w:t>
      </w:r>
      <w:r w:rsidR="00862CB6">
        <w:rPr>
          <w:rFonts w:hint="cs"/>
          <w:rtl/>
          <w:lang w:bidi="ar-DZ"/>
        </w:rPr>
        <w:t xml:space="preserve">كفاءة، </w:t>
      </w:r>
      <w:r w:rsidR="00333B91">
        <w:rPr>
          <w:rFonts w:hint="cs"/>
          <w:rtl/>
          <w:lang w:bidi="ar-DZ"/>
        </w:rPr>
        <w:t xml:space="preserve">كفاءة أعوان الإدارة </w:t>
      </w:r>
      <w:proofErr w:type="spellStart"/>
      <w:r w:rsidR="00333B91">
        <w:rPr>
          <w:rFonts w:hint="cs"/>
          <w:rtl/>
          <w:lang w:bidi="ar-DZ"/>
        </w:rPr>
        <w:t>الجبائية</w:t>
      </w:r>
      <w:proofErr w:type="spellEnd"/>
      <w:r w:rsidR="006729B2">
        <w:rPr>
          <w:rFonts w:hint="cs"/>
          <w:rtl/>
          <w:lang w:bidi="ar-DZ"/>
        </w:rPr>
        <w:t>، مركز الضرائب سطيف</w:t>
      </w:r>
      <w:r w:rsidR="00333B91">
        <w:rPr>
          <w:rFonts w:hint="cs"/>
          <w:rtl/>
          <w:lang w:bidi="ar-DZ"/>
        </w:rPr>
        <w:t>.</w:t>
      </w:r>
      <w:r w:rsidR="00293BEE">
        <w:rPr>
          <w:rFonts w:hint="cs"/>
          <w:b/>
          <w:bCs/>
          <w:lang w:bidi="ar-DZ"/>
        </w:rPr>
        <w:t xml:space="preserve"> </w:t>
      </w:r>
    </w:p>
    <w:p w:rsidR="00864725" w:rsidRDefault="00276013" w:rsidP="002D08B9">
      <w:pPr>
        <w:tabs>
          <w:tab w:val="left" w:pos="6525"/>
        </w:tabs>
        <w:spacing w:after="0"/>
        <w:jc w:val="both"/>
        <w:rPr>
          <w:b/>
          <w:bCs/>
          <w:rtl/>
          <w:lang w:val="en-US" w:bidi="ar-DZ"/>
        </w:rPr>
      </w:pPr>
      <w:proofErr w:type="gramStart"/>
      <w:r w:rsidRPr="001C6435">
        <w:rPr>
          <w:b/>
          <w:bCs/>
          <w:lang w:val="en-US" w:bidi="ar-DZ"/>
        </w:rPr>
        <w:t>Abstract :</w:t>
      </w:r>
      <w:proofErr w:type="gramEnd"/>
    </w:p>
    <w:p w:rsidR="00744FDD" w:rsidRPr="00744FDD" w:rsidRDefault="00864725" w:rsidP="003361F4">
      <w:pPr>
        <w:tabs>
          <w:tab w:val="left" w:pos="6525"/>
        </w:tabs>
        <w:spacing w:after="0"/>
        <w:ind w:firstLine="567"/>
        <w:jc w:val="both"/>
        <w:rPr>
          <w:lang w:val="en-US" w:bidi="ar-DZ"/>
        </w:rPr>
      </w:pPr>
      <w:r w:rsidRPr="00744FDD">
        <w:rPr>
          <w:lang w:bidi="ar-DZ"/>
        </w:rPr>
        <w:t xml:space="preserve">This </w:t>
      </w:r>
      <w:proofErr w:type="spellStart"/>
      <w:r w:rsidRPr="00744FDD">
        <w:rPr>
          <w:lang w:bidi="ar-DZ"/>
        </w:rPr>
        <w:t>study</w:t>
      </w:r>
      <w:proofErr w:type="spellEnd"/>
      <w:r w:rsidRPr="00744FDD">
        <w:rPr>
          <w:lang w:bidi="ar-DZ"/>
        </w:rPr>
        <w:t xml:space="preserve"> </w:t>
      </w:r>
      <w:proofErr w:type="spellStart"/>
      <w:r w:rsidRPr="00744FDD">
        <w:rPr>
          <w:lang w:bidi="ar-DZ"/>
        </w:rPr>
        <w:t>aims</w:t>
      </w:r>
      <w:proofErr w:type="spellEnd"/>
      <w:r w:rsidRPr="00744FDD">
        <w:rPr>
          <w:lang w:bidi="ar-DZ"/>
        </w:rPr>
        <w:t xml:space="preserve"> to </w:t>
      </w:r>
      <w:proofErr w:type="spellStart"/>
      <w:r w:rsidRPr="00744FDD">
        <w:rPr>
          <w:lang w:bidi="ar-DZ"/>
        </w:rPr>
        <w:t>highlight</w:t>
      </w:r>
      <w:proofErr w:type="spellEnd"/>
      <w:r w:rsidRPr="00744FDD">
        <w:rPr>
          <w:lang w:bidi="ar-DZ"/>
        </w:rPr>
        <w:t xml:space="preserve"> the impact of the </w:t>
      </w:r>
      <w:proofErr w:type="spellStart"/>
      <w:r w:rsidRPr="00744FDD">
        <w:rPr>
          <w:lang w:bidi="ar-DZ"/>
        </w:rPr>
        <w:t>modernization</w:t>
      </w:r>
      <w:proofErr w:type="spellEnd"/>
      <w:r w:rsidRPr="00744FDD">
        <w:rPr>
          <w:lang w:bidi="ar-DZ"/>
        </w:rPr>
        <w:t xml:space="preserve"> of the </w:t>
      </w:r>
      <w:proofErr w:type="spellStart"/>
      <w:r w:rsidRPr="00744FDD">
        <w:rPr>
          <w:lang w:bidi="ar-DZ"/>
        </w:rPr>
        <w:t>tax</w:t>
      </w:r>
      <w:proofErr w:type="spellEnd"/>
      <w:r w:rsidRPr="00744FDD">
        <w:rPr>
          <w:lang w:bidi="ar-DZ"/>
        </w:rPr>
        <w:t xml:space="preserve"> administration on the </w:t>
      </w:r>
      <w:proofErr w:type="spellStart"/>
      <w:r w:rsidRPr="00744FDD">
        <w:rPr>
          <w:lang w:bidi="ar-DZ"/>
        </w:rPr>
        <w:t>efficiency</w:t>
      </w:r>
      <w:proofErr w:type="spellEnd"/>
      <w:r w:rsidRPr="00744FDD">
        <w:rPr>
          <w:lang w:bidi="ar-DZ"/>
        </w:rPr>
        <w:t xml:space="preserve"> of the </w:t>
      </w:r>
      <w:proofErr w:type="spellStart"/>
      <w:r w:rsidRPr="00744FDD">
        <w:rPr>
          <w:lang w:bidi="ar-DZ"/>
        </w:rPr>
        <w:t>tax</w:t>
      </w:r>
      <w:proofErr w:type="spellEnd"/>
      <w:r w:rsidRPr="00744FDD">
        <w:rPr>
          <w:lang w:bidi="ar-DZ"/>
        </w:rPr>
        <w:t xml:space="preserve"> administration</w:t>
      </w:r>
      <w:r w:rsidR="00744FDD" w:rsidRPr="00744FDD">
        <w:rPr>
          <w:lang w:bidi="ar-DZ"/>
        </w:rPr>
        <w:t xml:space="preserve"> staff </w:t>
      </w:r>
      <w:proofErr w:type="spellStart"/>
      <w:r w:rsidR="00744FDD" w:rsidRPr="00744FDD">
        <w:rPr>
          <w:lang w:bidi="ar-DZ"/>
        </w:rPr>
        <w:t>at</w:t>
      </w:r>
      <w:proofErr w:type="spellEnd"/>
      <w:r w:rsidR="00744FDD" w:rsidRPr="00744FDD">
        <w:rPr>
          <w:lang w:bidi="ar-DZ"/>
        </w:rPr>
        <w:t xml:space="preserve"> the </w:t>
      </w:r>
      <w:proofErr w:type="spellStart"/>
      <w:r w:rsidR="00744FDD" w:rsidRPr="00744FDD">
        <w:rPr>
          <w:lang w:bidi="ar-DZ"/>
        </w:rPr>
        <w:t>s</w:t>
      </w:r>
      <w:r w:rsidRPr="00744FDD">
        <w:rPr>
          <w:lang w:bidi="ar-DZ"/>
        </w:rPr>
        <w:t>etif</w:t>
      </w:r>
      <w:proofErr w:type="spellEnd"/>
      <w:r w:rsidRPr="00744FDD">
        <w:rPr>
          <w:lang w:bidi="ar-DZ"/>
        </w:rPr>
        <w:t xml:space="preserve"> </w:t>
      </w:r>
      <w:r w:rsidR="00744FDD" w:rsidRPr="00744FDD">
        <w:rPr>
          <w:lang w:bidi="ar-DZ"/>
        </w:rPr>
        <w:t xml:space="preserve"> </w:t>
      </w:r>
      <w:r w:rsidRPr="00744FDD">
        <w:rPr>
          <w:lang w:bidi="ar-DZ"/>
        </w:rPr>
        <w:t xml:space="preserve"> </w:t>
      </w:r>
      <w:proofErr w:type="spellStart"/>
      <w:r w:rsidRPr="00744FDD">
        <w:rPr>
          <w:lang w:bidi="ar-DZ"/>
        </w:rPr>
        <w:t>tax</w:t>
      </w:r>
      <w:proofErr w:type="spellEnd"/>
      <w:r w:rsidR="00744FDD" w:rsidRPr="00744FDD">
        <w:rPr>
          <w:lang w:bidi="ar-DZ"/>
        </w:rPr>
        <w:t xml:space="preserve"> </w:t>
      </w:r>
      <w:r w:rsidRPr="00744FDD">
        <w:rPr>
          <w:lang w:bidi="ar-DZ"/>
        </w:rPr>
        <w:t xml:space="preserve">  </w:t>
      </w:r>
      <w:r w:rsidR="00B40CFE" w:rsidRPr="00744FDD">
        <w:rPr>
          <w:lang w:bidi="ar-DZ"/>
        </w:rPr>
        <w:t xml:space="preserve">center and to </w:t>
      </w:r>
      <w:proofErr w:type="spellStart"/>
      <w:r w:rsidR="00B40CFE" w:rsidRPr="00744FDD">
        <w:rPr>
          <w:lang w:bidi="ar-DZ"/>
        </w:rPr>
        <w:t>achieve</w:t>
      </w:r>
      <w:proofErr w:type="spellEnd"/>
      <w:r w:rsidR="00B40CFE" w:rsidRPr="00744FDD">
        <w:rPr>
          <w:lang w:bidi="ar-DZ"/>
        </w:rPr>
        <w:t xml:space="preserve"> the objectives of the </w:t>
      </w:r>
      <w:proofErr w:type="spellStart"/>
      <w:r w:rsidR="00B40CFE" w:rsidRPr="00744FDD">
        <w:rPr>
          <w:lang w:bidi="ar-DZ"/>
        </w:rPr>
        <w:t>above</w:t>
      </w:r>
      <w:proofErr w:type="spellEnd"/>
      <w:r w:rsidR="00B40CFE" w:rsidRPr="00744FDD">
        <w:rPr>
          <w:lang w:bidi="ar-DZ"/>
        </w:rPr>
        <w:t xml:space="preserve"> </w:t>
      </w:r>
      <w:proofErr w:type="spellStart"/>
      <w:r w:rsidR="00B40CFE" w:rsidRPr="00744FDD">
        <w:rPr>
          <w:lang w:bidi="ar-DZ"/>
        </w:rPr>
        <w:t>study</w:t>
      </w:r>
      <w:proofErr w:type="spellEnd"/>
      <w:r w:rsidR="00B40CFE" w:rsidRPr="00744FDD">
        <w:rPr>
          <w:lang w:bidi="ar-DZ"/>
        </w:rPr>
        <w:t xml:space="preserve">, the </w:t>
      </w:r>
      <w:proofErr w:type="spellStart"/>
      <w:r w:rsidR="00B40CFE" w:rsidRPr="00744FDD">
        <w:rPr>
          <w:lang w:bidi="ar-DZ"/>
        </w:rPr>
        <w:t>questionnair</w:t>
      </w:r>
      <w:proofErr w:type="spellEnd"/>
      <w:r w:rsidR="00B40CFE" w:rsidRPr="00744FDD">
        <w:rPr>
          <w:lang w:bidi="ar-DZ"/>
        </w:rPr>
        <w:t xml:space="preserve"> </w:t>
      </w:r>
      <w:proofErr w:type="spellStart"/>
      <w:r w:rsidR="00B40CFE" w:rsidRPr="00744FDD">
        <w:rPr>
          <w:lang w:bidi="ar-DZ"/>
        </w:rPr>
        <w:t>was</w:t>
      </w:r>
      <w:proofErr w:type="spellEnd"/>
      <w:r w:rsidR="00B40CFE" w:rsidRPr="00744FDD">
        <w:rPr>
          <w:lang w:bidi="ar-DZ"/>
        </w:rPr>
        <w:t xml:space="preserve"> </w:t>
      </w:r>
      <w:proofErr w:type="spellStart"/>
      <w:r w:rsidR="00B40CFE" w:rsidRPr="00744FDD">
        <w:rPr>
          <w:lang w:bidi="ar-DZ"/>
        </w:rPr>
        <w:t>relied</w:t>
      </w:r>
      <w:proofErr w:type="spellEnd"/>
      <w:r w:rsidR="00B40CFE" w:rsidRPr="00744FDD">
        <w:rPr>
          <w:lang w:bidi="ar-DZ"/>
        </w:rPr>
        <w:t xml:space="preserve"> on in </w:t>
      </w:r>
      <w:proofErr w:type="spellStart"/>
      <w:r w:rsidR="00B40CFE" w:rsidRPr="00744FDD">
        <w:rPr>
          <w:lang w:bidi="ar-DZ"/>
        </w:rPr>
        <w:t>order</w:t>
      </w:r>
      <w:proofErr w:type="spellEnd"/>
      <w:r w:rsidR="00B40CFE" w:rsidRPr="00744FDD">
        <w:rPr>
          <w:lang w:bidi="ar-DZ"/>
        </w:rPr>
        <w:t xml:space="preserve"> to </w:t>
      </w:r>
      <w:proofErr w:type="spellStart"/>
      <w:r w:rsidR="00B40CFE" w:rsidRPr="00744FDD">
        <w:rPr>
          <w:lang w:bidi="ar-DZ"/>
        </w:rPr>
        <w:t>collect</w:t>
      </w:r>
      <w:proofErr w:type="spellEnd"/>
      <w:r w:rsidR="00B40CFE" w:rsidRPr="00744FDD">
        <w:rPr>
          <w:lang w:bidi="ar-DZ"/>
        </w:rPr>
        <w:t xml:space="preserve"> data </w:t>
      </w:r>
      <w:proofErr w:type="spellStart"/>
      <w:r w:rsidR="00B40CFE" w:rsidRPr="00744FDD">
        <w:rPr>
          <w:lang w:bidi="ar-DZ"/>
        </w:rPr>
        <w:t>from</w:t>
      </w:r>
      <w:proofErr w:type="spellEnd"/>
      <w:r w:rsidR="00B40CFE" w:rsidRPr="00744FDD">
        <w:rPr>
          <w:lang w:bidi="ar-DZ"/>
        </w:rPr>
        <w:t xml:space="preserve"> </w:t>
      </w:r>
      <w:r w:rsidR="003361F4">
        <w:rPr>
          <w:rFonts w:hint="cs"/>
          <w:rtl/>
          <w:lang w:bidi="ar-DZ"/>
        </w:rPr>
        <w:t>37</w:t>
      </w:r>
      <w:r w:rsidR="00B40CFE" w:rsidRPr="00744FDD">
        <w:rPr>
          <w:lang w:bidi="ar-DZ"/>
        </w:rPr>
        <w:t xml:space="preserve"> </w:t>
      </w:r>
      <w:proofErr w:type="spellStart"/>
      <w:r w:rsidR="00B40CFE" w:rsidRPr="00744FDD">
        <w:rPr>
          <w:lang w:bidi="ar-DZ"/>
        </w:rPr>
        <w:t>employees</w:t>
      </w:r>
      <w:proofErr w:type="spellEnd"/>
      <w:r w:rsidR="00B40CFE" w:rsidRPr="00744FDD">
        <w:rPr>
          <w:lang w:bidi="ar-DZ"/>
        </w:rPr>
        <w:t xml:space="preserve"> (</w:t>
      </w:r>
      <w:proofErr w:type="spellStart"/>
      <w:r w:rsidR="00B40CFE" w:rsidRPr="00744FDD">
        <w:rPr>
          <w:lang w:bidi="ar-DZ"/>
        </w:rPr>
        <w:t>study</w:t>
      </w:r>
      <w:proofErr w:type="spellEnd"/>
      <w:r w:rsidR="00B40CFE" w:rsidRPr="00744FDD">
        <w:rPr>
          <w:lang w:bidi="ar-DZ"/>
        </w:rPr>
        <w:t xml:space="preserve"> </w:t>
      </w:r>
      <w:proofErr w:type="spellStart"/>
      <w:r w:rsidR="00B40CFE" w:rsidRPr="00744FDD">
        <w:rPr>
          <w:lang w:bidi="ar-DZ"/>
        </w:rPr>
        <w:t>sample</w:t>
      </w:r>
      <w:proofErr w:type="spellEnd"/>
      <w:r w:rsidR="00B40CFE" w:rsidRPr="00744FDD">
        <w:rPr>
          <w:lang w:bidi="ar-DZ"/>
        </w:rPr>
        <w:t>) and t</w:t>
      </w:r>
      <w:r w:rsidR="00744FDD" w:rsidRPr="00744FDD">
        <w:rPr>
          <w:lang w:bidi="ar-DZ"/>
        </w:rPr>
        <w:t xml:space="preserve">he </w:t>
      </w:r>
      <w:proofErr w:type="spellStart"/>
      <w:r w:rsidR="00744FDD" w:rsidRPr="00744FDD">
        <w:rPr>
          <w:lang w:bidi="ar-DZ"/>
        </w:rPr>
        <w:t>statistical</w:t>
      </w:r>
      <w:proofErr w:type="spellEnd"/>
      <w:r w:rsidR="00744FDD" w:rsidRPr="00744FDD">
        <w:rPr>
          <w:lang w:bidi="ar-DZ"/>
        </w:rPr>
        <w:t xml:space="preserve"> package program </w:t>
      </w:r>
      <w:r w:rsidR="00B40CFE" w:rsidRPr="00744FDD">
        <w:rPr>
          <w:lang w:bidi="ar-DZ"/>
        </w:rPr>
        <w:t>for social sciences (SPSS</w:t>
      </w:r>
      <w:proofErr w:type="gramStart"/>
      <w:r w:rsidR="00B40CFE" w:rsidRPr="00744FDD">
        <w:rPr>
          <w:lang w:bidi="ar-DZ"/>
        </w:rPr>
        <w:t>)</w:t>
      </w:r>
      <w:r w:rsidR="00744FDD" w:rsidRPr="00744FDD">
        <w:rPr>
          <w:lang w:val="en-US" w:bidi="ar-DZ"/>
        </w:rPr>
        <w:t>was</w:t>
      </w:r>
      <w:proofErr w:type="gramEnd"/>
      <w:r w:rsidR="00744FDD" w:rsidRPr="00744FDD">
        <w:rPr>
          <w:lang w:val="en-US" w:bidi="ar-DZ"/>
        </w:rPr>
        <w:t xml:space="preserve"> used to analyze the </w:t>
      </w:r>
      <w:r w:rsidR="00CB3306" w:rsidRPr="00744FDD">
        <w:rPr>
          <w:lang w:val="en-US" w:bidi="ar-DZ"/>
        </w:rPr>
        <w:t>from data based on</w:t>
      </w:r>
      <w:r w:rsidR="00744FDD" w:rsidRPr="00744FDD">
        <w:rPr>
          <w:lang w:val="en-US" w:bidi="ar-DZ"/>
        </w:rPr>
        <w:t>.</w:t>
      </w:r>
    </w:p>
    <w:p w:rsidR="001A50AF" w:rsidRPr="00744FDD" w:rsidRDefault="00CB3306" w:rsidP="00160023">
      <w:pPr>
        <w:tabs>
          <w:tab w:val="left" w:pos="6525"/>
        </w:tabs>
        <w:spacing w:after="0"/>
        <w:ind w:firstLine="567"/>
        <w:jc w:val="both"/>
        <w:rPr>
          <w:lang w:val="en-US" w:bidi="ar-DZ"/>
        </w:rPr>
      </w:pPr>
      <w:proofErr w:type="gramStart"/>
      <w:r w:rsidRPr="00744FDD">
        <w:rPr>
          <w:lang w:val="en-US" w:bidi="ar-DZ"/>
        </w:rPr>
        <w:t>through</w:t>
      </w:r>
      <w:proofErr w:type="gramEnd"/>
      <w:r w:rsidRPr="00744FDD">
        <w:rPr>
          <w:lang w:val="en-US" w:bidi="ar-DZ"/>
        </w:rPr>
        <w:t xml:space="preserve"> this study, we came to a set of results, the most prominent of which were:</w:t>
      </w:r>
    </w:p>
    <w:p w:rsidR="00CB3306" w:rsidRPr="00744FDD" w:rsidRDefault="00CB3306" w:rsidP="00CB3306">
      <w:pPr>
        <w:pStyle w:val="Paragraphedeliste"/>
        <w:numPr>
          <w:ilvl w:val="0"/>
          <w:numId w:val="4"/>
        </w:numPr>
        <w:tabs>
          <w:tab w:val="left" w:pos="6525"/>
        </w:tabs>
        <w:spacing w:after="0"/>
        <w:jc w:val="both"/>
        <w:rPr>
          <w:lang w:val="en-US" w:bidi="ar-DZ"/>
        </w:rPr>
      </w:pPr>
      <w:r w:rsidRPr="00744FDD">
        <w:rPr>
          <w:lang w:val="en-US" w:bidi="ar-DZ"/>
        </w:rPr>
        <w:t>The presence of the impact of the modernization of</w:t>
      </w:r>
      <w:r w:rsidR="000C76F1" w:rsidRPr="00744FDD">
        <w:rPr>
          <w:lang w:val="en-US" w:bidi="ar-DZ"/>
        </w:rPr>
        <w:t xml:space="preserve"> the tax administration on the efficiency of the t</w:t>
      </w:r>
      <w:r w:rsidR="00744FDD" w:rsidRPr="00744FDD">
        <w:rPr>
          <w:lang w:val="en-US" w:bidi="ar-DZ"/>
        </w:rPr>
        <w:t xml:space="preserve">ax administration staff in the </w:t>
      </w:r>
      <w:proofErr w:type="spellStart"/>
      <w:r w:rsidR="00744FDD" w:rsidRPr="00744FDD">
        <w:rPr>
          <w:lang w:val="en-US" w:bidi="ar-DZ"/>
        </w:rPr>
        <w:t>s</w:t>
      </w:r>
      <w:r w:rsidR="000C76F1" w:rsidRPr="00744FDD">
        <w:rPr>
          <w:lang w:val="en-US" w:bidi="ar-DZ"/>
        </w:rPr>
        <w:t>etif</w:t>
      </w:r>
      <w:proofErr w:type="spellEnd"/>
      <w:r w:rsidR="000C76F1" w:rsidRPr="00744FDD">
        <w:rPr>
          <w:lang w:val="en-US" w:bidi="ar-DZ"/>
        </w:rPr>
        <w:t xml:space="preserve"> tax center;</w:t>
      </w:r>
    </w:p>
    <w:p w:rsidR="000A3500" w:rsidRPr="000A3500" w:rsidRDefault="000A3500" w:rsidP="00160023">
      <w:pPr>
        <w:pStyle w:val="Paragraphedeliste"/>
        <w:numPr>
          <w:ilvl w:val="0"/>
          <w:numId w:val="4"/>
        </w:numPr>
        <w:tabs>
          <w:tab w:val="left" w:pos="6525"/>
        </w:tabs>
        <w:spacing w:after="0"/>
        <w:jc w:val="both"/>
        <w:rPr>
          <w:lang w:val="en-US" w:bidi="ar-DZ"/>
        </w:rPr>
      </w:pPr>
      <w:r>
        <w:rPr>
          <w:lang w:bidi="ar-DZ"/>
        </w:rPr>
        <w:t xml:space="preserve">There </w:t>
      </w:r>
      <w:proofErr w:type="spellStart"/>
      <w:r>
        <w:rPr>
          <w:lang w:bidi="ar-DZ"/>
        </w:rPr>
        <w:t>is</w:t>
      </w:r>
      <w:proofErr w:type="spellEnd"/>
      <w:r>
        <w:rPr>
          <w:lang w:bidi="ar-DZ"/>
        </w:rPr>
        <w:t xml:space="preserve"> no impact of the </w:t>
      </w:r>
      <w:proofErr w:type="spellStart"/>
      <w:r>
        <w:rPr>
          <w:lang w:bidi="ar-DZ"/>
        </w:rPr>
        <w:t>ues</w:t>
      </w:r>
      <w:proofErr w:type="spellEnd"/>
      <w:r>
        <w:rPr>
          <w:lang w:bidi="ar-DZ"/>
        </w:rPr>
        <w:t xml:space="preserve"> of digital </w:t>
      </w:r>
      <w:proofErr w:type="spellStart"/>
      <w:r>
        <w:rPr>
          <w:lang w:bidi="ar-DZ"/>
        </w:rPr>
        <w:t>systems</w:t>
      </w:r>
      <w:proofErr w:type="spellEnd"/>
      <w:r>
        <w:rPr>
          <w:lang w:bidi="ar-DZ"/>
        </w:rPr>
        <w:t xml:space="preserve"> on the </w:t>
      </w:r>
      <w:proofErr w:type="spellStart"/>
      <w:r>
        <w:rPr>
          <w:lang w:bidi="ar-DZ"/>
        </w:rPr>
        <w:t>effici</w:t>
      </w:r>
      <w:r w:rsidR="00F77F50">
        <w:rPr>
          <w:lang w:bidi="ar-DZ"/>
        </w:rPr>
        <w:t>ency</w:t>
      </w:r>
      <w:proofErr w:type="spellEnd"/>
      <w:r w:rsidR="00F77F50">
        <w:rPr>
          <w:lang w:bidi="ar-DZ"/>
        </w:rPr>
        <w:t xml:space="preserve"> of </w:t>
      </w:r>
      <w:proofErr w:type="spellStart"/>
      <w:r w:rsidR="00F77F50">
        <w:rPr>
          <w:lang w:bidi="ar-DZ"/>
        </w:rPr>
        <w:t>tax</w:t>
      </w:r>
      <w:proofErr w:type="spellEnd"/>
      <w:r w:rsidR="00F77F50">
        <w:rPr>
          <w:lang w:bidi="ar-DZ"/>
        </w:rPr>
        <w:t xml:space="preserve"> administra</w:t>
      </w:r>
      <w:r>
        <w:rPr>
          <w:lang w:bidi="ar-DZ"/>
        </w:rPr>
        <w:t>tion</w:t>
      </w:r>
      <w:r w:rsidR="00F77F50">
        <w:rPr>
          <w:lang w:bidi="ar-DZ"/>
        </w:rPr>
        <w:t xml:space="preserve"> </w:t>
      </w:r>
      <w:r>
        <w:rPr>
          <w:lang w:bidi="ar-DZ"/>
        </w:rPr>
        <w:t xml:space="preserve">  staff </w:t>
      </w:r>
      <w:proofErr w:type="spellStart"/>
      <w:r>
        <w:rPr>
          <w:lang w:bidi="ar-DZ"/>
        </w:rPr>
        <w:t>at</w:t>
      </w:r>
      <w:proofErr w:type="spellEnd"/>
      <w:r>
        <w:rPr>
          <w:lang w:bidi="ar-DZ"/>
        </w:rPr>
        <w:t xml:space="preserve"> the </w:t>
      </w:r>
      <w:proofErr w:type="spellStart"/>
      <w:r>
        <w:rPr>
          <w:lang w:bidi="ar-DZ"/>
        </w:rPr>
        <w:t>setif</w:t>
      </w:r>
      <w:proofErr w:type="spellEnd"/>
      <w:r>
        <w:rPr>
          <w:lang w:bidi="ar-DZ"/>
        </w:rPr>
        <w:t xml:space="preserve"> </w:t>
      </w:r>
      <w:proofErr w:type="spellStart"/>
      <w:r>
        <w:rPr>
          <w:lang w:bidi="ar-DZ"/>
        </w:rPr>
        <w:t>tax</w:t>
      </w:r>
      <w:proofErr w:type="spellEnd"/>
      <w:r>
        <w:rPr>
          <w:lang w:bidi="ar-DZ"/>
        </w:rPr>
        <w:t xml:space="preserve"> center ;</w:t>
      </w:r>
    </w:p>
    <w:p w:rsidR="00864725" w:rsidRPr="00160023" w:rsidRDefault="000A3500" w:rsidP="00160023">
      <w:pPr>
        <w:pStyle w:val="Paragraphedeliste"/>
        <w:numPr>
          <w:ilvl w:val="0"/>
          <w:numId w:val="4"/>
        </w:numPr>
        <w:tabs>
          <w:tab w:val="left" w:pos="6525"/>
        </w:tabs>
        <w:spacing w:after="0"/>
        <w:jc w:val="both"/>
        <w:rPr>
          <w:rtl/>
          <w:lang w:val="en-US" w:bidi="ar-DZ"/>
        </w:rPr>
      </w:pPr>
      <w:r>
        <w:rPr>
          <w:lang w:val="en-US" w:bidi="ar-DZ"/>
        </w:rPr>
        <w:t>There is on effect of</w:t>
      </w:r>
      <w:r w:rsidR="00F77F50">
        <w:rPr>
          <w:lang w:val="en-US" w:bidi="ar-DZ"/>
        </w:rPr>
        <w:t xml:space="preserve"> continuous training on the competence of</w:t>
      </w:r>
      <w:r>
        <w:rPr>
          <w:lang w:val="en-US" w:bidi="ar-DZ"/>
        </w:rPr>
        <w:t xml:space="preserve"> tax administ</w:t>
      </w:r>
      <w:r w:rsidR="00F77F50">
        <w:rPr>
          <w:lang w:val="en-US" w:bidi="ar-DZ"/>
        </w:rPr>
        <w:t>rat</w:t>
      </w:r>
      <w:r>
        <w:rPr>
          <w:lang w:val="en-US" w:bidi="ar-DZ"/>
        </w:rPr>
        <w:t>ion</w:t>
      </w:r>
      <w:r w:rsidR="00F77F50">
        <w:rPr>
          <w:lang w:val="en-US" w:bidi="ar-DZ"/>
        </w:rPr>
        <w:t xml:space="preserve"> officials at the </w:t>
      </w:r>
      <w:proofErr w:type="spellStart"/>
      <w:r w:rsidR="00F77F50">
        <w:rPr>
          <w:lang w:val="en-US" w:bidi="ar-DZ"/>
        </w:rPr>
        <w:t>setif</w:t>
      </w:r>
      <w:proofErr w:type="spellEnd"/>
      <w:r w:rsidR="00F77F50">
        <w:rPr>
          <w:lang w:val="en-US" w:bidi="ar-DZ"/>
        </w:rPr>
        <w:t xml:space="preserve"> tax center</w:t>
      </w:r>
      <w:r>
        <w:rPr>
          <w:lang w:val="en-US" w:bidi="ar-DZ"/>
        </w:rPr>
        <w:t xml:space="preserve">  </w:t>
      </w:r>
      <w:r w:rsidR="00744FDD" w:rsidRPr="00744FDD">
        <w:rPr>
          <w:lang w:val="en-US" w:bidi="ar-DZ"/>
        </w:rPr>
        <w:t xml:space="preserve">  </w:t>
      </w:r>
    </w:p>
    <w:p w:rsidR="00A50B88" w:rsidRPr="009A7BB4" w:rsidRDefault="00276013" w:rsidP="00F77F50">
      <w:pPr>
        <w:spacing w:after="0"/>
        <w:rPr>
          <w:lang w:val="en-US" w:bidi="ar-DZ"/>
        </w:rPr>
      </w:pPr>
      <w:proofErr w:type="gramStart"/>
      <w:r w:rsidRPr="001E08C5">
        <w:rPr>
          <w:rFonts w:cs="Times New Roman"/>
          <w:b/>
          <w:bCs/>
          <w:szCs w:val="28"/>
          <w:lang w:val="en-US" w:bidi="ar-DZ"/>
        </w:rPr>
        <w:t>Keywords :</w:t>
      </w:r>
      <w:proofErr w:type="gramEnd"/>
      <w:r w:rsidR="001C6435" w:rsidRPr="001E08C5">
        <w:rPr>
          <w:rFonts w:cs="Times New Roman"/>
          <w:b/>
          <w:bCs/>
          <w:szCs w:val="28"/>
          <w:rtl/>
          <w:lang w:val="en-US" w:bidi="ar-DZ"/>
        </w:rPr>
        <w:t xml:space="preserve"> </w:t>
      </w:r>
      <w:r w:rsidR="00F701B0" w:rsidRPr="001E08C5">
        <w:rPr>
          <w:rFonts w:cs="Times New Roman"/>
          <w:szCs w:val="28"/>
          <w:lang w:val="en-US" w:bidi="ar-DZ"/>
        </w:rPr>
        <w:t>M</w:t>
      </w:r>
      <w:r w:rsidR="00657C43" w:rsidRPr="001E08C5">
        <w:rPr>
          <w:rFonts w:cs="Times New Roman"/>
          <w:szCs w:val="28"/>
          <w:lang w:val="en-US" w:bidi="ar-DZ"/>
        </w:rPr>
        <w:t>ode</w:t>
      </w:r>
      <w:r w:rsidR="004F55A7" w:rsidRPr="001E08C5">
        <w:rPr>
          <w:rFonts w:cs="Times New Roman"/>
          <w:szCs w:val="28"/>
          <w:lang w:val="en-US" w:bidi="ar-DZ"/>
        </w:rPr>
        <w:t>rnization</w:t>
      </w:r>
      <w:r w:rsidR="004F55A7" w:rsidRPr="001E08C5">
        <w:rPr>
          <w:rFonts w:cs="Times New Roman"/>
          <w:szCs w:val="28"/>
          <w:rtl/>
          <w:lang w:val="en-US" w:bidi="ar-DZ"/>
        </w:rPr>
        <w:t>,</w:t>
      </w:r>
      <w:r w:rsidR="009B41C9" w:rsidRPr="001E08C5">
        <w:rPr>
          <w:rFonts w:cs="Times New Roman"/>
          <w:szCs w:val="28"/>
          <w:lang w:val="en-US" w:bidi="ar-DZ"/>
        </w:rPr>
        <w:t xml:space="preserve"> </w:t>
      </w:r>
      <w:r w:rsidR="007F7EDC" w:rsidRPr="001E08C5">
        <w:rPr>
          <w:rFonts w:cs="Times New Roman"/>
          <w:szCs w:val="28"/>
          <w:lang w:val="en-US" w:bidi="ar-DZ"/>
        </w:rPr>
        <w:t xml:space="preserve">Tax </w:t>
      </w:r>
      <w:r w:rsidR="00F77F50">
        <w:rPr>
          <w:rFonts w:cs="Times New Roman"/>
          <w:szCs w:val="28"/>
          <w:lang w:val="en-US" w:bidi="ar-DZ"/>
        </w:rPr>
        <w:t>a</w:t>
      </w:r>
      <w:r w:rsidR="007F7EDC" w:rsidRPr="001E08C5">
        <w:rPr>
          <w:rFonts w:cs="Times New Roman"/>
          <w:szCs w:val="28"/>
          <w:lang w:val="en-US" w:bidi="ar-DZ"/>
        </w:rPr>
        <w:t>dministration</w:t>
      </w:r>
      <w:r w:rsidR="00754A44" w:rsidRPr="001E08C5">
        <w:rPr>
          <w:rFonts w:cs="Times New Roman"/>
          <w:b/>
          <w:bCs/>
          <w:szCs w:val="28"/>
          <w:rtl/>
          <w:lang w:val="en-US" w:bidi="ar-DZ"/>
        </w:rPr>
        <w:t>,</w:t>
      </w:r>
      <w:r w:rsidR="009B41C9" w:rsidRPr="001E08C5">
        <w:rPr>
          <w:rFonts w:cs="Times New Roman"/>
          <w:b/>
          <w:bCs/>
          <w:szCs w:val="28"/>
          <w:lang w:val="en-US" w:bidi="ar-DZ"/>
        </w:rPr>
        <w:t xml:space="preserve"> </w:t>
      </w:r>
      <w:r w:rsidR="009B41C9" w:rsidRPr="001E08C5">
        <w:rPr>
          <w:rFonts w:cs="Times New Roman"/>
          <w:szCs w:val="28"/>
          <w:lang w:val="en-US" w:bidi="ar-DZ"/>
        </w:rPr>
        <w:t>M</w:t>
      </w:r>
      <w:r w:rsidR="00816D84" w:rsidRPr="001E08C5">
        <w:rPr>
          <w:rFonts w:cs="Times New Roman"/>
          <w:szCs w:val="28"/>
          <w:lang w:val="en-US" w:bidi="ar-DZ"/>
        </w:rPr>
        <w:t xml:space="preserve">odernization of tax </w:t>
      </w:r>
      <w:r w:rsidR="009D052E" w:rsidRPr="001E08C5">
        <w:rPr>
          <w:rFonts w:cs="Times New Roman"/>
          <w:szCs w:val="28"/>
          <w:lang w:val="en-US" w:bidi="ar-DZ"/>
        </w:rPr>
        <w:t>administration</w:t>
      </w:r>
      <w:r w:rsidR="004F55A7" w:rsidRPr="001E08C5">
        <w:rPr>
          <w:rFonts w:cs="Times New Roman"/>
          <w:szCs w:val="28"/>
          <w:rtl/>
          <w:lang w:val="en-US" w:bidi="ar-DZ"/>
        </w:rPr>
        <w:t>,</w:t>
      </w:r>
      <w:r w:rsidR="009D052E" w:rsidRPr="001E08C5">
        <w:rPr>
          <w:rFonts w:cs="Times New Roman"/>
          <w:szCs w:val="28"/>
          <w:lang w:val="en-US" w:bidi="ar-DZ"/>
        </w:rPr>
        <w:t xml:space="preserve"> </w:t>
      </w:r>
      <w:r w:rsidR="00862CB6" w:rsidRPr="001E08C5">
        <w:rPr>
          <w:rFonts w:cs="Times New Roman"/>
          <w:szCs w:val="28"/>
          <w:lang w:val="en-US" w:bidi="ar-DZ"/>
        </w:rPr>
        <w:t>Efficien</w:t>
      </w:r>
      <w:r w:rsidR="009A7BB4" w:rsidRPr="001E08C5">
        <w:rPr>
          <w:rFonts w:cs="Times New Roman"/>
          <w:szCs w:val="28"/>
          <w:lang w:val="en-US" w:bidi="ar-DZ"/>
        </w:rPr>
        <w:t>cy</w:t>
      </w:r>
      <w:r w:rsidR="009A7BB4" w:rsidRPr="001E08C5">
        <w:rPr>
          <w:rFonts w:cs="Times New Roman"/>
          <w:szCs w:val="28"/>
          <w:rtl/>
          <w:lang w:val="en-US" w:bidi="ar-DZ"/>
        </w:rPr>
        <w:t xml:space="preserve"> ,</w:t>
      </w:r>
      <w:r w:rsidR="009D052E" w:rsidRPr="001E08C5">
        <w:rPr>
          <w:rFonts w:cs="Times New Roman"/>
          <w:szCs w:val="28"/>
          <w:lang w:val="en-US" w:bidi="ar-DZ"/>
        </w:rPr>
        <w:t>Effic</w:t>
      </w:r>
      <w:r w:rsidR="009B41C9" w:rsidRPr="001E08C5">
        <w:rPr>
          <w:rFonts w:cs="Times New Roman"/>
          <w:szCs w:val="28"/>
          <w:lang w:val="en-US" w:bidi="ar-DZ"/>
        </w:rPr>
        <w:t>iency of tax administ</w:t>
      </w:r>
      <w:r w:rsidR="00293BEE" w:rsidRPr="001E08C5">
        <w:rPr>
          <w:rFonts w:cs="Times New Roman"/>
          <w:szCs w:val="28"/>
          <w:lang w:val="en-US" w:bidi="ar-DZ"/>
        </w:rPr>
        <w:t>ration officials</w:t>
      </w:r>
      <w:r w:rsidR="006729B2">
        <w:rPr>
          <w:rFonts w:cs="Times New Roman"/>
          <w:szCs w:val="28"/>
          <w:lang w:val="en-US" w:bidi="ar-DZ"/>
        </w:rPr>
        <w:t>,</w:t>
      </w:r>
      <w:r w:rsidR="006729B2" w:rsidRPr="006729B2">
        <w:rPr>
          <w:lang w:bidi="ar-DZ"/>
        </w:rPr>
        <w:t xml:space="preserve"> </w:t>
      </w:r>
      <w:proofErr w:type="spellStart"/>
      <w:r w:rsidR="00F77F50">
        <w:rPr>
          <w:lang w:bidi="ar-DZ"/>
        </w:rPr>
        <w:t>S</w:t>
      </w:r>
      <w:r w:rsidR="006729B2" w:rsidRPr="00744FDD">
        <w:rPr>
          <w:lang w:bidi="ar-DZ"/>
        </w:rPr>
        <w:t>etif</w:t>
      </w:r>
      <w:proofErr w:type="spellEnd"/>
      <w:r w:rsidR="006729B2" w:rsidRPr="00744FDD">
        <w:rPr>
          <w:lang w:bidi="ar-DZ"/>
        </w:rPr>
        <w:t xml:space="preserve">   </w:t>
      </w:r>
      <w:proofErr w:type="spellStart"/>
      <w:r w:rsidR="006729B2" w:rsidRPr="00744FDD">
        <w:rPr>
          <w:lang w:bidi="ar-DZ"/>
        </w:rPr>
        <w:t>tax</w:t>
      </w:r>
      <w:proofErr w:type="spellEnd"/>
      <w:r w:rsidR="006729B2" w:rsidRPr="00744FDD">
        <w:rPr>
          <w:lang w:bidi="ar-DZ"/>
        </w:rPr>
        <w:t xml:space="preserve">   center</w:t>
      </w:r>
      <w:r w:rsidR="007F7EDC">
        <w:rPr>
          <w:rFonts w:hint="cs"/>
          <w:rtl/>
          <w:lang w:val="en-US" w:bidi="ar-DZ"/>
        </w:rPr>
        <w:t>.</w:t>
      </w:r>
    </w:p>
    <w:p w:rsidR="00A50B88" w:rsidRPr="00BE2B62" w:rsidRDefault="00A50B88" w:rsidP="00E76A18">
      <w:pPr>
        <w:bidi/>
        <w:spacing w:after="0"/>
        <w:rPr>
          <w:b/>
          <w:bCs/>
          <w:lang w:val="en-US" w:bidi="ar-DZ"/>
        </w:rPr>
      </w:pPr>
    </w:p>
    <w:sectPr w:rsidR="00A50B88" w:rsidRPr="00BE2B62" w:rsidSect="0037278C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" w:fontKey="{75FAC031-D786-4810-B6A9-6E553BD79B99}"/>
    <w:embedBold r:id="rId2" w:fontKey="{2025DDA3-E850-4A7C-9FF5-82EF5535E8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FDA0993-3A6D-4990-A1A8-06A17023D308}"/>
    <w:embedBold r:id="rId4" w:fontKey="{1FD92E31-B925-450D-ABA4-403CE3823C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E30B21"/>
    <w:multiLevelType w:val="hybridMultilevel"/>
    <w:tmpl w:val="3C9EE4B0"/>
    <w:lvl w:ilvl="0" w:tplc="617657EC">
      <w:start w:val="1"/>
      <w:numFmt w:val="bullet"/>
      <w:lvlText w:val="_"/>
      <w:lvlJc w:val="left"/>
      <w:pPr>
        <w:ind w:left="1350" w:hanging="360"/>
      </w:pPr>
      <w:rPr>
        <w:rFonts w:ascii="Sakkal Majalla" w:hAnsi="Sakkal Majalla" w:hint="default"/>
      </w:rPr>
    </w:lvl>
    <w:lvl w:ilvl="1" w:tplc="040C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42C82389"/>
    <w:multiLevelType w:val="hybridMultilevel"/>
    <w:tmpl w:val="E8B288EA"/>
    <w:lvl w:ilvl="0" w:tplc="617657EC">
      <w:start w:val="1"/>
      <w:numFmt w:val="bullet"/>
      <w:lvlText w:val="_"/>
      <w:lvlJc w:val="left"/>
      <w:pPr>
        <w:ind w:left="720" w:hanging="360"/>
      </w:pPr>
      <w:rPr>
        <w:rFonts w:ascii="Sakkal Majalla" w:hAnsi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E408C5"/>
    <w:multiLevelType w:val="hybridMultilevel"/>
    <w:tmpl w:val="2BB2C190"/>
    <w:lvl w:ilvl="0" w:tplc="617657EC">
      <w:start w:val="1"/>
      <w:numFmt w:val="bullet"/>
      <w:lvlText w:val="_"/>
      <w:lvlJc w:val="left"/>
      <w:pPr>
        <w:ind w:left="720" w:hanging="360"/>
      </w:pPr>
      <w:rPr>
        <w:rFonts w:ascii="Sakkal Majalla" w:hAnsi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F0651E"/>
    <w:multiLevelType w:val="hybridMultilevel"/>
    <w:tmpl w:val="FC0278C6"/>
    <w:lvl w:ilvl="0" w:tplc="617657EC">
      <w:start w:val="1"/>
      <w:numFmt w:val="bullet"/>
      <w:lvlText w:val="_"/>
      <w:lvlJc w:val="left"/>
      <w:pPr>
        <w:ind w:left="1440" w:hanging="360"/>
      </w:pPr>
      <w:rPr>
        <w:rFonts w:ascii="Sakkal Majalla" w:hAnsi="Sakkal Majalla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50663"/>
    <w:rsid w:val="0000592F"/>
    <w:rsid w:val="00010C82"/>
    <w:rsid w:val="00023A36"/>
    <w:rsid w:val="00052E4C"/>
    <w:rsid w:val="00076F95"/>
    <w:rsid w:val="000A3500"/>
    <w:rsid w:val="000B042E"/>
    <w:rsid w:val="000C30A5"/>
    <w:rsid w:val="000C76F1"/>
    <w:rsid w:val="000F20A3"/>
    <w:rsid w:val="000F60BF"/>
    <w:rsid w:val="00160023"/>
    <w:rsid w:val="00160819"/>
    <w:rsid w:val="001A50AF"/>
    <w:rsid w:val="001C6435"/>
    <w:rsid w:val="001E08C5"/>
    <w:rsid w:val="00247906"/>
    <w:rsid w:val="0026205D"/>
    <w:rsid w:val="0026284F"/>
    <w:rsid w:val="00270593"/>
    <w:rsid w:val="00276013"/>
    <w:rsid w:val="00293BEE"/>
    <w:rsid w:val="00296565"/>
    <w:rsid w:val="002D08B9"/>
    <w:rsid w:val="002E7C94"/>
    <w:rsid w:val="00310234"/>
    <w:rsid w:val="00313C25"/>
    <w:rsid w:val="00333B91"/>
    <w:rsid w:val="003361F4"/>
    <w:rsid w:val="00347BBF"/>
    <w:rsid w:val="003656ED"/>
    <w:rsid w:val="003725AB"/>
    <w:rsid w:val="0037278C"/>
    <w:rsid w:val="00375EB2"/>
    <w:rsid w:val="00375F96"/>
    <w:rsid w:val="00381B8C"/>
    <w:rsid w:val="003B7DF4"/>
    <w:rsid w:val="0041132D"/>
    <w:rsid w:val="00450663"/>
    <w:rsid w:val="004719CE"/>
    <w:rsid w:val="004B0531"/>
    <w:rsid w:val="004F55A7"/>
    <w:rsid w:val="00531BBF"/>
    <w:rsid w:val="005B3352"/>
    <w:rsid w:val="005C6585"/>
    <w:rsid w:val="005D3134"/>
    <w:rsid w:val="005D4A54"/>
    <w:rsid w:val="00621621"/>
    <w:rsid w:val="00644F2B"/>
    <w:rsid w:val="00657C43"/>
    <w:rsid w:val="006729B2"/>
    <w:rsid w:val="0068368D"/>
    <w:rsid w:val="00695F6E"/>
    <w:rsid w:val="00696D6D"/>
    <w:rsid w:val="006B5927"/>
    <w:rsid w:val="00704D8B"/>
    <w:rsid w:val="00744FDD"/>
    <w:rsid w:val="00754A44"/>
    <w:rsid w:val="00766696"/>
    <w:rsid w:val="007A4FE5"/>
    <w:rsid w:val="007D7DFB"/>
    <w:rsid w:val="007E6289"/>
    <w:rsid w:val="007F5820"/>
    <w:rsid w:val="007F7EDC"/>
    <w:rsid w:val="00816D84"/>
    <w:rsid w:val="008207B4"/>
    <w:rsid w:val="00821D83"/>
    <w:rsid w:val="00857801"/>
    <w:rsid w:val="00862CB6"/>
    <w:rsid w:val="00864725"/>
    <w:rsid w:val="008A39BD"/>
    <w:rsid w:val="008D3954"/>
    <w:rsid w:val="008D6671"/>
    <w:rsid w:val="00900369"/>
    <w:rsid w:val="009304C6"/>
    <w:rsid w:val="0093425C"/>
    <w:rsid w:val="00936846"/>
    <w:rsid w:val="00943237"/>
    <w:rsid w:val="0095620E"/>
    <w:rsid w:val="00962F82"/>
    <w:rsid w:val="00995ABA"/>
    <w:rsid w:val="009A7BB4"/>
    <w:rsid w:val="009B21F2"/>
    <w:rsid w:val="009B41C9"/>
    <w:rsid w:val="009D052E"/>
    <w:rsid w:val="009E0E29"/>
    <w:rsid w:val="00A218B6"/>
    <w:rsid w:val="00A50B88"/>
    <w:rsid w:val="00A63D64"/>
    <w:rsid w:val="00A71038"/>
    <w:rsid w:val="00A854D2"/>
    <w:rsid w:val="00AD47C6"/>
    <w:rsid w:val="00B40CFE"/>
    <w:rsid w:val="00B72FCA"/>
    <w:rsid w:val="00BC0497"/>
    <w:rsid w:val="00BC22B4"/>
    <w:rsid w:val="00BC6C03"/>
    <w:rsid w:val="00BE2B62"/>
    <w:rsid w:val="00C20A45"/>
    <w:rsid w:val="00C20DC8"/>
    <w:rsid w:val="00C457C5"/>
    <w:rsid w:val="00C62E3E"/>
    <w:rsid w:val="00CB3306"/>
    <w:rsid w:val="00D12BE0"/>
    <w:rsid w:val="00D67649"/>
    <w:rsid w:val="00D70579"/>
    <w:rsid w:val="00DA3526"/>
    <w:rsid w:val="00DA57C8"/>
    <w:rsid w:val="00DC1E53"/>
    <w:rsid w:val="00DE38A0"/>
    <w:rsid w:val="00DE44E0"/>
    <w:rsid w:val="00E318EB"/>
    <w:rsid w:val="00E6683E"/>
    <w:rsid w:val="00E76A18"/>
    <w:rsid w:val="00E90B02"/>
    <w:rsid w:val="00EA2798"/>
    <w:rsid w:val="00F033B3"/>
    <w:rsid w:val="00F0771B"/>
    <w:rsid w:val="00F11EED"/>
    <w:rsid w:val="00F53B49"/>
    <w:rsid w:val="00F64D27"/>
    <w:rsid w:val="00F701B0"/>
    <w:rsid w:val="00F77F50"/>
    <w:rsid w:val="00F77F5C"/>
    <w:rsid w:val="00FA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23CBAD-00B5-44D0-81C1-4B50B1303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Sakkal Majalla"/>
        <w:sz w:val="28"/>
        <w:szCs w:val="3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C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C6C03"/>
    <w:pPr>
      <w:ind w:left="720"/>
      <w:contextualSpacing/>
    </w:pPr>
  </w:style>
  <w:style w:type="table" w:customStyle="1" w:styleId="Style1">
    <w:name w:val="Style1"/>
    <w:basedOn w:val="TableauNormal"/>
    <w:uiPriority w:val="99"/>
    <w:qFormat/>
    <w:rsid w:val="00DA57C8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color w:val="FFFFFF" w:themeColor="background1"/>
      </w:rPr>
      <w:tblPr/>
      <w:tcPr>
        <w:shd w:val="clear" w:color="auto" w:fill="28476B"/>
      </w:tcPr>
    </w:tblStylePr>
  </w:style>
  <w:style w:type="table" w:customStyle="1" w:styleId="Style3">
    <w:name w:val="Style3"/>
    <w:basedOn w:val="TableauNormal"/>
    <w:uiPriority w:val="99"/>
    <w:qFormat/>
    <w:rsid w:val="0085780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C20DC8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color w:val="FFFFFF" w:themeColor="background1"/>
      </w:rPr>
      <w:tblPr/>
      <w:tcPr>
        <w:shd w:val="clear" w:color="auto" w:fill="28476B"/>
      </w:tcPr>
    </w:tblStylePr>
  </w:style>
  <w:style w:type="table" w:customStyle="1" w:styleId="Style4">
    <w:name w:val="Style4"/>
    <w:basedOn w:val="TableauNormal"/>
    <w:uiPriority w:val="99"/>
    <w:qFormat/>
    <w:rsid w:val="005D4A54"/>
    <w:pPr>
      <w:spacing w:after="0" w:line="240" w:lineRule="auto"/>
      <w:jc w:val="center"/>
    </w:pPr>
    <w:tblPr>
      <w:tblInd w:w="0" w:type="dxa"/>
      <w:tblBorders>
        <w:top w:val="single" w:sz="4" w:space="0" w:color="365F91" w:themeColor="accent1" w:themeShade="BF"/>
        <w:left w:val="single" w:sz="4" w:space="0" w:color="365F91" w:themeColor="accent1" w:themeShade="BF"/>
        <w:bottom w:val="single" w:sz="4" w:space="0" w:color="365F91" w:themeColor="accent1" w:themeShade="BF"/>
        <w:right w:val="single" w:sz="4" w:space="0" w:color="365F91" w:themeColor="accent1" w:themeShade="BF"/>
        <w:insideH w:val="single" w:sz="4" w:space="0" w:color="365F91" w:themeColor="accent1" w:themeShade="BF"/>
        <w:insideV w:val="single" w:sz="4" w:space="0" w:color="365F91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color w:val="FFFFFF" w:themeColor="background1"/>
      </w:rPr>
    </w:tblStylePr>
  </w:style>
  <w:style w:type="table" w:customStyle="1" w:styleId="Style2">
    <w:name w:val="Style2"/>
    <w:basedOn w:val="TableauNormal"/>
    <w:uiPriority w:val="99"/>
    <w:qFormat/>
    <w:rsid w:val="005D4A54"/>
    <w:pPr>
      <w:spacing w:after="0" w:line="240" w:lineRule="auto"/>
      <w:jc w:val="center"/>
    </w:pPr>
    <w:rPr>
      <w:color w:val="FFFFFF" w:themeColor="background1"/>
    </w:rPr>
    <w:tblPr>
      <w:tblInd w:w="0" w:type="dxa"/>
      <w:tblBorders>
        <w:top w:val="single" w:sz="4" w:space="0" w:color="365F91" w:themeColor="accent1" w:themeShade="BF"/>
        <w:left w:val="single" w:sz="4" w:space="0" w:color="365F91" w:themeColor="accent1" w:themeShade="BF"/>
        <w:bottom w:val="single" w:sz="4" w:space="0" w:color="365F91" w:themeColor="accent1" w:themeShade="BF"/>
        <w:right w:val="single" w:sz="4" w:space="0" w:color="365F91" w:themeColor="accent1" w:themeShade="BF"/>
        <w:insideH w:val="single" w:sz="4" w:space="0" w:color="365F91" w:themeColor="accent1" w:themeShade="BF"/>
        <w:insideV w:val="single" w:sz="4" w:space="0" w:color="365F91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table" w:customStyle="1" w:styleId="Style5">
    <w:name w:val="Style5"/>
    <w:basedOn w:val="TableauNormal"/>
    <w:uiPriority w:val="99"/>
    <w:qFormat/>
    <w:rsid w:val="00F11EED"/>
    <w:pPr>
      <w:spacing w:after="0" w:line="240" w:lineRule="auto"/>
      <w:jc w:val="center"/>
    </w:pPr>
    <w:rPr>
      <w:b/>
      <w:color w:val="FFFFFF" w:themeColor="background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28476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ous</cp:lastModifiedBy>
  <cp:revision>31</cp:revision>
  <cp:lastPrinted>2025-06-06T17:15:00Z</cp:lastPrinted>
  <dcterms:created xsi:type="dcterms:W3CDTF">2025-03-04T19:38:00Z</dcterms:created>
  <dcterms:modified xsi:type="dcterms:W3CDTF">2025-06-15T14:10:00Z</dcterms:modified>
</cp:coreProperties>
</file>