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vertAnchor="page" w:horzAnchor="margin" w:tblpY="4831"/>
        <w:tblW w:w="0" w:type="auto"/>
        <w:tblLook w:val="04A0" w:firstRow="1" w:lastRow="0" w:firstColumn="1" w:lastColumn="0" w:noHBand="0" w:noVBand="1"/>
      </w:tblPr>
      <w:tblGrid>
        <w:gridCol w:w="9042"/>
      </w:tblGrid>
      <w:tr w:rsidR="0081389B" w14:paraId="0D381EA5" w14:textId="77777777" w:rsidTr="0060760D">
        <w:tc>
          <w:tcPr>
            <w:tcW w:w="9042"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29A55D61" w14:textId="5DE994CA" w:rsidR="0081389B" w:rsidRDefault="0081389B" w:rsidP="0060760D">
            <w:pPr>
              <w:bidi/>
              <w:jc w:val="both"/>
              <w:rPr>
                <w:rFonts w:ascii="Sakkal Majalla" w:hAnsi="Sakkal Majalla" w:cs="Sakkal Majalla"/>
                <w:b/>
                <w:bCs/>
                <w:sz w:val="32"/>
                <w:szCs w:val="32"/>
                <w:rtl/>
                <w:lang w:val="en-ZA" w:bidi="ar-DZ"/>
              </w:rPr>
            </w:pPr>
            <w:r>
              <w:rPr>
                <w:rFonts w:ascii="Sakkal Majalla" w:hAnsi="Sakkal Majalla" w:cs="Sakkal Majalla" w:hint="cs"/>
                <w:b/>
                <w:bCs/>
                <w:sz w:val="32"/>
                <w:szCs w:val="32"/>
                <w:rtl/>
                <w:lang w:val="en-ZA" w:bidi="ar-DZ"/>
              </w:rPr>
              <w:t>الملخص:</w:t>
            </w:r>
          </w:p>
          <w:p w14:paraId="47FC2914" w14:textId="3EBC061F" w:rsidR="0081389B" w:rsidRDefault="0060760D" w:rsidP="0060760D">
            <w:pPr>
              <w:bidi/>
              <w:jc w:val="both"/>
              <w:rPr>
                <w:rFonts w:ascii="Sakkal Majalla" w:hAnsi="Sakkal Majalla" w:cs="Sakkal Majalla"/>
                <w:sz w:val="32"/>
                <w:szCs w:val="32"/>
                <w:rtl/>
                <w:lang w:val="en-ZA" w:bidi="ar-DZ"/>
              </w:rPr>
            </w:pPr>
            <w:r>
              <w:rPr>
                <w:rFonts w:ascii="Sakkal Majalla" w:hAnsi="Sakkal Majalla" w:cs="Sakkal Majalla"/>
                <w:sz w:val="32"/>
                <w:szCs w:val="32"/>
                <w:lang w:val="en-ZA" w:bidi="ar-DZ"/>
              </w:rPr>
              <w:t xml:space="preserve">           </w:t>
            </w:r>
            <w:r w:rsidR="005E1E27">
              <w:rPr>
                <w:rFonts w:ascii="Sakkal Majalla" w:hAnsi="Sakkal Majalla" w:cs="Sakkal Majalla" w:hint="cs"/>
                <w:sz w:val="32"/>
                <w:szCs w:val="32"/>
                <w:rtl/>
                <w:lang w:val="en-ZA" w:bidi="ar-DZ"/>
              </w:rPr>
              <w:t>تهدف</w:t>
            </w:r>
            <w:r w:rsidR="0081389B">
              <w:rPr>
                <w:rFonts w:ascii="Sakkal Majalla" w:hAnsi="Sakkal Majalla" w:cs="Sakkal Majalla" w:hint="cs"/>
                <w:sz w:val="32"/>
                <w:szCs w:val="32"/>
                <w:rtl/>
                <w:lang w:val="en-ZA" w:bidi="ar-DZ"/>
              </w:rPr>
              <w:t xml:space="preserve"> هذه الدراسة إلى تقييم تطبيق النظام المحاسبي المالي في المؤسسات الاقتصادية من خلال دراسة حالة مؤسسة الاسمنت </w:t>
            </w:r>
            <w:r w:rsidR="005E1E27">
              <w:rPr>
                <w:rFonts w:ascii="Sakkal Majalla" w:hAnsi="Sakkal Majalla" w:cs="Sakkal Majalla" w:hint="cs"/>
                <w:sz w:val="32"/>
                <w:szCs w:val="32"/>
                <w:rtl/>
                <w:lang w:val="en-ZA" w:bidi="ar-DZ"/>
              </w:rPr>
              <w:t>ب</w:t>
            </w:r>
            <w:r w:rsidR="0081389B">
              <w:rPr>
                <w:rFonts w:ascii="Sakkal Majalla" w:hAnsi="Sakkal Majalla" w:cs="Sakkal Majalla" w:hint="cs"/>
                <w:sz w:val="32"/>
                <w:szCs w:val="32"/>
                <w:rtl/>
                <w:lang w:val="en-ZA" w:bidi="ar-DZ"/>
              </w:rPr>
              <w:t>عين الكبيرة</w:t>
            </w:r>
            <w:r w:rsidR="005E1E27">
              <w:rPr>
                <w:rFonts w:ascii="Sakkal Majalla" w:hAnsi="Sakkal Majalla" w:cs="Sakkal Majalla" w:hint="cs"/>
                <w:sz w:val="32"/>
                <w:szCs w:val="32"/>
                <w:rtl/>
                <w:lang w:val="en-ZA" w:bidi="ar-DZ"/>
              </w:rPr>
              <w:t>،</w:t>
            </w:r>
            <w:r w:rsidR="0081389B">
              <w:rPr>
                <w:rFonts w:ascii="Sakkal Majalla" w:hAnsi="Sakkal Majalla" w:cs="Sakkal Majalla" w:hint="cs"/>
                <w:sz w:val="32"/>
                <w:szCs w:val="32"/>
                <w:rtl/>
                <w:lang w:val="en-ZA" w:bidi="ar-DZ"/>
              </w:rPr>
              <w:t xml:space="preserve"> مع إجراء دراسة استقصائية في قسم المحاسبة والمالية في ذات المؤسسة، معتمدين في ذلك على جملة من المناهج العلمية في صورة المنهج الوصفي التحليلي والمنهج المقارن، وخلصت الدراسة إلى </w:t>
            </w:r>
            <w:r w:rsidR="005E1E27">
              <w:rPr>
                <w:rFonts w:ascii="Sakkal Majalla" w:hAnsi="Sakkal Majalla" w:cs="Sakkal Majalla" w:hint="cs"/>
                <w:sz w:val="32"/>
                <w:szCs w:val="32"/>
                <w:rtl/>
                <w:lang w:val="en-ZA" w:bidi="ar-DZ"/>
              </w:rPr>
              <w:t>عدة</w:t>
            </w:r>
            <w:r w:rsidR="0081389B">
              <w:rPr>
                <w:rFonts w:ascii="Sakkal Majalla" w:hAnsi="Sakkal Majalla" w:cs="Sakkal Majalla" w:hint="cs"/>
                <w:sz w:val="32"/>
                <w:szCs w:val="32"/>
                <w:rtl/>
                <w:lang w:val="en-ZA" w:bidi="ar-DZ"/>
              </w:rPr>
              <w:t xml:space="preserve"> نتائج تتمثل أهمها في تحديد جملة المعوقات التي تحد من فعالية تطبيق هذا النظام،</w:t>
            </w:r>
            <w:r w:rsidR="005E1E27">
              <w:rPr>
                <w:rFonts w:ascii="Sakkal Majalla" w:hAnsi="Sakkal Majalla" w:cs="Sakkal Majalla" w:hint="cs"/>
                <w:sz w:val="32"/>
                <w:szCs w:val="32"/>
                <w:rtl/>
                <w:lang w:val="en-ZA" w:bidi="ar-DZ"/>
              </w:rPr>
              <w:t xml:space="preserve"> </w:t>
            </w:r>
            <w:r w:rsidR="0081389B">
              <w:rPr>
                <w:rFonts w:ascii="Sakkal Majalla" w:hAnsi="Sakkal Majalla" w:cs="Sakkal Majalla" w:hint="cs"/>
                <w:sz w:val="32"/>
                <w:szCs w:val="32"/>
                <w:rtl/>
                <w:lang w:val="en-ZA" w:bidi="ar-DZ"/>
              </w:rPr>
              <w:t>حيث تعلق بعضها ب</w:t>
            </w:r>
            <w:r w:rsidR="005E1E27">
              <w:rPr>
                <w:rFonts w:ascii="Sakkal Majalla" w:hAnsi="Sakkal Majalla" w:cs="Sakkal Majalla" w:hint="cs"/>
                <w:sz w:val="32"/>
                <w:szCs w:val="32"/>
                <w:rtl/>
                <w:lang w:val="en-ZA" w:bidi="ar-DZ"/>
              </w:rPr>
              <w:t>طبيعة هذا</w:t>
            </w:r>
            <w:r w:rsidR="0081389B">
              <w:rPr>
                <w:rFonts w:ascii="Sakkal Majalla" w:hAnsi="Sakkal Majalla" w:cs="Sakkal Majalla" w:hint="cs"/>
                <w:sz w:val="32"/>
                <w:szCs w:val="32"/>
                <w:rtl/>
                <w:lang w:val="en-ZA" w:bidi="ar-DZ"/>
              </w:rPr>
              <w:t xml:space="preserve"> النظام </w:t>
            </w:r>
            <w:r w:rsidR="005E1E27">
              <w:rPr>
                <w:rFonts w:ascii="Sakkal Majalla" w:hAnsi="Sakkal Majalla" w:cs="Sakkal Majalla" w:hint="cs"/>
                <w:sz w:val="32"/>
                <w:szCs w:val="32"/>
                <w:rtl/>
                <w:lang w:val="en-ZA" w:bidi="ar-DZ"/>
              </w:rPr>
              <w:t xml:space="preserve">في </w:t>
            </w:r>
            <w:r w:rsidR="0081389B">
              <w:rPr>
                <w:rFonts w:ascii="Sakkal Majalla" w:hAnsi="Sakkal Majalla" w:cs="Sakkal Majalla" w:hint="cs"/>
                <w:sz w:val="32"/>
                <w:szCs w:val="32"/>
                <w:rtl/>
                <w:lang w:val="en-ZA" w:bidi="ar-DZ"/>
              </w:rPr>
              <w:t xml:space="preserve">حد ذاته، </w:t>
            </w:r>
            <w:r w:rsidR="005E1E27">
              <w:rPr>
                <w:rFonts w:ascii="Sakkal Majalla" w:hAnsi="Sakkal Majalla" w:cs="Sakkal Majalla" w:hint="cs"/>
                <w:sz w:val="32"/>
                <w:szCs w:val="32"/>
                <w:rtl/>
                <w:lang w:val="en-ZA" w:bidi="ar-DZ"/>
              </w:rPr>
              <w:t>بينما تعلق ال</w:t>
            </w:r>
            <w:r w:rsidR="0081389B">
              <w:rPr>
                <w:rFonts w:ascii="Sakkal Majalla" w:hAnsi="Sakkal Majalla" w:cs="Sakkal Majalla" w:hint="cs"/>
                <w:sz w:val="32"/>
                <w:szCs w:val="32"/>
                <w:rtl/>
                <w:lang w:val="en-ZA" w:bidi="ar-DZ"/>
              </w:rPr>
              <w:t xml:space="preserve">بعض الآخر بالبيئة المحاسبية المحلية وخصوصيات المؤسسات الاقتصادية الجزائرية، كما أوصت الدراسة </w:t>
            </w:r>
            <w:r w:rsidR="005E1E27">
              <w:rPr>
                <w:rFonts w:ascii="Sakkal Majalla" w:hAnsi="Sakkal Majalla" w:cs="Sakkal Majalla" w:hint="cs"/>
                <w:sz w:val="32"/>
                <w:szCs w:val="32"/>
                <w:rtl/>
                <w:lang w:val="en-ZA" w:bidi="ar-DZ"/>
              </w:rPr>
              <w:t>ب</w:t>
            </w:r>
            <w:r w:rsidR="0081389B">
              <w:rPr>
                <w:rFonts w:ascii="Sakkal Majalla" w:hAnsi="Sakkal Majalla" w:cs="Sakkal Majalla" w:hint="cs"/>
                <w:sz w:val="32"/>
                <w:szCs w:val="32"/>
                <w:rtl/>
                <w:lang w:val="en-ZA" w:bidi="ar-DZ"/>
              </w:rPr>
              <w:t xml:space="preserve">ضرورة الاستفادة من تجارب الدول العربية والأجنبية الرائدة والناجحة في </w:t>
            </w:r>
            <w:r w:rsidR="005E1E27">
              <w:rPr>
                <w:rFonts w:ascii="Sakkal Majalla" w:hAnsi="Sakkal Majalla" w:cs="Sakkal Majalla" w:hint="cs"/>
                <w:sz w:val="32"/>
                <w:szCs w:val="32"/>
                <w:rtl/>
                <w:lang w:val="en-ZA" w:bidi="ar-DZ"/>
              </w:rPr>
              <w:t>إ</w:t>
            </w:r>
            <w:r w:rsidR="0081389B">
              <w:rPr>
                <w:rFonts w:ascii="Sakkal Majalla" w:hAnsi="Sakkal Majalla" w:cs="Sakkal Majalla" w:hint="cs"/>
                <w:sz w:val="32"/>
                <w:szCs w:val="32"/>
                <w:rtl/>
                <w:lang w:val="en-ZA" w:bidi="ar-DZ"/>
              </w:rPr>
              <w:t xml:space="preserve">صلاح أنظمتها المحاسبية المحلية، </w:t>
            </w:r>
            <w:r w:rsidR="005E1E27">
              <w:rPr>
                <w:rFonts w:ascii="Sakkal Majalla" w:hAnsi="Sakkal Majalla" w:cs="Sakkal Majalla" w:hint="cs"/>
                <w:sz w:val="32"/>
                <w:szCs w:val="32"/>
                <w:rtl/>
                <w:lang w:val="en-ZA" w:bidi="ar-DZ"/>
              </w:rPr>
              <w:t>مع ضرورة</w:t>
            </w:r>
            <w:r w:rsidR="0081389B">
              <w:rPr>
                <w:rFonts w:ascii="Sakkal Majalla" w:hAnsi="Sakkal Majalla" w:cs="Sakkal Majalla" w:hint="cs"/>
                <w:sz w:val="32"/>
                <w:szCs w:val="32"/>
                <w:rtl/>
                <w:lang w:val="en-ZA" w:bidi="ar-DZ"/>
              </w:rPr>
              <w:t xml:space="preserve"> العمل على تضييق الفجوة بين النظام الجبائي والنظام المحاسبي المالي</w:t>
            </w:r>
            <w:r w:rsidR="005E1E27">
              <w:rPr>
                <w:rFonts w:ascii="Sakkal Majalla" w:hAnsi="Sakkal Majalla" w:cs="Sakkal Majalla" w:hint="cs"/>
                <w:sz w:val="32"/>
                <w:szCs w:val="32"/>
                <w:rtl/>
                <w:lang w:val="en-ZA" w:bidi="ar-DZ"/>
              </w:rPr>
              <w:t>.</w:t>
            </w:r>
          </w:p>
          <w:p w14:paraId="2FC0D21D" w14:textId="1E5204C0" w:rsidR="0081389B" w:rsidRPr="00DF6AB5" w:rsidRDefault="0081389B" w:rsidP="0060760D">
            <w:pPr>
              <w:bidi/>
              <w:jc w:val="both"/>
              <w:rPr>
                <w:rFonts w:ascii="Sakkal Majalla" w:hAnsi="Sakkal Majalla" w:cs="Sakkal Majalla"/>
                <w:sz w:val="32"/>
                <w:szCs w:val="32"/>
                <w:rtl/>
                <w:lang w:val="en-ZA" w:bidi="ar-DZ"/>
              </w:rPr>
            </w:pPr>
            <w:r w:rsidRPr="00DF6AB5">
              <w:rPr>
                <w:rFonts w:ascii="Sakkal Majalla" w:hAnsi="Sakkal Majalla" w:cs="Sakkal Majalla" w:hint="cs"/>
                <w:b/>
                <w:bCs/>
                <w:sz w:val="32"/>
                <w:szCs w:val="32"/>
                <w:rtl/>
                <w:lang w:val="en-ZA" w:bidi="ar-DZ"/>
              </w:rPr>
              <w:t>الكلمات المفتاحية:</w:t>
            </w:r>
            <w:r>
              <w:rPr>
                <w:rFonts w:ascii="Sakkal Majalla" w:hAnsi="Sakkal Majalla" w:cs="Sakkal Majalla" w:hint="cs"/>
                <w:b/>
                <w:bCs/>
                <w:sz w:val="32"/>
                <w:szCs w:val="32"/>
                <w:rtl/>
                <w:lang w:val="en-ZA" w:bidi="ar-DZ"/>
              </w:rPr>
              <w:t xml:space="preserve"> </w:t>
            </w:r>
            <w:r>
              <w:rPr>
                <w:rFonts w:ascii="Sakkal Majalla" w:hAnsi="Sakkal Majalla" w:cs="Sakkal Majalla" w:hint="cs"/>
                <w:sz w:val="32"/>
                <w:szCs w:val="32"/>
                <w:rtl/>
                <w:lang w:val="en-ZA" w:bidi="ar-DZ"/>
              </w:rPr>
              <w:t>النظام المحاسبي المالي</w:t>
            </w:r>
            <w:r w:rsidR="008244CB">
              <w:rPr>
                <w:rFonts w:ascii="Sakkal Majalla" w:hAnsi="Sakkal Majalla" w:cs="Sakkal Majalla" w:hint="cs"/>
                <w:sz w:val="32"/>
                <w:szCs w:val="32"/>
                <w:rtl/>
                <w:lang w:val="en-ZA" w:bidi="ar-DZ"/>
              </w:rPr>
              <w:t>، البيئة المحاسبية الجزائرية</w:t>
            </w:r>
            <w:r>
              <w:rPr>
                <w:rFonts w:ascii="Sakkal Majalla" w:hAnsi="Sakkal Majalla" w:cs="Sakkal Majalla" w:hint="cs"/>
                <w:sz w:val="32"/>
                <w:szCs w:val="32"/>
                <w:rtl/>
                <w:lang w:val="en-ZA" w:bidi="ar-DZ"/>
              </w:rPr>
              <w:t>، المرجعية المحاسبية الدولية.</w:t>
            </w:r>
          </w:p>
          <w:p w14:paraId="388CD0EE" w14:textId="77777777" w:rsidR="0081389B" w:rsidRDefault="0081389B" w:rsidP="0060760D">
            <w:pPr>
              <w:rPr>
                <w:lang w:bidi="ar-DZ"/>
              </w:rPr>
            </w:pPr>
          </w:p>
        </w:tc>
      </w:tr>
      <w:tr w:rsidR="0081389B" w14:paraId="36416B3E" w14:textId="77777777" w:rsidTr="0060760D">
        <w:tc>
          <w:tcPr>
            <w:tcW w:w="9042"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781CB17D" w14:textId="77777777" w:rsidR="008244CB" w:rsidRPr="008244CB" w:rsidRDefault="008244CB" w:rsidP="0060760D">
            <w:pPr>
              <w:rPr>
                <w:rFonts w:asciiTheme="majorBidi" w:hAnsiTheme="majorBidi" w:cstheme="majorBidi"/>
                <w:sz w:val="28"/>
                <w:szCs w:val="28"/>
                <w:lang w:bidi="ar-AE"/>
              </w:rPr>
            </w:pPr>
            <w:r w:rsidRPr="008244CB">
              <w:rPr>
                <w:rFonts w:asciiTheme="majorBidi" w:hAnsiTheme="majorBidi" w:cstheme="majorBidi"/>
                <w:b/>
                <w:bCs/>
                <w:sz w:val="24"/>
                <w:szCs w:val="24"/>
                <w:lang w:bidi="ar-AE"/>
              </w:rPr>
              <w:t>SUMMARY </w:t>
            </w:r>
            <w:r w:rsidRPr="008244CB">
              <w:rPr>
                <w:rFonts w:asciiTheme="majorBidi" w:hAnsiTheme="majorBidi" w:cstheme="majorBidi"/>
                <w:b/>
                <w:bCs/>
                <w:sz w:val="28"/>
                <w:szCs w:val="28"/>
                <w:lang w:bidi="ar-AE"/>
              </w:rPr>
              <w:t>:</w:t>
            </w:r>
          </w:p>
          <w:p w14:paraId="1060F89F" w14:textId="77777777" w:rsidR="008244CB" w:rsidRDefault="008244CB" w:rsidP="0060760D">
            <w:pPr>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val="en-ZA" w:eastAsia="fr-FR"/>
              </w:rPr>
              <w:t xml:space="preserve">        </w:t>
            </w:r>
            <w:r w:rsidRPr="00120D1D">
              <w:rPr>
                <w:rFonts w:ascii="Times New Roman" w:eastAsia="Times New Roman" w:hAnsi="Times New Roman" w:cs="Times New Roman"/>
                <w:sz w:val="28"/>
                <w:szCs w:val="28"/>
                <w:lang w:val="en-ZA" w:eastAsia="fr-FR"/>
              </w:rPr>
              <w:t>This study aims to evaluate the application of the financial accounting system in economic institutions through a case study of the cement enterprise in Ain el-Kebira, while conducting a survey in the accounting and finance department in the same institution, relying on a number of scientific methods in the form of descriptive, analytical and comparative approach, and the study concluded with several results, the most important of which is to identify a number of obstacles that limit the effectiveness of the application of this system, some of which are related to the nature of this system itself, while others are related to the local accounting environment and the characteristics of Algerian economic institutions, and recommended the need to benefit from the experiences of other countries</w:t>
            </w:r>
            <w:r>
              <w:rPr>
                <w:rFonts w:ascii="Times New Roman" w:eastAsia="Times New Roman" w:hAnsi="Times New Roman" w:cs="Times New Roman"/>
                <w:sz w:val="28"/>
                <w:szCs w:val="28"/>
                <w:lang w:eastAsia="fr-FR"/>
              </w:rPr>
              <w:t xml:space="preserve">, </w:t>
            </w:r>
            <w:r w:rsidRPr="00961568">
              <w:rPr>
                <w:rFonts w:ascii="Times New Roman" w:eastAsia="Times New Roman" w:hAnsi="Times New Roman" w:cs="Times New Roman"/>
                <w:sz w:val="28"/>
                <w:szCs w:val="28"/>
                <w:lang w:eastAsia="fr-FR"/>
              </w:rPr>
              <w:t>while also working to narrow the gap between the tax system and the financial accounting system.</w:t>
            </w:r>
          </w:p>
          <w:p w14:paraId="3CFC4DCC" w14:textId="732EB6E9" w:rsidR="0081389B" w:rsidRDefault="008244CB" w:rsidP="0060760D">
            <w:pPr>
              <w:jc w:val="both"/>
            </w:pPr>
            <w:r w:rsidRPr="00120D1D">
              <w:rPr>
                <w:rFonts w:ascii="Times New Roman" w:eastAsia="Times New Roman" w:hAnsi="Times New Roman" w:cs="Times New Roman"/>
                <w:b/>
                <w:bCs/>
                <w:sz w:val="28"/>
                <w:szCs w:val="28"/>
                <w:lang w:val="en-ZA" w:eastAsia="fr-FR"/>
              </w:rPr>
              <w:t>Keywords</w:t>
            </w:r>
            <w:r w:rsidRPr="00120D1D">
              <w:rPr>
                <w:rFonts w:ascii="Times New Roman" w:eastAsia="Times New Roman" w:hAnsi="Times New Roman" w:cs="Times New Roman"/>
                <w:sz w:val="28"/>
                <w:szCs w:val="28"/>
                <w:lang w:val="en-ZA" w:eastAsia="fr-FR"/>
              </w:rPr>
              <w:t>: Financial accounting system, Algerian accounting environment, international accounting reference.</w:t>
            </w:r>
          </w:p>
        </w:tc>
      </w:tr>
    </w:tbl>
    <w:p w14:paraId="717F1706" w14:textId="64FDDF2C" w:rsidR="00DF6AB5" w:rsidRPr="0081389B" w:rsidRDefault="00A04497" w:rsidP="0081389B">
      <w:pPr>
        <w:rPr>
          <w:rtl/>
        </w:rPr>
      </w:pPr>
      <w:r>
        <w:rPr>
          <w:rFonts w:ascii="All Genders v4" w:hAnsi="All Genders v4" w:cs="All Genders v4"/>
          <w:noProof/>
          <w:sz w:val="28"/>
          <w:szCs w:val="28"/>
          <w:rtl/>
          <w:lang w:val="ar-SA"/>
        </w:rPr>
        <w:drawing>
          <wp:anchor distT="0" distB="0" distL="114300" distR="114300" simplePos="0" relativeHeight="251659264" behindDoc="0" locked="0" layoutInCell="1" allowOverlap="1" wp14:anchorId="7B78B23C" wp14:editId="55CE59B6">
            <wp:simplePos x="0" y="0"/>
            <wp:positionH relativeFrom="margin">
              <wp:align>right</wp:align>
            </wp:positionH>
            <wp:positionV relativeFrom="paragraph">
              <wp:posOffset>-385445</wp:posOffset>
            </wp:positionV>
            <wp:extent cx="5762625" cy="2447756"/>
            <wp:effectExtent l="0" t="0" r="0" b="0"/>
            <wp:wrapNone/>
            <wp:docPr id="970919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919036" name="Picture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2625" cy="2447756"/>
                    </a:xfrm>
                    <a:prstGeom prst="rect">
                      <a:avLst/>
                    </a:prstGeom>
                  </pic:spPr>
                </pic:pic>
              </a:graphicData>
            </a:graphic>
            <wp14:sizeRelH relativeFrom="margin">
              <wp14:pctWidth>0</wp14:pctWidth>
            </wp14:sizeRelH>
            <wp14:sizeRelV relativeFrom="margin">
              <wp14:pctHeight>0</wp14:pctHeight>
            </wp14:sizeRelV>
          </wp:anchor>
        </w:drawing>
      </w:r>
    </w:p>
    <w:sectPr w:rsidR="00DF6AB5" w:rsidRPr="0081389B" w:rsidSect="0081389B">
      <w:pgSz w:w="11906" w:h="16838"/>
      <w:pgMar w:top="1417" w:right="1417" w:bottom="1417" w:left="1417" w:header="708" w:footer="708"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ll Genders v4">
    <w:altName w:val="Segoe Print"/>
    <w:panose1 w:val="00000800000000000000"/>
    <w:charset w:val="00"/>
    <w:family w:val="modern"/>
    <w:notTrueType/>
    <w:pitch w:val="variable"/>
    <w:sig w:usb0="00002003" w:usb1="0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576"/>
    <w:rsid w:val="0000008E"/>
    <w:rsid w:val="00054715"/>
    <w:rsid w:val="003C20B6"/>
    <w:rsid w:val="00472A73"/>
    <w:rsid w:val="005A6AFC"/>
    <w:rsid w:val="005E1E27"/>
    <w:rsid w:val="0060760D"/>
    <w:rsid w:val="006306E4"/>
    <w:rsid w:val="00696F86"/>
    <w:rsid w:val="0081389B"/>
    <w:rsid w:val="008244CB"/>
    <w:rsid w:val="00837CF5"/>
    <w:rsid w:val="0093610C"/>
    <w:rsid w:val="00973764"/>
    <w:rsid w:val="00A04497"/>
    <w:rsid w:val="00B03576"/>
    <w:rsid w:val="00BA6703"/>
    <w:rsid w:val="00DF6AB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C8EF"/>
  <w15:docId w15:val="{C2C55B04-D7C4-45DC-A3E6-C987A964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71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13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1575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bissemika elahouma</dc:creator>
  <cp:lastModifiedBy>DELL</cp:lastModifiedBy>
  <cp:revision>3</cp:revision>
  <dcterms:created xsi:type="dcterms:W3CDTF">2025-06-11T17:55:00Z</dcterms:created>
  <dcterms:modified xsi:type="dcterms:W3CDTF">2025-06-11T17:56:00Z</dcterms:modified>
</cp:coreProperties>
</file>