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F96" w:rsidRPr="00301FCD" w:rsidRDefault="00E13F96" w:rsidP="00E13F96">
      <w:pPr>
        <w:tabs>
          <w:tab w:val="left" w:pos="7455"/>
        </w:tabs>
        <w:bidi w:val="0"/>
        <w:spacing w:line="240" w:lineRule="auto"/>
        <w:rPr>
          <w:rFonts w:asciiTheme="majorHAnsi" w:hAnsiTheme="majorHAnsi"/>
          <w:sz w:val="28"/>
          <w:szCs w:val="28"/>
          <w:rtl/>
          <w:lang w:bidi="ar-DZ"/>
        </w:rPr>
      </w:pPr>
      <w:r w:rsidRPr="00301FCD">
        <w:rPr>
          <w:rFonts w:asciiTheme="majorHAnsi" w:hAnsiTheme="majorHAnsi"/>
          <w:noProof/>
          <w:lang w:val="fr-FR" w:eastAsia="fr-FR"/>
        </w:rPr>
        <w:drawing>
          <wp:anchor distT="0" distB="0" distL="114300" distR="114300" simplePos="0" relativeHeight="251660288" behindDoc="0" locked="0" layoutInCell="1" allowOverlap="1" wp14:anchorId="2340FAB5" wp14:editId="0EDEA4DC">
            <wp:simplePos x="0" y="0"/>
            <wp:positionH relativeFrom="column">
              <wp:posOffset>38100</wp:posOffset>
            </wp:positionH>
            <wp:positionV relativeFrom="paragraph">
              <wp:posOffset>238760</wp:posOffset>
            </wp:positionV>
            <wp:extent cx="809625" cy="944880"/>
            <wp:effectExtent l="0" t="0" r="9525"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94488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sz w:val="28"/>
          <w:szCs w:val="28"/>
          <w:rtl/>
        </w:rPr>
        <w:tab/>
      </w:r>
    </w:p>
    <w:p w:rsidR="00E13F96" w:rsidRPr="00301FCD" w:rsidRDefault="00E13F96" w:rsidP="00E13F96">
      <w:pPr>
        <w:bidi w:val="0"/>
        <w:jc w:val="center"/>
        <w:rPr>
          <w:rFonts w:cstheme="majorBidi"/>
          <w:color w:val="000000" w:themeColor="text1"/>
          <w:sz w:val="28"/>
          <w:szCs w:val="28"/>
        </w:rPr>
      </w:pPr>
      <w:r w:rsidRPr="00301FCD">
        <w:rPr>
          <w:noProof/>
          <w:sz w:val="28"/>
          <w:szCs w:val="28"/>
          <w:lang w:val="fr-FR" w:eastAsia="fr-FR"/>
        </w:rPr>
        <w:drawing>
          <wp:anchor distT="0" distB="0" distL="114300" distR="114300" simplePos="0" relativeHeight="251664384" behindDoc="0" locked="0" layoutInCell="1" allowOverlap="1" wp14:anchorId="0E673AC1" wp14:editId="2945C5BF">
            <wp:simplePos x="0" y="0"/>
            <wp:positionH relativeFrom="column">
              <wp:posOffset>5213985</wp:posOffset>
            </wp:positionH>
            <wp:positionV relativeFrom="paragraph">
              <wp:posOffset>46990</wp:posOffset>
            </wp:positionV>
            <wp:extent cx="1457325" cy="762000"/>
            <wp:effectExtent l="0" t="0" r="952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762000"/>
                    </a:xfrm>
                    <a:prstGeom prst="rect">
                      <a:avLst/>
                    </a:prstGeom>
                    <a:noFill/>
                  </pic:spPr>
                </pic:pic>
              </a:graphicData>
            </a:graphic>
            <wp14:sizeRelH relativeFrom="margin">
              <wp14:pctWidth>0</wp14:pctWidth>
            </wp14:sizeRelH>
            <wp14:sizeRelV relativeFrom="margin">
              <wp14:pctHeight>0</wp14:pctHeight>
            </wp14:sizeRelV>
          </wp:anchor>
        </w:drawing>
      </w:r>
      <w:r w:rsidRPr="00301FCD">
        <w:rPr>
          <w:color w:val="000000" w:themeColor="text1"/>
          <w:sz w:val="28"/>
          <w:szCs w:val="28"/>
        </w:rPr>
        <w:t>P</w:t>
      </w:r>
      <w:r>
        <w:rPr>
          <w:color w:val="000000" w:themeColor="text1"/>
          <w:sz w:val="28"/>
          <w:szCs w:val="28"/>
        </w:rPr>
        <w:t>eople's democratic republic of A</w:t>
      </w:r>
      <w:r w:rsidRPr="00301FCD">
        <w:rPr>
          <w:color w:val="000000" w:themeColor="text1"/>
          <w:sz w:val="28"/>
          <w:szCs w:val="28"/>
        </w:rPr>
        <w:t>lgeria</w:t>
      </w:r>
    </w:p>
    <w:p w:rsidR="00E13F96" w:rsidRPr="00301FCD" w:rsidRDefault="00E13F96" w:rsidP="00E13F96">
      <w:pPr>
        <w:bidi w:val="0"/>
        <w:jc w:val="center"/>
        <w:rPr>
          <w:rFonts w:cstheme="majorBidi"/>
          <w:color w:val="000000" w:themeColor="text1"/>
          <w:sz w:val="28"/>
          <w:szCs w:val="28"/>
        </w:rPr>
      </w:pPr>
      <w:r w:rsidRPr="00301FCD">
        <w:rPr>
          <w:rFonts w:cstheme="majorBidi"/>
          <w:color w:val="000000" w:themeColor="text1"/>
          <w:sz w:val="28"/>
          <w:szCs w:val="28"/>
        </w:rPr>
        <w:t>Ministry of Higher Education and Scientific Research</w:t>
      </w:r>
    </w:p>
    <w:p w:rsidR="00E13F96" w:rsidRPr="00301FCD" w:rsidRDefault="00E13F96" w:rsidP="00E13F96">
      <w:pPr>
        <w:bidi w:val="0"/>
        <w:jc w:val="center"/>
        <w:rPr>
          <w:rFonts w:cstheme="majorBidi"/>
          <w:color w:val="000000" w:themeColor="text1"/>
          <w:sz w:val="28"/>
          <w:szCs w:val="28"/>
          <w:rtl/>
          <w:lang w:bidi="ar-DZ"/>
        </w:rPr>
      </w:pPr>
      <w:r w:rsidRPr="00301FCD">
        <w:rPr>
          <w:rFonts w:cstheme="majorBidi"/>
          <w:color w:val="000000" w:themeColor="text1"/>
          <w:sz w:val="28"/>
          <w:szCs w:val="28"/>
        </w:rPr>
        <w:t>Ferhat Abbas University -</w:t>
      </w:r>
      <w:proofErr w:type="spellStart"/>
      <w:r w:rsidRPr="00301FCD">
        <w:rPr>
          <w:rFonts w:cstheme="majorBidi"/>
          <w:color w:val="000000" w:themeColor="text1"/>
          <w:sz w:val="28"/>
          <w:szCs w:val="28"/>
        </w:rPr>
        <w:t>Setif</w:t>
      </w:r>
      <w:proofErr w:type="spellEnd"/>
      <w:r w:rsidRPr="00301FCD">
        <w:rPr>
          <w:rFonts w:cstheme="majorBidi"/>
          <w:color w:val="000000" w:themeColor="text1"/>
          <w:sz w:val="28"/>
          <w:szCs w:val="28"/>
        </w:rPr>
        <w:t xml:space="preserve"> 1-</w:t>
      </w:r>
      <w:r>
        <w:rPr>
          <w:rFonts w:cstheme="majorBidi"/>
          <w:color w:val="000000" w:themeColor="text1"/>
          <w:sz w:val="28"/>
          <w:szCs w:val="28"/>
        </w:rPr>
        <w:t xml:space="preserve"> </w:t>
      </w:r>
    </w:p>
    <w:p w:rsidR="00E13F96" w:rsidRPr="00301FCD" w:rsidRDefault="00E13F96" w:rsidP="00E13F96">
      <w:pPr>
        <w:bidi w:val="0"/>
        <w:jc w:val="center"/>
        <w:rPr>
          <w:rFonts w:cstheme="majorBidi"/>
          <w:color w:val="000000" w:themeColor="text1"/>
          <w:sz w:val="28"/>
          <w:szCs w:val="28"/>
        </w:rPr>
      </w:pPr>
      <w:r w:rsidRPr="00301FCD">
        <w:rPr>
          <w:rFonts w:cstheme="majorBidi"/>
          <w:color w:val="000000" w:themeColor="text1"/>
          <w:sz w:val="28"/>
          <w:szCs w:val="28"/>
        </w:rPr>
        <w:t>Faculty of Economic, Commercial and</w:t>
      </w:r>
    </w:p>
    <w:p w:rsidR="00E13F96" w:rsidRPr="00301FCD" w:rsidRDefault="00E13F96" w:rsidP="00E13F96">
      <w:pPr>
        <w:bidi w:val="0"/>
        <w:jc w:val="center"/>
        <w:rPr>
          <w:rFonts w:cstheme="majorBidi"/>
          <w:color w:val="000000" w:themeColor="text1"/>
          <w:sz w:val="28"/>
          <w:szCs w:val="28"/>
        </w:rPr>
      </w:pPr>
      <w:r w:rsidRPr="00301FCD">
        <w:rPr>
          <w:rFonts w:cstheme="majorBidi"/>
          <w:color w:val="000000" w:themeColor="text1"/>
          <w:sz w:val="28"/>
          <w:szCs w:val="28"/>
        </w:rPr>
        <w:t>Management Sciences</w:t>
      </w:r>
    </w:p>
    <w:p w:rsidR="00E13F96" w:rsidRPr="00301FCD" w:rsidRDefault="00E13F96" w:rsidP="00E13F96">
      <w:pPr>
        <w:bidi w:val="0"/>
        <w:jc w:val="center"/>
        <w:rPr>
          <w:color w:val="000000" w:themeColor="text1"/>
          <w:sz w:val="28"/>
          <w:szCs w:val="28"/>
        </w:rPr>
      </w:pPr>
      <w:r w:rsidRPr="00301FCD">
        <w:rPr>
          <w:color w:val="000000" w:themeColor="text1"/>
          <w:sz w:val="28"/>
          <w:szCs w:val="28"/>
        </w:rPr>
        <w:t>Department: Commercial Sciences</w:t>
      </w:r>
    </w:p>
    <w:p w:rsidR="00E13F96" w:rsidRPr="00301FCD" w:rsidRDefault="00E13F96" w:rsidP="00E13F96">
      <w:pPr>
        <w:bidi w:val="0"/>
        <w:jc w:val="center"/>
        <w:rPr>
          <w:color w:val="000000" w:themeColor="text1"/>
          <w:sz w:val="28"/>
          <w:szCs w:val="28"/>
        </w:rPr>
      </w:pPr>
    </w:p>
    <w:p w:rsidR="00E13F96" w:rsidRPr="00301FCD" w:rsidRDefault="00E13F96" w:rsidP="00E13F96">
      <w:pPr>
        <w:bidi w:val="0"/>
        <w:jc w:val="center"/>
        <w:rPr>
          <w:sz w:val="28"/>
          <w:szCs w:val="28"/>
        </w:rPr>
      </w:pPr>
      <w:r w:rsidRPr="00301FCD">
        <w:rPr>
          <w:sz w:val="28"/>
          <w:szCs w:val="28"/>
        </w:rPr>
        <w:t>DISSERTATION</w:t>
      </w:r>
    </w:p>
    <w:p w:rsidR="00E13F96" w:rsidRPr="00301FCD" w:rsidRDefault="00E13F96" w:rsidP="00E13F96">
      <w:pPr>
        <w:bidi w:val="0"/>
        <w:jc w:val="center"/>
        <w:rPr>
          <w:sz w:val="28"/>
          <w:szCs w:val="32"/>
        </w:rPr>
      </w:pPr>
      <w:r w:rsidRPr="00301FCD">
        <w:rPr>
          <w:sz w:val="28"/>
          <w:szCs w:val="32"/>
        </w:rPr>
        <w:t xml:space="preserve">Submitted within The Requirements of Obtaining a </w:t>
      </w:r>
    </w:p>
    <w:p w:rsidR="00E13F96" w:rsidRPr="00301FCD" w:rsidRDefault="00E13F96" w:rsidP="00E13F96">
      <w:pPr>
        <w:bidi w:val="0"/>
        <w:jc w:val="center"/>
        <w:rPr>
          <w:sz w:val="28"/>
          <w:szCs w:val="32"/>
        </w:rPr>
      </w:pPr>
      <w:r w:rsidRPr="00301FCD">
        <w:rPr>
          <w:sz w:val="28"/>
          <w:szCs w:val="32"/>
        </w:rPr>
        <w:t>Master's Degree in Commercial Sciences.</w:t>
      </w:r>
    </w:p>
    <w:p w:rsidR="00E13F96" w:rsidRPr="00301FCD" w:rsidRDefault="00E13F96" w:rsidP="00E13F96">
      <w:pPr>
        <w:bidi w:val="0"/>
        <w:jc w:val="center"/>
        <w:rPr>
          <w:sz w:val="28"/>
          <w:szCs w:val="32"/>
        </w:rPr>
      </w:pPr>
      <w:r w:rsidRPr="00301FCD">
        <w:rPr>
          <w:sz w:val="28"/>
          <w:szCs w:val="32"/>
        </w:rPr>
        <w:t xml:space="preserve">Specialty: </w:t>
      </w:r>
      <w:r w:rsidRPr="004E5F9F">
        <w:rPr>
          <w:sz w:val="28"/>
          <w:szCs w:val="32"/>
        </w:rPr>
        <w:t>Digital marketing</w:t>
      </w:r>
    </w:p>
    <w:p w:rsidR="00E13F96" w:rsidRDefault="00E13F96" w:rsidP="00E13F96">
      <w:pPr>
        <w:bidi w:val="0"/>
        <w:jc w:val="center"/>
        <w:rPr>
          <w:rFonts w:ascii="All Genders v4" w:hAnsi="All Genders v4"/>
        </w:rPr>
      </w:pPr>
    </w:p>
    <w:p w:rsidR="00E13F96" w:rsidRDefault="00E13F96" w:rsidP="00E13F96">
      <w:pPr>
        <w:bidi w:val="0"/>
        <w:jc w:val="center"/>
        <w:rPr>
          <w:color w:val="000000" w:themeColor="text1"/>
        </w:rPr>
      </w:pPr>
      <w:r>
        <w:rPr>
          <w:noProof/>
          <w:lang w:val="fr-FR" w:eastAsia="fr-FR"/>
        </w:rPr>
        <mc:AlternateContent>
          <mc:Choice Requires="wps">
            <w:drawing>
              <wp:anchor distT="0" distB="0" distL="114300" distR="114300" simplePos="0" relativeHeight="251659264" behindDoc="0" locked="0" layoutInCell="1" allowOverlap="1" wp14:anchorId="74BFFCBC" wp14:editId="044FBC06">
                <wp:simplePos x="0" y="0"/>
                <wp:positionH relativeFrom="margin">
                  <wp:align>center</wp:align>
                </wp:positionH>
                <wp:positionV relativeFrom="paragraph">
                  <wp:posOffset>219075</wp:posOffset>
                </wp:positionV>
                <wp:extent cx="5593080" cy="1607820"/>
                <wp:effectExtent l="0" t="0" r="26670" b="11430"/>
                <wp:wrapNone/>
                <wp:docPr id="51"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1607820"/>
                        </a:xfrm>
                        <a:prstGeom prst="roundRect">
                          <a:avLst>
                            <a:gd name="adj" fmla="val 16667"/>
                          </a:avLst>
                        </a:prstGeom>
                        <a:solidFill>
                          <a:srgbClr val="FFFFFF"/>
                        </a:solidFill>
                        <a:ln w="19050" cmpd="sng">
                          <a:solidFill>
                            <a:schemeClr val="accent5">
                              <a:lumMod val="50000"/>
                              <a:lumOff val="0"/>
                            </a:schemeClr>
                          </a:solidFill>
                          <a:round/>
                          <a:headEnd/>
                          <a:tailEnd/>
                        </a:ln>
                      </wps:spPr>
                      <wps:txbx>
                        <w:txbxContent>
                          <w:p w:rsidR="00E13F96" w:rsidRPr="00B1621B" w:rsidRDefault="00E13F96" w:rsidP="00E13F96">
                            <w:pPr>
                              <w:tabs>
                                <w:tab w:val="left" w:pos="3843"/>
                              </w:tabs>
                              <w:bidi w:val="0"/>
                              <w:spacing w:after="0" w:line="240" w:lineRule="auto"/>
                              <w:jc w:val="center"/>
                              <w:rPr>
                                <w:rFonts w:asciiTheme="minorBidi" w:hAnsiTheme="minorBidi"/>
                                <w:b/>
                                <w:bCs/>
                                <w:color w:val="2F5496" w:themeColor="accent1" w:themeShade="BF"/>
                                <w:sz w:val="44"/>
                                <w:szCs w:val="44"/>
                              </w:rPr>
                            </w:pPr>
                            <w:r w:rsidRPr="00B1621B">
                              <w:rPr>
                                <w:rFonts w:asciiTheme="minorBidi" w:hAnsiTheme="minorBidi"/>
                                <w:b/>
                                <w:bCs/>
                                <w:color w:val="2F5496" w:themeColor="accent1" w:themeShade="BF"/>
                                <w:sz w:val="44"/>
                                <w:szCs w:val="44"/>
                              </w:rPr>
                              <w:t>The role of influencer marketing in brand personality building</w:t>
                            </w:r>
                          </w:p>
                          <w:p w:rsidR="00E13F96" w:rsidRPr="00B1621B" w:rsidRDefault="00E13F96" w:rsidP="00E13F96">
                            <w:pPr>
                              <w:tabs>
                                <w:tab w:val="left" w:pos="3843"/>
                              </w:tabs>
                              <w:bidi w:val="0"/>
                              <w:spacing w:after="0" w:line="240" w:lineRule="auto"/>
                              <w:jc w:val="center"/>
                              <w:rPr>
                                <w:rFonts w:asciiTheme="minorBidi" w:hAnsiTheme="minorBidi"/>
                                <w:color w:val="000000" w:themeColor="text1"/>
                                <w:sz w:val="36"/>
                                <w:szCs w:val="36"/>
                              </w:rPr>
                            </w:pPr>
                            <w:r w:rsidRPr="00B1621B">
                              <w:rPr>
                                <w:rFonts w:asciiTheme="minorBidi" w:hAnsiTheme="minorBidi"/>
                                <w:b/>
                                <w:bCs/>
                                <w:color w:val="000000" w:themeColor="text1"/>
                                <w:sz w:val="36"/>
                                <w:szCs w:val="36"/>
                              </w:rPr>
                              <w:t xml:space="preserve"> Study case: </w:t>
                            </w:r>
                            <w:proofErr w:type="spellStart"/>
                            <w:r w:rsidRPr="00B1621B">
                              <w:rPr>
                                <w:rFonts w:asciiTheme="minorBidi" w:hAnsiTheme="minorBidi"/>
                                <w:b/>
                                <w:bCs/>
                                <w:color w:val="000000" w:themeColor="text1"/>
                                <w:sz w:val="36"/>
                                <w:szCs w:val="36"/>
                              </w:rPr>
                              <w:t>Makecosmeticdz</w:t>
                            </w:r>
                            <w:proofErr w:type="spellEnd"/>
                            <w:r w:rsidRPr="00B1621B">
                              <w:rPr>
                                <w:rFonts w:asciiTheme="minorBidi" w:hAnsiTheme="minorBidi"/>
                                <w:b/>
                                <w:bCs/>
                                <w:color w:val="000000" w:themeColor="text1"/>
                                <w:sz w:val="36"/>
                                <w:szCs w:val="36"/>
                              </w:rPr>
                              <w:t xml:space="preserve"> </w:t>
                            </w:r>
                            <w:r>
                              <w:rPr>
                                <w:rFonts w:asciiTheme="minorBidi" w:hAnsiTheme="minorBidi"/>
                                <w:b/>
                                <w:bCs/>
                                <w:color w:val="000000" w:themeColor="text1"/>
                                <w:sz w:val="36"/>
                                <w:szCs w:val="36"/>
                              </w:rPr>
                              <w:t>brand</w:t>
                            </w:r>
                          </w:p>
                          <w:p w:rsidR="00E13F96" w:rsidRPr="00B1621B" w:rsidRDefault="00E13F96" w:rsidP="00E13F96">
                            <w:pPr>
                              <w:tabs>
                                <w:tab w:val="left" w:pos="3843"/>
                              </w:tabs>
                              <w:spacing w:after="0" w:line="240" w:lineRule="auto"/>
                              <w:jc w:val="center"/>
                              <w:rPr>
                                <w:rFonts w:asciiTheme="minorBidi" w:hAnsiTheme="minorBidi"/>
                                <w:sz w:val="36"/>
                                <w:szCs w:val="36"/>
                                <w:rtl/>
                              </w:rPr>
                            </w:pPr>
                          </w:p>
                          <w:p w:rsidR="00E13F96" w:rsidRPr="00B1621B" w:rsidRDefault="00E13F96" w:rsidP="00E13F96">
                            <w:pPr>
                              <w:rPr>
                                <w:rFonts w:asciiTheme="minorBidi" w:hAnsiTheme="minorBidi"/>
                                <w:sz w:val="36"/>
                                <w:szCs w:val="36"/>
                              </w:rPr>
                            </w:pPr>
                          </w:p>
                          <w:p w:rsidR="00E13F96" w:rsidRDefault="00E13F96" w:rsidP="00E13F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FFCBC" id="Rectangle: Rounded Corners 51" o:spid="_x0000_s1026" style="position:absolute;left:0;text-align:left;margin-left:0;margin-top:17.25pt;width:440.4pt;height:12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" strokecolor="#1f4d78 [1608]" strokeweight="1.5pt">
                <v:textbox>
                  <w:txbxContent>
                    <w:p w:rsidR="00E13F96" w:rsidRPr="00B1621B" w:rsidRDefault="00E13F96" w:rsidP="00E13F96">
                      <w:pPr>
                        <w:tabs>
                          <w:tab w:val="left" w:pos="3843"/>
                        </w:tabs>
                        <w:bidi w:val="0"/>
                        <w:spacing w:after="0" w:line="240" w:lineRule="auto"/>
                        <w:jc w:val="center"/>
                        <w:rPr>
                          <w:rFonts w:asciiTheme="minorBidi" w:hAnsiTheme="minorBidi"/>
                          <w:b/>
                          <w:bCs/>
                          <w:color w:val="2F5496" w:themeColor="accent1" w:themeShade="BF"/>
                          <w:sz w:val="44"/>
                          <w:szCs w:val="44"/>
                        </w:rPr>
                      </w:pPr>
                      <w:r w:rsidRPr="00B1621B">
                        <w:rPr>
                          <w:rFonts w:asciiTheme="minorBidi" w:hAnsiTheme="minorBidi"/>
                          <w:b/>
                          <w:bCs/>
                          <w:color w:val="2F5496" w:themeColor="accent1" w:themeShade="BF"/>
                          <w:sz w:val="44"/>
                          <w:szCs w:val="44"/>
                        </w:rPr>
                        <w:t>The role of influencer marketing in brand personality building</w:t>
                      </w:r>
                    </w:p>
                    <w:p w:rsidR="00E13F96" w:rsidRPr="00B1621B" w:rsidRDefault="00E13F96" w:rsidP="00E13F96">
                      <w:pPr>
                        <w:tabs>
                          <w:tab w:val="left" w:pos="3843"/>
                        </w:tabs>
                        <w:bidi w:val="0"/>
                        <w:spacing w:after="0" w:line="240" w:lineRule="auto"/>
                        <w:jc w:val="center"/>
                        <w:rPr>
                          <w:rFonts w:asciiTheme="minorBidi" w:hAnsiTheme="minorBidi"/>
                          <w:color w:val="000000" w:themeColor="text1"/>
                          <w:sz w:val="36"/>
                          <w:szCs w:val="36"/>
                        </w:rPr>
                      </w:pPr>
                      <w:r w:rsidRPr="00B1621B">
                        <w:rPr>
                          <w:rFonts w:asciiTheme="minorBidi" w:hAnsiTheme="minorBidi"/>
                          <w:b/>
                          <w:bCs/>
                          <w:color w:val="000000" w:themeColor="text1"/>
                          <w:sz w:val="36"/>
                          <w:szCs w:val="36"/>
                        </w:rPr>
                        <w:t xml:space="preserve"> Study case: </w:t>
                      </w:r>
                      <w:proofErr w:type="spellStart"/>
                      <w:r w:rsidRPr="00B1621B">
                        <w:rPr>
                          <w:rFonts w:asciiTheme="minorBidi" w:hAnsiTheme="minorBidi"/>
                          <w:b/>
                          <w:bCs/>
                          <w:color w:val="000000" w:themeColor="text1"/>
                          <w:sz w:val="36"/>
                          <w:szCs w:val="36"/>
                        </w:rPr>
                        <w:t>Makecosmeticdz</w:t>
                      </w:r>
                      <w:proofErr w:type="spellEnd"/>
                      <w:r w:rsidRPr="00B1621B">
                        <w:rPr>
                          <w:rFonts w:asciiTheme="minorBidi" w:hAnsiTheme="minorBidi"/>
                          <w:b/>
                          <w:bCs/>
                          <w:color w:val="000000" w:themeColor="text1"/>
                          <w:sz w:val="36"/>
                          <w:szCs w:val="36"/>
                        </w:rPr>
                        <w:t xml:space="preserve"> </w:t>
                      </w:r>
                      <w:r>
                        <w:rPr>
                          <w:rFonts w:asciiTheme="minorBidi" w:hAnsiTheme="minorBidi"/>
                          <w:b/>
                          <w:bCs/>
                          <w:color w:val="000000" w:themeColor="text1"/>
                          <w:sz w:val="36"/>
                          <w:szCs w:val="36"/>
                        </w:rPr>
                        <w:t>brand</w:t>
                      </w:r>
                    </w:p>
                    <w:p w:rsidR="00E13F96" w:rsidRPr="00B1621B" w:rsidRDefault="00E13F96" w:rsidP="00E13F96">
                      <w:pPr>
                        <w:tabs>
                          <w:tab w:val="left" w:pos="3843"/>
                        </w:tabs>
                        <w:spacing w:after="0" w:line="240" w:lineRule="auto"/>
                        <w:jc w:val="center"/>
                        <w:rPr>
                          <w:rFonts w:asciiTheme="minorBidi" w:hAnsiTheme="minorBidi"/>
                          <w:sz w:val="36"/>
                          <w:szCs w:val="36"/>
                          <w:rtl/>
                        </w:rPr>
                      </w:pPr>
                    </w:p>
                    <w:p w:rsidR="00E13F96" w:rsidRPr="00B1621B" w:rsidRDefault="00E13F96" w:rsidP="00E13F96">
                      <w:pPr>
                        <w:rPr>
                          <w:rFonts w:asciiTheme="minorBidi" w:hAnsiTheme="minorBidi"/>
                          <w:sz w:val="36"/>
                          <w:szCs w:val="36"/>
                        </w:rPr>
                      </w:pPr>
                    </w:p>
                    <w:p w:rsidR="00E13F96" w:rsidRDefault="00E13F96" w:rsidP="00E13F96"/>
                  </w:txbxContent>
                </v:textbox>
                <w10:wrap anchorx="margin"/>
              </v:roundrect>
            </w:pict>
          </mc:Fallback>
        </mc:AlternateContent>
      </w:r>
      <w:r>
        <w:rPr>
          <w:color w:val="000000" w:themeColor="text1"/>
        </w:rPr>
        <w:t>Theme:</w:t>
      </w:r>
    </w:p>
    <w:p w:rsidR="00E13F96" w:rsidRDefault="00E13F96" w:rsidP="00E13F96">
      <w:pPr>
        <w:bidi w:val="0"/>
        <w:jc w:val="center"/>
        <w:rPr>
          <w:rFonts w:ascii="All Genders v4" w:hAnsi="All Genders v4"/>
          <w:rtl/>
          <w:lang w:bidi="ar-DZ"/>
        </w:rPr>
      </w:pPr>
      <w:r>
        <w:rPr>
          <w:rFonts w:ascii="All Genders v4" w:hAnsi="All Genders v4"/>
          <w:rtl/>
        </w:rPr>
        <w:t>:</w:t>
      </w:r>
    </w:p>
    <w:p w:rsidR="00E13F96" w:rsidRDefault="00E13F96" w:rsidP="00E13F96">
      <w:pPr>
        <w:bidi w:val="0"/>
        <w:rPr>
          <w:rFonts w:ascii="All Genders v4" w:hAnsi="All Genders v4"/>
        </w:rPr>
      </w:pPr>
    </w:p>
    <w:p w:rsidR="00E13F96" w:rsidRDefault="00E13F96" w:rsidP="00E13F96">
      <w:pPr>
        <w:bidi w:val="0"/>
        <w:rPr>
          <w:rFonts w:ascii="All Genders v4" w:hAnsi="All Genders v4"/>
          <w:rtl/>
        </w:rPr>
      </w:pPr>
    </w:p>
    <w:p w:rsidR="00E13F96" w:rsidRDefault="00E13F96" w:rsidP="00E13F96">
      <w:pPr>
        <w:bidi w:val="0"/>
        <w:rPr>
          <w:rFonts w:ascii="All Genders v4" w:hAnsi="All Genders v4"/>
        </w:rPr>
      </w:pPr>
    </w:p>
    <w:p w:rsidR="00E13F96" w:rsidRDefault="00E13F96" w:rsidP="00E13F96">
      <w:pPr>
        <w:bidi w:val="0"/>
        <w:rPr>
          <w:rFonts w:ascii="All Genders v4" w:hAnsi="All Genders v4"/>
          <w:lang w:bidi="ar-DZ"/>
        </w:rPr>
      </w:pPr>
    </w:p>
    <w:p w:rsidR="00E13F96" w:rsidRDefault="00E13F96" w:rsidP="00E13F96">
      <w:pPr>
        <w:tabs>
          <w:tab w:val="left" w:pos="3867"/>
        </w:tabs>
        <w:bidi w:val="0"/>
        <w:rPr>
          <w:rFonts w:ascii="All Genders v4" w:hAnsi="All Genders v4"/>
        </w:rPr>
      </w:pPr>
      <w:r>
        <w:rPr>
          <w:rFonts w:ascii="All Genders v4" w:hAnsi="All Genders v4"/>
          <w:rtl/>
        </w:rPr>
        <w:tab/>
      </w:r>
    </w:p>
    <w:p w:rsidR="00E13F96" w:rsidRDefault="00E13F96" w:rsidP="00E13F96">
      <w:pPr>
        <w:bidi w:val="0"/>
        <w:rPr>
          <w:rFonts w:ascii="All Genders v4" w:hAnsi="All Genders v4"/>
          <w:rtl/>
        </w:rPr>
      </w:pPr>
      <w:r>
        <w:rPr>
          <w:noProof/>
          <w:lang w:val="fr-FR" w:eastAsia="fr-FR"/>
        </w:rPr>
        <mc:AlternateContent>
          <mc:Choice Requires="wps">
            <w:drawing>
              <wp:anchor distT="0" distB="0" distL="114300" distR="114300" simplePos="0" relativeHeight="251665408" behindDoc="0" locked="0" layoutInCell="1" allowOverlap="1" wp14:anchorId="01ECF23F" wp14:editId="7A1619F9">
                <wp:simplePos x="0" y="0"/>
                <wp:positionH relativeFrom="column">
                  <wp:posOffset>3609975</wp:posOffset>
                </wp:positionH>
                <wp:positionV relativeFrom="paragraph">
                  <wp:posOffset>48895</wp:posOffset>
                </wp:positionV>
                <wp:extent cx="2362200" cy="6858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96" w:rsidRDefault="00E13F96" w:rsidP="00E13F96">
                            <w:pPr>
                              <w:spacing w:after="0" w:line="240" w:lineRule="auto"/>
                              <w:jc w:val="center"/>
                              <w:rPr>
                                <w:lang w:bidi="ar-DZ"/>
                              </w:rPr>
                            </w:pPr>
                            <w:r>
                              <w:rPr>
                                <w:lang w:bidi="ar-DZ"/>
                              </w:rPr>
                              <w:t>Supervisor:</w:t>
                            </w:r>
                          </w:p>
                          <w:p w:rsidR="00E13F96" w:rsidRPr="00785792" w:rsidRDefault="00E13F96" w:rsidP="00E13F96">
                            <w:pPr>
                              <w:spacing w:after="0" w:line="240" w:lineRule="auto"/>
                              <w:jc w:val="center"/>
                              <w:rPr>
                                <w:rtl/>
                                <w:lang w:bidi="ar-DZ"/>
                              </w:rPr>
                            </w:pPr>
                            <w:r>
                              <w:rPr>
                                <w:lang w:bidi="ar-DZ"/>
                              </w:rPr>
                              <w:t xml:space="preserve">MESSALTA Sofiane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CF23F" id="_x0000_t202" coordsize="21600,21600" o:spt="202" path="m,l,21600r21600,l21600,xe">
                <v:stroke joinstyle="miter"/>
                <v:path gradientshapeok="t" o:connecttype="rect"/>
              </v:shapetype>
              <v:shape id="Text Box 54" o:spid="_x0000_s1027" type="#_x0000_t202" style="position:absolute;margin-left:284.25pt;margin-top:3.85pt;width:18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pchAIAABg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" stroked="f">
                <v:textbox>
                  <w:txbxContent>
                    <w:p w:rsidR="00E13F96" w:rsidRDefault="00E13F96" w:rsidP="00E13F96">
                      <w:pPr>
                        <w:spacing w:after="0" w:line="240" w:lineRule="auto"/>
                        <w:jc w:val="center"/>
                        <w:rPr>
                          <w:lang w:bidi="ar-DZ"/>
                        </w:rPr>
                      </w:pPr>
                      <w:r>
                        <w:rPr>
                          <w:lang w:bidi="ar-DZ"/>
                        </w:rPr>
                        <w:t>Supervisor:</w:t>
                      </w:r>
                    </w:p>
                    <w:p w:rsidR="00E13F96" w:rsidRPr="00785792" w:rsidRDefault="00E13F96" w:rsidP="00E13F96">
                      <w:pPr>
                        <w:spacing w:after="0" w:line="240" w:lineRule="auto"/>
                        <w:jc w:val="center"/>
                        <w:rPr>
                          <w:rtl/>
                          <w:lang w:bidi="ar-DZ"/>
                        </w:rPr>
                      </w:pPr>
                      <w:r>
                        <w:rPr>
                          <w:lang w:bidi="ar-DZ"/>
                        </w:rPr>
                        <w:t xml:space="preserve">MESSALTA Sofiane </w:t>
                      </w:r>
                    </w:p>
                  </w:txbxContent>
                </v:textbox>
              </v:shape>
            </w:pict>
          </mc:Fallback>
        </mc:AlternateContent>
      </w:r>
      <w:r>
        <w:rPr>
          <w:noProof/>
          <w:lang w:val="fr-FR" w:eastAsia="fr-FR"/>
        </w:rPr>
        <mc:AlternateContent>
          <mc:Choice Requires="wps">
            <w:drawing>
              <wp:anchor distT="0" distB="0" distL="114300" distR="114300" simplePos="0" relativeHeight="251662336" behindDoc="0" locked="0" layoutInCell="1" allowOverlap="1" wp14:anchorId="3CEF636A" wp14:editId="46C5B0F3">
                <wp:simplePos x="0" y="0"/>
                <wp:positionH relativeFrom="column">
                  <wp:posOffset>180975</wp:posOffset>
                </wp:positionH>
                <wp:positionV relativeFrom="paragraph">
                  <wp:posOffset>29845</wp:posOffset>
                </wp:positionV>
                <wp:extent cx="2430780" cy="704850"/>
                <wp:effectExtent l="0" t="0" r="762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F96" w:rsidRPr="00301FCD" w:rsidRDefault="00E13F96" w:rsidP="00E13F96">
                            <w:pPr>
                              <w:bidi w:val="0"/>
                              <w:rPr>
                                <w:color w:val="000000" w:themeColor="text1"/>
                              </w:rPr>
                            </w:pPr>
                            <w:r w:rsidRPr="00301FCD">
                              <w:rPr>
                                <w:color w:val="000000" w:themeColor="text1"/>
                              </w:rPr>
                              <w:t>Presented By:</w:t>
                            </w:r>
                            <w:r>
                              <w:rPr>
                                <w:color w:val="000000" w:themeColor="text1"/>
                              </w:rPr>
                              <w:t xml:space="preserve"> LACHOUAG </w:t>
                            </w:r>
                            <w:proofErr w:type="spellStart"/>
                            <w:r>
                              <w:rPr>
                                <w:color w:val="000000" w:themeColor="text1"/>
                              </w:rPr>
                              <w:t>Intissar</w:t>
                            </w:r>
                            <w:proofErr w:type="spellEnd"/>
                          </w:p>
                          <w:p w:rsidR="00E13F96" w:rsidRPr="00301FCD" w:rsidRDefault="00E13F96" w:rsidP="00E13F96">
                            <w:pPr>
                              <w:spacing w:after="0" w:line="240" w:lineRule="auto"/>
                              <w:jc w:val="center"/>
                              <w:rPr>
                                <w:rtl/>
                                <w:lang w:val="fr-FR"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F636A" id="Text Box 50" o:spid="_x0000_s1028" type="#_x0000_t202" style="position:absolute;margin-left:14.25pt;margin-top:2.35pt;width:191.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" stroked="f">
                <v:textbox>
                  <w:txbxContent>
                    <w:p w:rsidR="00E13F96" w:rsidRPr="00301FCD" w:rsidRDefault="00E13F96" w:rsidP="00E13F96">
                      <w:pPr>
                        <w:bidi w:val="0"/>
                        <w:rPr>
                          <w:color w:val="000000" w:themeColor="text1"/>
                        </w:rPr>
                      </w:pPr>
                      <w:r w:rsidRPr="00301FCD">
                        <w:rPr>
                          <w:color w:val="000000" w:themeColor="text1"/>
                        </w:rPr>
                        <w:t>Presented By:</w:t>
                      </w:r>
                      <w:r>
                        <w:rPr>
                          <w:color w:val="000000" w:themeColor="text1"/>
                        </w:rPr>
                        <w:t xml:space="preserve"> LACHOUAG </w:t>
                      </w:r>
                      <w:proofErr w:type="spellStart"/>
                      <w:r>
                        <w:rPr>
                          <w:color w:val="000000" w:themeColor="text1"/>
                        </w:rPr>
                        <w:t>Intissar</w:t>
                      </w:r>
                      <w:proofErr w:type="spellEnd"/>
                    </w:p>
                    <w:p w:rsidR="00E13F96" w:rsidRPr="00301FCD" w:rsidRDefault="00E13F96" w:rsidP="00E13F96">
                      <w:pPr>
                        <w:spacing w:after="0" w:line="240" w:lineRule="auto"/>
                        <w:jc w:val="center"/>
                        <w:rPr>
                          <w:rtl/>
                          <w:lang w:val="fr-FR" w:bidi="ar-DZ"/>
                        </w:rPr>
                      </w:pPr>
                    </w:p>
                  </w:txbxContent>
                </v:textbox>
              </v:shape>
            </w:pict>
          </mc:Fallback>
        </mc:AlternateContent>
      </w:r>
    </w:p>
    <w:p w:rsidR="00E13F96" w:rsidRDefault="00E13F96" w:rsidP="00E13F96">
      <w:pPr>
        <w:bidi w:val="0"/>
        <w:rPr>
          <w:rFonts w:ascii="All Genders v4" w:hAnsi="All Genders v4"/>
          <w:rtl/>
          <w:lang w:bidi="ar-DZ"/>
        </w:rPr>
      </w:pPr>
    </w:p>
    <w:p w:rsidR="00E13F96" w:rsidRDefault="00E13F96" w:rsidP="00E13F96">
      <w:pPr>
        <w:bidi w:val="0"/>
        <w:rPr>
          <w:rFonts w:ascii="All Genders v4" w:hAnsi="All Genders v4"/>
          <w:rtl/>
          <w:lang w:bidi="ar-DZ"/>
        </w:rPr>
      </w:pPr>
    </w:p>
    <w:p w:rsidR="00E13F96" w:rsidRDefault="00E13F96" w:rsidP="00E13F96">
      <w:pPr>
        <w:bidi w:val="0"/>
        <w:rPr>
          <w:rFonts w:ascii="All Genders v4" w:hAnsi="All Genders v4"/>
          <w:rtl/>
          <w:lang w:bidi="ar-DZ"/>
        </w:rPr>
      </w:pPr>
    </w:p>
    <w:p w:rsidR="00E13F96" w:rsidRDefault="00E13F96" w:rsidP="00E13F96">
      <w:pPr>
        <w:bidi w:val="0"/>
        <w:rPr>
          <w:rFonts w:ascii="All Genders v4" w:hAnsi="All Genders v4"/>
          <w:rtl/>
        </w:rPr>
      </w:pPr>
      <w:r>
        <w:rPr>
          <w:noProof/>
          <w:rtl/>
          <w:lang w:val="fr-FR" w:eastAsia="fr-FR"/>
        </w:rPr>
        <mc:AlternateContent>
          <mc:Choice Requires="wps">
            <w:drawing>
              <wp:anchor distT="0" distB="0" distL="114300" distR="114300" simplePos="0" relativeHeight="251663360" behindDoc="0" locked="0" layoutInCell="1" allowOverlap="1" wp14:anchorId="29223325" wp14:editId="2010D641">
                <wp:simplePos x="0" y="0"/>
                <wp:positionH relativeFrom="column">
                  <wp:posOffset>1310640</wp:posOffset>
                </wp:positionH>
                <wp:positionV relativeFrom="paragraph">
                  <wp:posOffset>18415</wp:posOffset>
                </wp:positionV>
                <wp:extent cx="3032760" cy="40386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96" w:rsidRPr="00301FCD" w:rsidRDefault="00E13F96" w:rsidP="00E13F96">
                            <w:pPr>
                              <w:spacing w:after="0" w:line="240" w:lineRule="auto"/>
                              <w:jc w:val="center"/>
                              <w:rPr>
                                <w:lang w:val="fr-FR" w:bidi="ar-DZ"/>
                              </w:rPr>
                            </w:pPr>
                            <w:r w:rsidRPr="00301FCD">
                              <w:rPr>
                                <w:lang w:bidi="ar-DZ"/>
                              </w:rPr>
                              <w:t>Presentation date</w:t>
                            </w:r>
                            <w:r>
                              <w:rPr>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23325" id="Text Box 48" o:spid="_x0000_s1029" type="#_x0000_t202" style="position:absolute;margin-left:103.2pt;margin-top:1.45pt;width:238.8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HBtwIAAMI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" filled="f" stroked="f">
                <v:textbox>
                  <w:txbxContent>
                    <w:p w:rsidR="00E13F96" w:rsidRPr="00301FCD" w:rsidRDefault="00E13F96" w:rsidP="00E13F96">
                      <w:pPr>
                        <w:spacing w:after="0" w:line="240" w:lineRule="auto"/>
                        <w:jc w:val="center"/>
                        <w:rPr>
                          <w:lang w:val="fr-FR" w:bidi="ar-DZ"/>
                        </w:rPr>
                      </w:pPr>
                      <w:r w:rsidRPr="00301FCD">
                        <w:rPr>
                          <w:lang w:bidi="ar-DZ"/>
                        </w:rPr>
                        <w:t>Presentation date</w:t>
                      </w:r>
                      <w:r>
                        <w:rPr>
                          <w:lang w:bidi="ar-DZ"/>
                        </w:rPr>
                        <w:t>:</w:t>
                      </w:r>
                    </w:p>
                  </w:txbxContent>
                </v:textbox>
              </v:shape>
            </w:pict>
          </mc:Fallback>
        </mc:AlternateContent>
      </w:r>
    </w:p>
    <w:tbl>
      <w:tblPr>
        <w:tblStyle w:val="TableGrid"/>
        <w:bidiVisual/>
        <w:tblW w:w="0" w:type="auto"/>
        <w:tblLook w:val="04A0" w:firstRow="1" w:lastRow="0" w:firstColumn="1" w:lastColumn="0" w:noHBand="0" w:noVBand="1"/>
      </w:tblPr>
      <w:tblGrid>
        <w:gridCol w:w="2901"/>
        <w:gridCol w:w="3261"/>
        <w:gridCol w:w="3081"/>
      </w:tblGrid>
      <w:tr w:rsidR="00E13F96" w:rsidTr="00FA19B7">
        <w:tc>
          <w:tcPr>
            <w:tcW w:w="9243"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rsidR="00E13F96" w:rsidRDefault="00E13F96" w:rsidP="00FA19B7">
            <w:pPr>
              <w:bidi w:val="0"/>
              <w:jc w:val="center"/>
              <w:rPr>
                <w:rFonts w:ascii="All Genders v4" w:hAnsi="All Genders v4"/>
              </w:rPr>
            </w:pPr>
            <w:r w:rsidRPr="00301FCD">
              <w:rPr>
                <w:rFonts w:ascii="All Genders v4" w:hAnsi="All Genders v4"/>
              </w:rPr>
              <w:t>Discussion Jury</w:t>
            </w:r>
          </w:p>
        </w:tc>
      </w:tr>
      <w:tr w:rsidR="00E13F96" w:rsidRPr="005A7B96" w:rsidTr="00FA19B7">
        <w:tc>
          <w:tcPr>
            <w:tcW w:w="2901" w:type="dxa"/>
            <w:tcBorders>
              <w:top w:val="single" w:sz="4" w:space="0" w:color="auto"/>
              <w:left w:val="single" w:sz="4" w:space="0" w:color="auto"/>
              <w:bottom w:val="single" w:sz="4" w:space="0" w:color="auto"/>
              <w:right w:val="single" w:sz="4" w:space="0" w:color="auto"/>
            </w:tcBorders>
            <w:hideMark/>
          </w:tcPr>
          <w:p w:rsidR="00E13F96" w:rsidRPr="005A7B96" w:rsidRDefault="00E13F96" w:rsidP="00FA19B7">
            <w:pPr>
              <w:jc w:val="right"/>
              <w:rPr>
                <w:rFonts w:asciiTheme="majorBidi" w:hAnsiTheme="majorBidi" w:cstheme="majorBidi"/>
                <w:color w:val="000000" w:themeColor="text1"/>
                <w:sz w:val="24"/>
                <w:szCs w:val="24"/>
              </w:rPr>
            </w:pPr>
            <w:r w:rsidRPr="005A7B96">
              <w:rPr>
                <w:rFonts w:asciiTheme="majorBidi" w:hAnsiTheme="majorBidi" w:cstheme="majorBidi"/>
                <w:color w:val="000000" w:themeColor="text1"/>
                <w:sz w:val="24"/>
                <w:szCs w:val="24"/>
              </w:rPr>
              <w:t>Associate professor (A)</w:t>
            </w:r>
          </w:p>
        </w:tc>
        <w:tc>
          <w:tcPr>
            <w:tcW w:w="3261" w:type="dxa"/>
            <w:tcBorders>
              <w:top w:val="single" w:sz="4" w:space="0" w:color="auto"/>
              <w:left w:val="single" w:sz="4" w:space="0" w:color="auto"/>
              <w:bottom w:val="single" w:sz="4" w:space="0" w:color="auto"/>
              <w:right w:val="single" w:sz="4" w:space="0" w:color="auto"/>
            </w:tcBorders>
          </w:tcPr>
          <w:p w:rsidR="00E13F96" w:rsidRPr="005A7B96" w:rsidRDefault="00E13F96" w:rsidP="00FA19B7">
            <w:pPr>
              <w:jc w:val="right"/>
              <w:rPr>
                <w:rFonts w:asciiTheme="majorBidi" w:hAnsiTheme="majorBidi" w:cstheme="majorBidi"/>
                <w:color w:val="000000" w:themeColor="text1"/>
                <w:sz w:val="24"/>
                <w:szCs w:val="24"/>
                <w:rtl/>
              </w:rPr>
            </w:pPr>
            <w:r w:rsidRPr="005A7B96">
              <w:rPr>
                <w:rFonts w:asciiTheme="majorBidi" w:hAnsiTheme="majorBidi" w:cstheme="majorBidi"/>
                <w:color w:val="000000" w:themeColor="text1"/>
                <w:sz w:val="24"/>
                <w:szCs w:val="24"/>
              </w:rPr>
              <w:t>KHALFI Rafik</w:t>
            </w:r>
          </w:p>
        </w:tc>
        <w:tc>
          <w:tcPr>
            <w:tcW w:w="3081" w:type="dxa"/>
            <w:tcBorders>
              <w:top w:val="single" w:sz="4" w:space="0" w:color="auto"/>
              <w:left w:val="single" w:sz="4" w:space="0" w:color="auto"/>
              <w:bottom w:val="single" w:sz="4" w:space="0" w:color="auto"/>
              <w:right w:val="single" w:sz="4" w:space="0" w:color="auto"/>
            </w:tcBorders>
          </w:tcPr>
          <w:p w:rsidR="00E13F96" w:rsidRPr="005A7B96" w:rsidRDefault="00E13F96" w:rsidP="00FA19B7">
            <w:pPr>
              <w:jc w:val="right"/>
              <w:rPr>
                <w:rFonts w:asciiTheme="majorBidi" w:hAnsiTheme="majorBidi" w:cstheme="majorBidi"/>
                <w:color w:val="000000" w:themeColor="text1"/>
                <w:sz w:val="24"/>
                <w:szCs w:val="24"/>
                <w:rtl/>
                <w:lang w:bidi="ar-DZ"/>
              </w:rPr>
            </w:pPr>
            <w:r w:rsidRPr="005A7B96">
              <w:rPr>
                <w:rFonts w:asciiTheme="majorBidi" w:hAnsiTheme="majorBidi" w:cstheme="majorBidi"/>
                <w:color w:val="000000" w:themeColor="text1"/>
                <w:sz w:val="24"/>
                <w:szCs w:val="24"/>
              </w:rPr>
              <w:t>Chairperson</w:t>
            </w:r>
          </w:p>
        </w:tc>
      </w:tr>
      <w:tr w:rsidR="00E13F96" w:rsidRPr="005A7B96" w:rsidTr="00FA19B7">
        <w:tc>
          <w:tcPr>
            <w:tcW w:w="2901" w:type="dxa"/>
            <w:tcBorders>
              <w:top w:val="single" w:sz="4" w:space="0" w:color="auto"/>
              <w:left w:val="single" w:sz="4" w:space="0" w:color="auto"/>
              <w:bottom w:val="single" w:sz="4" w:space="0" w:color="auto"/>
              <w:right w:val="single" w:sz="4" w:space="0" w:color="auto"/>
            </w:tcBorders>
            <w:hideMark/>
          </w:tcPr>
          <w:p w:rsidR="00E13F96" w:rsidRPr="005A7B96" w:rsidRDefault="00E13F96" w:rsidP="00FA19B7">
            <w:pPr>
              <w:bidi w:val="0"/>
              <w:rPr>
                <w:rFonts w:asciiTheme="majorBidi" w:hAnsiTheme="majorBidi" w:cstheme="majorBidi"/>
                <w:sz w:val="24"/>
                <w:szCs w:val="24"/>
                <w:lang w:bidi="ar-DZ"/>
              </w:rPr>
            </w:pPr>
            <w:r w:rsidRPr="005A7B96">
              <w:rPr>
                <w:rFonts w:asciiTheme="majorBidi" w:hAnsiTheme="majorBidi" w:cstheme="majorBidi"/>
                <w:sz w:val="24"/>
                <w:szCs w:val="24"/>
                <w:lang w:bidi="ar-DZ"/>
              </w:rPr>
              <w:t>Professor</w:t>
            </w:r>
          </w:p>
        </w:tc>
        <w:tc>
          <w:tcPr>
            <w:tcW w:w="3261" w:type="dxa"/>
            <w:tcBorders>
              <w:top w:val="single" w:sz="4" w:space="0" w:color="auto"/>
              <w:left w:val="single" w:sz="4" w:space="0" w:color="auto"/>
              <w:bottom w:val="single" w:sz="4" w:space="0" w:color="auto"/>
              <w:right w:val="single" w:sz="4" w:space="0" w:color="auto"/>
            </w:tcBorders>
          </w:tcPr>
          <w:p w:rsidR="00E13F96" w:rsidRPr="005A7B96" w:rsidRDefault="00E13F96" w:rsidP="00FA19B7">
            <w:pPr>
              <w:bidi w:val="0"/>
              <w:rPr>
                <w:rFonts w:asciiTheme="majorBidi" w:hAnsiTheme="majorBidi" w:cstheme="majorBidi"/>
                <w:sz w:val="24"/>
                <w:szCs w:val="24"/>
                <w:rtl/>
              </w:rPr>
            </w:pPr>
            <w:r w:rsidRPr="005A7B96">
              <w:rPr>
                <w:rFonts w:asciiTheme="majorBidi" w:hAnsiTheme="majorBidi" w:cstheme="majorBidi"/>
                <w:sz w:val="24"/>
                <w:szCs w:val="24"/>
              </w:rPr>
              <w:t>MESSALTA Sofiane</w:t>
            </w:r>
          </w:p>
        </w:tc>
        <w:tc>
          <w:tcPr>
            <w:tcW w:w="3081" w:type="dxa"/>
            <w:tcBorders>
              <w:top w:val="single" w:sz="4" w:space="0" w:color="auto"/>
              <w:left w:val="single" w:sz="4" w:space="0" w:color="auto"/>
              <w:bottom w:val="single" w:sz="4" w:space="0" w:color="auto"/>
              <w:right w:val="single" w:sz="4" w:space="0" w:color="auto"/>
            </w:tcBorders>
          </w:tcPr>
          <w:p w:rsidR="00E13F96" w:rsidRPr="005A7B96" w:rsidRDefault="00E13F96" w:rsidP="00FA19B7">
            <w:pPr>
              <w:bidi w:val="0"/>
              <w:rPr>
                <w:rFonts w:asciiTheme="majorBidi" w:hAnsiTheme="majorBidi" w:cstheme="majorBidi"/>
                <w:sz w:val="24"/>
                <w:szCs w:val="24"/>
                <w:rtl/>
              </w:rPr>
            </w:pPr>
            <w:r w:rsidRPr="005A7B96">
              <w:rPr>
                <w:rFonts w:asciiTheme="majorBidi" w:hAnsiTheme="majorBidi" w:cstheme="majorBidi"/>
                <w:sz w:val="24"/>
                <w:szCs w:val="24"/>
              </w:rPr>
              <w:t>Supervisor</w:t>
            </w:r>
          </w:p>
        </w:tc>
      </w:tr>
      <w:tr w:rsidR="00E13F96" w:rsidRPr="005A7B96" w:rsidTr="00FA19B7">
        <w:tc>
          <w:tcPr>
            <w:tcW w:w="2901" w:type="dxa"/>
            <w:tcBorders>
              <w:top w:val="single" w:sz="4" w:space="0" w:color="auto"/>
              <w:left w:val="single" w:sz="4" w:space="0" w:color="auto"/>
              <w:bottom w:val="single" w:sz="4" w:space="0" w:color="auto"/>
              <w:right w:val="single" w:sz="4" w:space="0" w:color="auto"/>
            </w:tcBorders>
            <w:hideMark/>
          </w:tcPr>
          <w:p w:rsidR="00E13F96" w:rsidRPr="005A7B96" w:rsidRDefault="00E13F96" w:rsidP="00FA19B7">
            <w:pPr>
              <w:bidi w:val="0"/>
              <w:rPr>
                <w:rFonts w:asciiTheme="majorBidi" w:hAnsiTheme="majorBidi" w:cstheme="majorBidi"/>
                <w:sz w:val="24"/>
                <w:szCs w:val="24"/>
                <w:lang w:bidi="ar-DZ"/>
              </w:rPr>
            </w:pPr>
            <w:r w:rsidRPr="005A7B96">
              <w:rPr>
                <w:rFonts w:asciiTheme="majorBidi" w:hAnsiTheme="majorBidi" w:cstheme="majorBidi"/>
                <w:color w:val="000000" w:themeColor="text1"/>
                <w:sz w:val="24"/>
                <w:szCs w:val="24"/>
              </w:rPr>
              <w:t>Associate professor (A)</w:t>
            </w:r>
          </w:p>
        </w:tc>
        <w:tc>
          <w:tcPr>
            <w:tcW w:w="3261" w:type="dxa"/>
            <w:tcBorders>
              <w:top w:val="single" w:sz="4" w:space="0" w:color="auto"/>
              <w:left w:val="single" w:sz="4" w:space="0" w:color="auto"/>
              <w:bottom w:val="single" w:sz="4" w:space="0" w:color="auto"/>
              <w:right w:val="single" w:sz="4" w:space="0" w:color="auto"/>
            </w:tcBorders>
          </w:tcPr>
          <w:p w:rsidR="00E13F96" w:rsidRPr="005A7B96" w:rsidRDefault="00E13F96" w:rsidP="00FA19B7">
            <w:pPr>
              <w:bidi w:val="0"/>
              <w:rPr>
                <w:rFonts w:asciiTheme="majorBidi" w:hAnsiTheme="majorBidi" w:cstheme="majorBidi"/>
                <w:sz w:val="24"/>
                <w:szCs w:val="24"/>
                <w:rtl/>
              </w:rPr>
            </w:pPr>
            <w:r w:rsidRPr="005A7B96">
              <w:rPr>
                <w:rFonts w:asciiTheme="majorBidi" w:hAnsiTheme="majorBidi" w:cstheme="majorBidi"/>
                <w:sz w:val="24"/>
                <w:szCs w:val="24"/>
              </w:rPr>
              <w:t xml:space="preserve">HAMDI </w:t>
            </w:r>
            <w:proofErr w:type="spellStart"/>
            <w:r w:rsidRPr="005A7B96">
              <w:rPr>
                <w:rFonts w:asciiTheme="majorBidi" w:hAnsiTheme="majorBidi" w:cstheme="majorBidi"/>
                <w:sz w:val="24"/>
                <w:szCs w:val="24"/>
              </w:rPr>
              <w:t>Ahlem</w:t>
            </w:r>
            <w:proofErr w:type="spellEnd"/>
          </w:p>
        </w:tc>
        <w:tc>
          <w:tcPr>
            <w:tcW w:w="3081" w:type="dxa"/>
            <w:tcBorders>
              <w:top w:val="single" w:sz="4" w:space="0" w:color="auto"/>
              <w:left w:val="single" w:sz="4" w:space="0" w:color="auto"/>
              <w:bottom w:val="single" w:sz="4" w:space="0" w:color="auto"/>
              <w:right w:val="single" w:sz="4" w:space="0" w:color="auto"/>
            </w:tcBorders>
          </w:tcPr>
          <w:p w:rsidR="00E13F96" w:rsidRPr="005A7B96" w:rsidRDefault="00E13F96" w:rsidP="00FA19B7">
            <w:pPr>
              <w:bidi w:val="0"/>
              <w:rPr>
                <w:rFonts w:asciiTheme="majorBidi" w:hAnsiTheme="majorBidi" w:cstheme="majorBidi"/>
                <w:sz w:val="24"/>
                <w:szCs w:val="24"/>
                <w:rtl/>
              </w:rPr>
            </w:pPr>
            <w:r w:rsidRPr="005A7B96">
              <w:rPr>
                <w:rFonts w:asciiTheme="majorBidi" w:hAnsiTheme="majorBidi" w:cstheme="majorBidi"/>
                <w:sz w:val="24"/>
                <w:szCs w:val="24"/>
              </w:rPr>
              <w:t>Examiner</w:t>
            </w:r>
          </w:p>
        </w:tc>
      </w:tr>
    </w:tbl>
    <w:p w:rsidR="00E13F96" w:rsidRDefault="00E13F96" w:rsidP="00E13F96">
      <w:pPr>
        <w:bidi w:val="0"/>
        <w:rPr>
          <w:rFonts w:ascii="All Genders v4" w:hAnsi="All Genders v4"/>
          <w:kern w:val="2"/>
          <w14:ligatures w14:val="standardContextual"/>
        </w:rPr>
        <w:sectPr w:rsidR="00E13F96" w:rsidSect="004E5F9F">
          <w:pgSz w:w="12240" w:h="15840"/>
          <w:pgMar w:top="0" w:right="1417" w:bottom="1417" w:left="810" w:header="720" w:footer="720" w:gutter="0"/>
          <w:cols w:space="720"/>
          <w:docGrid w:linePitch="360"/>
        </w:sectPr>
      </w:pPr>
      <w:r>
        <w:rPr>
          <w:noProof/>
          <w:kern w:val="2"/>
          <w:rtl/>
          <w:lang w:val="fr-FR" w:eastAsia="fr-FR"/>
        </w:rPr>
        <mc:AlternateContent>
          <mc:Choice Requires="wps">
            <w:drawing>
              <wp:anchor distT="0" distB="0" distL="114300" distR="114300" simplePos="0" relativeHeight="251661312" behindDoc="0" locked="0" layoutInCell="1" allowOverlap="1" wp14:anchorId="40F83DDA" wp14:editId="0E699D8E">
                <wp:simplePos x="0" y="0"/>
                <wp:positionH relativeFrom="column">
                  <wp:posOffset>1630680</wp:posOffset>
                </wp:positionH>
                <wp:positionV relativeFrom="paragraph">
                  <wp:posOffset>441325</wp:posOffset>
                </wp:positionV>
                <wp:extent cx="2849880" cy="32766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F96" w:rsidRDefault="00E13F96" w:rsidP="00E13F96">
                            <w:pPr>
                              <w:bidi w:val="0"/>
                              <w:jc w:val="center"/>
                              <w:rPr>
                                <w:rFonts w:ascii="All Genders v4" w:hAnsi="All Genders v4"/>
                              </w:rPr>
                            </w:pPr>
                            <w:r w:rsidRPr="00CA4590">
                              <w:rPr>
                                <w:color w:val="000000" w:themeColor="text1"/>
                              </w:rPr>
                              <w:t>Academic year:</w:t>
                            </w:r>
                            <w:r>
                              <w:rPr>
                                <w:color w:val="000000" w:themeColor="text1"/>
                              </w:rPr>
                              <w:t xml:space="preserve"> </w:t>
                            </w:r>
                            <w:r>
                              <w:rPr>
                                <w:rFonts w:ascii="All Genders v4" w:hAnsi="All Genders v4"/>
                              </w:rPr>
                              <w:t>2024/2025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3DDA" id="Text Box 47" o:spid="_x0000_s1030" type="#_x0000_t202" style="position:absolute;margin-left:128.4pt;margin-top:34.75pt;width:224.4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tKugIAAMI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" filled="f" stroked="f">
                <v:textbox>
                  <w:txbxContent>
                    <w:p w:rsidR="00E13F96" w:rsidRDefault="00E13F96" w:rsidP="00E13F96">
                      <w:pPr>
                        <w:bidi w:val="0"/>
                        <w:jc w:val="center"/>
                        <w:rPr>
                          <w:rFonts w:ascii="All Genders v4" w:hAnsi="All Genders v4"/>
                        </w:rPr>
                      </w:pPr>
                      <w:r w:rsidRPr="00CA4590">
                        <w:rPr>
                          <w:color w:val="000000" w:themeColor="text1"/>
                        </w:rPr>
                        <w:t>Academic year:</w:t>
                      </w:r>
                      <w:r>
                        <w:rPr>
                          <w:color w:val="000000" w:themeColor="text1"/>
                        </w:rPr>
                        <w:t xml:space="preserve"> </w:t>
                      </w:r>
                      <w:r>
                        <w:rPr>
                          <w:rFonts w:ascii="All Genders v4" w:hAnsi="All Genders v4"/>
                        </w:rPr>
                        <w:t>2024/2025</w:t>
                      </w:r>
                    </w:p>
                  </w:txbxContent>
                </v:textbox>
              </v:shape>
            </w:pict>
          </mc:Fallback>
        </mc:AlternateContent>
      </w:r>
    </w:p>
    <w:p w:rsidR="00E13F96" w:rsidRPr="00E13F96" w:rsidRDefault="00E13F96" w:rsidP="00E13F96">
      <w:pPr>
        <w:shd w:val="clear" w:color="auto" w:fill="FFFFFF"/>
        <w:bidi w:val="0"/>
        <w:spacing w:after="0" w:line="240" w:lineRule="auto"/>
        <w:rPr>
          <w:rFonts w:asciiTheme="majorBidi" w:hAnsiTheme="majorBidi" w:cstheme="majorBidi"/>
          <w:sz w:val="28"/>
          <w:szCs w:val="28"/>
        </w:rPr>
        <w:sectPr w:rsidR="00E13F96" w:rsidRPr="00E13F96" w:rsidSect="004E5F9F">
          <w:headerReference w:type="default" r:id="rId6"/>
          <w:footerReference w:type="default" r:id="rId7"/>
          <w:pgSz w:w="12240" w:h="15840"/>
          <w:pgMar w:top="794" w:right="1417" w:bottom="1417" w:left="810" w:header="360" w:footer="720" w:gutter="0"/>
          <w:cols w:space="720"/>
          <w:docGrid w:linePitch="360"/>
        </w:sectPr>
      </w:pPr>
    </w:p>
    <w:tbl>
      <w:tblPr>
        <w:tblStyle w:val="TableGrid1"/>
        <w:tblpPr w:leftFromText="180" w:rightFromText="180" w:horzAnchor="margin" w:tblpXSpec="center" w:tblpY="-990"/>
        <w:tblW w:w="10910" w:type="dxa"/>
        <w:tblLook w:val="04A0" w:firstRow="1" w:lastRow="0" w:firstColumn="1" w:lastColumn="0" w:noHBand="0" w:noVBand="1"/>
      </w:tblPr>
      <w:tblGrid>
        <w:gridCol w:w="988"/>
        <w:gridCol w:w="9922"/>
      </w:tblGrid>
      <w:tr w:rsidR="00E13F96" w:rsidRPr="00E13F96" w:rsidTr="00E13F96">
        <w:trPr>
          <w:trHeight w:val="579"/>
        </w:trPr>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lastRenderedPageBreak/>
              <w:t>N</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r w:rsidRPr="00E13F96">
              <w:rPr>
                <w:rFonts w:ascii="Times New Roman" w:eastAsia="Times New Roman" w:hAnsi="Times New Roman" w:cs="Times New Roman"/>
                <w:b/>
                <w:bCs/>
                <w:sz w:val="24"/>
                <w:szCs w:val="24"/>
                <w:lang w:val="fr-FR" w:eastAsia="fr-FR"/>
              </w:rPr>
              <w:t xml:space="preserve">Table </w:t>
            </w:r>
            <w:proofErr w:type="spellStart"/>
            <w:r w:rsidRPr="00E13F96">
              <w:rPr>
                <w:rFonts w:ascii="Times New Roman" w:eastAsia="Times New Roman" w:hAnsi="Times New Roman" w:cs="Times New Roman"/>
                <w:b/>
                <w:bCs/>
                <w:sz w:val="24"/>
                <w:szCs w:val="24"/>
                <w:lang w:val="fr-FR" w:eastAsia="fr-FR"/>
              </w:rPr>
              <w:t>title</w:t>
            </w:r>
            <w:proofErr w:type="spellEnd"/>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r w:rsidRPr="00E13F96">
              <w:rPr>
                <w:rFonts w:ascii="Times New Roman" w:eastAsia="Times New Roman" w:hAnsi="Times New Roman" w:cs="Times New Roman"/>
                <w:b/>
                <w:bCs/>
                <w:sz w:val="24"/>
                <w:szCs w:val="24"/>
                <w:lang w:val="fr-FR" w:eastAsia="fr-FR"/>
              </w:rPr>
              <w:t>Influencer marketing dimensions…………………………………………………………</w:t>
            </w:r>
            <w:proofErr w:type="gramStart"/>
            <w:r w:rsidRPr="00E13F96">
              <w:rPr>
                <w:rFonts w:ascii="Times New Roman" w:eastAsia="Times New Roman" w:hAnsi="Times New Roman" w:cs="Times New Roman"/>
                <w:b/>
                <w:bCs/>
                <w:sz w:val="24"/>
                <w:szCs w:val="24"/>
                <w:lang w:val="fr-FR" w:eastAsia="fr-FR"/>
              </w:rPr>
              <w:t>…….</w:t>
            </w:r>
            <w:proofErr w:type="gramEnd"/>
            <w:r w:rsidRPr="00E13F96">
              <w:rPr>
                <w:rFonts w:ascii="Times New Roman" w:eastAsia="Times New Roman" w:hAnsi="Times New Roman" w:cs="Times New Roman"/>
                <w:b/>
                <w:bCs/>
                <w:sz w:val="24"/>
                <w:szCs w:val="24"/>
                <w:lang w:val="fr-FR" w:eastAsia="fr-FR"/>
              </w:rPr>
              <w:t>10</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proofErr w:type="spellStart"/>
            <w:r w:rsidRPr="00E13F96">
              <w:rPr>
                <w:rFonts w:ascii="Times New Roman" w:eastAsia="Times New Roman" w:hAnsi="Times New Roman" w:cs="Times New Roman"/>
                <w:b/>
                <w:bCs/>
                <w:sz w:val="24"/>
                <w:szCs w:val="24"/>
                <w:lang w:val="fr-FR" w:eastAsia="fr-FR"/>
              </w:rPr>
              <w:t>Traditional</w:t>
            </w:r>
            <w:proofErr w:type="spellEnd"/>
            <w:r w:rsidRPr="00E13F96">
              <w:rPr>
                <w:rFonts w:ascii="Times New Roman" w:eastAsia="Times New Roman" w:hAnsi="Times New Roman" w:cs="Times New Roman"/>
                <w:b/>
                <w:bCs/>
                <w:sz w:val="24"/>
                <w:szCs w:val="24"/>
                <w:lang w:val="fr-FR" w:eastAsia="fr-FR"/>
              </w:rPr>
              <w:t xml:space="preserve"> marketing VS Influencer marketing………………………………………………20</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Brand personalities of different famous brands……………………………………………</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22</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4</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difference between brand image, identity and personality……………………………….23</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5</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questionnaire division according to the study variables………………………………</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34</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6</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r w:rsidRPr="00E13F96">
              <w:rPr>
                <w:rFonts w:ascii="Times New Roman" w:eastAsia="Times New Roman" w:hAnsi="Times New Roman" w:cs="Times New Roman"/>
                <w:b/>
                <w:bCs/>
                <w:sz w:val="24"/>
                <w:szCs w:val="24"/>
                <w:lang w:val="fr-FR" w:eastAsia="fr-FR"/>
              </w:rPr>
              <w:t xml:space="preserve">Likert </w:t>
            </w:r>
            <w:proofErr w:type="spellStart"/>
            <w:r w:rsidRPr="00E13F96">
              <w:rPr>
                <w:rFonts w:ascii="Times New Roman" w:eastAsia="Times New Roman" w:hAnsi="Times New Roman" w:cs="Times New Roman"/>
                <w:b/>
                <w:bCs/>
                <w:sz w:val="24"/>
                <w:szCs w:val="24"/>
                <w:lang w:val="fr-FR" w:eastAsia="fr-FR"/>
              </w:rPr>
              <w:t>scale</w:t>
            </w:r>
            <w:proofErr w:type="spellEnd"/>
            <w:r w:rsidRPr="00E13F96">
              <w:rPr>
                <w:rFonts w:ascii="Times New Roman" w:eastAsia="Times New Roman" w:hAnsi="Times New Roman" w:cs="Times New Roman"/>
                <w:b/>
                <w:bCs/>
                <w:sz w:val="24"/>
                <w:szCs w:val="24"/>
                <w:lang w:val="fr-FR" w:eastAsia="fr-FR"/>
              </w:rPr>
              <w:t xml:space="preserve"> options…………………………………………………………………………</w:t>
            </w:r>
            <w:proofErr w:type="gramStart"/>
            <w:r w:rsidRPr="00E13F96">
              <w:rPr>
                <w:rFonts w:ascii="Times New Roman" w:eastAsia="Times New Roman" w:hAnsi="Times New Roman" w:cs="Times New Roman"/>
                <w:b/>
                <w:bCs/>
                <w:sz w:val="24"/>
                <w:szCs w:val="24"/>
                <w:lang w:val="fr-FR" w:eastAsia="fr-FR"/>
              </w:rPr>
              <w:t>…….</w:t>
            </w:r>
            <w:proofErr w:type="gramEnd"/>
            <w:r w:rsidRPr="00E13F96">
              <w:rPr>
                <w:rFonts w:ascii="Times New Roman" w:eastAsia="Times New Roman" w:hAnsi="Times New Roman" w:cs="Times New Roman"/>
                <w:b/>
                <w:bCs/>
                <w:sz w:val="24"/>
                <w:szCs w:val="24"/>
                <w:lang w:val="fr-FR" w:eastAsia="fr-FR"/>
              </w:rPr>
              <w:t>.34</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7</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Likert scale weighted average and degree of approval………………………………………….35</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8</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internal consistency validity of influencer marketing statements…………………………36</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9</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internal consistency validity of brand personality statements…………………………</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36</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10</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proofErr w:type="spellStart"/>
            <w:r w:rsidRPr="00E13F96">
              <w:rPr>
                <w:rFonts w:ascii="Times New Roman" w:eastAsia="Times New Roman" w:hAnsi="Times New Roman" w:cs="Times New Roman"/>
                <w:b/>
                <w:bCs/>
                <w:sz w:val="24"/>
                <w:szCs w:val="24"/>
                <w:lang w:val="fr-FR" w:eastAsia="fr-FR"/>
              </w:rPr>
              <w:t>Cronbach’s</w:t>
            </w:r>
            <w:proofErr w:type="spellEnd"/>
            <w:r w:rsidRPr="00E13F96">
              <w:rPr>
                <w:rFonts w:ascii="Times New Roman" w:eastAsia="Times New Roman" w:hAnsi="Times New Roman" w:cs="Times New Roman"/>
                <w:b/>
                <w:bCs/>
                <w:sz w:val="24"/>
                <w:szCs w:val="24"/>
                <w:lang w:val="fr-FR" w:eastAsia="fr-FR"/>
              </w:rPr>
              <w:t xml:space="preserve"> alpha</w:t>
            </w:r>
            <w:r w:rsidRPr="00E13F96">
              <w:rPr>
                <w:rFonts w:ascii="Times New Roman" w:eastAsia="Times New Roman" w:hAnsi="Times New Roman" w:cs="Times New Roman"/>
                <w:b/>
                <w:bCs/>
                <w:sz w:val="24"/>
                <w:szCs w:val="24"/>
                <w:lang w:eastAsia="fr-FR"/>
              </w:rPr>
              <w:t>……………………………………………………………………………</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.37</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11</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gender…………………………………………………………</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40</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12</w:t>
            </w:r>
          </w:p>
        </w:tc>
        <w:tc>
          <w:tcPr>
            <w:tcW w:w="9922" w:type="dxa"/>
            <w:vAlign w:val="center"/>
          </w:tcPr>
          <w:p w:rsidR="00E13F96" w:rsidRPr="00E13F96" w:rsidRDefault="00E13F96" w:rsidP="00E13F96">
            <w:pPr>
              <w:tabs>
                <w:tab w:val="left" w:pos="5250"/>
              </w:tabs>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age………………………………………………………………….41</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13</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education level…………………………………………………….42</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14</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income………………………………………………………</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…43</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15</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occupation………………………………………………………...44</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16</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proofErr w:type="spellStart"/>
            <w:proofErr w:type="gramStart"/>
            <w:r w:rsidRPr="00E13F96">
              <w:rPr>
                <w:rFonts w:ascii="Times New Roman" w:eastAsia="Times New Roman" w:hAnsi="Times New Roman" w:cs="Times New Roman"/>
                <w:b/>
                <w:bCs/>
                <w:sz w:val="24"/>
                <w:szCs w:val="24"/>
                <w:lang w:eastAsia="fr-FR"/>
              </w:rPr>
              <w:t>Mean,standard</w:t>
            </w:r>
            <w:proofErr w:type="spellEnd"/>
            <w:proofErr w:type="gramEnd"/>
            <w:r w:rsidRPr="00E13F96">
              <w:rPr>
                <w:rFonts w:ascii="Times New Roman" w:eastAsia="Times New Roman" w:hAnsi="Times New Roman" w:cs="Times New Roman"/>
                <w:b/>
                <w:bCs/>
                <w:sz w:val="24"/>
                <w:szCs w:val="24"/>
                <w:lang w:eastAsia="fr-FR"/>
              </w:rPr>
              <w:t xml:space="preserve"> deviation and degree of approval of </w:t>
            </w:r>
            <w:proofErr w:type="spellStart"/>
            <w:r w:rsidRPr="00E13F96">
              <w:rPr>
                <w:rFonts w:ascii="Times New Roman" w:eastAsia="Times New Roman" w:hAnsi="Times New Roman" w:cs="Times New Roman"/>
                <w:b/>
                <w:bCs/>
                <w:sz w:val="24"/>
                <w:szCs w:val="24"/>
                <w:lang w:eastAsia="fr-FR"/>
              </w:rPr>
              <w:t>Makecosmeticds</w:t>
            </w:r>
            <w:proofErr w:type="spellEnd"/>
            <w:r w:rsidRPr="00E13F96">
              <w:rPr>
                <w:rFonts w:ascii="Times New Roman" w:eastAsia="Times New Roman" w:hAnsi="Times New Roman" w:cs="Times New Roman"/>
                <w:b/>
                <w:bCs/>
                <w:sz w:val="24"/>
                <w:szCs w:val="24"/>
                <w:lang w:eastAsia="fr-FR"/>
              </w:rPr>
              <w:t xml:space="preserve"> influencer marketing expressions………………………………………………………………………………………….45</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17</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proofErr w:type="spellStart"/>
            <w:proofErr w:type="gramStart"/>
            <w:r w:rsidRPr="00E13F96">
              <w:rPr>
                <w:rFonts w:ascii="Times New Roman" w:eastAsia="Times New Roman" w:hAnsi="Times New Roman" w:cs="Times New Roman"/>
                <w:b/>
                <w:bCs/>
                <w:sz w:val="24"/>
                <w:szCs w:val="24"/>
                <w:lang w:eastAsia="fr-FR"/>
              </w:rPr>
              <w:t>Mean,standard</w:t>
            </w:r>
            <w:proofErr w:type="spellEnd"/>
            <w:proofErr w:type="gramEnd"/>
            <w:r w:rsidRPr="00E13F96">
              <w:rPr>
                <w:rFonts w:ascii="Times New Roman" w:eastAsia="Times New Roman" w:hAnsi="Times New Roman" w:cs="Times New Roman"/>
                <w:b/>
                <w:bCs/>
                <w:sz w:val="24"/>
                <w:szCs w:val="24"/>
                <w:lang w:eastAsia="fr-FR"/>
              </w:rPr>
              <w:t xml:space="preserve"> deviation and degree of approval of </w:t>
            </w:r>
            <w:proofErr w:type="spellStart"/>
            <w:r w:rsidRPr="00E13F96">
              <w:rPr>
                <w:rFonts w:ascii="Times New Roman" w:eastAsia="Times New Roman" w:hAnsi="Times New Roman" w:cs="Times New Roman"/>
                <w:b/>
                <w:bCs/>
                <w:sz w:val="24"/>
                <w:szCs w:val="24"/>
                <w:lang w:eastAsia="fr-FR"/>
              </w:rPr>
              <w:t>Makecosmeticds</w:t>
            </w:r>
            <w:proofErr w:type="spellEnd"/>
            <w:r w:rsidRPr="00E13F96">
              <w:rPr>
                <w:rFonts w:ascii="Times New Roman" w:eastAsia="Times New Roman" w:hAnsi="Times New Roman" w:cs="Times New Roman"/>
                <w:b/>
                <w:bCs/>
                <w:sz w:val="24"/>
                <w:szCs w:val="24"/>
                <w:lang w:eastAsia="fr-FR"/>
              </w:rPr>
              <w:t xml:space="preserve"> brand sincerity dimension expressions……………………………………………………………………………..46</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18</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proofErr w:type="spellStart"/>
            <w:proofErr w:type="gramStart"/>
            <w:r w:rsidRPr="00E13F96">
              <w:rPr>
                <w:rFonts w:ascii="Times New Roman" w:eastAsia="Times New Roman" w:hAnsi="Times New Roman" w:cs="Times New Roman"/>
                <w:b/>
                <w:bCs/>
                <w:sz w:val="24"/>
                <w:szCs w:val="24"/>
                <w:lang w:eastAsia="fr-FR"/>
              </w:rPr>
              <w:t>Mean,standard</w:t>
            </w:r>
            <w:proofErr w:type="spellEnd"/>
            <w:proofErr w:type="gramEnd"/>
            <w:r w:rsidRPr="00E13F96">
              <w:rPr>
                <w:rFonts w:ascii="Times New Roman" w:eastAsia="Times New Roman" w:hAnsi="Times New Roman" w:cs="Times New Roman"/>
                <w:b/>
                <w:bCs/>
                <w:sz w:val="24"/>
                <w:szCs w:val="24"/>
                <w:lang w:eastAsia="fr-FR"/>
              </w:rPr>
              <w:t xml:space="preserve"> deviation and degree of approval of </w:t>
            </w:r>
            <w:proofErr w:type="spellStart"/>
            <w:r w:rsidRPr="00E13F96">
              <w:rPr>
                <w:rFonts w:ascii="Times New Roman" w:eastAsia="Times New Roman" w:hAnsi="Times New Roman" w:cs="Times New Roman"/>
                <w:b/>
                <w:bCs/>
                <w:sz w:val="24"/>
                <w:szCs w:val="24"/>
                <w:lang w:eastAsia="fr-FR"/>
              </w:rPr>
              <w:t>Makecosmeticds</w:t>
            </w:r>
            <w:proofErr w:type="spellEnd"/>
            <w:r w:rsidRPr="00E13F96">
              <w:rPr>
                <w:rFonts w:ascii="Times New Roman" w:eastAsia="Times New Roman" w:hAnsi="Times New Roman" w:cs="Times New Roman"/>
                <w:b/>
                <w:bCs/>
                <w:sz w:val="24"/>
                <w:szCs w:val="24"/>
                <w:lang w:eastAsia="fr-FR"/>
              </w:rPr>
              <w:t xml:space="preserve"> brand excitement dimension expressions…………………………………………………………………………….47</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19</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proofErr w:type="spellStart"/>
            <w:proofErr w:type="gramStart"/>
            <w:r w:rsidRPr="00E13F96">
              <w:rPr>
                <w:rFonts w:ascii="Times New Roman" w:eastAsia="Times New Roman" w:hAnsi="Times New Roman" w:cs="Times New Roman"/>
                <w:b/>
                <w:bCs/>
                <w:sz w:val="24"/>
                <w:szCs w:val="24"/>
                <w:lang w:eastAsia="fr-FR"/>
              </w:rPr>
              <w:t>Mean,standard</w:t>
            </w:r>
            <w:proofErr w:type="spellEnd"/>
            <w:proofErr w:type="gramEnd"/>
            <w:r w:rsidRPr="00E13F96">
              <w:rPr>
                <w:rFonts w:ascii="Times New Roman" w:eastAsia="Times New Roman" w:hAnsi="Times New Roman" w:cs="Times New Roman"/>
                <w:b/>
                <w:bCs/>
                <w:sz w:val="24"/>
                <w:szCs w:val="24"/>
                <w:lang w:eastAsia="fr-FR"/>
              </w:rPr>
              <w:t xml:space="preserve"> deviation and degree of approval of </w:t>
            </w:r>
            <w:proofErr w:type="spellStart"/>
            <w:r w:rsidRPr="00E13F96">
              <w:rPr>
                <w:rFonts w:ascii="Times New Roman" w:eastAsia="Times New Roman" w:hAnsi="Times New Roman" w:cs="Times New Roman"/>
                <w:b/>
                <w:bCs/>
                <w:sz w:val="24"/>
                <w:szCs w:val="24"/>
                <w:lang w:eastAsia="fr-FR"/>
              </w:rPr>
              <w:t>Makecosmeticds</w:t>
            </w:r>
            <w:proofErr w:type="spellEnd"/>
            <w:r w:rsidRPr="00E13F96">
              <w:rPr>
                <w:rFonts w:ascii="Times New Roman" w:eastAsia="Times New Roman" w:hAnsi="Times New Roman" w:cs="Times New Roman"/>
                <w:b/>
                <w:bCs/>
                <w:sz w:val="24"/>
                <w:szCs w:val="24"/>
                <w:lang w:eastAsia="fr-FR"/>
              </w:rPr>
              <w:t xml:space="preserve"> brand competence dimension expressions……………………………………………………………………………48</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20</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proofErr w:type="spellStart"/>
            <w:proofErr w:type="gramStart"/>
            <w:r w:rsidRPr="00E13F96">
              <w:rPr>
                <w:rFonts w:ascii="Times New Roman" w:eastAsia="Times New Roman" w:hAnsi="Times New Roman" w:cs="Times New Roman"/>
                <w:b/>
                <w:bCs/>
                <w:sz w:val="24"/>
                <w:szCs w:val="24"/>
                <w:lang w:eastAsia="fr-FR"/>
              </w:rPr>
              <w:t>Mean,standard</w:t>
            </w:r>
            <w:proofErr w:type="spellEnd"/>
            <w:proofErr w:type="gramEnd"/>
            <w:r w:rsidRPr="00E13F96">
              <w:rPr>
                <w:rFonts w:ascii="Times New Roman" w:eastAsia="Times New Roman" w:hAnsi="Times New Roman" w:cs="Times New Roman"/>
                <w:b/>
                <w:bCs/>
                <w:sz w:val="24"/>
                <w:szCs w:val="24"/>
                <w:lang w:eastAsia="fr-FR"/>
              </w:rPr>
              <w:t xml:space="preserve"> deviation and degree of approval of </w:t>
            </w:r>
            <w:proofErr w:type="spellStart"/>
            <w:r w:rsidRPr="00E13F96">
              <w:rPr>
                <w:rFonts w:ascii="Times New Roman" w:eastAsia="Times New Roman" w:hAnsi="Times New Roman" w:cs="Times New Roman"/>
                <w:b/>
                <w:bCs/>
                <w:sz w:val="24"/>
                <w:szCs w:val="24"/>
                <w:lang w:eastAsia="fr-FR"/>
              </w:rPr>
              <w:t>Makecosmeticds</w:t>
            </w:r>
            <w:proofErr w:type="spellEnd"/>
            <w:r w:rsidRPr="00E13F96">
              <w:rPr>
                <w:rFonts w:ascii="Times New Roman" w:eastAsia="Times New Roman" w:hAnsi="Times New Roman" w:cs="Times New Roman"/>
                <w:b/>
                <w:bCs/>
                <w:sz w:val="24"/>
                <w:szCs w:val="24"/>
                <w:lang w:eastAsia="fr-FR"/>
              </w:rPr>
              <w:t xml:space="preserve"> brand sophistication dimension expressions……………………………………………………………………………48</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21</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proofErr w:type="spellStart"/>
            <w:proofErr w:type="gramStart"/>
            <w:r w:rsidRPr="00E13F96">
              <w:rPr>
                <w:rFonts w:ascii="Times New Roman" w:eastAsia="Times New Roman" w:hAnsi="Times New Roman" w:cs="Times New Roman"/>
                <w:b/>
                <w:bCs/>
                <w:sz w:val="24"/>
                <w:szCs w:val="24"/>
                <w:lang w:eastAsia="fr-FR"/>
              </w:rPr>
              <w:t>Mean,standard</w:t>
            </w:r>
            <w:proofErr w:type="spellEnd"/>
            <w:proofErr w:type="gramEnd"/>
            <w:r w:rsidRPr="00E13F96">
              <w:rPr>
                <w:rFonts w:ascii="Times New Roman" w:eastAsia="Times New Roman" w:hAnsi="Times New Roman" w:cs="Times New Roman"/>
                <w:b/>
                <w:bCs/>
                <w:sz w:val="24"/>
                <w:szCs w:val="24"/>
                <w:lang w:eastAsia="fr-FR"/>
              </w:rPr>
              <w:t xml:space="preserve"> deviation and degree of approval of </w:t>
            </w:r>
            <w:proofErr w:type="spellStart"/>
            <w:r w:rsidRPr="00E13F96">
              <w:rPr>
                <w:rFonts w:ascii="Times New Roman" w:eastAsia="Times New Roman" w:hAnsi="Times New Roman" w:cs="Times New Roman"/>
                <w:b/>
                <w:bCs/>
                <w:sz w:val="24"/>
                <w:szCs w:val="24"/>
                <w:lang w:eastAsia="fr-FR"/>
              </w:rPr>
              <w:t>Makecosmeticds</w:t>
            </w:r>
            <w:proofErr w:type="spellEnd"/>
            <w:r w:rsidRPr="00E13F96">
              <w:rPr>
                <w:rFonts w:ascii="Times New Roman" w:eastAsia="Times New Roman" w:hAnsi="Times New Roman" w:cs="Times New Roman"/>
                <w:b/>
                <w:bCs/>
                <w:sz w:val="24"/>
                <w:szCs w:val="24"/>
                <w:lang w:eastAsia="fr-FR"/>
              </w:rPr>
              <w:t xml:space="preserve"> brand ruggedness dimension expressions…………………………………………………………………………….49</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22</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Results of skewness and kurtosis testing of study variables…………………………………….50</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23</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result of the first main hypothesis testing H1……………………………………………….51</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24</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result of sub-hypothesis testing H1.1…………………………………………………………52</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25</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result of sub-hypothesis testing H1.2…………………………………………………………53</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26</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result of sub-hypothesis testing H1.3…………………………………………………………54</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27</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result of sub-hypothesis testing H1.4…………………………………………………………55</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28</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The result of sub-hypothesis testing H1.5…………………………………………………………56</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29</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gender regarding influencer marketing…………………</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57</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30</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age regarding influencer marketing…………………………58</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31</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education level regarding influencer marketing……………59</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32</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occupation regarding influencer marketing……………</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60</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33</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income regarding influencer marketing…………………….61</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34</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gender regarding brand personality………………………...62</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35</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age regarding brand personality…………………………….63</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36</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education level regarding brand personality……………….64</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37</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occupation regarding brand personality……………………64</w:t>
            </w:r>
          </w:p>
        </w:tc>
      </w:tr>
      <w:tr w:rsidR="00E13F96" w:rsidRPr="00E13F96" w:rsidTr="00E13F96">
        <w:tc>
          <w:tcPr>
            <w:tcW w:w="988" w:type="dxa"/>
            <w:vAlign w:val="center"/>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lastRenderedPageBreak/>
              <w:t>38</w:t>
            </w:r>
          </w:p>
        </w:tc>
        <w:tc>
          <w:tcPr>
            <w:tcW w:w="9922" w:type="dxa"/>
            <w:vAlign w:val="center"/>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Difference in responses based on income regarding brand personality……………………</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65</w:t>
            </w:r>
          </w:p>
        </w:tc>
      </w:tr>
    </w:tbl>
    <w:p w:rsidR="00E13F96" w:rsidRPr="00E13F96" w:rsidRDefault="00E13F96" w:rsidP="00E13F96">
      <w:pPr>
        <w:bidi w:val="0"/>
        <w:spacing w:before="100" w:beforeAutospacing="1" w:after="100" w:afterAutospacing="1" w:line="240" w:lineRule="auto"/>
        <w:jc w:val="center"/>
        <w:rPr>
          <w:rFonts w:ascii="Times New Roman" w:eastAsia="Times New Roman" w:hAnsi="Times New Roman" w:cs="Times New Roman"/>
          <w:b/>
          <w:bCs/>
          <w:sz w:val="28"/>
          <w:szCs w:val="28"/>
          <w:lang w:eastAsia="fr-FR"/>
        </w:rPr>
      </w:pPr>
      <w:r w:rsidRPr="00E13F96">
        <w:rPr>
          <w:rFonts w:ascii="Times New Roman" w:eastAsia="Times New Roman" w:hAnsi="Times New Roman" w:cs="Times New Roman"/>
          <w:b/>
          <w:bCs/>
          <w:sz w:val="28"/>
          <w:szCs w:val="28"/>
          <w:lang w:val="fr-FR" w:eastAsia="fr-FR"/>
        </w:rPr>
        <w:t xml:space="preserve">Figures </w:t>
      </w:r>
      <w:proofErr w:type="spellStart"/>
      <w:r w:rsidRPr="00E13F96">
        <w:rPr>
          <w:rFonts w:ascii="Times New Roman" w:eastAsia="Times New Roman" w:hAnsi="Times New Roman" w:cs="Times New Roman"/>
          <w:b/>
          <w:bCs/>
          <w:sz w:val="28"/>
          <w:szCs w:val="28"/>
          <w:lang w:val="fr-FR" w:eastAsia="fr-FR"/>
        </w:rPr>
        <w:t>list</w:t>
      </w:r>
      <w:proofErr w:type="spellEnd"/>
    </w:p>
    <w:tbl>
      <w:tblPr>
        <w:tblStyle w:val="TableGrid1"/>
        <w:tblW w:w="5843" w:type="pct"/>
        <w:tblInd w:w="-815" w:type="dxa"/>
        <w:tblLook w:val="04A0" w:firstRow="1" w:lastRow="0" w:firstColumn="1" w:lastColumn="0" w:noHBand="0" w:noVBand="1"/>
      </w:tblPr>
      <w:tblGrid>
        <w:gridCol w:w="1320"/>
        <w:gridCol w:w="9660"/>
      </w:tblGrid>
      <w:tr w:rsidR="00597A8B" w:rsidRPr="00E13F96" w:rsidTr="00597A8B">
        <w:trPr>
          <w:trHeight w:val="552"/>
        </w:trPr>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proofErr w:type="spellStart"/>
            <w:r w:rsidRPr="00E13F96">
              <w:rPr>
                <w:rFonts w:ascii="Times New Roman" w:eastAsia="Times New Roman" w:hAnsi="Times New Roman" w:cs="Times New Roman"/>
                <w:b/>
                <w:bCs/>
                <w:color w:val="0070C0"/>
                <w:sz w:val="28"/>
                <w:szCs w:val="28"/>
                <w:lang w:val="fr-FR" w:eastAsia="fr-FR"/>
              </w:rPr>
              <w:t>Num</w:t>
            </w:r>
            <w:proofErr w:type="spellEnd"/>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r w:rsidRPr="00E13F96">
              <w:rPr>
                <w:rFonts w:ascii="Times New Roman" w:eastAsia="Times New Roman" w:hAnsi="Times New Roman" w:cs="Times New Roman"/>
                <w:b/>
                <w:bCs/>
                <w:sz w:val="24"/>
                <w:szCs w:val="24"/>
                <w:lang w:val="fr-FR" w:eastAsia="fr-FR"/>
              </w:rPr>
              <w:t xml:space="preserve">Figure </w:t>
            </w:r>
            <w:proofErr w:type="spellStart"/>
            <w:r w:rsidRPr="00E13F96">
              <w:rPr>
                <w:rFonts w:ascii="Times New Roman" w:eastAsia="Times New Roman" w:hAnsi="Times New Roman" w:cs="Times New Roman"/>
                <w:b/>
                <w:bCs/>
                <w:sz w:val="24"/>
                <w:szCs w:val="24"/>
                <w:lang w:val="fr-FR" w:eastAsia="fr-FR"/>
              </w:rPr>
              <w:t>title</w:t>
            </w:r>
            <w:proofErr w:type="spellEnd"/>
          </w:p>
        </w:tc>
      </w:tr>
      <w:tr w:rsidR="00597A8B" w:rsidRPr="00E13F96" w:rsidTr="00597A8B">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r w:rsidRPr="00E13F96">
              <w:rPr>
                <w:rFonts w:ascii="Times New Roman" w:eastAsia="Times New Roman" w:hAnsi="Times New Roman" w:cs="Times New Roman"/>
                <w:b/>
                <w:bCs/>
                <w:color w:val="0070C0"/>
                <w:sz w:val="28"/>
                <w:szCs w:val="28"/>
                <w:lang w:val="fr-FR" w:eastAsia="fr-FR"/>
              </w:rPr>
              <w:t>1</w:t>
            </w:r>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proofErr w:type="spellStart"/>
            <w:r w:rsidRPr="00E13F96">
              <w:rPr>
                <w:rFonts w:ascii="Times New Roman" w:eastAsia="Times New Roman" w:hAnsi="Times New Roman" w:cs="Times New Roman"/>
                <w:b/>
                <w:bCs/>
                <w:sz w:val="24"/>
                <w:szCs w:val="24"/>
                <w:lang w:val="fr-FR" w:eastAsia="fr-FR"/>
              </w:rPr>
              <w:t>Study</w:t>
            </w:r>
            <w:proofErr w:type="spellEnd"/>
            <w:r w:rsidRPr="00E13F96">
              <w:rPr>
                <w:rFonts w:ascii="Times New Roman" w:eastAsia="Times New Roman" w:hAnsi="Times New Roman" w:cs="Times New Roman"/>
                <w:b/>
                <w:bCs/>
                <w:sz w:val="24"/>
                <w:szCs w:val="24"/>
                <w:lang w:val="fr-FR" w:eastAsia="fr-FR"/>
              </w:rPr>
              <w:t xml:space="preserve"> model……………………………………………………</w:t>
            </w:r>
            <w:proofErr w:type="gramStart"/>
            <w:r w:rsidRPr="00E13F96">
              <w:rPr>
                <w:rFonts w:ascii="Times New Roman" w:eastAsia="Times New Roman" w:hAnsi="Times New Roman" w:cs="Times New Roman"/>
                <w:b/>
                <w:bCs/>
                <w:sz w:val="24"/>
                <w:szCs w:val="24"/>
                <w:lang w:val="fr-FR" w:eastAsia="fr-FR"/>
              </w:rPr>
              <w:t>…….</w:t>
            </w:r>
            <w:proofErr w:type="gramEnd"/>
            <w:r w:rsidRPr="00E13F96">
              <w:rPr>
                <w:rFonts w:ascii="Times New Roman" w:eastAsia="Times New Roman" w:hAnsi="Times New Roman" w:cs="Times New Roman"/>
                <w:b/>
                <w:bCs/>
                <w:sz w:val="24"/>
                <w:szCs w:val="24"/>
                <w:lang w:val="fr-FR" w:eastAsia="fr-FR"/>
              </w:rPr>
              <w:t>.………………………………e</w:t>
            </w:r>
          </w:p>
        </w:tc>
      </w:tr>
      <w:tr w:rsidR="00597A8B" w:rsidRPr="00E13F96" w:rsidTr="00597A8B">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r w:rsidRPr="00E13F96">
              <w:rPr>
                <w:rFonts w:ascii="Times New Roman" w:eastAsia="Times New Roman" w:hAnsi="Times New Roman" w:cs="Times New Roman"/>
                <w:b/>
                <w:bCs/>
                <w:color w:val="0070C0"/>
                <w:sz w:val="28"/>
                <w:szCs w:val="28"/>
                <w:lang w:val="fr-FR" w:eastAsia="fr-FR"/>
              </w:rPr>
              <w:t>2</w:t>
            </w:r>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gender……………………………</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…………………………….40</w:t>
            </w:r>
          </w:p>
        </w:tc>
      </w:tr>
      <w:tr w:rsidR="00597A8B" w:rsidRPr="00E13F96" w:rsidTr="00597A8B">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r w:rsidRPr="00E13F96">
              <w:rPr>
                <w:rFonts w:ascii="Times New Roman" w:eastAsia="Times New Roman" w:hAnsi="Times New Roman" w:cs="Times New Roman"/>
                <w:b/>
                <w:bCs/>
                <w:color w:val="0070C0"/>
                <w:sz w:val="28"/>
                <w:szCs w:val="28"/>
                <w:lang w:val="fr-FR" w:eastAsia="fr-FR"/>
              </w:rPr>
              <w:t>3</w:t>
            </w:r>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age……………………………</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………………………………...41</w:t>
            </w:r>
          </w:p>
        </w:tc>
      </w:tr>
      <w:tr w:rsidR="00597A8B" w:rsidRPr="00E13F96" w:rsidTr="00597A8B">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r w:rsidRPr="00E13F96">
              <w:rPr>
                <w:rFonts w:ascii="Times New Roman" w:eastAsia="Times New Roman" w:hAnsi="Times New Roman" w:cs="Times New Roman"/>
                <w:b/>
                <w:bCs/>
                <w:color w:val="0070C0"/>
                <w:sz w:val="28"/>
                <w:szCs w:val="28"/>
                <w:lang w:val="fr-FR" w:eastAsia="fr-FR"/>
              </w:rPr>
              <w:t>4</w:t>
            </w:r>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education level……………………………</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…………………...42</w:t>
            </w:r>
          </w:p>
        </w:tc>
      </w:tr>
      <w:tr w:rsidR="00597A8B" w:rsidRPr="00E13F96" w:rsidTr="00597A8B">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r w:rsidRPr="00E13F96">
              <w:rPr>
                <w:rFonts w:ascii="Times New Roman" w:eastAsia="Times New Roman" w:hAnsi="Times New Roman" w:cs="Times New Roman"/>
                <w:b/>
                <w:bCs/>
                <w:color w:val="0070C0"/>
                <w:sz w:val="28"/>
                <w:szCs w:val="28"/>
                <w:lang w:val="fr-FR" w:eastAsia="fr-FR"/>
              </w:rPr>
              <w:t>5</w:t>
            </w:r>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income……………………………</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……………………………43</w:t>
            </w:r>
          </w:p>
        </w:tc>
      </w:tr>
      <w:tr w:rsidR="00597A8B" w:rsidRPr="00E13F96" w:rsidTr="00597A8B">
        <w:tc>
          <w:tcPr>
            <w:tcW w:w="601"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8"/>
                <w:szCs w:val="28"/>
                <w:lang w:val="fr-FR" w:eastAsia="fr-FR"/>
              </w:rPr>
            </w:pPr>
            <w:r w:rsidRPr="00E13F96">
              <w:rPr>
                <w:rFonts w:ascii="Times New Roman" w:eastAsia="Times New Roman" w:hAnsi="Times New Roman" w:cs="Times New Roman"/>
                <w:b/>
                <w:bCs/>
                <w:color w:val="0070C0"/>
                <w:sz w:val="28"/>
                <w:szCs w:val="28"/>
                <w:lang w:val="fr-FR" w:eastAsia="fr-FR"/>
              </w:rPr>
              <w:t>6</w:t>
            </w:r>
          </w:p>
        </w:tc>
        <w:tc>
          <w:tcPr>
            <w:tcW w:w="4399"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eastAsia="fr-FR"/>
              </w:rPr>
            </w:pPr>
            <w:r w:rsidRPr="00E13F96">
              <w:rPr>
                <w:rFonts w:ascii="Times New Roman" w:eastAsia="Times New Roman" w:hAnsi="Times New Roman" w:cs="Times New Roman"/>
                <w:b/>
                <w:bCs/>
                <w:sz w:val="24"/>
                <w:szCs w:val="24"/>
                <w:lang w:eastAsia="fr-FR"/>
              </w:rPr>
              <w:t>Study sample distribution by occupation……………………………</w:t>
            </w:r>
            <w:proofErr w:type="gramStart"/>
            <w:r w:rsidRPr="00E13F96">
              <w:rPr>
                <w:rFonts w:ascii="Times New Roman" w:eastAsia="Times New Roman" w:hAnsi="Times New Roman" w:cs="Times New Roman"/>
                <w:b/>
                <w:bCs/>
                <w:sz w:val="24"/>
                <w:szCs w:val="24"/>
                <w:lang w:eastAsia="fr-FR"/>
              </w:rPr>
              <w:t>…..</w:t>
            </w:r>
            <w:proofErr w:type="gramEnd"/>
            <w:r w:rsidRPr="00E13F96">
              <w:rPr>
                <w:rFonts w:ascii="Times New Roman" w:eastAsia="Times New Roman" w:hAnsi="Times New Roman" w:cs="Times New Roman"/>
                <w:b/>
                <w:bCs/>
                <w:sz w:val="24"/>
                <w:szCs w:val="24"/>
                <w:lang w:eastAsia="fr-FR"/>
              </w:rPr>
              <w:t>………………………..44</w:t>
            </w:r>
          </w:p>
        </w:tc>
      </w:tr>
    </w:tbl>
    <w:p w:rsidR="00E13F96" w:rsidRPr="00E13F96" w:rsidRDefault="00E13F96" w:rsidP="00E13F96">
      <w:pPr>
        <w:bidi w:val="0"/>
        <w:spacing w:before="100" w:beforeAutospacing="1" w:after="100" w:afterAutospacing="1" w:line="240" w:lineRule="auto"/>
        <w:jc w:val="center"/>
        <w:rPr>
          <w:rFonts w:ascii="Times New Roman" w:eastAsia="Times New Roman" w:hAnsi="Times New Roman" w:cs="Times New Roman"/>
          <w:b/>
          <w:bCs/>
          <w:sz w:val="28"/>
          <w:szCs w:val="28"/>
          <w:lang w:val="fr-FR" w:eastAsia="fr-FR"/>
        </w:rPr>
      </w:pPr>
      <w:r w:rsidRPr="00E13F96">
        <w:rPr>
          <w:rFonts w:ascii="Times New Roman" w:eastAsia="Times New Roman" w:hAnsi="Times New Roman" w:cs="Times New Roman"/>
          <w:b/>
          <w:bCs/>
          <w:sz w:val="28"/>
          <w:szCs w:val="28"/>
          <w:lang w:val="fr-FR" w:eastAsia="fr-FR"/>
        </w:rPr>
        <w:t xml:space="preserve">Annexes </w:t>
      </w:r>
      <w:proofErr w:type="spellStart"/>
      <w:r w:rsidRPr="00E13F96">
        <w:rPr>
          <w:rFonts w:ascii="Times New Roman" w:eastAsia="Times New Roman" w:hAnsi="Times New Roman" w:cs="Times New Roman"/>
          <w:b/>
          <w:bCs/>
          <w:sz w:val="28"/>
          <w:szCs w:val="28"/>
          <w:lang w:val="fr-FR" w:eastAsia="fr-FR"/>
        </w:rPr>
        <w:t>list</w:t>
      </w:r>
      <w:proofErr w:type="spellEnd"/>
    </w:p>
    <w:tbl>
      <w:tblPr>
        <w:tblStyle w:val="TableGrid1"/>
        <w:tblW w:w="5843" w:type="pct"/>
        <w:tblInd w:w="-815" w:type="dxa"/>
        <w:tblLook w:val="04A0" w:firstRow="1" w:lastRow="0" w:firstColumn="1" w:lastColumn="0" w:noHBand="0" w:noVBand="1"/>
      </w:tblPr>
      <w:tblGrid>
        <w:gridCol w:w="1258"/>
        <w:gridCol w:w="9722"/>
      </w:tblGrid>
      <w:tr w:rsidR="00597A8B" w:rsidRPr="00E13F96" w:rsidTr="00597A8B">
        <w:tc>
          <w:tcPr>
            <w:tcW w:w="573"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proofErr w:type="spellStart"/>
            <w:r w:rsidRPr="00E13F96">
              <w:rPr>
                <w:rFonts w:ascii="Times New Roman" w:eastAsia="Times New Roman" w:hAnsi="Times New Roman" w:cs="Times New Roman"/>
                <w:b/>
                <w:bCs/>
                <w:color w:val="0070C0"/>
                <w:sz w:val="24"/>
                <w:szCs w:val="24"/>
                <w:lang w:val="fr-FR" w:eastAsia="fr-FR"/>
              </w:rPr>
              <w:t>Num</w:t>
            </w:r>
            <w:proofErr w:type="spellEnd"/>
          </w:p>
        </w:tc>
        <w:tc>
          <w:tcPr>
            <w:tcW w:w="4427"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r w:rsidRPr="00E13F96">
              <w:rPr>
                <w:rFonts w:ascii="Times New Roman" w:eastAsia="Times New Roman" w:hAnsi="Times New Roman" w:cs="Times New Roman"/>
                <w:b/>
                <w:bCs/>
                <w:sz w:val="24"/>
                <w:szCs w:val="24"/>
                <w:lang w:val="fr-FR" w:eastAsia="fr-FR"/>
              </w:rPr>
              <w:t xml:space="preserve">Appendix </w:t>
            </w:r>
            <w:proofErr w:type="spellStart"/>
            <w:r w:rsidRPr="00E13F96">
              <w:rPr>
                <w:rFonts w:ascii="Times New Roman" w:eastAsia="Times New Roman" w:hAnsi="Times New Roman" w:cs="Times New Roman"/>
                <w:b/>
                <w:bCs/>
                <w:sz w:val="24"/>
                <w:szCs w:val="24"/>
                <w:lang w:val="fr-FR" w:eastAsia="fr-FR"/>
              </w:rPr>
              <w:t>title</w:t>
            </w:r>
            <w:proofErr w:type="spellEnd"/>
          </w:p>
        </w:tc>
      </w:tr>
      <w:tr w:rsidR="00597A8B" w:rsidRPr="00E13F96" w:rsidTr="00597A8B">
        <w:tc>
          <w:tcPr>
            <w:tcW w:w="573"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1</w:t>
            </w:r>
          </w:p>
        </w:tc>
        <w:tc>
          <w:tcPr>
            <w:tcW w:w="4427"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proofErr w:type="spellStart"/>
            <w:r w:rsidRPr="00E13F96">
              <w:rPr>
                <w:rFonts w:ascii="Times New Roman" w:eastAsia="Times New Roman" w:hAnsi="Times New Roman" w:cs="Times New Roman"/>
                <w:b/>
                <w:bCs/>
                <w:sz w:val="24"/>
                <w:szCs w:val="24"/>
                <w:lang w:val="fr-FR" w:eastAsia="fr-FR"/>
              </w:rPr>
              <w:t>Reviewers</w:t>
            </w:r>
            <w:proofErr w:type="spellEnd"/>
            <w:r w:rsidRPr="00E13F96">
              <w:rPr>
                <w:rFonts w:ascii="Times New Roman" w:eastAsia="Times New Roman" w:hAnsi="Times New Roman" w:cs="Times New Roman"/>
                <w:b/>
                <w:bCs/>
                <w:sz w:val="24"/>
                <w:szCs w:val="24"/>
                <w:lang w:val="fr-FR" w:eastAsia="fr-FR"/>
              </w:rPr>
              <w:t xml:space="preserve"> </w:t>
            </w:r>
            <w:proofErr w:type="spellStart"/>
            <w:r w:rsidRPr="00E13F96">
              <w:rPr>
                <w:rFonts w:ascii="Times New Roman" w:eastAsia="Times New Roman" w:hAnsi="Times New Roman" w:cs="Times New Roman"/>
                <w:b/>
                <w:bCs/>
                <w:sz w:val="24"/>
                <w:szCs w:val="24"/>
                <w:lang w:val="fr-FR" w:eastAsia="fr-FR"/>
              </w:rPr>
              <w:t>list</w:t>
            </w:r>
            <w:proofErr w:type="spellEnd"/>
            <w:r w:rsidRPr="00E13F96">
              <w:rPr>
                <w:rFonts w:ascii="Times New Roman" w:eastAsia="Times New Roman" w:hAnsi="Times New Roman" w:cs="Times New Roman"/>
                <w:b/>
                <w:bCs/>
                <w:sz w:val="24"/>
                <w:szCs w:val="24"/>
                <w:lang w:val="fr-FR" w:eastAsia="fr-FR"/>
              </w:rPr>
              <w:t>……………………………………………………………………………………</w:t>
            </w:r>
            <w:proofErr w:type="gramStart"/>
            <w:r w:rsidRPr="00E13F96">
              <w:rPr>
                <w:rFonts w:ascii="Times New Roman" w:eastAsia="Times New Roman" w:hAnsi="Times New Roman" w:cs="Times New Roman"/>
                <w:b/>
                <w:bCs/>
                <w:sz w:val="24"/>
                <w:szCs w:val="24"/>
                <w:lang w:val="fr-FR" w:eastAsia="fr-FR"/>
              </w:rPr>
              <w:t>…….</w:t>
            </w:r>
            <w:proofErr w:type="gramEnd"/>
            <w:r w:rsidRPr="00E13F96">
              <w:rPr>
                <w:rFonts w:ascii="Times New Roman" w:eastAsia="Times New Roman" w:hAnsi="Times New Roman" w:cs="Times New Roman"/>
                <w:b/>
                <w:bCs/>
                <w:sz w:val="24"/>
                <w:szCs w:val="24"/>
                <w:lang w:val="fr-FR" w:eastAsia="fr-FR"/>
              </w:rPr>
              <w:t>76</w:t>
            </w:r>
          </w:p>
        </w:tc>
      </w:tr>
      <w:tr w:rsidR="00597A8B" w:rsidRPr="00E13F96" w:rsidTr="00597A8B">
        <w:tc>
          <w:tcPr>
            <w:tcW w:w="573" w:type="pct"/>
          </w:tcPr>
          <w:p w:rsidR="00E13F96" w:rsidRPr="00E13F96" w:rsidRDefault="00E13F96" w:rsidP="00E13F96">
            <w:pPr>
              <w:bidi w:val="0"/>
              <w:spacing w:before="100" w:beforeAutospacing="1" w:after="100" w:afterAutospacing="1"/>
              <w:jc w:val="center"/>
              <w:rPr>
                <w:rFonts w:ascii="Times New Roman" w:eastAsia="Times New Roman" w:hAnsi="Times New Roman" w:cs="Times New Roman"/>
                <w:b/>
                <w:bCs/>
                <w:color w:val="0070C0"/>
                <w:sz w:val="24"/>
                <w:szCs w:val="24"/>
                <w:lang w:val="fr-FR" w:eastAsia="fr-FR"/>
              </w:rPr>
            </w:pPr>
            <w:r w:rsidRPr="00E13F96">
              <w:rPr>
                <w:rFonts w:ascii="Times New Roman" w:eastAsia="Times New Roman" w:hAnsi="Times New Roman" w:cs="Times New Roman"/>
                <w:b/>
                <w:bCs/>
                <w:color w:val="0070C0"/>
                <w:sz w:val="24"/>
                <w:szCs w:val="24"/>
                <w:lang w:val="fr-FR" w:eastAsia="fr-FR"/>
              </w:rPr>
              <w:t>2</w:t>
            </w:r>
          </w:p>
        </w:tc>
        <w:tc>
          <w:tcPr>
            <w:tcW w:w="4427" w:type="pct"/>
          </w:tcPr>
          <w:p w:rsidR="00E13F96" w:rsidRPr="00E13F96" w:rsidRDefault="00E13F96" w:rsidP="00E13F96">
            <w:pPr>
              <w:bidi w:val="0"/>
              <w:spacing w:before="100" w:beforeAutospacing="1" w:after="100" w:afterAutospacing="1"/>
              <w:rPr>
                <w:rFonts w:ascii="Times New Roman" w:eastAsia="Times New Roman" w:hAnsi="Times New Roman" w:cs="Times New Roman"/>
                <w:b/>
                <w:bCs/>
                <w:sz w:val="24"/>
                <w:szCs w:val="24"/>
                <w:lang w:val="fr-FR" w:eastAsia="fr-FR"/>
              </w:rPr>
            </w:pPr>
            <w:proofErr w:type="spellStart"/>
            <w:r w:rsidRPr="00E13F96">
              <w:rPr>
                <w:rFonts w:ascii="Times New Roman" w:eastAsia="Times New Roman" w:hAnsi="Times New Roman" w:cs="Times New Roman"/>
                <w:b/>
                <w:bCs/>
                <w:sz w:val="24"/>
                <w:szCs w:val="24"/>
                <w:lang w:val="fr-FR" w:eastAsia="fr-FR"/>
              </w:rPr>
              <w:t>Study</w:t>
            </w:r>
            <w:proofErr w:type="spellEnd"/>
            <w:r w:rsidRPr="00E13F96">
              <w:rPr>
                <w:rFonts w:ascii="Times New Roman" w:eastAsia="Times New Roman" w:hAnsi="Times New Roman" w:cs="Times New Roman"/>
                <w:b/>
                <w:bCs/>
                <w:sz w:val="24"/>
                <w:szCs w:val="24"/>
                <w:lang w:val="fr-FR" w:eastAsia="fr-FR"/>
              </w:rPr>
              <w:t xml:space="preserve"> questionnaire……………………………………………………………………………</w:t>
            </w:r>
            <w:proofErr w:type="gramStart"/>
            <w:r w:rsidRPr="00E13F96">
              <w:rPr>
                <w:rFonts w:ascii="Times New Roman" w:eastAsia="Times New Roman" w:hAnsi="Times New Roman" w:cs="Times New Roman"/>
                <w:b/>
                <w:bCs/>
                <w:sz w:val="24"/>
                <w:szCs w:val="24"/>
                <w:lang w:val="fr-FR" w:eastAsia="fr-FR"/>
              </w:rPr>
              <w:t>…….</w:t>
            </w:r>
            <w:proofErr w:type="gramEnd"/>
            <w:r w:rsidRPr="00E13F96">
              <w:rPr>
                <w:rFonts w:ascii="Times New Roman" w:eastAsia="Times New Roman" w:hAnsi="Times New Roman" w:cs="Times New Roman"/>
                <w:b/>
                <w:bCs/>
                <w:sz w:val="24"/>
                <w:szCs w:val="24"/>
                <w:lang w:val="fr-FR" w:eastAsia="fr-FR"/>
              </w:rPr>
              <w:t>.77</w:t>
            </w:r>
          </w:p>
        </w:tc>
      </w:tr>
    </w:tbl>
    <w:p w:rsidR="00E13F96" w:rsidRPr="00E13F96" w:rsidRDefault="00E13F96" w:rsidP="00E13F96">
      <w:pPr>
        <w:jc w:val="center"/>
        <w:rPr>
          <w:rFonts w:asciiTheme="majorBidi" w:hAnsiTheme="majorBidi" w:cstheme="majorBidi"/>
          <w:b/>
          <w:bCs/>
          <w:sz w:val="24"/>
          <w:szCs w:val="24"/>
        </w:rPr>
      </w:pPr>
    </w:p>
    <w:p w:rsidR="00E13F96" w:rsidRPr="00E13F96" w:rsidRDefault="00E13F96" w:rsidP="00597A8B">
      <w:pPr>
        <w:ind w:right="-720"/>
        <w:jc w:val="center"/>
        <w:rPr>
          <w:rFonts w:asciiTheme="majorBidi" w:hAnsiTheme="majorBidi" w:cstheme="majorBidi"/>
          <w:b/>
          <w:bCs/>
          <w:sz w:val="28"/>
          <w:szCs w:val="28"/>
        </w:rPr>
      </w:pPr>
      <w:r w:rsidRPr="00E13F96">
        <w:rPr>
          <w:rFonts w:asciiTheme="majorBidi" w:hAnsiTheme="majorBidi" w:cstheme="majorBidi"/>
          <w:b/>
          <w:bCs/>
          <w:sz w:val="28"/>
          <w:szCs w:val="28"/>
        </w:rPr>
        <w:t>CONTENT LIST</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Acknowledgement……………………………………………………………………………</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Dedication………………………………………………………………………………………...5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CHAPTER 1: INTRODUCTION……………………………………………………………….1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1. Introduction………………………………………………………………………………………a</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2. Research question………………………………………………………………………………...a</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3. Study hypotheses…………………………………………………………………………………b</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4. Importance of the study………………………………………………………………………....c</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5. Objectives of the study………………………………………………………………………</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c</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6. Theme choice motivation……………………………………………………………………</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d</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7. Limits of the study……………………………………………………………………………</w:t>
      </w:r>
      <w:proofErr w:type="gramStart"/>
      <w:r w:rsidRPr="00E13F96">
        <w:rPr>
          <w:rFonts w:asciiTheme="majorBidi" w:hAnsiTheme="majorBidi" w:cstheme="majorBidi"/>
          <w:b/>
          <w:bCs/>
          <w:sz w:val="24"/>
          <w:szCs w:val="24"/>
        </w:rPr>
        <w:t>….d</w:t>
      </w:r>
      <w:proofErr w:type="gramEnd"/>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8. Study model………………………………………………………………………………………e</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lastRenderedPageBreak/>
        <w:t>9. Operational definitions………………………………………………………………………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e</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10. Structure of the study………………………………………………………………………….…f</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11. Challenges of the study……………………………………………………………………</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g</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CHAPTER 2: THEORETICAL FRAMEWORK…………………………………………</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I.1 Preface…………………………………………………………………………………………9</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 Influencer marketing………………………………………………………………………….10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I.2.1 Influencer marketing definition…………………………………………………………….10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I.2.2 Influencer marketing dimensions……………………………………………………….......10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I.2.3 Influencer definition………………………………………………………………………….11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 Types of influencers ………………………………………………………………………….12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I.2.4.1 Types based on follower count…………………………………………………………</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I.2.4.1.1 Mega influencers………………………………………………………………………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I.2.4.1.2 Macro influencers………………………………………………………………………….12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I.2.4.1.3 Micro influencers………………………………………………………………………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I.2.4.1.4 Nano influencers……………………………………………………………………………12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 Types based on fields…………………………………………………………………………13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I.2.4.2.1 Travel and tourism influencers…………………………………………………………….13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I.2.4.2.2 Beauty influencers………………………………………………………………………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I.2.4.2.3 Sports and fitness influencers………………………………………………………………13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I.2.4.2.4 Technology influencers………………………………………………………………………13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I.2.4.2.5 Cooking influencers………………………………………………………………………….14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I.2.4.2.6 Lifestyle influencers………………………………………………………………………….14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 Influencers marketing campaign strategy…………………………………………………...…14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I.2.5.1 Defining clear goals………………………………………………………………………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I.2.5.2 Identifying target audience………………………………………………………….……….15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I.2.5.3 Setting a budget……………………………………………………………………………….15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I.2.5.4 Choosing the right influencer………………………………………………………………...16</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I.2.5.5 Establishing collaboration terms…………………………………………………………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lastRenderedPageBreak/>
        <w:t>I.2.5.5.1 Strategy……………………………………………………………………………………….17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I.2.5.5.2 Techniques…………………………………………………………………………………....17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I.2.5.5.3 Post schedule and frequency………………………………………………………………...18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I.2.5.5.4 Key messages and brand guidelines……………………………………………………...…18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I.2.5.5.5 Payment……………………………………………………………………………………….18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I.2.5.6 Launching and monitoring…………………………………………………………….………18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I.2.5.7 Measuring results and reporting……………………………………………………………...18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I.2.6 Influencer marketing importance and objectives……………………………………………...18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I.2.6.1 The importance of influencer marketing…………………………………………………</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18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I.2.6.2 The objectives of influencer marketing……………………………………………………….20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I.2.7 Traditional and influencer marketing……………………………………………………….….20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 Brand personality………………………………………………………………….……………….21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I.3.1 Brand personality definition…………………………………………………………………….21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I.3.2 Brand identity……………………………………………………………………………………23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I.3.3 Brand image……………………………………………………………………………………...23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I.3.4 Brand’s personality and consumer’s personality………………………………………………24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I.3.5 Brand personality creation………………………………………………………………………24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I.3.6 Importance of brand personality……………………………………………………………</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25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I.4 Previous studies…………………………………………………………………………………….25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I.5 Research gap……………………………………………………………………………………….28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CHAPTER 3: STUDY METHODOLOGY………………………………………………………….29</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II.1 Preface…………………………………………………………………………………………….30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II.2 Study methodology……………………………………………………………………………….31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II.3 Study research……………………………………………………………………………………31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II.4 Study population………………………………………………………………………………….31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II.5 Study sample………………………………………………………………………………………32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II.6 Data collection sources……………………………………………………………………………33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II.7 Study tool…………………………………………………………………….…………………….33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lastRenderedPageBreak/>
        <w:t>II.8 Statistical tools…………………………………………………………………………………….34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II.9 Validity and reliability of the study……………………………………………………………...36</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CHATER 4: STUDY RESULTS……………………………………………………………………...39</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III.1 Preface……………………………………………………………………………………………40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III.2 Describing study sample…………………………………………………………………………40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III.2.1 Based on gender……………………………………………………………………………</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40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III.2.2 Based on age……………………………………………………………………………………41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III.2.3 Based on education level………………………………………………………………………42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III.2.4 Based on income……………………………………………………………………………….43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III.2.5 Based on occupation………………………………………………………………………</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44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III.3 Study variables analysis………………………………………………………………………...45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III.3.1 Influencer marketing analysis……………………………………………………………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45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III.3.2 Brand personality analysis…………………………………………………………………...46</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 Testing study hypotheses……………………………………………………………………….50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III.4.1 First main hypothesis testing H1…………………………………………………………….50</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III.4.1.1 Sub hypothesis testing H1.1……………………………………………………………</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52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III.4.1.2 Sub hypothesis testing H1.2……………………………………………………………</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53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III.4.1.3 Sub hypothesis testing H1.3……………………………………………………………</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54</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III.4.1.4 Sub hypothesis testing H1.4……………………………………………………………</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55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III.4.1.5 Sub hypothesis testing H1.5……………………………………………………………</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56</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III.4.2 Second main hypothesis testing H2………………………………………………………….57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III.4.2.1 Regarding influencer marketing………………………………………………………</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57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III.4.2.2 Regarding brand personality………………………………………………………………61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CHAPTER 5: RESULTS DISCUSSION……………………………………………………………66</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IV.1 Preface……………………………………………………………………………………………67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IV.2 Results…………………………………………………………………………………………….68</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IV.3 Recommendations……………………………………………………………………………</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71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IV.4 Directions for future researches…………………………………………………………………71</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lastRenderedPageBreak/>
        <w:t>References………………………………………………………………………………………………73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Annexes…………………………………………………………………………………………………75</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Appendix 1……………………………………………………………………………………………...76</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Appendix 2……………………………………………………………………………………………...77</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Tables list……………………………………………………………………………………………….82</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Figures list……………………………………………………………………………………………...83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Annexes list…………………………………………………………………………………………….83</w:t>
      </w:r>
    </w:p>
    <w:p w:rsidR="00E13F96" w:rsidRPr="00E13F96" w:rsidRDefault="00E13F96" w:rsidP="00597A8B">
      <w:pPr>
        <w:ind w:right="-720"/>
        <w:jc w:val="right"/>
        <w:rPr>
          <w:rFonts w:asciiTheme="majorBidi" w:hAnsiTheme="majorBidi" w:cstheme="majorBidi"/>
          <w:b/>
          <w:bCs/>
          <w:sz w:val="24"/>
          <w:szCs w:val="24"/>
        </w:rPr>
      </w:pPr>
      <w:r w:rsidRPr="00E13F96">
        <w:rPr>
          <w:rFonts w:asciiTheme="majorBidi" w:hAnsiTheme="majorBidi" w:cstheme="majorBidi"/>
          <w:b/>
          <w:bCs/>
          <w:sz w:val="24"/>
          <w:szCs w:val="24"/>
        </w:rPr>
        <w:t>Content list…………………………………………………………………………………………</w:t>
      </w:r>
      <w:proofErr w:type="gramStart"/>
      <w:r w:rsidRPr="00E13F96">
        <w:rPr>
          <w:rFonts w:asciiTheme="majorBidi" w:hAnsiTheme="majorBidi" w:cstheme="majorBidi"/>
          <w:b/>
          <w:bCs/>
          <w:sz w:val="24"/>
          <w:szCs w:val="24"/>
        </w:rPr>
        <w:t>…..</w:t>
      </w:r>
      <w:proofErr w:type="gramEnd"/>
      <w:r w:rsidRPr="00E13F96">
        <w:rPr>
          <w:rFonts w:asciiTheme="majorBidi" w:hAnsiTheme="majorBidi" w:cstheme="majorBidi"/>
          <w:b/>
          <w:bCs/>
          <w:sz w:val="24"/>
          <w:szCs w:val="24"/>
        </w:rPr>
        <w:t>83</w:t>
      </w:r>
    </w:p>
    <w:p w:rsidR="00E13F96" w:rsidRPr="00E13F96" w:rsidRDefault="00E13F96" w:rsidP="00597A8B">
      <w:pPr>
        <w:ind w:right="-720"/>
        <w:jc w:val="right"/>
        <w:rPr>
          <w:rFonts w:asciiTheme="majorBidi" w:hAnsiTheme="majorBidi" w:cstheme="majorBidi"/>
          <w:b/>
          <w:bCs/>
          <w:sz w:val="24"/>
          <w:szCs w:val="24"/>
        </w:rPr>
      </w:pPr>
    </w:p>
    <w:p w:rsidR="00597A8B" w:rsidRDefault="00597A8B" w:rsidP="00597A8B">
      <w:pPr>
        <w:ind w:right="-720"/>
        <w:rPr>
          <w:rtl/>
          <w:lang w:bidi="ar-DZ"/>
        </w:rPr>
      </w:pPr>
      <w:r>
        <w:rPr>
          <w:rtl/>
          <w:lang w:bidi="ar-DZ"/>
        </w:rPr>
        <w:br w:type="page"/>
      </w:r>
    </w:p>
    <w:p w:rsidR="00597A8B" w:rsidRPr="00597A8B" w:rsidRDefault="00597A8B" w:rsidP="00597A8B">
      <w:pPr>
        <w:ind w:right="-720"/>
        <w:rPr>
          <w:rFonts w:asciiTheme="majorBidi" w:hAnsiTheme="majorBidi" w:cstheme="majorBidi"/>
          <w:sz w:val="28"/>
          <w:szCs w:val="28"/>
          <w:lang w:bidi="ar-DZ"/>
        </w:rPr>
      </w:pPr>
      <w:r w:rsidRPr="00597A8B">
        <w:rPr>
          <w:rFonts w:asciiTheme="majorBidi" w:hAnsiTheme="majorBidi" w:cstheme="majorBidi"/>
          <w:sz w:val="28"/>
          <w:szCs w:val="28"/>
          <w:lang w:bidi="ar-DZ"/>
        </w:rPr>
        <w:lastRenderedPageBreak/>
        <w:t>Abstract</w:t>
      </w:r>
      <w:r w:rsidRPr="00597A8B">
        <w:rPr>
          <w:rFonts w:asciiTheme="majorBidi" w:hAnsiTheme="majorBidi" w:cstheme="majorBidi"/>
          <w:sz w:val="28"/>
          <w:szCs w:val="28"/>
          <w:rtl/>
          <w:lang w:bidi="ar-DZ"/>
        </w:rPr>
        <w:t>:</w:t>
      </w:r>
      <w:r w:rsidRPr="00597A8B">
        <w:rPr>
          <w:rFonts w:asciiTheme="majorBidi" w:hAnsiTheme="majorBidi" w:cstheme="majorBidi"/>
          <w:sz w:val="28"/>
          <w:szCs w:val="28"/>
          <w:rtl/>
          <w:lang w:bidi="ar-DZ"/>
        </w:rPr>
        <w:tab/>
      </w:r>
    </w:p>
    <w:p w:rsidR="00597A8B" w:rsidRPr="00597A8B" w:rsidRDefault="00597A8B" w:rsidP="00597A8B">
      <w:pPr>
        <w:ind w:right="-720"/>
        <w:rPr>
          <w:rFonts w:asciiTheme="majorBidi" w:hAnsiTheme="majorBidi" w:cstheme="majorBidi"/>
          <w:sz w:val="28"/>
          <w:szCs w:val="28"/>
          <w:rtl/>
          <w:lang w:bidi="ar-DZ"/>
        </w:rPr>
      </w:pPr>
      <w:r w:rsidRPr="00597A8B">
        <w:rPr>
          <w:rFonts w:asciiTheme="majorBidi" w:hAnsiTheme="majorBidi" w:cstheme="majorBidi"/>
          <w:sz w:val="28"/>
          <w:szCs w:val="28"/>
          <w:rtl/>
          <w:lang w:bidi="ar-DZ"/>
        </w:rPr>
        <w:t xml:space="preserve">    </w:t>
      </w:r>
      <w:r w:rsidRPr="00597A8B">
        <w:rPr>
          <w:rFonts w:asciiTheme="majorBidi" w:hAnsiTheme="majorBidi" w:cstheme="majorBidi"/>
          <w:sz w:val="28"/>
          <w:szCs w:val="28"/>
          <w:lang w:bidi="ar-DZ"/>
        </w:rPr>
        <w:t xml:space="preserve">The significant development in the digital world has paved the way for the emergence of various marketing strategies, most notably influencer marketing. This study aims to determine the extent to which influencer marketing contributes to building brand personality from the perspective of </w:t>
      </w:r>
      <w:proofErr w:type="spellStart"/>
      <w:r w:rsidRPr="00597A8B">
        <w:rPr>
          <w:rFonts w:asciiTheme="majorBidi" w:hAnsiTheme="majorBidi" w:cstheme="majorBidi"/>
          <w:sz w:val="28"/>
          <w:szCs w:val="28"/>
          <w:lang w:bidi="ar-DZ"/>
        </w:rPr>
        <w:t>Makecosmeticdz</w:t>
      </w:r>
      <w:proofErr w:type="spellEnd"/>
      <w:r w:rsidRPr="00597A8B">
        <w:rPr>
          <w:rFonts w:asciiTheme="majorBidi" w:hAnsiTheme="majorBidi" w:cstheme="majorBidi"/>
          <w:sz w:val="28"/>
          <w:szCs w:val="28"/>
          <w:lang w:bidi="ar-DZ"/>
        </w:rPr>
        <w:t xml:space="preserve"> customers. Data was collected through the distribution of an electronic questionnaire to more than 100 social media users (influencer marketing consumers) in Algeria, and SPSS was used to analyze the data</w:t>
      </w:r>
      <w:r w:rsidRPr="00597A8B">
        <w:rPr>
          <w:rFonts w:asciiTheme="majorBidi" w:hAnsiTheme="majorBidi" w:cstheme="majorBidi"/>
          <w:sz w:val="28"/>
          <w:szCs w:val="28"/>
          <w:rtl/>
          <w:lang w:bidi="ar-DZ"/>
        </w:rPr>
        <w:t>.</w:t>
      </w:r>
    </w:p>
    <w:p w:rsidR="00597A8B" w:rsidRPr="00597A8B" w:rsidRDefault="00597A8B" w:rsidP="00597A8B">
      <w:pPr>
        <w:ind w:right="-720"/>
        <w:rPr>
          <w:rFonts w:asciiTheme="majorBidi" w:hAnsiTheme="majorBidi" w:cstheme="majorBidi"/>
          <w:sz w:val="28"/>
          <w:szCs w:val="28"/>
          <w:lang w:bidi="ar-DZ"/>
        </w:rPr>
      </w:pPr>
      <w:r w:rsidRPr="00597A8B">
        <w:rPr>
          <w:rFonts w:asciiTheme="majorBidi" w:hAnsiTheme="majorBidi" w:cstheme="majorBidi"/>
          <w:sz w:val="28"/>
          <w:szCs w:val="28"/>
          <w:rtl/>
          <w:lang w:bidi="ar-DZ"/>
        </w:rPr>
        <w:t xml:space="preserve">    </w:t>
      </w:r>
      <w:r w:rsidRPr="00597A8B">
        <w:rPr>
          <w:rFonts w:asciiTheme="majorBidi" w:hAnsiTheme="majorBidi" w:cstheme="majorBidi"/>
          <w:sz w:val="28"/>
          <w:szCs w:val="28"/>
          <w:lang w:bidi="ar-DZ"/>
        </w:rPr>
        <w:t xml:space="preserve">The results of the study revealed an impact of influencer marketing on the perception of brand personality across its dimensions (honesty, excitement, competence, elegance, and solidity). Therefore, influencer marketing contributes significantly to building </w:t>
      </w:r>
      <w:proofErr w:type="spellStart"/>
      <w:r w:rsidRPr="00597A8B">
        <w:rPr>
          <w:rFonts w:asciiTheme="majorBidi" w:hAnsiTheme="majorBidi" w:cstheme="majorBidi"/>
          <w:sz w:val="28"/>
          <w:szCs w:val="28"/>
          <w:lang w:bidi="ar-DZ"/>
        </w:rPr>
        <w:t>Makecosmeticdz's</w:t>
      </w:r>
      <w:proofErr w:type="spellEnd"/>
      <w:r w:rsidRPr="00597A8B">
        <w:rPr>
          <w:rFonts w:asciiTheme="majorBidi" w:hAnsiTheme="majorBidi" w:cstheme="majorBidi"/>
          <w:sz w:val="28"/>
          <w:szCs w:val="28"/>
          <w:lang w:bidi="ar-DZ"/>
        </w:rPr>
        <w:t xml:space="preserve"> brand personality. It also revealed no differences in brand perception based on demographic variables within the study sample, except for educational level</w:t>
      </w:r>
      <w:r w:rsidRPr="00597A8B">
        <w:rPr>
          <w:rFonts w:asciiTheme="majorBidi" w:hAnsiTheme="majorBidi" w:cstheme="majorBidi"/>
          <w:sz w:val="28"/>
          <w:szCs w:val="28"/>
          <w:rtl/>
          <w:lang w:bidi="ar-DZ"/>
        </w:rPr>
        <w:t>.</w:t>
      </w:r>
    </w:p>
    <w:p w:rsidR="00597A8B" w:rsidRPr="00597A8B" w:rsidRDefault="00597A8B" w:rsidP="00597A8B">
      <w:pPr>
        <w:ind w:right="-720"/>
        <w:rPr>
          <w:rFonts w:asciiTheme="majorBidi" w:hAnsiTheme="majorBidi" w:cstheme="majorBidi"/>
          <w:sz w:val="28"/>
          <w:szCs w:val="28"/>
          <w:lang w:bidi="ar-DZ"/>
        </w:rPr>
      </w:pPr>
      <w:r w:rsidRPr="00597A8B">
        <w:rPr>
          <w:rFonts w:asciiTheme="majorBidi" w:hAnsiTheme="majorBidi" w:cstheme="majorBidi"/>
          <w:sz w:val="28"/>
          <w:szCs w:val="28"/>
          <w:rtl/>
          <w:lang w:bidi="ar-DZ"/>
        </w:rPr>
        <w:t xml:space="preserve">    </w:t>
      </w:r>
      <w:r w:rsidRPr="00597A8B">
        <w:rPr>
          <w:rFonts w:asciiTheme="majorBidi" w:hAnsiTheme="majorBidi" w:cstheme="majorBidi"/>
          <w:sz w:val="28"/>
          <w:szCs w:val="28"/>
          <w:lang w:bidi="ar-DZ"/>
        </w:rPr>
        <w:t>This study demonstrated that choosing the right influencer whose qualities and principles align with those of the brand, and who is known for their trustworthiness, credibility, and the quality of their content shared on appropriate social media platforms, plays a significant role in shaping the brand's personality and perception as honest, exciting, competent, elegant, or even strong and powerful</w:t>
      </w:r>
      <w:r w:rsidRPr="00597A8B">
        <w:rPr>
          <w:rFonts w:asciiTheme="majorBidi" w:hAnsiTheme="majorBidi" w:cstheme="majorBidi"/>
          <w:sz w:val="28"/>
          <w:szCs w:val="28"/>
          <w:rtl/>
          <w:lang w:bidi="ar-DZ"/>
        </w:rPr>
        <w:t xml:space="preserve">. </w:t>
      </w:r>
    </w:p>
    <w:p w:rsidR="00597A8B" w:rsidRPr="00597A8B" w:rsidRDefault="00597A8B" w:rsidP="00597A8B">
      <w:pPr>
        <w:ind w:right="-720"/>
        <w:rPr>
          <w:rFonts w:ascii="Sakkal Majalla" w:hAnsi="Sakkal Majalla" w:cs="Sakkal Majalla"/>
          <w:b/>
          <w:bCs/>
          <w:sz w:val="28"/>
          <w:szCs w:val="28"/>
          <w:rtl/>
          <w:lang w:bidi="ar-DZ"/>
        </w:rPr>
      </w:pPr>
      <w:r w:rsidRPr="00597A8B">
        <w:rPr>
          <w:b/>
          <w:bCs/>
          <w:rtl/>
          <w:lang w:bidi="ar-DZ"/>
        </w:rPr>
        <w:br w:type="page"/>
      </w:r>
      <w:r w:rsidRPr="00597A8B">
        <w:rPr>
          <w:rFonts w:ascii="Sakkal Majalla" w:hAnsi="Sakkal Majalla" w:cs="Sakkal Majalla"/>
          <w:b/>
          <w:bCs/>
          <w:sz w:val="28"/>
          <w:szCs w:val="28"/>
          <w:rtl/>
          <w:lang w:bidi="ar-DZ"/>
        </w:rPr>
        <w:lastRenderedPageBreak/>
        <w:t>الملخص :</w:t>
      </w:r>
    </w:p>
    <w:p w:rsidR="00597A8B" w:rsidRPr="00597A8B" w:rsidRDefault="00597A8B" w:rsidP="00597A8B">
      <w:pPr>
        <w:ind w:right="-720"/>
        <w:rPr>
          <w:rFonts w:ascii="Sakkal Majalla" w:hAnsi="Sakkal Majalla" w:cs="Sakkal Majalla"/>
          <w:sz w:val="28"/>
          <w:szCs w:val="28"/>
          <w:rtl/>
          <w:lang w:bidi="ar-DZ"/>
        </w:rPr>
      </w:pPr>
      <w:r w:rsidRPr="00597A8B">
        <w:rPr>
          <w:rFonts w:ascii="Sakkal Majalla" w:hAnsi="Sakkal Majalla" w:cs="Sakkal Majalla"/>
          <w:sz w:val="28"/>
          <w:szCs w:val="28"/>
          <w:rtl/>
          <w:lang w:bidi="ar-DZ"/>
        </w:rPr>
        <w:t xml:space="preserve">     مهد التطور الكبير في العالم الرقمي الى ظهور مختلف الاستراتيجيات التسويقية على رأسها التسويق بالمؤثرين. تهدف هذه الدراسة الى تحديد مدى مساهمة التسويق بالمؤثرين في بناء شخصية العلامة من وجهة نظر الزبائن لعلامة </w:t>
      </w:r>
      <w:proofErr w:type="spellStart"/>
      <w:r w:rsidRPr="00597A8B">
        <w:rPr>
          <w:rFonts w:ascii="Sakkal Majalla" w:hAnsi="Sakkal Majalla" w:cs="Sakkal Majalla"/>
          <w:sz w:val="28"/>
          <w:szCs w:val="28"/>
          <w:lang w:bidi="ar-DZ"/>
        </w:rPr>
        <w:t>Makecosmeticdz</w:t>
      </w:r>
      <w:proofErr w:type="spellEnd"/>
      <w:r w:rsidRPr="00597A8B">
        <w:rPr>
          <w:rFonts w:ascii="Sakkal Majalla" w:hAnsi="Sakkal Majalla" w:cs="Sakkal Majalla"/>
          <w:sz w:val="28"/>
          <w:szCs w:val="28"/>
          <w:rtl/>
          <w:lang w:bidi="ar-DZ"/>
        </w:rPr>
        <w:t xml:space="preserve">. تم جمع البيانات من خلال توزيع استبيان الكتروني لأكثر من مئة مستخدم لمواقع التواصل الاجتماعي (مستهلك للتسويق بالمؤثر) في الجزائر وتم استخدام برنامج </w:t>
      </w:r>
      <w:r w:rsidRPr="00597A8B">
        <w:rPr>
          <w:rFonts w:ascii="Sakkal Majalla" w:hAnsi="Sakkal Majalla" w:cs="Sakkal Majalla"/>
          <w:sz w:val="28"/>
          <w:szCs w:val="28"/>
          <w:lang w:bidi="ar-DZ"/>
        </w:rPr>
        <w:t>SPSS</w:t>
      </w:r>
      <w:r w:rsidRPr="00597A8B">
        <w:rPr>
          <w:rFonts w:ascii="Sakkal Majalla" w:hAnsi="Sakkal Majalla" w:cs="Sakkal Majalla"/>
          <w:sz w:val="28"/>
          <w:szCs w:val="28"/>
          <w:rtl/>
          <w:lang w:bidi="ar-DZ"/>
        </w:rPr>
        <w:t xml:space="preserve"> لتحليل البيانات.</w:t>
      </w:r>
    </w:p>
    <w:p w:rsidR="00597A8B" w:rsidRPr="00597A8B" w:rsidRDefault="00597A8B" w:rsidP="00597A8B">
      <w:pPr>
        <w:ind w:right="-720"/>
        <w:rPr>
          <w:rFonts w:ascii="Sakkal Majalla" w:hAnsi="Sakkal Majalla" w:cs="Sakkal Majalla"/>
          <w:sz w:val="28"/>
          <w:szCs w:val="28"/>
          <w:rtl/>
          <w:lang w:bidi="ar-DZ"/>
        </w:rPr>
      </w:pPr>
      <w:r w:rsidRPr="00597A8B">
        <w:rPr>
          <w:rFonts w:ascii="Sakkal Majalla" w:hAnsi="Sakkal Majalla" w:cs="Sakkal Majalla"/>
          <w:sz w:val="28"/>
          <w:szCs w:val="28"/>
          <w:rtl/>
          <w:lang w:bidi="ar-DZ"/>
        </w:rPr>
        <w:t xml:space="preserve">    كشفت نتائج الدراسة عن وجود أثر للتسويق بالمؤثر على ادراك شخصية العلامة بأبعادها (الصدق، الإثارة، الكفاءة، الأناقة والصلابة) بالتالي يساهم التسويق بالمؤثرين بشكل كبير في بناء شخصية علامة </w:t>
      </w:r>
      <w:proofErr w:type="spellStart"/>
      <w:r w:rsidRPr="00597A8B">
        <w:rPr>
          <w:rFonts w:ascii="Sakkal Majalla" w:hAnsi="Sakkal Majalla" w:cs="Sakkal Majalla"/>
          <w:sz w:val="28"/>
          <w:szCs w:val="28"/>
          <w:lang w:bidi="ar-DZ"/>
        </w:rPr>
        <w:t>Makecosmeticdz</w:t>
      </w:r>
      <w:proofErr w:type="spellEnd"/>
      <w:r w:rsidRPr="00597A8B">
        <w:rPr>
          <w:rFonts w:ascii="Sakkal Majalla" w:hAnsi="Sakkal Majalla" w:cs="Sakkal Majalla"/>
          <w:sz w:val="28"/>
          <w:szCs w:val="28"/>
          <w:rtl/>
          <w:lang w:bidi="ar-DZ"/>
        </w:rPr>
        <w:t>. كما كشفت عن عدم وجود فروقات في ادراك العلامة حسب المتغيرات الديمغرافية لعينة الدراسة عدا متغير المستوى التعليمي.</w:t>
      </w:r>
    </w:p>
    <w:p w:rsidR="00597A8B" w:rsidRPr="00597A8B" w:rsidRDefault="00597A8B" w:rsidP="00597A8B">
      <w:pPr>
        <w:ind w:right="-720"/>
        <w:rPr>
          <w:rFonts w:ascii="Sakkal Majalla" w:hAnsi="Sakkal Majalla" w:cs="Sakkal Majalla"/>
          <w:sz w:val="28"/>
          <w:szCs w:val="28"/>
          <w:rtl/>
          <w:lang w:bidi="ar-DZ"/>
        </w:rPr>
      </w:pPr>
      <w:r w:rsidRPr="00597A8B">
        <w:rPr>
          <w:rFonts w:ascii="Sakkal Majalla" w:hAnsi="Sakkal Majalla" w:cs="Sakkal Majalla"/>
          <w:sz w:val="28"/>
          <w:szCs w:val="28"/>
          <w:rtl/>
          <w:lang w:bidi="ar-DZ"/>
        </w:rPr>
        <w:t xml:space="preserve">    أوضحت هذه الدراسة أنه كان لاختيار المؤثر المناسب الذي تتماشى صفاته ومبادئه مع صفات ومبادئ العلامة، معروف بموثوقيته ومصداقيته وجودة محتواه الذي يشاركه على منصات التواصل المناسبة دور كبير في بناء شخصية العلامة وادراكها كعلامة صادقة أو مثيرة، كفؤة أو أنيقة أو حتى صلبة وقوية.</w:t>
      </w:r>
    </w:p>
    <w:p w:rsidR="009514E8" w:rsidRPr="00597A8B" w:rsidRDefault="00597A8B" w:rsidP="00597A8B">
      <w:pPr>
        <w:ind w:right="-720"/>
        <w:rPr>
          <w:rFonts w:hint="cs"/>
          <w:lang w:bidi="ar-DZ"/>
        </w:rPr>
      </w:pPr>
      <w:bookmarkStart w:id="0" w:name="_GoBack"/>
      <w:bookmarkEnd w:id="0"/>
    </w:p>
    <w:sectPr w:rsidR="009514E8" w:rsidRPr="00597A8B" w:rsidSect="00DC75B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ll Genders v4">
    <w:altName w:val="Cambria"/>
    <w:panose1 w:val="000008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F96" w:rsidRDefault="00E13F96">
    <w:pPr>
      <w:pStyle w:val="Footer"/>
      <w:rPr>
        <w:lang w:bidi="ar-DZ"/>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F96" w:rsidRDefault="00E13F96">
    <w:pPr>
      <w:pStyle w:val="Header"/>
      <w:rPr>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96"/>
    <w:rsid w:val="00597A8B"/>
    <w:rsid w:val="00CC08AC"/>
    <w:rsid w:val="00D052F4"/>
    <w:rsid w:val="00DC75B3"/>
    <w:rsid w:val="00E02946"/>
    <w:rsid w:val="00E13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4220"/>
  <w15:chartTrackingRefBased/>
  <w15:docId w15:val="{4FC347A3-059B-455E-8E06-A16170FC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F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3F96"/>
  </w:style>
  <w:style w:type="paragraph" w:styleId="Footer">
    <w:name w:val="footer"/>
    <w:basedOn w:val="Normal"/>
    <w:link w:val="FooterChar"/>
    <w:uiPriority w:val="99"/>
    <w:unhideWhenUsed/>
    <w:rsid w:val="00E13F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3F96"/>
  </w:style>
  <w:style w:type="table" w:customStyle="1" w:styleId="TableGrid1">
    <w:name w:val="Table Grid1"/>
    <w:basedOn w:val="TableNormal"/>
    <w:next w:val="TableGrid"/>
    <w:uiPriority w:val="39"/>
    <w:rsid w:val="00E1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2025-07-09T21:26:00Z</dcterms:created>
  <dcterms:modified xsi:type="dcterms:W3CDTF">2025-07-09T21:40:00Z</dcterms:modified>
</cp:coreProperties>
</file>