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910" w:rsidRDefault="00557910" w:rsidP="00557910">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People’s Democratic Republic of Algeria</w:t>
      </w:r>
    </w:p>
    <w:p w:rsidR="00557910" w:rsidRDefault="00557910" w:rsidP="00557910">
      <w:pPr>
        <w:suppressAutoHyphens/>
        <w:spacing w:after="0" w:line="240" w:lineRule="auto"/>
        <w:jc w:val="center"/>
        <w:rPr>
          <w:rFonts w:ascii="Times New Roman" w:eastAsia="Times New Roman" w:hAnsi="Times New Roman" w:cs="Times New Roman"/>
          <w:b/>
          <w:sz w:val="24"/>
        </w:rPr>
      </w:pPr>
    </w:p>
    <w:p w:rsidR="00557910" w:rsidRDefault="00557910" w:rsidP="00557910">
      <w:pPr>
        <w:suppressAutoHyphens/>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Ministry of Higher Education and Scientific Research</w:t>
      </w:r>
    </w:p>
    <w:p w:rsidR="00557910" w:rsidRDefault="00557910" w:rsidP="00557910">
      <w:pPr>
        <w:suppressAutoHyphens/>
        <w:spacing w:after="0" w:line="240" w:lineRule="auto"/>
        <w:jc w:val="center"/>
        <w:rPr>
          <w:rFonts w:ascii="Liberation Serif" w:eastAsia="Liberation Serif" w:hAnsi="Liberation Serif" w:cs="Liberation Serif"/>
          <w:b/>
          <w:sz w:val="24"/>
        </w:rPr>
      </w:pPr>
    </w:p>
    <w:p w:rsidR="00557910" w:rsidRDefault="00557910" w:rsidP="00557910">
      <w:pPr>
        <w:suppressAutoHyphens/>
        <w:spacing w:after="0" w:line="240" w:lineRule="auto"/>
        <w:jc w:val="center"/>
        <w:rPr>
          <w:rFonts w:ascii="Times New Roman" w:eastAsia="Times New Roman" w:hAnsi="Times New Roman" w:cs="Times New Roman"/>
          <w:b/>
          <w:sz w:val="24"/>
        </w:rPr>
      </w:pPr>
    </w:p>
    <w:tbl>
      <w:tblPr>
        <w:tblStyle w:val="Grilledutableau"/>
        <w:tblW w:w="10831" w:type="dxa"/>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3609"/>
        <w:gridCol w:w="3613"/>
      </w:tblGrid>
      <w:tr w:rsidR="00557910" w:rsidTr="00065BE7">
        <w:trPr>
          <w:trHeight w:val="2193"/>
        </w:trPr>
        <w:tc>
          <w:tcPr>
            <w:tcW w:w="3609" w:type="dxa"/>
          </w:tcPr>
          <w:p w:rsidR="00557910" w:rsidRDefault="00557910" w:rsidP="00065BE7">
            <w:pPr>
              <w:suppressAutoHyphens/>
              <w:jc w:val="center"/>
              <w:rPr>
                <w:rFonts w:ascii="Times New Roman" w:eastAsia="Times New Roman" w:hAnsi="Times New Roman" w:cs="Times New Roman"/>
                <w:b/>
                <w:sz w:val="24"/>
              </w:rPr>
            </w:pPr>
          </w:p>
          <w:p w:rsidR="00557910" w:rsidRDefault="00557910" w:rsidP="00065BE7">
            <w:pPr>
              <w:suppressAutoHyphens/>
              <w:jc w:val="center"/>
              <w:rPr>
                <w:rFonts w:ascii="Times New Roman" w:eastAsia="Times New Roman" w:hAnsi="Times New Roman" w:cs="Times New Roman"/>
                <w:b/>
                <w:sz w:val="24"/>
              </w:rPr>
            </w:pPr>
            <w:r>
              <w:rPr>
                <w:rFonts w:asciiTheme="minorHAnsi" w:eastAsiaTheme="minorEastAsia" w:hAnsiTheme="minorHAnsi" w:cstheme="minorBidi"/>
                <w:sz w:val="22"/>
                <w:szCs w:val="22"/>
              </w:rPr>
              <w:object w:dxaOrig="2343" w:dyaOrig="1888">
                <v:rect id="rectole0000000000" o:spid="_x0000_i1025" style="width:117pt;height:94.5pt" o:ole="" o:preferrelative="t" stroked="f">
                  <v:imagedata r:id="rId6" o:title=""/>
                </v:rect>
                <o:OLEObject Type="Embed" ProgID="StaticMetafile" ShapeID="rectole0000000000" DrawAspect="Content" ObjectID="_1811693716" r:id="rId7"/>
              </w:object>
            </w:r>
          </w:p>
        </w:tc>
        <w:tc>
          <w:tcPr>
            <w:tcW w:w="3609" w:type="dxa"/>
          </w:tcPr>
          <w:p w:rsidR="00557910" w:rsidRDefault="00557910" w:rsidP="00065BE7">
            <w:pPr>
              <w:suppressAutoHyphens/>
              <w:jc w:val="center"/>
              <w:rPr>
                <w:rFonts w:ascii="Times New Roman" w:eastAsia="Times New Roman" w:hAnsi="Times New Roman" w:cs="Times New Roman"/>
                <w:b/>
                <w:sz w:val="24"/>
              </w:rPr>
            </w:pPr>
          </w:p>
          <w:p w:rsidR="00557910" w:rsidRDefault="00557910" w:rsidP="00065BE7">
            <w:pPr>
              <w:suppressAutoHyphens/>
              <w:jc w:val="center"/>
              <w:rPr>
                <w:rFonts w:ascii="Liberation Serif" w:eastAsia="Liberation Serif" w:hAnsi="Liberation Serif" w:cs="Liberation Serif"/>
                <w:b/>
                <w:sz w:val="24"/>
              </w:rPr>
            </w:pPr>
            <w:r>
              <w:rPr>
                <w:rFonts w:ascii="Liberation Serif" w:eastAsia="Liberation Serif" w:hAnsi="Liberation Serif" w:cs="Liberation Serif"/>
                <w:b/>
                <w:sz w:val="24"/>
              </w:rPr>
              <w:t xml:space="preserve">Farhat Abbas </w:t>
            </w:r>
            <w:proofErr w:type="spellStart"/>
            <w:r>
              <w:rPr>
                <w:rFonts w:ascii="Liberation Serif" w:eastAsia="Liberation Serif" w:hAnsi="Liberation Serif" w:cs="Liberation Serif"/>
                <w:b/>
                <w:sz w:val="24"/>
              </w:rPr>
              <w:t>Setif</w:t>
            </w:r>
            <w:proofErr w:type="spellEnd"/>
            <w:r>
              <w:rPr>
                <w:rFonts w:ascii="Liberation Serif" w:eastAsia="Liberation Serif" w:hAnsi="Liberation Serif" w:cs="Liberation Serif"/>
                <w:b/>
                <w:sz w:val="24"/>
              </w:rPr>
              <w:t xml:space="preserve"> 1 University</w:t>
            </w:r>
          </w:p>
          <w:p w:rsidR="00557910" w:rsidRDefault="00557910" w:rsidP="00065BE7">
            <w:pPr>
              <w:suppressAutoHyphens/>
              <w:jc w:val="center"/>
              <w:rPr>
                <w:rFonts w:ascii="Liberation Serif" w:eastAsia="Liberation Serif" w:hAnsi="Liberation Serif" w:cs="Liberation Serif"/>
                <w:b/>
                <w:sz w:val="24"/>
              </w:rPr>
            </w:pPr>
          </w:p>
          <w:p w:rsidR="00557910" w:rsidRDefault="00557910" w:rsidP="00065BE7">
            <w:pPr>
              <w:suppressAutoHyphens/>
              <w:jc w:val="center"/>
              <w:rPr>
                <w:rFonts w:ascii="Liberation Serif" w:eastAsia="Liberation Serif" w:hAnsi="Liberation Serif" w:cs="Liberation Serif"/>
                <w:b/>
                <w:sz w:val="24"/>
              </w:rPr>
            </w:pPr>
            <w:r>
              <w:rPr>
                <w:rFonts w:ascii="Liberation Serif" w:eastAsia="Liberation Serif" w:hAnsi="Liberation Serif" w:cs="Liberation Serif"/>
                <w:b/>
                <w:sz w:val="24"/>
              </w:rPr>
              <w:t>Faculty of Sciences</w:t>
            </w:r>
          </w:p>
          <w:p w:rsidR="00557910" w:rsidRDefault="00557910" w:rsidP="00065BE7">
            <w:pPr>
              <w:suppressAutoHyphens/>
              <w:jc w:val="center"/>
              <w:rPr>
                <w:rFonts w:ascii="Liberation Serif" w:eastAsia="Liberation Serif" w:hAnsi="Liberation Serif" w:cs="Liberation Serif"/>
                <w:b/>
                <w:sz w:val="24"/>
              </w:rPr>
            </w:pPr>
          </w:p>
          <w:p w:rsidR="00557910" w:rsidRDefault="00557910" w:rsidP="00065BE7">
            <w:pPr>
              <w:suppressAutoHyphens/>
              <w:jc w:val="center"/>
              <w:rPr>
                <w:rFonts w:ascii="Liberation Serif" w:eastAsia="Liberation Serif" w:hAnsi="Liberation Serif" w:cs="Liberation Serif"/>
                <w:b/>
                <w:sz w:val="24"/>
              </w:rPr>
            </w:pPr>
            <w:r>
              <w:rPr>
                <w:rFonts w:ascii="Liberation Serif" w:eastAsia="Liberation Serif" w:hAnsi="Liberation Serif" w:cs="Liberation Serif"/>
                <w:b/>
                <w:sz w:val="24"/>
              </w:rPr>
              <w:t>Department of Mathematics</w:t>
            </w:r>
          </w:p>
          <w:p w:rsidR="00557910" w:rsidRDefault="00557910" w:rsidP="00065BE7">
            <w:pPr>
              <w:suppressAutoHyphens/>
              <w:jc w:val="center"/>
              <w:rPr>
                <w:rFonts w:ascii="Times New Roman" w:eastAsia="Times New Roman" w:hAnsi="Times New Roman" w:cs="Times New Roman"/>
                <w:b/>
                <w:sz w:val="24"/>
              </w:rPr>
            </w:pPr>
          </w:p>
        </w:tc>
        <w:tc>
          <w:tcPr>
            <w:tcW w:w="3613" w:type="dxa"/>
          </w:tcPr>
          <w:p w:rsidR="00557910" w:rsidRDefault="00557910" w:rsidP="00065BE7">
            <w:pPr>
              <w:suppressAutoHyphens/>
              <w:jc w:val="center"/>
              <w:rPr>
                <w:rFonts w:ascii="Times New Roman" w:eastAsia="Times New Roman" w:hAnsi="Times New Roman" w:cs="Times New Roman"/>
                <w:b/>
                <w:sz w:val="24"/>
              </w:rPr>
            </w:pPr>
          </w:p>
          <w:p w:rsidR="00557910" w:rsidRDefault="00557910" w:rsidP="00065BE7">
            <w:pPr>
              <w:suppressAutoHyphens/>
              <w:jc w:val="center"/>
            </w:pPr>
            <w:r>
              <w:rPr>
                <w:rFonts w:asciiTheme="minorHAnsi" w:eastAsiaTheme="minorEastAsia" w:hAnsiTheme="minorHAnsi" w:cstheme="minorBidi"/>
                <w:sz w:val="22"/>
                <w:szCs w:val="22"/>
              </w:rPr>
              <w:object w:dxaOrig="2121" w:dyaOrig="1441">
                <v:rect id="rectole0000000001" o:spid="_x0000_i1026" style="width:106.5pt;height:1in" o:ole="" o:preferrelative="t" stroked="f">
                  <v:imagedata r:id="rId8" o:title=""/>
                </v:rect>
                <o:OLEObject Type="Embed" ProgID="StaticMetafile" ShapeID="rectole0000000001" DrawAspect="Content" ObjectID="_1811693717" r:id="rId9"/>
              </w:object>
            </w:r>
          </w:p>
          <w:p w:rsidR="00557910" w:rsidRDefault="00557910" w:rsidP="00065BE7">
            <w:pPr>
              <w:suppressAutoHyphens/>
              <w:jc w:val="center"/>
              <w:rPr>
                <w:rFonts w:ascii="Times New Roman" w:eastAsia="Times New Roman" w:hAnsi="Times New Roman" w:cs="Times New Roman"/>
                <w:b/>
                <w:sz w:val="24"/>
              </w:rPr>
            </w:pPr>
            <w:r>
              <w:rPr>
                <w:rFonts w:ascii="Liberation Serif" w:eastAsia="Liberation Serif" w:hAnsi="Liberation Serif" w:cs="Liberation Serif"/>
                <w:b/>
                <w:sz w:val="24"/>
              </w:rPr>
              <w:t>Faculty of Sciences</w:t>
            </w:r>
          </w:p>
        </w:tc>
      </w:tr>
    </w:tbl>
    <w:p w:rsidR="00557910" w:rsidRDefault="00557910" w:rsidP="00557910">
      <w:pPr>
        <w:suppressAutoHyphens/>
        <w:spacing w:after="0" w:line="240" w:lineRule="auto"/>
        <w:jc w:val="center"/>
        <w:rPr>
          <w:rFonts w:ascii="Times New Roman" w:eastAsia="Times New Roman" w:hAnsi="Times New Roman" w:cs="Times New Roman"/>
          <w:b/>
          <w:sz w:val="24"/>
        </w:rPr>
      </w:pPr>
    </w:p>
    <w:p w:rsidR="00557910" w:rsidRDefault="00557910" w:rsidP="00557910"/>
    <w:p w:rsidR="00557910" w:rsidRDefault="00557910" w:rsidP="00557910">
      <w:pPr>
        <w:tabs>
          <w:tab w:val="left" w:pos="465"/>
          <w:tab w:val="left" w:pos="2775"/>
          <w:tab w:val="center" w:pos="4535"/>
          <w:tab w:val="left" w:pos="4845"/>
        </w:tabs>
        <w:spacing w:after="0" w:line="240" w:lineRule="auto"/>
        <w:jc w:val="center"/>
        <w:rPr>
          <w:rFonts w:ascii="Times New Roman" w:eastAsia="Times New Roman" w:hAnsi="Times New Roman" w:cs="Times New Roman"/>
          <w:b/>
          <w:sz w:val="40"/>
          <w:u w:val="single"/>
        </w:rPr>
      </w:pPr>
      <w:r>
        <w:rPr>
          <w:rFonts w:ascii="Times New Roman" w:eastAsia="Times New Roman" w:hAnsi="Times New Roman" w:cs="Times New Roman"/>
          <w:b/>
          <w:sz w:val="40"/>
          <w:u w:val="single"/>
        </w:rPr>
        <w:t>MASTER’S DEGREE DISSERTATION</w:t>
      </w:r>
    </w:p>
    <w:p w:rsidR="00557910" w:rsidRDefault="00557910" w:rsidP="00557910">
      <w:pPr>
        <w:tabs>
          <w:tab w:val="left" w:pos="465"/>
          <w:tab w:val="left" w:pos="2775"/>
          <w:tab w:val="center" w:pos="4535"/>
          <w:tab w:val="left" w:pos="4845"/>
        </w:tabs>
        <w:spacing w:after="0" w:line="240" w:lineRule="auto"/>
        <w:jc w:val="center"/>
        <w:rPr>
          <w:rFonts w:ascii="Times New Roman" w:eastAsia="Times New Roman" w:hAnsi="Times New Roman" w:cs="Times New Roman"/>
          <w:b/>
          <w:sz w:val="40"/>
          <w:u w:val="single"/>
        </w:rPr>
      </w:pPr>
    </w:p>
    <w:p w:rsidR="00557910" w:rsidRDefault="00557910" w:rsidP="00557910">
      <w:pPr>
        <w:tabs>
          <w:tab w:val="left" w:pos="465"/>
          <w:tab w:val="center" w:pos="4535"/>
          <w:tab w:val="left" w:pos="4845"/>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Domain: Mathematics and Computer Science</w:t>
      </w:r>
    </w:p>
    <w:p w:rsidR="00557910" w:rsidRDefault="00557910" w:rsidP="00557910">
      <w:pPr>
        <w:tabs>
          <w:tab w:val="left" w:pos="465"/>
          <w:tab w:val="center" w:pos="4535"/>
          <w:tab w:val="left" w:pos="4845"/>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Field: Mathematics</w:t>
      </w:r>
    </w:p>
    <w:p w:rsidR="00557910" w:rsidRDefault="00557910" w:rsidP="00557910">
      <w:pPr>
        <w:tabs>
          <w:tab w:val="left" w:pos="465"/>
          <w:tab w:val="center" w:pos="4535"/>
          <w:tab w:val="left" w:pos="4845"/>
        </w:tabs>
        <w:spacing w:after="0" w:line="360"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Speciality</w:t>
      </w:r>
      <w:proofErr w:type="spellEnd"/>
      <w:r>
        <w:rPr>
          <w:rFonts w:ascii="Times New Roman" w:eastAsia="Times New Roman" w:hAnsi="Times New Roman" w:cs="Times New Roman"/>
          <w:b/>
          <w:sz w:val="28"/>
        </w:rPr>
        <w:t>: Applied Mathematics</w:t>
      </w:r>
    </w:p>
    <w:p w:rsidR="00557910" w:rsidRDefault="00557910" w:rsidP="00557910">
      <w:pPr>
        <w:tabs>
          <w:tab w:val="left" w:pos="465"/>
          <w:tab w:val="center" w:pos="4535"/>
          <w:tab w:val="left" w:pos="4845"/>
        </w:tabs>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557910" w:rsidRDefault="00557910" w:rsidP="00557910">
      <w:pPr>
        <w:tabs>
          <w:tab w:val="left" w:pos="465"/>
          <w:tab w:val="center" w:pos="4535"/>
          <w:tab w:val="left" w:pos="4845"/>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i/>
          <w:sz w:val="36"/>
          <w:u w:val="single"/>
        </w:rPr>
        <w:t>Theme</w:t>
      </w:r>
    </w:p>
    <w:p w:rsidR="00557910" w:rsidRDefault="00557910" w:rsidP="00557910">
      <w:pPr>
        <w:tabs>
          <w:tab w:val="left" w:pos="465"/>
          <w:tab w:val="center" w:pos="4535"/>
          <w:tab w:val="left" w:pos="4845"/>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Asymptotic Study of a Transmission Problem in a Thin Domain of </w:t>
      </w:r>
      <w:r>
        <w:rPr>
          <w:rFonts w:ascii="Cambria Math" w:eastAsia="Cambria Math" w:hAnsi="Cambria Math" w:cs="Cambria Math"/>
          <w:b/>
          <w:sz w:val="28"/>
        </w:rPr>
        <w:t>ℝ</w:t>
      </w:r>
      <w:r>
        <w:rPr>
          <w:rFonts w:ascii="Times New Roman" w:eastAsia="Times New Roman" w:hAnsi="Times New Roman" w:cs="Times New Roman"/>
          <w:b/>
          <w:sz w:val="28"/>
        </w:rPr>
        <w:t>³ with Friction</w:t>
      </w:r>
    </w:p>
    <w:p w:rsidR="00557910" w:rsidRDefault="00557910" w:rsidP="00557910">
      <w:pPr>
        <w:tabs>
          <w:tab w:val="left" w:pos="465"/>
          <w:tab w:val="center" w:pos="4535"/>
          <w:tab w:val="left" w:pos="4845"/>
        </w:tabs>
        <w:spacing w:after="0" w:line="240" w:lineRule="auto"/>
        <w:rPr>
          <w:rFonts w:ascii="Times New Roman" w:eastAsia="Times New Roman" w:hAnsi="Times New Roman" w:cs="Times New Roman"/>
          <w:b/>
          <w:sz w:val="36"/>
          <w:u w:val="single"/>
        </w:rPr>
      </w:pPr>
    </w:p>
    <w:p w:rsidR="00557910" w:rsidRDefault="00557910" w:rsidP="00557910">
      <w:pPr>
        <w:tabs>
          <w:tab w:val="left" w:pos="465"/>
          <w:tab w:val="center" w:pos="4535"/>
          <w:tab w:val="left" w:pos="4845"/>
        </w:tabs>
        <w:spacing w:after="0" w:line="240" w:lineRule="auto"/>
        <w:jc w:val="center"/>
        <w:rPr>
          <w:rFonts w:ascii="Times New Roman" w:eastAsia="Times New Roman" w:hAnsi="Times New Roman" w:cs="Times New Roman"/>
          <w:b/>
          <w:sz w:val="28"/>
        </w:rPr>
      </w:pPr>
    </w:p>
    <w:p w:rsidR="00557910" w:rsidRDefault="00557910" w:rsidP="00557910">
      <w:pPr>
        <w:tabs>
          <w:tab w:val="left" w:pos="465"/>
          <w:tab w:val="center" w:pos="4535"/>
          <w:tab w:val="left" w:pos="4845"/>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Presented by: LAIMECHE Ala Manar</w:t>
      </w:r>
    </w:p>
    <w:p w:rsidR="00557910" w:rsidRDefault="00557910" w:rsidP="00557910">
      <w:pPr>
        <w:tabs>
          <w:tab w:val="left" w:pos="465"/>
          <w:tab w:val="center" w:pos="4535"/>
          <w:tab w:val="left" w:pos="4845"/>
        </w:tabs>
        <w:spacing w:after="0" w:line="360" w:lineRule="auto"/>
        <w:rPr>
          <w:rFonts w:ascii="Times New Roman" w:eastAsia="Times New Roman" w:hAnsi="Times New Roman" w:cs="Times New Roman"/>
          <w:b/>
          <w:sz w:val="28"/>
        </w:rPr>
      </w:pPr>
    </w:p>
    <w:p w:rsidR="00557910" w:rsidRDefault="00557910" w:rsidP="00557910">
      <w:pPr>
        <w:tabs>
          <w:tab w:val="left" w:pos="465"/>
          <w:tab w:val="center" w:pos="4535"/>
          <w:tab w:val="left" w:pos="4845"/>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President: Pr. BENSERIDI Hamid</w:t>
      </w:r>
    </w:p>
    <w:p w:rsidR="00557910" w:rsidRDefault="00557910" w:rsidP="00557910">
      <w:pPr>
        <w:tabs>
          <w:tab w:val="left" w:pos="465"/>
          <w:tab w:val="center" w:pos="4535"/>
          <w:tab w:val="left" w:pos="4845"/>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Supervisor: Dr. KADRI Yasmina</w:t>
      </w:r>
    </w:p>
    <w:p w:rsidR="00557910" w:rsidRDefault="00557910" w:rsidP="00557910">
      <w:pPr>
        <w:tabs>
          <w:tab w:val="left" w:pos="465"/>
          <w:tab w:val="center" w:pos="4535"/>
          <w:tab w:val="left" w:pos="4845"/>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Examiner: Dr. BECHMAR Aziza</w:t>
      </w:r>
    </w:p>
    <w:p w:rsidR="00557910" w:rsidRDefault="00557910" w:rsidP="00557910">
      <w:pPr>
        <w:tabs>
          <w:tab w:val="left" w:pos="465"/>
          <w:tab w:val="center" w:pos="4535"/>
          <w:tab w:val="left" w:pos="4845"/>
        </w:tabs>
        <w:spacing w:after="0" w:line="360" w:lineRule="auto"/>
        <w:jc w:val="center"/>
        <w:rPr>
          <w:rFonts w:ascii="Times New Roman" w:eastAsia="Times New Roman" w:hAnsi="Times New Roman" w:cs="Times New Roman"/>
          <w:b/>
          <w:sz w:val="28"/>
        </w:rPr>
      </w:pPr>
    </w:p>
    <w:p w:rsidR="00557910" w:rsidRDefault="00557910" w:rsidP="00557910">
      <w:pPr>
        <w:tabs>
          <w:tab w:val="left" w:pos="465"/>
          <w:tab w:val="center" w:pos="4535"/>
          <w:tab w:val="left" w:pos="4845"/>
        </w:tabs>
        <w:spacing w:after="0" w:line="240" w:lineRule="auto"/>
        <w:jc w:val="center"/>
        <w:rPr>
          <w:rFonts w:ascii="Times New Roman" w:eastAsia="Times New Roman" w:hAnsi="Times New Roman" w:cs="Times New Roman"/>
          <w:b/>
          <w:sz w:val="28"/>
        </w:rPr>
      </w:pPr>
    </w:p>
    <w:p w:rsidR="00557910" w:rsidRPr="00557910" w:rsidRDefault="00557910" w:rsidP="00557910">
      <w:pPr>
        <w:tabs>
          <w:tab w:val="left" w:pos="465"/>
          <w:tab w:val="center" w:pos="4535"/>
          <w:tab w:val="left" w:pos="4845"/>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Academic Year: 2024/2025</w:t>
      </w:r>
    </w:p>
    <w:p w:rsidR="00557910" w:rsidRDefault="00557910" w:rsidP="00557910">
      <w:pPr>
        <w:pStyle w:val="Corpsdetexte"/>
        <w:spacing w:before="314"/>
        <w:rPr>
          <w:b w:val="0"/>
        </w:rPr>
      </w:pPr>
    </w:p>
    <w:p w:rsidR="00557910" w:rsidRDefault="00557910" w:rsidP="00557910">
      <w:pPr>
        <w:pStyle w:val="Corpsdetexte"/>
        <w:ind w:left="23"/>
      </w:pPr>
      <w:r>
        <w:rPr>
          <w:spacing w:val="-2"/>
          <w:w w:val="110"/>
        </w:rPr>
        <w:t>Contents</w:t>
      </w:r>
    </w:p>
    <w:p w:rsidR="00557910" w:rsidRDefault="00557910" w:rsidP="00557910">
      <w:pPr>
        <w:tabs>
          <w:tab w:val="left" w:pos="8913"/>
        </w:tabs>
        <w:spacing w:before="986"/>
        <w:ind w:left="23"/>
        <w:rPr>
          <w:rFonts w:ascii="Cambria"/>
          <w:b/>
          <w:sz w:val="24"/>
        </w:rPr>
      </w:pPr>
      <w:r>
        <w:rPr>
          <w:rFonts w:ascii="Cambria"/>
          <w:b/>
          <w:color w:val="FF0000"/>
          <w:spacing w:val="-2"/>
          <w:sz w:val="24"/>
        </w:rPr>
        <w:t>Introduction</w:t>
      </w:r>
      <w:r>
        <w:rPr>
          <w:color w:val="FF0000"/>
          <w:sz w:val="24"/>
        </w:rPr>
        <w:tab/>
      </w:r>
      <w:r>
        <w:rPr>
          <w:rFonts w:ascii="Cambria"/>
          <w:b/>
          <w:spacing w:val="-10"/>
          <w:sz w:val="24"/>
        </w:rPr>
        <w:t>5</w:t>
      </w:r>
    </w:p>
    <w:p w:rsidR="00557910" w:rsidRDefault="00557910" w:rsidP="00557910">
      <w:pPr>
        <w:pStyle w:val="Paragraphedeliste"/>
        <w:numPr>
          <w:ilvl w:val="0"/>
          <w:numId w:val="1"/>
        </w:numPr>
        <w:tabs>
          <w:tab w:val="left" w:pos="374"/>
          <w:tab w:val="left" w:pos="8914"/>
        </w:tabs>
        <w:spacing w:before="242"/>
        <w:ind w:hanging="351"/>
        <w:rPr>
          <w:rFonts w:ascii="Cambria"/>
          <w:b/>
          <w:sz w:val="24"/>
        </w:rPr>
      </w:pPr>
      <w:r>
        <w:rPr>
          <w:rFonts w:ascii="Cambria"/>
          <w:b/>
          <w:color w:val="FF0000"/>
          <w:w w:val="105"/>
          <w:sz w:val="24"/>
        </w:rPr>
        <w:t>Mathematical</w:t>
      </w:r>
      <w:r>
        <w:rPr>
          <w:rFonts w:ascii="Cambria"/>
          <w:b/>
          <w:color w:val="FF0000"/>
          <w:spacing w:val="63"/>
          <w:w w:val="105"/>
          <w:sz w:val="24"/>
        </w:rPr>
        <w:t xml:space="preserve"> </w:t>
      </w:r>
      <w:r>
        <w:rPr>
          <w:rFonts w:ascii="Cambria"/>
          <w:b/>
          <w:color w:val="FF0000"/>
          <w:spacing w:val="-4"/>
          <w:w w:val="105"/>
          <w:sz w:val="24"/>
        </w:rPr>
        <w:t>tools</w:t>
      </w:r>
      <w:r>
        <w:rPr>
          <w:color w:val="FF0000"/>
          <w:sz w:val="24"/>
        </w:rPr>
        <w:tab/>
      </w:r>
      <w:r>
        <w:rPr>
          <w:rFonts w:ascii="Cambria"/>
          <w:b/>
          <w:spacing w:val="-12"/>
          <w:w w:val="105"/>
          <w:sz w:val="24"/>
        </w:rPr>
        <w:t>9</w:t>
      </w:r>
    </w:p>
    <w:p w:rsidR="00557910" w:rsidRDefault="00557910" w:rsidP="00557910">
      <w:pPr>
        <w:pStyle w:val="Paragraphedeliste"/>
        <w:numPr>
          <w:ilvl w:val="1"/>
          <w:numId w:val="1"/>
        </w:numPr>
        <w:tabs>
          <w:tab w:val="left" w:pos="912"/>
          <w:tab w:val="left" w:pos="8930"/>
        </w:tabs>
        <w:spacing w:before="11"/>
        <w:ind w:hanging="538"/>
        <w:rPr>
          <w:sz w:val="24"/>
        </w:rPr>
      </w:pPr>
      <w:r>
        <w:rPr>
          <w:color w:val="FF0000"/>
          <w:w w:val="105"/>
          <w:sz w:val="24"/>
        </w:rPr>
        <w:t>Reminder</w:t>
      </w:r>
      <w:r>
        <w:rPr>
          <w:color w:val="FF0000"/>
          <w:spacing w:val="13"/>
          <w:w w:val="105"/>
          <w:sz w:val="24"/>
        </w:rPr>
        <w:t xml:space="preserve"> </w:t>
      </w:r>
      <w:r>
        <w:rPr>
          <w:color w:val="FF0000"/>
          <w:w w:val="105"/>
          <w:sz w:val="24"/>
        </w:rPr>
        <w:t>on</w:t>
      </w:r>
      <w:r>
        <w:rPr>
          <w:color w:val="FF0000"/>
          <w:spacing w:val="14"/>
          <w:w w:val="105"/>
          <w:sz w:val="24"/>
        </w:rPr>
        <w:t xml:space="preserve"> </w:t>
      </w:r>
      <w:r>
        <w:rPr>
          <w:color w:val="FF0000"/>
          <w:w w:val="105"/>
          <w:sz w:val="24"/>
        </w:rPr>
        <w:t>Functional</w:t>
      </w:r>
      <w:r>
        <w:rPr>
          <w:color w:val="FF0000"/>
          <w:spacing w:val="13"/>
          <w:w w:val="105"/>
          <w:sz w:val="24"/>
        </w:rPr>
        <w:t xml:space="preserve"> </w:t>
      </w:r>
      <w:proofErr w:type="gramStart"/>
      <w:r>
        <w:rPr>
          <w:color w:val="FF0000"/>
          <w:w w:val="105"/>
          <w:sz w:val="24"/>
        </w:rPr>
        <w:t>Spaces</w:t>
      </w:r>
      <w:r>
        <w:rPr>
          <w:color w:val="FF0000"/>
          <w:spacing w:val="27"/>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proofErr w:type="gramEnd"/>
      <w:r>
        <w:rPr>
          <w:spacing w:val="56"/>
          <w:w w:val="105"/>
          <w:sz w:val="24"/>
        </w:rPr>
        <w:t xml:space="preserve"> </w:t>
      </w:r>
      <w:r>
        <w:rPr>
          <w:w w:val="105"/>
          <w:sz w:val="24"/>
        </w:rPr>
        <w:t>.</w:t>
      </w:r>
      <w:r>
        <w:rPr>
          <w:spacing w:val="55"/>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r>
        <w:rPr>
          <w:spacing w:val="55"/>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r>
        <w:rPr>
          <w:spacing w:val="55"/>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r>
        <w:rPr>
          <w:spacing w:val="55"/>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r>
        <w:rPr>
          <w:spacing w:val="55"/>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spacing w:val="-10"/>
          <w:w w:val="105"/>
          <w:sz w:val="24"/>
        </w:rPr>
        <w:t>.</w:t>
      </w:r>
      <w:r>
        <w:rPr>
          <w:sz w:val="24"/>
        </w:rPr>
        <w:tab/>
      </w:r>
      <w:r>
        <w:rPr>
          <w:spacing w:val="-10"/>
          <w:w w:val="105"/>
          <w:sz w:val="24"/>
        </w:rPr>
        <w:t>9</w:t>
      </w:r>
    </w:p>
    <w:p w:rsidR="00557910" w:rsidRDefault="00557910" w:rsidP="00557910">
      <w:pPr>
        <w:pStyle w:val="Paragraphedeliste"/>
        <w:numPr>
          <w:ilvl w:val="2"/>
          <w:numId w:val="1"/>
        </w:numPr>
        <w:tabs>
          <w:tab w:val="left" w:pos="1661"/>
          <w:tab w:val="left" w:pos="8931"/>
        </w:tabs>
        <w:spacing w:line="274" w:lineRule="exact"/>
        <w:ind w:hanging="749"/>
        <w:rPr>
          <w:sz w:val="24"/>
        </w:rPr>
      </w:pPr>
      <w:r>
        <w:rPr>
          <w:color w:val="FF0000"/>
          <w:w w:val="105"/>
          <w:sz w:val="24"/>
        </w:rPr>
        <w:t>Sobolev</w:t>
      </w:r>
      <w:r>
        <w:rPr>
          <w:color w:val="FF0000"/>
          <w:spacing w:val="14"/>
          <w:w w:val="105"/>
          <w:sz w:val="24"/>
        </w:rPr>
        <w:t xml:space="preserve"> </w:t>
      </w:r>
      <w:r>
        <w:rPr>
          <w:color w:val="FF0000"/>
          <w:w w:val="105"/>
          <w:sz w:val="24"/>
        </w:rPr>
        <w:t>Space</w:t>
      </w:r>
      <w:r>
        <w:rPr>
          <w:color w:val="FF0000"/>
          <w:spacing w:val="39"/>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w w:val="105"/>
          <w:sz w:val="24"/>
        </w:rPr>
        <w:t>.</w:t>
      </w:r>
      <w:r>
        <w:rPr>
          <w:spacing w:val="56"/>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r>
        <w:rPr>
          <w:w w:val="105"/>
          <w:sz w:val="24"/>
        </w:rPr>
        <w:t>.</w:t>
      </w:r>
      <w:r>
        <w:rPr>
          <w:spacing w:val="56"/>
          <w:w w:val="105"/>
          <w:sz w:val="24"/>
        </w:rPr>
        <w:t xml:space="preserve"> </w:t>
      </w:r>
      <w:r>
        <w:rPr>
          <w:w w:val="105"/>
          <w:sz w:val="24"/>
        </w:rPr>
        <w:t>.</w:t>
      </w:r>
      <w:r>
        <w:rPr>
          <w:spacing w:val="56"/>
          <w:w w:val="105"/>
          <w:sz w:val="24"/>
        </w:rPr>
        <w:t xml:space="preserve"> </w:t>
      </w:r>
      <w:r>
        <w:rPr>
          <w:w w:val="105"/>
          <w:sz w:val="24"/>
        </w:rPr>
        <w:t>.</w:t>
      </w:r>
      <w:r>
        <w:rPr>
          <w:spacing w:val="55"/>
          <w:w w:val="105"/>
          <w:sz w:val="24"/>
        </w:rPr>
        <w:t xml:space="preserve"> </w:t>
      </w:r>
      <w:proofErr w:type="gramStart"/>
      <w:r>
        <w:rPr>
          <w:w w:val="105"/>
          <w:sz w:val="24"/>
        </w:rPr>
        <w:t>.</w:t>
      </w:r>
      <w:r>
        <w:rPr>
          <w:spacing w:val="56"/>
          <w:w w:val="105"/>
          <w:sz w:val="24"/>
        </w:rPr>
        <w:t xml:space="preserve"> </w:t>
      </w:r>
      <w:r>
        <w:rPr>
          <w:w w:val="105"/>
          <w:sz w:val="24"/>
        </w:rPr>
        <w:t>.</w:t>
      </w:r>
      <w:r>
        <w:rPr>
          <w:spacing w:val="56"/>
          <w:w w:val="105"/>
          <w:sz w:val="24"/>
        </w:rPr>
        <w:t xml:space="preserve"> </w:t>
      </w:r>
      <w:r>
        <w:rPr>
          <w:w w:val="105"/>
          <w:sz w:val="24"/>
        </w:rPr>
        <w:t>.</w:t>
      </w:r>
      <w:r>
        <w:rPr>
          <w:spacing w:val="56"/>
          <w:w w:val="105"/>
          <w:sz w:val="24"/>
        </w:rPr>
        <w:t xml:space="preserve"> </w:t>
      </w:r>
      <w:r>
        <w:rPr>
          <w:w w:val="105"/>
          <w:sz w:val="24"/>
        </w:rPr>
        <w:t>.</w:t>
      </w:r>
      <w:proofErr w:type="gramEnd"/>
      <w:r>
        <w:rPr>
          <w:spacing w:val="55"/>
          <w:w w:val="105"/>
          <w:sz w:val="24"/>
        </w:rPr>
        <w:t xml:space="preserve"> </w:t>
      </w:r>
      <w:r>
        <w:rPr>
          <w:spacing w:val="-10"/>
          <w:w w:val="105"/>
          <w:sz w:val="24"/>
        </w:rPr>
        <w:t>.</w:t>
      </w:r>
      <w:r>
        <w:rPr>
          <w:sz w:val="24"/>
        </w:rPr>
        <w:tab/>
      </w:r>
      <w:r>
        <w:rPr>
          <w:spacing w:val="-10"/>
          <w:w w:val="105"/>
          <w:sz w:val="24"/>
        </w:rPr>
        <w:t>9</w:t>
      </w:r>
    </w:p>
    <w:p w:rsidR="00557910" w:rsidRDefault="00557910" w:rsidP="00557910">
      <w:pPr>
        <w:pStyle w:val="Paragraphedeliste"/>
        <w:numPr>
          <w:ilvl w:val="2"/>
          <w:numId w:val="1"/>
        </w:numPr>
        <w:tabs>
          <w:tab w:val="left" w:pos="1661"/>
          <w:tab w:val="left" w:leader="dot" w:pos="8814"/>
        </w:tabs>
        <w:spacing w:before="0" w:line="304" w:lineRule="exact"/>
        <w:ind w:hanging="749"/>
        <w:rPr>
          <w:sz w:val="24"/>
        </w:rPr>
      </w:pPr>
      <w:r>
        <w:rPr>
          <w:color w:val="FF0000"/>
          <w:sz w:val="24"/>
        </w:rPr>
        <w:t>Class</w:t>
      </w:r>
      <w:r>
        <w:rPr>
          <w:color w:val="FF0000"/>
          <w:spacing w:val="39"/>
          <w:sz w:val="24"/>
        </w:rPr>
        <w:t xml:space="preserve"> </w:t>
      </w:r>
      <w:r>
        <w:rPr>
          <w:rFonts w:ascii="Verdana"/>
          <w:i/>
          <w:color w:val="FF0000"/>
          <w:sz w:val="24"/>
        </w:rPr>
        <w:t>C</w:t>
      </w:r>
      <w:r>
        <w:rPr>
          <w:rFonts w:ascii="Calibri"/>
          <w:i/>
          <w:color w:val="FF0000"/>
          <w:sz w:val="24"/>
          <w:vertAlign w:val="superscript"/>
        </w:rPr>
        <w:t>m</w:t>
      </w:r>
      <w:r>
        <w:rPr>
          <w:rFonts w:ascii="Calibri"/>
          <w:i/>
          <w:color w:val="FF0000"/>
          <w:spacing w:val="58"/>
          <w:sz w:val="24"/>
        </w:rPr>
        <w:t xml:space="preserve"> </w:t>
      </w:r>
      <w:r>
        <w:rPr>
          <w:color w:val="FF0000"/>
          <w:spacing w:val="-2"/>
          <w:sz w:val="24"/>
        </w:rPr>
        <w:t>Spaces</w:t>
      </w:r>
      <w:r>
        <w:rPr>
          <w:color w:val="FF0000"/>
          <w:sz w:val="24"/>
        </w:rPr>
        <w:tab/>
      </w:r>
      <w:r>
        <w:rPr>
          <w:spacing w:val="-5"/>
          <w:sz w:val="24"/>
        </w:rPr>
        <w:t>11</w:t>
      </w:r>
    </w:p>
    <w:p w:rsidR="00557910" w:rsidRDefault="00557910" w:rsidP="00557910">
      <w:pPr>
        <w:pStyle w:val="Paragraphedeliste"/>
        <w:numPr>
          <w:ilvl w:val="2"/>
          <w:numId w:val="1"/>
        </w:numPr>
        <w:tabs>
          <w:tab w:val="left" w:pos="1661"/>
          <w:tab w:val="left" w:leader="dot" w:pos="8815"/>
        </w:tabs>
        <w:spacing w:before="1"/>
        <w:ind w:hanging="749"/>
        <w:rPr>
          <w:sz w:val="24"/>
        </w:rPr>
      </w:pPr>
      <w:r>
        <w:rPr>
          <w:color w:val="FF0000"/>
          <w:sz w:val="24"/>
        </w:rPr>
        <w:t>Green’s</w:t>
      </w:r>
      <w:r>
        <w:rPr>
          <w:color w:val="FF0000"/>
          <w:spacing w:val="25"/>
          <w:sz w:val="24"/>
        </w:rPr>
        <w:t xml:space="preserve"> </w:t>
      </w:r>
      <w:r>
        <w:rPr>
          <w:color w:val="FF0000"/>
          <w:spacing w:val="-2"/>
          <w:sz w:val="24"/>
        </w:rPr>
        <w:t>formula</w:t>
      </w:r>
      <w:r>
        <w:rPr>
          <w:color w:val="FF0000"/>
          <w:sz w:val="24"/>
        </w:rPr>
        <w:tab/>
      </w:r>
      <w:r>
        <w:rPr>
          <w:spacing w:val="-5"/>
          <w:sz w:val="24"/>
        </w:rPr>
        <w:t>12</w:t>
      </w:r>
    </w:p>
    <w:p w:rsidR="00557910" w:rsidRDefault="00557910" w:rsidP="00557910">
      <w:pPr>
        <w:pStyle w:val="Paragraphedeliste"/>
        <w:numPr>
          <w:ilvl w:val="2"/>
          <w:numId w:val="1"/>
        </w:numPr>
        <w:tabs>
          <w:tab w:val="left" w:pos="1661"/>
          <w:tab w:val="left" w:leader="dot" w:pos="8813"/>
        </w:tabs>
        <w:spacing w:before="12"/>
        <w:ind w:hanging="749"/>
        <w:rPr>
          <w:sz w:val="24"/>
        </w:rPr>
      </w:pPr>
      <w:r>
        <w:rPr>
          <w:color w:val="FF0000"/>
          <w:spacing w:val="-2"/>
          <w:w w:val="105"/>
          <w:sz w:val="24"/>
        </w:rPr>
        <w:t>Convex</w:t>
      </w:r>
      <w:r>
        <w:rPr>
          <w:color w:val="FF0000"/>
          <w:spacing w:val="-1"/>
          <w:w w:val="105"/>
          <w:sz w:val="24"/>
        </w:rPr>
        <w:t xml:space="preserve"> </w:t>
      </w:r>
      <w:r>
        <w:rPr>
          <w:color w:val="FF0000"/>
          <w:spacing w:val="-2"/>
          <w:w w:val="105"/>
          <w:sz w:val="24"/>
        </w:rPr>
        <w:t>Functions</w:t>
      </w:r>
      <w:r>
        <w:rPr>
          <w:color w:val="FF0000"/>
          <w:spacing w:val="-1"/>
          <w:w w:val="105"/>
          <w:sz w:val="24"/>
        </w:rPr>
        <w:t xml:space="preserve"> </w:t>
      </w:r>
      <w:r>
        <w:rPr>
          <w:color w:val="FF0000"/>
          <w:spacing w:val="-2"/>
          <w:w w:val="105"/>
          <w:sz w:val="24"/>
        </w:rPr>
        <w:t>and</w:t>
      </w:r>
      <w:r>
        <w:rPr>
          <w:color w:val="FF0000"/>
          <w:spacing w:val="-1"/>
          <w:w w:val="105"/>
          <w:sz w:val="24"/>
        </w:rPr>
        <w:t xml:space="preserve"> </w:t>
      </w:r>
      <w:r>
        <w:rPr>
          <w:color w:val="FF0000"/>
          <w:spacing w:val="-2"/>
          <w:w w:val="105"/>
          <w:sz w:val="24"/>
        </w:rPr>
        <w:t>Lower</w:t>
      </w:r>
      <w:r>
        <w:rPr>
          <w:color w:val="FF0000"/>
          <w:spacing w:val="-1"/>
          <w:w w:val="105"/>
          <w:sz w:val="24"/>
        </w:rPr>
        <w:t xml:space="preserve"> </w:t>
      </w:r>
      <w:r>
        <w:rPr>
          <w:color w:val="FF0000"/>
          <w:spacing w:val="-2"/>
          <w:w w:val="105"/>
          <w:sz w:val="24"/>
        </w:rPr>
        <w:t>Semi-Continuity</w:t>
      </w:r>
      <w:r>
        <w:rPr>
          <w:color w:val="FF0000"/>
          <w:sz w:val="24"/>
        </w:rPr>
        <w:tab/>
      </w:r>
      <w:r>
        <w:rPr>
          <w:spacing w:val="-7"/>
          <w:w w:val="105"/>
          <w:sz w:val="24"/>
        </w:rPr>
        <w:t>12</w:t>
      </w:r>
    </w:p>
    <w:p w:rsidR="00557910" w:rsidRDefault="00557910" w:rsidP="00557910">
      <w:pPr>
        <w:pStyle w:val="Paragraphedeliste"/>
        <w:numPr>
          <w:ilvl w:val="2"/>
          <w:numId w:val="1"/>
        </w:numPr>
        <w:tabs>
          <w:tab w:val="left" w:pos="1661"/>
          <w:tab w:val="left" w:leader="dot" w:pos="8814"/>
        </w:tabs>
        <w:ind w:hanging="749"/>
        <w:rPr>
          <w:sz w:val="24"/>
        </w:rPr>
      </w:pPr>
      <w:r>
        <w:rPr>
          <w:color w:val="FF0000"/>
          <w:spacing w:val="-2"/>
          <w:sz w:val="24"/>
        </w:rPr>
        <w:t>Inequalities</w:t>
      </w:r>
      <w:r>
        <w:rPr>
          <w:color w:val="FF0000"/>
          <w:sz w:val="24"/>
        </w:rPr>
        <w:tab/>
      </w:r>
      <w:r>
        <w:rPr>
          <w:spacing w:val="-5"/>
          <w:sz w:val="24"/>
        </w:rPr>
        <w:t>13</w:t>
      </w:r>
    </w:p>
    <w:p w:rsidR="00557910" w:rsidRDefault="00557910" w:rsidP="00557910">
      <w:pPr>
        <w:pStyle w:val="Paragraphedeliste"/>
        <w:numPr>
          <w:ilvl w:val="1"/>
          <w:numId w:val="1"/>
        </w:numPr>
        <w:tabs>
          <w:tab w:val="left" w:pos="912"/>
          <w:tab w:val="left" w:leader="dot" w:pos="8814"/>
        </w:tabs>
        <w:ind w:hanging="538"/>
        <w:rPr>
          <w:sz w:val="24"/>
        </w:rPr>
      </w:pPr>
      <w:r>
        <w:rPr>
          <w:color w:val="FF0000"/>
          <w:sz w:val="24"/>
        </w:rPr>
        <w:t>Some</w:t>
      </w:r>
      <w:r>
        <w:rPr>
          <w:color w:val="FF0000"/>
          <w:spacing w:val="30"/>
          <w:sz w:val="24"/>
        </w:rPr>
        <w:t xml:space="preserve"> </w:t>
      </w:r>
      <w:r>
        <w:rPr>
          <w:color w:val="FF0000"/>
          <w:sz w:val="24"/>
        </w:rPr>
        <w:t>Elements</w:t>
      </w:r>
      <w:r>
        <w:rPr>
          <w:color w:val="FF0000"/>
          <w:spacing w:val="30"/>
          <w:sz w:val="24"/>
        </w:rPr>
        <w:t xml:space="preserve"> </w:t>
      </w:r>
      <w:r>
        <w:rPr>
          <w:color w:val="FF0000"/>
          <w:sz w:val="24"/>
        </w:rPr>
        <w:t>of</w:t>
      </w:r>
      <w:r>
        <w:rPr>
          <w:color w:val="FF0000"/>
          <w:spacing w:val="31"/>
          <w:sz w:val="24"/>
        </w:rPr>
        <w:t xml:space="preserve"> </w:t>
      </w:r>
      <w:r>
        <w:rPr>
          <w:color w:val="FF0000"/>
          <w:sz w:val="24"/>
        </w:rPr>
        <w:t>Analysis</w:t>
      </w:r>
      <w:r>
        <w:rPr>
          <w:color w:val="FF0000"/>
          <w:spacing w:val="31"/>
          <w:sz w:val="24"/>
        </w:rPr>
        <w:t xml:space="preserve"> </w:t>
      </w:r>
      <w:r>
        <w:rPr>
          <w:color w:val="FF0000"/>
          <w:sz w:val="24"/>
        </w:rPr>
        <w:t>in</w:t>
      </w:r>
      <w:r>
        <w:rPr>
          <w:color w:val="FF0000"/>
          <w:spacing w:val="31"/>
          <w:sz w:val="24"/>
        </w:rPr>
        <w:t xml:space="preserve"> </w:t>
      </w:r>
      <w:r>
        <w:rPr>
          <w:color w:val="FF0000"/>
          <w:sz w:val="24"/>
        </w:rPr>
        <w:t>Hilbert</w:t>
      </w:r>
      <w:r>
        <w:rPr>
          <w:color w:val="FF0000"/>
          <w:spacing w:val="31"/>
          <w:sz w:val="24"/>
        </w:rPr>
        <w:t xml:space="preserve"> </w:t>
      </w:r>
      <w:r>
        <w:rPr>
          <w:color w:val="FF0000"/>
          <w:spacing w:val="-2"/>
          <w:sz w:val="24"/>
        </w:rPr>
        <w:t>Spaces</w:t>
      </w:r>
      <w:r>
        <w:rPr>
          <w:color w:val="FF0000"/>
          <w:sz w:val="24"/>
        </w:rPr>
        <w:tab/>
      </w:r>
      <w:r>
        <w:rPr>
          <w:spacing w:val="-5"/>
          <w:sz w:val="24"/>
        </w:rPr>
        <w:t>14</w:t>
      </w:r>
    </w:p>
    <w:p w:rsidR="00557910" w:rsidRDefault="00557910" w:rsidP="00557910">
      <w:pPr>
        <w:pStyle w:val="Paragraphedeliste"/>
        <w:numPr>
          <w:ilvl w:val="2"/>
          <w:numId w:val="1"/>
        </w:numPr>
        <w:tabs>
          <w:tab w:val="left" w:pos="1661"/>
          <w:tab w:val="left" w:leader="dot" w:pos="8813"/>
        </w:tabs>
        <w:ind w:hanging="749"/>
        <w:rPr>
          <w:sz w:val="24"/>
        </w:rPr>
      </w:pPr>
      <w:r>
        <w:rPr>
          <w:color w:val="FF0000"/>
          <w:spacing w:val="-2"/>
          <w:w w:val="105"/>
          <w:sz w:val="24"/>
        </w:rPr>
        <w:t>Riesz-Fréchet</w:t>
      </w:r>
      <w:r>
        <w:rPr>
          <w:color w:val="FF0000"/>
          <w:spacing w:val="13"/>
          <w:w w:val="105"/>
          <w:sz w:val="24"/>
        </w:rPr>
        <w:t xml:space="preserve"> </w:t>
      </w:r>
      <w:r>
        <w:rPr>
          <w:color w:val="FF0000"/>
          <w:spacing w:val="-2"/>
          <w:w w:val="105"/>
          <w:sz w:val="24"/>
        </w:rPr>
        <w:t>Representation</w:t>
      </w:r>
      <w:r>
        <w:rPr>
          <w:color w:val="FF0000"/>
          <w:spacing w:val="13"/>
          <w:w w:val="105"/>
          <w:sz w:val="24"/>
        </w:rPr>
        <w:t xml:space="preserve"> </w:t>
      </w:r>
      <w:r>
        <w:rPr>
          <w:color w:val="FF0000"/>
          <w:spacing w:val="-2"/>
          <w:w w:val="105"/>
          <w:sz w:val="24"/>
        </w:rPr>
        <w:t>Theorem</w:t>
      </w:r>
      <w:r>
        <w:rPr>
          <w:color w:val="FF0000"/>
          <w:sz w:val="24"/>
        </w:rPr>
        <w:tab/>
      </w:r>
      <w:r>
        <w:rPr>
          <w:spacing w:val="-7"/>
          <w:w w:val="105"/>
          <w:sz w:val="24"/>
        </w:rPr>
        <w:t>14</w:t>
      </w:r>
    </w:p>
    <w:p w:rsidR="00557910" w:rsidRDefault="00557910" w:rsidP="00557910">
      <w:pPr>
        <w:pStyle w:val="Paragraphedeliste"/>
        <w:numPr>
          <w:ilvl w:val="2"/>
          <w:numId w:val="1"/>
        </w:numPr>
        <w:tabs>
          <w:tab w:val="left" w:pos="1661"/>
          <w:tab w:val="left" w:leader="dot" w:pos="8814"/>
        </w:tabs>
        <w:ind w:hanging="749"/>
        <w:rPr>
          <w:sz w:val="24"/>
        </w:rPr>
      </w:pPr>
      <w:r>
        <w:rPr>
          <w:color w:val="FF0000"/>
          <w:sz w:val="24"/>
        </w:rPr>
        <w:t>Bilinear</w:t>
      </w:r>
      <w:r>
        <w:rPr>
          <w:color w:val="FF0000"/>
          <w:spacing w:val="34"/>
          <w:sz w:val="24"/>
        </w:rPr>
        <w:t xml:space="preserve"> </w:t>
      </w:r>
      <w:r>
        <w:rPr>
          <w:color w:val="FF0000"/>
          <w:spacing w:val="-2"/>
          <w:sz w:val="24"/>
        </w:rPr>
        <w:t>Forms</w:t>
      </w:r>
      <w:r>
        <w:rPr>
          <w:color w:val="FF0000"/>
          <w:sz w:val="24"/>
        </w:rPr>
        <w:tab/>
      </w:r>
      <w:r>
        <w:rPr>
          <w:spacing w:val="-5"/>
          <w:sz w:val="24"/>
        </w:rPr>
        <w:t>14</w:t>
      </w:r>
    </w:p>
    <w:p w:rsidR="00557910" w:rsidRDefault="00557910" w:rsidP="00557910">
      <w:pPr>
        <w:pStyle w:val="Paragraphedeliste"/>
        <w:numPr>
          <w:ilvl w:val="2"/>
          <w:numId w:val="1"/>
        </w:numPr>
        <w:tabs>
          <w:tab w:val="left" w:pos="1661"/>
          <w:tab w:val="left" w:leader="dot" w:pos="8814"/>
        </w:tabs>
        <w:ind w:hanging="749"/>
        <w:rPr>
          <w:sz w:val="24"/>
        </w:rPr>
      </w:pPr>
      <w:r>
        <w:rPr>
          <w:color w:val="FF0000"/>
          <w:w w:val="105"/>
          <w:sz w:val="24"/>
        </w:rPr>
        <w:t>Operators:</w:t>
      </w:r>
      <w:r>
        <w:rPr>
          <w:color w:val="FF0000"/>
          <w:spacing w:val="26"/>
          <w:w w:val="105"/>
          <w:sz w:val="24"/>
        </w:rPr>
        <w:t xml:space="preserve"> </w:t>
      </w:r>
      <w:r>
        <w:rPr>
          <w:color w:val="FF0000"/>
          <w:w w:val="105"/>
          <w:sz w:val="24"/>
        </w:rPr>
        <w:t>Monotone,</w:t>
      </w:r>
      <w:r>
        <w:rPr>
          <w:color w:val="FF0000"/>
          <w:spacing w:val="4"/>
          <w:w w:val="105"/>
          <w:sz w:val="24"/>
        </w:rPr>
        <w:t xml:space="preserve"> </w:t>
      </w:r>
      <w:r>
        <w:rPr>
          <w:color w:val="FF0000"/>
          <w:w w:val="105"/>
          <w:sz w:val="24"/>
        </w:rPr>
        <w:t>Lipschitz,</w:t>
      </w:r>
      <w:r>
        <w:rPr>
          <w:color w:val="FF0000"/>
          <w:spacing w:val="3"/>
          <w:w w:val="105"/>
          <w:sz w:val="24"/>
        </w:rPr>
        <w:t xml:space="preserve"> </w:t>
      </w:r>
      <w:proofErr w:type="spellStart"/>
      <w:r>
        <w:rPr>
          <w:color w:val="FF0000"/>
          <w:spacing w:val="-2"/>
          <w:w w:val="105"/>
          <w:sz w:val="24"/>
        </w:rPr>
        <w:t>Hemicontinuous</w:t>
      </w:r>
      <w:proofErr w:type="spellEnd"/>
      <w:r>
        <w:rPr>
          <w:color w:val="FF0000"/>
          <w:sz w:val="24"/>
        </w:rPr>
        <w:tab/>
      </w:r>
      <w:r>
        <w:rPr>
          <w:spacing w:val="-5"/>
          <w:w w:val="105"/>
          <w:sz w:val="24"/>
        </w:rPr>
        <w:t>15</w:t>
      </w:r>
    </w:p>
    <w:p w:rsidR="00557910" w:rsidRDefault="00557910" w:rsidP="00557910">
      <w:pPr>
        <w:pStyle w:val="Paragraphedeliste"/>
        <w:numPr>
          <w:ilvl w:val="1"/>
          <w:numId w:val="1"/>
        </w:numPr>
        <w:tabs>
          <w:tab w:val="left" w:pos="912"/>
          <w:tab w:val="left" w:leader="dot" w:pos="8813"/>
        </w:tabs>
        <w:ind w:hanging="538"/>
        <w:rPr>
          <w:sz w:val="24"/>
        </w:rPr>
      </w:pPr>
      <w:r>
        <w:rPr>
          <w:color w:val="FF0000"/>
          <w:sz w:val="24"/>
        </w:rPr>
        <w:t>Vector-Valued</w:t>
      </w:r>
      <w:r>
        <w:rPr>
          <w:color w:val="FF0000"/>
          <w:spacing w:val="35"/>
          <w:sz w:val="24"/>
        </w:rPr>
        <w:t xml:space="preserve"> </w:t>
      </w:r>
      <w:r>
        <w:rPr>
          <w:color w:val="FF0000"/>
          <w:sz w:val="24"/>
        </w:rPr>
        <w:t>Function</w:t>
      </w:r>
      <w:r>
        <w:rPr>
          <w:color w:val="FF0000"/>
          <w:spacing w:val="35"/>
          <w:sz w:val="24"/>
        </w:rPr>
        <w:t xml:space="preserve"> </w:t>
      </w:r>
      <w:r>
        <w:rPr>
          <w:color w:val="FF0000"/>
          <w:spacing w:val="-2"/>
          <w:sz w:val="24"/>
        </w:rPr>
        <w:t>Spaces</w:t>
      </w:r>
      <w:r>
        <w:rPr>
          <w:color w:val="FF0000"/>
          <w:sz w:val="24"/>
        </w:rPr>
        <w:tab/>
      </w:r>
      <w:r>
        <w:rPr>
          <w:spacing w:val="-5"/>
          <w:sz w:val="24"/>
        </w:rPr>
        <w:t>15</w:t>
      </w:r>
    </w:p>
    <w:p w:rsidR="00557910" w:rsidRDefault="00557910" w:rsidP="00557910">
      <w:pPr>
        <w:pStyle w:val="Paragraphedeliste"/>
        <w:numPr>
          <w:ilvl w:val="1"/>
          <w:numId w:val="1"/>
        </w:numPr>
        <w:tabs>
          <w:tab w:val="left" w:pos="912"/>
          <w:tab w:val="left" w:leader="dot" w:pos="8815"/>
        </w:tabs>
        <w:ind w:hanging="538"/>
        <w:rPr>
          <w:sz w:val="24"/>
        </w:rPr>
      </w:pPr>
      <w:proofErr w:type="spellStart"/>
      <w:r>
        <w:rPr>
          <w:color w:val="FF0000"/>
          <w:sz w:val="24"/>
        </w:rPr>
        <w:t>Gronwall’s</w:t>
      </w:r>
      <w:proofErr w:type="spellEnd"/>
      <w:r>
        <w:rPr>
          <w:color w:val="FF0000"/>
          <w:spacing w:val="8"/>
          <w:sz w:val="24"/>
        </w:rPr>
        <w:t xml:space="preserve"> </w:t>
      </w:r>
      <w:r>
        <w:rPr>
          <w:color w:val="FF0000"/>
          <w:spacing w:val="-2"/>
          <w:sz w:val="24"/>
        </w:rPr>
        <w:t>lemma</w:t>
      </w:r>
      <w:r>
        <w:rPr>
          <w:color w:val="FF0000"/>
          <w:sz w:val="24"/>
        </w:rPr>
        <w:tab/>
      </w:r>
      <w:r>
        <w:rPr>
          <w:spacing w:val="-5"/>
          <w:sz w:val="24"/>
        </w:rPr>
        <w:t>17</w:t>
      </w:r>
    </w:p>
    <w:p w:rsidR="00557910" w:rsidRDefault="00557910" w:rsidP="00557910">
      <w:pPr>
        <w:pStyle w:val="Paragraphedeliste"/>
        <w:numPr>
          <w:ilvl w:val="1"/>
          <w:numId w:val="1"/>
        </w:numPr>
        <w:tabs>
          <w:tab w:val="left" w:pos="912"/>
          <w:tab w:val="left" w:leader="dot" w:pos="8816"/>
        </w:tabs>
        <w:ind w:hanging="538"/>
        <w:rPr>
          <w:sz w:val="24"/>
        </w:rPr>
      </w:pPr>
      <w:r>
        <w:rPr>
          <w:color w:val="FF0000"/>
          <w:w w:val="105"/>
          <w:sz w:val="24"/>
        </w:rPr>
        <w:t>Mathematical</w:t>
      </w:r>
      <w:r>
        <w:rPr>
          <w:color w:val="FF0000"/>
          <w:spacing w:val="5"/>
          <w:w w:val="105"/>
          <w:sz w:val="24"/>
        </w:rPr>
        <w:t xml:space="preserve"> </w:t>
      </w:r>
      <w:r>
        <w:rPr>
          <w:color w:val="FF0000"/>
          <w:w w:val="105"/>
          <w:sz w:val="24"/>
        </w:rPr>
        <w:t>modeling</w:t>
      </w:r>
      <w:r>
        <w:rPr>
          <w:color w:val="FF0000"/>
          <w:spacing w:val="6"/>
          <w:w w:val="105"/>
          <w:sz w:val="24"/>
        </w:rPr>
        <w:t xml:space="preserve"> </w:t>
      </w:r>
      <w:r>
        <w:rPr>
          <w:color w:val="FF0000"/>
          <w:w w:val="105"/>
          <w:sz w:val="24"/>
        </w:rPr>
        <w:t>of</w:t>
      </w:r>
      <w:r>
        <w:rPr>
          <w:color w:val="FF0000"/>
          <w:spacing w:val="5"/>
          <w:w w:val="105"/>
          <w:sz w:val="24"/>
        </w:rPr>
        <w:t xml:space="preserve"> </w:t>
      </w:r>
      <w:r>
        <w:rPr>
          <w:color w:val="FF0000"/>
          <w:w w:val="105"/>
          <w:sz w:val="24"/>
        </w:rPr>
        <w:t>the</w:t>
      </w:r>
      <w:r>
        <w:rPr>
          <w:color w:val="FF0000"/>
          <w:spacing w:val="5"/>
          <w:w w:val="105"/>
          <w:sz w:val="24"/>
        </w:rPr>
        <w:t xml:space="preserve"> </w:t>
      </w:r>
      <w:r>
        <w:rPr>
          <w:color w:val="FF0000"/>
          <w:w w:val="105"/>
          <w:sz w:val="24"/>
        </w:rPr>
        <w:t>physical</w:t>
      </w:r>
      <w:r>
        <w:rPr>
          <w:color w:val="FF0000"/>
          <w:spacing w:val="4"/>
          <w:w w:val="105"/>
          <w:sz w:val="24"/>
        </w:rPr>
        <w:t xml:space="preserve"> </w:t>
      </w:r>
      <w:r>
        <w:rPr>
          <w:color w:val="FF0000"/>
          <w:spacing w:val="-2"/>
          <w:w w:val="105"/>
          <w:sz w:val="24"/>
        </w:rPr>
        <w:t>framework</w:t>
      </w:r>
      <w:r>
        <w:rPr>
          <w:color w:val="FF0000"/>
          <w:sz w:val="24"/>
        </w:rPr>
        <w:tab/>
      </w:r>
      <w:r>
        <w:rPr>
          <w:spacing w:val="-5"/>
          <w:w w:val="105"/>
          <w:sz w:val="24"/>
        </w:rPr>
        <w:t>18</w:t>
      </w:r>
    </w:p>
    <w:p w:rsidR="00557910" w:rsidRDefault="00557910" w:rsidP="00557910">
      <w:pPr>
        <w:pStyle w:val="Paragraphedeliste"/>
        <w:numPr>
          <w:ilvl w:val="2"/>
          <w:numId w:val="1"/>
        </w:numPr>
        <w:tabs>
          <w:tab w:val="left" w:pos="1661"/>
          <w:tab w:val="left" w:leader="dot" w:pos="8813"/>
        </w:tabs>
        <w:ind w:hanging="749"/>
        <w:rPr>
          <w:sz w:val="24"/>
        </w:rPr>
      </w:pPr>
      <w:r>
        <w:rPr>
          <w:color w:val="FF0000"/>
          <w:w w:val="105"/>
          <w:sz w:val="24"/>
        </w:rPr>
        <w:t>Equation</w:t>
      </w:r>
      <w:r>
        <w:rPr>
          <w:color w:val="FF0000"/>
          <w:spacing w:val="9"/>
          <w:w w:val="105"/>
          <w:sz w:val="24"/>
        </w:rPr>
        <w:t xml:space="preserve"> </w:t>
      </w:r>
      <w:r>
        <w:rPr>
          <w:color w:val="FF0000"/>
          <w:w w:val="105"/>
          <w:sz w:val="24"/>
        </w:rPr>
        <w:t>of</w:t>
      </w:r>
      <w:r>
        <w:rPr>
          <w:color w:val="FF0000"/>
          <w:spacing w:val="8"/>
          <w:w w:val="105"/>
          <w:sz w:val="24"/>
        </w:rPr>
        <w:t xml:space="preserve"> </w:t>
      </w:r>
      <w:r>
        <w:rPr>
          <w:color w:val="FF0000"/>
          <w:spacing w:val="-2"/>
          <w:w w:val="105"/>
          <w:sz w:val="24"/>
        </w:rPr>
        <w:t>motion</w:t>
      </w:r>
      <w:r>
        <w:rPr>
          <w:color w:val="FF0000"/>
          <w:sz w:val="24"/>
        </w:rPr>
        <w:tab/>
      </w:r>
      <w:r>
        <w:rPr>
          <w:spacing w:val="-7"/>
          <w:w w:val="105"/>
          <w:sz w:val="24"/>
        </w:rPr>
        <w:t>18</w:t>
      </w:r>
    </w:p>
    <w:p w:rsidR="00557910" w:rsidRDefault="00557910" w:rsidP="00557910">
      <w:pPr>
        <w:pStyle w:val="Paragraphedeliste"/>
        <w:numPr>
          <w:ilvl w:val="2"/>
          <w:numId w:val="1"/>
        </w:numPr>
        <w:tabs>
          <w:tab w:val="left" w:pos="1661"/>
          <w:tab w:val="left" w:leader="dot" w:pos="8814"/>
        </w:tabs>
        <w:ind w:hanging="749"/>
        <w:rPr>
          <w:sz w:val="24"/>
        </w:rPr>
      </w:pPr>
      <w:r>
        <w:rPr>
          <w:color w:val="FF0000"/>
          <w:w w:val="105"/>
          <w:sz w:val="24"/>
        </w:rPr>
        <w:t>Linear</w:t>
      </w:r>
      <w:r>
        <w:rPr>
          <w:color w:val="FF0000"/>
          <w:spacing w:val="13"/>
          <w:w w:val="105"/>
          <w:sz w:val="24"/>
        </w:rPr>
        <w:t xml:space="preserve"> </w:t>
      </w:r>
      <w:r>
        <w:rPr>
          <w:color w:val="FF0000"/>
          <w:w w:val="105"/>
          <w:sz w:val="24"/>
        </w:rPr>
        <w:t>and</w:t>
      </w:r>
      <w:r>
        <w:rPr>
          <w:color w:val="FF0000"/>
          <w:spacing w:val="13"/>
          <w:w w:val="105"/>
          <w:sz w:val="24"/>
        </w:rPr>
        <w:t xml:space="preserve"> </w:t>
      </w:r>
      <w:r>
        <w:rPr>
          <w:color w:val="FF0000"/>
          <w:w w:val="105"/>
          <w:sz w:val="24"/>
        </w:rPr>
        <w:t>Isotropic</w:t>
      </w:r>
      <w:r>
        <w:rPr>
          <w:color w:val="FF0000"/>
          <w:spacing w:val="13"/>
          <w:w w:val="105"/>
          <w:sz w:val="24"/>
        </w:rPr>
        <w:t xml:space="preserve"> </w:t>
      </w:r>
      <w:r>
        <w:rPr>
          <w:color w:val="FF0000"/>
          <w:w w:val="105"/>
          <w:sz w:val="24"/>
        </w:rPr>
        <w:t>Elastic</w:t>
      </w:r>
      <w:r>
        <w:rPr>
          <w:color w:val="FF0000"/>
          <w:spacing w:val="14"/>
          <w:w w:val="105"/>
          <w:sz w:val="24"/>
        </w:rPr>
        <w:t xml:space="preserve"> </w:t>
      </w:r>
      <w:r>
        <w:rPr>
          <w:color w:val="FF0000"/>
          <w:spacing w:val="-2"/>
          <w:w w:val="105"/>
          <w:sz w:val="24"/>
        </w:rPr>
        <w:t>Behavior</w:t>
      </w:r>
      <w:r>
        <w:rPr>
          <w:color w:val="FF0000"/>
          <w:sz w:val="24"/>
        </w:rPr>
        <w:tab/>
      </w:r>
      <w:r>
        <w:rPr>
          <w:spacing w:val="-5"/>
          <w:w w:val="105"/>
          <w:sz w:val="24"/>
        </w:rPr>
        <w:t>18</w:t>
      </w:r>
    </w:p>
    <w:p w:rsidR="00557910" w:rsidRDefault="00557910" w:rsidP="00557910">
      <w:pPr>
        <w:pStyle w:val="Paragraphedeliste"/>
        <w:numPr>
          <w:ilvl w:val="2"/>
          <w:numId w:val="1"/>
        </w:numPr>
        <w:tabs>
          <w:tab w:val="left" w:pos="1661"/>
          <w:tab w:val="left" w:leader="dot" w:pos="8813"/>
        </w:tabs>
        <w:ind w:hanging="749"/>
        <w:rPr>
          <w:sz w:val="24"/>
        </w:rPr>
      </w:pPr>
      <w:r>
        <w:rPr>
          <w:color w:val="FF0000"/>
          <w:w w:val="105"/>
          <w:sz w:val="24"/>
        </w:rPr>
        <w:t>Boundary</w:t>
      </w:r>
      <w:r>
        <w:rPr>
          <w:color w:val="FF0000"/>
          <w:spacing w:val="13"/>
          <w:w w:val="105"/>
          <w:sz w:val="24"/>
        </w:rPr>
        <w:t xml:space="preserve"> </w:t>
      </w:r>
      <w:r>
        <w:rPr>
          <w:color w:val="FF0000"/>
          <w:w w:val="105"/>
          <w:sz w:val="24"/>
        </w:rPr>
        <w:t>conditions</w:t>
      </w:r>
      <w:r>
        <w:rPr>
          <w:color w:val="FF0000"/>
          <w:spacing w:val="13"/>
          <w:w w:val="105"/>
          <w:sz w:val="24"/>
        </w:rPr>
        <w:t xml:space="preserve"> </w:t>
      </w:r>
      <w:r>
        <w:rPr>
          <w:color w:val="FF0000"/>
          <w:w w:val="105"/>
          <w:sz w:val="24"/>
        </w:rPr>
        <w:t>for</w:t>
      </w:r>
      <w:r>
        <w:rPr>
          <w:color w:val="FF0000"/>
          <w:spacing w:val="12"/>
          <w:w w:val="105"/>
          <w:sz w:val="24"/>
        </w:rPr>
        <w:t xml:space="preserve"> </w:t>
      </w:r>
      <w:r>
        <w:rPr>
          <w:color w:val="FF0000"/>
          <w:w w:val="105"/>
          <w:sz w:val="24"/>
        </w:rPr>
        <w:t>Contact</w:t>
      </w:r>
      <w:r>
        <w:rPr>
          <w:color w:val="FF0000"/>
          <w:spacing w:val="13"/>
          <w:w w:val="105"/>
          <w:sz w:val="24"/>
        </w:rPr>
        <w:t xml:space="preserve"> </w:t>
      </w:r>
      <w:r>
        <w:rPr>
          <w:color w:val="FF0000"/>
          <w:w w:val="105"/>
          <w:sz w:val="24"/>
        </w:rPr>
        <w:t>with</w:t>
      </w:r>
      <w:r>
        <w:rPr>
          <w:color w:val="FF0000"/>
          <w:spacing w:val="14"/>
          <w:w w:val="105"/>
          <w:sz w:val="24"/>
        </w:rPr>
        <w:t xml:space="preserve"> </w:t>
      </w:r>
      <w:r>
        <w:rPr>
          <w:color w:val="FF0000"/>
          <w:spacing w:val="-2"/>
          <w:w w:val="105"/>
          <w:sz w:val="24"/>
        </w:rPr>
        <w:t>Friction</w:t>
      </w:r>
      <w:r>
        <w:rPr>
          <w:color w:val="FF0000"/>
          <w:sz w:val="24"/>
        </w:rPr>
        <w:tab/>
      </w:r>
      <w:r>
        <w:rPr>
          <w:spacing w:val="-7"/>
          <w:w w:val="105"/>
          <w:sz w:val="24"/>
        </w:rPr>
        <w:t>19</w:t>
      </w:r>
    </w:p>
    <w:p w:rsidR="00557910" w:rsidRDefault="00557910" w:rsidP="00557910">
      <w:pPr>
        <w:pStyle w:val="Paragraphedeliste"/>
        <w:numPr>
          <w:ilvl w:val="0"/>
          <w:numId w:val="1"/>
        </w:numPr>
        <w:tabs>
          <w:tab w:val="left" w:pos="374"/>
          <w:tab w:val="left" w:pos="8778"/>
        </w:tabs>
        <w:spacing w:before="243" w:line="247" w:lineRule="auto"/>
        <w:ind w:right="22"/>
        <w:rPr>
          <w:rFonts w:ascii="Cambria"/>
          <w:b/>
          <w:sz w:val="24"/>
        </w:rPr>
      </w:pPr>
      <w:r>
        <w:rPr>
          <w:rFonts w:ascii="Cambria"/>
          <w:b/>
          <w:color w:val="FF0000"/>
          <w:sz w:val="24"/>
        </w:rPr>
        <w:t>Asymptotic</w:t>
      </w:r>
      <w:r>
        <w:rPr>
          <w:rFonts w:ascii="Cambria"/>
          <w:b/>
          <w:color w:val="FF0000"/>
          <w:spacing w:val="40"/>
          <w:sz w:val="24"/>
        </w:rPr>
        <w:t xml:space="preserve"> </w:t>
      </w:r>
      <w:r>
        <w:rPr>
          <w:rFonts w:ascii="Cambria"/>
          <w:b/>
          <w:color w:val="FF0000"/>
          <w:sz w:val="24"/>
        </w:rPr>
        <w:t>convergence</w:t>
      </w:r>
      <w:r>
        <w:rPr>
          <w:rFonts w:ascii="Cambria"/>
          <w:b/>
          <w:color w:val="FF0000"/>
          <w:spacing w:val="40"/>
          <w:sz w:val="24"/>
        </w:rPr>
        <w:t xml:space="preserve"> </w:t>
      </w:r>
      <w:r>
        <w:rPr>
          <w:rFonts w:ascii="Cambria"/>
          <w:b/>
          <w:color w:val="FF0000"/>
          <w:sz w:val="24"/>
        </w:rPr>
        <w:t>of</w:t>
      </w:r>
      <w:r>
        <w:rPr>
          <w:rFonts w:ascii="Cambria"/>
          <w:b/>
          <w:color w:val="FF0000"/>
          <w:spacing w:val="40"/>
          <w:sz w:val="24"/>
        </w:rPr>
        <w:t xml:space="preserve"> </w:t>
      </w:r>
      <w:r>
        <w:rPr>
          <w:rFonts w:ascii="Cambria"/>
          <w:b/>
          <w:color w:val="FF0000"/>
          <w:sz w:val="24"/>
        </w:rPr>
        <w:t>a</w:t>
      </w:r>
      <w:r>
        <w:rPr>
          <w:rFonts w:ascii="Cambria"/>
          <w:b/>
          <w:color w:val="FF0000"/>
          <w:spacing w:val="40"/>
          <w:sz w:val="24"/>
        </w:rPr>
        <w:t xml:space="preserve"> </w:t>
      </w:r>
      <w:r>
        <w:rPr>
          <w:rFonts w:ascii="Cambria"/>
          <w:b/>
          <w:color w:val="FF0000"/>
          <w:sz w:val="24"/>
        </w:rPr>
        <w:t>transmission</w:t>
      </w:r>
      <w:r>
        <w:rPr>
          <w:rFonts w:ascii="Cambria"/>
          <w:b/>
          <w:color w:val="FF0000"/>
          <w:spacing w:val="40"/>
          <w:sz w:val="24"/>
        </w:rPr>
        <w:t xml:space="preserve"> </w:t>
      </w:r>
      <w:r>
        <w:rPr>
          <w:rFonts w:ascii="Cambria"/>
          <w:b/>
          <w:color w:val="FF0000"/>
          <w:sz w:val="24"/>
        </w:rPr>
        <w:t>problem</w:t>
      </w:r>
      <w:r>
        <w:rPr>
          <w:rFonts w:ascii="Cambria"/>
          <w:b/>
          <w:color w:val="FF0000"/>
          <w:spacing w:val="40"/>
          <w:sz w:val="24"/>
        </w:rPr>
        <w:t xml:space="preserve"> </w:t>
      </w:r>
      <w:r>
        <w:rPr>
          <w:rFonts w:ascii="Cambria"/>
          <w:b/>
          <w:color w:val="FF0000"/>
          <w:sz w:val="24"/>
        </w:rPr>
        <w:t>in</w:t>
      </w:r>
      <w:r>
        <w:rPr>
          <w:rFonts w:ascii="Cambria"/>
          <w:b/>
          <w:color w:val="FF0000"/>
          <w:spacing w:val="40"/>
          <w:sz w:val="24"/>
        </w:rPr>
        <w:t xml:space="preserve"> </w:t>
      </w:r>
      <w:r>
        <w:rPr>
          <w:rFonts w:ascii="Cambria"/>
          <w:b/>
          <w:color w:val="FF0000"/>
          <w:sz w:val="24"/>
        </w:rPr>
        <w:t>a</w:t>
      </w:r>
      <w:r>
        <w:rPr>
          <w:rFonts w:ascii="Cambria"/>
          <w:b/>
          <w:color w:val="FF0000"/>
          <w:spacing w:val="40"/>
          <w:sz w:val="24"/>
        </w:rPr>
        <w:t xml:space="preserve"> </w:t>
      </w:r>
      <w:r>
        <w:rPr>
          <w:rFonts w:ascii="Cambria"/>
          <w:b/>
          <w:color w:val="FF0000"/>
          <w:sz w:val="24"/>
        </w:rPr>
        <w:t>thin</w:t>
      </w:r>
      <w:r>
        <w:rPr>
          <w:rFonts w:ascii="Cambria"/>
          <w:b/>
          <w:color w:val="FF0000"/>
          <w:spacing w:val="40"/>
          <w:sz w:val="24"/>
        </w:rPr>
        <w:t xml:space="preserve"> </w:t>
      </w:r>
      <w:r>
        <w:rPr>
          <w:rFonts w:ascii="Cambria"/>
          <w:b/>
          <w:color w:val="FF0000"/>
          <w:sz w:val="24"/>
        </w:rPr>
        <w:t>3D</w:t>
      </w:r>
      <w:r>
        <w:rPr>
          <w:rFonts w:ascii="Cambria"/>
          <w:b/>
          <w:color w:val="FF0000"/>
          <w:spacing w:val="40"/>
          <w:sz w:val="24"/>
        </w:rPr>
        <w:t xml:space="preserve"> </w:t>
      </w:r>
      <w:r>
        <w:rPr>
          <w:rFonts w:ascii="Cambria"/>
          <w:b/>
          <w:color w:val="FF0000"/>
          <w:sz w:val="24"/>
        </w:rPr>
        <w:t>domain with</w:t>
      </w:r>
      <w:r>
        <w:rPr>
          <w:rFonts w:ascii="Cambria"/>
          <w:b/>
          <w:color w:val="FF0000"/>
          <w:spacing w:val="51"/>
          <w:sz w:val="24"/>
        </w:rPr>
        <w:t xml:space="preserve"> </w:t>
      </w:r>
      <w:r>
        <w:rPr>
          <w:rFonts w:ascii="Cambria"/>
          <w:b/>
          <w:color w:val="FF0000"/>
          <w:spacing w:val="-2"/>
          <w:sz w:val="24"/>
        </w:rPr>
        <w:t>friction</w:t>
      </w:r>
      <w:r>
        <w:rPr>
          <w:color w:val="FF0000"/>
          <w:sz w:val="24"/>
        </w:rPr>
        <w:tab/>
      </w:r>
      <w:r>
        <w:rPr>
          <w:rFonts w:ascii="Cambria"/>
          <w:b/>
          <w:spacing w:val="-11"/>
          <w:sz w:val="24"/>
        </w:rPr>
        <w:t>20</w:t>
      </w:r>
    </w:p>
    <w:p w:rsidR="00557910" w:rsidRDefault="00557910" w:rsidP="00557910">
      <w:pPr>
        <w:pStyle w:val="Paragraphedeliste"/>
        <w:numPr>
          <w:ilvl w:val="1"/>
          <w:numId w:val="1"/>
        </w:numPr>
        <w:tabs>
          <w:tab w:val="left" w:pos="912"/>
          <w:tab w:val="left" w:leader="dot" w:pos="8813"/>
        </w:tabs>
        <w:spacing w:before="2" w:line="273" w:lineRule="exact"/>
        <w:ind w:hanging="538"/>
        <w:rPr>
          <w:sz w:val="24"/>
        </w:rPr>
      </w:pPr>
      <w:r>
        <w:rPr>
          <w:color w:val="FF0000"/>
          <w:w w:val="105"/>
          <w:sz w:val="24"/>
        </w:rPr>
        <w:t>Problem</w:t>
      </w:r>
      <w:r>
        <w:rPr>
          <w:color w:val="FF0000"/>
          <w:spacing w:val="8"/>
          <w:w w:val="105"/>
          <w:sz w:val="24"/>
        </w:rPr>
        <w:t xml:space="preserve"> </w:t>
      </w:r>
      <w:r>
        <w:rPr>
          <w:color w:val="FF0000"/>
          <w:spacing w:val="-2"/>
          <w:w w:val="105"/>
          <w:sz w:val="24"/>
        </w:rPr>
        <w:t>Description</w:t>
      </w:r>
      <w:r>
        <w:rPr>
          <w:color w:val="FF0000"/>
          <w:sz w:val="24"/>
        </w:rPr>
        <w:tab/>
      </w:r>
      <w:r>
        <w:rPr>
          <w:spacing w:val="-5"/>
          <w:w w:val="105"/>
          <w:sz w:val="24"/>
        </w:rPr>
        <w:t>20</w:t>
      </w:r>
    </w:p>
    <w:p w:rsidR="00557910" w:rsidRDefault="00557910" w:rsidP="00557910">
      <w:pPr>
        <w:pStyle w:val="Paragraphedeliste"/>
        <w:numPr>
          <w:ilvl w:val="1"/>
          <w:numId w:val="1"/>
        </w:numPr>
        <w:tabs>
          <w:tab w:val="left" w:pos="912"/>
          <w:tab w:val="left" w:pos="4836"/>
          <w:tab w:val="left" w:leader="dot" w:pos="8814"/>
        </w:tabs>
        <w:spacing w:before="0" w:line="292" w:lineRule="exact"/>
        <w:ind w:hanging="538"/>
        <w:rPr>
          <w:sz w:val="24"/>
        </w:rPr>
      </w:pPr>
      <w:r>
        <w:rPr>
          <w:noProof/>
        </w:rPr>
        <mc:AlternateContent>
          <mc:Choice Requires="wps">
            <w:drawing>
              <wp:anchor distT="0" distB="0" distL="0" distR="0" simplePos="0" relativeHeight="251659264" behindDoc="1" locked="0" layoutInCell="1" allowOverlap="1">
                <wp:simplePos x="0" y="0"/>
                <wp:positionH relativeFrom="page">
                  <wp:posOffset>3853180</wp:posOffset>
                </wp:positionH>
                <wp:positionV relativeFrom="paragraph">
                  <wp:posOffset>38735</wp:posOffset>
                </wp:positionV>
                <wp:extent cx="106045" cy="259715"/>
                <wp:effectExtent l="0" t="0" r="0" b="0"/>
                <wp:wrapNone/>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 cy="259715"/>
                        </a:xfrm>
                        <a:prstGeom prst="rect">
                          <a:avLst/>
                        </a:prstGeom>
                      </wps:spPr>
                      <wps:txbx>
                        <w:txbxContent>
                          <w:p w:rsidR="00557910" w:rsidRDefault="00557910" w:rsidP="00557910">
                            <w:pPr>
                              <w:spacing w:line="231" w:lineRule="exact"/>
                              <w:rPr>
                                <w:i/>
                                <w:sz w:val="24"/>
                              </w:rPr>
                            </w:pPr>
                            <w:r>
                              <w:rPr>
                                <w:i/>
                                <w:color w:val="FF0000"/>
                                <w:spacing w:val="-10"/>
                                <w:w w:val="110"/>
                                <w:sz w:val="24"/>
                              </w:rPr>
                              <w:t>P</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303.4pt;margin-top:3.05pt;width:8.35pt;height:20.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" filled="f" stroked="f">
                <v:path arrowok="t"/>
                <v:textbox inset="0,0,0,0">
                  <w:txbxContent>
                    <w:p w:rsidR="00557910" w:rsidRDefault="00557910" w:rsidP="00557910">
                      <w:pPr>
                        <w:spacing w:line="231" w:lineRule="exact"/>
                        <w:rPr>
                          <w:i/>
                          <w:sz w:val="24"/>
                        </w:rPr>
                      </w:pPr>
                      <w:r>
                        <w:rPr>
                          <w:i/>
                          <w:color w:val="FF0000"/>
                          <w:spacing w:val="-10"/>
                          <w:w w:val="110"/>
                          <w:sz w:val="24"/>
                        </w:rPr>
                        <w:t>P</w:t>
                      </w:r>
                    </w:p>
                  </w:txbxContent>
                </v:textbox>
                <w10:wrap anchorx="page"/>
              </v:shape>
            </w:pict>
          </mc:Fallback>
        </mc:AlternateContent>
      </w:r>
      <w:r>
        <w:rPr>
          <w:color w:val="FF0000"/>
          <w:w w:val="105"/>
          <w:sz w:val="24"/>
        </w:rPr>
        <w:t>Variational</w:t>
      </w:r>
      <w:r>
        <w:rPr>
          <w:color w:val="FF0000"/>
          <w:spacing w:val="-4"/>
          <w:w w:val="105"/>
          <w:sz w:val="24"/>
        </w:rPr>
        <w:t xml:space="preserve"> </w:t>
      </w:r>
      <w:r>
        <w:rPr>
          <w:color w:val="FF0000"/>
          <w:w w:val="105"/>
          <w:sz w:val="24"/>
        </w:rPr>
        <w:t>Formulation</w:t>
      </w:r>
      <w:r>
        <w:rPr>
          <w:color w:val="FF0000"/>
          <w:spacing w:val="-4"/>
          <w:w w:val="105"/>
          <w:sz w:val="24"/>
        </w:rPr>
        <w:t xml:space="preserve"> </w:t>
      </w:r>
      <w:r>
        <w:rPr>
          <w:color w:val="FF0000"/>
          <w:w w:val="105"/>
          <w:sz w:val="24"/>
        </w:rPr>
        <w:t>of</w:t>
      </w:r>
      <w:r>
        <w:rPr>
          <w:color w:val="FF0000"/>
          <w:spacing w:val="-4"/>
          <w:w w:val="105"/>
          <w:sz w:val="24"/>
        </w:rPr>
        <w:t xml:space="preserve"> </w:t>
      </w:r>
      <w:r>
        <w:rPr>
          <w:color w:val="FF0000"/>
          <w:spacing w:val="-2"/>
          <w:w w:val="105"/>
          <w:sz w:val="24"/>
        </w:rPr>
        <w:t>Problem</w:t>
      </w:r>
      <w:r>
        <w:rPr>
          <w:color w:val="FF0000"/>
          <w:sz w:val="24"/>
        </w:rPr>
        <w:tab/>
      </w:r>
      <w:r>
        <w:rPr>
          <w:rFonts w:ascii="Calibri" w:hAnsi="Calibri"/>
          <w:i/>
          <w:color w:val="FF0000"/>
          <w:spacing w:val="-10"/>
          <w:w w:val="105"/>
          <w:position w:val="9"/>
          <w:sz w:val="16"/>
        </w:rPr>
        <w:t>ε</w:t>
      </w:r>
      <w:r>
        <w:rPr>
          <w:color w:val="FF0000"/>
          <w:position w:val="9"/>
          <w:sz w:val="16"/>
        </w:rPr>
        <w:tab/>
      </w:r>
      <w:r>
        <w:rPr>
          <w:spacing w:val="-5"/>
          <w:w w:val="105"/>
          <w:sz w:val="24"/>
        </w:rPr>
        <w:t>26</w:t>
      </w:r>
    </w:p>
    <w:p w:rsidR="00557910" w:rsidRDefault="00557910" w:rsidP="00557910">
      <w:pPr>
        <w:pStyle w:val="Paragraphedeliste"/>
        <w:numPr>
          <w:ilvl w:val="2"/>
          <w:numId w:val="1"/>
        </w:numPr>
        <w:tabs>
          <w:tab w:val="left" w:pos="1661"/>
          <w:tab w:val="left" w:leader="dot" w:pos="8813"/>
        </w:tabs>
        <w:ind w:hanging="749"/>
        <w:rPr>
          <w:sz w:val="24"/>
        </w:rPr>
      </w:pPr>
      <w:r>
        <w:rPr>
          <w:color w:val="FF0000"/>
          <w:w w:val="105"/>
          <w:sz w:val="24"/>
        </w:rPr>
        <w:t>Description</w:t>
      </w:r>
      <w:r>
        <w:rPr>
          <w:color w:val="FF0000"/>
          <w:spacing w:val="3"/>
          <w:w w:val="105"/>
          <w:sz w:val="24"/>
        </w:rPr>
        <w:t xml:space="preserve"> </w:t>
      </w:r>
      <w:r>
        <w:rPr>
          <w:color w:val="FF0000"/>
          <w:w w:val="105"/>
          <w:sz w:val="24"/>
        </w:rPr>
        <w:t>of</w:t>
      </w:r>
      <w:r>
        <w:rPr>
          <w:color w:val="FF0000"/>
          <w:spacing w:val="2"/>
          <w:w w:val="105"/>
          <w:sz w:val="24"/>
        </w:rPr>
        <w:t xml:space="preserve"> </w:t>
      </w:r>
      <w:r>
        <w:rPr>
          <w:color w:val="FF0000"/>
          <w:w w:val="105"/>
          <w:sz w:val="24"/>
        </w:rPr>
        <w:t>the</w:t>
      </w:r>
      <w:r>
        <w:rPr>
          <w:color w:val="FF0000"/>
          <w:spacing w:val="3"/>
          <w:w w:val="105"/>
          <w:sz w:val="24"/>
        </w:rPr>
        <w:t xml:space="preserve"> </w:t>
      </w:r>
      <w:r>
        <w:rPr>
          <w:color w:val="FF0000"/>
          <w:w w:val="105"/>
          <w:sz w:val="24"/>
        </w:rPr>
        <w:t>Variational</w:t>
      </w:r>
      <w:r>
        <w:rPr>
          <w:color w:val="FF0000"/>
          <w:spacing w:val="2"/>
          <w:w w:val="105"/>
          <w:sz w:val="24"/>
        </w:rPr>
        <w:t xml:space="preserve"> </w:t>
      </w:r>
      <w:r>
        <w:rPr>
          <w:color w:val="FF0000"/>
          <w:spacing w:val="-2"/>
          <w:w w:val="105"/>
          <w:sz w:val="24"/>
        </w:rPr>
        <w:t>Problem</w:t>
      </w:r>
      <w:r>
        <w:rPr>
          <w:color w:val="FF0000"/>
          <w:sz w:val="24"/>
        </w:rPr>
        <w:tab/>
      </w:r>
      <w:r>
        <w:rPr>
          <w:spacing w:val="-7"/>
          <w:w w:val="105"/>
          <w:sz w:val="24"/>
        </w:rPr>
        <w:t>26</w:t>
      </w:r>
    </w:p>
    <w:p w:rsidR="00557910" w:rsidRDefault="00557910" w:rsidP="00557910">
      <w:pPr>
        <w:pStyle w:val="Paragraphedeliste"/>
        <w:numPr>
          <w:ilvl w:val="2"/>
          <w:numId w:val="1"/>
        </w:numPr>
        <w:tabs>
          <w:tab w:val="left" w:pos="1661"/>
          <w:tab w:val="right" w:leader="dot" w:pos="9048"/>
        </w:tabs>
        <w:spacing w:before="0" w:line="289" w:lineRule="exact"/>
        <w:ind w:hanging="749"/>
        <w:rPr>
          <w:sz w:val="24"/>
        </w:rPr>
      </w:pPr>
      <w:r>
        <w:rPr>
          <w:noProof/>
        </w:rPr>
        <mc:AlternateContent>
          <mc:Choice Requires="wps">
            <w:drawing>
              <wp:anchor distT="0" distB="0" distL="0" distR="0" simplePos="0" relativeHeight="251660288" behindDoc="1" locked="0" layoutInCell="1" allowOverlap="1">
                <wp:simplePos x="0" y="0"/>
                <wp:positionH relativeFrom="page">
                  <wp:posOffset>3994785</wp:posOffset>
                </wp:positionH>
                <wp:positionV relativeFrom="paragraph">
                  <wp:posOffset>112395</wp:posOffset>
                </wp:positionV>
                <wp:extent cx="52705" cy="101600"/>
                <wp:effectExtent l="0" t="0" r="0" b="0"/>
                <wp:wrapNone/>
                <wp:docPr id="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 cy="101600"/>
                        </a:xfrm>
                        <a:prstGeom prst="rect">
                          <a:avLst/>
                        </a:prstGeom>
                      </wps:spPr>
                      <wps:txbx>
                        <w:txbxContent>
                          <w:p w:rsidR="00557910" w:rsidRDefault="00557910" w:rsidP="00557910">
                            <w:pPr>
                              <w:spacing w:line="159" w:lineRule="exact"/>
                              <w:rPr>
                                <w:rFonts w:ascii="Calibri"/>
                                <w:i/>
                                <w:sz w:val="16"/>
                              </w:rPr>
                            </w:pPr>
                            <w:r>
                              <w:rPr>
                                <w:rFonts w:ascii="Calibri"/>
                                <w:i/>
                                <w:color w:val="FF0000"/>
                                <w:spacing w:val="-10"/>
                                <w:w w:val="115"/>
                                <w:sz w:val="16"/>
                              </w:rPr>
                              <w:t>v</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Textbox 3" o:spid="_x0000_s1027" type="#_x0000_t202" style="position:absolute;left:0;text-align:left;margin-left:314.55pt;margin-top:8.85pt;width:4.15pt;height: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" filled="f" stroked="f">
                <v:path arrowok="t"/>
                <v:textbox inset="0,0,0,0">
                  <w:txbxContent>
                    <w:p w:rsidR="00557910" w:rsidRDefault="00557910" w:rsidP="00557910">
                      <w:pPr>
                        <w:spacing w:line="159" w:lineRule="exact"/>
                        <w:rPr>
                          <w:rFonts w:ascii="Calibri"/>
                          <w:i/>
                          <w:sz w:val="16"/>
                        </w:rPr>
                      </w:pPr>
                      <w:r>
                        <w:rPr>
                          <w:rFonts w:ascii="Calibri"/>
                          <w:i/>
                          <w:color w:val="FF0000"/>
                          <w:spacing w:val="-10"/>
                          <w:w w:val="115"/>
                          <w:sz w:val="16"/>
                        </w:rPr>
                        <w:t>v</w:t>
                      </w:r>
                    </w:p>
                  </w:txbxContent>
                </v:textbox>
                <w10:wrap anchorx="page"/>
              </v:shape>
            </w:pict>
          </mc:Fallback>
        </mc:AlternateContent>
      </w:r>
      <w:r>
        <w:rPr>
          <w:color w:val="FF0000"/>
          <w:sz w:val="24"/>
        </w:rPr>
        <w:t>Uniqueness</w:t>
      </w:r>
      <w:r>
        <w:rPr>
          <w:color w:val="FF0000"/>
          <w:spacing w:val="28"/>
          <w:sz w:val="24"/>
        </w:rPr>
        <w:t xml:space="preserve"> </w:t>
      </w:r>
      <w:r>
        <w:rPr>
          <w:color w:val="FF0000"/>
          <w:sz w:val="24"/>
        </w:rPr>
        <w:t>of</w:t>
      </w:r>
      <w:r>
        <w:rPr>
          <w:color w:val="FF0000"/>
          <w:spacing w:val="27"/>
          <w:sz w:val="24"/>
        </w:rPr>
        <w:t xml:space="preserve"> </w:t>
      </w:r>
      <w:r>
        <w:rPr>
          <w:color w:val="FF0000"/>
          <w:sz w:val="24"/>
        </w:rPr>
        <w:t>the</w:t>
      </w:r>
      <w:r>
        <w:rPr>
          <w:color w:val="FF0000"/>
          <w:spacing w:val="27"/>
          <w:sz w:val="24"/>
        </w:rPr>
        <w:t xml:space="preserve"> </w:t>
      </w:r>
      <w:r>
        <w:rPr>
          <w:color w:val="FF0000"/>
          <w:sz w:val="24"/>
        </w:rPr>
        <w:t>solution</w:t>
      </w:r>
      <w:r>
        <w:rPr>
          <w:color w:val="FF0000"/>
          <w:spacing w:val="29"/>
          <w:sz w:val="24"/>
        </w:rPr>
        <w:t xml:space="preserve"> </w:t>
      </w:r>
      <w:r>
        <w:rPr>
          <w:color w:val="FF0000"/>
          <w:sz w:val="24"/>
        </w:rPr>
        <w:t>of</w:t>
      </w:r>
      <w:r>
        <w:rPr>
          <w:color w:val="FF0000"/>
          <w:spacing w:val="27"/>
          <w:sz w:val="24"/>
        </w:rPr>
        <w:t xml:space="preserve"> </w:t>
      </w:r>
      <w:r>
        <w:rPr>
          <w:i/>
          <w:color w:val="FF0000"/>
          <w:spacing w:val="4"/>
          <w:sz w:val="24"/>
        </w:rPr>
        <w:t>P</w:t>
      </w:r>
      <w:r>
        <w:rPr>
          <w:rFonts w:ascii="Calibri" w:hAnsi="Calibri"/>
          <w:i/>
          <w:color w:val="FF0000"/>
          <w:spacing w:val="4"/>
          <w:position w:val="9"/>
          <w:sz w:val="16"/>
        </w:rPr>
        <w:t>ε</w:t>
      </w:r>
      <w:r>
        <w:rPr>
          <w:color w:val="FF0000"/>
          <w:position w:val="9"/>
          <w:sz w:val="16"/>
        </w:rPr>
        <w:tab/>
      </w:r>
      <w:r>
        <w:rPr>
          <w:spacing w:val="-5"/>
          <w:sz w:val="24"/>
        </w:rPr>
        <w:t>30</w:t>
      </w:r>
    </w:p>
    <w:p w:rsidR="00557910" w:rsidRDefault="00557910" w:rsidP="00557910">
      <w:pPr>
        <w:pStyle w:val="Paragraphedeliste"/>
        <w:numPr>
          <w:ilvl w:val="1"/>
          <w:numId w:val="1"/>
        </w:numPr>
        <w:tabs>
          <w:tab w:val="left" w:pos="912"/>
          <w:tab w:val="right" w:leader="dot" w:pos="9048"/>
        </w:tabs>
        <w:ind w:hanging="538"/>
        <w:rPr>
          <w:sz w:val="24"/>
        </w:rPr>
      </w:pPr>
      <w:r>
        <w:rPr>
          <w:color w:val="FF0000"/>
          <w:sz w:val="24"/>
        </w:rPr>
        <w:t>Convergence</w:t>
      </w:r>
      <w:r>
        <w:rPr>
          <w:color w:val="FF0000"/>
          <w:spacing w:val="40"/>
          <w:sz w:val="24"/>
        </w:rPr>
        <w:t xml:space="preserve"> </w:t>
      </w:r>
      <w:r>
        <w:rPr>
          <w:color w:val="FF0000"/>
          <w:sz w:val="24"/>
        </w:rPr>
        <w:t>results</w:t>
      </w:r>
      <w:r>
        <w:rPr>
          <w:color w:val="FF0000"/>
          <w:spacing w:val="41"/>
          <w:sz w:val="24"/>
        </w:rPr>
        <w:t xml:space="preserve"> </w:t>
      </w:r>
      <w:r>
        <w:rPr>
          <w:color w:val="FF0000"/>
          <w:sz w:val="24"/>
        </w:rPr>
        <w:t>and</w:t>
      </w:r>
      <w:r>
        <w:rPr>
          <w:color w:val="FF0000"/>
          <w:spacing w:val="41"/>
          <w:sz w:val="24"/>
        </w:rPr>
        <w:t xml:space="preserve"> </w:t>
      </w:r>
      <w:r>
        <w:rPr>
          <w:color w:val="FF0000"/>
          <w:sz w:val="24"/>
        </w:rPr>
        <w:t>limit</w:t>
      </w:r>
      <w:r>
        <w:rPr>
          <w:color w:val="FF0000"/>
          <w:spacing w:val="41"/>
          <w:sz w:val="24"/>
        </w:rPr>
        <w:t xml:space="preserve"> </w:t>
      </w:r>
      <w:r>
        <w:rPr>
          <w:color w:val="FF0000"/>
          <w:spacing w:val="-2"/>
          <w:sz w:val="24"/>
        </w:rPr>
        <w:t>problem</w:t>
      </w:r>
      <w:r>
        <w:rPr>
          <w:color w:val="FF0000"/>
          <w:sz w:val="24"/>
        </w:rPr>
        <w:tab/>
      </w:r>
      <w:r>
        <w:rPr>
          <w:spacing w:val="-5"/>
          <w:sz w:val="24"/>
        </w:rPr>
        <w:t>31</w:t>
      </w:r>
    </w:p>
    <w:p w:rsidR="00557910" w:rsidRDefault="00557910" w:rsidP="00557910">
      <w:pPr>
        <w:tabs>
          <w:tab w:val="right" w:pos="9048"/>
        </w:tabs>
        <w:spacing w:before="243"/>
        <w:ind w:left="23"/>
        <w:rPr>
          <w:rFonts w:ascii="Cambria"/>
          <w:b/>
          <w:sz w:val="24"/>
        </w:rPr>
      </w:pPr>
      <w:r>
        <w:rPr>
          <w:rFonts w:ascii="Cambria"/>
          <w:b/>
          <w:color w:val="FF0000"/>
          <w:sz w:val="24"/>
        </w:rPr>
        <w:t>General</w:t>
      </w:r>
      <w:r>
        <w:rPr>
          <w:rFonts w:ascii="Cambria"/>
          <w:b/>
          <w:color w:val="FF0000"/>
          <w:spacing w:val="61"/>
          <w:w w:val="150"/>
          <w:sz w:val="24"/>
        </w:rPr>
        <w:t xml:space="preserve"> </w:t>
      </w:r>
      <w:r>
        <w:rPr>
          <w:rFonts w:ascii="Cambria"/>
          <w:b/>
          <w:color w:val="FF0000"/>
          <w:spacing w:val="-2"/>
          <w:sz w:val="24"/>
        </w:rPr>
        <w:t>Conclusion</w:t>
      </w:r>
      <w:r>
        <w:rPr>
          <w:color w:val="FF0000"/>
          <w:sz w:val="24"/>
        </w:rPr>
        <w:tab/>
      </w:r>
      <w:r>
        <w:rPr>
          <w:rFonts w:ascii="Cambria"/>
          <w:b/>
          <w:spacing w:val="-5"/>
          <w:sz w:val="24"/>
        </w:rPr>
        <w:t>46</w:t>
      </w:r>
    </w:p>
    <w:p w:rsidR="00557910" w:rsidRDefault="00557910" w:rsidP="00557910">
      <w:pPr>
        <w:tabs>
          <w:tab w:val="right" w:pos="9047"/>
        </w:tabs>
        <w:spacing w:before="241"/>
        <w:ind w:left="23"/>
        <w:rPr>
          <w:rFonts w:ascii="Cambria"/>
          <w:b/>
          <w:spacing w:val="-5"/>
          <w:sz w:val="24"/>
        </w:rPr>
      </w:pPr>
      <w:r>
        <w:rPr>
          <w:rFonts w:ascii="Cambria"/>
          <w:b/>
          <w:color w:val="FF0000"/>
          <w:spacing w:val="-2"/>
          <w:sz w:val="24"/>
        </w:rPr>
        <w:t>Bibliography</w:t>
      </w:r>
      <w:r>
        <w:rPr>
          <w:color w:val="FF0000"/>
          <w:sz w:val="24"/>
        </w:rPr>
        <w:tab/>
      </w:r>
      <w:r>
        <w:rPr>
          <w:rFonts w:ascii="Cambria"/>
          <w:b/>
          <w:spacing w:val="-5"/>
          <w:sz w:val="24"/>
        </w:rPr>
        <w:t>47</w:t>
      </w:r>
    </w:p>
    <w:p w:rsidR="00557910" w:rsidRDefault="00557910" w:rsidP="00557910">
      <w:pPr>
        <w:tabs>
          <w:tab w:val="right" w:pos="9047"/>
        </w:tabs>
        <w:spacing w:before="241"/>
        <w:ind w:left="23"/>
        <w:rPr>
          <w:rFonts w:ascii="Cambria"/>
          <w:sz w:val="24"/>
        </w:rPr>
      </w:pPr>
    </w:p>
    <w:p w:rsidR="00557910" w:rsidRDefault="00557910" w:rsidP="00557910">
      <w:pPr>
        <w:tabs>
          <w:tab w:val="right" w:pos="9047"/>
        </w:tabs>
        <w:spacing w:before="241"/>
        <w:ind w:left="23"/>
        <w:rPr>
          <w:rFonts w:ascii="Cambria"/>
          <w:sz w:val="24"/>
        </w:rPr>
      </w:pPr>
    </w:p>
    <w:p w:rsidR="00557910" w:rsidRDefault="00557910">
      <w:pPr>
        <w:suppressAutoHyphens/>
        <w:spacing w:after="200" w:line="276" w:lineRule="auto"/>
        <w:jc w:val="both"/>
        <w:rPr>
          <w:rFonts w:ascii="Cambria"/>
          <w:sz w:val="24"/>
        </w:rPr>
      </w:pPr>
    </w:p>
    <w:p w:rsidR="00557910" w:rsidRDefault="00557910">
      <w:pPr>
        <w:suppressAutoHyphens/>
        <w:spacing w:after="200" w:line="276" w:lineRule="auto"/>
        <w:jc w:val="both"/>
        <w:rPr>
          <w:rFonts w:ascii="@Yu Gothic UI Semibold" w:eastAsia="@Yu Gothic UI Semibold" w:hAnsi="@Yu Gothic UI Semibold" w:cs="@Yu Gothic UI Semibold"/>
          <w:b/>
          <w:sz w:val="24"/>
          <w:szCs w:val="24"/>
        </w:rPr>
      </w:pPr>
    </w:p>
    <w:p w:rsidR="004D234E" w:rsidRPr="00331527" w:rsidRDefault="00331527">
      <w:pPr>
        <w:suppressAutoHyphens/>
        <w:spacing w:after="200" w:line="276" w:lineRule="auto"/>
        <w:jc w:val="both"/>
        <w:rPr>
          <w:rFonts w:ascii="@Yu Gothic UI Semibold" w:eastAsia="@Yu Gothic UI Semibold" w:hAnsi="@Yu Gothic UI Semibold" w:cs="@Yu Gothic UI Semibold"/>
          <w:b/>
          <w:sz w:val="24"/>
          <w:szCs w:val="24"/>
        </w:rPr>
      </w:pPr>
      <w:r w:rsidRPr="00331527">
        <w:rPr>
          <w:rFonts w:ascii="@Yu Gothic UI Semibold" w:eastAsia="@Yu Gothic UI Semibold" w:hAnsi="@Yu Gothic UI Semibold" w:cs="@Yu Gothic UI Semibold"/>
          <w:b/>
          <w:sz w:val="24"/>
          <w:szCs w:val="24"/>
        </w:rPr>
        <w:t>A</w:t>
      </w:r>
      <w:r w:rsidR="00C87042" w:rsidRPr="00331527">
        <w:rPr>
          <w:rFonts w:ascii="@Yu Gothic UI Semibold" w:eastAsia="@Yu Gothic UI Semibold" w:hAnsi="@Yu Gothic UI Semibold" w:cs="@Yu Gothic UI Semibold"/>
          <w:b/>
          <w:sz w:val="24"/>
          <w:szCs w:val="24"/>
        </w:rPr>
        <w:t xml:space="preserve">bstract: </w:t>
      </w:r>
    </w:p>
    <w:p w:rsidR="00331527" w:rsidRPr="00331527" w:rsidRDefault="00C87042" w:rsidP="00331527">
      <w:pPr>
        <w:suppressAutoHyphens/>
        <w:spacing w:after="200" w:line="276" w:lineRule="auto"/>
        <w:ind w:right="-782"/>
        <w:jc w:val="both"/>
        <w:rPr>
          <w:rFonts w:ascii="Calibri" w:eastAsia="Calibri" w:hAnsi="Calibri" w:cs="Calibri"/>
        </w:rPr>
      </w:pPr>
      <w:r w:rsidRPr="00331527">
        <w:rPr>
          <w:rFonts w:ascii="Calibri" w:eastAsia="Calibri" w:hAnsi="Calibri" w:cs="Calibri"/>
        </w:rPr>
        <w:t xml:space="preserve">This dissertation investigates the asymptotic behavior of a transmission problem in a thin domain of </w:t>
      </w:r>
      <w:r w:rsidRPr="00331527">
        <w:rPr>
          <w:rFonts w:ascii="Cambria Math" w:eastAsia="Cambria Math" w:hAnsi="Cambria Math" w:cs="Cambria Math"/>
        </w:rPr>
        <w:t>ℝ</w:t>
      </w:r>
      <w:r w:rsidRPr="00331527">
        <w:rPr>
          <w:rFonts w:ascii="Calibri" w:eastAsia="Calibri" w:hAnsi="Calibri" w:cs="Calibri"/>
        </w:rPr>
        <w:t>³, characterized by Tresca type friction condition. The study employs advanced mathematical tools, including variational inequalities and functional spaces, to model and analyze the mechanical interactions between elastic bodies. The problem, defined within a bounded domain, highlights the complex dynamics of contact and friction phenomena, offering insights into the behavior of elastic materials under specified boundary and transmission conditions. The results encompass existence, uniqueness, and convergence analysis, contributing to applicatio</w:t>
      </w:r>
      <w:r w:rsidR="00331527" w:rsidRPr="00331527">
        <w:rPr>
          <w:rFonts w:ascii="Calibri" w:eastAsia="Calibri" w:hAnsi="Calibri" w:cs="Calibri"/>
        </w:rPr>
        <w:t>ns in mechanics and engineering.</w:t>
      </w:r>
    </w:p>
    <w:p w:rsidR="004D234E" w:rsidRDefault="00C87042" w:rsidP="00331527">
      <w:pPr>
        <w:suppressAutoHyphens/>
        <w:spacing w:after="200" w:line="276" w:lineRule="auto"/>
        <w:jc w:val="both"/>
        <w:rPr>
          <w:rFonts w:ascii="Calibri" w:eastAsia="Calibri" w:hAnsi="Calibri" w:cs="Calibri"/>
          <w:i/>
        </w:rPr>
      </w:pPr>
      <w:r w:rsidRPr="00331527">
        <w:rPr>
          <w:rFonts w:ascii="@Yu Gothic UI Semibold" w:eastAsia="@Yu Gothic UI Semibold" w:hAnsi="@Yu Gothic UI Semibold" w:cs="@Yu Gothic UI Semibold"/>
          <w:b/>
          <w:i/>
          <w:sz w:val="20"/>
          <w:szCs w:val="20"/>
        </w:rPr>
        <w:t>Keywords</w:t>
      </w:r>
      <w:r w:rsidRPr="00331527">
        <w:rPr>
          <w:rFonts w:ascii="Cambria" w:eastAsia="Cambria" w:hAnsi="Cambria" w:cs="Cambria"/>
          <w:b/>
          <w:i/>
          <w:sz w:val="20"/>
          <w:szCs w:val="20"/>
        </w:rPr>
        <w:t>:</w:t>
      </w:r>
      <w:r w:rsidRPr="00331527">
        <w:rPr>
          <w:rFonts w:ascii="Cambria" w:eastAsia="Cambria" w:hAnsi="Cambria" w:cs="Cambria"/>
          <w:b/>
          <w:i/>
        </w:rPr>
        <w:t xml:space="preserve"> </w:t>
      </w:r>
      <w:r w:rsidRPr="00331527">
        <w:rPr>
          <w:rFonts w:ascii="Calibri" w:eastAsia="Calibri" w:hAnsi="Calibri" w:cs="Calibri"/>
          <w:i/>
        </w:rPr>
        <w:t xml:space="preserve">Asymptotic analysis, thin domain, variational inequalities, elastic bodies, friction, boundary conditions, transmission problem, </w:t>
      </w:r>
      <w:proofErr w:type="spellStart"/>
      <w:r w:rsidRPr="00331527">
        <w:rPr>
          <w:rFonts w:ascii="Calibri" w:eastAsia="Calibri" w:hAnsi="Calibri" w:cs="Calibri"/>
          <w:i/>
        </w:rPr>
        <w:t>Trseca</w:t>
      </w:r>
      <w:proofErr w:type="spellEnd"/>
      <w:r w:rsidRPr="00331527">
        <w:rPr>
          <w:rFonts w:ascii="Calibri" w:eastAsia="Calibri" w:hAnsi="Calibri" w:cs="Calibri"/>
          <w:i/>
        </w:rPr>
        <w:t xml:space="preserve"> condition.</w:t>
      </w:r>
    </w:p>
    <w:p w:rsidR="00C87042" w:rsidRPr="00331527" w:rsidRDefault="00C87042" w:rsidP="00331527">
      <w:pPr>
        <w:suppressAutoHyphens/>
        <w:spacing w:after="200" w:line="276" w:lineRule="auto"/>
        <w:jc w:val="both"/>
        <w:rPr>
          <w:rFonts w:ascii="Calibri" w:eastAsia="Calibri" w:hAnsi="Calibri" w:cs="Calibri"/>
        </w:rPr>
      </w:pPr>
    </w:p>
    <w:p w:rsidR="004D234E" w:rsidRPr="00331527" w:rsidRDefault="00C87042">
      <w:pPr>
        <w:suppressAutoHyphens/>
        <w:spacing w:after="200" w:line="276" w:lineRule="auto"/>
        <w:jc w:val="both"/>
        <w:rPr>
          <w:rFonts w:ascii="@Yu Gothic UI Semibold" w:eastAsia="@Yu Gothic UI Semibold" w:hAnsi="@Yu Gothic UI Semibold" w:cs="@Yu Gothic UI Semibold"/>
          <w:b/>
          <w:sz w:val="28"/>
          <w:lang w:val="fr-FR"/>
        </w:rPr>
      </w:pPr>
      <w:proofErr w:type="gramStart"/>
      <w:r w:rsidRPr="00331527">
        <w:rPr>
          <w:rFonts w:ascii="@Yu Gothic UI Semibold" w:eastAsia="@Yu Gothic UI Semibold" w:hAnsi="@Yu Gothic UI Semibold" w:cs="@Yu Gothic UI Semibold"/>
          <w:b/>
          <w:sz w:val="24"/>
          <w:szCs w:val="24"/>
          <w:lang w:val="fr-FR"/>
        </w:rPr>
        <w:t>Résumé</w:t>
      </w:r>
      <w:r w:rsidRPr="00331527">
        <w:rPr>
          <w:rFonts w:ascii="@Yu Gothic UI Semibold" w:eastAsia="@Yu Gothic UI Semibold" w:hAnsi="@Yu Gothic UI Semibold" w:cs="@Yu Gothic UI Semibold"/>
          <w:b/>
          <w:sz w:val="28"/>
          <w:lang w:val="fr-FR"/>
        </w:rPr>
        <w:t>:</w:t>
      </w:r>
      <w:proofErr w:type="gramEnd"/>
      <w:r w:rsidRPr="00331527">
        <w:rPr>
          <w:rFonts w:ascii="@Yu Gothic UI Semibold" w:eastAsia="@Yu Gothic UI Semibold" w:hAnsi="@Yu Gothic UI Semibold" w:cs="@Yu Gothic UI Semibold"/>
          <w:b/>
          <w:sz w:val="28"/>
          <w:lang w:val="fr-FR"/>
        </w:rPr>
        <w:t xml:space="preserve"> </w:t>
      </w:r>
    </w:p>
    <w:p w:rsidR="004D234E" w:rsidRPr="00331527" w:rsidRDefault="00C87042">
      <w:pPr>
        <w:suppressAutoHyphens/>
        <w:spacing w:after="200" w:line="276" w:lineRule="auto"/>
        <w:jc w:val="both"/>
        <w:rPr>
          <w:rFonts w:ascii="Calibri" w:eastAsia="Calibri" w:hAnsi="Calibri" w:cs="Calibri"/>
          <w:lang w:val="fr-FR"/>
        </w:rPr>
      </w:pPr>
      <w:r w:rsidRPr="00331527">
        <w:rPr>
          <w:rFonts w:ascii="Calibri" w:eastAsia="Calibri" w:hAnsi="Calibri" w:cs="Calibri"/>
          <w:lang w:val="fr-FR"/>
        </w:rPr>
        <w:t xml:space="preserve">Cette thèse examine le comportement asymptotique d'un problème de transmission dans un domaine mince de </w:t>
      </w:r>
      <w:r w:rsidRPr="00331527">
        <w:rPr>
          <w:rFonts w:ascii="Cambria Math" w:eastAsia="Cambria Math" w:hAnsi="Cambria Math" w:cs="Cambria Math"/>
          <w:lang w:val="fr-FR"/>
        </w:rPr>
        <w:t>ℝ</w:t>
      </w:r>
      <w:r w:rsidRPr="00331527">
        <w:rPr>
          <w:rFonts w:ascii="Calibri" w:eastAsia="Calibri" w:hAnsi="Calibri" w:cs="Calibri"/>
          <w:lang w:val="fr-FR"/>
        </w:rPr>
        <w:t xml:space="preserve">³, caractérisé par des conditions de contact avec frottement de type </w:t>
      </w:r>
      <w:proofErr w:type="spellStart"/>
      <w:r w:rsidRPr="00331527">
        <w:rPr>
          <w:rFonts w:ascii="Calibri" w:eastAsia="Calibri" w:hAnsi="Calibri" w:cs="Calibri"/>
          <w:lang w:val="fr-FR"/>
        </w:rPr>
        <w:t>Tresca</w:t>
      </w:r>
      <w:proofErr w:type="spellEnd"/>
      <w:r w:rsidRPr="00331527">
        <w:rPr>
          <w:rFonts w:ascii="Calibri" w:eastAsia="Calibri" w:hAnsi="Calibri" w:cs="Calibri"/>
          <w:lang w:val="fr-FR"/>
        </w:rPr>
        <w:t xml:space="preserve">. L'étude utilise des outils mathématiques avancés, tels que les inégalités </w:t>
      </w:r>
      <w:proofErr w:type="spellStart"/>
      <w:r w:rsidRPr="00331527">
        <w:rPr>
          <w:rFonts w:ascii="Calibri" w:eastAsia="Calibri" w:hAnsi="Calibri" w:cs="Calibri"/>
          <w:lang w:val="fr-FR"/>
        </w:rPr>
        <w:t>variationnelles</w:t>
      </w:r>
      <w:proofErr w:type="spellEnd"/>
      <w:r w:rsidRPr="00331527">
        <w:rPr>
          <w:rFonts w:ascii="Calibri" w:eastAsia="Calibri" w:hAnsi="Calibri" w:cs="Calibri"/>
          <w:lang w:val="fr-FR"/>
        </w:rPr>
        <w:t xml:space="preserve"> et les espaces fonctionnels, pour modéliser et analyser les interactions mécaniques entre corps élastiques. Le problème, défini dans un domaine borné, met en lumière les dynamiques complexes des phénomènes de contact et de frottement, offrant des perspectives sur le comportement des matériaux élastiques sous des conditions de bord et de transmission spécifiques. Les résultats incluent l'existence, l'unicité et l'analyse de convergence, contribuant à des applications en mécanique et en ingénierie.</w:t>
      </w:r>
    </w:p>
    <w:p w:rsidR="004D234E" w:rsidRDefault="00C87042" w:rsidP="00331527">
      <w:pPr>
        <w:suppressAutoHyphens/>
        <w:spacing w:after="200" w:line="276" w:lineRule="auto"/>
        <w:jc w:val="both"/>
        <w:rPr>
          <w:rFonts w:ascii="Calibri" w:eastAsia="Calibri" w:hAnsi="Calibri" w:cs="Calibri"/>
          <w:i/>
          <w:lang w:val="fr-FR"/>
        </w:rPr>
      </w:pPr>
      <w:r w:rsidRPr="00331527">
        <w:rPr>
          <w:rFonts w:ascii="@Yu Gothic UI Semibold" w:eastAsia="@Yu Gothic UI Semibold" w:hAnsi="@Yu Gothic UI Semibold" w:cs="@Yu Gothic UI Semibold"/>
          <w:i/>
          <w:sz w:val="20"/>
          <w:szCs w:val="20"/>
          <w:lang w:val="fr-FR"/>
        </w:rPr>
        <w:t>Mots-clés</w:t>
      </w:r>
      <w:r w:rsidRPr="00331527">
        <w:rPr>
          <w:rFonts w:ascii="@Yu Gothic UI Semibold" w:eastAsia="@Yu Gothic UI Semibold" w:hAnsi="@Yu Gothic UI Semibold" w:cs="@Yu Gothic UI Semibold"/>
          <w:i/>
          <w:lang w:val="fr-FR"/>
        </w:rPr>
        <w:t xml:space="preserve"> : </w:t>
      </w:r>
      <w:r w:rsidRPr="00331527">
        <w:rPr>
          <w:rFonts w:ascii="Calibri" w:eastAsia="Calibri" w:hAnsi="Calibri" w:cs="Calibri"/>
          <w:i/>
          <w:lang w:val="fr-FR"/>
        </w:rPr>
        <w:t xml:space="preserve">Analyse asymptotique, domaine mince, inégalités </w:t>
      </w:r>
      <w:proofErr w:type="spellStart"/>
      <w:r w:rsidRPr="00331527">
        <w:rPr>
          <w:rFonts w:ascii="Calibri" w:eastAsia="Calibri" w:hAnsi="Calibri" w:cs="Calibri"/>
          <w:i/>
          <w:lang w:val="fr-FR"/>
        </w:rPr>
        <w:t>variationnelles</w:t>
      </w:r>
      <w:proofErr w:type="spellEnd"/>
      <w:r w:rsidRPr="00331527">
        <w:rPr>
          <w:rFonts w:ascii="Calibri" w:eastAsia="Calibri" w:hAnsi="Calibri" w:cs="Calibri"/>
          <w:i/>
          <w:lang w:val="fr-FR"/>
        </w:rPr>
        <w:t xml:space="preserve">, corps élastiques, frottement de type </w:t>
      </w:r>
      <w:proofErr w:type="spellStart"/>
      <w:r w:rsidRPr="00331527">
        <w:rPr>
          <w:rFonts w:ascii="Calibri" w:eastAsia="Calibri" w:hAnsi="Calibri" w:cs="Calibri"/>
          <w:i/>
          <w:lang w:val="fr-FR"/>
        </w:rPr>
        <w:t>Tresca</w:t>
      </w:r>
      <w:proofErr w:type="spellEnd"/>
      <w:r w:rsidRPr="00331527">
        <w:rPr>
          <w:rFonts w:ascii="Calibri" w:eastAsia="Calibri" w:hAnsi="Calibri" w:cs="Calibri"/>
          <w:i/>
          <w:lang w:val="fr-FR"/>
        </w:rPr>
        <w:t>, conditions aux limites, problème de transmission.</w:t>
      </w:r>
    </w:p>
    <w:p w:rsidR="00C87042" w:rsidRPr="00331527" w:rsidRDefault="00C87042" w:rsidP="00331527">
      <w:pPr>
        <w:suppressAutoHyphens/>
        <w:spacing w:after="200" w:line="276" w:lineRule="auto"/>
        <w:jc w:val="both"/>
        <w:rPr>
          <w:rFonts w:ascii="Calibri" w:eastAsia="Calibri" w:hAnsi="Calibri" w:cs="Calibri"/>
          <w:i/>
          <w:lang w:val="fr-FR"/>
        </w:rPr>
      </w:pPr>
    </w:p>
    <w:p w:rsidR="004D234E" w:rsidRPr="00864B6D" w:rsidRDefault="00C87042">
      <w:pPr>
        <w:suppressAutoHyphens/>
        <w:spacing w:after="200" w:line="276" w:lineRule="auto"/>
        <w:jc w:val="both"/>
        <w:rPr>
          <w:rFonts w:ascii="Yu Gothic UI Semibold" w:eastAsia="Yu Gothic UI Semibold" w:hAnsi="Yu Gothic UI Semibold" w:cs="Calibri"/>
          <w:b/>
          <w:sz w:val="24"/>
          <w:szCs w:val="24"/>
        </w:rPr>
      </w:pPr>
      <w:r w:rsidRPr="00331527">
        <w:rPr>
          <w:rFonts w:ascii="Yu Gothic UI Semibold" w:eastAsia="Yu Gothic UI Semibold" w:hAnsi="Yu Gothic UI Semibold" w:cs="@Yu Gothic UI Semibold"/>
          <w:b/>
          <w:sz w:val="24"/>
          <w:szCs w:val="24"/>
          <w:lang w:val="fr-FR"/>
        </w:rPr>
        <w:t xml:space="preserve">                                                                           </w:t>
      </w:r>
      <w:r w:rsidR="00331527" w:rsidRPr="00331527">
        <w:rPr>
          <w:rFonts w:ascii="Yu Gothic UI Semibold" w:eastAsia="Yu Gothic UI Semibold" w:hAnsi="Yu Gothic UI Semibold" w:cs="@Yu Gothic UI Semibold"/>
          <w:b/>
          <w:sz w:val="24"/>
          <w:szCs w:val="24"/>
          <w:lang w:val="fr-FR"/>
        </w:rPr>
        <w:t xml:space="preserve">              </w:t>
      </w:r>
      <w:r w:rsidRPr="00331527">
        <w:rPr>
          <w:rFonts w:ascii="Yu Gothic UI Semibold" w:eastAsia="Yu Gothic UI Semibold" w:hAnsi="Yu Gothic UI Semibold" w:cs="@Yu Gothic UI Semibold"/>
          <w:b/>
          <w:sz w:val="24"/>
          <w:szCs w:val="24"/>
          <w:lang w:val="fr-FR"/>
        </w:rPr>
        <w:t xml:space="preserve">                     </w:t>
      </w:r>
      <w:r w:rsidR="00331527">
        <w:rPr>
          <w:rFonts w:ascii="Yu Gothic UI Semibold" w:eastAsia="Yu Gothic UI Semibold" w:hAnsi="Yu Gothic UI Semibold" w:cs="@Yu Gothic UI Semibold"/>
          <w:b/>
          <w:sz w:val="24"/>
          <w:szCs w:val="24"/>
          <w:lang w:val="fr-FR"/>
        </w:rPr>
        <w:t xml:space="preserve">                   </w:t>
      </w:r>
      <w:r w:rsidRPr="00331527">
        <w:rPr>
          <w:rFonts w:ascii="Yu Gothic UI Semibold" w:eastAsia="Yu Gothic UI Semibold" w:hAnsi="Yu Gothic UI Semibold" w:cs="@Yu Gothic UI Semibold"/>
          <w:b/>
          <w:sz w:val="24"/>
          <w:szCs w:val="24"/>
          <w:lang w:val="fr-FR"/>
        </w:rPr>
        <w:t xml:space="preserve">  </w:t>
      </w:r>
      <w:proofErr w:type="gramStart"/>
      <w:r w:rsidRPr="00864B6D">
        <w:rPr>
          <w:rFonts w:ascii="Yu Gothic UI Semibold" w:eastAsia="Yu Gothic UI Semibold" w:hAnsi="Yu Gothic UI Semibold" w:cs="@Yu Gothic UI Semibold"/>
          <w:b/>
          <w:sz w:val="24"/>
          <w:szCs w:val="24"/>
        </w:rPr>
        <w:t>:</w:t>
      </w:r>
      <w:r w:rsidRPr="00864B6D">
        <w:rPr>
          <w:rFonts w:ascii="Yu Gothic UI Semibold" w:eastAsia="Yu Gothic UI Semibold" w:hAnsi="Yu Gothic UI Semibold" w:cs="Calibri"/>
          <w:b/>
          <w:bCs/>
          <w:sz w:val="24"/>
          <w:szCs w:val="24"/>
          <w:rtl/>
        </w:rPr>
        <w:t>ملخص</w:t>
      </w:r>
      <w:proofErr w:type="gramEnd"/>
    </w:p>
    <w:p w:rsidR="00EE4EBB" w:rsidRPr="009A187B" w:rsidRDefault="00864B6D" w:rsidP="005167AE">
      <w:pPr>
        <w:suppressAutoHyphens/>
        <w:spacing w:after="200" w:line="276" w:lineRule="auto"/>
        <w:jc w:val="right"/>
        <w:rPr>
          <w:rFonts w:ascii="Times New Roman" w:eastAsia="Calibri" w:hAnsi="Times New Roman" w:cs="Times New Roman"/>
          <w:sz w:val="24"/>
          <w:szCs w:val="24"/>
        </w:rPr>
      </w:pPr>
      <w:r w:rsidRPr="009A187B">
        <w:rPr>
          <w:rFonts w:ascii="Times New Roman" w:eastAsia="Calibri" w:hAnsi="Times New Roman" w:cs="Times New Roman"/>
          <w:rtl/>
        </w:rPr>
        <w:t>ت</w:t>
      </w:r>
      <w:r w:rsidR="00374309" w:rsidRPr="009A187B">
        <w:rPr>
          <w:rFonts w:ascii="Times New Roman" w:eastAsia="Calibri" w:hAnsi="Times New Roman" w:cs="Times New Roman"/>
          <w:rtl/>
        </w:rPr>
        <w:t xml:space="preserve">تناول هذه الأطروحة دراسة السلوك </w:t>
      </w:r>
      <w:proofErr w:type="spellStart"/>
      <w:r w:rsidR="00374309" w:rsidRPr="009A187B">
        <w:rPr>
          <w:rFonts w:ascii="Times New Roman" w:eastAsia="Calibri" w:hAnsi="Times New Roman" w:cs="Times New Roman"/>
          <w:rtl/>
        </w:rPr>
        <w:t>التقار</w:t>
      </w:r>
      <w:r w:rsidR="00C87042" w:rsidRPr="009A187B">
        <w:rPr>
          <w:rFonts w:ascii="Times New Roman" w:eastAsia="Calibri" w:hAnsi="Times New Roman" w:cs="Times New Roman"/>
          <w:rtl/>
        </w:rPr>
        <w:t>بي</w:t>
      </w:r>
      <w:proofErr w:type="spellEnd"/>
      <w:r w:rsidR="00C87042" w:rsidRPr="009A187B">
        <w:rPr>
          <w:rFonts w:ascii="Times New Roman" w:eastAsia="Calibri" w:hAnsi="Times New Roman" w:cs="Times New Roman"/>
          <w:rtl/>
        </w:rPr>
        <w:t xml:space="preserve"> لمشكلة انتقال في نطاق </w:t>
      </w:r>
      <w:proofErr w:type="gramStart"/>
      <w:r w:rsidR="00C87042" w:rsidRPr="009A187B">
        <w:rPr>
          <w:rFonts w:ascii="Times New Roman" w:eastAsia="Calibri" w:hAnsi="Times New Roman" w:cs="Times New Roman"/>
          <w:rtl/>
        </w:rPr>
        <w:t>رقيق</w:t>
      </w:r>
      <w:r w:rsidR="009A187B">
        <w:rPr>
          <w:rFonts w:ascii="Times New Roman" w:eastAsia="Calibri" w:hAnsi="Times New Roman" w:cs="Times New Roman" w:hint="cs"/>
          <w:rtl/>
        </w:rPr>
        <w:t>,</w:t>
      </w:r>
      <w:proofErr w:type="gramEnd"/>
      <w:r w:rsidR="005167AE" w:rsidRPr="009A187B">
        <w:rPr>
          <w:rFonts w:ascii="Times New Roman" w:eastAsia="Calibri" w:hAnsi="Times New Roman" w:cs="Times New Roman"/>
          <w:rtl/>
          <w:lang w:bidi="ar-DZ"/>
        </w:rPr>
        <w:t xml:space="preserve"> </w:t>
      </w:r>
      <w:r w:rsidR="005167AE" w:rsidRPr="009A187B">
        <w:rPr>
          <w:rFonts w:ascii="Times New Roman" w:eastAsia="Cambria Math" w:hAnsi="Times New Roman" w:cs="Times New Roman"/>
          <w:rtl/>
          <w:lang w:val="fr-FR"/>
        </w:rPr>
        <w:t xml:space="preserve">تتميز بشروط اتصال احتكاكية من نوع </w:t>
      </w:r>
      <w:proofErr w:type="spellStart"/>
      <w:r w:rsidR="005167AE" w:rsidRPr="009A187B">
        <w:rPr>
          <w:rFonts w:ascii="Times New Roman" w:eastAsia="Cambria Math" w:hAnsi="Times New Roman" w:cs="Times New Roman"/>
          <w:rtl/>
          <w:lang w:val="fr-FR"/>
        </w:rPr>
        <w:t>تريسكا</w:t>
      </w:r>
      <w:proofErr w:type="spellEnd"/>
      <w:r w:rsidR="005167AE" w:rsidRPr="009A187B">
        <w:rPr>
          <w:rFonts w:ascii="Times New Roman" w:eastAsia="Cambria Math" w:hAnsi="Times New Roman" w:cs="Times New Roman"/>
          <w:rtl/>
          <w:lang w:val="fr-FR"/>
        </w:rPr>
        <w:t xml:space="preserve">. تعتمد الدراسة على أدوات رياضية متقدمة تشمل </w:t>
      </w:r>
      <w:proofErr w:type="spellStart"/>
      <w:r w:rsidR="005167AE" w:rsidRPr="009A187B">
        <w:rPr>
          <w:rFonts w:ascii="Times New Roman" w:eastAsia="Cambria Math" w:hAnsi="Times New Roman" w:cs="Times New Roman"/>
          <w:rtl/>
          <w:lang w:val="fr-FR"/>
        </w:rPr>
        <w:t>المتراجحات</w:t>
      </w:r>
      <w:proofErr w:type="spellEnd"/>
      <w:r w:rsidR="005167AE" w:rsidRPr="009A187B">
        <w:rPr>
          <w:rFonts w:ascii="Times New Roman" w:eastAsia="Cambria Math" w:hAnsi="Times New Roman" w:cs="Times New Roman"/>
          <w:rtl/>
          <w:lang w:val="fr-FR"/>
        </w:rPr>
        <w:t xml:space="preserve"> التباينية و المساحات الوظيفية لنمذجة وتحليل التفاعلات الميكانيكية للأجسام </w:t>
      </w:r>
      <w:proofErr w:type="gramStart"/>
      <w:r w:rsidR="005167AE" w:rsidRPr="009A187B">
        <w:rPr>
          <w:rFonts w:ascii="Times New Roman" w:eastAsia="Cambria Math" w:hAnsi="Times New Roman" w:cs="Times New Roman"/>
          <w:rtl/>
          <w:lang w:val="fr-FR"/>
        </w:rPr>
        <w:t>المرنة,</w:t>
      </w:r>
      <w:proofErr w:type="gramEnd"/>
      <w:r w:rsidR="005167AE" w:rsidRPr="009A187B">
        <w:rPr>
          <w:rFonts w:ascii="Times New Roman" w:eastAsia="Cambria Math" w:hAnsi="Times New Roman" w:cs="Times New Roman"/>
          <w:rtl/>
          <w:lang w:val="fr-FR"/>
        </w:rPr>
        <w:t xml:space="preserve"> يتم تعريف المشكلة ضمن نطاق محدود, مما يبرز الديناميكيات ا</w:t>
      </w:r>
      <w:r w:rsidR="00C87042" w:rsidRPr="009A187B">
        <w:rPr>
          <w:rFonts w:ascii="Times New Roman" w:eastAsia="Cambria Math" w:hAnsi="Times New Roman" w:cs="Times New Roman"/>
          <w:rtl/>
          <w:lang w:val="fr-FR"/>
        </w:rPr>
        <w:t xml:space="preserve">لمعقدة </w:t>
      </w:r>
      <w:proofErr w:type="spellStart"/>
      <w:r w:rsidR="00C87042" w:rsidRPr="009A187B">
        <w:rPr>
          <w:rFonts w:ascii="Times New Roman" w:eastAsia="Cambria Math" w:hAnsi="Times New Roman" w:cs="Times New Roman"/>
          <w:rtl/>
          <w:lang w:val="fr-FR"/>
        </w:rPr>
        <w:t>لظواهرالاتصال</w:t>
      </w:r>
      <w:proofErr w:type="spellEnd"/>
      <w:r w:rsidR="00C87042" w:rsidRPr="009A187B">
        <w:rPr>
          <w:rFonts w:ascii="Times New Roman" w:eastAsia="Cambria Math" w:hAnsi="Times New Roman" w:cs="Times New Roman"/>
          <w:rtl/>
          <w:lang w:val="fr-FR"/>
        </w:rPr>
        <w:t xml:space="preserve"> و الاحتكاك, مع تقديم رؤى حول سلوك المواد المرنة تحت ظروف حدودية و انتقالي</w:t>
      </w:r>
      <w:r w:rsidRPr="009A187B">
        <w:rPr>
          <w:rFonts w:ascii="Times New Roman" w:eastAsia="Cambria Math" w:hAnsi="Times New Roman" w:cs="Times New Roman"/>
          <w:rtl/>
          <w:lang w:val="fr-FR"/>
        </w:rPr>
        <w:t xml:space="preserve">ة محددة. تشمل النتائج تحليل </w:t>
      </w:r>
      <w:proofErr w:type="gramStart"/>
      <w:r w:rsidRPr="009A187B">
        <w:rPr>
          <w:rFonts w:ascii="Times New Roman" w:eastAsia="Cambria Math" w:hAnsi="Times New Roman" w:cs="Times New Roman"/>
          <w:rtl/>
          <w:lang w:val="fr-FR"/>
        </w:rPr>
        <w:t>وجود,</w:t>
      </w:r>
      <w:proofErr w:type="gramEnd"/>
      <w:r w:rsidR="00C87042" w:rsidRPr="009A187B">
        <w:rPr>
          <w:rFonts w:ascii="Times New Roman" w:eastAsia="Cambria Math" w:hAnsi="Times New Roman" w:cs="Times New Roman"/>
          <w:rtl/>
          <w:lang w:val="fr-FR"/>
        </w:rPr>
        <w:t xml:space="preserve"> تفرد, و تقارب الحلول, مما يساهم في تطبيقات الميكانيك و الهندسة.</w:t>
      </w:r>
    </w:p>
    <w:p w:rsidR="004D234E" w:rsidRPr="009A187B" w:rsidRDefault="00331527" w:rsidP="00331527">
      <w:pPr>
        <w:suppressAutoHyphens/>
        <w:spacing w:after="200" w:line="276" w:lineRule="auto"/>
        <w:jc w:val="right"/>
        <w:rPr>
          <w:rFonts w:ascii="Times New Roman" w:eastAsia="Calibri" w:hAnsi="Times New Roman" w:cs="Times New Roman"/>
          <w:i/>
          <w:iCs/>
          <w:sz w:val="24"/>
        </w:rPr>
      </w:pPr>
      <w:r w:rsidRPr="009A187B">
        <w:rPr>
          <w:rFonts w:ascii="Times New Roman" w:eastAsia="Calibri" w:hAnsi="Times New Roman" w:cs="Times New Roman"/>
          <w:i/>
          <w:iCs/>
          <w:sz w:val="24"/>
          <w:szCs w:val="24"/>
          <w:rtl/>
        </w:rPr>
        <w:t xml:space="preserve">المفتاحية: </w:t>
      </w:r>
      <w:r w:rsidRPr="009A187B">
        <w:rPr>
          <w:rFonts w:ascii="Times New Roman" w:eastAsia="Calibri" w:hAnsi="Times New Roman" w:cs="Times New Roman"/>
          <w:i/>
          <w:iCs/>
          <w:rtl/>
        </w:rPr>
        <w:t xml:space="preserve">التحليل </w:t>
      </w:r>
      <w:proofErr w:type="spellStart"/>
      <w:proofErr w:type="gramStart"/>
      <w:r w:rsidRPr="009A187B">
        <w:rPr>
          <w:rFonts w:ascii="Times New Roman" w:eastAsia="Calibri" w:hAnsi="Times New Roman" w:cs="Times New Roman"/>
          <w:i/>
          <w:iCs/>
          <w:rtl/>
        </w:rPr>
        <w:t>التقاربي</w:t>
      </w:r>
      <w:proofErr w:type="spellEnd"/>
      <w:r w:rsidRPr="009A187B">
        <w:rPr>
          <w:rFonts w:ascii="Times New Roman" w:eastAsia="Calibri" w:hAnsi="Times New Roman" w:cs="Times New Roman"/>
          <w:i/>
          <w:iCs/>
          <w:rtl/>
        </w:rPr>
        <w:t>,</w:t>
      </w:r>
      <w:proofErr w:type="gramEnd"/>
      <w:r w:rsidRPr="009A187B">
        <w:rPr>
          <w:rFonts w:ascii="Times New Roman" w:eastAsia="Calibri" w:hAnsi="Times New Roman" w:cs="Times New Roman"/>
          <w:i/>
          <w:iCs/>
          <w:rtl/>
        </w:rPr>
        <w:t xml:space="preserve"> النطاق الرقيق, </w:t>
      </w:r>
      <w:proofErr w:type="spellStart"/>
      <w:r w:rsidRPr="009A187B">
        <w:rPr>
          <w:rFonts w:ascii="Times New Roman" w:eastAsia="Calibri" w:hAnsi="Times New Roman" w:cs="Times New Roman"/>
          <w:i/>
          <w:iCs/>
          <w:rtl/>
        </w:rPr>
        <w:t>المتراجح</w:t>
      </w:r>
      <w:r w:rsidR="00EE4EBB" w:rsidRPr="009A187B">
        <w:rPr>
          <w:rFonts w:ascii="Times New Roman" w:eastAsia="Calibri" w:hAnsi="Times New Roman" w:cs="Times New Roman"/>
          <w:i/>
          <w:iCs/>
          <w:rtl/>
        </w:rPr>
        <w:t>ات</w:t>
      </w:r>
      <w:proofErr w:type="spellEnd"/>
      <w:r w:rsidR="00EE4EBB" w:rsidRPr="009A187B">
        <w:rPr>
          <w:rFonts w:ascii="Times New Roman" w:eastAsia="Calibri" w:hAnsi="Times New Roman" w:cs="Times New Roman"/>
          <w:i/>
          <w:iCs/>
          <w:rtl/>
        </w:rPr>
        <w:t xml:space="preserve"> التباينية, المشكل الانتقالي, الاحتكاك</w:t>
      </w:r>
      <w:r w:rsidR="009A187B">
        <w:rPr>
          <w:rFonts w:ascii="Times New Roman" w:eastAsia="Calibri" w:hAnsi="Times New Roman" w:cs="Times New Roman" w:hint="cs"/>
          <w:i/>
          <w:iCs/>
          <w:rtl/>
        </w:rPr>
        <w:t xml:space="preserve"> من نوع </w:t>
      </w:r>
      <w:proofErr w:type="spellStart"/>
      <w:r w:rsidR="009A187B">
        <w:rPr>
          <w:rFonts w:ascii="Times New Roman" w:eastAsia="Calibri" w:hAnsi="Times New Roman" w:cs="Times New Roman" w:hint="cs"/>
          <w:i/>
          <w:iCs/>
          <w:rtl/>
        </w:rPr>
        <w:t>تريسكا</w:t>
      </w:r>
      <w:proofErr w:type="spellEnd"/>
      <w:r w:rsidR="00EE4EBB" w:rsidRPr="009A187B">
        <w:rPr>
          <w:rFonts w:ascii="Times New Roman" w:eastAsia="Calibri" w:hAnsi="Times New Roman" w:cs="Times New Roman"/>
          <w:i/>
          <w:iCs/>
          <w:rtl/>
        </w:rPr>
        <w:t>, شروط الحدود</w:t>
      </w:r>
      <w:r w:rsidR="00EE4EBB" w:rsidRPr="009A187B">
        <w:rPr>
          <w:rFonts w:ascii="Times New Roman" w:eastAsia="Calibri" w:hAnsi="Times New Roman" w:cs="Times New Roman"/>
          <w:i/>
          <w:iCs/>
          <w:sz w:val="24"/>
          <w:szCs w:val="24"/>
          <w:rtl/>
        </w:rPr>
        <w:t>.</w:t>
      </w:r>
      <w:r w:rsidRPr="009A187B">
        <w:rPr>
          <w:rFonts w:ascii="Times New Roman" w:eastAsia="Calibri" w:hAnsi="Times New Roman" w:cs="Times New Roman"/>
          <w:i/>
          <w:iCs/>
          <w:sz w:val="24"/>
          <w:szCs w:val="24"/>
        </w:rPr>
        <w:t xml:space="preserve"> </w:t>
      </w:r>
      <w:r w:rsidR="00C87042" w:rsidRPr="009A187B">
        <w:rPr>
          <w:rFonts w:ascii="Times New Roman" w:eastAsia="Calibri" w:hAnsi="Times New Roman" w:cs="Times New Roman"/>
          <w:i/>
          <w:iCs/>
          <w:sz w:val="24"/>
          <w:szCs w:val="24"/>
          <w:rtl/>
        </w:rPr>
        <w:t>الكلمات</w:t>
      </w:r>
    </w:p>
    <w:sectPr w:rsidR="004D234E" w:rsidRPr="009A187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Gothic UI Semibold">
    <w:charset w:val="80"/>
    <w:family w:val="swiss"/>
    <w:pitch w:val="variable"/>
    <w:sig w:usb0="E00002FF" w:usb1="2AC7FDFF" w:usb2="00000016" w:usb3="00000000" w:csb0="000200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C79FA"/>
    <w:multiLevelType w:val="multilevel"/>
    <w:tmpl w:val="AF1A0958"/>
    <w:lvl w:ilvl="0">
      <w:start w:val="1"/>
      <w:numFmt w:val="decimal"/>
      <w:lvlText w:val="%1"/>
      <w:lvlJc w:val="left"/>
      <w:pPr>
        <w:ind w:left="374" w:hanging="352"/>
      </w:pPr>
      <w:rPr>
        <w:rFonts w:ascii="Cambria" w:eastAsia="Cambria" w:hAnsi="Cambria" w:cs="Cambria" w:hint="default"/>
        <w:b/>
        <w:bCs/>
        <w:i w:val="0"/>
        <w:iCs w:val="0"/>
        <w:color w:val="FF0000"/>
        <w:spacing w:val="0"/>
        <w:w w:val="94"/>
        <w:sz w:val="24"/>
        <w:szCs w:val="24"/>
        <w:lang w:val="en-US" w:eastAsia="en-US" w:bidi="ar-SA"/>
      </w:rPr>
    </w:lvl>
    <w:lvl w:ilvl="1">
      <w:start w:val="1"/>
      <w:numFmt w:val="decimal"/>
      <w:lvlText w:val="%1.%2"/>
      <w:lvlJc w:val="left"/>
      <w:pPr>
        <w:ind w:left="912" w:hanging="539"/>
      </w:pPr>
      <w:rPr>
        <w:rFonts w:ascii="Times New Roman" w:eastAsia="Times New Roman" w:hAnsi="Times New Roman" w:cs="Times New Roman" w:hint="default"/>
        <w:b w:val="0"/>
        <w:bCs w:val="0"/>
        <w:i w:val="0"/>
        <w:iCs w:val="0"/>
        <w:color w:val="FF0000"/>
        <w:spacing w:val="0"/>
        <w:w w:val="99"/>
        <w:sz w:val="24"/>
        <w:szCs w:val="24"/>
        <w:lang w:val="en-US" w:eastAsia="en-US" w:bidi="ar-SA"/>
      </w:rPr>
    </w:lvl>
    <w:lvl w:ilvl="2">
      <w:start w:val="1"/>
      <w:numFmt w:val="decimal"/>
      <w:lvlText w:val="%1.%2.%3"/>
      <w:lvlJc w:val="left"/>
      <w:pPr>
        <w:ind w:left="1661" w:hanging="750"/>
      </w:pPr>
      <w:rPr>
        <w:rFonts w:ascii="Times New Roman" w:eastAsia="Times New Roman" w:hAnsi="Times New Roman" w:cs="Times New Roman" w:hint="default"/>
        <w:b w:val="0"/>
        <w:bCs w:val="0"/>
        <w:i w:val="0"/>
        <w:iCs w:val="0"/>
        <w:color w:val="FF0000"/>
        <w:spacing w:val="0"/>
        <w:w w:val="100"/>
        <w:sz w:val="24"/>
        <w:szCs w:val="24"/>
        <w:lang w:val="en-US" w:eastAsia="en-US" w:bidi="ar-SA"/>
      </w:rPr>
    </w:lvl>
    <w:lvl w:ilvl="3">
      <w:numFmt w:val="bullet"/>
      <w:lvlText w:val="•"/>
      <w:lvlJc w:val="left"/>
      <w:pPr>
        <w:ind w:left="2586" w:hanging="750"/>
      </w:pPr>
      <w:rPr>
        <w:rFonts w:hint="default"/>
        <w:lang w:val="en-US" w:eastAsia="en-US" w:bidi="ar-SA"/>
      </w:rPr>
    </w:lvl>
    <w:lvl w:ilvl="4">
      <w:numFmt w:val="bullet"/>
      <w:lvlText w:val="•"/>
      <w:lvlJc w:val="left"/>
      <w:pPr>
        <w:ind w:left="3512" w:hanging="750"/>
      </w:pPr>
      <w:rPr>
        <w:rFonts w:hint="default"/>
        <w:lang w:val="en-US" w:eastAsia="en-US" w:bidi="ar-SA"/>
      </w:rPr>
    </w:lvl>
    <w:lvl w:ilvl="5">
      <w:numFmt w:val="bullet"/>
      <w:lvlText w:val="•"/>
      <w:lvlJc w:val="left"/>
      <w:pPr>
        <w:ind w:left="4439" w:hanging="750"/>
      </w:pPr>
      <w:rPr>
        <w:rFonts w:hint="default"/>
        <w:lang w:val="en-US" w:eastAsia="en-US" w:bidi="ar-SA"/>
      </w:rPr>
    </w:lvl>
    <w:lvl w:ilvl="6">
      <w:numFmt w:val="bullet"/>
      <w:lvlText w:val="•"/>
      <w:lvlJc w:val="left"/>
      <w:pPr>
        <w:ind w:left="5365" w:hanging="750"/>
      </w:pPr>
      <w:rPr>
        <w:rFonts w:hint="default"/>
        <w:lang w:val="en-US" w:eastAsia="en-US" w:bidi="ar-SA"/>
      </w:rPr>
    </w:lvl>
    <w:lvl w:ilvl="7">
      <w:numFmt w:val="bullet"/>
      <w:lvlText w:val="•"/>
      <w:lvlJc w:val="left"/>
      <w:pPr>
        <w:ind w:left="6292" w:hanging="750"/>
      </w:pPr>
      <w:rPr>
        <w:rFonts w:hint="default"/>
        <w:lang w:val="en-US" w:eastAsia="en-US" w:bidi="ar-SA"/>
      </w:rPr>
    </w:lvl>
    <w:lvl w:ilvl="8">
      <w:numFmt w:val="bullet"/>
      <w:lvlText w:val="•"/>
      <w:lvlJc w:val="left"/>
      <w:pPr>
        <w:ind w:left="7218" w:hanging="750"/>
      </w:pPr>
      <w:rPr>
        <w:rFonts w:hint="default"/>
        <w:lang w:val="en-US" w:eastAsia="en-US" w:bidi="ar-SA"/>
      </w:rPr>
    </w:lvl>
  </w:abstractNum>
  <w:num w:numId="1" w16cid:durableId="52506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34E"/>
    <w:rsid w:val="00331527"/>
    <w:rsid w:val="00374309"/>
    <w:rsid w:val="004D234E"/>
    <w:rsid w:val="005167AE"/>
    <w:rsid w:val="00557910"/>
    <w:rsid w:val="00864B6D"/>
    <w:rsid w:val="009A187B"/>
    <w:rsid w:val="00C87042"/>
    <w:rsid w:val="00DE1F1A"/>
    <w:rsid w:val="00EE4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5755C85-9B87-4CC6-890D-9EB5B751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557910"/>
    <w:pPr>
      <w:widowControl w:val="0"/>
      <w:autoSpaceDE w:val="0"/>
      <w:autoSpaceDN w:val="0"/>
      <w:spacing w:after="0" w:line="240" w:lineRule="auto"/>
    </w:pPr>
    <w:rPr>
      <w:rFonts w:ascii="Times New Roman" w:eastAsia="Times New Roman" w:hAnsi="Times New Roman" w:cs="Times New Roman"/>
      <w:b/>
      <w:bCs/>
      <w:sz w:val="49"/>
      <w:szCs w:val="49"/>
    </w:rPr>
  </w:style>
  <w:style w:type="character" w:customStyle="1" w:styleId="CorpsdetexteCar">
    <w:name w:val="Corps de texte Car"/>
    <w:basedOn w:val="Policepardfaut"/>
    <w:link w:val="Corpsdetexte"/>
    <w:uiPriority w:val="1"/>
    <w:rsid w:val="00557910"/>
    <w:rPr>
      <w:rFonts w:ascii="Times New Roman" w:eastAsia="Times New Roman" w:hAnsi="Times New Roman" w:cs="Times New Roman"/>
      <w:b/>
      <w:bCs/>
      <w:sz w:val="49"/>
      <w:szCs w:val="49"/>
    </w:rPr>
  </w:style>
  <w:style w:type="paragraph" w:styleId="Paragraphedeliste">
    <w:name w:val="List Paragraph"/>
    <w:basedOn w:val="Normal"/>
    <w:uiPriority w:val="1"/>
    <w:qFormat/>
    <w:rsid w:val="00557910"/>
    <w:pPr>
      <w:widowControl w:val="0"/>
      <w:autoSpaceDE w:val="0"/>
      <w:autoSpaceDN w:val="0"/>
      <w:spacing w:before="13" w:after="0" w:line="240" w:lineRule="auto"/>
      <w:ind w:left="1661" w:hanging="749"/>
    </w:pPr>
    <w:rPr>
      <w:rFonts w:ascii="Times New Roman" w:eastAsia="Times New Roman" w:hAnsi="Times New Roman" w:cs="Times New Roman"/>
    </w:rPr>
  </w:style>
  <w:style w:type="table" w:styleId="Grilledutableau">
    <w:name w:val="Table Grid"/>
    <w:basedOn w:val="TableauNormal"/>
    <w:uiPriority w:val="39"/>
    <w:rsid w:val="00557910"/>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F3260-102C-4626-9F4B-0DA86A3A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Afnen Lai</dc:creator>
  <cp:lastModifiedBy>P30</cp:lastModifiedBy>
  <cp:revision>2</cp:revision>
  <dcterms:created xsi:type="dcterms:W3CDTF">2025-06-17T18:28:00Z</dcterms:created>
  <dcterms:modified xsi:type="dcterms:W3CDTF">2025-06-17T18:28:00Z</dcterms:modified>
</cp:coreProperties>
</file>