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316" w:lineRule="auto"/>
        <w:ind w:left="358" w:right="5545"/>
      </w:pPr>
      <w:r>
        <w:rPr/>
        <w:t>Supervisor:</w:t>
      </w:r>
      <w:r>
        <w:rPr>
          <w:spacing w:val="-9"/>
        </w:rPr>
        <w:t> </w:t>
      </w:r>
      <w:r>
        <w:rPr/>
        <w:t>Dr.</w:t>
      </w:r>
      <w:r>
        <w:rPr>
          <w:spacing w:val="-6"/>
        </w:rPr>
        <w:t> </w:t>
      </w:r>
      <w:r>
        <w:rPr/>
        <w:t>KANOUNI</w:t>
      </w:r>
      <w:r>
        <w:rPr>
          <w:spacing w:val="-15"/>
        </w:rPr>
        <w:t> </w:t>
      </w:r>
      <w:r>
        <w:rPr/>
        <w:t>Fares Senior Researcher, Class A</w:t>
      </w:r>
    </w:p>
    <w:p>
      <w:pPr>
        <w:pStyle w:val="BodyText"/>
        <w:ind w:left="358"/>
      </w:pPr>
      <w:r>
        <w:rPr/>
        <w:t>Photonic</w:t>
      </w:r>
      <w:r>
        <w:rPr>
          <w:spacing w:val="-13"/>
        </w:rPr>
        <w:t> </w:t>
      </w:r>
      <w:r>
        <w:rPr/>
        <w:t>Crystals</w:t>
      </w:r>
      <w:r>
        <w:rPr>
          <w:spacing w:val="-13"/>
        </w:rPr>
        <w:t> </w:t>
      </w:r>
      <w:r>
        <w:rPr/>
        <w:t>Team,</w:t>
      </w:r>
      <w:r>
        <w:rPr>
          <w:spacing w:val="-12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Unit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Optics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Photonics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6" w:lineRule="auto"/>
        <w:ind w:left="2907" w:right="359" w:firstLine="2083"/>
        <w:jc w:val="right"/>
      </w:pPr>
      <w:r>
        <w:rPr/>
        <w:t>Research</w:t>
      </w:r>
      <w:r>
        <w:rPr>
          <w:spacing w:val="-14"/>
        </w:rPr>
        <w:t> </w:t>
      </w:r>
      <w:r>
        <w:rPr/>
        <w:t>Unit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Optics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Photonics</w:t>
      </w:r>
      <w:r>
        <w:rPr>
          <w:spacing w:val="-14"/>
        </w:rPr>
        <w:t> </w:t>
      </w:r>
      <w:r>
        <w:rPr/>
        <w:t>UROP </w:t>
      </w:r>
      <w:r>
        <w:rPr>
          <w:spacing w:val="-2"/>
        </w:rPr>
        <w:t>Center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Development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Advanced</w:t>
      </w:r>
      <w:r>
        <w:rPr>
          <w:spacing w:val="-8"/>
        </w:rPr>
        <w:t> </w:t>
      </w:r>
      <w:r>
        <w:rPr>
          <w:spacing w:val="-2"/>
        </w:rPr>
        <w:t>Technologies</w:t>
      </w:r>
      <w:r>
        <w:rPr>
          <w:spacing w:val="-8"/>
        </w:rPr>
        <w:t> </w:t>
      </w:r>
      <w:r>
        <w:rPr>
          <w:spacing w:val="-2"/>
        </w:rPr>
        <w:t>(UROP-CDTA)</w:t>
      </w:r>
    </w:p>
    <w:p>
      <w:pPr>
        <w:pStyle w:val="BodyText"/>
        <w:ind w:right="359"/>
        <w:jc w:val="right"/>
      </w:pPr>
      <w:r>
        <w:rPr/>
        <w:t>19000,</w:t>
      </w:r>
      <w:r>
        <w:rPr>
          <w:spacing w:val="-8"/>
        </w:rPr>
        <w:t> </w:t>
      </w:r>
      <w:r>
        <w:rPr/>
        <w:t>Setif,</w:t>
      </w:r>
      <w:r>
        <w:rPr>
          <w:spacing w:val="-7"/>
        </w:rPr>
        <w:t> </w:t>
      </w:r>
      <w:r>
        <w:rPr/>
        <w:t>El-Bez,</w:t>
      </w:r>
      <w:r>
        <w:rPr>
          <w:spacing w:val="-7"/>
        </w:rPr>
        <w:t> </w:t>
      </w:r>
      <w:r>
        <w:rPr>
          <w:spacing w:val="-2"/>
        </w:rPr>
        <w:t>Algeria</w:t>
      </w: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5669292</wp:posOffset>
            </wp:positionH>
            <wp:positionV relativeFrom="paragraph">
              <wp:posOffset>230492</wp:posOffset>
            </wp:positionV>
            <wp:extent cx="1097280" cy="932688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820" w:bottom="280" w:left="1440" w:right="1080"/>
        </w:sectPr>
      </w:pPr>
    </w:p>
    <w:p>
      <w:pPr>
        <w:pStyle w:val="Heading1"/>
        <w:tabs>
          <w:tab w:pos="7274" w:val="left" w:leader="none"/>
        </w:tabs>
      </w:pP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</w:rPr>
        <w:t>A</w:t>
      </w:r>
      <w:r>
        <w:rPr>
          <w:smallCaps/>
          <w:spacing w:val="-2"/>
        </w:rPr>
        <w:t>bstract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103281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132393pt;width:468pt;height:.1pt;mso-position-horizontal-relative:page;mso-position-vertical-relative:paragraph;z-index:-15728128;mso-wrap-distance-left:0;mso-wrap-distance-right:0" id="docshape1" coordorigin="1440,163" coordsize="9360,0" path="m1440,163l10800,163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</w:pPr>
    </w:p>
    <w:p>
      <w:pPr>
        <w:pStyle w:val="BodyText"/>
        <w:spacing w:line="312" w:lineRule="auto" w:before="1"/>
        <w:ind w:right="357" w:firstLine="358"/>
        <w:jc w:val="both"/>
      </w:pP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describes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complete</w:t>
      </w:r>
      <w:r>
        <w:rPr>
          <w:spacing w:val="-12"/>
        </w:rPr>
        <w:t> </w:t>
      </w:r>
      <w:r>
        <w:rPr>
          <w:spacing w:val="-2"/>
        </w:rPr>
        <w:t>development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two-dimensional</w:t>
      </w:r>
      <w:r>
        <w:rPr>
          <w:spacing w:val="-12"/>
        </w:rPr>
        <w:t> </w:t>
      </w:r>
      <w:r>
        <w:rPr>
          <w:spacing w:val="-2"/>
        </w:rPr>
        <w:t>phononic</w:t>
      </w:r>
      <w:r>
        <w:rPr>
          <w:spacing w:val="-12"/>
        </w:rPr>
        <w:t> </w:t>
      </w:r>
      <w:r>
        <w:rPr>
          <w:spacing w:val="-2"/>
        </w:rPr>
        <w:t>crystal</w:t>
      </w:r>
      <w:r>
        <w:rPr>
          <w:spacing w:val="-12"/>
        </w:rPr>
        <w:t> </w:t>
      </w:r>
      <w:r>
        <w:rPr>
          <w:spacing w:val="-2"/>
        </w:rPr>
        <w:t>(2D</w:t>
      </w:r>
      <w:r>
        <w:rPr>
          <w:spacing w:val="-12"/>
        </w:rPr>
        <w:t> </w:t>
      </w:r>
      <w:r>
        <w:rPr>
          <w:spacing w:val="-2"/>
        </w:rPr>
        <w:t>PnC) </w:t>
      </w:r>
      <w:r>
        <w:rPr/>
        <w:t>sensor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liquid</w:t>
      </w:r>
      <w:r>
        <w:rPr>
          <w:spacing w:val="-13"/>
        </w:rPr>
        <w:t> </w:t>
      </w:r>
      <w:r>
        <w:rPr/>
        <w:t>mixture</w:t>
      </w:r>
      <w:r>
        <w:rPr>
          <w:spacing w:val="-13"/>
        </w:rPr>
        <w:t> </w:t>
      </w:r>
      <w:r>
        <w:rPr/>
        <w:t>characterization.</w:t>
      </w:r>
      <w:r>
        <w:rPr>
          <w:spacing w:val="8"/>
        </w:rPr>
        <w:t> </w:t>
      </w:r>
      <w:r>
        <w:rPr/>
        <w:t>This</w:t>
      </w:r>
      <w:r>
        <w:rPr>
          <w:spacing w:val="-13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divided</w:t>
      </w:r>
      <w:r>
        <w:rPr>
          <w:spacing w:val="-13"/>
        </w:rPr>
        <w:t> </w:t>
      </w:r>
      <w:r>
        <w:rPr/>
        <w:t>into</w:t>
      </w:r>
      <w:r>
        <w:rPr>
          <w:spacing w:val="-13"/>
        </w:rPr>
        <w:t> </w:t>
      </w:r>
      <w:r>
        <w:rPr/>
        <w:t>three</w:t>
      </w:r>
      <w:r>
        <w:rPr>
          <w:spacing w:val="-13"/>
        </w:rPr>
        <w:t> </w:t>
      </w:r>
      <w:r>
        <w:rPr/>
        <w:t>distinct</w:t>
      </w:r>
      <w:r>
        <w:rPr>
          <w:spacing w:val="-13"/>
        </w:rPr>
        <w:t> </w:t>
      </w:r>
      <w:r>
        <w:rPr/>
        <w:t>sections.</w:t>
      </w:r>
      <w:r>
        <w:rPr>
          <w:spacing w:val="8"/>
        </w:rPr>
        <w:t> </w:t>
      </w:r>
      <w:r>
        <w:rPr/>
        <w:t>The first part of this work involves creating a COMSOL Multiphysics model of the phononic-fluidic sensor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acoustic</w:t>
      </w:r>
      <w:r>
        <w:rPr>
          <w:spacing w:val="-3"/>
        </w:rPr>
        <w:t> </w:t>
      </w:r>
      <w:r>
        <w:rPr/>
        <w:t>wave</w:t>
      </w:r>
      <w:r>
        <w:rPr>
          <w:spacing w:val="-3"/>
        </w:rPr>
        <w:t> </w:t>
      </w:r>
      <w:r>
        <w:rPr/>
        <w:t>propagation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sensor</w:t>
      </w:r>
      <w:r>
        <w:rPr>
          <w:spacing w:val="-3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simulations.</w:t>
      </w:r>
      <w:r>
        <w:rPr>
          <w:spacing w:val="25"/>
        </w:rPr>
        <w:t> </w:t>
      </w:r>
      <w:r>
        <w:rPr/>
        <w:t>The </w:t>
      </w:r>
      <w:r>
        <w:rPr>
          <w:spacing w:val="-2"/>
        </w:rPr>
        <w:t>second</w:t>
      </w:r>
      <w:r>
        <w:rPr>
          <w:spacing w:val="-5"/>
        </w:rPr>
        <w:t> </w:t>
      </w:r>
      <w:r>
        <w:rPr>
          <w:spacing w:val="-2"/>
        </w:rPr>
        <w:t>section</w:t>
      </w:r>
      <w:r>
        <w:rPr>
          <w:spacing w:val="-5"/>
        </w:rPr>
        <w:t> </w:t>
      </w:r>
      <w:r>
        <w:rPr>
          <w:spacing w:val="-2"/>
        </w:rPr>
        <w:t>describ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optimization</w:t>
      </w:r>
      <w:r>
        <w:rPr>
          <w:spacing w:val="-5"/>
        </w:rPr>
        <w:t> </w:t>
      </w:r>
      <w:r>
        <w:rPr>
          <w:spacing w:val="-2"/>
        </w:rPr>
        <w:t>process</w:t>
      </w:r>
      <w:r>
        <w:rPr>
          <w:spacing w:val="-5"/>
        </w:rPr>
        <w:t> </w:t>
      </w:r>
      <w:r>
        <w:rPr>
          <w:spacing w:val="-2"/>
        </w:rPr>
        <w:t>followed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5"/>
        </w:rPr>
        <w:t> </w:t>
      </w:r>
      <w:r>
        <w:rPr>
          <w:spacing w:val="-2"/>
        </w:rPr>
        <w:t>fabrication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2D</w:t>
      </w:r>
      <w:r>
        <w:rPr>
          <w:spacing w:val="-5"/>
        </w:rPr>
        <w:t> </w:t>
      </w:r>
      <w:r>
        <w:rPr>
          <w:spacing w:val="-2"/>
        </w:rPr>
        <w:t>phononic</w:t>
      </w:r>
      <w:r>
        <w:rPr>
          <w:spacing w:val="-5"/>
        </w:rPr>
        <w:t> </w:t>
      </w:r>
      <w:r>
        <w:rPr>
          <w:spacing w:val="-2"/>
        </w:rPr>
        <w:t>crystal, </w:t>
      </w:r>
      <w:r>
        <w:rPr/>
        <w:t>which</w:t>
      </w:r>
      <w:r>
        <w:rPr>
          <w:spacing w:val="-3"/>
        </w:rPr>
        <w:t> </w:t>
      </w:r>
      <w:r>
        <w:rPr/>
        <w:t>features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square</w:t>
      </w:r>
      <w:r>
        <w:rPr>
          <w:spacing w:val="-3"/>
        </w:rPr>
        <w:t> </w:t>
      </w:r>
      <w:r>
        <w:rPr/>
        <w:t>lattice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air</w:t>
      </w:r>
      <w:r>
        <w:rPr>
          <w:spacing w:val="-3"/>
        </w:rPr>
        <w:t> </w:t>
      </w:r>
      <w:r>
        <w:rPr/>
        <w:t>holes</w:t>
      </w:r>
      <w:r>
        <w:rPr>
          <w:spacing w:val="-3"/>
        </w:rPr>
        <w:t> </w:t>
      </w:r>
      <w:r>
        <w:rPr/>
        <w:t>inside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3"/>
        </w:rPr>
        <w:t> </w:t>
      </w:r>
      <w:r>
        <w:rPr/>
        <w:t>matrix.</w:t>
      </w:r>
      <w:r>
        <w:rPr>
          <w:spacing w:val="21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developed</w:t>
      </w:r>
      <w:r>
        <w:rPr>
          <w:spacing w:val="-3"/>
        </w:rPr>
        <w:t> </w:t>
      </w:r>
      <w:r>
        <w:rPr/>
        <w:t>structure served for identifying different unknown liquid mixtures, including acetone–water, nickel chlo- ride–water, and sodium chloride–water solutions.</w:t>
      </w:r>
      <w:r>
        <w:rPr>
          <w:spacing w:val="40"/>
        </w:rPr>
        <w:t> </w:t>
      </w:r>
      <w:r>
        <w:rPr/>
        <w:t>In addition, the experimental measurement </w:t>
      </w:r>
      <w:r>
        <w:rPr/>
        <w:t>of the acoustic transmission spectra led to the development of calibration curves for each mixture, which</w:t>
      </w:r>
      <w:r>
        <w:rPr>
          <w:spacing w:val="-13"/>
        </w:rPr>
        <w:t> </w:t>
      </w:r>
      <w:r>
        <w:rPr/>
        <w:t>enables</w:t>
      </w:r>
      <w:r>
        <w:rPr>
          <w:spacing w:val="-13"/>
        </w:rPr>
        <w:t> </w:t>
      </w:r>
      <w:r>
        <w:rPr/>
        <w:t>concentration</w:t>
      </w:r>
      <w:r>
        <w:rPr>
          <w:spacing w:val="-13"/>
        </w:rPr>
        <w:t> </w:t>
      </w:r>
      <w:r>
        <w:rPr/>
        <w:t>identification. Moreover,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study</w:t>
      </w:r>
      <w:r>
        <w:rPr>
          <w:spacing w:val="-13"/>
        </w:rPr>
        <w:t> </w:t>
      </w:r>
      <w:r>
        <w:rPr/>
        <w:t>evaluates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sensor</w:t>
      </w:r>
      <w:r>
        <w:rPr>
          <w:spacing w:val="-13"/>
        </w:rPr>
        <w:t> </w:t>
      </w:r>
      <w:r>
        <w:rPr/>
        <w:t>performance through</w:t>
      </w:r>
      <w:r>
        <w:rPr>
          <w:spacing w:val="-15"/>
        </w:rPr>
        <w:t> </w:t>
      </w:r>
      <w:r>
        <w:rPr/>
        <w:t>measurements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sensitivity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quality</w:t>
      </w:r>
      <w:r>
        <w:rPr>
          <w:spacing w:val="-15"/>
        </w:rPr>
        <w:t> </w:t>
      </w:r>
      <w:r>
        <w:rPr/>
        <w:t>factor</w:t>
      </w:r>
      <w:r>
        <w:rPr>
          <w:spacing w:val="-15"/>
        </w:rPr>
        <w:t> </w:t>
      </w:r>
      <w:r>
        <w:rPr/>
        <w:t>(Q-factor).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third</w:t>
      </w:r>
      <w:r>
        <w:rPr>
          <w:spacing w:val="-15"/>
        </w:rPr>
        <w:t> </w:t>
      </w:r>
      <w:r>
        <w:rPr/>
        <w:t>section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research </w:t>
      </w:r>
      <w:r>
        <w:rPr>
          <w:spacing w:val="-2"/>
        </w:rPr>
        <w:t>involves</w:t>
      </w:r>
      <w:r>
        <w:rPr>
          <w:spacing w:val="-8"/>
        </w:rPr>
        <w:t> </w:t>
      </w:r>
      <w:r>
        <w:rPr>
          <w:spacing w:val="-2"/>
        </w:rPr>
        <w:t>creating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graphical</w:t>
      </w:r>
      <w:r>
        <w:rPr>
          <w:spacing w:val="-8"/>
        </w:rPr>
        <w:t> </w:t>
      </w:r>
      <w:r>
        <w:rPr>
          <w:spacing w:val="-2"/>
        </w:rPr>
        <w:t>user</w:t>
      </w:r>
      <w:r>
        <w:rPr>
          <w:spacing w:val="-8"/>
        </w:rPr>
        <w:t> </w:t>
      </w:r>
      <w:r>
        <w:rPr>
          <w:spacing w:val="-2"/>
        </w:rPr>
        <w:t>interface</w:t>
      </w:r>
      <w:r>
        <w:rPr>
          <w:spacing w:val="-8"/>
        </w:rPr>
        <w:t> </w:t>
      </w:r>
      <w:r>
        <w:rPr>
          <w:spacing w:val="-2"/>
        </w:rPr>
        <w:t>(GUI)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support</w:t>
      </w:r>
      <w:r>
        <w:rPr>
          <w:spacing w:val="-8"/>
        </w:rPr>
        <w:t> </w:t>
      </w:r>
      <w:r>
        <w:rPr>
          <w:spacing w:val="-2"/>
        </w:rPr>
        <w:t>real-time</w:t>
      </w:r>
      <w:r>
        <w:rPr>
          <w:spacing w:val="-8"/>
        </w:rPr>
        <w:t> </w:t>
      </w:r>
      <w:r>
        <w:rPr>
          <w:spacing w:val="-2"/>
        </w:rPr>
        <w:t>data</w:t>
      </w:r>
      <w:r>
        <w:rPr>
          <w:spacing w:val="-8"/>
        </w:rPr>
        <w:t> </w:t>
      </w:r>
      <w:r>
        <w:rPr>
          <w:spacing w:val="-2"/>
        </w:rPr>
        <w:t>acquisition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analysis. </w:t>
      </w:r>
      <w:r>
        <w:rPr/>
        <w:t>The interface underwent testing, which confirmed its reliable operational performance.</w:t>
      </w:r>
    </w:p>
    <w:p>
      <w:pPr>
        <w:pStyle w:val="BodyText"/>
        <w:spacing w:before="129"/>
      </w:pPr>
    </w:p>
    <w:p>
      <w:pPr>
        <w:pStyle w:val="Heading1"/>
        <w:spacing w:before="1"/>
        <w:ind w:right="358"/>
        <w:jc w:val="right"/>
      </w:pPr>
      <w:r>
        <w:rPr>
          <w:spacing w:val="-2"/>
          <w:w w:val="105"/>
        </w:rPr>
        <w:t>Ré</w:t>
      </w:r>
      <w:r>
        <w:rPr>
          <w:smallCaps/>
          <w:spacing w:val="-2"/>
          <w:w w:val="105"/>
        </w:rPr>
        <w:t>sum</w:t>
      </w:r>
      <w:r>
        <w:rPr>
          <w:smallCaps w:val="0"/>
          <w:spacing w:val="-2"/>
          <w:w w:val="105"/>
        </w:rPr>
        <w:t>é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102749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090541pt;width:468pt;height:.1pt;mso-position-horizontal-relative:page;mso-position-vertical-relative:paragraph;z-index:-15727616;mso-wrap-distance-left:0;mso-wrap-distance-right:0" id="docshape2" coordorigin="1440,162" coordsize="9360,0" path="m1440,162l10800,16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</w:pPr>
    </w:p>
    <w:p>
      <w:pPr>
        <w:pStyle w:val="BodyText"/>
        <w:spacing w:line="312" w:lineRule="auto" w:before="1"/>
        <w:ind w:right="357" w:firstLine="417"/>
        <w:jc w:val="both"/>
      </w:pPr>
      <w:r>
        <w:rPr/>
        <w:t>Ce</w:t>
      </w:r>
      <w:r>
        <w:rPr>
          <w:spacing w:val="-9"/>
        </w:rPr>
        <w:t> </w:t>
      </w:r>
      <w:r>
        <w:rPr/>
        <w:t>travail</w:t>
      </w:r>
      <w:r>
        <w:rPr>
          <w:spacing w:val="-9"/>
        </w:rPr>
        <w:t> </w:t>
      </w:r>
      <w:r>
        <w:rPr/>
        <w:t>décrit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développement</w:t>
      </w:r>
      <w:r>
        <w:rPr>
          <w:spacing w:val="-9"/>
        </w:rPr>
        <w:t> </w:t>
      </w:r>
      <w:r>
        <w:rPr/>
        <w:t>complet</w:t>
      </w:r>
      <w:r>
        <w:rPr>
          <w:spacing w:val="-9"/>
        </w:rPr>
        <w:t> </w:t>
      </w:r>
      <w:r>
        <w:rPr/>
        <w:t>d’un</w:t>
      </w:r>
      <w:r>
        <w:rPr>
          <w:spacing w:val="-9"/>
        </w:rPr>
        <w:t> </w:t>
      </w:r>
      <w:r>
        <w:rPr/>
        <w:t>capteur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cristaux</w:t>
      </w:r>
      <w:r>
        <w:rPr>
          <w:spacing w:val="-9"/>
        </w:rPr>
        <w:t> </w:t>
      </w:r>
      <w:r>
        <w:rPr/>
        <w:t>phononiques</w:t>
      </w:r>
      <w:r>
        <w:rPr>
          <w:spacing w:val="-9"/>
        </w:rPr>
        <w:t> </w:t>
      </w:r>
      <w:r>
        <w:rPr/>
        <w:t>bidimension- nels</w:t>
      </w:r>
      <w:r>
        <w:rPr>
          <w:spacing w:val="-3"/>
        </w:rPr>
        <w:t> </w:t>
      </w:r>
      <w:r>
        <w:rPr/>
        <w:t>(2D</w:t>
      </w:r>
      <w:r>
        <w:rPr>
          <w:spacing w:val="-3"/>
        </w:rPr>
        <w:t> </w:t>
      </w:r>
      <w:r>
        <w:rPr/>
        <w:t>PnC)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caractérisation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mélanges</w:t>
      </w:r>
      <w:r>
        <w:rPr>
          <w:spacing w:val="-3"/>
        </w:rPr>
        <w:t> </w:t>
      </w:r>
      <w:r>
        <w:rPr/>
        <w:t>liquides</w:t>
      </w:r>
      <w:r>
        <w:rPr>
          <w:spacing w:val="-3"/>
        </w:rPr>
        <w:t> </w:t>
      </w:r>
      <w:r>
        <w:rPr/>
        <w:t>complexes.</w:t>
      </w:r>
      <w:r>
        <w:rPr>
          <w:spacing w:val="23"/>
        </w:rPr>
        <w:t> </w:t>
      </w:r>
      <w:r>
        <w:rPr/>
        <w:t>Cette</w:t>
      </w:r>
      <w:r>
        <w:rPr>
          <w:spacing w:val="-3"/>
        </w:rPr>
        <w:t> </w:t>
      </w:r>
      <w:r>
        <w:rPr/>
        <w:t>recherche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divise en</w:t>
      </w:r>
      <w:r>
        <w:rPr>
          <w:spacing w:val="-1"/>
        </w:rPr>
        <w:t> </w:t>
      </w:r>
      <w:r>
        <w:rPr/>
        <w:t>trois sections principales.</w:t>
      </w:r>
      <w:r>
        <w:rPr>
          <w:spacing w:val="26"/>
        </w:rPr>
        <w:t> </w:t>
      </w:r>
      <w:r>
        <w:rPr/>
        <w:t>La première partie inclut</w:t>
      </w:r>
      <w:r>
        <w:rPr>
          <w:spacing w:val="-1"/>
        </w:rPr>
        <w:t> </w:t>
      </w:r>
      <w:r>
        <w:rPr/>
        <w:t>la création d’un modèle</w:t>
      </w:r>
      <w:r>
        <w:rPr>
          <w:spacing w:val="-1"/>
        </w:rPr>
        <w:t> </w:t>
      </w:r>
      <w:r>
        <w:rPr/>
        <w:t>en utilisant </w:t>
      </w:r>
      <w:r>
        <w:rPr/>
        <w:t>COM- SOL Multiphysics pour ce capteur acoustique afin d’étudier la propagation des ondes sonores et la réponse du capteur à travers une simulation détaillée.</w:t>
      </w:r>
      <w:r>
        <w:rPr>
          <w:spacing w:val="40"/>
        </w:rPr>
        <w:t> </w:t>
      </w:r>
      <w:r>
        <w:rPr/>
        <w:t>La deuxième section décrit le processus d’optimisation</w:t>
      </w:r>
      <w:r>
        <w:rPr>
          <w:spacing w:val="-5"/>
        </w:rPr>
        <w:t> </w:t>
      </w:r>
      <w:r>
        <w:rPr/>
        <w:t>qui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suivi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fabrication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structure</w:t>
      </w:r>
      <w:r>
        <w:rPr>
          <w:spacing w:val="-4"/>
        </w:rPr>
        <w:t> </w:t>
      </w:r>
      <w:r>
        <w:rPr/>
        <w:t>phononique</w:t>
      </w:r>
      <w:r>
        <w:rPr>
          <w:spacing w:val="-5"/>
        </w:rPr>
        <w:t> </w:t>
      </w:r>
      <w:r>
        <w:rPr/>
        <w:t>bidimensionnelle,</w:t>
      </w:r>
      <w:r>
        <w:rPr>
          <w:spacing w:val="-4"/>
        </w:rPr>
        <w:t> </w:t>
      </w:r>
      <w:r>
        <w:rPr/>
        <w:t>caractérisée par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réseau</w:t>
      </w:r>
      <w:r>
        <w:rPr>
          <w:spacing w:val="-10"/>
        </w:rPr>
        <w:t> </w:t>
      </w:r>
      <w:r>
        <w:rPr/>
        <w:t>carré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trous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l’intérieur</w:t>
      </w:r>
      <w:r>
        <w:rPr>
          <w:spacing w:val="-10"/>
        </w:rPr>
        <w:t> </w:t>
      </w:r>
      <w:r>
        <w:rPr/>
        <w:t>d’une</w:t>
      </w:r>
      <w:r>
        <w:rPr>
          <w:spacing w:val="-10"/>
        </w:rPr>
        <w:t> </w:t>
      </w:r>
      <w:r>
        <w:rPr/>
        <w:t>matrice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acier</w:t>
      </w:r>
      <w:r>
        <w:rPr>
          <w:spacing w:val="-10"/>
        </w:rPr>
        <w:t> </w:t>
      </w:r>
      <w:r>
        <w:rPr/>
        <w:t>inoxydable.</w:t>
      </w:r>
      <w:r>
        <w:rPr>
          <w:spacing w:val="12"/>
        </w:rPr>
        <w:t> </w:t>
      </w:r>
      <w:r>
        <w:rPr/>
        <w:t>Ce</w:t>
      </w:r>
      <w:r>
        <w:rPr>
          <w:spacing w:val="-10"/>
        </w:rPr>
        <w:t> </w:t>
      </w:r>
      <w:r>
        <w:rPr/>
        <w:t>capteur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été</w:t>
      </w:r>
      <w:r>
        <w:rPr>
          <w:spacing w:val="-10"/>
        </w:rPr>
        <w:t> </w:t>
      </w:r>
      <w:r>
        <w:rPr/>
        <w:t>utilisé pour identifier des concentration des mélanges liquides inconnus, y compris le mélange acétone- eau,</w:t>
      </w:r>
      <w:r>
        <w:rPr>
          <w:spacing w:val="-10"/>
        </w:rPr>
        <w:t> </w:t>
      </w:r>
      <w:r>
        <w:rPr/>
        <w:t>le</w:t>
      </w:r>
      <w:r>
        <w:rPr>
          <w:spacing w:val="-11"/>
        </w:rPr>
        <w:t> </w:t>
      </w:r>
      <w:r>
        <w:rPr/>
        <w:t>mélange</w:t>
      </w:r>
      <w:r>
        <w:rPr>
          <w:spacing w:val="-11"/>
        </w:rPr>
        <w:t> </w:t>
      </w:r>
      <w:r>
        <w:rPr/>
        <w:t>chlorure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nickel-eau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le</w:t>
      </w:r>
      <w:r>
        <w:rPr>
          <w:spacing w:val="-10"/>
        </w:rPr>
        <w:t> </w:t>
      </w:r>
      <w:r>
        <w:rPr/>
        <w:t>mélange</w:t>
      </w:r>
      <w:r>
        <w:rPr>
          <w:spacing w:val="-11"/>
        </w:rPr>
        <w:t> </w:t>
      </w:r>
      <w:r>
        <w:rPr/>
        <w:t>chlorure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sodium-eau.</w:t>
      </w:r>
      <w:r>
        <w:rPr>
          <w:spacing w:val="10"/>
        </w:rPr>
        <w:t> </w:t>
      </w:r>
      <w:r>
        <w:rPr/>
        <w:t>De</w:t>
      </w:r>
      <w:r>
        <w:rPr>
          <w:spacing w:val="-11"/>
        </w:rPr>
        <w:t> </w:t>
      </w:r>
      <w:r>
        <w:rPr/>
        <w:t>plus,</w:t>
      </w:r>
      <w:r>
        <w:rPr>
          <w:spacing w:val="-10"/>
        </w:rPr>
        <w:t> </w:t>
      </w:r>
      <w:r>
        <w:rPr/>
        <w:t>les</w:t>
      </w:r>
      <w:r>
        <w:rPr>
          <w:spacing w:val="-11"/>
        </w:rPr>
        <w:t> </w:t>
      </w:r>
      <w:r>
        <w:rPr/>
        <w:t>mesures expérimentales du spectre de transmission acoustique ont conduit au développement de courbes d’étalon-</w:t>
      </w:r>
      <w:r>
        <w:rPr>
          <w:spacing w:val="-4"/>
        </w:rPr>
        <w:t> </w:t>
      </w:r>
      <w:r>
        <w:rPr/>
        <w:t>nage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chaque</w:t>
      </w:r>
      <w:r>
        <w:rPr>
          <w:spacing w:val="-4"/>
        </w:rPr>
        <w:t> </w:t>
      </w:r>
      <w:r>
        <w:rPr/>
        <w:t>mélange,</w:t>
      </w:r>
      <w:r>
        <w:rPr>
          <w:spacing w:val="-3"/>
        </w:rPr>
        <w:t> </w:t>
      </w:r>
      <w:r>
        <w:rPr/>
        <w:t>permettant</w:t>
      </w:r>
      <w:r>
        <w:rPr>
          <w:spacing w:val="-4"/>
        </w:rPr>
        <w:t> </w:t>
      </w:r>
      <w:r>
        <w:rPr/>
        <w:t>ainsi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déterminer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concentration.</w:t>
      </w:r>
      <w:r>
        <w:rPr>
          <w:spacing w:val="19"/>
        </w:rPr>
        <w:t> </w:t>
      </w:r>
      <w:r>
        <w:rPr/>
        <w:t>Cette</w:t>
      </w:r>
      <w:r>
        <w:rPr>
          <w:spacing w:val="-4"/>
        </w:rPr>
        <w:t> </w:t>
      </w:r>
      <w:r>
        <w:rPr/>
        <w:t>étude a</w:t>
      </w:r>
      <w:r>
        <w:rPr>
          <w:spacing w:val="-1"/>
        </w:rPr>
        <w:t> </w:t>
      </w:r>
      <w:r>
        <w:rPr/>
        <w:t>également</w:t>
      </w:r>
      <w:r>
        <w:rPr>
          <w:spacing w:val="-1"/>
        </w:rPr>
        <w:t> </w:t>
      </w:r>
      <w:r>
        <w:rPr/>
        <w:t>montré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performances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capteur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travers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mesures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sensibilité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facteur de</w:t>
      </w:r>
      <w:r>
        <w:rPr>
          <w:spacing w:val="-12"/>
        </w:rPr>
        <w:t> </w:t>
      </w:r>
      <w:r>
        <w:rPr/>
        <w:t>qualité</w:t>
      </w:r>
      <w:r>
        <w:rPr>
          <w:spacing w:val="-12"/>
        </w:rPr>
        <w:t> </w:t>
      </w:r>
      <w:r>
        <w:rPr/>
        <w:t>(Q-factor).</w:t>
      </w:r>
      <w:r>
        <w:rPr>
          <w:spacing w:val="9"/>
        </w:rPr>
        <w:t> </w:t>
      </w:r>
      <w:r>
        <w:rPr/>
        <w:t>La</w:t>
      </w:r>
      <w:r>
        <w:rPr>
          <w:spacing w:val="-12"/>
        </w:rPr>
        <w:t> </w:t>
      </w:r>
      <w:r>
        <w:rPr/>
        <w:t>troisième</w:t>
      </w:r>
      <w:r>
        <w:rPr>
          <w:spacing w:val="-12"/>
        </w:rPr>
        <w:t> </w:t>
      </w:r>
      <w:r>
        <w:rPr/>
        <w:t>section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inclus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création</w:t>
      </w:r>
      <w:r>
        <w:rPr>
          <w:spacing w:val="-12"/>
        </w:rPr>
        <w:t> </w:t>
      </w:r>
      <w:r>
        <w:rPr/>
        <w:t>d’une</w:t>
      </w:r>
      <w:r>
        <w:rPr>
          <w:spacing w:val="-12"/>
        </w:rPr>
        <w:t> </w:t>
      </w:r>
      <w:r>
        <w:rPr/>
        <w:t>interface</w:t>
      </w:r>
      <w:r>
        <w:rPr>
          <w:spacing w:val="-12"/>
        </w:rPr>
        <w:t> </w:t>
      </w:r>
      <w:r>
        <w:rPr/>
        <w:t>utilisateur</w:t>
      </w:r>
      <w:r>
        <w:rPr>
          <w:spacing w:val="-12"/>
        </w:rPr>
        <w:t> </w:t>
      </w:r>
      <w:r>
        <w:rPr/>
        <w:t>graphique (GUI) pour soutenir la collecter et analyser les données en temps réel.</w:t>
      </w:r>
      <w:r>
        <w:rPr>
          <w:spacing w:val="40"/>
        </w:rPr>
        <w:t> </w:t>
      </w:r>
      <w:r>
        <w:rPr/>
        <w:t>L’interface a été testée, confirmant ainsi ses performances opérationnelles fiables.</w:t>
      </w:r>
    </w:p>
    <w:p>
      <w:pPr>
        <w:pStyle w:val="BodyText"/>
        <w:spacing w:after="0" w:line="312" w:lineRule="auto"/>
        <w:jc w:val="both"/>
        <w:sectPr>
          <w:pgSz w:w="12240" w:h="15840"/>
          <w:pgMar w:top="1180" w:bottom="280" w:left="1440" w:right="1080"/>
        </w:sectPr>
      </w:pPr>
    </w:p>
    <w:p>
      <w:pPr>
        <w:pStyle w:val="Heading1"/>
        <w:bidi/>
        <w:spacing w:before="72"/>
        <w:ind w:right="0" w:left="716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8"/>
          <w:rtl/>
        </w:rPr>
        <w:t>ﺍﻟﻤﻠﺨ</w:t>
      </w:r>
      <w:r>
        <w:rPr>
          <w:rFonts w:ascii="Microsoft Sans Serif" w:cs="Microsoft Sans Serif"/>
          <w:w w:val="98"/>
          <w:rtl/>
        </w:rPr>
        <w:t>ص</w:t>
      </w:r>
    </w:p>
    <w:p>
      <w:pPr>
        <w:pStyle w:val="BodyText"/>
        <w:spacing w:before="4"/>
        <w:rPr>
          <w:rFonts w:ascii="Microsoft Sans Serif"/>
          <w:sz w:val="12"/>
        </w:rPr>
      </w:pPr>
      <w:r>
        <w:rPr>
          <w:rFonts w:ascii="Microsoft Sans Serif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104216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206019pt;width:468pt;height:.1pt;mso-position-horizontal-relative:page;mso-position-vertical-relative:paragraph;z-index:-15727104;mso-wrap-distance-left:0;mso-wrap-distance-right:0" id="docshape3" coordorigin="1440,164" coordsize="9360,0" path="m1440,164l10800,164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1"/>
        <w:rPr>
          <w:rFonts w:ascii="Microsoft Sans Serif"/>
        </w:rPr>
      </w:pPr>
    </w:p>
    <w:p>
      <w:pPr>
        <w:pStyle w:val="BodyText"/>
        <w:bidi/>
        <w:ind w:right="0" w:left="1075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5"/>
          <w:rtl/>
        </w:rPr>
        <w:t>ﻳﺼﻒ</w:t>
      </w:r>
      <w:r>
        <w:rPr>
          <w:rFonts w:ascii="Microsoft Sans Serif" w:cs="Microsoft Sans Serif"/>
          <w:spacing w:val="15"/>
          <w:rtl/>
        </w:rPr>
        <w:t> </w:t>
      </w:r>
      <w:r>
        <w:rPr>
          <w:rFonts w:ascii="Microsoft Sans Serif" w:cs="Microsoft Sans Serif"/>
          <w:w w:val="95"/>
          <w:rtl/>
        </w:rPr>
        <w:t>ﻫﺬﺍ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ﺍﻟﻌﻤﻞ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ﺍﻟﺘﻄﻮﻳﺮ</w:t>
      </w:r>
      <w:r>
        <w:rPr>
          <w:rFonts w:ascii="Microsoft Sans Serif" w:cs="Microsoft Sans Serif"/>
          <w:spacing w:val="15"/>
          <w:rtl/>
        </w:rPr>
        <w:t> </w:t>
      </w:r>
      <w:r>
        <w:rPr>
          <w:rFonts w:ascii="Microsoft Sans Serif" w:cs="Microsoft Sans Serif"/>
          <w:w w:val="95"/>
          <w:rtl/>
        </w:rPr>
        <w:t>ﺍﻟﺸﺎﻣﻞ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ﻟﺠﻬﺎﺯ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ﺍﺳﺘﺸﻌﺎﺭ</w:t>
      </w:r>
      <w:r>
        <w:rPr>
          <w:rFonts w:ascii="Microsoft Sans Serif" w:cs="Microsoft Sans Serif"/>
          <w:spacing w:val="15"/>
          <w:rtl/>
        </w:rPr>
        <w:t> </w:t>
      </w:r>
      <w:r>
        <w:rPr>
          <w:rFonts w:ascii="Microsoft Sans Serif" w:cs="Microsoft Sans Serif"/>
          <w:w w:val="95"/>
          <w:rtl/>
        </w:rPr>
        <w:t>ﺑﻠﻮﺭﺓ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ﺻﻮﺗﻴﺔ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ﺛﻨﺎﺋﻴﺔ</w:t>
      </w:r>
      <w:r>
        <w:rPr>
          <w:rFonts w:ascii="Microsoft Sans Serif" w:cs="Microsoft Sans Serif"/>
          <w:spacing w:val="15"/>
          <w:rtl/>
        </w:rPr>
        <w:t> </w:t>
      </w:r>
      <w:r>
        <w:rPr>
          <w:rFonts w:ascii="Microsoft Sans Serif" w:cs="Microsoft Sans Serif"/>
          <w:w w:val="95"/>
          <w:rtl/>
        </w:rPr>
        <w:t>ﺍﻷﺑﻌﺎﺩ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ﻟﺘﻮﺻﻴﻒ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ﺍﻟﺨﻠﻄﺎﺕ</w:t>
      </w:r>
      <w:r>
        <w:rPr>
          <w:rFonts w:ascii="Microsoft Sans Serif" w:cs="Microsoft Sans Serif"/>
          <w:spacing w:val="15"/>
          <w:rtl/>
        </w:rPr>
        <w:t> </w:t>
      </w:r>
      <w:r>
        <w:rPr>
          <w:rFonts w:ascii="Microsoft Sans Serif" w:cs="Microsoft Sans Serif"/>
          <w:w w:val="95"/>
          <w:rtl/>
        </w:rPr>
        <w:t>ﺍﻟﺴﺎﺋﻠﺔ</w:t>
      </w:r>
      <w:r>
        <w:rPr>
          <w:rFonts w:ascii="Microsoft Sans Serif" w:cs="Microsoft Sans Serif"/>
          <w:w w:val="95"/>
        </w:rPr>
        <w:t>.</w:t>
      </w:r>
      <w:r>
        <w:rPr>
          <w:rFonts w:ascii="Microsoft Sans Serif" w:cs="Microsoft Sans Serif"/>
          <w:spacing w:val="55"/>
          <w:rtl/>
        </w:rPr>
        <w:t> </w:t>
      </w:r>
      <w:r>
        <w:rPr>
          <w:rFonts w:ascii="Microsoft Sans Serif" w:cs="Microsoft Sans Serif"/>
          <w:w w:val="95"/>
          <w:rtl/>
        </w:rPr>
        <w:t>ﻳﻨﻘﺴﻢ</w:t>
      </w:r>
      <w:r>
        <w:rPr>
          <w:rFonts w:ascii="Microsoft Sans Serif" w:cs="Microsoft Sans Serif"/>
          <w:spacing w:val="14"/>
          <w:rtl/>
        </w:rPr>
        <w:t> </w:t>
      </w:r>
      <w:r>
        <w:rPr>
          <w:rFonts w:ascii="Microsoft Sans Serif" w:cs="Microsoft Sans Serif"/>
          <w:w w:val="95"/>
          <w:rtl/>
        </w:rPr>
        <w:t>ﻫﺬ</w:t>
      </w:r>
      <w:r>
        <w:rPr>
          <w:rFonts w:ascii="Microsoft Sans Serif" w:cs="Microsoft Sans Serif"/>
          <w:w w:val="95"/>
          <w:rtl/>
        </w:rPr>
        <w:t>ﺍ</w:t>
      </w:r>
    </w:p>
    <w:p>
      <w:pPr>
        <w:pStyle w:val="BodyText"/>
        <w:bidi/>
        <w:spacing w:before="84"/>
        <w:ind w:right="0" w:left="359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6"/>
          <w:rtl/>
        </w:rPr>
        <w:t>ﺍﻟﺒﺤﺚ</w:t>
      </w:r>
      <w:r>
        <w:rPr>
          <w:rFonts w:ascii="Microsoft Sans Serif" w:cs="Microsoft Sans Serif"/>
          <w:spacing w:val="30"/>
          <w:rtl/>
        </w:rPr>
        <w:t> </w:t>
      </w:r>
      <w:r>
        <w:rPr>
          <w:rFonts w:ascii="Microsoft Sans Serif" w:cs="Microsoft Sans Serif"/>
          <w:w w:val="96"/>
          <w:rtl/>
        </w:rPr>
        <w:t>ﺇﻟﻰ</w:t>
      </w:r>
      <w:r>
        <w:rPr>
          <w:rFonts w:ascii="Microsoft Sans Serif" w:cs="Microsoft Sans Serif"/>
          <w:spacing w:val="30"/>
          <w:rtl/>
        </w:rPr>
        <w:t> </w:t>
      </w:r>
      <w:r>
        <w:rPr>
          <w:rFonts w:ascii="Microsoft Sans Serif" w:cs="Microsoft Sans Serif"/>
          <w:w w:val="96"/>
          <w:rtl/>
        </w:rPr>
        <w:t>ﺛﻼﺛﺔ</w:t>
      </w:r>
      <w:r>
        <w:rPr>
          <w:rFonts w:ascii="Microsoft Sans Serif" w:cs="Microsoft Sans Serif"/>
          <w:spacing w:val="30"/>
          <w:rtl/>
        </w:rPr>
        <w:t> </w:t>
      </w:r>
      <w:r>
        <w:rPr>
          <w:rFonts w:ascii="Microsoft Sans Serif" w:cs="Microsoft Sans Serif"/>
          <w:w w:val="96"/>
          <w:rtl/>
        </w:rPr>
        <w:t>ﺃﻗﺴﺎﻡ</w:t>
      </w:r>
      <w:r>
        <w:rPr>
          <w:rFonts w:ascii="Microsoft Sans Serif" w:cs="Microsoft Sans Serif"/>
          <w:spacing w:val="31"/>
          <w:rtl/>
        </w:rPr>
        <w:t> </w:t>
      </w:r>
      <w:r>
        <w:rPr>
          <w:rFonts w:ascii="Microsoft Sans Serif" w:cs="Microsoft Sans Serif"/>
          <w:w w:val="96"/>
          <w:rtl/>
        </w:rPr>
        <w:t>ﺭﺋﻴﺴﻴﺔ</w:t>
      </w:r>
      <w:r>
        <w:rPr>
          <w:rFonts w:ascii="Microsoft Sans Serif" w:cs="Microsoft Sans Serif"/>
          <w:w w:val="96"/>
        </w:rPr>
        <w:t>.</w:t>
      </w:r>
      <w:r>
        <w:rPr>
          <w:rFonts w:ascii="Microsoft Sans Serif" w:cs="Microsoft Sans Serif"/>
          <w:spacing w:val="76"/>
          <w:w w:val="150"/>
          <w:rtl/>
        </w:rPr>
        <w:t> </w:t>
      </w:r>
      <w:r>
        <w:rPr>
          <w:rFonts w:ascii="Microsoft Sans Serif" w:cs="Microsoft Sans Serif"/>
          <w:w w:val="96"/>
          <w:rtl/>
        </w:rPr>
        <w:t>ﺍﻟﺠﺰء</w:t>
      </w:r>
      <w:r>
        <w:rPr>
          <w:rFonts w:ascii="Microsoft Sans Serif" w:cs="Microsoft Sans Serif"/>
          <w:spacing w:val="31"/>
          <w:rtl/>
        </w:rPr>
        <w:t> </w:t>
      </w:r>
      <w:r>
        <w:rPr>
          <w:rFonts w:ascii="Microsoft Sans Serif" w:cs="Microsoft Sans Serif"/>
          <w:w w:val="96"/>
          <w:rtl/>
        </w:rPr>
        <w:t>ﺍﻷﻭﻝ</w:t>
      </w:r>
      <w:r>
        <w:rPr>
          <w:rFonts w:ascii="Microsoft Sans Serif" w:cs="Microsoft Sans Serif"/>
          <w:spacing w:val="31"/>
          <w:rtl/>
        </w:rPr>
        <w:t> </w:t>
      </w:r>
      <w:r>
        <w:rPr>
          <w:rFonts w:ascii="Microsoft Sans Serif" w:cs="Microsoft Sans Serif"/>
          <w:w w:val="96"/>
          <w:rtl/>
        </w:rPr>
        <w:t>ﺗﻀﻤﻦ</w:t>
      </w:r>
      <w:r>
        <w:rPr>
          <w:rFonts w:ascii="Microsoft Sans Serif" w:cs="Microsoft Sans Serif"/>
          <w:spacing w:val="31"/>
          <w:rtl/>
        </w:rPr>
        <w:t> </w:t>
      </w:r>
      <w:r>
        <w:rPr>
          <w:rFonts w:ascii="Microsoft Sans Serif" w:cs="Microsoft Sans Serif"/>
          <w:w w:val="96"/>
          <w:rtl/>
        </w:rPr>
        <w:t>ﺇﻧﺸﺎء</w:t>
      </w:r>
      <w:r>
        <w:rPr>
          <w:rFonts w:ascii="Microsoft Sans Serif" w:cs="Microsoft Sans Serif"/>
          <w:spacing w:val="31"/>
          <w:rtl/>
        </w:rPr>
        <w:t> </w:t>
      </w:r>
      <w:r>
        <w:rPr>
          <w:rFonts w:ascii="Microsoft Sans Serif" w:cs="Microsoft Sans Serif"/>
          <w:w w:val="96"/>
          <w:rtl/>
        </w:rPr>
        <w:t>ﻧﻤﻮﺫﺝ</w:t>
      </w:r>
      <w:r>
        <w:rPr>
          <w:rFonts w:ascii="Microsoft Sans Serif" w:cs="Microsoft Sans Serif"/>
          <w:spacing w:val="30"/>
          <w:rtl/>
        </w:rPr>
        <w:t> </w:t>
      </w:r>
      <w:r>
        <w:rPr>
          <w:rFonts w:ascii="Microsoft Sans Serif" w:cs="Microsoft Sans Serif"/>
          <w:w w:val="96"/>
          <w:rtl/>
        </w:rPr>
        <w:t>ﺑﺎﺳﺘﺨﺪﺍﻡ</w:t>
      </w:r>
      <w:r>
        <w:rPr>
          <w:spacing w:val="30"/>
          <w:rtl/>
        </w:rPr>
        <w:t>  </w:t>
      </w:r>
      <w:r>
        <w:rPr>
          <w:w w:val="96"/>
        </w:rPr>
        <w:t>Multiphysics</w:t>
      </w:r>
      <w:r>
        <w:rPr>
          <w:spacing w:val="26"/>
          <w:rtl/>
        </w:rPr>
        <w:t> </w:t>
      </w:r>
      <w:r>
        <w:rPr>
          <w:w w:val="96"/>
        </w:rPr>
        <w:t>COMSOL</w:t>
      </w:r>
      <w:r>
        <w:rPr>
          <w:rFonts w:ascii="Microsoft Sans Serif" w:cs="Microsoft Sans Serif"/>
          <w:spacing w:val="25"/>
          <w:rtl/>
        </w:rPr>
        <w:t>  </w:t>
      </w:r>
      <w:r>
        <w:rPr>
          <w:rFonts w:ascii="Microsoft Sans Serif" w:cs="Microsoft Sans Serif"/>
          <w:w w:val="96"/>
          <w:rtl/>
        </w:rPr>
        <w:t>ﻟﻬﺬﺍ</w:t>
      </w:r>
      <w:r>
        <w:rPr>
          <w:rFonts w:ascii="Microsoft Sans Serif" w:cs="Microsoft Sans Serif"/>
          <w:spacing w:val="30"/>
          <w:rtl/>
        </w:rPr>
        <w:t> </w:t>
      </w:r>
      <w:r>
        <w:rPr>
          <w:rFonts w:ascii="Microsoft Sans Serif" w:cs="Microsoft Sans Serif"/>
          <w:w w:val="96"/>
          <w:rtl/>
        </w:rPr>
        <w:t>ﺍﻟﺠﻬﺎ</w:t>
      </w:r>
      <w:r>
        <w:rPr>
          <w:rFonts w:ascii="Microsoft Sans Serif" w:cs="Microsoft Sans Serif"/>
          <w:w w:val="96"/>
          <w:rtl/>
        </w:rPr>
        <w:t>ﺯ</w:t>
      </w:r>
    </w:p>
    <w:p>
      <w:pPr>
        <w:pStyle w:val="BodyText"/>
        <w:bidi/>
        <w:spacing w:line="316" w:lineRule="auto" w:before="85"/>
        <w:ind w:right="0" w:left="359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5"/>
          <w:rtl/>
        </w:rPr>
        <w:t>ﺍﻻﺳﺘﺸﻌﺎﺭ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ﺍﻟﺼﻮﺗﻲ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ﻟﺪﺭﺍﺳﺔ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ﺍﻧﺘﺸﺎﺭ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ﺍﻟﻤﻮﺟﺎﺕ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ﺍﻟﺼﻮﺗﻴﺔ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ﻭﺍﺳﺘﺠﺎﺑﺔ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ﺍﻟﻤﺴﺘﺸﻌﺮ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ﻣﻦ</w:t>
      </w:r>
      <w:r>
        <w:rPr>
          <w:rFonts w:ascii="Microsoft Sans Serif" w:cs="Microsoft Sans Serif"/>
          <w:spacing w:val="10"/>
          <w:rtl/>
        </w:rPr>
        <w:t> </w:t>
      </w:r>
      <w:r>
        <w:rPr>
          <w:rFonts w:ascii="Microsoft Sans Serif" w:cs="Microsoft Sans Serif"/>
          <w:w w:val="95"/>
          <w:rtl/>
        </w:rPr>
        <w:t>ﺧﻼﻝ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ﻣﺤﺎﻛﺎﺓ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ﻣﻔﺼﻠﺔ</w:t>
      </w:r>
      <w:r>
        <w:rPr>
          <w:rFonts w:ascii="Microsoft Sans Serif" w:cs="Microsoft Sans Serif"/>
          <w:w w:val="95"/>
        </w:rPr>
        <w:t>.</w:t>
      </w:r>
      <w:r>
        <w:rPr>
          <w:rFonts w:ascii="Microsoft Sans Serif" w:cs="Microsoft Sans Serif"/>
          <w:spacing w:val="39"/>
          <w:rtl/>
        </w:rPr>
        <w:t> </w:t>
      </w:r>
      <w:r>
        <w:rPr>
          <w:rFonts w:ascii="Microsoft Sans Serif" w:cs="Microsoft Sans Serif"/>
          <w:w w:val="95"/>
          <w:rtl/>
        </w:rPr>
        <w:t>ﺍﻟﻘﺴﻢ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ﺍﻟﺜﺎﻧﻲ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ﻳﺼﻒ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95"/>
          <w:rtl/>
        </w:rPr>
        <w:t>ﻋﻤﻠﻴﺔ </w:t>
      </w:r>
      <w:r>
        <w:rPr>
          <w:rFonts w:ascii="Microsoft Sans Serif" w:cs="Microsoft Sans Serif"/>
          <w:w w:val="96"/>
          <w:rtl/>
        </w:rPr>
        <w:t>ﺍﻟﺘﺤﺴﻴﻦ ﺍﻟﺘﻲ ﺗﻠﺘﻬﺎ ﺗﺼﻨﻴﻊ ﺍﻟﺒﻠﻮﺭﺓ ﺍﻟﺼﻮﺗﻴﺔ ﺛﻨﺎﺋﻴﺔ ﺍﻷﺑﻌﺎﺩ، ﻭﺍﻟﺘﻲ ﺗﺘﻤﻴﺰ ﺑﺸﺒﻜﺔ ﻣﺮﺑﻌﺔ ﻣﻦ ﺍﻟﺜﻘﻮﺏ ﺍﻟﻬﻮﺍﺋﻴﺔ ﺩﺍﺧﻞ ﻣﺼﻔﻮﻓﺔ ﻣﻦ ﺍﻟﻔﻮﻻﺫ </w:t>
      </w:r>
      <w:r>
        <w:rPr>
          <w:rFonts w:ascii="Microsoft Sans Serif" w:cs="Microsoft Sans Serif"/>
          <w:w w:val="95"/>
          <w:rtl/>
        </w:rPr>
        <w:t>ﺍﻟﻤﻘﺎﻭﻡ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ﻟﻠﺼﺪﺃ</w:t>
      </w:r>
      <w:r>
        <w:rPr>
          <w:rFonts w:ascii="Microsoft Sans Serif" w:cs="Microsoft Sans Serif"/>
          <w:w w:val="95"/>
        </w:rPr>
        <w:t>.</w:t>
      </w:r>
      <w:r>
        <w:rPr>
          <w:rFonts w:ascii="Microsoft Sans Serif" w:cs="Microsoft Sans Serif"/>
          <w:spacing w:val="27"/>
          <w:rtl/>
        </w:rPr>
        <w:t> </w:t>
      </w:r>
      <w:r>
        <w:rPr>
          <w:rFonts w:ascii="Microsoft Sans Serif" w:cs="Microsoft Sans Serif"/>
          <w:w w:val="95"/>
          <w:rtl/>
        </w:rPr>
        <w:t>ﺍﺳﺘﺨﺪﻡ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ﻫﺬﺍ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ﺍﻟﻤﺴﺘﺸﻌﺮ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ﻟﺘﺤﺪﻳﺪ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ﻣﺨﺘﻠﻒ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ﺍﻟﺨﻠﻄﺎﺕ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ﺍﻟﺴﺎﺋﻠﺔ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ﻏﻴﺮ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95"/>
          <w:rtl/>
        </w:rPr>
        <w:t>ﺍﻟﻤﻌﺮﻭﻓﺔ،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ﺑﻤﺎ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ﻓﻲ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ﺫﻟﻚ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ﺧﻠﻴﻂ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ﺍﻷﺳﻴﺘﻮﻥ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95"/>
          <w:rtl/>
        </w:rPr>
        <w:t>ﻭﺍﻟﻤﺎء،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95"/>
          <w:rtl/>
        </w:rPr>
        <w:t>ﻭﺧﻠﻴ</w:t>
      </w:r>
      <w:r>
        <w:rPr>
          <w:rFonts w:ascii="Microsoft Sans Serif" w:cs="Microsoft Sans Serif"/>
          <w:w w:val="95"/>
          <w:rtl/>
        </w:rPr>
        <w:t>ﻂ</w:t>
      </w:r>
    </w:p>
    <w:p>
      <w:pPr>
        <w:pStyle w:val="BodyText"/>
        <w:bidi/>
        <w:ind w:right="0" w:left="358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6"/>
          <w:rtl/>
        </w:rPr>
        <w:t>ﻛﻠﻮﺭﻳﺪ</w:t>
      </w:r>
      <w:r>
        <w:rPr>
          <w:rFonts w:ascii="Microsoft Sans Serif" w:cs="Microsoft Sans Serif"/>
          <w:spacing w:val="19"/>
          <w:rtl/>
        </w:rPr>
        <w:t> </w:t>
      </w:r>
      <w:r>
        <w:rPr>
          <w:rFonts w:ascii="Microsoft Sans Serif" w:cs="Microsoft Sans Serif"/>
          <w:w w:val="96"/>
          <w:rtl/>
        </w:rPr>
        <w:t>ﺍﻟﻨﻴﻜﻞ</w:t>
      </w:r>
      <w:r>
        <w:rPr>
          <w:rFonts w:ascii="Microsoft Sans Serif" w:cs="Microsoft Sans Serif"/>
          <w:spacing w:val="21"/>
          <w:rtl/>
        </w:rPr>
        <w:t> </w:t>
      </w:r>
      <w:r>
        <w:rPr>
          <w:rFonts w:ascii="Microsoft Sans Serif" w:cs="Microsoft Sans Serif"/>
          <w:w w:val="96"/>
          <w:rtl/>
        </w:rPr>
        <w:t>ﻭﺍﻟﻤﺎء،</w:t>
      </w:r>
      <w:r>
        <w:rPr>
          <w:rFonts w:ascii="Microsoft Sans Serif" w:cs="Microsoft Sans Serif"/>
          <w:spacing w:val="21"/>
          <w:rtl/>
        </w:rPr>
        <w:t> </w:t>
      </w:r>
      <w:r>
        <w:rPr>
          <w:rFonts w:ascii="Microsoft Sans Serif" w:cs="Microsoft Sans Serif"/>
          <w:w w:val="96"/>
          <w:rtl/>
        </w:rPr>
        <w:t>ﻭﺧﻠﻴﻂ</w:t>
      </w:r>
      <w:r>
        <w:rPr>
          <w:rFonts w:ascii="Microsoft Sans Serif" w:cs="Microsoft Sans Serif"/>
          <w:spacing w:val="19"/>
          <w:rtl/>
        </w:rPr>
        <w:t> </w:t>
      </w:r>
      <w:r>
        <w:rPr>
          <w:rFonts w:ascii="Microsoft Sans Serif" w:cs="Microsoft Sans Serif"/>
          <w:w w:val="96"/>
          <w:rtl/>
        </w:rPr>
        <w:t>ﻛﻠﻮﺭﻳﺪ</w:t>
      </w:r>
      <w:r>
        <w:rPr>
          <w:rFonts w:ascii="Microsoft Sans Serif" w:cs="Microsoft Sans Serif"/>
          <w:spacing w:val="20"/>
          <w:rtl/>
        </w:rPr>
        <w:t> </w:t>
      </w:r>
      <w:r>
        <w:rPr>
          <w:rFonts w:ascii="Microsoft Sans Serif" w:cs="Microsoft Sans Serif"/>
          <w:w w:val="96"/>
          <w:rtl/>
        </w:rPr>
        <w:t>ﺍﻟﺼﻮﺩﻳﻮﻡ</w:t>
      </w:r>
      <w:r>
        <w:rPr>
          <w:rFonts w:ascii="Microsoft Sans Serif" w:cs="Microsoft Sans Serif"/>
          <w:spacing w:val="20"/>
          <w:rtl/>
        </w:rPr>
        <w:t> </w:t>
      </w:r>
      <w:r>
        <w:rPr>
          <w:rFonts w:ascii="Microsoft Sans Serif" w:cs="Microsoft Sans Serif"/>
          <w:w w:val="96"/>
          <w:rtl/>
        </w:rPr>
        <w:t>ﻭﺍﻟﻤﺎء</w:t>
      </w:r>
      <w:r>
        <w:rPr>
          <w:rFonts w:ascii="Microsoft Sans Serif" w:cs="Microsoft Sans Serif"/>
          <w:w w:val="96"/>
        </w:rPr>
        <w:t>.</w:t>
      </w:r>
      <w:r>
        <w:rPr>
          <w:rFonts w:ascii="Microsoft Sans Serif" w:cs="Microsoft Sans Serif"/>
          <w:spacing w:val="73"/>
          <w:rtl/>
        </w:rPr>
        <w:t> </w:t>
      </w:r>
      <w:r>
        <w:rPr>
          <w:rFonts w:ascii="Microsoft Sans Serif" w:cs="Microsoft Sans Serif"/>
          <w:w w:val="96"/>
          <w:rtl/>
        </w:rPr>
        <w:t>ﺑﺎﻹﺿﺎﻓﺔ</w:t>
      </w:r>
      <w:r>
        <w:rPr>
          <w:rFonts w:ascii="Microsoft Sans Serif" w:cs="Microsoft Sans Serif"/>
          <w:spacing w:val="21"/>
          <w:rtl/>
        </w:rPr>
        <w:t> </w:t>
      </w:r>
      <w:r>
        <w:rPr>
          <w:rFonts w:ascii="Microsoft Sans Serif" w:cs="Microsoft Sans Serif"/>
          <w:w w:val="96"/>
          <w:rtl/>
        </w:rPr>
        <w:t>ﺇﻟﻰ</w:t>
      </w:r>
      <w:r>
        <w:rPr>
          <w:rFonts w:ascii="Microsoft Sans Serif" w:cs="Microsoft Sans Serif"/>
          <w:spacing w:val="20"/>
          <w:rtl/>
        </w:rPr>
        <w:t> </w:t>
      </w:r>
      <w:r>
        <w:rPr>
          <w:rFonts w:ascii="Microsoft Sans Serif" w:cs="Microsoft Sans Serif"/>
          <w:w w:val="96"/>
          <w:rtl/>
        </w:rPr>
        <w:t>ﺫﻟﻚ،</w:t>
      </w:r>
      <w:r>
        <w:rPr>
          <w:rFonts w:ascii="Microsoft Sans Serif" w:cs="Microsoft Sans Serif"/>
          <w:spacing w:val="21"/>
          <w:rtl/>
        </w:rPr>
        <w:t> </w:t>
      </w:r>
      <w:r>
        <w:rPr>
          <w:rFonts w:ascii="Microsoft Sans Serif" w:cs="Microsoft Sans Serif"/>
          <w:w w:val="96"/>
          <w:rtl/>
        </w:rPr>
        <w:t>ﺃﺩﺕ</w:t>
      </w:r>
      <w:r>
        <w:rPr>
          <w:rFonts w:ascii="Microsoft Sans Serif" w:cs="Microsoft Sans Serif"/>
          <w:spacing w:val="19"/>
          <w:rtl/>
        </w:rPr>
        <w:t> </w:t>
      </w:r>
      <w:r>
        <w:rPr>
          <w:rFonts w:ascii="Microsoft Sans Serif" w:cs="Microsoft Sans Serif"/>
          <w:w w:val="96"/>
          <w:rtl/>
        </w:rPr>
        <w:t>ﺍﻟﻘﻴﺎﺳﺎﺕ</w:t>
      </w:r>
      <w:r>
        <w:rPr>
          <w:rFonts w:ascii="Microsoft Sans Serif" w:cs="Microsoft Sans Serif"/>
          <w:spacing w:val="20"/>
          <w:rtl/>
        </w:rPr>
        <w:t> </w:t>
      </w:r>
      <w:r>
        <w:rPr>
          <w:rFonts w:ascii="Microsoft Sans Serif" w:cs="Microsoft Sans Serif"/>
          <w:w w:val="96"/>
          <w:rtl/>
        </w:rPr>
        <w:t>ﺍﻟﺘﺠﺮﻳﺒﻴﺔ</w:t>
      </w:r>
      <w:r>
        <w:rPr>
          <w:rFonts w:ascii="Microsoft Sans Serif" w:cs="Microsoft Sans Serif"/>
          <w:spacing w:val="20"/>
          <w:rtl/>
        </w:rPr>
        <w:t> </w:t>
      </w:r>
      <w:r>
        <w:rPr>
          <w:rFonts w:ascii="Microsoft Sans Serif" w:cs="Microsoft Sans Serif"/>
          <w:w w:val="96"/>
          <w:rtl/>
        </w:rPr>
        <w:t>ﻟﻄﻴﻒ</w:t>
      </w:r>
      <w:r>
        <w:rPr>
          <w:rFonts w:ascii="Microsoft Sans Serif" w:cs="Microsoft Sans Serif"/>
          <w:spacing w:val="21"/>
          <w:rtl/>
        </w:rPr>
        <w:t> </w:t>
      </w:r>
      <w:r>
        <w:rPr>
          <w:rFonts w:ascii="Microsoft Sans Serif" w:cs="Microsoft Sans Serif"/>
          <w:w w:val="96"/>
          <w:rtl/>
        </w:rPr>
        <w:t>ﺍﻻﻧﺘﻘﺎﻝ</w:t>
      </w:r>
      <w:r>
        <w:rPr>
          <w:rFonts w:ascii="Microsoft Sans Serif" w:cs="Microsoft Sans Serif"/>
          <w:spacing w:val="20"/>
          <w:rtl/>
        </w:rPr>
        <w:t> </w:t>
      </w:r>
      <w:r>
        <w:rPr>
          <w:rFonts w:ascii="Microsoft Sans Serif" w:cs="Microsoft Sans Serif"/>
          <w:w w:val="96"/>
          <w:rtl/>
        </w:rPr>
        <w:t>ﺍﻟﺼﻮﺗ</w:t>
      </w:r>
      <w:r>
        <w:rPr>
          <w:rFonts w:ascii="Microsoft Sans Serif" w:cs="Microsoft Sans Serif"/>
          <w:w w:val="96"/>
          <w:rtl/>
        </w:rPr>
        <w:t>ﻲ</w:t>
      </w:r>
    </w:p>
    <w:p>
      <w:pPr>
        <w:pStyle w:val="BodyText"/>
        <w:bidi/>
        <w:spacing w:before="87"/>
        <w:ind w:right="0" w:left="359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6"/>
          <w:rtl/>
        </w:rPr>
        <w:t>ﺇﻟﻰ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ﺗﻄﻮﻳﺮ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ﻣﻨﺤﻨﻴﺎﺕ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ﺍﻟﻤﻌﺎﻳﺮﺓ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ﻟﻜﻞ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ﻣﺰﻳﺞ،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ﻣﻤﺎ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ﻣﻜﻦ</w:t>
      </w:r>
      <w:r>
        <w:rPr>
          <w:rFonts w:ascii="Microsoft Sans Serif" w:cs="Microsoft Sans Serif"/>
          <w:spacing w:val="8"/>
          <w:rtl/>
        </w:rPr>
        <w:t> </w:t>
      </w:r>
      <w:r>
        <w:rPr>
          <w:rFonts w:ascii="Microsoft Sans Serif" w:cs="Microsoft Sans Serif"/>
          <w:w w:val="96"/>
          <w:rtl/>
        </w:rPr>
        <w:t>ﻣﻦ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ﺗﺤﺪﻳﺪ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ﺍﻟﺘﺮﻛﻴﺰ</w:t>
      </w:r>
      <w:r>
        <w:rPr>
          <w:rFonts w:ascii="Microsoft Sans Serif" w:cs="Microsoft Sans Serif"/>
          <w:w w:val="96"/>
        </w:rPr>
        <w:t>.</w:t>
      </w:r>
      <w:r>
        <w:rPr>
          <w:rFonts w:ascii="Microsoft Sans Serif" w:cs="Microsoft Sans Serif"/>
          <w:spacing w:val="36"/>
          <w:rtl/>
        </w:rPr>
        <w:t> </w:t>
      </w:r>
      <w:r>
        <w:rPr>
          <w:rFonts w:ascii="Microsoft Sans Serif" w:cs="Microsoft Sans Serif"/>
          <w:w w:val="96"/>
          <w:rtl/>
        </w:rPr>
        <w:t>ﻛﻤﺎ</w:t>
      </w:r>
      <w:r>
        <w:rPr>
          <w:rFonts w:ascii="Microsoft Sans Serif" w:cs="Microsoft Sans Serif"/>
          <w:spacing w:val="8"/>
          <w:rtl/>
        </w:rPr>
        <w:t> </w:t>
      </w:r>
      <w:r>
        <w:rPr>
          <w:rFonts w:ascii="Microsoft Sans Serif" w:cs="Microsoft Sans Serif"/>
          <w:w w:val="96"/>
          <w:rtl/>
        </w:rPr>
        <w:t>ﺑﻴﻨﺖ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ﻫﺬﻩ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ﺍﻟﺪﺭﺍﺳﺔ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ﺃﺩﺍء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ﺍﻟﻤﺴﺘﺸﻌﺮ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ﻣﻦ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ﺧﻼﻝ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96"/>
          <w:rtl/>
        </w:rPr>
        <w:t>ﻗﻴﺎﺳﺎ</w:t>
      </w:r>
      <w:r>
        <w:rPr>
          <w:rFonts w:ascii="Microsoft Sans Serif" w:cs="Microsoft Sans Serif"/>
          <w:w w:val="96"/>
          <w:rtl/>
        </w:rPr>
        <w:t>ﺕ</w:t>
      </w:r>
    </w:p>
    <w:p>
      <w:pPr>
        <w:pStyle w:val="BodyText"/>
        <w:bidi/>
        <w:spacing w:before="84"/>
        <w:ind w:right="0" w:left="359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5"/>
          <w:rtl/>
        </w:rPr>
        <w:t>ﺍﻟﺤﺴﺎﺳﻴﺔ</w:t>
      </w:r>
      <w:r>
        <w:rPr>
          <w:rFonts w:ascii="Microsoft Sans Serif" w:cs="Microsoft Sans Serif"/>
          <w:spacing w:val="-3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ﻭﻋﺎﻣﻞ</w:t>
      </w:r>
      <w:r>
        <w:rPr>
          <w:rFonts w:ascii="Microsoft Sans Serif" w:cs="Microsoft Sans Serif"/>
          <w:spacing w:val="-4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ﺍﻟﺠﻮﺩﺓ</w:t>
      </w:r>
      <w:r>
        <w:rPr>
          <w:spacing w:val="50"/>
          <w:rtl/>
        </w:rPr>
        <w:t> </w:t>
      </w:r>
      <w:r>
        <w:rPr>
          <w:w w:val="95"/>
        </w:rPr>
        <w:t>.(Q-factor)</w:t>
      </w:r>
      <w:r>
        <w:rPr>
          <w:rFonts w:ascii="Microsoft Sans Serif" w:cs="Microsoft Sans Serif"/>
          <w:spacing w:val="44"/>
          <w:rtl/>
        </w:rPr>
        <w:t> </w:t>
      </w:r>
      <w:r>
        <w:rPr>
          <w:rFonts w:ascii="Microsoft Sans Serif" w:cs="Microsoft Sans Serif"/>
          <w:w w:val="95"/>
          <w:rtl/>
        </w:rPr>
        <w:t>ﺍﻟﻘﺴﻢ</w:t>
      </w:r>
      <w:r>
        <w:rPr>
          <w:rFonts w:ascii="Microsoft Sans Serif" w:cs="Microsoft Sans Serif"/>
          <w:spacing w:val="-4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ﺍﻟﺜﺎﻟﺚ</w:t>
      </w:r>
      <w:r>
        <w:rPr>
          <w:rFonts w:ascii="Microsoft Sans Serif" w:cs="Microsoft Sans Serif"/>
          <w:spacing w:val="-3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ﺗﻀﻤﻦ</w:t>
      </w:r>
      <w:r>
        <w:rPr>
          <w:rFonts w:ascii="Microsoft Sans Serif" w:cs="Microsoft Sans Serif"/>
          <w:spacing w:val="-3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ﺇﻧﺸﺎء</w:t>
      </w:r>
      <w:r>
        <w:rPr>
          <w:rFonts w:ascii="Microsoft Sans Serif" w:cs="Microsoft Sans Serif"/>
          <w:spacing w:val="-4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ﻭﺍﺟﻬﺔ</w:t>
      </w:r>
      <w:r>
        <w:rPr>
          <w:rFonts w:ascii="Microsoft Sans Serif" w:cs="Microsoft Sans Serif"/>
          <w:spacing w:val="-3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ﻣﺴﺘﺨﺪﻡ</w:t>
      </w:r>
      <w:r>
        <w:rPr>
          <w:rFonts w:ascii="Microsoft Sans Serif" w:cs="Microsoft Sans Serif"/>
          <w:spacing w:val="-4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ﺭﺳﻮﻣﻴﺔ</w:t>
      </w:r>
      <w:r>
        <w:rPr>
          <w:spacing w:val="50"/>
          <w:rtl/>
        </w:rPr>
        <w:t> </w:t>
      </w:r>
      <w:r>
        <w:rPr>
          <w:w w:val="95"/>
        </w:rPr>
        <w:t>(GUI)</w:t>
      </w:r>
      <w:r>
        <w:rPr>
          <w:rFonts w:ascii="Microsoft Sans Serif" w:cs="Microsoft Sans Serif"/>
          <w:spacing w:val="44"/>
          <w:rtl/>
        </w:rPr>
        <w:t> </w:t>
      </w:r>
      <w:r>
        <w:rPr>
          <w:rFonts w:ascii="Microsoft Sans Serif" w:cs="Microsoft Sans Serif"/>
          <w:w w:val="95"/>
          <w:rtl/>
        </w:rPr>
        <w:t>ﻟﺪﻋﻢ</w:t>
      </w:r>
      <w:r>
        <w:rPr>
          <w:rFonts w:ascii="Microsoft Sans Serif" w:cs="Microsoft Sans Serif"/>
          <w:spacing w:val="-4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ﺟﻤﻊ</w:t>
      </w:r>
      <w:r>
        <w:rPr>
          <w:rFonts w:ascii="Microsoft Sans Serif" w:cs="Microsoft Sans Serif"/>
          <w:spacing w:val="-3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ﺍﻟﺒﻴﺎﻧﺎﺕ</w:t>
      </w:r>
      <w:r>
        <w:rPr>
          <w:rFonts w:ascii="Microsoft Sans Serif" w:cs="Microsoft Sans Serif"/>
          <w:spacing w:val="-4"/>
          <w:w w:val="95"/>
          <w:rtl/>
        </w:rPr>
        <w:t> </w:t>
      </w:r>
      <w:r>
        <w:rPr>
          <w:rFonts w:ascii="Microsoft Sans Serif" w:cs="Microsoft Sans Serif"/>
          <w:w w:val="95"/>
          <w:rtl/>
        </w:rPr>
        <w:t>ﻭﺗﺤﻠﻴﻠﻬ</w:t>
      </w:r>
      <w:r>
        <w:rPr>
          <w:rFonts w:ascii="Microsoft Sans Serif" w:cs="Microsoft Sans Serif"/>
          <w:w w:val="95"/>
          <w:rtl/>
        </w:rPr>
        <w:t>ﺎ</w:t>
      </w:r>
    </w:p>
    <w:p>
      <w:pPr>
        <w:pStyle w:val="BodyText"/>
        <w:bidi/>
        <w:spacing w:before="86"/>
        <w:ind w:right="0" w:left="358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5"/>
          <w:rtl/>
        </w:rPr>
        <w:t>ﻓﻲ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95"/>
          <w:rtl/>
        </w:rPr>
        <w:t>ﺍﻟﻮﻗﺖ</w:t>
      </w:r>
      <w:r>
        <w:rPr>
          <w:rFonts w:ascii="Microsoft Sans Serif" w:cs="Microsoft Sans Serif"/>
          <w:spacing w:val="5"/>
          <w:rtl/>
        </w:rPr>
        <w:t> </w:t>
      </w:r>
      <w:r>
        <w:rPr>
          <w:rFonts w:ascii="Microsoft Sans Serif" w:cs="Microsoft Sans Serif"/>
          <w:w w:val="95"/>
          <w:rtl/>
        </w:rPr>
        <w:t>ﺍﻟﻔﻌﻠﻲ</w:t>
      </w:r>
      <w:r>
        <w:rPr>
          <w:rFonts w:ascii="Microsoft Sans Serif" w:cs="Microsoft Sans Serif"/>
          <w:w w:val="95"/>
        </w:rPr>
        <w:t>.</w:t>
      </w:r>
      <w:r>
        <w:rPr>
          <w:rFonts w:ascii="Microsoft Sans Serif" w:cs="Microsoft Sans Serif"/>
          <w:spacing w:val="29"/>
          <w:rtl/>
        </w:rPr>
        <w:t> </w:t>
      </w:r>
      <w:r>
        <w:rPr>
          <w:rFonts w:ascii="Microsoft Sans Serif" w:cs="Microsoft Sans Serif"/>
          <w:w w:val="95"/>
          <w:rtl/>
        </w:rPr>
        <w:t>ﺧﻀﻌﺖ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95"/>
          <w:rtl/>
        </w:rPr>
        <w:t>ﺍﻟﻮﺍﺟﻬﺔ</w:t>
      </w:r>
      <w:r>
        <w:rPr>
          <w:rFonts w:ascii="Microsoft Sans Serif" w:cs="Microsoft Sans Serif"/>
          <w:spacing w:val="5"/>
          <w:rtl/>
        </w:rPr>
        <w:t> </w:t>
      </w:r>
      <w:r>
        <w:rPr>
          <w:rFonts w:ascii="Microsoft Sans Serif" w:cs="Microsoft Sans Serif"/>
          <w:w w:val="95"/>
          <w:rtl/>
        </w:rPr>
        <w:t>ﻟﻼﺧﺘﺒﺎﺭ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95"/>
          <w:rtl/>
        </w:rPr>
        <w:t>ﺍﻟﺬﻱ</w:t>
      </w:r>
      <w:r>
        <w:rPr>
          <w:rFonts w:ascii="Microsoft Sans Serif" w:cs="Microsoft Sans Serif"/>
          <w:spacing w:val="5"/>
          <w:rtl/>
        </w:rPr>
        <w:t> </w:t>
      </w:r>
      <w:r>
        <w:rPr>
          <w:rFonts w:ascii="Microsoft Sans Serif" w:cs="Microsoft Sans Serif"/>
          <w:w w:val="95"/>
          <w:rtl/>
        </w:rPr>
        <w:t>ﺃﻛﺪ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95"/>
          <w:rtl/>
        </w:rPr>
        <w:t>ﺃﺩﺍﺋﻬﺎ</w:t>
      </w:r>
      <w:r>
        <w:rPr>
          <w:rFonts w:ascii="Microsoft Sans Serif" w:cs="Microsoft Sans Serif"/>
          <w:spacing w:val="5"/>
          <w:rtl/>
        </w:rPr>
        <w:t> </w:t>
      </w:r>
      <w:r>
        <w:rPr>
          <w:rFonts w:ascii="Microsoft Sans Serif" w:cs="Microsoft Sans Serif"/>
          <w:w w:val="95"/>
          <w:rtl/>
        </w:rPr>
        <w:t>ﺍﻟﺘﺸﻐﻴﻠﻲ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95"/>
          <w:rtl/>
        </w:rPr>
        <w:t>ﺍﻟﻤﻮﺛﻮﻕ</w:t>
      </w:r>
      <w:r>
        <w:rPr>
          <w:rFonts w:ascii="Microsoft Sans Serif" w:cs="Microsoft Sans Serif"/>
          <w:spacing w:val="5"/>
          <w:rtl/>
        </w:rPr>
        <w:t> </w:t>
      </w:r>
      <w:r>
        <w:rPr>
          <w:rFonts w:ascii="Microsoft Sans Serif" w:cs="Microsoft Sans Serif"/>
          <w:w w:val="95"/>
        </w:rPr>
        <w:t>.</w:t>
      </w:r>
    </w:p>
    <w:p>
      <w:pPr>
        <w:pStyle w:val="BodyText"/>
        <w:spacing w:after="0"/>
        <w:jc w:val="left"/>
        <w:rPr>
          <w:rFonts w:ascii="Microsoft Sans Serif" w:cs="Microsoft Sans Serif"/>
        </w:rPr>
        <w:sectPr>
          <w:pgSz w:w="12240" w:h="15840"/>
          <w:pgMar w:top="1300" w:bottom="280" w:left="1440" w:right="1080"/>
        </w:sectPr>
      </w:pPr>
    </w:p>
    <w:p>
      <w:pPr>
        <w:pStyle w:val="BodyText"/>
        <w:rPr>
          <w:rFonts w:ascii="Microsoft Sans Serif"/>
          <w:sz w:val="49"/>
        </w:rPr>
      </w:pPr>
    </w:p>
    <w:p>
      <w:pPr>
        <w:pStyle w:val="BodyText"/>
        <w:spacing w:before="309"/>
        <w:rPr>
          <w:rFonts w:ascii="Microsoft Sans Serif"/>
          <w:sz w:val="49"/>
        </w:rPr>
      </w:pPr>
    </w:p>
    <w:p>
      <w:pPr>
        <w:tabs>
          <w:tab w:pos="7616" w:val="left" w:leader="none"/>
        </w:tabs>
        <w:spacing w:before="0"/>
        <w:ind w:left="0" w:right="0" w:firstLine="0"/>
        <w:jc w:val="left"/>
        <w:rPr>
          <w:sz w:val="49"/>
        </w:rPr>
      </w:pPr>
      <w:r>
        <w:rPr>
          <w:spacing w:val="-5"/>
          <w:w w:val="105"/>
          <w:sz w:val="24"/>
        </w:rPr>
        <w:t>ii</w:t>
      </w:r>
      <w:r>
        <w:rPr>
          <w:sz w:val="24"/>
        </w:rPr>
        <w:tab/>
      </w:r>
      <w:r>
        <w:rPr>
          <w:spacing w:val="-2"/>
          <w:w w:val="105"/>
          <w:sz w:val="49"/>
        </w:rPr>
        <w:t>P</w:t>
      </w:r>
      <w:r>
        <w:rPr>
          <w:smallCaps/>
          <w:spacing w:val="-2"/>
          <w:w w:val="105"/>
          <w:sz w:val="49"/>
        </w:rPr>
        <w:t>re</w:t>
      </w:r>
      <w:r>
        <w:rPr>
          <w:smallCaps w:val="0"/>
          <w:spacing w:val="-2"/>
          <w:w w:val="105"/>
          <w:sz w:val="49"/>
        </w:rPr>
        <w:t>f</w:t>
      </w:r>
      <w:r>
        <w:rPr>
          <w:smallCaps/>
          <w:spacing w:val="-2"/>
          <w:w w:val="105"/>
          <w:sz w:val="49"/>
        </w:rPr>
        <w:t>ace</w:t>
      </w:r>
    </w:p>
    <w:p>
      <w:pPr>
        <w:pStyle w:val="BodyText"/>
        <w:spacing w:before="9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64991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117432pt;width:468pt;height:.1pt;mso-position-horizontal-relative:page;mso-position-vertical-relative:paragraph;z-index:-15726592;mso-wrap-distance-left:0;mso-wrap-distance-right:0" id="docshape4" coordorigin="1440,102" coordsize="9360,0" path="m1440,102l10800,10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</w:pPr>
    </w:p>
    <w:p>
      <w:pPr>
        <w:pStyle w:val="BodyText"/>
        <w:spacing w:line="312" w:lineRule="auto" w:before="1"/>
        <w:ind w:right="358" w:firstLine="358"/>
        <w:jc w:val="both"/>
      </w:pPr>
      <w:r>
        <w:rPr/>
        <w:t>This</w:t>
      </w:r>
      <w:r>
        <w:rPr>
          <w:spacing w:val="-6"/>
        </w:rPr>
        <w:t> </w:t>
      </w:r>
      <w:r>
        <w:rPr/>
        <w:t>master’s</w:t>
      </w:r>
      <w:r>
        <w:rPr>
          <w:spacing w:val="-6"/>
        </w:rPr>
        <w:t> </w:t>
      </w:r>
      <w:r>
        <w:rPr/>
        <w:t>thesis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conducted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context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master’s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Physics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Mate- rials,</w:t>
      </w:r>
      <w:r>
        <w:rPr>
          <w:spacing w:val="-10"/>
        </w:rPr>
        <w:t> </w:t>
      </w:r>
      <w:r>
        <w:rPr/>
        <w:t>taught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physics</w:t>
      </w:r>
      <w:r>
        <w:rPr>
          <w:spacing w:val="-11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Setif</w:t>
      </w:r>
      <w:r>
        <w:rPr>
          <w:spacing w:val="-11"/>
        </w:rPr>
        <w:t> </w:t>
      </w:r>
      <w:r>
        <w:rPr/>
        <w:t>University.</w:t>
      </w:r>
      <w:r>
        <w:rPr>
          <w:spacing w:val="9"/>
        </w:rPr>
        <w:t> </w:t>
      </w:r>
      <w:r>
        <w:rPr/>
        <w:t>The</w:t>
      </w:r>
      <w:r>
        <w:rPr>
          <w:spacing w:val="-11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carried</w:t>
      </w:r>
      <w:r>
        <w:rPr>
          <w:spacing w:val="-11"/>
        </w:rPr>
        <w:t> </w:t>
      </w:r>
      <w:r>
        <w:rPr/>
        <w:t>out</w:t>
      </w:r>
      <w:r>
        <w:rPr>
          <w:spacing w:val="-11"/>
        </w:rPr>
        <w:t> </w:t>
      </w:r>
      <w:r>
        <w:rPr/>
        <w:t>within the Research Unit in Optics and Photonics (UROP) at the CDTA (Centre de Développement </w:t>
      </w:r>
      <w:r>
        <w:rPr/>
        <w:t>des Technologies Avancées).</w:t>
      </w:r>
      <w:r>
        <w:rPr>
          <w:spacing w:val="37"/>
        </w:rPr>
        <w:t> </w:t>
      </w:r>
      <w:r>
        <w:rPr/>
        <w:t>The research presented in this thesis was carried out between February 2,</w:t>
      </w:r>
      <w:r>
        <w:rPr>
          <w:spacing w:val="-13"/>
        </w:rPr>
        <w:t> </w:t>
      </w:r>
      <w:r>
        <w:rPr/>
        <w:t>2025,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May</w:t>
      </w:r>
      <w:r>
        <w:rPr>
          <w:spacing w:val="-13"/>
        </w:rPr>
        <w:t> </w:t>
      </w:r>
      <w:r>
        <w:rPr/>
        <w:t>25,</w:t>
      </w:r>
      <w:r>
        <w:rPr>
          <w:spacing w:val="-13"/>
        </w:rPr>
        <w:t> </w:t>
      </w:r>
      <w:r>
        <w:rPr/>
        <w:t>2025,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Photonic</w:t>
      </w:r>
      <w:r>
        <w:rPr>
          <w:spacing w:val="-13"/>
        </w:rPr>
        <w:t> </w:t>
      </w:r>
      <w:r>
        <w:rPr/>
        <w:t>Crystal</w:t>
      </w:r>
      <w:r>
        <w:rPr>
          <w:spacing w:val="-13"/>
        </w:rPr>
        <w:t> </w:t>
      </w:r>
      <w:r>
        <w:rPr/>
        <w:t>Lab,</w:t>
      </w:r>
      <w:r>
        <w:rPr>
          <w:spacing w:val="-13"/>
        </w:rPr>
        <w:t> </w:t>
      </w:r>
      <w:r>
        <w:rPr/>
        <w:t>affiliated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UROP-CDTA.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project was</w:t>
      </w:r>
      <w:r>
        <w:rPr>
          <w:spacing w:val="-5"/>
        </w:rPr>
        <w:t> </w:t>
      </w:r>
      <w:r>
        <w:rPr/>
        <w:t>conducted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supervisor</w:t>
      </w:r>
      <w:r>
        <w:rPr>
          <w:spacing w:val="-4"/>
        </w:rPr>
        <w:t> </w:t>
      </w:r>
      <w:r>
        <w:rPr/>
        <w:t>Dr.</w:t>
      </w:r>
      <w:r>
        <w:rPr>
          <w:spacing w:val="19"/>
        </w:rPr>
        <w:t> </w:t>
      </w:r>
      <w:r>
        <w:rPr/>
        <w:t>KANOUNI</w:t>
      </w:r>
      <w:r>
        <w:rPr>
          <w:spacing w:val="-5"/>
        </w:rPr>
        <w:t> </w:t>
      </w:r>
      <w:r>
        <w:rPr/>
        <w:t>Fares,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Senior</w:t>
      </w:r>
      <w:r>
        <w:rPr>
          <w:spacing w:val="-4"/>
        </w:rPr>
        <w:t> </w:t>
      </w:r>
      <w:r>
        <w:rPr/>
        <w:t>Researcher</w:t>
      </w:r>
      <w:r>
        <w:rPr>
          <w:spacing w:val="-5"/>
        </w:rPr>
        <w:t> </w:t>
      </w:r>
      <w:r>
        <w:rPr/>
        <w:t>Class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team leader at UROP.</w:t>
      </w:r>
    </w:p>
    <w:p>
      <w:pPr>
        <w:pStyle w:val="BodyText"/>
        <w:spacing w:after="0" w:line="312" w:lineRule="auto"/>
        <w:jc w:val="both"/>
        <w:sectPr>
          <w:pgSz w:w="12240" w:h="15840"/>
          <w:pgMar w:top="1820" w:bottom="280" w:left="1440" w:right="1080"/>
        </w:sectPr>
      </w:pPr>
    </w:p>
    <w:p>
      <w:pPr>
        <w:pStyle w:val="Heading1"/>
        <w:tabs>
          <w:tab w:pos="4842" w:val="left" w:leader="none"/>
        </w:tabs>
      </w:pPr>
      <w:r>
        <w:rPr>
          <w:spacing w:val="-5"/>
          <w:w w:val="110"/>
          <w:sz w:val="24"/>
        </w:rPr>
        <w:t>iii</w:t>
      </w:r>
      <w:r>
        <w:rPr>
          <w:sz w:val="24"/>
        </w:rPr>
        <w:tab/>
      </w:r>
      <w:r>
        <w:rPr>
          <w:spacing w:val="-2"/>
          <w:w w:val="110"/>
        </w:rPr>
        <w:t>A</w:t>
      </w:r>
      <w:r>
        <w:rPr>
          <w:smallCaps/>
          <w:spacing w:val="-2"/>
          <w:w w:val="110"/>
        </w:rPr>
        <w:t>ck</w:t>
      </w:r>
      <w:r>
        <w:rPr>
          <w:smallCaps w:val="0"/>
          <w:spacing w:val="-2"/>
          <w:w w:val="110"/>
        </w:rPr>
        <w:t>now</w:t>
      </w:r>
      <w:r>
        <w:rPr>
          <w:smallCaps/>
          <w:spacing w:val="-2"/>
          <w:w w:val="110"/>
        </w:rPr>
        <w:t>le</w:t>
      </w:r>
      <w:r>
        <w:rPr>
          <w:smallCaps w:val="0"/>
          <w:spacing w:val="-2"/>
          <w:w w:val="110"/>
        </w:rPr>
        <w:t>dg</w:t>
      </w:r>
      <w:r>
        <w:rPr>
          <w:smallCaps/>
          <w:spacing w:val="-2"/>
          <w:w w:val="110"/>
        </w:rPr>
        <w:t>eme</w:t>
      </w:r>
      <w:r>
        <w:rPr>
          <w:smallCaps w:val="0"/>
          <w:spacing w:val="-2"/>
          <w:w w:val="110"/>
        </w:rPr>
        <w:t>nt</w:t>
      </w:r>
      <w:r>
        <w:rPr>
          <w:smallCaps/>
          <w:spacing w:val="-2"/>
          <w:w w:val="110"/>
        </w:rPr>
        <w:t>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103281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132393pt;width:468pt;height:.1pt;mso-position-horizontal-relative:page;mso-position-vertical-relative:paragraph;z-index:-15726080;mso-wrap-distance-left:0;mso-wrap-distance-right:0" id="docshape5" coordorigin="1440,163" coordsize="9360,0" path="m1440,163l10800,163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spacing w:line="312" w:lineRule="auto"/>
        <w:ind w:right="358"/>
        <w:jc w:val="both"/>
      </w:pPr>
      <w:r>
        <w:rPr/>
        <w:t>First and foremost, I would like to thank my master’s thesis supervisor, </w:t>
      </w:r>
      <w:r>
        <w:rPr>
          <w:b/>
        </w:rPr>
        <w:t>Dr.</w:t>
      </w:r>
      <w:r>
        <w:rPr>
          <w:b/>
          <w:spacing w:val="40"/>
        </w:rPr>
        <w:t> </w:t>
      </w:r>
      <w:r>
        <w:rPr>
          <w:b/>
        </w:rPr>
        <w:t>KANOUNI Fares</w:t>
      </w:r>
      <w:r>
        <w:rPr/>
        <w:t>, </w:t>
      </w:r>
      <w:r>
        <w:rPr>
          <w:spacing w:val="-2"/>
        </w:rPr>
        <w:t>Senior</w:t>
      </w:r>
      <w:r>
        <w:rPr>
          <w:spacing w:val="-9"/>
        </w:rPr>
        <w:t> </w:t>
      </w:r>
      <w:r>
        <w:rPr>
          <w:spacing w:val="-2"/>
        </w:rPr>
        <w:t>Researcher</w:t>
      </w:r>
      <w:r>
        <w:rPr>
          <w:spacing w:val="-9"/>
        </w:rPr>
        <w:t> </w:t>
      </w:r>
      <w:r>
        <w:rPr>
          <w:spacing w:val="-2"/>
        </w:rPr>
        <w:t>(Class</w:t>
      </w:r>
      <w:r>
        <w:rPr>
          <w:spacing w:val="-8"/>
        </w:rPr>
        <w:t> </w:t>
      </w:r>
      <w:r>
        <w:rPr>
          <w:spacing w:val="-2"/>
        </w:rPr>
        <w:t>A)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Research</w:t>
      </w:r>
      <w:r>
        <w:rPr>
          <w:spacing w:val="-9"/>
        </w:rPr>
        <w:t> </w:t>
      </w:r>
      <w:r>
        <w:rPr>
          <w:spacing w:val="-2"/>
        </w:rPr>
        <w:t>Unit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Optics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Photonics,</w:t>
      </w:r>
      <w:r>
        <w:rPr>
          <w:spacing w:val="-6"/>
        </w:rPr>
        <w:t> </w:t>
      </w:r>
      <w:r>
        <w:rPr>
          <w:spacing w:val="-2"/>
        </w:rPr>
        <w:t>affiliated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Centre </w:t>
      </w:r>
      <w:r>
        <w:rPr/>
        <w:t>for</w:t>
      </w:r>
      <w:r>
        <w:rPr>
          <w:spacing w:val="-13"/>
        </w:rPr>
        <w:t> </w:t>
      </w:r>
      <w:r>
        <w:rPr/>
        <w:t>Advanced</w:t>
      </w:r>
      <w:r>
        <w:rPr>
          <w:spacing w:val="-13"/>
        </w:rPr>
        <w:t> </w:t>
      </w:r>
      <w:r>
        <w:rPr/>
        <w:t>Technology</w:t>
      </w:r>
      <w:r>
        <w:rPr>
          <w:spacing w:val="-13"/>
        </w:rPr>
        <w:t> </w:t>
      </w:r>
      <w:r>
        <w:rPr/>
        <w:t>Development</w:t>
      </w:r>
      <w:r>
        <w:rPr>
          <w:spacing w:val="-13"/>
        </w:rPr>
        <w:t> </w:t>
      </w:r>
      <w:r>
        <w:rPr/>
        <w:t>(CDTA),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his</w:t>
      </w:r>
      <w:r>
        <w:rPr>
          <w:spacing w:val="-13"/>
        </w:rPr>
        <w:t> </w:t>
      </w:r>
      <w:r>
        <w:rPr/>
        <w:t>unwavering</w:t>
      </w:r>
      <w:r>
        <w:rPr>
          <w:spacing w:val="-13"/>
        </w:rPr>
        <w:t> </w:t>
      </w:r>
      <w:r>
        <w:rPr/>
        <w:t>support.I</w:t>
      </w:r>
      <w:r>
        <w:rPr>
          <w:spacing w:val="-13"/>
        </w:rPr>
        <w:t> </w:t>
      </w:r>
      <w:r>
        <w:rPr/>
        <w:t>am</w:t>
      </w:r>
      <w:r>
        <w:rPr>
          <w:spacing w:val="-13"/>
        </w:rPr>
        <w:t> </w:t>
      </w:r>
      <w:r>
        <w:rPr/>
        <w:t>deeply</w:t>
      </w:r>
      <w:r>
        <w:rPr>
          <w:spacing w:val="-13"/>
        </w:rPr>
        <w:t> </w:t>
      </w:r>
      <w:r>
        <w:rPr/>
        <w:t>grateful for his patience, motivation, and valuable guidance throughout the entire process.</w:t>
      </w:r>
    </w:p>
    <w:p>
      <w:pPr>
        <w:pStyle w:val="BodyText"/>
        <w:spacing w:line="312" w:lineRule="auto"/>
        <w:ind w:right="358" w:firstLine="358"/>
        <w:jc w:val="both"/>
      </w:pPr>
      <w:r>
        <w:rPr/>
        <w:t>I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extend</w:t>
      </w:r>
      <w:r>
        <w:rPr>
          <w:spacing w:val="-9"/>
        </w:rPr>
        <w:t> </w:t>
      </w:r>
      <w:r>
        <w:rPr/>
        <w:t>my</w:t>
      </w:r>
      <w:r>
        <w:rPr>
          <w:spacing w:val="-9"/>
        </w:rPr>
        <w:t> </w:t>
      </w:r>
      <w:r>
        <w:rPr/>
        <w:t>sincere</w:t>
      </w:r>
      <w:r>
        <w:rPr>
          <w:spacing w:val="-9"/>
        </w:rPr>
        <w:t> </w:t>
      </w:r>
      <w:r>
        <w:rPr/>
        <w:t>gratitude</w:t>
      </w:r>
      <w:r>
        <w:rPr>
          <w:spacing w:val="-9"/>
        </w:rPr>
        <w:t> </w:t>
      </w:r>
      <w:r>
        <w:rPr/>
        <w:t>to</w:t>
      </w:r>
      <w:r>
        <w:rPr>
          <w:spacing w:val="40"/>
        </w:rPr>
        <w:t> </w:t>
      </w:r>
      <w:r>
        <w:rPr>
          <w:b/>
        </w:rPr>
        <w:t>Dr. ARAB</w:t>
      </w:r>
      <w:r>
        <w:rPr>
          <w:b/>
          <w:spacing w:val="-9"/>
        </w:rPr>
        <w:t> </w:t>
      </w:r>
      <w:r>
        <w:rPr>
          <w:b/>
        </w:rPr>
        <w:t>Fahima</w:t>
      </w:r>
      <w:r>
        <w:rPr>
          <w:b/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her</w:t>
      </w:r>
      <w:r>
        <w:rPr>
          <w:spacing w:val="-9"/>
        </w:rPr>
        <w:t> </w:t>
      </w:r>
      <w:r>
        <w:rPr/>
        <w:t>expert</w:t>
      </w:r>
      <w:r>
        <w:rPr>
          <w:spacing w:val="-9"/>
        </w:rPr>
        <w:t> </w:t>
      </w:r>
      <w:r>
        <w:rPr/>
        <w:t>guidance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support, which greatly assisted me during the research and writing of this thesis.</w:t>
      </w:r>
    </w:p>
    <w:p>
      <w:pPr>
        <w:spacing w:line="312" w:lineRule="auto" w:before="0"/>
        <w:ind w:left="0" w:right="357" w:firstLine="358"/>
        <w:jc w:val="both"/>
        <w:rPr>
          <w:sz w:val="24"/>
        </w:rPr>
      </w:pPr>
      <w:r>
        <w:rPr>
          <w:sz w:val="24"/>
        </w:rPr>
        <w:t>My heartfelt thanks go to </w:t>
      </w:r>
      <w:r>
        <w:rPr>
          <w:b/>
          <w:sz w:val="24"/>
        </w:rPr>
        <w:t>CHETTOUH A. Nidhal and Dr.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Youcef Bougherira</w:t>
      </w:r>
      <w:r>
        <w:rPr>
          <w:sz w:val="24"/>
        </w:rPr>
        <w:t>,</w:t>
      </w:r>
      <w:r>
        <w:rPr>
          <w:spacing w:val="26"/>
          <w:sz w:val="24"/>
        </w:rPr>
        <w:t> </w:t>
      </w:r>
      <w:r>
        <w:rPr>
          <w:sz w:val="24"/>
        </w:rPr>
        <w:t>director</w:t>
      </w:r>
      <w:r>
        <w:rPr>
          <w:spacing w:val="40"/>
          <w:sz w:val="24"/>
        </w:rPr>
        <w:t> </w:t>
      </w:r>
      <w:r>
        <w:rPr>
          <w:sz w:val="24"/>
        </w:rPr>
        <w:t>of UROP who provided an exceptional research environment and continuous support during my studies.</w:t>
      </w:r>
      <w:r>
        <w:rPr>
          <w:spacing w:val="19"/>
          <w:sz w:val="24"/>
        </w:rPr>
        <w:t> </w:t>
      </w:r>
      <w:r>
        <w:rPr>
          <w:sz w:val="24"/>
        </w:rPr>
        <w:t>Special</w:t>
      </w:r>
      <w:r>
        <w:rPr>
          <w:spacing w:val="-5"/>
          <w:sz w:val="24"/>
        </w:rPr>
        <w:t> </w:t>
      </w:r>
      <w:r>
        <w:rPr>
          <w:sz w:val="24"/>
        </w:rPr>
        <w:t>thanks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due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b/>
          <w:sz w:val="24"/>
        </w:rPr>
        <w:t>CDTA</w:t>
      </w:r>
      <w:r>
        <w:rPr>
          <w:b/>
          <w:spacing w:val="-5"/>
          <w:sz w:val="24"/>
        </w:rPr>
        <w:t> </w:t>
      </w:r>
      <w:r>
        <w:rPr>
          <w:sz w:val="24"/>
        </w:rPr>
        <w:t>members,</w:t>
      </w:r>
      <w:r>
        <w:rPr>
          <w:spacing w:val="-4"/>
          <w:sz w:val="24"/>
        </w:rPr>
        <w:t> </w:t>
      </w:r>
      <w:r>
        <w:rPr>
          <w:sz w:val="24"/>
        </w:rPr>
        <w:t>especially</w:t>
      </w:r>
      <w:r>
        <w:rPr>
          <w:spacing w:val="-5"/>
          <w:sz w:val="24"/>
        </w:rPr>
        <w:t> </w:t>
      </w:r>
      <w:r>
        <w:rPr>
          <w:b/>
          <w:sz w:val="24"/>
        </w:rPr>
        <w:t>Dr.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GUITOUME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Djamel,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Dr. </w:t>
      </w:r>
      <w:r>
        <w:rPr>
          <w:b/>
          <w:spacing w:val="-4"/>
          <w:sz w:val="24"/>
        </w:rPr>
        <w:t>RAHMANI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Mahdi, and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MOSBAH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Daamouche,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excellence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fields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chemistry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and </w:t>
      </w:r>
      <w:r>
        <w:rPr>
          <w:sz w:val="24"/>
        </w:rPr>
        <w:t>mechanics.</w:t>
      </w:r>
      <w:r>
        <w:rPr>
          <w:spacing w:val="-15"/>
          <w:sz w:val="24"/>
        </w:rPr>
        <w:t> </w:t>
      </w:r>
      <w:r>
        <w:rPr>
          <w:sz w:val="24"/>
        </w:rPr>
        <w:t>Their</w:t>
      </w:r>
      <w:r>
        <w:rPr>
          <w:spacing w:val="-15"/>
          <w:sz w:val="24"/>
        </w:rPr>
        <w:t> </w:t>
      </w:r>
      <w:r>
        <w:rPr>
          <w:sz w:val="24"/>
        </w:rPr>
        <w:t>unconditional</w:t>
      </w:r>
      <w:r>
        <w:rPr>
          <w:spacing w:val="-15"/>
          <w:sz w:val="24"/>
        </w:rPr>
        <w:t> </w:t>
      </w:r>
      <w:r>
        <w:rPr>
          <w:sz w:val="24"/>
        </w:rPr>
        <w:t>help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expertise</w:t>
      </w:r>
      <w:r>
        <w:rPr>
          <w:spacing w:val="-15"/>
          <w:sz w:val="24"/>
        </w:rPr>
        <w:t> </w:t>
      </w:r>
      <w:r>
        <w:rPr>
          <w:sz w:val="24"/>
        </w:rPr>
        <w:t>contributed</w:t>
      </w:r>
      <w:r>
        <w:rPr>
          <w:spacing w:val="-15"/>
          <w:sz w:val="24"/>
        </w:rPr>
        <w:t> </w:t>
      </w:r>
      <w:r>
        <w:rPr>
          <w:sz w:val="24"/>
        </w:rPr>
        <w:t>significantly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smooth</w:t>
      </w:r>
      <w:r>
        <w:rPr>
          <w:spacing w:val="-15"/>
          <w:sz w:val="24"/>
        </w:rPr>
        <w:t> </w:t>
      </w:r>
      <w:r>
        <w:rPr>
          <w:sz w:val="24"/>
        </w:rPr>
        <w:t>progress of this project.</w:t>
      </w:r>
    </w:p>
    <w:p>
      <w:pPr>
        <w:pStyle w:val="BodyText"/>
        <w:spacing w:line="312" w:lineRule="auto"/>
        <w:ind w:right="358"/>
        <w:jc w:val="both"/>
      </w:pPr>
      <w:r>
        <w:rPr/>
        <w:t>It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acknowledged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foundation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lies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longstanding</w:t>
      </w:r>
      <w:r>
        <w:rPr>
          <w:spacing w:val="-7"/>
        </w:rPr>
        <w:t> </w:t>
      </w:r>
      <w:r>
        <w:rPr/>
        <w:t>tradition of excellence at CDTA. I am grateful to the faculty and staff of the </w:t>
      </w:r>
      <w:r>
        <w:rPr>
          <w:b/>
        </w:rPr>
        <w:t>Physics Department </w:t>
      </w:r>
      <w:r>
        <w:rPr/>
        <w:t>at the </w:t>
      </w:r>
      <w:r>
        <w:rPr>
          <w:b/>
        </w:rPr>
        <w:t>University</w:t>
      </w:r>
      <w:r>
        <w:rPr>
          <w:b/>
          <w:spacing w:val="-15"/>
        </w:rPr>
        <w:t> </w:t>
      </w:r>
      <w:r>
        <w:rPr>
          <w:b/>
        </w:rPr>
        <w:t>of</w:t>
      </w:r>
      <w:r>
        <w:rPr>
          <w:b/>
          <w:spacing w:val="-15"/>
        </w:rPr>
        <w:t> </w:t>
      </w:r>
      <w:r>
        <w:rPr>
          <w:b/>
        </w:rPr>
        <w:t>Ferhat</w:t>
      </w:r>
      <w:r>
        <w:rPr>
          <w:b/>
          <w:spacing w:val="-15"/>
        </w:rPr>
        <w:t> </w:t>
      </w:r>
      <w:r>
        <w:rPr>
          <w:b/>
        </w:rPr>
        <w:t>Abbas</w:t>
      </w:r>
      <w:r>
        <w:rPr>
          <w:b/>
          <w:spacing w:val="-15"/>
        </w:rPr>
        <w:t> </w:t>
      </w:r>
      <w:r>
        <w:rPr>
          <w:b/>
        </w:rPr>
        <w:t>Sétif</w:t>
      </w:r>
      <w:r>
        <w:rPr>
          <w:b/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providing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stimulating</w:t>
      </w:r>
      <w:r>
        <w:rPr>
          <w:spacing w:val="-15"/>
        </w:rPr>
        <w:t> </w:t>
      </w:r>
      <w:r>
        <w:rPr/>
        <w:t>academic</w:t>
      </w:r>
      <w:r>
        <w:rPr>
          <w:spacing w:val="-15"/>
        </w:rPr>
        <w:t> </w:t>
      </w:r>
      <w:r>
        <w:rPr/>
        <w:t>environment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access</w:t>
      </w:r>
      <w:r>
        <w:rPr>
          <w:spacing w:val="-15"/>
        </w:rPr>
        <w:t> </w:t>
      </w:r>
      <w:r>
        <w:rPr/>
        <w:t>to essential</w:t>
      </w:r>
      <w:r>
        <w:rPr>
          <w:spacing w:val="-3"/>
        </w:rPr>
        <w:t> </w:t>
      </w:r>
      <w:r>
        <w:rPr/>
        <w:t>resources.</w:t>
      </w:r>
      <w:r>
        <w:rPr>
          <w:spacing w:val="24"/>
        </w:rPr>
        <w:t> </w:t>
      </w:r>
      <w:r>
        <w:rPr/>
        <w:t>Special</w:t>
      </w:r>
      <w:r>
        <w:rPr>
          <w:spacing w:val="-3"/>
        </w:rPr>
        <w:t> </w:t>
      </w:r>
      <w:r>
        <w:rPr/>
        <w:t>thanks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b/>
        </w:rPr>
        <w:t>Chemistry</w:t>
      </w:r>
      <w:r>
        <w:rPr>
          <w:b/>
          <w:spacing w:val="-3"/>
        </w:rPr>
        <w:t> </w:t>
      </w:r>
      <w:r>
        <w:rPr>
          <w:b/>
        </w:rPr>
        <w:t>Department</w:t>
      </w:r>
      <w:r>
        <w:rPr>
          <w:b/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key</w:t>
      </w:r>
      <w:r>
        <w:rPr>
          <w:spacing w:val="-3"/>
        </w:rPr>
        <w:t> </w:t>
      </w:r>
      <w:r>
        <w:rPr/>
        <w:t>materials used in chemical applications during the development of this thesis.</w:t>
      </w:r>
    </w:p>
    <w:p>
      <w:pPr>
        <w:pStyle w:val="BodyText"/>
        <w:spacing w:line="312" w:lineRule="auto"/>
        <w:ind w:right="357" w:firstLine="358"/>
        <w:jc w:val="both"/>
      </w:pPr>
      <w:r>
        <w:rPr/>
        <w:t>Finally,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owe</w:t>
      </w:r>
      <w:r>
        <w:rPr>
          <w:spacing w:val="-15"/>
        </w:rPr>
        <w:t> </w:t>
      </w:r>
      <w:r>
        <w:rPr/>
        <w:t>my</w:t>
      </w:r>
      <w:r>
        <w:rPr>
          <w:spacing w:val="-15"/>
        </w:rPr>
        <w:t> </w:t>
      </w:r>
      <w:r>
        <w:rPr/>
        <w:t>deepest</w:t>
      </w:r>
      <w:r>
        <w:rPr>
          <w:spacing w:val="-15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gratitude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my</w:t>
      </w:r>
      <w:r>
        <w:rPr>
          <w:spacing w:val="-15"/>
        </w:rPr>
        <w:t> </w:t>
      </w:r>
      <w:r>
        <w:rPr/>
        <w:t>parents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siblings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their</w:t>
      </w:r>
      <w:r>
        <w:rPr>
          <w:spacing w:val="-15"/>
        </w:rPr>
        <w:t> </w:t>
      </w:r>
      <w:r>
        <w:rPr/>
        <w:t>steadfast</w:t>
      </w:r>
      <w:r>
        <w:rPr>
          <w:spacing w:val="-15"/>
        </w:rPr>
        <w:t> </w:t>
      </w:r>
      <w:r>
        <w:rPr/>
        <w:t>belief in me throughout the challenges of this journey.</w:t>
      </w:r>
      <w:r>
        <w:rPr>
          <w:spacing w:val="40"/>
        </w:rPr>
        <w:t> </w:t>
      </w:r>
      <w:r>
        <w:rPr/>
        <w:t>Their encouragement was a constant source of </w:t>
      </w:r>
      <w:r>
        <w:rPr>
          <w:spacing w:val="-2"/>
        </w:rPr>
        <w:t>motivation.</w:t>
      </w:r>
      <w:r>
        <w:rPr>
          <w:spacing w:val="21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thesis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result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collective</w:t>
      </w:r>
      <w:r>
        <w:rPr>
          <w:spacing w:val="-11"/>
        </w:rPr>
        <w:t> </w:t>
      </w:r>
      <w:r>
        <w:rPr>
          <w:spacing w:val="-2"/>
        </w:rPr>
        <w:t>efforts,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am</w:t>
      </w:r>
      <w:r>
        <w:rPr>
          <w:spacing w:val="-11"/>
        </w:rPr>
        <w:t> </w:t>
      </w:r>
      <w:r>
        <w:rPr>
          <w:spacing w:val="-2"/>
        </w:rPr>
        <w:t>sincerely</w:t>
      </w:r>
      <w:r>
        <w:rPr>
          <w:spacing w:val="-11"/>
        </w:rPr>
        <w:t> </w:t>
      </w:r>
      <w:r>
        <w:rPr>
          <w:spacing w:val="-2"/>
        </w:rPr>
        <w:t>appreciative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everyone </w:t>
      </w:r>
      <w:r>
        <w:rPr/>
        <w:t>who contributed to its completion.</w:t>
      </w:r>
    </w:p>
    <w:p>
      <w:pPr>
        <w:pStyle w:val="BodyText"/>
        <w:spacing w:line="275" w:lineRule="exact"/>
        <w:ind w:left="358"/>
      </w:pPr>
      <w:r>
        <w:rPr/>
        <w:t>Thank</w:t>
      </w:r>
      <w:r>
        <w:rPr>
          <w:spacing w:val="-8"/>
        </w:rPr>
        <w:t> </w:t>
      </w:r>
      <w:r>
        <w:rPr>
          <w:spacing w:val="-4"/>
        </w:rPr>
        <w:t>you.</w:t>
      </w:r>
    </w:p>
    <w:p>
      <w:pPr>
        <w:pStyle w:val="BodyText"/>
        <w:spacing w:after="0" w:line="275" w:lineRule="exact"/>
        <w:sectPr>
          <w:pgSz w:w="12240" w:h="15840"/>
          <w:pgMar w:top="1180" w:bottom="280" w:left="1440" w:right="1080"/>
        </w:sectPr>
      </w:pPr>
    </w:p>
    <w:p>
      <w:pPr>
        <w:tabs>
          <w:tab w:pos="7151" w:val="left" w:leader="none"/>
        </w:tabs>
        <w:spacing w:before="137"/>
        <w:ind w:left="0" w:right="0" w:firstLine="0"/>
        <w:jc w:val="left"/>
        <w:rPr>
          <w:sz w:val="49"/>
        </w:rPr>
      </w:pPr>
      <w:r>
        <w:rPr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914400</wp:posOffset>
                </wp:positionH>
                <wp:positionV relativeFrom="paragraph">
                  <wp:posOffset>497039</wp:posOffset>
                </wp:positionV>
                <wp:extent cx="59436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72pt,39.137001pt" to="540pt,39.13700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w w:val="120"/>
          <w:sz w:val="24"/>
        </w:rPr>
        <w:t>iv</w:t>
      </w:r>
      <w:r>
        <w:rPr>
          <w:sz w:val="24"/>
        </w:rPr>
        <w:tab/>
      </w:r>
      <w:r>
        <w:rPr>
          <w:spacing w:val="-2"/>
          <w:w w:val="120"/>
          <w:sz w:val="49"/>
        </w:rPr>
        <w:t>Cont</w:t>
      </w:r>
      <w:r>
        <w:rPr>
          <w:smallCaps/>
          <w:spacing w:val="-2"/>
          <w:w w:val="120"/>
          <w:sz w:val="49"/>
        </w:rPr>
        <w:t>e</w:t>
      </w:r>
      <w:r>
        <w:rPr>
          <w:smallCaps w:val="0"/>
          <w:spacing w:val="-2"/>
          <w:w w:val="120"/>
          <w:sz w:val="49"/>
        </w:rPr>
        <w:t>nt</w:t>
      </w:r>
      <w:r>
        <w:rPr>
          <w:smallCaps/>
          <w:spacing w:val="-2"/>
          <w:w w:val="120"/>
          <w:sz w:val="49"/>
        </w:rPr>
        <w:t>s</w:t>
      </w:r>
    </w:p>
    <w:p>
      <w:pPr>
        <w:spacing w:after="0"/>
        <w:jc w:val="left"/>
        <w:rPr>
          <w:sz w:val="49"/>
        </w:rPr>
        <w:sectPr>
          <w:pgSz w:w="12240" w:h="15840"/>
          <w:pgMar w:top="1180" w:bottom="1368" w:left="1440" w:right="108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359" w:val="right" w:leader="dot"/>
            </w:tabs>
            <w:spacing w:before="594"/>
          </w:pPr>
          <w:r>
            <w:rPr>
              <w:spacing w:val="-2"/>
            </w:rPr>
            <w:t>Abstract</w:t>
          </w:r>
          <w:r>
            <w:rPr/>
            <w:tab/>
          </w:r>
          <w:r>
            <w:rPr>
              <w:spacing w:val="-10"/>
            </w:rPr>
            <w:t>i</w:t>
          </w:r>
        </w:p>
        <w:p>
          <w:pPr>
            <w:pStyle w:val="TOC2"/>
            <w:tabs>
              <w:tab w:pos="9359" w:val="right" w:leader="dot"/>
            </w:tabs>
          </w:pPr>
          <w:r>
            <w:rPr>
              <w:spacing w:val="-2"/>
            </w:rPr>
            <w:t>Preface</w:t>
          </w:r>
          <w:r>
            <w:rPr/>
            <w:tab/>
          </w:r>
          <w:r>
            <w:rPr>
              <w:spacing w:val="-5"/>
            </w:rPr>
            <w:t>ii</w:t>
          </w:r>
        </w:p>
        <w:p>
          <w:pPr>
            <w:pStyle w:val="TOC2"/>
            <w:tabs>
              <w:tab w:pos="9359" w:val="right" w:leader="dot"/>
            </w:tabs>
            <w:spacing w:before="158"/>
          </w:pPr>
          <w:r>
            <w:rPr>
              <w:spacing w:val="-2"/>
            </w:rPr>
            <w:t>Acknowledgements</w:t>
          </w:r>
          <w:r>
            <w:rPr/>
            <w:tab/>
          </w:r>
          <w:r>
            <w:rPr>
              <w:spacing w:val="-5"/>
            </w:rPr>
            <w:t>iii</w:t>
          </w:r>
        </w:p>
        <w:p>
          <w:pPr>
            <w:pStyle w:val="TOC2"/>
            <w:tabs>
              <w:tab w:pos="9359" w:val="right" w:leader="dot"/>
            </w:tabs>
          </w:pPr>
          <w:r>
            <w:rPr>
              <w:spacing w:val="-2"/>
            </w:rPr>
            <w:t>Contents</w:t>
          </w:r>
          <w:r>
            <w:rPr/>
            <w:tab/>
          </w:r>
          <w:r>
            <w:rPr>
              <w:spacing w:val="-5"/>
            </w:rPr>
            <w:t>iv</w:t>
          </w:r>
        </w:p>
        <w:p>
          <w:pPr>
            <w:pStyle w:val="TOC2"/>
            <w:tabs>
              <w:tab w:pos="9359" w:val="right" w:leader="dot"/>
            </w:tabs>
            <w:spacing w:before="158"/>
          </w:pPr>
          <w:hyperlink w:history="true" w:anchor="_TOC_250000">
            <w:r>
              <w:rPr>
                <w:spacing w:val="-2"/>
              </w:rPr>
              <w:t>Introduction</w:t>
            </w:r>
            <w:r>
              <w:rPr/>
              <w:tab/>
            </w:r>
            <w:r>
              <w:rPr>
                <w:spacing w:val="-10"/>
              </w:rPr>
              <w:t>1</w:t>
            </w:r>
          </w:hyperlink>
        </w:p>
        <w:p>
          <w:pPr>
            <w:pStyle w:val="TOC1"/>
            <w:tabs>
              <w:tab w:pos="9359" w:val="right" w:leader="dot"/>
            </w:tabs>
            <w:ind w:left="358" w:firstLine="0"/>
          </w:pPr>
          <w:r>
            <w:rPr>
              <w:spacing w:val="-2"/>
            </w:rPr>
            <w:t>CHAPTER</w:t>
          </w:r>
          <w:r>
            <w:rPr>
              <w:spacing w:val="-5"/>
            </w:rPr>
            <w:t> </w:t>
          </w:r>
          <w:r>
            <w:rPr>
              <w:spacing w:val="-2"/>
            </w:rPr>
            <w:t>I:</w:t>
          </w:r>
          <w:r>
            <w:rPr>
              <w:spacing w:val="-4"/>
            </w:rPr>
            <w:t> </w:t>
          </w:r>
          <w:r>
            <w:rPr>
              <w:spacing w:val="-2"/>
            </w:rPr>
            <w:t>PHONONIC</w:t>
          </w:r>
          <w:r>
            <w:rPr>
              <w:spacing w:val="-4"/>
            </w:rPr>
            <w:t> </w:t>
          </w:r>
          <w:r>
            <w:rPr>
              <w:spacing w:val="-2"/>
            </w:rPr>
            <w:t>CRYSTALS</w:t>
          </w:r>
          <w:r>
            <w:rPr>
              <w:spacing w:val="-5"/>
            </w:rPr>
            <w:t> </w:t>
          </w:r>
          <w:r>
            <w:rPr>
              <w:spacing w:val="-2"/>
            </w:rPr>
            <w:t>FOR</w:t>
          </w:r>
          <w:r>
            <w:rPr>
              <w:spacing w:val="-4"/>
            </w:rPr>
            <w:t> </w:t>
          </w:r>
          <w:r>
            <w:rPr>
              <w:spacing w:val="-2"/>
            </w:rPr>
            <w:t>LIQUID</w:t>
          </w:r>
          <w:r>
            <w:rPr>
              <w:spacing w:val="-4"/>
            </w:rPr>
            <w:t> </w:t>
          </w:r>
          <w:r>
            <w:rPr>
              <w:spacing w:val="-2"/>
            </w:rPr>
            <w:t>SENSING</w:t>
          </w:r>
          <w:r>
            <w:rPr>
              <w:spacing w:val="-4"/>
            </w:rPr>
            <w:t> </w:t>
          </w:r>
          <w:r>
            <w:rPr>
              <w:spacing w:val="-2"/>
            </w:rPr>
            <w:t>APPLICATIONS</w:t>
          </w:r>
          <w:r>
            <w:rPr/>
            <w:tab/>
          </w:r>
          <w:r>
            <w:rPr>
              <w:spacing w:val="-10"/>
            </w:rPr>
            <w:t>2</w:t>
          </w:r>
        </w:p>
        <w:p>
          <w:pPr>
            <w:pStyle w:val="TOC1"/>
            <w:numPr>
              <w:ilvl w:val="1"/>
              <w:numId w:val="1"/>
            </w:numPr>
            <w:tabs>
              <w:tab w:pos="769" w:val="left" w:leader="none"/>
              <w:tab w:pos="9359" w:val="right" w:leader="dot"/>
            </w:tabs>
            <w:spacing w:line="240" w:lineRule="auto" w:before="157" w:after="0"/>
            <w:ind w:left="769" w:right="0" w:hanging="411"/>
            <w:jc w:val="left"/>
          </w:pPr>
          <w:r>
            <w:rPr>
              <w:spacing w:val="-2"/>
            </w:rPr>
            <w:t>INTRODUCTION</w:t>
          </w:r>
          <w:r>
            <w:rPr/>
            <w:tab/>
          </w:r>
          <w:r>
            <w:rPr>
              <w:spacing w:val="-10"/>
            </w:rPr>
            <w:t>3</w:t>
          </w:r>
        </w:p>
        <w:p>
          <w:pPr>
            <w:pStyle w:val="TOC1"/>
            <w:numPr>
              <w:ilvl w:val="1"/>
              <w:numId w:val="1"/>
            </w:numPr>
            <w:tabs>
              <w:tab w:pos="769" w:val="left" w:leader="none"/>
              <w:tab w:pos="9359" w:val="right" w:leader="dot"/>
            </w:tabs>
            <w:spacing w:line="240" w:lineRule="auto" w:before="158" w:after="0"/>
            <w:ind w:left="769" w:right="0" w:hanging="411"/>
            <w:jc w:val="left"/>
          </w:pPr>
          <w:r>
            <w:rPr>
              <w:spacing w:val="-5"/>
            </w:rPr>
            <w:t>ACOUSTIC</w:t>
          </w:r>
          <w:r>
            <w:rPr/>
            <w:t> </w:t>
          </w:r>
          <w:r>
            <w:rPr>
              <w:spacing w:val="-4"/>
            </w:rPr>
            <w:t>WAVES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7" w:after="0"/>
            <w:ind w:left="935" w:right="0" w:hanging="577"/>
            <w:jc w:val="left"/>
            <w:rPr>
              <w:b/>
            </w:rPr>
          </w:pPr>
          <w:r>
            <w:rPr/>
            <w:t>Fundamentals</w:t>
          </w:r>
          <w:r>
            <w:rPr>
              <w:spacing w:val="-14"/>
            </w:rPr>
            <w:t> </w:t>
          </w:r>
          <w:r>
            <w:rPr/>
            <w:t>of</w:t>
          </w:r>
          <w:r>
            <w:rPr>
              <w:spacing w:val="-14"/>
            </w:rPr>
            <w:t> </w:t>
          </w:r>
          <w:r>
            <w:rPr/>
            <w:t>Acoustic</w:t>
          </w:r>
          <w:r>
            <w:rPr>
              <w:spacing w:val="-13"/>
            </w:rPr>
            <w:t> </w:t>
          </w:r>
          <w:r>
            <w:rPr>
              <w:spacing w:val="-2"/>
            </w:rPr>
            <w:t>Waves</w:t>
          </w:r>
          <w:r>
            <w:rPr/>
            <w:tab/>
          </w:r>
          <w:r>
            <w:rPr>
              <w:b/>
              <w:spacing w:val="-10"/>
            </w:rPr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8" w:after="0"/>
            <w:ind w:left="935" w:right="0" w:hanging="577"/>
            <w:jc w:val="left"/>
            <w:rPr>
              <w:b/>
            </w:rPr>
          </w:pPr>
          <w:r>
            <w:rPr>
              <w:spacing w:val="-2"/>
            </w:rPr>
            <w:t>Types</w:t>
          </w:r>
          <w:r>
            <w:rPr>
              <w:spacing w:val="-8"/>
            </w:rPr>
            <w:t> </w:t>
          </w:r>
          <w:r>
            <w:rPr>
              <w:spacing w:val="-2"/>
            </w:rPr>
            <w:t>of</w:t>
          </w:r>
          <w:r>
            <w:rPr>
              <w:spacing w:val="-8"/>
            </w:rPr>
            <w:t> </w:t>
          </w:r>
          <w:r>
            <w:rPr>
              <w:spacing w:val="-2"/>
            </w:rPr>
            <w:t>Waves</w:t>
          </w:r>
          <w:r>
            <w:rPr>
              <w:spacing w:val="-7"/>
            </w:rPr>
            <w:t> </w:t>
          </w:r>
          <w:r>
            <w:rPr>
              <w:spacing w:val="-2"/>
            </w:rPr>
            <w:t>Based</w:t>
          </w:r>
          <w:r>
            <w:rPr>
              <w:spacing w:val="-8"/>
            </w:rPr>
            <w:t> </w:t>
          </w:r>
          <w:r>
            <w:rPr>
              <w:spacing w:val="-2"/>
            </w:rPr>
            <w:t>on</w:t>
          </w:r>
          <w:r>
            <w:rPr>
              <w:spacing w:val="-7"/>
            </w:rPr>
            <w:t> </w:t>
          </w:r>
          <w:r>
            <w:rPr>
              <w:spacing w:val="-2"/>
            </w:rPr>
            <w:t>Propagation</w:t>
          </w:r>
          <w:r>
            <w:rPr>
              <w:spacing w:val="-8"/>
            </w:rPr>
            <w:t> </w:t>
          </w:r>
          <w:r>
            <w:rPr>
              <w:spacing w:val="-4"/>
            </w:rPr>
            <w:t>Mode</w:t>
          </w:r>
          <w:r>
            <w:rPr/>
            <w:tab/>
          </w:r>
          <w:r>
            <w:rPr>
              <w:b/>
              <w:spacing w:val="-10"/>
            </w:rPr>
            <w:t>5</w:t>
          </w:r>
        </w:p>
        <w:p>
          <w:pPr>
            <w:pStyle w:val="TOC3"/>
            <w:numPr>
              <w:ilvl w:val="3"/>
              <w:numId w:val="1"/>
            </w:numPr>
            <w:tabs>
              <w:tab w:pos="1114" w:val="left" w:leader="none"/>
              <w:tab w:pos="9359" w:val="right" w:leader="dot"/>
            </w:tabs>
            <w:spacing w:line="240" w:lineRule="auto" w:before="157" w:after="0"/>
            <w:ind w:left="1114" w:right="0" w:hanging="756"/>
            <w:jc w:val="left"/>
            <w:rPr>
              <w:b/>
            </w:rPr>
          </w:pPr>
          <w:r>
            <w:rPr>
              <w:spacing w:val="-2"/>
            </w:rPr>
            <w:t>Surface</w:t>
          </w:r>
          <w:r>
            <w:rPr>
              <w:spacing w:val="-5"/>
            </w:rPr>
            <w:t> </w:t>
          </w:r>
          <w:r>
            <w:rPr>
              <w:spacing w:val="-2"/>
            </w:rPr>
            <w:t>acoustic</w:t>
          </w:r>
          <w:r>
            <w:rPr>
              <w:spacing w:val="-4"/>
            </w:rPr>
            <w:t> </w:t>
          </w:r>
          <w:r>
            <w:rPr>
              <w:spacing w:val="-2"/>
            </w:rPr>
            <w:t>waves</w:t>
          </w:r>
          <w:r>
            <w:rPr>
              <w:spacing w:val="-5"/>
            </w:rPr>
            <w:t> </w:t>
          </w:r>
          <w:r>
            <w:rPr>
              <w:spacing w:val="-4"/>
            </w:rPr>
            <w:t>(SAW)</w:t>
          </w:r>
          <w:r>
            <w:rPr/>
            <w:tab/>
          </w:r>
          <w:r>
            <w:rPr>
              <w:b/>
              <w:spacing w:val="-10"/>
            </w:rPr>
            <w:t>5</w:t>
          </w:r>
        </w:p>
        <w:p>
          <w:pPr>
            <w:pStyle w:val="TOC3"/>
            <w:numPr>
              <w:ilvl w:val="3"/>
              <w:numId w:val="1"/>
            </w:numPr>
            <w:tabs>
              <w:tab w:pos="1114" w:val="left" w:leader="none"/>
              <w:tab w:pos="9359" w:val="right" w:leader="dot"/>
            </w:tabs>
            <w:spacing w:line="240" w:lineRule="auto" w:before="157" w:after="0"/>
            <w:ind w:left="1114" w:right="0" w:hanging="756"/>
            <w:jc w:val="left"/>
            <w:rPr>
              <w:b/>
            </w:rPr>
          </w:pPr>
          <w:r>
            <w:rPr>
              <w:spacing w:val="-2"/>
            </w:rPr>
            <w:t>Bulk</w:t>
          </w:r>
          <w:r>
            <w:rPr>
              <w:spacing w:val="-6"/>
            </w:rPr>
            <w:t> </w:t>
          </w:r>
          <w:r>
            <w:rPr>
              <w:spacing w:val="-2"/>
            </w:rPr>
            <w:t>acoustic</w:t>
          </w:r>
          <w:r>
            <w:rPr>
              <w:spacing w:val="-5"/>
            </w:rPr>
            <w:t> </w:t>
          </w:r>
          <w:r>
            <w:rPr>
              <w:spacing w:val="-2"/>
            </w:rPr>
            <w:t>wave</w:t>
          </w:r>
          <w:r>
            <w:rPr>
              <w:spacing w:val="-5"/>
            </w:rPr>
            <w:t> </w:t>
          </w:r>
          <w:r>
            <w:rPr>
              <w:spacing w:val="-4"/>
            </w:rPr>
            <w:t>(BAW)</w:t>
          </w:r>
          <w:r>
            <w:rPr/>
            <w:tab/>
          </w:r>
          <w:r>
            <w:rPr>
              <w:b/>
              <w:spacing w:val="-10"/>
            </w:rPr>
            <w:t>7</w:t>
          </w:r>
        </w:p>
        <w:p>
          <w:pPr>
            <w:pStyle w:val="TOC1"/>
            <w:numPr>
              <w:ilvl w:val="1"/>
              <w:numId w:val="1"/>
            </w:numPr>
            <w:tabs>
              <w:tab w:pos="769" w:val="left" w:leader="none"/>
              <w:tab w:pos="9359" w:val="right" w:leader="dot"/>
            </w:tabs>
            <w:spacing w:line="240" w:lineRule="auto" w:before="158" w:after="0"/>
            <w:ind w:left="769" w:right="0" w:hanging="411"/>
            <w:jc w:val="left"/>
          </w:pPr>
          <w:r>
            <w:rPr>
              <w:spacing w:val="-2"/>
            </w:rPr>
            <w:t>PHONONIC</w:t>
          </w:r>
          <w:r>
            <w:rPr>
              <w:spacing w:val="-9"/>
            </w:rPr>
            <w:t> </w:t>
          </w:r>
          <w:r>
            <w:rPr>
              <w:spacing w:val="-2"/>
            </w:rPr>
            <w:t>CRYSTALS:</w:t>
          </w:r>
          <w:r>
            <w:rPr>
              <w:spacing w:val="-8"/>
            </w:rPr>
            <w:t> </w:t>
          </w:r>
          <w:r>
            <w:rPr>
              <w:spacing w:val="-2"/>
            </w:rPr>
            <w:t>PRINCIPLES</w:t>
          </w:r>
          <w:r>
            <w:rPr>
              <w:spacing w:val="-8"/>
            </w:rPr>
            <w:t> </w:t>
          </w:r>
          <w:r>
            <w:rPr>
              <w:spacing w:val="-2"/>
            </w:rPr>
            <w:t>AND</w:t>
          </w:r>
          <w:r>
            <w:rPr>
              <w:spacing w:val="-8"/>
            </w:rPr>
            <w:t> </w:t>
          </w:r>
          <w:r>
            <w:rPr>
              <w:spacing w:val="-2"/>
            </w:rPr>
            <w:t>CLASSIFICATIONS</w:t>
          </w:r>
          <w:r>
            <w:rPr/>
            <w:tab/>
          </w:r>
          <w:r>
            <w:rPr>
              <w:spacing w:val="-10"/>
            </w:rPr>
            <w:t>7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7" w:after="0"/>
            <w:ind w:left="935" w:right="0" w:hanging="577"/>
            <w:jc w:val="left"/>
            <w:rPr>
              <w:b/>
            </w:rPr>
          </w:pPr>
          <w:r>
            <w:rPr>
              <w:spacing w:val="-2"/>
            </w:rPr>
            <w:t>Fundamental</w:t>
          </w:r>
          <w:r>
            <w:rPr>
              <w:spacing w:val="5"/>
            </w:rPr>
            <w:t> </w:t>
          </w:r>
          <w:r>
            <w:rPr>
              <w:spacing w:val="-2"/>
            </w:rPr>
            <w:t>concepts</w:t>
          </w:r>
          <w:r>
            <w:rPr/>
            <w:tab/>
          </w:r>
          <w:r>
            <w:rPr>
              <w:b/>
              <w:spacing w:val="-10"/>
            </w:rPr>
            <w:t>7</w:t>
          </w:r>
        </w:p>
        <w:p>
          <w:pPr>
            <w:pStyle w:val="TOC3"/>
            <w:numPr>
              <w:ilvl w:val="3"/>
              <w:numId w:val="1"/>
            </w:numPr>
            <w:tabs>
              <w:tab w:pos="1114" w:val="left" w:leader="none"/>
              <w:tab w:pos="9359" w:val="right" w:leader="dot"/>
            </w:tabs>
            <w:spacing w:line="240" w:lineRule="auto" w:before="158" w:after="0"/>
            <w:ind w:left="1114" w:right="0" w:hanging="756"/>
            <w:jc w:val="left"/>
            <w:rPr>
              <w:b/>
            </w:rPr>
          </w:pPr>
          <w:r>
            <w:rPr/>
            <w:t>Bragg</w:t>
          </w:r>
          <w:r>
            <w:rPr>
              <w:spacing w:val="-7"/>
            </w:rPr>
            <w:t> </w:t>
          </w:r>
          <w:r>
            <w:rPr/>
            <w:t>Scattering</w:t>
          </w:r>
          <w:r>
            <w:rPr>
              <w:spacing w:val="-7"/>
            </w:rPr>
            <w:t> </w:t>
          </w:r>
          <w:r>
            <w:rPr>
              <w:spacing w:val="-2"/>
            </w:rPr>
            <w:t>Mechanism</w:t>
          </w:r>
          <w:r>
            <w:rPr/>
            <w:tab/>
          </w:r>
          <w:r>
            <w:rPr>
              <w:b/>
              <w:spacing w:val="-10"/>
            </w:rPr>
            <w:t>8</w:t>
          </w:r>
        </w:p>
        <w:p>
          <w:pPr>
            <w:pStyle w:val="TOC3"/>
            <w:numPr>
              <w:ilvl w:val="3"/>
              <w:numId w:val="1"/>
            </w:numPr>
            <w:tabs>
              <w:tab w:pos="1114" w:val="left" w:leader="none"/>
              <w:tab w:pos="9359" w:val="right" w:leader="dot"/>
            </w:tabs>
            <w:spacing w:line="240" w:lineRule="auto" w:before="157" w:after="0"/>
            <w:ind w:left="1114" w:right="0" w:hanging="756"/>
            <w:jc w:val="left"/>
            <w:rPr>
              <w:b/>
            </w:rPr>
          </w:pPr>
          <w:r>
            <w:rPr/>
            <w:t>Local</w:t>
          </w:r>
          <w:r>
            <w:rPr>
              <w:spacing w:val="-12"/>
            </w:rPr>
            <w:t> </w:t>
          </w:r>
          <w:r>
            <w:rPr/>
            <w:t>Resonance</w:t>
          </w:r>
          <w:r>
            <w:rPr>
              <w:spacing w:val="-12"/>
            </w:rPr>
            <w:t> </w:t>
          </w:r>
          <w:r>
            <w:rPr>
              <w:spacing w:val="-2"/>
            </w:rPr>
            <w:t>Mechanism</w:t>
          </w:r>
          <w:r>
            <w:rPr/>
            <w:tab/>
          </w:r>
          <w:r>
            <w:rPr>
              <w:b/>
              <w:spacing w:val="-10"/>
            </w:rPr>
            <w:t>9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7" w:after="0"/>
            <w:ind w:left="935" w:right="0" w:hanging="577"/>
            <w:jc w:val="left"/>
            <w:rPr>
              <w:b/>
            </w:rPr>
          </w:pPr>
          <w:r>
            <w:rPr/>
            <w:t>Different</w:t>
          </w:r>
          <w:r>
            <w:rPr>
              <w:spacing w:val="-12"/>
            </w:rPr>
            <w:t> </w:t>
          </w:r>
          <w:r>
            <w:rPr/>
            <w:t>types</w:t>
          </w:r>
          <w:r>
            <w:rPr>
              <w:spacing w:val="-12"/>
            </w:rPr>
            <w:t> </w:t>
          </w:r>
          <w:r>
            <w:rPr/>
            <w:t>of</w:t>
          </w:r>
          <w:r>
            <w:rPr>
              <w:spacing w:val="-11"/>
            </w:rPr>
            <w:t> </w:t>
          </w:r>
          <w:r>
            <w:rPr/>
            <w:t>phononic</w:t>
          </w:r>
          <w:r>
            <w:rPr>
              <w:spacing w:val="-12"/>
            </w:rPr>
            <w:t> </w:t>
          </w:r>
          <w:r>
            <w:rPr>
              <w:spacing w:val="-2"/>
            </w:rPr>
            <w:t>crystals</w:t>
          </w:r>
          <w:r>
            <w:rPr/>
            <w:tab/>
          </w:r>
          <w:r>
            <w:rPr>
              <w:b/>
              <w:spacing w:val="-10"/>
            </w:rPr>
            <w:t>9</w:t>
          </w:r>
        </w:p>
        <w:p>
          <w:pPr>
            <w:pStyle w:val="TOC1"/>
            <w:numPr>
              <w:ilvl w:val="1"/>
              <w:numId w:val="1"/>
            </w:numPr>
            <w:tabs>
              <w:tab w:pos="769" w:val="left" w:leader="none"/>
              <w:tab w:pos="9359" w:val="right" w:leader="dot"/>
            </w:tabs>
            <w:spacing w:line="240" w:lineRule="auto" w:before="158" w:after="0"/>
            <w:ind w:left="769" w:right="0" w:hanging="411"/>
            <w:jc w:val="left"/>
          </w:pPr>
          <w:r>
            <w:rPr>
              <w:spacing w:val="-2"/>
            </w:rPr>
            <w:t>TECHNOLOGICAL</w:t>
          </w:r>
          <w:r>
            <w:rPr>
              <w:spacing w:val="-7"/>
            </w:rPr>
            <w:t> </w:t>
          </w:r>
          <w:r>
            <w:rPr>
              <w:spacing w:val="-2"/>
            </w:rPr>
            <w:t>APPLICATIONS</w:t>
          </w:r>
          <w:r>
            <w:rPr>
              <w:spacing w:val="-6"/>
            </w:rPr>
            <w:t> </w:t>
          </w:r>
          <w:r>
            <w:rPr>
              <w:spacing w:val="-2"/>
            </w:rPr>
            <w:t>OF</w:t>
          </w:r>
          <w:r>
            <w:rPr>
              <w:spacing w:val="-7"/>
            </w:rPr>
            <w:t> </w:t>
          </w:r>
          <w:r>
            <w:rPr>
              <w:spacing w:val="-2"/>
            </w:rPr>
            <w:t>PHONONIC</w:t>
          </w:r>
          <w:r>
            <w:rPr>
              <w:spacing w:val="-6"/>
            </w:rPr>
            <w:t> </w:t>
          </w:r>
          <w:r>
            <w:rPr>
              <w:spacing w:val="-2"/>
            </w:rPr>
            <w:t>CRYSTALS</w:t>
          </w:r>
          <w:r>
            <w:rPr/>
            <w:tab/>
          </w:r>
          <w:r>
            <w:rPr>
              <w:spacing w:val="-5"/>
            </w:rPr>
            <w:t>10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7" w:after="0"/>
            <w:ind w:left="935" w:right="0" w:hanging="577"/>
            <w:jc w:val="left"/>
            <w:rPr>
              <w:b/>
            </w:rPr>
          </w:pPr>
          <w:r>
            <w:rPr>
              <w:spacing w:val="-2"/>
            </w:rPr>
            <w:t>Acoustic</w:t>
          </w:r>
          <w:r>
            <w:rPr>
              <w:spacing w:val="-5"/>
            </w:rPr>
            <w:t> </w:t>
          </w:r>
          <w:r>
            <w:rPr>
              <w:spacing w:val="-2"/>
            </w:rPr>
            <w:t>Filtering</w:t>
          </w:r>
          <w:r>
            <w:rPr>
              <w:spacing w:val="-4"/>
            </w:rPr>
            <w:t> </w:t>
          </w:r>
          <w:r>
            <w:rPr>
              <w:spacing w:val="-2"/>
            </w:rPr>
            <w:t>and</w:t>
          </w:r>
          <w:r>
            <w:rPr>
              <w:spacing w:val="-5"/>
            </w:rPr>
            <w:t> </w:t>
          </w:r>
          <w:r>
            <w:rPr>
              <w:spacing w:val="-2"/>
            </w:rPr>
            <w:t>wave-guiding</w:t>
          </w:r>
          <w:r>
            <w:rPr/>
            <w:tab/>
          </w:r>
          <w:r>
            <w:rPr>
              <w:b/>
              <w:spacing w:val="-5"/>
            </w:rPr>
            <w:t>11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8" w:after="0"/>
            <w:ind w:left="935" w:right="0" w:hanging="577"/>
            <w:jc w:val="left"/>
            <w:rPr>
              <w:b/>
            </w:rPr>
          </w:pPr>
          <w:r>
            <w:rPr>
              <w:spacing w:val="-2"/>
            </w:rPr>
            <w:t>Acoustic</w:t>
          </w:r>
          <w:r>
            <w:rPr>
              <w:spacing w:val="1"/>
            </w:rPr>
            <w:t> </w:t>
          </w:r>
          <w:r>
            <w:rPr>
              <w:spacing w:val="-2"/>
            </w:rPr>
            <w:t>absorbers</w:t>
          </w:r>
          <w:r>
            <w:rPr>
              <w:spacing w:val="2"/>
            </w:rPr>
            <w:t> </w:t>
          </w:r>
          <w:r>
            <w:rPr>
              <w:spacing w:val="-2"/>
            </w:rPr>
            <w:t>devices</w:t>
          </w:r>
          <w:r>
            <w:rPr/>
            <w:tab/>
          </w:r>
          <w:r>
            <w:rPr>
              <w:b/>
              <w:spacing w:val="-5"/>
            </w:rPr>
            <w:t>12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7" w:after="0"/>
            <w:ind w:left="935" w:right="0" w:hanging="577"/>
            <w:jc w:val="left"/>
            <w:rPr>
              <w:b/>
            </w:rPr>
          </w:pPr>
          <w:r>
            <w:rPr/>
            <w:t>Sensing</w:t>
          </w:r>
          <w:r>
            <w:rPr>
              <w:spacing w:val="-9"/>
            </w:rPr>
            <w:t> </w:t>
          </w:r>
          <w:r>
            <w:rPr>
              <w:spacing w:val="-2"/>
            </w:rPr>
            <w:t>Applications</w:t>
          </w:r>
          <w:r>
            <w:rPr/>
            <w:tab/>
          </w:r>
          <w:r>
            <w:rPr>
              <w:b/>
              <w:spacing w:val="-5"/>
            </w:rPr>
            <w:t>12</w:t>
          </w:r>
        </w:p>
        <w:p>
          <w:pPr>
            <w:pStyle w:val="TOC1"/>
            <w:numPr>
              <w:ilvl w:val="1"/>
              <w:numId w:val="1"/>
            </w:numPr>
            <w:tabs>
              <w:tab w:pos="769" w:val="left" w:leader="none"/>
              <w:tab w:pos="9359" w:val="right" w:leader="dot"/>
            </w:tabs>
            <w:spacing w:line="240" w:lineRule="auto" w:before="157" w:after="0"/>
            <w:ind w:left="769" w:right="0" w:hanging="411"/>
            <w:jc w:val="left"/>
          </w:pPr>
          <w:r>
            <w:rPr>
              <w:spacing w:val="-2"/>
            </w:rPr>
            <w:t>PHONONIC-FLUIDIC</w:t>
          </w:r>
          <w:r>
            <w:rPr>
              <w:spacing w:val="-6"/>
            </w:rPr>
            <w:t> </w:t>
          </w:r>
          <w:r>
            <w:rPr>
              <w:spacing w:val="-2"/>
            </w:rPr>
            <w:t>SENSORS</w:t>
          </w:r>
          <w:r>
            <w:rPr/>
            <w:tab/>
          </w:r>
          <w:r>
            <w:rPr>
              <w:spacing w:val="-5"/>
            </w:rPr>
            <w:t>14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8" w:after="0"/>
            <w:ind w:left="935" w:right="0" w:hanging="577"/>
            <w:jc w:val="left"/>
            <w:rPr>
              <w:b/>
            </w:rPr>
          </w:pPr>
          <w:r>
            <w:rPr/>
            <w:t>Working</w:t>
          </w:r>
          <w:r>
            <w:rPr>
              <w:spacing w:val="-15"/>
            </w:rPr>
            <w:t> </w:t>
          </w:r>
          <w:r>
            <w:rPr/>
            <w:t>principal</w:t>
          </w:r>
          <w:r>
            <w:rPr>
              <w:spacing w:val="-15"/>
            </w:rPr>
            <w:t> </w:t>
          </w:r>
          <w:r>
            <w:rPr/>
            <w:t>of</w:t>
          </w:r>
          <w:r>
            <w:rPr>
              <w:spacing w:val="-14"/>
            </w:rPr>
            <w:t> </w:t>
          </w:r>
          <w:r>
            <w:rPr/>
            <w:t>the</w:t>
          </w:r>
          <w:r>
            <w:rPr>
              <w:spacing w:val="-15"/>
            </w:rPr>
            <w:t> </w:t>
          </w:r>
          <w:r>
            <w:rPr/>
            <w:t>phononic-fluidic</w:t>
          </w:r>
          <w:r>
            <w:rPr>
              <w:spacing w:val="-14"/>
            </w:rPr>
            <w:t> </w:t>
          </w:r>
          <w:r>
            <w:rPr>
              <w:spacing w:val="-2"/>
            </w:rPr>
            <w:t>sensors</w:t>
          </w:r>
          <w:r>
            <w:rPr/>
            <w:tab/>
          </w:r>
          <w:r>
            <w:rPr>
              <w:b/>
              <w:spacing w:val="-5"/>
            </w:rPr>
            <w:t>14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7" w:after="0"/>
            <w:ind w:left="935" w:right="0" w:hanging="577"/>
            <w:jc w:val="left"/>
            <w:rPr>
              <w:b/>
            </w:rPr>
          </w:pPr>
          <w:r>
            <w:rPr/>
            <w:t>Literature</w:t>
          </w:r>
          <w:r>
            <w:rPr>
              <w:spacing w:val="-11"/>
            </w:rPr>
            <w:t> </w:t>
          </w:r>
          <w:r>
            <w:rPr>
              <w:spacing w:val="-2"/>
            </w:rPr>
            <w:t>review</w:t>
          </w:r>
          <w:r>
            <w:rPr/>
            <w:tab/>
          </w:r>
          <w:r>
            <w:rPr>
              <w:b/>
              <w:spacing w:val="-7"/>
            </w:rPr>
            <w:t>15</w:t>
          </w:r>
        </w:p>
        <w:p>
          <w:pPr>
            <w:pStyle w:val="TOC3"/>
            <w:numPr>
              <w:ilvl w:val="2"/>
              <w:numId w:val="1"/>
            </w:numPr>
            <w:tabs>
              <w:tab w:pos="935" w:val="left" w:leader="none"/>
              <w:tab w:pos="9359" w:val="right" w:leader="dot"/>
            </w:tabs>
            <w:spacing w:line="240" w:lineRule="auto" w:before="158" w:after="0"/>
            <w:ind w:left="935" w:right="0" w:hanging="577"/>
            <w:jc w:val="left"/>
            <w:rPr>
              <w:b/>
            </w:rPr>
          </w:pPr>
          <w:r>
            <w:rPr/>
            <w:t>Phononic</w:t>
          </w:r>
          <w:r>
            <w:rPr>
              <w:spacing w:val="-12"/>
            </w:rPr>
            <w:t> </w:t>
          </w:r>
          <w:r>
            <w:rPr/>
            <w:t>crystal</w:t>
          </w:r>
          <w:r>
            <w:rPr>
              <w:spacing w:val="-12"/>
            </w:rPr>
            <w:t> </w:t>
          </w:r>
          <w:r>
            <w:rPr/>
            <w:t>for</w:t>
          </w:r>
          <w:r>
            <w:rPr>
              <w:spacing w:val="-12"/>
            </w:rPr>
            <w:t> </w:t>
          </w:r>
          <w:r>
            <w:rPr/>
            <w:t>Liquid</w:t>
          </w:r>
          <w:r>
            <w:rPr>
              <w:spacing w:val="-12"/>
            </w:rPr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b/>
              <w:spacing w:val="-5"/>
            </w:rPr>
            <w:t>16</w:t>
          </w:r>
        </w:p>
        <w:p>
          <w:pPr>
            <w:pStyle w:val="TOC3"/>
            <w:numPr>
              <w:ilvl w:val="3"/>
              <w:numId w:val="1"/>
            </w:numPr>
            <w:tabs>
              <w:tab w:pos="1114" w:val="left" w:leader="none"/>
              <w:tab w:pos="9359" w:val="right" w:leader="dot"/>
            </w:tabs>
            <w:spacing w:line="240" w:lineRule="auto" w:before="157" w:after="0"/>
            <w:ind w:left="1114" w:right="0" w:hanging="756"/>
            <w:jc w:val="left"/>
            <w:rPr>
              <w:b/>
            </w:rPr>
          </w:pPr>
          <w:r>
            <w:rPr/>
            <w:t>One</w:t>
          </w:r>
          <w:r>
            <w:rPr>
              <w:spacing w:val="-11"/>
            </w:rPr>
            <w:t> </w:t>
          </w:r>
          <w:r>
            <w:rPr/>
            <w:t>dimensional</w:t>
          </w:r>
          <w:r>
            <w:rPr>
              <w:spacing w:val="-10"/>
            </w:rPr>
            <w:t> </w:t>
          </w:r>
          <w:r>
            <w:rPr/>
            <w:t>phononic</w:t>
          </w:r>
          <w:r>
            <w:rPr>
              <w:spacing w:val="-10"/>
            </w:rPr>
            <w:t> </w:t>
          </w:r>
          <w:r>
            <w:rPr/>
            <w:t>for</w:t>
          </w:r>
          <w:r>
            <w:rPr>
              <w:spacing w:val="-10"/>
            </w:rPr>
            <w:t> </w:t>
          </w:r>
          <w:r>
            <w:rPr/>
            <w:t>liquid</w:t>
          </w:r>
          <w:r>
            <w:rPr>
              <w:spacing w:val="-11"/>
            </w:rPr>
            <w:t> </w:t>
          </w:r>
          <w:r>
            <w:rPr>
              <w:spacing w:val="-2"/>
            </w:rPr>
            <w:t>detection</w:t>
          </w:r>
          <w:r>
            <w:rPr/>
            <w:tab/>
          </w:r>
          <w:r>
            <w:rPr>
              <w:b/>
              <w:spacing w:val="-5"/>
            </w:rPr>
            <w:t>16</w:t>
          </w:r>
        </w:p>
        <w:p>
          <w:pPr>
            <w:pStyle w:val="TOC3"/>
            <w:numPr>
              <w:ilvl w:val="3"/>
              <w:numId w:val="1"/>
            </w:numPr>
            <w:tabs>
              <w:tab w:pos="1114" w:val="left" w:leader="none"/>
              <w:tab w:pos="9359" w:val="right" w:leader="dot"/>
            </w:tabs>
            <w:spacing w:line="240" w:lineRule="auto" w:before="157" w:after="0"/>
            <w:ind w:left="1114" w:right="0" w:hanging="756"/>
            <w:jc w:val="left"/>
            <w:rPr>
              <w:b/>
            </w:rPr>
          </w:pPr>
          <w:r>
            <w:rPr/>
            <w:t>2D</w:t>
          </w:r>
          <w:r>
            <w:rPr>
              <w:spacing w:val="-11"/>
            </w:rPr>
            <w:t> </w:t>
          </w:r>
          <w:r>
            <w:rPr/>
            <w:t>Phononic</w:t>
          </w:r>
          <w:r>
            <w:rPr>
              <w:spacing w:val="-10"/>
            </w:rPr>
            <w:t> </w:t>
          </w:r>
          <w:r>
            <w:rPr/>
            <w:t>crystal</w:t>
          </w:r>
          <w:r>
            <w:rPr>
              <w:spacing w:val="-10"/>
            </w:rPr>
            <w:t> </w:t>
          </w:r>
          <w:r>
            <w:rPr/>
            <w:t>for</w:t>
          </w:r>
          <w:r>
            <w:rPr>
              <w:spacing w:val="-10"/>
            </w:rPr>
            <w:t> </w:t>
          </w:r>
          <w:r>
            <w:rPr/>
            <w:t>liquid</w:t>
          </w:r>
          <w:r>
            <w:rPr>
              <w:spacing w:val="-10"/>
            </w:rPr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b/>
              <w:spacing w:val="-5"/>
            </w:rPr>
            <w:t>19</w:t>
          </w:r>
        </w:p>
        <w:p>
          <w:pPr>
            <w:pStyle w:val="TOC3"/>
            <w:numPr>
              <w:ilvl w:val="3"/>
              <w:numId w:val="1"/>
            </w:numPr>
            <w:tabs>
              <w:tab w:pos="1114" w:val="left" w:leader="none"/>
              <w:tab w:pos="9359" w:val="right" w:leader="dot"/>
            </w:tabs>
            <w:spacing w:line="240" w:lineRule="auto" w:before="158" w:after="20"/>
            <w:ind w:left="1114" w:right="0" w:hanging="756"/>
            <w:jc w:val="left"/>
            <w:rPr>
              <w:b/>
            </w:rPr>
          </w:pPr>
          <w:r>
            <w:rPr/>
            <w:t>Printed</w:t>
          </w:r>
          <w:r>
            <w:rPr>
              <w:spacing w:val="-10"/>
            </w:rPr>
            <w:t> </w:t>
          </w:r>
          <w:r>
            <w:rPr/>
            <w:t>3D</w:t>
          </w:r>
          <w:r>
            <w:rPr>
              <w:spacing w:val="-9"/>
            </w:rPr>
            <w:t> </w:t>
          </w:r>
          <w:r>
            <w:rPr/>
            <w:t>phononic</w:t>
          </w:r>
          <w:r>
            <w:rPr>
              <w:spacing w:val="-9"/>
            </w:rPr>
            <w:t> </w:t>
          </w:r>
          <w:r>
            <w:rPr/>
            <w:t>crystal</w:t>
          </w:r>
          <w:r>
            <w:rPr>
              <w:spacing w:val="-9"/>
            </w:rPr>
            <w:t> </w:t>
          </w:r>
          <w:r>
            <w:rPr/>
            <w:t>for</w:t>
          </w:r>
          <w:r>
            <w:rPr>
              <w:spacing w:val="-9"/>
            </w:rPr>
            <w:t> </w:t>
          </w:r>
          <w:r>
            <w:rPr/>
            <w:t>liquid</w:t>
          </w:r>
          <w:r>
            <w:rPr>
              <w:spacing w:val="-9"/>
            </w:rPr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b/>
              <w:spacing w:val="-5"/>
            </w:rPr>
            <w:t>21</w:t>
          </w:r>
        </w:p>
        <w:p>
          <w:pPr>
            <w:pStyle w:val="TOC1"/>
            <w:numPr>
              <w:ilvl w:val="1"/>
              <w:numId w:val="1"/>
            </w:numPr>
            <w:tabs>
              <w:tab w:pos="769" w:val="left" w:leader="none"/>
              <w:tab w:pos="9120" w:val="left" w:leader="dot"/>
            </w:tabs>
            <w:spacing w:line="240" w:lineRule="auto" w:before="115" w:after="0"/>
            <w:ind w:left="769" w:right="0" w:hanging="411"/>
            <w:jc w:val="left"/>
          </w:pPr>
          <w:r>
            <w:rPr>
              <w:spacing w:val="-2"/>
            </w:rPr>
            <w:t>CONCLUSION</w:t>
          </w:r>
          <w:r>
            <w:rPr/>
            <w:tab/>
          </w:r>
          <w:r>
            <w:rPr>
              <w:spacing w:val="-5"/>
            </w:rPr>
            <w:t>23</w:t>
          </w:r>
        </w:p>
        <w:p>
          <w:pPr>
            <w:pStyle w:val="TOC1"/>
            <w:tabs>
              <w:tab w:pos="9120" w:val="left" w:leader="dot"/>
            </w:tabs>
            <w:spacing w:line="376" w:lineRule="auto"/>
            <w:ind w:left="0" w:right="359" w:firstLine="358"/>
          </w:pPr>
          <w:r>
            <w:rPr/>
            <w:t>CHAPTER II: COMSOL-BASED NUMIRICAL ANALYSIS OF A PHONONIC- </w:t>
          </w:r>
          <w:r>
            <w:rPr>
              <w:spacing w:val="-2"/>
            </w:rPr>
            <w:t>FLUIDIC</w:t>
          </w:r>
          <w:r>
            <w:rPr>
              <w:spacing w:val="-6"/>
            </w:rPr>
            <w:t> </w:t>
          </w:r>
          <w:r>
            <w:rPr>
              <w:spacing w:val="-2"/>
            </w:rPr>
            <w:t>SENSOR</w:t>
          </w:r>
          <w:r>
            <w:rPr/>
            <w:tab/>
          </w:r>
          <w:r>
            <w:rPr>
              <w:spacing w:val="-5"/>
            </w:rPr>
            <w:t>24</w:t>
          </w:r>
        </w:p>
        <w:p>
          <w:pPr>
            <w:pStyle w:val="TOC1"/>
            <w:numPr>
              <w:ilvl w:val="1"/>
              <w:numId w:val="2"/>
            </w:numPr>
            <w:tabs>
              <w:tab w:pos="862" w:val="left" w:leader="none"/>
              <w:tab w:pos="9120" w:val="left" w:leader="dot"/>
            </w:tabs>
            <w:spacing w:line="240" w:lineRule="auto" w:before="0" w:after="0"/>
            <w:ind w:left="862" w:right="0" w:hanging="504"/>
            <w:jc w:val="left"/>
          </w:pPr>
          <w:r>
            <w:rPr>
              <w:spacing w:val="-2"/>
            </w:rPr>
            <w:t>INTRODUCTION</w:t>
          </w:r>
          <w:r>
            <w:rPr/>
            <w:tab/>
          </w:r>
          <w:r>
            <w:rPr>
              <w:spacing w:val="-5"/>
            </w:rPr>
            <w:t>25</w:t>
          </w:r>
        </w:p>
        <w:p>
          <w:pPr>
            <w:pStyle w:val="TOC1"/>
            <w:numPr>
              <w:ilvl w:val="1"/>
              <w:numId w:val="2"/>
            </w:numPr>
            <w:tabs>
              <w:tab w:pos="862" w:val="left" w:leader="none"/>
              <w:tab w:pos="9120" w:val="left" w:leader="dot"/>
            </w:tabs>
            <w:spacing w:line="240" w:lineRule="auto" w:before="158" w:after="0"/>
            <w:ind w:left="862" w:right="0" w:hanging="504"/>
            <w:jc w:val="left"/>
          </w:pPr>
          <w:r>
            <w:rPr>
              <w:spacing w:val="-2"/>
            </w:rPr>
            <w:t>NUMERICAL</w:t>
          </w:r>
          <w:r>
            <w:rPr>
              <w:spacing w:val="-10"/>
            </w:rPr>
            <w:t> </w:t>
          </w:r>
          <w:r>
            <w:rPr>
              <w:spacing w:val="-2"/>
            </w:rPr>
            <w:t>ANALYSIS</w:t>
          </w:r>
          <w:r>
            <w:rPr>
              <w:spacing w:val="-9"/>
            </w:rPr>
            <w:t> </w:t>
          </w:r>
          <w:r>
            <w:rPr>
              <w:spacing w:val="-2"/>
            </w:rPr>
            <w:t>OF</w:t>
          </w:r>
          <w:r>
            <w:rPr>
              <w:spacing w:val="-9"/>
            </w:rPr>
            <w:t> </w:t>
          </w:r>
          <w:r>
            <w:rPr>
              <w:spacing w:val="-2"/>
            </w:rPr>
            <w:t>PHONONIC</w:t>
          </w:r>
          <w:r>
            <w:rPr>
              <w:spacing w:val="-9"/>
            </w:rPr>
            <w:t> </w:t>
          </w:r>
          <w:r>
            <w:rPr>
              <w:spacing w:val="-2"/>
            </w:rPr>
            <w:t>CRYSTAL</w:t>
          </w:r>
          <w:r>
            <w:rPr/>
            <w:tab/>
          </w:r>
          <w:r>
            <w:rPr>
              <w:spacing w:val="-5"/>
            </w:rPr>
            <w:t>25</w:t>
          </w:r>
        </w:p>
        <w:p>
          <w:pPr>
            <w:pStyle w:val="TOC3"/>
            <w:numPr>
              <w:ilvl w:val="2"/>
              <w:numId w:val="2"/>
            </w:numPr>
            <w:tabs>
              <w:tab w:pos="1014" w:val="left" w:leader="none"/>
              <w:tab w:pos="9120" w:val="left" w:leader="dot"/>
            </w:tabs>
            <w:spacing w:line="240" w:lineRule="auto" w:before="157" w:after="0"/>
            <w:ind w:left="1014" w:right="0" w:hanging="656"/>
            <w:jc w:val="left"/>
            <w:rPr>
              <w:b/>
            </w:rPr>
          </w:pPr>
          <w:r>
            <w:rPr/>
            <w:t>Geometry</w:t>
          </w:r>
          <w:r>
            <w:rPr>
              <w:spacing w:val="-7"/>
            </w:rPr>
            <w:t> </w:t>
          </w:r>
          <w:r>
            <w:rPr>
              <w:spacing w:val="-2"/>
            </w:rPr>
            <w:t>construction</w:t>
          </w:r>
          <w:r>
            <w:rPr/>
            <w:tab/>
          </w:r>
          <w:r>
            <w:rPr>
              <w:b/>
              <w:spacing w:val="-5"/>
            </w:rPr>
            <w:t>26</w:t>
          </w:r>
        </w:p>
        <w:p>
          <w:pPr>
            <w:pStyle w:val="TOC3"/>
            <w:numPr>
              <w:ilvl w:val="2"/>
              <w:numId w:val="2"/>
            </w:numPr>
            <w:tabs>
              <w:tab w:pos="1014" w:val="left" w:leader="none"/>
              <w:tab w:pos="9120" w:val="left" w:leader="dot"/>
            </w:tabs>
            <w:spacing w:line="240" w:lineRule="auto" w:before="158" w:after="0"/>
            <w:ind w:left="1014" w:right="0" w:hanging="656"/>
            <w:jc w:val="left"/>
            <w:rPr>
              <w:b/>
            </w:rPr>
          </w:pPr>
          <w:r>
            <w:rPr>
              <w:spacing w:val="-2"/>
            </w:rPr>
            <w:t>Solid-mechanic</w:t>
          </w:r>
          <w:r>
            <w:rPr>
              <w:spacing w:val="-4"/>
            </w:rPr>
            <w:t> </w:t>
          </w:r>
          <w:r>
            <w:rPr>
              <w:spacing w:val="-2"/>
            </w:rPr>
            <w:t>and</w:t>
          </w:r>
          <w:r>
            <w:rPr>
              <w:spacing w:val="-3"/>
            </w:rPr>
            <w:t> </w:t>
          </w:r>
          <w:r>
            <w:rPr>
              <w:spacing w:val="-2"/>
            </w:rPr>
            <w:t>Bloch’s</w:t>
          </w:r>
          <w:r>
            <w:rPr>
              <w:spacing w:val="-3"/>
            </w:rPr>
            <w:t> </w:t>
          </w:r>
          <w:r>
            <w:rPr>
              <w:spacing w:val="-2"/>
            </w:rPr>
            <w:t>theorem</w:t>
          </w:r>
          <w:r>
            <w:rPr/>
            <w:tab/>
          </w:r>
          <w:r>
            <w:rPr>
              <w:b/>
              <w:spacing w:val="-5"/>
            </w:rPr>
            <w:t>27</w:t>
          </w:r>
        </w:p>
        <w:p>
          <w:pPr>
            <w:pStyle w:val="TOC3"/>
            <w:numPr>
              <w:ilvl w:val="2"/>
              <w:numId w:val="2"/>
            </w:numPr>
            <w:tabs>
              <w:tab w:pos="1014" w:val="left" w:leader="none"/>
              <w:tab w:pos="9120" w:val="left" w:leader="dot"/>
            </w:tabs>
            <w:spacing w:line="240" w:lineRule="auto" w:before="157" w:after="0"/>
            <w:ind w:left="1014" w:right="0" w:hanging="656"/>
            <w:jc w:val="left"/>
            <w:rPr>
              <w:b/>
            </w:rPr>
          </w:pPr>
          <w:r>
            <w:rPr>
              <w:spacing w:val="-2"/>
            </w:rPr>
            <w:t>Pressure</w:t>
          </w:r>
          <w:r>
            <w:rPr>
              <w:spacing w:val="1"/>
            </w:rPr>
            <w:t> </w:t>
          </w:r>
          <w:r>
            <w:rPr>
              <w:spacing w:val="-2"/>
            </w:rPr>
            <w:t>acoustic</w:t>
          </w:r>
          <w:r>
            <w:rPr>
              <w:spacing w:val="1"/>
            </w:rPr>
            <w:t> </w:t>
          </w:r>
          <w:r>
            <w:rPr>
              <w:spacing w:val="-2"/>
            </w:rPr>
            <w:t>module</w:t>
          </w:r>
          <w:r>
            <w:rPr>
              <w:spacing w:val="1"/>
            </w:rPr>
            <w:t> </w:t>
          </w:r>
          <w:r>
            <w:rPr>
              <w:spacing w:val="-2"/>
            </w:rPr>
            <w:t>for</w:t>
          </w:r>
          <w:r>
            <w:rPr>
              <w:spacing w:val="1"/>
            </w:rPr>
            <w:t> </w:t>
          </w:r>
          <w:r>
            <w:rPr>
              <w:spacing w:val="-2"/>
            </w:rPr>
            <w:t>phononic-fluidic</w:t>
          </w:r>
          <w:r>
            <w:rPr>
              <w:spacing w:val="1"/>
            </w:rPr>
            <w:t> </w:t>
          </w:r>
          <w:r>
            <w:rPr>
              <w:spacing w:val="-2"/>
            </w:rPr>
            <w:t>structure</w:t>
          </w:r>
          <w:r>
            <w:rPr/>
            <w:tab/>
          </w:r>
          <w:r>
            <w:rPr>
              <w:b/>
              <w:spacing w:val="-5"/>
            </w:rPr>
            <w:t>28</w:t>
          </w:r>
        </w:p>
        <w:p>
          <w:pPr>
            <w:pStyle w:val="TOC3"/>
            <w:numPr>
              <w:ilvl w:val="2"/>
              <w:numId w:val="2"/>
            </w:numPr>
            <w:tabs>
              <w:tab w:pos="1014" w:val="left" w:leader="none"/>
              <w:tab w:pos="9120" w:val="left" w:leader="dot"/>
            </w:tabs>
            <w:spacing w:line="240" w:lineRule="auto" w:before="157" w:after="0"/>
            <w:ind w:left="1014" w:right="0" w:hanging="656"/>
            <w:jc w:val="left"/>
            <w:rPr>
              <w:b/>
            </w:rPr>
          </w:pPr>
          <w:r>
            <w:rPr/>
            <w:t>Mesh</w:t>
          </w:r>
          <w:r>
            <w:rPr>
              <w:spacing w:val="-7"/>
            </w:rPr>
            <w:t> </w:t>
          </w:r>
          <w:r>
            <w:rPr>
              <w:spacing w:val="-2"/>
            </w:rPr>
            <w:t>condition</w:t>
          </w:r>
          <w:r>
            <w:rPr/>
            <w:tab/>
          </w:r>
          <w:r>
            <w:rPr>
              <w:b/>
              <w:spacing w:val="-5"/>
            </w:rPr>
            <w:t>30</w:t>
          </w:r>
        </w:p>
        <w:p>
          <w:pPr>
            <w:pStyle w:val="TOC1"/>
            <w:numPr>
              <w:ilvl w:val="1"/>
              <w:numId w:val="2"/>
            </w:numPr>
            <w:tabs>
              <w:tab w:pos="862" w:val="left" w:leader="none"/>
              <w:tab w:pos="9120" w:val="left" w:leader="dot"/>
            </w:tabs>
            <w:spacing w:line="240" w:lineRule="auto" w:before="158" w:after="0"/>
            <w:ind w:left="862" w:right="0" w:hanging="504"/>
            <w:jc w:val="left"/>
          </w:pPr>
          <w:r>
            <w:rPr>
              <w:spacing w:val="-2"/>
            </w:rPr>
            <w:t>STUDY</w:t>
          </w:r>
          <w:r>
            <w:rPr>
              <w:spacing w:val="-6"/>
            </w:rPr>
            <w:t> </w:t>
          </w:r>
          <w:r>
            <w:rPr>
              <w:spacing w:val="-2"/>
            </w:rPr>
            <w:t>OF</w:t>
          </w:r>
          <w:r>
            <w:rPr>
              <w:spacing w:val="-5"/>
            </w:rPr>
            <w:t> </w:t>
          </w:r>
          <w:r>
            <w:rPr>
              <w:spacing w:val="-2"/>
            </w:rPr>
            <w:t>TRANSMISSION</w:t>
          </w:r>
          <w:r>
            <w:rPr>
              <w:spacing w:val="-5"/>
            </w:rPr>
            <w:t> </w:t>
          </w:r>
          <w:r>
            <w:rPr>
              <w:spacing w:val="-2"/>
            </w:rPr>
            <w:t>SPECTRUM</w:t>
          </w:r>
          <w:r>
            <w:rPr>
              <w:spacing w:val="-5"/>
            </w:rPr>
            <w:t> </w:t>
          </w:r>
          <w:r>
            <w:rPr>
              <w:spacing w:val="-2"/>
            </w:rPr>
            <w:t>AND</w:t>
          </w:r>
          <w:r>
            <w:rPr>
              <w:spacing w:val="-5"/>
            </w:rPr>
            <w:t> </w:t>
          </w:r>
          <w:r>
            <w:rPr>
              <w:spacing w:val="-2"/>
            </w:rPr>
            <w:t>BAND</w:t>
          </w:r>
          <w:r>
            <w:rPr>
              <w:spacing w:val="-5"/>
            </w:rPr>
            <w:t> </w:t>
          </w:r>
          <w:r>
            <w:rPr>
              <w:spacing w:val="-2"/>
            </w:rPr>
            <w:t>DIAGRAMS</w:t>
          </w:r>
          <w:r>
            <w:rPr/>
            <w:tab/>
          </w:r>
          <w:r>
            <w:rPr>
              <w:spacing w:val="-5"/>
            </w:rPr>
            <w:t>30</w:t>
          </w:r>
        </w:p>
        <w:p>
          <w:pPr>
            <w:pStyle w:val="TOC3"/>
            <w:numPr>
              <w:ilvl w:val="2"/>
              <w:numId w:val="2"/>
            </w:numPr>
            <w:tabs>
              <w:tab w:pos="1014" w:val="left" w:leader="none"/>
              <w:tab w:pos="9120" w:val="left" w:leader="dot"/>
            </w:tabs>
            <w:spacing w:line="240" w:lineRule="auto" w:before="157" w:after="0"/>
            <w:ind w:left="1014" w:right="0" w:hanging="656"/>
            <w:jc w:val="left"/>
            <w:rPr>
              <w:b/>
            </w:rPr>
          </w:pPr>
          <w:r>
            <w:rPr/>
            <w:t>Phononic</w:t>
          </w:r>
          <w:r>
            <w:rPr>
              <w:spacing w:val="-11"/>
            </w:rPr>
            <w:t> </w:t>
          </w:r>
          <w:r>
            <w:rPr/>
            <w:t>crystal</w:t>
          </w:r>
          <w:r>
            <w:rPr>
              <w:spacing w:val="-10"/>
            </w:rPr>
            <w:t> </w:t>
          </w:r>
          <w:r>
            <w:rPr/>
            <w:t>without</w:t>
          </w:r>
          <w:r>
            <w:rPr>
              <w:spacing w:val="-11"/>
            </w:rPr>
            <w:t> </w:t>
          </w:r>
          <w:r>
            <w:rPr/>
            <w:t>liquid</w:t>
          </w:r>
          <w:r>
            <w:rPr>
              <w:spacing w:val="-10"/>
            </w:rPr>
            <w:t> </w:t>
          </w:r>
          <w:r>
            <w:rPr>
              <w:spacing w:val="-2"/>
            </w:rPr>
            <w:t>defect</w:t>
          </w:r>
          <w:r>
            <w:rPr/>
            <w:tab/>
          </w:r>
          <w:r>
            <w:rPr>
              <w:b/>
              <w:spacing w:val="-5"/>
            </w:rPr>
            <w:t>30</w:t>
          </w:r>
        </w:p>
        <w:p>
          <w:pPr>
            <w:pStyle w:val="TOC3"/>
            <w:numPr>
              <w:ilvl w:val="2"/>
              <w:numId w:val="2"/>
            </w:numPr>
            <w:tabs>
              <w:tab w:pos="1014" w:val="left" w:leader="none"/>
              <w:tab w:pos="9120" w:val="left" w:leader="dot"/>
            </w:tabs>
            <w:spacing w:line="240" w:lineRule="auto" w:before="158" w:after="0"/>
            <w:ind w:left="1014" w:right="0" w:hanging="656"/>
            <w:jc w:val="left"/>
            <w:rPr>
              <w:b/>
            </w:rPr>
          </w:pPr>
          <w:r>
            <w:rPr/>
            <w:t>Phononic</w:t>
          </w:r>
          <w:r>
            <w:rPr>
              <w:spacing w:val="-12"/>
            </w:rPr>
            <w:t> </w:t>
          </w:r>
          <w:r>
            <w:rPr/>
            <w:t>crystal</w:t>
          </w:r>
          <w:r>
            <w:rPr>
              <w:spacing w:val="-12"/>
            </w:rPr>
            <w:t> </w:t>
          </w:r>
          <w:r>
            <w:rPr/>
            <w:t>with</w:t>
          </w:r>
          <w:r>
            <w:rPr>
              <w:spacing w:val="-11"/>
            </w:rPr>
            <w:t> </w:t>
          </w:r>
          <w:r>
            <w:rPr/>
            <w:t>distilled</w:t>
          </w:r>
          <w:r>
            <w:rPr>
              <w:spacing w:val="-12"/>
            </w:rPr>
            <w:t> </w:t>
          </w:r>
          <w:r>
            <w:rPr/>
            <w:t>water</w:t>
          </w:r>
          <w:r>
            <w:rPr>
              <w:spacing w:val="-12"/>
            </w:rPr>
            <w:t> </w:t>
          </w:r>
          <w:r>
            <w:rPr/>
            <w:t>defect</w:t>
          </w:r>
          <w:r>
            <w:rPr>
              <w:spacing w:val="-11"/>
            </w:rPr>
            <w:t> </w:t>
          </w:r>
          <w:r>
            <w:rPr>
              <w:spacing w:val="-4"/>
            </w:rPr>
            <w:t>Mode</w:t>
          </w:r>
          <w:r>
            <w:rPr/>
            <w:tab/>
          </w:r>
          <w:r>
            <w:rPr>
              <w:b/>
              <w:spacing w:val="-5"/>
            </w:rPr>
            <w:t>33</w:t>
          </w:r>
        </w:p>
        <w:p>
          <w:pPr>
            <w:pStyle w:val="TOC3"/>
            <w:numPr>
              <w:ilvl w:val="3"/>
              <w:numId w:val="2"/>
            </w:numPr>
            <w:tabs>
              <w:tab w:pos="1194" w:val="left" w:leader="none"/>
              <w:tab w:pos="9120" w:val="left" w:leader="dot"/>
            </w:tabs>
            <w:spacing w:line="240" w:lineRule="auto" w:before="157" w:after="0"/>
            <w:ind w:left="1194" w:right="0" w:hanging="836"/>
            <w:jc w:val="left"/>
            <w:rPr>
              <w:b/>
            </w:rPr>
          </w:pPr>
          <w:r>
            <w:rPr/>
            <w:t>Point</w:t>
          </w:r>
          <w:r>
            <w:rPr>
              <w:spacing w:val="-14"/>
            </w:rPr>
            <w:t> </w:t>
          </w:r>
          <w:r>
            <w:rPr/>
            <w:t>defect</w:t>
          </w:r>
          <w:r>
            <w:rPr>
              <w:spacing w:val="-14"/>
            </w:rPr>
            <w:t> </w:t>
          </w:r>
          <w:r>
            <w:rPr>
              <w:spacing w:val="-2"/>
            </w:rPr>
            <w:t>modes</w:t>
          </w:r>
          <w:r>
            <w:rPr/>
            <w:tab/>
          </w:r>
          <w:r>
            <w:rPr>
              <w:b/>
              <w:spacing w:val="-5"/>
            </w:rPr>
            <w:t>33</w:t>
          </w:r>
        </w:p>
        <w:p>
          <w:pPr>
            <w:pStyle w:val="TOC3"/>
            <w:numPr>
              <w:ilvl w:val="3"/>
              <w:numId w:val="2"/>
            </w:numPr>
            <w:tabs>
              <w:tab w:pos="1194" w:val="left" w:leader="none"/>
              <w:tab w:pos="9120" w:val="left" w:leader="dot"/>
            </w:tabs>
            <w:spacing w:line="240" w:lineRule="auto" w:before="157" w:after="0"/>
            <w:ind w:left="1194" w:right="0" w:hanging="836"/>
            <w:jc w:val="left"/>
            <w:rPr>
              <w:b/>
            </w:rPr>
          </w:pPr>
          <w:r>
            <w:rPr/>
            <w:t>Line</w:t>
          </w:r>
          <w:r>
            <w:rPr>
              <w:spacing w:val="-11"/>
            </w:rPr>
            <w:t> </w:t>
          </w:r>
          <w:r>
            <w:rPr/>
            <w:t>defect</w:t>
          </w:r>
          <w:r>
            <w:rPr>
              <w:spacing w:val="-11"/>
            </w:rPr>
            <w:t> </w:t>
          </w:r>
          <w:r>
            <w:rPr>
              <w:spacing w:val="-2"/>
            </w:rPr>
            <w:t>modes</w:t>
          </w:r>
          <w:r>
            <w:rPr/>
            <w:tab/>
          </w:r>
          <w:r>
            <w:rPr>
              <w:b/>
              <w:spacing w:val="-5"/>
            </w:rPr>
            <w:t>34</w:t>
          </w:r>
        </w:p>
        <w:p>
          <w:pPr>
            <w:pStyle w:val="TOC1"/>
            <w:numPr>
              <w:ilvl w:val="1"/>
              <w:numId w:val="2"/>
            </w:numPr>
            <w:tabs>
              <w:tab w:pos="862" w:val="left" w:leader="none"/>
              <w:tab w:pos="9120" w:val="left" w:leader="dot"/>
            </w:tabs>
            <w:spacing w:line="240" w:lineRule="auto" w:before="158" w:after="0"/>
            <w:ind w:left="862" w:right="0" w:hanging="504"/>
            <w:jc w:val="left"/>
          </w:pPr>
          <w:r>
            <w:rPr>
              <w:spacing w:val="-2"/>
            </w:rPr>
            <w:t>PHONONIC</w:t>
          </w:r>
          <w:r>
            <w:rPr>
              <w:spacing w:val="-5"/>
            </w:rPr>
            <w:t> </w:t>
          </w:r>
          <w:r>
            <w:rPr>
              <w:spacing w:val="-2"/>
            </w:rPr>
            <w:t>CRYSTAL</w:t>
          </w:r>
          <w:r>
            <w:rPr>
              <w:spacing w:val="-5"/>
            </w:rPr>
            <w:t> </w:t>
          </w:r>
          <w:r>
            <w:rPr>
              <w:spacing w:val="-2"/>
            </w:rPr>
            <w:t>SENSOR</w:t>
          </w:r>
          <w:r>
            <w:rPr>
              <w:spacing w:val="-5"/>
            </w:rPr>
            <w:t> </w:t>
          </w:r>
          <w:r>
            <w:rPr>
              <w:spacing w:val="-2"/>
            </w:rPr>
            <w:t>FOR</w:t>
          </w:r>
          <w:r>
            <w:rPr>
              <w:spacing w:val="-5"/>
            </w:rPr>
            <w:t> </w:t>
          </w:r>
          <w:r>
            <w:rPr>
              <w:spacing w:val="-2"/>
            </w:rPr>
            <w:t>LIQUID</w:t>
          </w:r>
          <w:r>
            <w:rPr>
              <w:spacing w:val="-4"/>
            </w:rPr>
            <w:t> </w:t>
          </w:r>
          <w:r>
            <w:rPr>
              <w:spacing w:val="-2"/>
            </w:rPr>
            <w:t>MIXTURE</w:t>
          </w:r>
          <w:r>
            <w:rPr>
              <w:spacing w:val="-5"/>
            </w:rPr>
            <w:t> </w:t>
          </w:r>
          <w:r>
            <w:rPr>
              <w:spacing w:val="-2"/>
            </w:rPr>
            <w:t>ANALYSIS</w:t>
          </w:r>
          <w:r>
            <w:rPr/>
            <w:tab/>
          </w:r>
          <w:r>
            <w:rPr>
              <w:spacing w:val="-5"/>
            </w:rPr>
            <w:t>36</w:t>
          </w:r>
        </w:p>
        <w:p>
          <w:pPr>
            <w:pStyle w:val="TOC2"/>
            <w:numPr>
              <w:ilvl w:val="2"/>
              <w:numId w:val="3"/>
            </w:numPr>
            <w:tabs>
              <w:tab w:pos="961" w:val="left" w:leader="none"/>
              <w:tab w:pos="9120" w:val="left" w:leader="dot"/>
            </w:tabs>
            <w:spacing w:line="240" w:lineRule="auto" w:before="157" w:after="0"/>
            <w:ind w:left="961" w:right="0" w:hanging="603"/>
            <w:jc w:val="left"/>
          </w:pPr>
          <w:r>
            <w:rPr>
              <w:spacing w:val="-2"/>
            </w:rPr>
            <w:t>Acetone–Water</w:t>
          </w:r>
          <w:r>
            <w:rPr>
              <w:spacing w:val="-10"/>
            </w:rPr>
            <w:t> </w:t>
          </w:r>
          <w:r>
            <w:rPr>
              <w:spacing w:val="-2"/>
            </w:rPr>
            <w:t>Mixture</w:t>
          </w:r>
          <w:r>
            <w:rPr>
              <w:spacing w:val="-9"/>
            </w:rPr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spacing w:val="-5"/>
            </w:rPr>
            <w:t>36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7" w:after="0"/>
            <w:ind w:left="1194" w:right="0" w:hanging="836"/>
            <w:jc w:val="left"/>
            <w:rPr>
              <w:b/>
            </w:rPr>
          </w:pPr>
          <w:r>
            <w:rPr>
              <w:spacing w:val="-2"/>
            </w:rPr>
            <w:t>Acoustic</w:t>
          </w:r>
          <w:r>
            <w:rPr>
              <w:spacing w:val="-5"/>
            </w:rPr>
            <w:t> </w:t>
          </w:r>
          <w:r>
            <w:rPr>
              <w:spacing w:val="-2"/>
            </w:rPr>
            <w:t>transmission</w:t>
          </w:r>
          <w:r>
            <w:rPr/>
            <w:tab/>
          </w:r>
          <w:r>
            <w:rPr>
              <w:b/>
              <w:spacing w:val="-5"/>
            </w:rPr>
            <w:t>36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8" w:after="0"/>
            <w:ind w:left="1194" w:right="0" w:hanging="836"/>
            <w:jc w:val="left"/>
            <w:rPr>
              <w:b/>
            </w:rPr>
          </w:pPr>
          <w:r>
            <w:rPr/>
            <w:t>Calibration</w:t>
          </w:r>
          <w:r>
            <w:rPr>
              <w:spacing w:val="-12"/>
            </w:rPr>
            <w:t> </w:t>
          </w:r>
          <w:r>
            <w:rPr>
              <w:spacing w:val="-4"/>
            </w:rPr>
            <w:t>curve</w:t>
          </w:r>
          <w:r>
            <w:rPr/>
            <w:tab/>
          </w:r>
          <w:r>
            <w:rPr>
              <w:b/>
              <w:spacing w:val="-5"/>
            </w:rPr>
            <w:t>37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7" w:after="0"/>
            <w:ind w:left="1194" w:right="0" w:hanging="836"/>
            <w:jc w:val="left"/>
            <w:rPr>
              <w:b/>
            </w:rPr>
          </w:pPr>
          <w:r>
            <w:rPr/>
            <w:t>Quality</w:t>
          </w:r>
          <w:r>
            <w:rPr>
              <w:spacing w:val="-11"/>
            </w:rPr>
            <w:t> </w:t>
          </w:r>
          <w:r>
            <w:rPr/>
            <w:t>factor</w:t>
          </w:r>
          <w:r>
            <w:rPr>
              <w:spacing w:val="-11"/>
            </w:rPr>
            <w:t> </w:t>
          </w:r>
          <w:r>
            <w:rPr/>
            <w:t>(Q-factor),</w:t>
          </w:r>
          <w:r>
            <w:rPr>
              <w:spacing w:val="-11"/>
            </w:rPr>
            <w:t> </w:t>
          </w:r>
          <w:r>
            <w:rPr/>
            <w:t>Sensitivity,</w:t>
          </w:r>
          <w:r>
            <w:rPr>
              <w:spacing w:val="-11"/>
            </w:rPr>
            <w:t> </w:t>
          </w:r>
          <w:r>
            <w:rPr/>
            <w:t>and</w:t>
          </w:r>
          <w:r>
            <w:rPr>
              <w:spacing w:val="-11"/>
            </w:rPr>
            <w:t> </w:t>
          </w:r>
          <w:r>
            <w:rPr/>
            <w:t>Figure</w:t>
          </w:r>
          <w:r>
            <w:rPr>
              <w:spacing w:val="-11"/>
            </w:rPr>
            <w:t> </w:t>
          </w:r>
          <w:r>
            <w:rPr/>
            <w:t>of</w:t>
          </w:r>
          <w:r>
            <w:rPr>
              <w:spacing w:val="-11"/>
            </w:rPr>
            <w:t> </w:t>
          </w:r>
          <w:r>
            <w:rPr/>
            <w:t>Merit</w:t>
          </w:r>
          <w:r>
            <w:rPr>
              <w:spacing w:val="-11"/>
            </w:rPr>
            <w:t> </w:t>
          </w:r>
          <w:r>
            <w:rPr>
              <w:spacing w:val="-2"/>
            </w:rPr>
            <w:t>(FoM)</w:t>
          </w:r>
          <w:r>
            <w:rPr/>
            <w:tab/>
          </w:r>
          <w:r>
            <w:rPr>
              <w:b/>
              <w:spacing w:val="-5"/>
            </w:rPr>
            <w:t>39</w:t>
          </w:r>
        </w:p>
        <w:p>
          <w:pPr>
            <w:pStyle w:val="TOC2"/>
            <w:numPr>
              <w:ilvl w:val="2"/>
              <w:numId w:val="3"/>
            </w:numPr>
            <w:tabs>
              <w:tab w:pos="961" w:val="left" w:leader="none"/>
              <w:tab w:pos="9120" w:val="left" w:leader="dot"/>
            </w:tabs>
            <w:spacing w:line="240" w:lineRule="auto" w:before="158" w:after="0"/>
            <w:ind w:left="961" w:right="0" w:hanging="603"/>
            <w:jc w:val="left"/>
          </w:pPr>
          <w:r>
            <w:rPr>
              <w:spacing w:val="-2"/>
            </w:rPr>
            <w:t>Nickel</w:t>
          </w:r>
          <w:r>
            <w:rPr>
              <w:spacing w:val="-9"/>
            </w:rPr>
            <w:t> </w:t>
          </w:r>
          <w:r>
            <w:rPr>
              <w:spacing w:val="-2"/>
            </w:rPr>
            <w:t>chloride</w:t>
          </w:r>
          <w:r>
            <w:rPr>
              <w:spacing w:val="-8"/>
            </w:rPr>
            <w:t> </w:t>
          </w:r>
          <w:r>
            <w:rPr>
              <w:spacing w:val="-2"/>
            </w:rPr>
            <w:t>-Water</w:t>
          </w:r>
          <w:r>
            <w:rPr>
              <w:spacing w:val="-8"/>
            </w:rPr>
            <w:t> </w:t>
          </w:r>
          <w:r>
            <w:rPr>
              <w:spacing w:val="-2"/>
            </w:rPr>
            <w:t>Mixture</w:t>
          </w:r>
          <w:r>
            <w:rPr>
              <w:spacing w:val="-8"/>
            </w:rPr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spacing w:val="-7"/>
            </w:rPr>
            <w:t>41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7" w:after="0"/>
            <w:ind w:left="1194" w:right="0" w:hanging="836"/>
            <w:jc w:val="left"/>
            <w:rPr>
              <w:b/>
            </w:rPr>
          </w:pPr>
          <w:r>
            <w:rPr>
              <w:spacing w:val="-2"/>
            </w:rPr>
            <w:t>Acoustic</w:t>
          </w:r>
          <w:r>
            <w:rPr>
              <w:spacing w:val="-5"/>
            </w:rPr>
            <w:t> </w:t>
          </w:r>
          <w:r>
            <w:rPr>
              <w:spacing w:val="-2"/>
            </w:rPr>
            <w:t>transmission</w:t>
          </w:r>
          <w:r>
            <w:rPr/>
            <w:tab/>
          </w:r>
          <w:r>
            <w:rPr>
              <w:b/>
              <w:spacing w:val="-5"/>
            </w:rPr>
            <w:t>41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7" w:after="0"/>
            <w:ind w:left="1194" w:right="0" w:hanging="836"/>
            <w:jc w:val="left"/>
            <w:rPr>
              <w:b/>
            </w:rPr>
          </w:pPr>
          <w:r>
            <w:rPr/>
            <w:t>Calibration</w:t>
          </w:r>
          <w:r>
            <w:rPr>
              <w:spacing w:val="-12"/>
            </w:rPr>
            <w:t> </w:t>
          </w:r>
          <w:r>
            <w:rPr>
              <w:spacing w:val="-4"/>
            </w:rPr>
            <w:t>curve</w:t>
          </w:r>
          <w:r>
            <w:rPr/>
            <w:tab/>
          </w:r>
          <w:r>
            <w:rPr>
              <w:b/>
              <w:spacing w:val="-5"/>
            </w:rPr>
            <w:t>42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8" w:after="0"/>
            <w:ind w:left="1194" w:right="0" w:hanging="836"/>
            <w:jc w:val="left"/>
            <w:rPr>
              <w:b/>
            </w:rPr>
          </w:pPr>
          <w:r>
            <w:rPr/>
            <w:t>Quality</w:t>
          </w:r>
          <w:r>
            <w:rPr>
              <w:spacing w:val="-9"/>
            </w:rPr>
            <w:t> </w:t>
          </w:r>
          <w:r>
            <w:rPr/>
            <w:t>factor</w:t>
          </w:r>
          <w:r>
            <w:rPr>
              <w:spacing w:val="-9"/>
            </w:rPr>
            <w:t> </w:t>
          </w:r>
          <w:r>
            <w:rPr/>
            <w:t>(Q-factor),</w:t>
          </w:r>
          <w:r>
            <w:rPr>
              <w:spacing w:val="-9"/>
            </w:rPr>
            <w:t> </w:t>
          </w:r>
          <w:r>
            <w:rPr/>
            <w:t>Sensitivity</w:t>
          </w:r>
          <w:r>
            <w:rPr>
              <w:spacing w:val="-9"/>
            </w:rPr>
            <w:t> </w:t>
          </w:r>
          <w:r>
            <w:rPr/>
            <w:t>and</w:t>
          </w:r>
          <w:r>
            <w:rPr>
              <w:spacing w:val="-9"/>
            </w:rPr>
            <w:t> </w:t>
          </w:r>
          <w:r>
            <w:rPr/>
            <w:t>Figure</w:t>
          </w:r>
          <w:r>
            <w:rPr>
              <w:spacing w:val="-8"/>
            </w:rPr>
            <w:t> </w:t>
          </w:r>
          <w:r>
            <w:rPr/>
            <w:t>of</w:t>
          </w:r>
          <w:r>
            <w:rPr>
              <w:spacing w:val="-9"/>
            </w:rPr>
            <w:t> </w:t>
          </w:r>
          <w:r>
            <w:rPr/>
            <w:t>Merit</w:t>
          </w:r>
          <w:r>
            <w:rPr>
              <w:spacing w:val="-9"/>
            </w:rPr>
            <w:t> </w:t>
          </w:r>
          <w:r>
            <w:rPr>
              <w:spacing w:val="-2"/>
            </w:rPr>
            <w:t>(FoM)</w:t>
          </w:r>
          <w:r>
            <w:rPr/>
            <w:tab/>
          </w:r>
          <w:r>
            <w:rPr>
              <w:b/>
              <w:spacing w:val="-5"/>
            </w:rPr>
            <w:t>42</w:t>
          </w:r>
        </w:p>
        <w:p>
          <w:pPr>
            <w:pStyle w:val="TOC2"/>
            <w:numPr>
              <w:ilvl w:val="2"/>
              <w:numId w:val="3"/>
            </w:numPr>
            <w:tabs>
              <w:tab w:pos="961" w:val="left" w:leader="none"/>
              <w:tab w:pos="9120" w:val="left" w:leader="dot"/>
            </w:tabs>
            <w:spacing w:line="240" w:lineRule="auto" w:before="157" w:after="0"/>
            <w:ind w:left="961" w:right="0" w:hanging="603"/>
            <w:jc w:val="left"/>
          </w:pPr>
          <w:r>
            <w:rPr>
              <w:spacing w:val="-2"/>
            </w:rPr>
            <w:t>Sodium chloride</w:t>
          </w:r>
          <w:r>
            <w:rPr>
              <w:spacing w:val="-1"/>
            </w:rPr>
            <w:t> </w:t>
          </w:r>
          <w:r>
            <w:rPr>
              <w:spacing w:val="-2"/>
            </w:rPr>
            <w:t>(NaCl)–Water</w:t>
          </w:r>
          <w:r>
            <w:rPr>
              <w:spacing w:val="-1"/>
            </w:rPr>
            <w:t> </w:t>
          </w:r>
          <w:r>
            <w:rPr>
              <w:spacing w:val="-2"/>
            </w:rPr>
            <w:t>Mixture Characterization</w:t>
          </w:r>
          <w:r>
            <w:rPr/>
            <w:tab/>
          </w:r>
          <w:r>
            <w:rPr>
              <w:spacing w:val="-5"/>
            </w:rPr>
            <w:t>43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8" w:after="0"/>
            <w:ind w:left="1194" w:right="0" w:hanging="836"/>
            <w:jc w:val="left"/>
            <w:rPr>
              <w:b/>
            </w:rPr>
          </w:pPr>
          <w:r>
            <w:rPr>
              <w:spacing w:val="-2"/>
            </w:rPr>
            <w:t>Acoustic</w:t>
          </w:r>
          <w:r>
            <w:rPr>
              <w:spacing w:val="-5"/>
            </w:rPr>
            <w:t> </w:t>
          </w:r>
          <w:r>
            <w:rPr>
              <w:spacing w:val="-2"/>
            </w:rPr>
            <w:t>transmission</w:t>
          </w:r>
          <w:r>
            <w:rPr/>
            <w:tab/>
          </w:r>
          <w:r>
            <w:rPr>
              <w:b/>
              <w:spacing w:val="-5"/>
            </w:rPr>
            <w:t>43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7" w:after="0"/>
            <w:ind w:left="1194" w:right="0" w:hanging="836"/>
            <w:jc w:val="left"/>
            <w:rPr>
              <w:b/>
            </w:rPr>
          </w:pPr>
          <w:r>
            <w:rPr/>
            <w:t>Calibration</w:t>
          </w:r>
          <w:r>
            <w:rPr>
              <w:spacing w:val="-12"/>
            </w:rPr>
            <w:t> </w:t>
          </w:r>
          <w:r>
            <w:rPr>
              <w:spacing w:val="-4"/>
            </w:rPr>
            <w:t>curve</w:t>
          </w:r>
          <w:r>
            <w:rPr/>
            <w:tab/>
          </w:r>
          <w:r>
            <w:rPr>
              <w:b/>
              <w:spacing w:val="-5"/>
            </w:rPr>
            <w:t>44</w:t>
          </w:r>
        </w:p>
        <w:p>
          <w:pPr>
            <w:pStyle w:val="TOC3"/>
            <w:numPr>
              <w:ilvl w:val="3"/>
              <w:numId w:val="3"/>
            </w:numPr>
            <w:tabs>
              <w:tab w:pos="1194" w:val="left" w:leader="none"/>
              <w:tab w:pos="9120" w:val="left" w:leader="dot"/>
            </w:tabs>
            <w:spacing w:line="240" w:lineRule="auto" w:before="157" w:after="0"/>
            <w:ind w:left="1194" w:right="0" w:hanging="836"/>
            <w:jc w:val="left"/>
            <w:rPr>
              <w:b/>
            </w:rPr>
          </w:pPr>
          <w:r>
            <w:rPr/>
            <w:t>Quality</w:t>
          </w:r>
          <w:r>
            <w:rPr>
              <w:spacing w:val="-9"/>
            </w:rPr>
            <w:t> </w:t>
          </w:r>
          <w:r>
            <w:rPr/>
            <w:t>factor</w:t>
          </w:r>
          <w:r>
            <w:rPr>
              <w:spacing w:val="-9"/>
            </w:rPr>
            <w:t> </w:t>
          </w:r>
          <w:r>
            <w:rPr/>
            <w:t>(Q-factor),</w:t>
          </w:r>
          <w:r>
            <w:rPr>
              <w:spacing w:val="-9"/>
            </w:rPr>
            <w:t> </w:t>
          </w:r>
          <w:r>
            <w:rPr/>
            <w:t>Sensitivity</w:t>
          </w:r>
          <w:r>
            <w:rPr>
              <w:spacing w:val="-9"/>
            </w:rPr>
            <w:t> </w:t>
          </w:r>
          <w:r>
            <w:rPr/>
            <w:t>and</w:t>
          </w:r>
          <w:r>
            <w:rPr>
              <w:spacing w:val="-9"/>
            </w:rPr>
            <w:t> </w:t>
          </w:r>
          <w:r>
            <w:rPr/>
            <w:t>Figure</w:t>
          </w:r>
          <w:r>
            <w:rPr>
              <w:spacing w:val="-8"/>
            </w:rPr>
            <w:t> </w:t>
          </w:r>
          <w:r>
            <w:rPr/>
            <w:t>of</w:t>
          </w:r>
          <w:r>
            <w:rPr>
              <w:spacing w:val="-9"/>
            </w:rPr>
            <w:t> </w:t>
          </w:r>
          <w:r>
            <w:rPr/>
            <w:t>Merit</w:t>
          </w:r>
          <w:r>
            <w:rPr>
              <w:spacing w:val="-9"/>
            </w:rPr>
            <w:t> </w:t>
          </w:r>
          <w:r>
            <w:rPr>
              <w:spacing w:val="-2"/>
            </w:rPr>
            <w:t>(FoM)</w:t>
          </w:r>
          <w:r>
            <w:rPr/>
            <w:tab/>
          </w:r>
          <w:r>
            <w:rPr>
              <w:b/>
              <w:spacing w:val="-5"/>
            </w:rPr>
            <w:t>45</w:t>
          </w:r>
        </w:p>
        <w:p>
          <w:pPr>
            <w:pStyle w:val="TOC1"/>
            <w:numPr>
              <w:ilvl w:val="1"/>
              <w:numId w:val="2"/>
            </w:numPr>
            <w:tabs>
              <w:tab w:pos="862" w:val="left" w:leader="none"/>
              <w:tab w:pos="9120" w:val="left" w:leader="dot"/>
            </w:tabs>
            <w:spacing w:line="240" w:lineRule="auto" w:before="158" w:after="240"/>
            <w:ind w:left="862" w:right="0" w:hanging="504"/>
            <w:jc w:val="left"/>
          </w:pPr>
          <w:r>
            <w:rPr>
              <w:spacing w:val="-2"/>
            </w:rPr>
            <w:t>CONCLUSION</w:t>
          </w:r>
          <w:r>
            <w:rPr/>
            <w:tab/>
          </w:r>
          <w:r>
            <w:rPr>
              <w:spacing w:val="-5"/>
            </w:rPr>
            <w:t>45</w:t>
          </w:r>
        </w:p>
        <w:p>
          <w:pPr>
            <w:pStyle w:val="TOC1"/>
            <w:tabs>
              <w:tab w:pos="9120" w:val="left" w:leader="dot"/>
            </w:tabs>
            <w:spacing w:line="376" w:lineRule="auto" w:before="115"/>
            <w:ind w:left="0" w:right="359" w:firstLine="358"/>
          </w:pPr>
          <w:r>
            <w:rPr>
              <w:spacing w:val="-2"/>
            </w:rPr>
            <w:t>CHAPTER</w:t>
          </w:r>
          <w:r>
            <w:rPr>
              <w:spacing w:val="-12"/>
            </w:rPr>
            <w:t> </w:t>
          </w:r>
          <w:r>
            <w:rPr>
              <w:spacing w:val="-2"/>
            </w:rPr>
            <w:t>III:</w:t>
          </w:r>
          <w:r>
            <w:rPr>
              <w:spacing w:val="-12"/>
            </w:rPr>
            <w:t> </w:t>
          </w:r>
          <w:r>
            <w:rPr>
              <w:spacing w:val="-2"/>
            </w:rPr>
            <w:t>EXPRIMENTAL</w:t>
          </w:r>
          <w:r>
            <w:rPr>
              <w:spacing w:val="-12"/>
            </w:rPr>
            <w:t> </w:t>
          </w:r>
          <w:r>
            <w:rPr>
              <w:spacing w:val="-2"/>
            </w:rPr>
            <w:t>INVESTIGATION</w:t>
          </w:r>
          <w:r>
            <w:rPr>
              <w:spacing w:val="-12"/>
            </w:rPr>
            <w:t> </w:t>
          </w:r>
          <w:r>
            <w:rPr>
              <w:spacing w:val="-2"/>
            </w:rPr>
            <w:t>OF</w:t>
          </w:r>
          <w:r>
            <w:rPr>
              <w:spacing w:val="-11"/>
            </w:rPr>
            <w:t> </w:t>
          </w:r>
          <w:r>
            <w:rPr>
              <w:spacing w:val="-2"/>
            </w:rPr>
            <w:t>PHONONIC</w:t>
          </w:r>
          <w:r>
            <w:rPr>
              <w:spacing w:val="-12"/>
            </w:rPr>
            <w:t> </w:t>
          </w:r>
          <w:r>
            <w:rPr>
              <w:spacing w:val="-2"/>
            </w:rPr>
            <w:t>CRYSTALS</w:t>
          </w:r>
          <w:r>
            <w:rPr>
              <w:spacing w:val="-12"/>
            </w:rPr>
            <w:t> </w:t>
          </w:r>
          <w:r>
            <w:rPr>
              <w:spacing w:val="-2"/>
            </w:rPr>
            <w:t>FOR </w:t>
          </w:r>
          <w:r>
            <w:rPr/>
            <w:t>LIQUID</w:t>
          </w:r>
          <w:r>
            <w:rPr>
              <w:spacing w:val="-13"/>
            </w:rPr>
            <w:t> </w:t>
          </w:r>
          <w:r>
            <w:rPr/>
            <w:t>SENSING</w:t>
          </w:r>
          <w:r>
            <w:rPr>
              <w:spacing w:val="-13"/>
            </w:rPr>
            <w:t> </w:t>
          </w:r>
          <w:r>
            <w:rPr>
              <w:spacing w:val="-2"/>
            </w:rPr>
            <w:t>APPLICATIONS</w:t>
          </w:r>
          <w:r>
            <w:rPr/>
            <w:tab/>
          </w:r>
          <w:r>
            <w:rPr>
              <w:spacing w:val="-5"/>
            </w:rPr>
            <w:t>46</w:t>
          </w:r>
        </w:p>
        <w:p>
          <w:pPr>
            <w:pStyle w:val="TOC1"/>
            <w:numPr>
              <w:ilvl w:val="1"/>
              <w:numId w:val="4"/>
            </w:numPr>
            <w:tabs>
              <w:tab w:pos="955" w:val="left" w:leader="none"/>
              <w:tab w:pos="9120" w:val="left" w:leader="dot"/>
            </w:tabs>
            <w:spacing w:line="240" w:lineRule="auto" w:before="0" w:after="0"/>
            <w:ind w:left="955" w:right="0" w:hanging="597"/>
            <w:jc w:val="left"/>
          </w:pPr>
          <w:r>
            <w:rPr>
              <w:spacing w:val="-2"/>
            </w:rPr>
            <w:t>INTRODUCTION</w:t>
          </w:r>
          <w:r>
            <w:rPr/>
            <w:tab/>
          </w:r>
          <w:r>
            <w:rPr>
              <w:spacing w:val="-5"/>
            </w:rPr>
            <w:t>47</w:t>
          </w:r>
        </w:p>
        <w:p>
          <w:pPr>
            <w:pStyle w:val="TOC1"/>
            <w:numPr>
              <w:ilvl w:val="1"/>
              <w:numId w:val="4"/>
            </w:numPr>
            <w:tabs>
              <w:tab w:pos="955" w:val="left" w:leader="none"/>
              <w:tab w:pos="9120" w:val="left" w:leader="dot"/>
            </w:tabs>
            <w:spacing w:line="240" w:lineRule="auto" w:before="157" w:after="0"/>
            <w:ind w:left="955" w:right="0" w:hanging="597"/>
            <w:jc w:val="left"/>
          </w:pPr>
          <w:r>
            <w:rPr>
              <w:spacing w:val="-2"/>
            </w:rPr>
            <w:t>PHONONIC</w:t>
          </w:r>
          <w:r>
            <w:rPr>
              <w:spacing w:val="-9"/>
            </w:rPr>
            <w:t> </w:t>
          </w:r>
          <w:r>
            <w:rPr>
              <w:spacing w:val="-2"/>
            </w:rPr>
            <w:t>CRYSTAL</w:t>
          </w:r>
          <w:r>
            <w:rPr>
              <w:spacing w:val="-8"/>
            </w:rPr>
            <w:t> </w:t>
          </w:r>
          <w:r>
            <w:rPr>
              <w:spacing w:val="-2"/>
            </w:rPr>
            <w:t>DESIGN</w:t>
          </w:r>
          <w:r>
            <w:rPr>
              <w:spacing w:val="-8"/>
            </w:rPr>
            <w:t> </w:t>
          </w:r>
          <w:r>
            <w:rPr>
              <w:spacing w:val="-2"/>
            </w:rPr>
            <w:t>AND</w:t>
          </w:r>
          <w:r>
            <w:rPr>
              <w:spacing w:val="-8"/>
            </w:rPr>
            <w:t> </w:t>
          </w:r>
          <w:r>
            <w:rPr>
              <w:spacing w:val="-2"/>
            </w:rPr>
            <w:t>FABRICATION</w:t>
          </w:r>
          <w:r>
            <w:rPr/>
            <w:tab/>
          </w:r>
          <w:r>
            <w:rPr>
              <w:spacing w:val="-5"/>
            </w:rPr>
            <w:t>47</w:t>
          </w:r>
        </w:p>
        <w:p>
          <w:pPr>
            <w:pStyle w:val="TOC1"/>
            <w:numPr>
              <w:ilvl w:val="1"/>
              <w:numId w:val="4"/>
            </w:numPr>
            <w:tabs>
              <w:tab w:pos="955" w:val="left" w:leader="none"/>
              <w:tab w:pos="9120" w:val="left" w:leader="dot"/>
            </w:tabs>
            <w:spacing w:line="240" w:lineRule="auto" w:before="158" w:after="0"/>
            <w:ind w:left="955" w:right="0" w:hanging="597"/>
            <w:jc w:val="left"/>
          </w:pPr>
          <w:r>
            <w:rPr>
              <w:spacing w:val="-2"/>
            </w:rPr>
            <w:t>EXPERIMENTAL</w:t>
          </w:r>
          <w:r>
            <w:rPr>
              <w:spacing w:val="-9"/>
            </w:rPr>
            <w:t> </w:t>
          </w:r>
          <w:r>
            <w:rPr>
              <w:spacing w:val="-2"/>
            </w:rPr>
            <w:t>ANALYSIS</w:t>
          </w:r>
          <w:r>
            <w:rPr>
              <w:spacing w:val="-8"/>
            </w:rPr>
            <w:t> </w:t>
          </w:r>
          <w:r>
            <w:rPr>
              <w:spacing w:val="-2"/>
            </w:rPr>
            <w:t>OF</w:t>
          </w:r>
          <w:r>
            <w:rPr>
              <w:spacing w:val="-8"/>
            </w:rPr>
            <w:t> </w:t>
          </w:r>
          <w:r>
            <w:rPr>
              <w:spacing w:val="-2"/>
            </w:rPr>
            <w:t>THE</w:t>
          </w:r>
          <w:r>
            <w:rPr>
              <w:spacing w:val="-8"/>
            </w:rPr>
            <w:t> </w:t>
          </w:r>
          <w:r>
            <w:rPr>
              <w:spacing w:val="-2"/>
            </w:rPr>
            <w:t>PHONONIC</w:t>
          </w:r>
          <w:r>
            <w:rPr>
              <w:spacing w:val="-8"/>
            </w:rPr>
            <w:t> </w:t>
          </w:r>
          <w:r>
            <w:rPr>
              <w:spacing w:val="-2"/>
            </w:rPr>
            <w:t>BAND</w:t>
          </w:r>
          <w:r>
            <w:rPr>
              <w:spacing w:val="-9"/>
            </w:rPr>
            <w:t> </w:t>
          </w:r>
          <w:r>
            <w:rPr>
              <w:spacing w:val="-5"/>
            </w:rPr>
            <w:t>GAP</w:t>
          </w:r>
          <w:r>
            <w:rPr/>
            <w:tab/>
          </w:r>
          <w:r>
            <w:rPr>
              <w:spacing w:val="-5"/>
            </w:rPr>
            <w:t>48</w:t>
          </w:r>
        </w:p>
        <w:p>
          <w:pPr>
            <w:pStyle w:val="TOC3"/>
            <w:numPr>
              <w:ilvl w:val="2"/>
              <w:numId w:val="4"/>
            </w:numPr>
            <w:tabs>
              <w:tab w:pos="1014" w:val="left" w:leader="none"/>
              <w:tab w:pos="9120" w:val="left" w:leader="dot"/>
            </w:tabs>
            <w:spacing w:line="240" w:lineRule="auto" w:before="157" w:after="0"/>
            <w:ind w:left="1014" w:right="0" w:hanging="656"/>
            <w:jc w:val="left"/>
          </w:pPr>
          <w:r>
            <w:rPr/>
            <w:t>Phononic</w:t>
          </w:r>
          <w:r>
            <w:rPr>
              <w:spacing w:val="-8"/>
            </w:rPr>
            <w:t> </w:t>
          </w:r>
          <w:r>
            <w:rPr/>
            <w:t>Band</w:t>
          </w:r>
          <w:r>
            <w:rPr>
              <w:spacing w:val="-7"/>
            </w:rPr>
            <w:t> </w:t>
          </w:r>
          <w:r>
            <w:rPr/>
            <w:t>Gap</w:t>
          </w:r>
          <w:r>
            <w:rPr>
              <w:spacing w:val="-8"/>
            </w:rPr>
            <w:t> </w:t>
          </w:r>
          <w:r>
            <w:rPr/>
            <w:t>without</w:t>
          </w:r>
          <w:r>
            <w:rPr>
              <w:spacing w:val="-7"/>
            </w:rPr>
            <w:t> </w:t>
          </w:r>
          <w:r>
            <w:rPr>
              <w:spacing w:val="-2"/>
            </w:rPr>
            <w:t>Liquid</w:t>
          </w:r>
          <w:r>
            <w:rPr/>
            <w:tab/>
          </w:r>
          <w:r>
            <w:rPr>
              <w:b/>
              <w:spacing w:val="-5"/>
            </w:rPr>
            <w:t>48</w:t>
          </w:r>
        </w:p>
        <w:p>
          <w:pPr>
            <w:pStyle w:val="TOC3"/>
            <w:numPr>
              <w:ilvl w:val="2"/>
              <w:numId w:val="4"/>
            </w:numPr>
            <w:tabs>
              <w:tab w:pos="1014" w:val="left" w:leader="none"/>
              <w:tab w:pos="9120" w:val="left" w:leader="dot"/>
            </w:tabs>
            <w:spacing w:line="240" w:lineRule="auto" w:before="158" w:after="0"/>
            <w:ind w:left="1014" w:right="0" w:hanging="656"/>
            <w:jc w:val="left"/>
          </w:pPr>
          <w:r>
            <w:rPr/>
            <w:t>Phononic</w:t>
          </w:r>
          <w:r>
            <w:rPr>
              <w:spacing w:val="-11"/>
            </w:rPr>
            <w:t> </w:t>
          </w:r>
          <w:r>
            <w:rPr/>
            <w:t>Crystal</w:t>
          </w:r>
          <w:r>
            <w:rPr>
              <w:spacing w:val="-10"/>
            </w:rPr>
            <w:t> </w:t>
          </w:r>
          <w:r>
            <w:rPr/>
            <w:t>Sensor</w:t>
          </w:r>
          <w:r>
            <w:rPr>
              <w:spacing w:val="-10"/>
            </w:rPr>
            <w:t> </w:t>
          </w:r>
          <w:r>
            <w:rPr/>
            <w:t>Filled</w:t>
          </w:r>
          <w:r>
            <w:rPr>
              <w:spacing w:val="-10"/>
            </w:rPr>
            <w:t> </w:t>
          </w:r>
          <w:r>
            <w:rPr/>
            <w:t>with</w:t>
          </w:r>
          <w:r>
            <w:rPr>
              <w:spacing w:val="-10"/>
            </w:rPr>
            <w:t> </w:t>
          </w:r>
          <w:r>
            <w:rPr/>
            <w:t>Distilled</w:t>
          </w:r>
          <w:r>
            <w:rPr>
              <w:spacing w:val="-10"/>
            </w:rPr>
            <w:t> </w:t>
          </w:r>
          <w:r>
            <w:rPr>
              <w:spacing w:val="-2"/>
            </w:rPr>
            <w:t>Water</w:t>
          </w:r>
          <w:r>
            <w:rPr/>
            <w:tab/>
          </w:r>
          <w:r>
            <w:rPr>
              <w:b/>
              <w:spacing w:val="-5"/>
            </w:rPr>
            <w:t>49</w:t>
          </w:r>
        </w:p>
        <w:p>
          <w:pPr>
            <w:pStyle w:val="TOC1"/>
            <w:numPr>
              <w:ilvl w:val="1"/>
              <w:numId w:val="4"/>
            </w:numPr>
            <w:tabs>
              <w:tab w:pos="955" w:val="left" w:leader="none"/>
              <w:tab w:pos="9120" w:val="left" w:leader="dot"/>
            </w:tabs>
            <w:spacing w:line="240" w:lineRule="auto" w:before="157" w:after="0"/>
            <w:ind w:left="955" w:right="0" w:hanging="597"/>
            <w:jc w:val="left"/>
          </w:pPr>
          <w:r>
            <w:rPr>
              <w:spacing w:val="-2"/>
            </w:rPr>
            <w:t>SAMPLES</w:t>
          </w:r>
          <w:r>
            <w:rPr>
              <w:spacing w:val="-9"/>
            </w:rPr>
            <w:t> </w:t>
          </w:r>
          <w:r>
            <w:rPr>
              <w:spacing w:val="-2"/>
            </w:rPr>
            <w:t>PREPARATION</w:t>
          </w:r>
          <w:r>
            <w:rPr>
              <w:spacing w:val="-8"/>
            </w:rPr>
            <w:t> </w:t>
          </w:r>
          <w:r>
            <w:rPr>
              <w:spacing w:val="-2"/>
            </w:rPr>
            <w:t>AND</w:t>
          </w:r>
          <w:r>
            <w:rPr>
              <w:spacing w:val="-8"/>
            </w:rPr>
            <w:t> </w:t>
          </w:r>
          <w:r>
            <w:rPr>
              <w:spacing w:val="-2"/>
            </w:rPr>
            <w:t>MEASUREMENT</w:t>
          </w:r>
          <w:r>
            <w:rPr>
              <w:spacing w:val="-9"/>
            </w:rPr>
            <w:t> </w:t>
          </w:r>
          <w:r>
            <w:rPr>
              <w:spacing w:val="-2"/>
            </w:rPr>
            <w:t>STEPS</w:t>
          </w:r>
          <w:r>
            <w:rPr/>
            <w:tab/>
          </w:r>
          <w:r>
            <w:rPr>
              <w:spacing w:val="-5"/>
            </w:rPr>
            <w:t>50</w:t>
          </w:r>
        </w:p>
        <w:p>
          <w:pPr>
            <w:pStyle w:val="TOC3"/>
            <w:numPr>
              <w:ilvl w:val="2"/>
              <w:numId w:val="5"/>
            </w:numPr>
            <w:tabs>
              <w:tab w:pos="1094" w:val="left" w:leader="none"/>
              <w:tab w:pos="9120" w:val="left" w:leader="dot"/>
            </w:tabs>
            <w:spacing w:line="240" w:lineRule="auto" w:before="157" w:after="0"/>
            <w:ind w:left="1094" w:right="0" w:hanging="736"/>
            <w:jc w:val="left"/>
            <w:rPr>
              <w:b/>
            </w:rPr>
          </w:pPr>
          <w:r>
            <w:rPr/>
            <w:t>Samples</w:t>
          </w:r>
          <w:r>
            <w:rPr>
              <w:spacing w:val="-10"/>
            </w:rPr>
            <w:t> </w:t>
          </w:r>
          <w:r>
            <w:rPr>
              <w:spacing w:val="-2"/>
            </w:rPr>
            <w:t>Preparation</w:t>
          </w:r>
          <w:r>
            <w:rPr/>
            <w:tab/>
          </w:r>
          <w:r>
            <w:rPr>
              <w:b/>
              <w:spacing w:val="-5"/>
            </w:rPr>
            <w:t>51</w:t>
          </w:r>
        </w:p>
        <w:p>
          <w:pPr>
            <w:pStyle w:val="TOC3"/>
            <w:numPr>
              <w:ilvl w:val="2"/>
              <w:numId w:val="5"/>
            </w:numPr>
            <w:tabs>
              <w:tab w:pos="1094" w:val="left" w:leader="none"/>
              <w:tab w:pos="9120" w:val="left" w:leader="dot"/>
            </w:tabs>
            <w:spacing w:line="240" w:lineRule="auto" w:before="158" w:after="0"/>
            <w:ind w:left="1094" w:right="0" w:hanging="736"/>
            <w:jc w:val="left"/>
            <w:rPr>
              <w:b/>
            </w:rPr>
          </w:pPr>
          <w:r>
            <w:rPr/>
            <w:t>Measurement</w:t>
          </w:r>
          <w:r>
            <w:rPr>
              <w:spacing w:val="-15"/>
            </w:rPr>
            <w:t> </w:t>
          </w:r>
          <w:r>
            <w:rPr>
              <w:spacing w:val="-2"/>
            </w:rPr>
            <w:t>steps</w:t>
          </w:r>
          <w:r>
            <w:rPr/>
            <w:tab/>
          </w:r>
          <w:r>
            <w:rPr>
              <w:b/>
              <w:spacing w:val="-5"/>
            </w:rPr>
            <w:t>53</w:t>
          </w:r>
        </w:p>
        <w:p>
          <w:pPr>
            <w:pStyle w:val="TOC1"/>
            <w:numPr>
              <w:ilvl w:val="1"/>
              <w:numId w:val="4"/>
            </w:numPr>
            <w:tabs>
              <w:tab w:pos="955" w:val="left" w:leader="none"/>
              <w:tab w:pos="9120" w:val="left" w:leader="dot"/>
            </w:tabs>
            <w:spacing w:line="240" w:lineRule="auto" w:before="157" w:after="0"/>
            <w:ind w:left="955" w:right="0" w:hanging="597"/>
            <w:jc w:val="left"/>
          </w:pPr>
          <w:r>
            <w:rPr>
              <w:spacing w:val="-2"/>
            </w:rPr>
            <w:t>PHONONIC</w:t>
          </w:r>
          <w:r>
            <w:rPr>
              <w:spacing w:val="-7"/>
            </w:rPr>
            <w:t> </w:t>
          </w:r>
          <w:r>
            <w:rPr>
              <w:spacing w:val="-2"/>
            </w:rPr>
            <w:t>CRYSTAL</w:t>
          </w:r>
          <w:r>
            <w:rPr>
              <w:spacing w:val="-6"/>
            </w:rPr>
            <w:t> </w:t>
          </w:r>
          <w:r>
            <w:rPr>
              <w:spacing w:val="-2"/>
            </w:rPr>
            <w:t>SENSOR</w:t>
          </w:r>
          <w:r>
            <w:rPr>
              <w:spacing w:val="-6"/>
            </w:rPr>
            <w:t> </w:t>
          </w:r>
          <w:r>
            <w:rPr>
              <w:spacing w:val="-2"/>
            </w:rPr>
            <w:t>FOR</w:t>
          </w:r>
          <w:r>
            <w:rPr>
              <w:spacing w:val="-6"/>
            </w:rPr>
            <w:t> </w:t>
          </w:r>
          <w:r>
            <w:rPr>
              <w:spacing w:val="-2"/>
            </w:rPr>
            <w:t>LIQUID</w:t>
          </w:r>
          <w:r>
            <w:rPr>
              <w:spacing w:val="-6"/>
            </w:rPr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spacing w:val="-5"/>
            </w:rPr>
            <w:t>55</w:t>
          </w:r>
        </w:p>
        <w:p>
          <w:pPr>
            <w:pStyle w:val="TOC2"/>
            <w:numPr>
              <w:ilvl w:val="2"/>
              <w:numId w:val="4"/>
            </w:numPr>
            <w:tabs>
              <w:tab w:pos="1054" w:val="left" w:leader="none"/>
              <w:tab w:pos="9120" w:val="left" w:leader="dot"/>
            </w:tabs>
            <w:spacing w:line="240" w:lineRule="auto" w:before="158" w:after="0"/>
            <w:ind w:left="1054" w:right="0" w:hanging="696"/>
            <w:jc w:val="left"/>
          </w:pPr>
          <w:r>
            <w:rPr>
              <w:spacing w:val="-2"/>
            </w:rPr>
            <w:t>Acetone–Water</w:t>
          </w:r>
          <w:r>
            <w:rPr>
              <w:spacing w:val="-10"/>
            </w:rPr>
            <w:t> </w:t>
          </w:r>
          <w:r>
            <w:rPr>
              <w:spacing w:val="-2"/>
            </w:rPr>
            <w:t>Mixture</w:t>
          </w:r>
          <w:r>
            <w:rPr>
              <w:spacing w:val="-9"/>
            </w:rPr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spacing w:val="-5"/>
            </w:rPr>
            <w:t>55</w:t>
          </w:r>
        </w:p>
        <w:p>
          <w:pPr>
            <w:pStyle w:val="TOC3"/>
            <w:numPr>
              <w:ilvl w:val="3"/>
              <w:numId w:val="4"/>
            </w:numPr>
            <w:tabs>
              <w:tab w:pos="1273" w:val="left" w:leader="none"/>
              <w:tab w:pos="9120" w:val="left" w:leader="dot"/>
            </w:tabs>
            <w:spacing w:line="240" w:lineRule="auto" w:before="157" w:after="0"/>
            <w:ind w:left="1273" w:right="0" w:hanging="915"/>
            <w:jc w:val="left"/>
            <w:rPr>
              <w:b/>
            </w:rPr>
          </w:pPr>
          <w:r>
            <w:rPr>
              <w:spacing w:val="-2"/>
            </w:rPr>
            <w:t>Transmission measurement</w:t>
          </w:r>
          <w:r>
            <w:rPr/>
            <w:tab/>
          </w:r>
          <w:r>
            <w:rPr>
              <w:b/>
              <w:spacing w:val="-5"/>
            </w:rPr>
            <w:t>55</w:t>
          </w:r>
        </w:p>
        <w:p>
          <w:pPr>
            <w:pStyle w:val="TOC3"/>
            <w:numPr>
              <w:ilvl w:val="3"/>
              <w:numId w:val="4"/>
            </w:numPr>
            <w:tabs>
              <w:tab w:pos="1273" w:val="left" w:leader="none"/>
              <w:tab w:pos="9120" w:val="left" w:leader="dot"/>
            </w:tabs>
            <w:spacing w:line="240" w:lineRule="auto" w:before="157" w:after="0"/>
            <w:ind w:left="1273" w:right="0" w:hanging="915"/>
            <w:jc w:val="left"/>
            <w:rPr>
              <w:b/>
            </w:rPr>
          </w:pPr>
          <w:r>
            <w:rPr/>
            <w:t>Acetone</w:t>
          </w:r>
          <w:r>
            <w:rPr>
              <w:spacing w:val="-12"/>
            </w:rPr>
            <w:t> </w:t>
          </w:r>
          <w:r>
            <w:rPr/>
            <w:t>concentration</w:t>
          </w:r>
          <w:r>
            <w:rPr>
              <w:spacing w:val="-12"/>
            </w:rPr>
            <w:t> </w:t>
          </w:r>
          <w:r>
            <w:rPr/>
            <w:t>measurement</w:t>
          </w:r>
          <w:r>
            <w:rPr>
              <w:spacing w:val="-12"/>
            </w:rPr>
            <w:t> </w:t>
          </w:r>
          <w:r>
            <w:rPr/>
            <w:t>and</w:t>
          </w:r>
          <w:r>
            <w:rPr>
              <w:spacing w:val="-12"/>
            </w:rPr>
            <w:t> </w:t>
          </w:r>
          <w:r>
            <w:rPr/>
            <w:t>calibration</w:t>
          </w:r>
          <w:r>
            <w:rPr>
              <w:spacing w:val="-12"/>
            </w:rPr>
            <w:t> </w:t>
          </w:r>
          <w:r>
            <w:rPr>
              <w:spacing w:val="-2"/>
            </w:rPr>
            <w:t>curve</w:t>
          </w:r>
          <w:r>
            <w:rPr/>
            <w:tab/>
          </w:r>
          <w:r>
            <w:rPr>
              <w:b/>
              <w:spacing w:val="-5"/>
            </w:rPr>
            <w:t>56</w:t>
          </w:r>
        </w:p>
        <w:p>
          <w:pPr>
            <w:pStyle w:val="TOC3"/>
            <w:numPr>
              <w:ilvl w:val="3"/>
              <w:numId w:val="4"/>
            </w:numPr>
            <w:tabs>
              <w:tab w:pos="1273" w:val="left" w:leader="none"/>
              <w:tab w:pos="9120" w:val="left" w:leader="dot"/>
            </w:tabs>
            <w:spacing w:line="240" w:lineRule="auto" w:before="158" w:after="0"/>
            <w:ind w:left="1273" w:right="0" w:hanging="915"/>
            <w:jc w:val="left"/>
            <w:rPr>
              <w:b/>
            </w:rPr>
          </w:pPr>
          <w:r>
            <w:rPr/>
            <w:t>Measurement</w:t>
          </w:r>
          <w:r>
            <w:rPr>
              <w:spacing w:val="-10"/>
            </w:rPr>
            <w:t> </w:t>
          </w:r>
          <w:r>
            <w:rPr/>
            <w:t>of</w:t>
          </w:r>
          <w:r>
            <w:rPr>
              <w:spacing w:val="-10"/>
            </w:rPr>
            <w:t> </w:t>
          </w:r>
          <w:r>
            <w:rPr/>
            <w:t>Quality</w:t>
          </w:r>
          <w:r>
            <w:rPr>
              <w:spacing w:val="-10"/>
            </w:rPr>
            <w:t> </w:t>
          </w:r>
          <w:r>
            <w:rPr/>
            <w:t>factor,</w:t>
          </w:r>
          <w:r>
            <w:rPr>
              <w:spacing w:val="-10"/>
            </w:rPr>
            <w:t> </w:t>
          </w:r>
          <w:r>
            <w:rPr/>
            <w:t>Sensitivity</w:t>
          </w:r>
          <w:r>
            <w:rPr>
              <w:spacing w:val="-10"/>
            </w:rPr>
            <w:t> </w:t>
          </w:r>
          <w:r>
            <w:rPr/>
            <w:t>and</w:t>
          </w:r>
          <w:r>
            <w:rPr>
              <w:spacing w:val="-9"/>
            </w:rPr>
            <w:t> </w:t>
          </w:r>
          <w:r>
            <w:rPr/>
            <w:t>Figure</w:t>
          </w:r>
          <w:r>
            <w:rPr>
              <w:spacing w:val="-10"/>
            </w:rPr>
            <w:t> </w:t>
          </w:r>
          <w:r>
            <w:rPr/>
            <w:t>of</w:t>
          </w:r>
          <w:r>
            <w:rPr>
              <w:spacing w:val="-10"/>
            </w:rPr>
            <w:t> </w:t>
          </w:r>
          <w:r>
            <w:rPr>
              <w:spacing w:val="-2"/>
            </w:rPr>
            <w:t>merit</w:t>
          </w:r>
          <w:r>
            <w:rPr/>
            <w:tab/>
          </w:r>
          <w:r>
            <w:rPr>
              <w:b/>
              <w:spacing w:val="-5"/>
            </w:rPr>
            <w:t>58</w:t>
          </w:r>
        </w:p>
        <w:p>
          <w:pPr>
            <w:pStyle w:val="TOC2"/>
            <w:numPr>
              <w:ilvl w:val="2"/>
              <w:numId w:val="6"/>
            </w:numPr>
            <w:tabs>
              <w:tab w:pos="1134" w:val="left" w:leader="none"/>
              <w:tab w:pos="9120" w:val="left" w:leader="dot"/>
            </w:tabs>
            <w:spacing w:line="240" w:lineRule="auto" w:before="157" w:after="0"/>
            <w:ind w:left="1134" w:right="0" w:hanging="776"/>
            <w:jc w:val="left"/>
          </w:pPr>
          <w:r>
            <w:rPr>
              <w:spacing w:val="-2"/>
            </w:rPr>
            <w:t>Nickel</w:t>
          </w:r>
          <w:r>
            <w:rPr>
              <w:spacing w:val="-4"/>
            </w:rPr>
            <w:t> </w:t>
          </w:r>
          <w:r>
            <w:rPr>
              <w:spacing w:val="-2"/>
            </w:rPr>
            <w:t>Chloride</w:t>
          </w:r>
          <w:r>
            <w:rPr>
              <w:spacing w:val="-4"/>
            </w:rPr>
            <w:t> </w:t>
          </w:r>
          <w:r>
            <w:rPr>
              <w:spacing w:val="-2"/>
            </w:rPr>
            <w:t>–Water</w:t>
          </w:r>
          <w:r>
            <w:rPr>
              <w:spacing w:val="-4"/>
            </w:rPr>
            <w:t> </w:t>
          </w:r>
          <w:r>
            <w:rPr>
              <w:spacing w:val="-2"/>
            </w:rPr>
            <w:t>Mixture</w:t>
          </w:r>
          <w:r>
            <w:rPr>
              <w:spacing w:val="-4"/>
            </w:rPr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spacing w:val="-5"/>
            </w:rPr>
            <w:t>58</w:t>
          </w:r>
        </w:p>
        <w:p>
          <w:pPr>
            <w:pStyle w:val="TOC3"/>
            <w:numPr>
              <w:ilvl w:val="3"/>
              <w:numId w:val="6"/>
            </w:numPr>
            <w:tabs>
              <w:tab w:pos="1273" w:val="left" w:leader="none"/>
              <w:tab w:pos="9120" w:val="left" w:leader="dot"/>
            </w:tabs>
            <w:spacing w:line="240" w:lineRule="auto" w:before="157" w:after="0"/>
            <w:ind w:left="1273" w:right="0" w:hanging="915"/>
            <w:jc w:val="left"/>
            <w:rPr>
              <w:b/>
            </w:rPr>
          </w:pPr>
          <w:r>
            <w:rPr>
              <w:spacing w:val="-2"/>
            </w:rPr>
            <w:t>Transmission measurement</w:t>
          </w:r>
          <w:r>
            <w:rPr/>
            <w:tab/>
          </w:r>
          <w:r>
            <w:rPr>
              <w:b/>
              <w:spacing w:val="-5"/>
            </w:rPr>
            <w:t>58</w:t>
          </w:r>
        </w:p>
        <w:p>
          <w:pPr>
            <w:pStyle w:val="TOC3"/>
            <w:numPr>
              <w:ilvl w:val="3"/>
              <w:numId w:val="6"/>
            </w:numPr>
            <w:tabs>
              <w:tab w:pos="1273" w:val="left" w:leader="none"/>
              <w:tab w:pos="9120" w:val="left" w:leader="dot"/>
            </w:tabs>
            <w:spacing w:line="240" w:lineRule="auto" w:before="158" w:after="0"/>
            <w:ind w:left="1273" w:right="0" w:hanging="915"/>
            <w:jc w:val="left"/>
            <w:rPr>
              <w:b/>
            </w:rPr>
          </w:pPr>
          <w:r>
            <w:rPr/>
            <w:t>Nickel</w:t>
          </w:r>
          <w:r>
            <w:rPr>
              <w:spacing w:val="-12"/>
            </w:rPr>
            <w:t> </w:t>
          </w:r>
          <w:r>
            <w:rPr/>
            <w:t>Chloride</w:t>
          </w:r>
          <w:r>
            <w:rPr>
              <w:spacing w:val="-11"/>
            </w:rPr>
            <w:t> </w:t>
          </w:r>
          <w:r>
            <w:rPr/>
            <w:t>concentration</w:t>
          </w:r>
          <w:r>
            <w:rPr>
              <w:spacing w:val="-11"/>
            </w:rPr>
            <w:t> </w:t>
          </w:r>
          <w:r>
            <w:rPr/>
            <w:t>measurement</w:t>
          </w:r>
          <w:r>
            <w:rPr>
              <w:spacing w:val="-11"/>
            </w:rPr>
            <w:t> </w:t>
          </w:r>
          <w:r>
            <w:rPr/>
            <w:t>and</w:t>
          </w:r>
          <w:r>
            <w:rPr>
              <w:spacing w:val="-11"/>
            </w:rPr>
            <w:t> </w:t>
          </w:r>
          <w:r>
            <w:rPr/>
            <w:t>calibration</w:t>
          </w:r>
          <w:r>
            <w:rPr>
              <w:spacing w:val="-11"/>
            </w:rPr>
            <w:t> </w:t>
          </w:r>
          <w:r>
            <w:rPr>
              <w:spacing w:val="-2"/>
            </w:rPr>
            <w:t>curve</w:t>
          </w:r>
          <w:r>
            <w:rPr/>
            <w:tab/>
          </w:r>
          <w:r>
            <w:rPr>
              <w:b/>
              <w:spacing w:val="-5"/>
            </w:rPr>
            <w:t>59</w:t>
          </w:r>
        </w:p>
        <w:p>
          <w:pPr>
            <w:pStyle w:val="TOC3"/>
            <w:numPr>
              <w:ilvl w:val="3"/>
              <w:numId w:val="6"/>
            </w:numPr>
            <w:tabs>
              <w:tab w:pos="1273" w:val="left" w:leader="none"/>
              <w:tab w:pos="9120" w:val="left" w:leader="dot"/>
            </w:tabs>
            <w:spacing w:line="240" w:lineRule="auto" w:before="157" w:after="0"/>
            <w:ind w:left="1273" w:right="0" w:hanging="915"/>
            <w:jc w:val="left"/>
            <w:rPr>
              <w:b/>
            </w:rPr>
          </w:pPr>
          <w:r>
            <w:rPr/>
            <w:t>Measurement</w:t>
          </w:r>
          <w:r>
            <w:rPr>
              <w:spacing w:val="-10"/>
            </w:rPr>
            <w:t> </w:t>
          </w:r>
          <w:r>
            <w:rPr/>
            <w:t>of</w:t>
          </w:r>
          <w:r>
            <w:rPr>
              <w:spacing w:val="-10"/>
            </w:rPr>
            <w:t> </w:t>
          </w:r>
          <w:r>
            <w:rPr/>
            <w:t>Quality</w:t>
          </w:r>
          <w:r>
            <w:rPr>
              <w:spacing w:val="-10"/>
            </w:rPr>
            <w:t> </w:t>
          </w:r>
          <w:r>
            <w:rPr/>
            <w:t>factor,</w:t>
          </w:r>
          <w:r>
            <w:rPr>
              <w:spacing w:val="-10"/>
            </w:rPr>
            <w:t> </w:t>
          </w:r>
          <w:r>
            <w:rPr/>
            <w:t>Sensitivity</w:t>
          </w:r>
          <w:r>
            <w:rPr>
              <w:spacing w:val="-10"/>
            </w:rPr>
            <w:t> </w:t>
          </w:r>
          <w:r>
            <w:rPr/>
            <w:t>and</w:t>
          </w:r>
          <w:r>
            <w:rPr>
              <w:spacing w:val="-9"/>
            </w:rPr>
            <w:t> </w:t>
          </w:r>
          <w:r>
            <w:rPr/>
            <w:t>Figure</w:t>
          </w:r>
          <w:r>
            <w:rPr>
              <w:spacing w:val="-10"/>
            </w:rPr>
            <w:t> </w:t>
          </w:r>
          <w:r>
            <w:rPr/>
            <w:t>of</w:t>
          </w:r>
          <w:r>
            <w:rPr>
              <w:spacing w:val="-10"/>
            </w:rPr>
            <w:t> </w:t>
          </w:r>
          <w:r>
            <w:rPr>
              <w:spacing w:val="-2"/>
            </w:rPr>
            <w:t>merit</w:t>
          </w:r>
          <w:r>
            <w:rPr/>
            <w:tab/>
          </w:r>
          <w:r>
            <w:rPr>
              <w:b/>
              <w:spacing w:val="-5"/>
            </w:rPr>
            <w:t>60</w:t>
          </w:r>
        </w:p>
        <w:p>
          <w:pPr>
            <w:pStyle w:val="TOC3"/>
            <w:numPr>
              <w:ilvl w:val="3"/>
              <w:numId w:val="6"/>
            </w:numPr>
            <w:tabs>
              <w:tab w:pos="1273" w:val="left" w:leader="none"/>
              <w:tab w:pos="9120" w:val="left" w:leader="dot"/>
            </w:tabs>
            <w:spacing w:line="240" w:lineRule="auto" w:before="158" w:after="0"/>
            <w:ind w:left="1273" w:right="0" w:hanging="915"/>
            <w:jc w:val="left"/>
            <w:rPr>
              <w:b/>
            </w:rPr>
          </w:pPr>
          <w:r>
            <w:rPr/>
            <w:t>Comparison</w:t>
          </w:r>
          <w:r>
            <w:rPr>
              <w:spacing w:val="-13"/>
            </w:rPr>
            <w:t> </w:t>
          </w:r>
          <w:r>
            <w:rPr/>
            <w:t>with</w:t>
          </w:r>
          <w:r>
            <w:rPr>
              <w:spacing w:val="-13"/>
            </w:rPr>
            <w:t> </w:t>
          </w:r>
          <w:r>
            <w:rPr/>
            <w:t>Other</w:t>
          </w:r>
          <w:r>
            <w:rPr>
              <w:spacing w:val="-13"/>
            </w:rPr>
            <w:t> </w:t>
          </w:r>
          <w:r>
            <w:rPr/>
            <w:t>Technique:</w:t>
          </w:r>
          <w:r>
            <w:rPr>
              <w:spacing w:val="4"/>
            </w:rPr>
            <w:t> </w:t>
          </w:r>
          <w:r>
            <w:rPr/>
            <w:t>Electrical</w:t>
          </w:r>
          <w:r>
            <w:rPr>
              <w:spacing w:val="-13"/>
            </w:rPr>
            <w:t> </w:t>
          </w:r>
          <w:r>
            <w:rPr/>
            <w:t>Conductivity</w:t>
          </w:r>
          <w:r>
            <w:rPr>
              <w:spacing w:val="-12"/>
            </w:rPr>
            <w:t> </w:t>
          </w:r>
          <w:r>
            <w:rPr>
              <w:spacing w:val="-2"/>
            </w:rPr>
            <w:t>Measurement</w:t>
          </w:r>
          <w:r>
            <w:rPr/>
            <w:tab/>
          </w:r>
          <w:r>
            <w:rPr>
              <w:b/>
              <w:spacing w:val="-5"/>
            </w:rPr>
            <w:t>61</w:t>
          </w:r>
        </w:p>
        <w:p>
          <w:pPr>
            <w:pStyle w:val="TOC2"/>
            <w:numPr>
              <w:ilvl w:val="2"/>
              <w:numId w:val="6"/>
            </w:numPr>
            <w:tabs>
              <w:tab w:pos="1134" w:val="left" w:leader="none"/>
              <w:tab w:pos="9120" w:val="left" w:leader="dot"/>
            </w:tabs>
            <w:spacing w:line="240" w:lineRule="auto" w:before="157" w:after="0"/>
            <w:ind w:left="1134" w:right="0" w:hanging="776"/>
            <w:jc w:val="left"/>
          </w:pPr>
          <w:r>
            <w:rPr>
              <w:spacing w:val="-2"/>
            </w:rPr>
            <w:t>Sodium</w:t>
          </w:r>
          <w:r>
            <w:rPr>
              <w:spacing w:val="-1"/>
            </w:rPr>
            <w:t> </w:t>
          </w:r>
          <w:r>
            <w:rPr>
              <w:spacing w:val="-2"/>
            </w:rPr>
            <w:t>Chloride</w:t>
          </w:r>
          <w:r>
            <w:rPr/>
            <w:t> </w:t>
          </w:r>
          <w:r>
            <w:rPr>
              <w:spacing w:val="-2"/>
            </w:rPr>
            <w:t>(NaCl)–Water</w:t>
          </w:r>
          <w:r>
            <w:rPr>
              <w:spacing w:val="-1"/>
            </w:rPr>
            <w:t> </w:t>
          </w:r>
          <w:r>
            <w:rPr>
              <w:spacing w:val="-2"/>
            </w:rPr>
            <w:t>Mixture</w:t>
          </w:r>
          <w:r>
            <w:rPr/>
            <w:t> </w:t>
          </w:r>
          <w:r>
            <w:rPr>
              <w:spacing w:val="-2"/>
            </w:rPr>
            <w:t>Characterization</w:t>
          </w:r>
          <w:r>
            <w:rPr/>
            <w:tab/>
          </w:r>
          <w:r>
            <w:rPr>
              <w:spacing w:val="-5"/>
            </w:rPr>
            <w:t>63</w:t>
          </w:r>
        </w:p>
        <w:p>
          <w:pPr>
            <w:pStyle w:val="TOC3"/>
            <w:numPr>
              <w:ilvl w:val="3"/>
              <w:numId w:val="6"/>
            </w:numPr>
            <w:tabs>
              <w:tab w:pos="1273" w:val="left" w:leader="none"/>
              <w:tab w:pos="9120" w:val="left" w:leader="dot"/>
            </w:tabs>
            <w:spacing w:line="240" w:lineRule="auto" w:before="157" w:after="0"/>
            <w:ind w:left="1273" w:right="0" w:hanging="915"/>
            <w:jc w:val="left"/>
            <w:rPr>
              <w:b/>
            </w:rPr>
          </w:pPr>
          <w:r>
            <w:rPr>
              <w:spacing w:val="-2"/>
            </w:rPr>
            <w:t>Transmission measurement:</w:t>
          </w:r>
          <w:r>
            <w:rPr/>
            <w:tab/>
          </w:r>
          <w:r>
            <w:rPr>
              <w:b/>
              <w:spacing w:val="-5"/>
            </w:rPr>
            <w:t>63</w:t>
          </w:r>
        </w:p>
        <w:p>
          <w:pPr>
            <w:pStyle w:val="TOC3"/>
            <w:numPr>
              <w:ilvl w:val="3"/>
              <w:numId w:val="6"/>
            </w:numPr>
            <w:tabs>
              <w:tab w:pos="1273" w:val="left" w:leader="none"/>
              <w:tab w:pos="9120" w:val="left" w:leader="dot"/>
            </w:tabs>
            <w:spacing w:line="240" w:lineRule="auto" w:before="158" w:after="0"/>
            <w:ind w:left="1273" w:right="0" w:hanging="915"/>
            <w:jc w:val="left"/>
            <w:rPr>
              <w:b/>
            </w:rPr>
          </w:pPr>
          <w:r>
            <w:rPr/>
            <w:t>Concentration</w:t>
          </w:r>
          <w:r>
            <w:rPr>
              <w:spacing w:val="-12"/>
            </w:rPr>
            <w:t> </w:t>
          </w:r>
          <w:r>
            <w:rPr/>
            <w:t>measurement</w:t>
          </w:r>
          <w:r>
            <w:rPr>
              <w:spacing w:val="-11"/>
            </w:rPr>
            <w:t> </w:t>
          </w:r>
          <w:r>
            <w:rPr/>
            <w:t>and</w:t>
          </w:r>
          <w:r>
            <w:rPr>
              <w:spacing w:val="-11"/>
            </w:rPr>
            <w:t> </w:t>
          </w:r>
          <w:r>
            <w:rPr/>
            <w:t>calibration</w:t>
          </w:r>
          <w:r>
            <w:rPr>
              <w:spacing w:val="-11"/>
            </w:rPr>
            <w:t> </w:t>
          </w:r>
          <w:r>
            <w:rPr>
              <w:spacing w:val="-2"/>
            </w:rPr>
            <w:t>curve:</w:t>
          </w:r>
          <w:r>
            <w:rPr/>
            <w:tab/>
          </w:r>
          <w:r>
            <w:rPr>
              <w:b/>
              <w:spacing w:val="-5"/>
            </w:rPr>
            <w:t>63</w:t>
          </w:r>
        </w:p>
        <w:p>
          <w:pPr>
            <w:pStyle w:val="TOC3"/>
            <w:numPr>
              <w:ilvl w:val="3"/>
              <w:numId w:val="6"/>
            </w:numPr>
            <w:tabs>
              <w:tab w:pos="1273" w:val="left" w:leader="none"/>
              <w:tab w:pos="9120" w:val="left" w:leader="dot"/>
            </w:tabs>
            <w:spacing w:line="240" w:lineRule="auto" w:before="157" w:after="0"/>
            <w:ind w:left="1273" w:right="0" w:hanging="915"/>
            <w:jc w:val="left"/>
            <w:rPr>
              <w:b/>
            </w:rPr>
          </w:pPr>
          <w:r>
            <w:rPr/>
            <w:t>Measurement</w:t>
          </w:r>
          <w:r>
            <w:rPr>
              <w:spacing w:val="-9"/>
            </w:rPr>
            <w:t> </w:t>
          </w:r>
          <w:r>
            <w:rPr/>
            <w:t>of</w:t>
          </w:r>
          <w:r>
            <w:rPr>
              <w:spacing w:val="-9"/>
            </w:rPr>
            <w:t> </w:t>
          </w:r>
          <w:r>
            <w:rPr/>
            <w:t>Quality</w:t>
          </w:r>
          <w:r>
            <w:rPr>
              <w:spacing w:val="-9"/>
            </w:rPr>
            <w:t> </w:t>
          </w:r>
          <w:r>
            <w:rPr/>
            <w:t>factors,</w:t>
          </w:r>
          <w:r>
            <w:rPr>
              <w:spacing w:val="-8"/>
            </w:rPr>
            <w:t> </w:t>
          </w:r>
          <w:r>
            <w:rPr/>
            <w:t>Sensitivity</w:t>
          </w:r>
          <w:r>
            <w:rPr>
              <w:spacing w:val="-9"/>
            </w:rPr>
            <w:t> </w:t>
          </w:r>
          <w:r>
            <w:rPr/>
            <w:t>and</w:t>
          </w:r>
          <w:r>
            <w:rPr>
              <w:spacing w:val="-9"/>
            </w:rPr>
            <w:t> </w:t>
          </w:r>
          <w:r>
            <w:rPr/>
            <w:t>Figure</w:t>
          </w:r>
          <w:r>
            <w:rPr>
              <w:spacing w:val="-8"/>
            </w:rPr>
            <w:t> </w:t>
          </w:r>
          <w:r>
            <w:rPr/>
            <w:t>of</w:t>
          </w:r>
          <w:r>
            <w:rPr>
              <w:spacing w:val="-9"/>
            </w:rPr>
            <w:t> </w:t>
          </w:r>
          <w:r>
            <w:rPr>
              <w:spacing w:val="-2"/>
            </w:rPr>
            <w:t>Merit</w:t>
          </w:r>
          <w:r>
            <w:rPr/>
            <w:tab/>
          </w:r>
          <w:r>
            <w:rPr>
              <w:b/>
              <w:spacing w:val="-5"/>
            </w:rPr>
            <w:t>65</w:t>
          </w:r>
        </w:p>
        <w:p>
          <w:pPr>
            <w:pStyle w:val="TOC1"/>
            <w:numPr>
              <w:ilvl w:val="1"/>
              <w:numId w:val="4"/>
            </w:numPr>
            <w:tabs>
              <w:tab w:pos="955" w:val="left" w:leader="none"/>
              <w:tab w:pos="9120" w:val="left" w:leader="dot"/>
            </w:tabs>
            <w:spacing w:line="240" w:lineRule="auto" w:before="158" w:after="0"/>
            <w:ind w:left="955" w:right="0" w:hanging="597"/>
            <w:jc w:val="left"/>
          </w:pPr>
          <w:r>
            <w:rPr>
              <w:spacing w:val="-2"/>
            </w:rPr>
            <w:t>CONCLUSION</w:t>
          </w:r>
          <w:r>
            <w:rPr/>
            <w:tab/>
          </w:r>
          <w:r>
            <w:rPr>
              <w:spacing w:val="-5"/>
            </w:rPr>
            <w:t>65</w:t>
          </w:r>
        </w:p>
        <w:p>
          <w:pPr>
            <w:pStyle w:val="TOC1"/>
            <w:tabs>
              <w:tab w:pos="9120" w:val="left" w:leader="dot"/>
            </w:tabs>
            <w:spacing w:line="376" w:lineRule="auto"/>
            <w:ind w:left="0" w:right="359" w:firstLine="358"/>
          </w:pPr>
          <w:r>
            <w:rPr/>
            <w:t>CHAPTER IV: DEVELOPMENT OF A GRAPHICAL USER INTERFACE GUI </w:t>
          </w:r>
          <w:r>
            <w:rPr/>
            <w:t>FOR </w:t>
          </w:r>
          <w:r>
            <w:rPr>
              <w:spacing w:val="-2"/>
            </w:rPr>
            <w:t>THE</w:t>
          </w:r>
          <w:r>
            <w:rPr>
              <w:spacing w:val="-3"/>
            </w:rPr>
            <w:t> </w:t>
          </w:r>
          <w:r>
            <w:rPr>
              <w:spacing w:val="-2"/>
            </w:rPr>
            <w:t>PHONONIC-FLUIDIC</w:t>
          </w:r>
          <w:r>
            <w:rPr>
              <w:spacing w:val="-3"/>
            </w:rPr>
            <w:t> </w:t>
          </w:r>
          <w:r>
            <w:rPr>
              <w:spacing w:val="-2"/>
            </w:rPr>
            <w:t>SENSOR</w:t>
          </w:r>
          <w:r>
            <w:rPr/>
            <w:tab/>
          </w:r>
          <w:r>
            <w:rPr>
              <w:spacing w:val="-5"/>
            </w:rPr>
            <w:t>66</w:t>
          </w:r>
        </w:p>
        <w:p>
          <w:pPr>
            <w:pStyle w:val="TOC1"/>
            <w:numPr>
              <w:ilvl w:val="1"/>
              <w:numId w:val="7"/>
            </w:numPr>
            <w:tabs>
              <w:tab w:pos="918" w:val="left" w:leader="none"/>
              <w:tab w:pos="9120" w:val="left" w:leader="dot"/>
            </w:tabs>
            <w:spacing w:line="240" w:lineRule="auto" w:before="0" w:after="0"/>
            <w:ind w:left="918" w:right="0" w:hanging="560"/>
            <w:jc w:val="left"/>
          </w:pPr>
          <w:r>
            <w:rPr>
              <w:spacing w:val="-2"/>
            </w:rPr>
            <w:t>INTRODUCTION</w:t>
          </w:r>
          <w:r>
            <w:rPr/>
            <w:tab/>
          </w:r>
          <w:r>
            <w:rPr>
              <w:spacing w:val="-5"/>
            </w:rPr>
            <w:t>67</w:t>
          </w:r>
        </w:p>
        <w:p>
          <w:pPr>
            <w:pStyle w:val="TOC1"/>
            <w:numPr>
              <w:ilvl w:val="1"/>
              <w:numId w:val="7"/>
            </w:numPr>
            <w:tabs>
              <w:tab w:pos="918" w:val="left" w:leader="none"/>
              <w:tab w:pos="9120" w:val="left" w:leader="dot"/>
            </w:tabs>
            <w:spacing w:line="240" w:lineRule="auto" w:before="158" w:after="240"/>
            <w:ind w:left="918" w:right="0" w:hanging="560"/>
            <w:jc w:val="left"/>
          </w:pPr>
          <w:r>
            <w:rPr>
              <w:spacing w:val="-2"/>
            </w:rPr>
            <w:t>GRAPHICAL</w:t>
          </w:r>
          <w:r>
            <w:rPr>
              <w:spacing w:val="-13"/>
            </w:rPr>
            <w:t> </w:t>
          </w:r>
          <w:r>
            <w:rPr>
              <w:spacing w:val="-2"/>
            </w:rPr>
            <w:t>USER</w:t>
          </w:r>
          <w:r>
            <w:rPr>
              <w:spacing w:val="-12"/>
            </w:rPr>
            <w:t> </w:t>
          </w:r>
          <w:r>
            <w:rPr>
              <w:spacing w:val="-2"/>
            </w:rPr>
            <w:t>INTERFACE</w:t>
          </w:r>
          <w:r>
            <w:rPr>
              <w:spacing w:val="-13"/>
            </w:rPr>
            <w:t> </w:t>
          </w:r>
          <w:r>
            <w:rPr>
              <w:spacing w:val="-2"/>
            </w:rPr>
            <w:t>(GUI)</w:t>
          </w:r>
          <w:r>
            <w:rPr/>
            <w:tab/>
          </w:r>
          <w:r>
            <w:rPr>
              <w:spacing w:val="-5"/>
            </w:rPr>
            <w:t>67</w:t>
          </w:r>
        </w:p>
        <w:p>
          <w:pPr>
            <w:pStyle w:val="TOC1"/>
            <w:numPr>
              <w:ilvl w:val="1"/>
              <w:numId w:val="7"/>
            </w:numPr>
            <w:tabs>
              <w:tab w:pos="918" w:val="left" w:leader="none"/>
              <w:tab w:pos="9359" w:val="right" w:leader="dot"/>
            </w:tabs>
            <w:spacing w:line="240" w:lineRule="auto" w:before="115" w:after="0"/>
            <w:ind w:left="918" w:right="0" w:hanging="560"/>
            <w:jc w:val="left"/>
          </w:pPr>
          <w:r>
            <w:rPr>
              <w:spacing w:val="-2"/>
            </w:rPr>
            <w:t>GRAPHICAL</w:t>
          </w:r>
          <w:r>
            <w:rPr>
              <w:spacing w:val="-12"/>
            </w:rPr>
            <w:t> </w:t>
          </w:r>
          <w:r>
            <w:rPr>
              <w:spacing w:val="-2"/>
            </w:rPr>
            <w:t>USER</w:t>
          </w:r>
          <w:r>
            <w:rPr>
              <w:spacing w:val="-12"/>
            </w:rPr>
            <w:t> </w:t>
          </w:r>
          <w:r>
            <w:rPr>
              <w:spacing w:val="-2"/>
            </w:rPr>
            <w:t>INTERFACE</w:t>
          </w:r>
          <w:r>
            <w:rPr>
              <w:spacing w:val="-12"/>
            </w:rPr>
            <w:t> </w:t>
          </w:r>
          <w:r>
            <w:rPr>
              <w:spacing w:val="-2"/>
            </w:rPr>
            <w:t>FOR</w:t>
          </w:r>
          <w:r>
            <w:rPr>
              <w:spacing w:val="-12"/>
            </w:rPr>
            <w:t> </w:t>
          </w:r>
          <w:r>
            <w:rPr>
              <w:spacing w:val="-2"/>
            </w:rPr>
            <w:t>PHONONIC</w:t>
          </w:r>
          <w:r>
            <w:rPr>
              <w:spacing w:val="-12"/>
            </w:rPr>
            <w:t> </w:t>
          </w:r>
          <w:r>
            <w:rPr>
              <w:spacing w:val="-2"/>
            </w:rPr>
            <w:t>CRYSTAL</w:t>
          </w:r>
          <w:r>
            <w:rPr>
              <w:spacing w:val="-11"/>
            </w:rPr>
            <w:t> </w:t>
          </w:r>
          <w:r>
            <w:rPr>
              <w:spacing w:val="-2"/>
            </w:rPr>
            <w:t>SENSOR</w:t>
          </w:r>
          <w:r>
            <w:rPr/>
            <w:tab/>
          </w:r>
          <w:r>
            <w:rPr>
              <w:spacing w:val="-5"/>
            </w:rPr>
            <w:t>67</w:t>
          </w:r>
        </w:p>
        <w:p>
          <w:pPr>
            <w:pStyle w:val="TOC3"/>
            <w:numPr>
              <w:ilvl w:val="2"/>
              <w:numId w:val="7"/>
            </w:numPr>
            <w:tabs>
              <w:tab w:pos="1080" w:val="left" w:leader="none"/>
              <w:tab w:pos="9359" w:val="right" w:leader="dot"/>
            </w:tabs>
            <w:spacing w:line="240" w:lineRule="auto" w:before="157" w:after="0"/>
            <w:ind w:left="1080" w:right="0" w:hanging="722"/>
            <w:jc w:val="left"/>
            <w:rPr>
              <w:b/>
            </w:rPr>
          </w:pPr>
          <w:r>
            <w:rPr>
              <w:spacing w:val="-2"/>
            </w:rPr>
            <w:t>Physical</w:t>
          </w:r>
          <w:r>
            <w:rPr/>
            <w:t> </w:t>
          </w:r>
          <w:r>
            <w:rPr>
              <w:spacing w:val="-2"/>
            </w:rPr>
            <w:t>Architecture</w:t>
          </w:r>
          <w:r>
            <w:rPr/>
            <w:t> </w:t>
          </w:r>
          <w:r>
            <w:rPr>
              <w:spacing w:val="-2"/>
            </w:rPr>
            <w:t>Diagram</w:t>
          </w:r>
          <w:r>
            <w:rPr/>
            <w:tab/>
          </w:r>
          <w:r>
            <w:rPr>
              <w:b/>
              <w:spacing w:val="-5"/>
            </w:rPr>
            <w:t>67</w:t>
          </w:r>
        </w:p>
        <w:p>
          <w:pPr>
            <w:pStyle w:val="TOC3"/>
            <w:numPr>
              <w:ilvl w:val="2"/>
              <w:numId w:val="7"/>
            </w:numPr>
            <w:tabs>
              <w:tab w:pos="1080" w:val="left" w:leader="none"/>
              <w:tab w:pos="9359" w:val="right" w:leader="dot"/>
            </w:tabs>
            <w:spacing w:line="240" w:lineRule="auto" w:before="158" w:after="0"/>
            <w:ind w:left="1080" w:right="0" w:hanging="722"/>
            <w:jc w:val="left"/>
            <w:rPr>
              <w:b/>
            </w:rPr>
          </w:pPr>
          <w:r>
            <w:rPr>
              <w:spacing w:val="-2"/>
            </w:rPr>
            <w:t>MATLAB</w:t>
          </w:r>
          <w:r>
            <w:rPr>
              <w:spacing w:val="-13"/>
            </w:rPr>
            <w:t> </w:t>
          </w:r>
          <w:r>
            <w:rPr>
              <w:spacing w:val="-2"/>
            </w:rPr>
            <w:t>Program</w:t>
          </w:r>
          <w:r>
            <w:rPr/>
            <w:tab/>
          </w:r>
          <w:r>
            <w:rPr>
              <w:b/>
              <w:spacing w:val="-5"/>
            </w:rPr>
            <w:t>69</w:t>
          </w:r>
        </w:p>
        <w:p>
          <w:pPr>
            <w:pStyle w:val="TOC1"/>
            <w:numPr>
              <w:ilvl w:val="1"/>
              <w:numId w:val="7"/>
            </w:numPr>
            <w:tabs>
              <w:tab w:pos="918" w:val="left" w:leader="none"/>
            </w:tabs>
            <w:spacing w:line="240" w:lineRule="auto" w:before="157" w:after="0"/>
            <w:ind w:left="918" w:right="0" w:hanging="560"/>
            <w:jc w:val="left"/>
          </w:pPr>
          <w:r>
            <w:rPr/>
            <w:t>A</w:t>
          </w:r>
          <w:r>
            <w:rPr>
              <w:spacing w:val="-14"/>
            </w:rPr>
            <w:t> </w:t>
          </w:r>
          <w:r>
            <w:rPr/>
            <w:t>GUI</w:t>
          </w:r>
          <w:r>
            <w:rPr>
              <w:spacing w:val="-14"/>
            </w:rPr>
            <w:t> </w:t>
          </w:r>
          <w:r>
            <w:rPr/>
            <w:t>IMPLEMENTATION</w:t>
          </w:r>
          <w:r>
            <w:rPr>
              <w:spacing w:val="-14"/>
            </w:rPr>
            <w:t> </w:t>
          </w:r>
          <w:r>
            <w:rPr/>
            <w:t>FOR</w:t>
          </w:r>
          <w:r>
            <w:rPr>
              <w:spacing w:val="-14"/>
            </w:rPr>
            <w:t> </w:t>
          </w:r>
          <w:r>
            <w:rPr/>
            <w:t>REAL-TIME</w:t>
          </w:r>
          <w:r>
            <w:rPr>
              <w:spacing w:val="-14"/>
            </w:rPr>
            <w:t> </w:t>
          </w:r>
          <w:r>
            <w:rPr/>
            <w:t>ACETONE</w:t>
          </w:r>
          <w:r>
            <w:rPr>
              <w:spacing w:val="-14"/>
            </w:rPr>
            <w:t> </w:t>
          </w:r>
          <w:r>
            <w:rPr/>
            <w:t>MONITORING</w:t>
          </w:r>
          <w:r>
            <w:rPr>
              <w:spacing w:val="47"/>
            </w:rPr>
            <w:t>  </w:t>
          </w:r>
          <w:r>
            <w:rPr>
              <w:spacing w:val="-5"/>
            </w:rPr>
            <w:t>70</w:t>
          </w:r>
        </w:p>
        <w:p>
          <w:pPr>
            <w:pStyle w:val="TOC3"/>
            <w:numPr>
              <w:ilvl w:val="2"/>
              <w:numId w:val="7"/>
            </w:numPr>
            <w:tabs>
              <w:tab w:pos="1139" w:val="left" w:leader="none"/>
              <w:tab w:pos="9359" w:val="right" w:leader="dot"/>
            </w:tabs>
            <w:spacing w:line="240" w:lineRule="auto" w:before="157" w:after="0"/>
            <w:ind w:left="1139" w:right="0" w:hanging="781"/>
            <w:jc w:val="left"/>
            <w:rPr>
              <w:b/>
            </w:rPr>
          </w:pPr>
          <w:r>
            <w:rPr/>
            <w:t>Calibration:</w:t>
          </w:r>
          <w:r>
            <w:rPr>
              <w:spacing w:val="11"/>
            </w:rPr>
            <w:t> </w:t>
          </w:r>
          <w:r>
            <w:rPr/>
            <w:t>Upload</w:t>
          </w:r>
          <w:r>
            <w:rPr>
              <w:spacing w:val="-7"/>
            </w:rPr>
            <w:t> </w:t>
          </w:r>
          <w:r>
            <w:rPr/>
            <w:t>the</w:t>
          </w:r>
          <w:r>
            <w:rPr>
              <w:spacing w:val="-7"/>
            </w:rPr>
            <w:t> </w:t>
          </w:r>
          <w:r>
            <w:rPr/>
            <w:t>type</w:t>
          </w:r>
          <w:r>
            <w:rPr>
              <w:spacing w:val="-7"/>
            </w:rPr>
            <w:t> </w:t>
          </w:r>
          <w:r>
            <w:rPr/>
            <w:t>of</w:t>
          </w:r>
          <w:r>
            <w:rPr>
              <w:spacing w:val="-7"/>
            </w:rPr>
            <w:t> </w:t>
          </w:r>
          <w:r>
            <w:rPr/>
            <w:t>the</w:t>
          </w:r>
          <w:r>
            <w:rPr>
              <w:spacing w:val="-7"/>
            </w:rPr>
            <w:t> </w:t>
          </w:r>
          <w:r>
            <w:rPr>
              <w:spacing w:val="-2"/>
            </w:rPr>
            <w:t>liquid</w:t>
          </w:r>
          <w:r>
            <w:rPr/>
            <w:tab/>
          </w:r>
          <w:r>
            <w:rPr>
              <w:b/>
              <w:spacing w:val="-5"/>
            </w:rPr>
            <w:t>70</w:t>
          </w:r>
        </w:p>
        <w:p>
          <w:pPr>
            <w:pStyle w:val="TOC3"/>
            <w:numPr>
              <w:ilvl w:val="2"/>
              <w:numId w:val="7"/>
            </w:numPr>
            <w:tabs>
              <w:tab w:pos="1139" w:val="left" w:leader="none"/>
              <w:tab w:pos="9359" w:val="right" w:leader="dot"/>
            </w:tabs>
            <w:spacing w:line="240" w:lineRule="auto" w:before="158" w:after="0"/>
            <w:ind w:left="1139" w:right="0" w:hanging="781"/>
            <w:jc w:val="left"/>
            <w:rPr>
              <w:b/>
            </w:rPr>
          </w:pPr>
          <w:r>
            <w:rPr/>
            <w:t>Connecting</w:t>
          </w:r>
          <w:r>
            <w:rPr>
              <w:spacing w:val="-8"/>
            </w:rPr>
            <w:t> </w:t>
          </w:r>
          <w:r>
            <w:rPr/>
            <w:t>to</w:t>
          </w:r>
          <w:r>
            <w:rPr>
              <w:spacing w:val="-7"/>
            </w:rPr>
            <w:t> </w:t>
          </w:r>
          <w:r>
            <w:rPr>
              <w:spacing w:val="-5"/>
            </w:rPr>
            <w:t>VNA</w:t>
          </w:r>
          <w:r>
            <w:rPr/>
            <w:tab/>
          </w:r>
          <w:r>
            <w:rPr>
              <w:b/>
              <w:spacing w:val="-5"/>
            </w:rPr>
            <w:t>70</w:t>
          </w:r>
        </w:p>
        <w:p>
          <w:pPr>
            <w:pStyle w:val="TOC3"/>
            <w:numPr>
              <w:ilvl w:val="2"/>
              <w:numId w:val="7"/>
            </w:numPr>
            <w:tabs>
              <w:tab w:pos="1139" w:val="left" w:leader="none"/>
              <w:tab w:pos="9359" w:val="right" w:leader="dot"/>
            </w:tabs>
            <w:spacing w:line="240" w:lineRule="auto" w:before="157" w:after="0"/>
            <w:ind w:left="1139" w:right="0" w:hanging="781"/>
            <w:jc w:val="left"/>
            <w:rPr>
              <w:b/>
            </w:rPr>
          </w:pPr>
          <w:r>
            <w:rPr/>
            <w:t>Results</w:t>
          </w:r>
          <w:r>
            <w:rPr>
              <w:spacing w:val="-15"/>
            </w:rPr>
            <w:t> </w:t>
          </w:r>
          <w:r>
            <w:rPr>
              <w:spacing w:val="-2"/>
            </w:rPr>
            <w:t>analysis</w:t>
          </w:r>
          <w:r>
            <w:rPr/>
            <w:tab/>
          </w:r>
          <w:r>
            <w:rPr>
              <w:b/>
              <w:spacing w:val="-5"/>
            </w:rPr>
            <w:t>72</w:t>
          </w:r>
        </w:p>
        <w:p>
          <w:pPr>
            <w:pStyle w:val="TOC1"/>
            <w:numPr>
              <w:ilvl w:val="0"/>
              <w:numId w:val="8"/>
            </w:numPr>
            <w:tabs>
              <w:tab w:pos="719" w:val="left" w:leader="none"/>
              <w:tab w:pos="9359" w:val="right" w:leader="dot"/>
            </w:tabs>
            <w:spacing w:line="240" w:lineRule="auto" w:before="158" w:after="0"/>
            <w:ind w:left="719" w:right="0" w:hanging="361"/>
            <w:jc w:val="left"/>
          </w:pPr>
          <w:r>
            <w:rPr/>
            <w:t>5.</w:t>
          </w:r>
          <w:r>
            <w:rPr>
              <w:spacing w:val="17"/>
            </w:rPr>
            <w:t> </w:t>
          </w:r>
          <w:r>
            <w:rPr>
              <w:spacing w:val="-2"/>
            </w:rPr>
            <w:t>CONCLUSION</w:t>
          </w:r>
          <w:r>
            <w:rPr/>
            <w:tab/>
          </w:r>
          <w:r>
            <w:rPr>
              <w:spacing w:val="-5"/>
            </w:rPr>
            <w:t>74</w:t>
          </w:r>
        </w:p>
        <w:p>
          <w:pPr>
            <w:pStyle w:val="TOC1"/>
            <w:tabs>
              <w:tab w:pos="9359" w:val="right" w:leader="dot"/>
            </w:tabs>
            <w:ind w:left="358" w:firstLine="0"/>
          </w:pPr>
          <w:r>
            <w:rPr>
              <w:spacing w:val="-2"/>
            </w:rPr>
            <w:t>IV.6.</w:t>
          </w:r>
          <w:r>
            <w:rPr/>
            <w:t> </w:t>
          </w:r>
          <w:r>
            <w:rPr>
              <w:spacing w:val="-2"/>
            </w:rPr>
            <w:t>ANNEX</w:t>
          </w:r>
          <w:r>
            <w:rPr/>
            <w:tab/>
          </w:r>
          <w:r>
            <w:rPr>
              <w:spacing w:val="-5"/>
            </w:rPr>
            <w:t>75</w:t>
          </w:r>
        </w:p>
        <w:p>
          <w:pPr>
            <w:pStyle w:val="TOC1"/>
            <w:tabs>
              <w:tab w:pos="9359" w:val="right" w:leader="dot"/>
            </w:tabs>
            <w:ind w:left="358" w:firstLine="0"/>
          </w:pPr>
          <w:r>
            <w:rPr>
              <w:spacing w:val="-4"/>
            </w:rPr>
            <w:t>OVERALL</w:t>
          </w:r>
          <w:r>
            <w:rPr/>
            <w:t> </w:t>
          </w:r>
          <w:r>
            <w:rPr>
              <w:spacing w:val="-2"/>
            </w:rPr>
            <w:t>CONCLUSION</w:t>
          </w:r>
          <w:r>
            <w:rPr/>
            <w:tab/>
          </w:r>
          <w:r>
            <w:rPr>
              <w:spacing w:val="-5"/>
            </w:rPr>
            <w:t>80</w:t>
          </w:r>
        </w:p>
        <w:p>
          <w:pPr>
            <w:pStyle w:val="TOC1"/>
            <w:tabs>
              <w:tab w:pos="9359" w:val="right" w:leader="dot"/>
            </w:tabs>
            <w:spacing w:before="158"/>
            <w:ind w:left="358" w:firstLine="0"/>
          </w:pPr>
          <w:r>
            <w:rPr>
              <w:spacing w:val="-4"/>
            </w:rPr>
            <w:t>ACQUIRED</w:t>
          </w:r>
          <w:r>
            <w:rPr>
              <w:spacing w:val="-1"/>
            </w:rPr>
            <w:t> </w:t>
          </w:r>
          <w:r>
            <w:rPr>
              <w:spacing w:val="-2"/>
            </w:rPr>
            <w:t>SKILLS</w:t>
          </w:r>
          <w:r>
            <w:rPr/>
            <w:tab/>
          </w:r>
          <w:r>
            <w:rPr>
              <w:spacing w:val="-5"/>
            </w:rPr>
            <w:t>82</w:t>
          </w:r>
        </w:p>
        <w:p>
          <w:pPr>
            <w:pStyle w:val="TOC1"/>
            <w:tabs>
              <w:tab w:pos="9359" w:val="right" w:leader="dot"/>
            </w:tabs>
            <w:ind w:left="358" w:firstLine="0"/>
          </w:pPr>
          <w:r>
            <w:rPr>
              <w:spacing w:val="-2"/>
            </w:rPr>
            <w:t>REFERENCES</w:t>
          </w:r>
          <w:r>
            <w:rPr/>
            <w:tab/>
          </w:r>
          <w:r>
            <w:rPr>
              <w:spacing w:val="-5"/>
            </w:rPr>
            <w:t>84</w:t>
          </w:r>
        </w:p>
      </w:sdtContent>
    </w:sdt>
    <w:p>
      <w:pPr>
        <w:pStyle w:val="TOC1"/>
        <w:spacing w:after="0"/>
        <w:sectPr>
          <w:type w:val="continuous"/>
          <w:pgSz w:w="12240" w:h="15840"/>
          <w:pgMar w:top="1340" w:bottom="1368" w:left="1440" w:right="1080"/>
        </w:sectPr>
      </w:pPr>
    </w:p>
    <w:p>
      <w:pPr>
        <w:pStyle w:val="Heading1"/>
        <w:spacing w:before="277"/>
        <w:ind w:left="56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914400</wp:posOffset>
                </wp:positionH>
                <wp:positionV relativeFrom="paragraph">
                  <wp:posOffset>5080</wp:posOffset>
                </wp:positionV>
                <wp:extent cx="59436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72pt,.4pt" to="540pt,.4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_TOC_250000" w:id="1"/>
      <w:bookmarkEnd w:id="1"/>
      <w:r>
        <w:rPr>
          <w:spacing w:val="-2"/>
        </w:rPr>
        <w:t>INTRODUCTION</w:t>
      </w:r>
    </w:p>
    <w:p>
      <w:pPr>
        <w:pStyle w:val="BodyText"/>
        <w:spacing w:before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103573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155393pt;width:468pt;height:.1pt;mso-position-horizontal-relative:page;mso-position-vertical-relative:paragraph;z-index:-15725056;mso-wrap-distance-left:0;mso-wrap-distance-right:0" id="docshape6" coordorigin="1440,163" coordsize="9360,0" path="m1440,163l10800,163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spacing w:line="312" w:lineRule="auto"/>
        <w:ind w:right="357" w:firstLine="358"/>
        <w:jc w:val="both"/>
      </w:pPr>
      <w:r>
        <w:rPr/>
        <w:t>Phononic</w:t>
      </w:r>
      <w:r>
        <w:rPr>
          <w:spacing w:val="-8"/>
        </w:rPr>
        <w:t> </w:t>
      </w:r>
      <w:r>
        <w:rPr/>
        <w:t>crystals</w:t>
      </w:r>
      <w:r>
        <w:rPr>
          <w:spacing w:val="-8"/>
        </w:rPr>
        <w:t> </w:t>
      </w:r>
      <w:r>
        <w:rPr/>
        <w:t>(PnCs)</w:t>
      </w:r>
      <w:r>
        <w:rPr>
          <w:spacing w:val="-7"/>
        </w:rPr>
        <w:t> </w:t>
      </w:r>
      <w:r>
        <w:rPr/>
        <w:t>represent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class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artificially</w:t>
      </w:r>
      <w:r>
        <w:rPr>
          <w:spacing w:val="-8"/>
        </w:rPr>
        <w:t> </w:t>
      </w:r>
      <w:r>
        <w:rPr/>
        <w:t>structured</w:t>
      </w:r>
      <w:r>
        <w:rPr>
          <w:spacing w:val="-7"/>
        </w:rPr>
        <w:t> </w:t>
      </w:r>
      <w:r>
        <w:rPr/>
        <w:t>materials,</w:t>
      </w:r>
      <w:r>
        <w:rPr>
          <w:spacing w:val="-8"/>
        </w:rPr>
        <w:t> </w:t>
      </w:r>
      <w:r>
        <w:rPr/>
        <w:t>designed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con- trol, manipulate, and direct the propagation of acoustic waves through periodic arrangements of elastic</w:t>
      </w:r>
      <w:r>
        <w:rPr>
          <w:spacing w:val="-3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acoustic</w:t>
      </w:r>
      <w:r>
        <w:rPr>
          <w:spacing w:val="-3"/>
        </w:rPr>
        <w:t> </w:t>
      </w:r>
      <w:r>
        <w:rPr/>
        <w:t>properties</w:t>
      </w:r>
      <w:r>
        <w:rPr>
          <w:spacing w:val="-3"/>
        </w:rPr>
        <w:t> </w:t>
      </w:r>
      <w:r>
        <w:rPr>
          <w:color w:val="326DA0"/>
        </w:rPr>
        <w:t>[1-3]</w:t>
      </w:r>
      <w:r>
        <w:rPr/>
        <w:t>.</w:t>
      </w:r>
      <w:r>
        <w:rPr>
          <w:spacing w:val="25"/>
        </w:rPr>
        <w:t> </w:t>
      </w:r>
      <w:r>
        <w:rPr/>
        <w:t>The</w:t>
      </w:r>
      <w:r>
        <w:rPr>
          <w:spacing w:val="-3"/>
        </w:rPr>
        <w:t> </w:t>
      </w:r>
      <w:r>
        <w:rPr/>
        <w:t>distinct</w:t>
      </w:r>
      <w:r>
        <w:rPr>
          <w:spacing w:val="-3"/>
        </w:rPr>
        <w:t> </w:t>
      </w:r>
      <w:r>
        <w:rPr/>
        <w:t>feature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phononic</w:t>
      </w:r>
      <w:r>
        <w:rPr>
          <w:spacing w:val="-3"/>
        </w:rPr>
        <w:t> </w:t>
      </w:r>
      <w:r>
        <w:rPr/>
        <w:t>crystals is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exhibit</w:t>
      </w:r>
      <w:r>
        <w:rPr>
          <w:spacing w:val="-4"/>
        </w:rPr>
        <w:t> </w:t>
      </w:r>
      <w:r>
        <w:rPr/>
        <w:t>phononic</w:t>
      </w:r>
      <w:r>
        <w:rPr>
          <w:spacing w:val="-4"/>
        </w:rPr>
        <w:t> </w:t>
      </w:r>
      <w:r>
        <w:rPr/>
        <w:t>bandgap,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frequency</w:t>
      </w:r>
      <w:r>
        <w:rPr>
          <w:spacing w:val="-4"/>
        </w:rPr>
        <w:t> </w:t>
      </w:r>
      <w:r>
        <w:rPr/>
        <w:t>ranges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wave</w:t>
      </w:r>
      <w:r>
        <w:rPr>
          <w:spacing w:val="-4"/>
        </w:rPr>
        <w:t> </w:t>
      </w:r>
      <w:r>
        <w:rPr/>
        <w:t>propagation</w:t>
      </w:r>
      <w:r>
        <w:rPr>
          <w:spacing w:val="-4"/>
        </w:rPr>
        <w:t> </w:t>
      </w:r>
      <w:r>
        <w:rPr/>
        <w:t>is prohibited </w:t>
      </w:r>
      <w:r>
        <w:rPr>
          <w:color w:val="326DA0"/>
        </w:rPr>
        <w:t>[4]</w:t>
      </w:r>
      <w:r>
        <w:rPr/>
        <w:t>.</w:t>
      </w:r>
    </w:p>
    <w:p>
      <w:pPr>
        <w:pStyle w:val="BodyText"/>
        <w:spacing w:line="312" w:lineRule="auto"/>
        <w:ind w:right="357" w:firstLine="358"/>
        <w:jc w:val="both"/>
      </w:pPr>
      <w:r>
        <w:rPr/>
        <w:t>Phononic crystals can be classified based on their dimensionality into one-dimensional </w:t>
      </w:r>
      <w:r>
        <w:rPr/>
        <w:t>(1D), two-dimensional (2D), and three-dimensional (3D) structures </w:t>
      </w:r>
      <w:r>
        <w:rPr>
          <w:color w:val="326DA0"/>
        </w:rPr>
        <w:t>[5-8]</w:t>
      </w:r>
      <w:r>
        <w:rPr/>
        <w:t>.</w:t>
      </w:r>
      <w:r>
        <w:rPr>
          <w:spacing w:val="40"/>
        </w:rPr>
        <w:t> </w:t>
      </w:r>
      <w:r>
        <w:rPr/>
        <w:t>1D phononic crystals have periodicity along a single axis, are typically formed by alternating layers of materials, and are used in simple acoustic filters and reflectors.</w:t>
      </w:r>
      <w:r>
        <w:rPr>
          <w:spacing w:val="40"/>
        </w:rPr>
        <w:t> </w:t>
      </w:r>
      <w:r>
        <w:rPr/>
        <w:t>2D phononic crystals feature periodic patterns in a plane—such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arrays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holes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rods—and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widely</w:t>
      </w:r>
      <w:r>
        <w:rPr>
          <w:spacing w:val="-10"/>
        </w:rPr>
        <w:t> </w:t>
      </w:r>
      <w:r>
        <w:rPr/>
        <w:t>applied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sensors,</w:t>
      </w:r>
      <w:r>
        <w:rPr>
          <w:spacing w:val="-10"/>
        </w:rPr>
        <w:t> </w:t>
      </w:r>
      <w:r>
        <w:rPr/>
        <w:t>waveguides,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sound isolation devices.</w:t>
      </w:r>
      <w:r>
        <w:rPr>
          <w:spacing w:val="36"/>
        </w:rPr>
        <w:t> </w:t>
      </w:r>
      <w:r>
        <w:rPr/>
        <w:t>3D phononic crystals exhibit periodicity in all three spatial directions, offering </w:t>
      </w:r>
      <w:r>
        <w:rPr>
          <w:spacing w:val="-2"/>
        </w:rPr>
        <w:t>complete</w:t>
      </w:r>
      <w:r>
        <w:rPr>
          <w:spacing w:val="-13"/>
        </w:rPr>
        <w:t> </w:t>
      </w:r>
      <w:r>
        <w:rPr>
          <w:spacing w:val="-2"/>
        </w:rPr>
        <w:t>control</w:t>
      </w:r>
      <w:r>
        <w:rPr>
          <w:spacing w:val="-13"/>
        </w:rPr>
        <w:t> </w:t>
      </w:r>
      <w:r>
        <w:rPr>
          <w:spacing w:val="-2"/>
        </w:rPr>
        <w:t>over</w:t>
      </w:r>
      <w:r>
        <w:rPr>
          <w:spacing w:val="-13"/>
        </w:rPr>
        <w:t> </w:t>
      </w:r>
      <w:r>
        <w:rPr>
          <w:spacing w:val="-2"/>
        </w:rPr>
        <w:t>acoustic</w:t>
      </w:r>
      <w:r>
        <w:rPr>
          <w:spacing w:val="-13"/>
        </w:rPr>
        <w:t> </w:t>
      </w:r>
      <w:r>
        <w:rPr>
          <w:spacing w:val="-2"/>
        </w:rPr>
        <w:t>wave</w:t>
      </w:r>
      <w:r>
        <w:rPr>
          <w:spacing w:val="-13"/>
        </w:rPr>
        <w:t> </w:t>
      </w:r>
      <w:r>
        <w:rPr>
          <w:spacing w:val="-2"/>
        </w:rPr>
        <w:t>propagation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enabling</w:t>
      </w:r>
      <w:r>
        <w:rPr>
          <w:spacing w:val="-13"/>
        </w:rPr>
        <w:t> </w:t>
      </w:r>
      <w:r>
        <w:rPr>
          <w:spacing w:val="-2"/>
        </w:rPr>
        <w:t>full</w:t>
      </w:r>
      <w:r>
        <w:rPr>
          <w:spacing w:val="-13"/>
        </w:rPr>
        <w:t> </w:t>
      </w:r>
      <w:r>
        <w:rPr>
          <w:spacing w:val="-2"/>
        </w:rPr>
        <w:t>band</w:t>
      </w:r>
      <w:r>
        <w:rPr>
          <w:spacing w:val="-13"/>
        </w:rPr>
        <w:t> </w:t>
      </w:r>
      <w:r>
        <w:rPr>
          <w:spacing w:val="-2"/>
        </w:rPr>
        <w:t>gaps,</w:t>
      </w:r>
      <w:r>
        <w:rPr>
          <w:spacing w:val="-13"/>
        </w:rPr>
        <w:t> </w:t>
      </w:r>
      <w:r>
        <w:rPr>
          <w:spacing w:val="-2"/>
        </w:rPr>
        <w:t>making</w:t>
      </w:r>
      <w:r>
        <w:rPr>
          <w:spacing w:val="-13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ideal</w:t>
      </w:r>
      <w:r>
        <w:rPr>
          <w:spacing w:val="-13"/>
        </w:rPr>
        <w:t> </w:t>
      </w:r>
      <w:r>
        <w:rPr>
          <w:spacing w:val="-2"/>
        </w:rPr>
        <w:t>for </w:t>
      </w:r>
      <w:r>
        <w:rPr/>
        <w:t>advanced</w:t>
      </w:r>
      <w:r>
        <w:rPr>
          <w:spacing w:val="-1"/>
        </w:rPr>
        <w:t> </w:t>
      </w:r>
      <w:r>
        <w:rPr/>
        <w:t>sensing</w:t>
      </w:r>
      <w:r>
        <w:rPr>
          <w:spacing w:val="-1"/>
        </w:rPr>
        <w:t> </w:t>
      </w:r>
      <w:r>
        <w:rPr/>
        <w:t>and vibration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applications.</w:t>
      </w:r>
      <w:r>
        <w:rPr>
          <w:spacing w:val="32"/>
        </w:rPr>
        <w:t> </w:t>
      </w:r>
      <w:r>
        <w:rPr/>
        <w:t>These</w:t>
      </w:r>
      <w:r>
        <w:rPr>
          <w:spacing w:val="-1"/>
        </w:rPr>
        <w:t> </w:t>
      </w:r>
      <w:r>
        <w:rPr/>
        <w:t>specific properties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them highly suitable for applications in sound insulation, frequency filtering, and sensing technologies</w:t>
      </w:r>
      <w:r>
        <w:rPr>
          <w:color w:val="326DA0"/>
        </w:rPr>
        <w:t>[9-11]</w:t>
      </w:r>
      <w:r>
        <w:rPr/>
        <w:t>.</w:t>
      </w:r>
    </w:p>
    <w:p>
      <w:pPr>
        <w:pStyle w:val="BodyText"/>
        <w:spacing w:line="312" w:lineRule="auto"/>
        <w:ind w:right="357" w:firstLine="358"/>
        <w:jc w:val="both"/>
      </w:pP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challenging</w:t>
      </w:r>
      <w:r>
        <w:rPr>
          <w:spacing w:val="-7"/>
        </w:rPr>
        <w:t> </w:t>
      </w:r>
      <w:r>
        <w:rPr/>
        <w:t>applications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exploitation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sensing</w:t>
      </w:r>
      <w:r>
        <w:rPr>
          <w:spacing w:val="-7"/>
        </w:rPr>
        <w:t> </w:t>
      </w:r>
      <w:r>
        <w:rPr/>
        <w:t>purposes,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example,</w:t>
      </w:r>
      <w:r>
        <w:rPr>
          <w:spacing w:val="-7"/>
        </w:rPr>
        <w:t> </w:t>
      </w:r>
      <w:r>
        <w:rPr/>
        <w:t>for monitoring,</w:t>
      </w:r>
      <w:r>
        <w:rPr>
          <w:spacing w:val="-11"/>
        </w:rPr>
        <w:t> </w:t>
      </w:r>
      <w:r>
        <w:rPr/>
        <w:t>controlling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measuring</w:t>
      </w:r>
      <w:r>
        <w:rPr>
          <w:spacing w:val="-12"/>
        </w:rPr>
        <w:t> </w:t>
      </w:r>
      <w:r>
        <w:rPr/>
        <w:t>volumetric</w:t>
      </w:r>
      <w:r>
        <w:rPr>
          <w:spacing w:val="-12"/>
        </w:rPr>
        <w:t> </w:t>
      </w:r>
      <w:r>
        <w:rPr/>
        <w:t>properties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complex</w:t>
      </w:r>
      <w:r>
        <w:rPr>
          <w:spacing w:val="-12"/>
        </w:rPr>
        <w:t> </w:t>
      </w:r>
      <w:r>
        <w:rPr/>
        <w:t>liquids.</w:t>
      </w:r>
      <w:r>
        <w:rPr>
          <w:spacing w:val="9"/>
        </w:rPr>
        <w:t> </w:t>
      </w:r>
      <w:r>
        <w:rPr/>
        <w:t>For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purpose, Lucklum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Li</w:t>
      </w:r>
      <w:r>
        <w:rPr>
          <w:spacing w:val="-12"/>
        </w:rPr>
        <w:t> </w:t>
      </w:r>
      <w:r>
        <w:rPr/>
        <w:t>proposed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phononic-fluidic</w:t>
      </w:r>
      <w:r>
        <w:rPr>
          <w:spacing w:val="-13"/>
        </w:rPr>
        <w:t> </w:t>
      </w:r>
      <w:r>
        <w:rPr/>
        <w:t>cavity</w:t>
      </w:r>
      <w:r>
        <w:rPr>
          <w:spacing w:val="-13"/>
        </w:rPr>
        <w:t> </w:t>
      </w:r>
      <w:r>
        <w:rPr/>
        <w:t>sensor</w:t>
      </w:r>
      <w:r>
        <w:rPr>
          <w:spacing w:val="-13"/>
        </w:rPr>
        <w:t> </w:t>
      </w:r>
      <w:r>
        <w:rPr>
          <w:color w:val="326DA0"/>
        </w:rPr>
        <w:t>[12]</w:t>
      </w:r>
      <w:r>
        <w:rPr/>
        <w:t>.</w:t>
      </w:r>
      <w:r>
        <w:rPr>
          <w:spacing w:val="7"/>
        </w:rPr>
        <w:t> </w:t>
      </w:r>
      <w:r>
        <w:rPr/>
        <w:t>In</w:t>
      </w:r>
      <w:r>
        <w:rPr>
          <w:spacing w:val="-13"/>
        </w:rPr>
        <w:t> </w:t>
      </w:r>
      <w:r>
        <w:rPr/>
        <w:t>contrast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classical</w:t>
      </w:r>
      <w:r>
        <w:rPr>
          <w:spacing w:val="-13"/>
        </w:rPr>
        <w:t> </w:t>
      </w:r>
      <w:r>
        <w:rPr/>
        <w:t>resonant sensors</w:t>
      </w:r>
      <w:r>
        <w:rPr>
          <w:spacing w:val="-15"/>
        </w:rPr>
        <w:t> </w:t>
      </w:r>
      <w:r>
        <w:rPr>
          <w:color w:val="326DA0"/>
        </w:rPr>
        <w:t>[13-16]</w:t>
      </w:r>
      <w:r>
        <w:rPr/>
        <w:t>,</w:t>
      </w:r>
      <w:r>
        <w:rPr>
          <w:spacing w:val="-15"/>
        </w:rPr>
        <w:t> </w:t>
      </w:r>
      <w:r>
        <w:rPr/>
        <w:t>e.g.</w:t>
      </w:r>
      <w:r>
        <w:rPr>
          <w:spacing w:val="-15"/>
        </w:rPr>
        <w:t> </w:t>
      </w:r>
      <w:r>
        <w:rPr/>
        <w:t>quartz</w:t>
      </w:r>
      <w:r>
        <w:rPr>
          <w:spacing w:val="-15"/>
        </w:rPr>
        <w:t> </w:t>
      </w:r>
      <w:r>
        <w:rPr/>
        <w:t>crystal</w:t>
      </w:r>
      <w:r>
        <w:rPr>
          <w:spacing w:val="-15"/>
        </w:rPr>
        <w:t> </w:t>
      </w:r>
      <w:r>
        <w:rPr/>
        <w:t>microbalance</w:t>
      </w:r>
      <w:r>
        <w:rPr>
          <w:spacing w:val="-15"/>
        </w:rPr>
        <w:t> </w:t>
      </w:r>
      <w:r>
        <w:rPr/>
        <w:t>(QCM),</w:t>
      </w:r>
      <w:r>
        <w:rPr>
          <w:spacing w:val="-15"/>
        </w:rPr>
        <w:t> </w:t>
      </w:r>
      <w:r>
        <w:rPr/>
        <w:t>surface</w:t>
      </w:r>
      <w:r>
        <w:rPr>
          <w:spacing w:val="-15"/>
        </w:rPr>
        <w:t> </w:t>
      </w:r>
      <w:r>
        <w:rPr/>
        <w:t>acoustic</w:t>
      </w:r>
      <w:r>
        <w:rPr>
          <w:spacing w:val="-15"/>
        </w:rPr>
        <w:t> </w:t>
      </w:r>
      <w:r>
        <w:rPr/>
        <w:t>wave</w:t>
      </w:r>
      <w:r>
        <w:rPr>
          <w:spacing w:val="-15"/>
        </w:rPr>
        <w:t> </w:t>
      </w:r>
      <w:r>
        <w:rPr/>
        <w:t>(SAW),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flexu- ral</w:t>
      </w:r>
      <w:r>
        <w:rPr>
          <w:spacing w:val="-15"/>
        </w:rPr>
        <w:t> </w:t>
      </w:r>
      <w:r>
        <w:rPr/>
        <w:t>wave</w:t>
      </w:r>
      <w:r>
        <w:rPr>
          <w:spacing w:val="-15"/>
        </w:rPr>
        <w:t> </w:t>
      </w:r>
      <w:r>
        <w:rPr/>
        <w:t>plate</w:t>
      </w:r>
      <w:r>
        <w:rPr>
          <w:spacing w:val="-15"/>
        </w:rPr>
        <w:t> </w:t>
      </w:r>
      <w:r>
        <w:rPr/>
        <w:t>(FWP),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phononic-fluidic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measure</w:t>
      </w:r>
      <w:r>
        <w:rPr>
          <w:spacing w:val="-15"/>
        </w:rPr>
        <w:t> </w:t>
      </w:r>
      <w:r>
        <w:rPr/>
        <w:t>bulk</w:t>
      </w:r>
      <w:r>
        <w:rPr>
          <w:spacing w:val="-15"/>
        </w:rPr>
        <w:t> </w:t>
      </w:r>
      <w:r>
        <w:rPr/>
        <w:t>properties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liquids,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surface </w:t>
      </w:r>
      <w:r>
        <w:rPr>
          <w:spacing w:val="-2"/>
        </w:rPr>
        <w:t>ones.</w:t>
      </w:r>
    </w:p>
    <w:p>
      <w:pPr>
        <w:pStyle w:val="BodyText"/>
        <w:spacing w:line="312" w:lineRule="auto"/>
        <w:ind w:right="357" w:firstLine="358"/>
        <w:jc w:val="both"/>
      </w:pPr>
      <w:r>
        <w:rPr/>
        <w:t>Moreover,</w:t>
      </w:r>
      <w:r>
        <w:rPr>
          <w:spacing w:val="-3"/>
        </w:rPr>
        <w:t> </w:t>
      </w:r>
      <w:r>
        <w:rPr/>
        <w:t>accurately</w:t>
      </w:r>
      <w:r>
        <w:rPr>
          <w:spacing w:val="-4"/>
        </w:rPr>
        <w:t> </w:t>
      </w:r>
      <w:r>
        <w:rPr/>
        <w:t>determining</w:t>
      </w:r>
      <w:r>
        <w:rPr>
          <w:spacing w:val="-4"/>
        </w:rPr>
        <w:t> </w:t>
      </w:r>
      <w:r>
        <w:rPr/>
        <w:t>volumetric</w:t>
      </w:r>
      <w:r>
        <w:rPr>
          <w:spacing w:val="-4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density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sound</w:t>
      </w:r>
      <w:r>
        <w:rPr>
          <w:spacing w:val="-4"/>
        </w:rPr>
        <w:t> </w:t>
      </w:r>
      <w:r>
        <w:rPr/>
        <w:t>velocity</w:t>
      </w:r>
      <w:r>
        <w:rPr>
          <w:spacing w:val="-4"/>
        </w:rPr>
        <w:t> </w:t>
      </w:r>
      <w:r>
        <w:rPr/>
        <w:t>is crucial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precise</w:t>
      </w:r>
      <w:r>
        <w:rPr>
          <w:spacing w:val="-12"/>
        </w:rPr>
        <w:t> </w:t>
      </w:r>
      <w:r>
        <w:rPr/>
        <w:t>characterization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complex</w:t>
      </w:r>
      <w:r>
        <w:rPr>
          <w:spacing w:val="-12"/>
        </w:rPr>
        <w:t> </w:t>
      </w:r>
      <w:r>
        <w:rPr/>
        <w:t>mixtures.</w:t>
      </w:r>
      <w:r>
        <w:rPr>
          <w:spacing w:val="8"/>
        </w:rPr>
        <w:t> </w:t>
      </w:r>
      <w:r>
        <w:rPr/>
        <w:t>In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context,</w:t>
      </w:r>
      <w:r>
        <w:rPr>
          <w:spacing w:val="-11"/>
        </w:rPr>
        <w:t> </w:t>
      </w:r>
      <w:r>
        <w:rPr/>
        <w:t>we</w:t>
      </w:r>
      <w:r>
        <w:rPr>
          <w:spacing w:val="-12"/>
        </w:rPr>
        <w:t> </w:t>
      </w:r>
      <w:r>
        <w:rPr/>
        <w:t>conduct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research project on measuring in real-time the bulk properties of complex liquids such as acetone–water, nickel chloride–water and sodium chloride–water.</w:t>
      </w:r>
    </w:p>
    <w:p>
      <w:pPr>
        <w:pStyle w:val="BodyText"/>
        <w:spacing w:line="312" w:lineRule="auto"/>
        <w:ind w:right="357" w:firstLine="358"/>
        <w:jc w:val="both"/>
      </w:pPr>
      <w:r>
        <w:rPr/>
        <w:t>This dissertation is structured into four main chapters.</w:t>
      </w:r>
      <w:r>
        <w:rPr>
          <w:spacing w:val="40"/>
        </w:rPr>
        <w:t> </w:t>
      </w:r>
      <w:r>
        <w:rPr/>
        <w:t>Chapter I introduces the </w:t>
      </w:r>
      <w:r>
        <w:rPr/>
        <w:t>fundamental concepts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acoustic</w:t>
      </w:r>
      <w:r>
        <w:rPr>
          <w:spacing w:val="-9"/>
        </w:rPr>
        <w:t> </w:t>
      </w:r>
      <w:r>
        <w:rPr/>
        <w:t>waves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phononic</w:t>
      </w:r>
      <w:r>
        <w:rPr>
          <w:spacing w:val="-9"/>
        </w:rPr>
        <w:t> </w:t>
      </w:r>
      <w:r>
        <w:rPr/>
        <w:t>crystals,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classifications,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technological</w:t>
      </w:r>
      <w:r>
        <w:rPr>
          <w:spacing w:val="-9"/>
        </w:rPr>
        <w:t> </w:t>
      </w:r>
      <w:r>
        <w:rPr/>
        <w:t>ap- plications, with a particular focus on liquid sensing using phononic-fluidic structures.</w:t>
      </w:r>
      <w:r>
        <w:rPr>
          <w:spacing w:val="40"/>
        </w:rPr>
        <w:t> </w:t>
      </w:r>
      <w:r>
        <w:rPr/>
        <w:t>Chapter II presents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detailed</w:t>
      </w:r>
      <w:r>
        <w:rPr>
          <w:spacing w:val="-13"/>
        </w:rPr>
        <w:t> </w:t>
      </w:r>
      <w:r>
        <w:rPr/>
        <w:t>numerical</w:t>
      </w:r>
      <w:r>
        <w:rPr>
          <w:spacing w:val="-13"/>
        </w:rPr>
        <w:t> </w:t>
      </w:r>
      <w:r>
        <w:rPr/>
        <w:t>study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phononic-fluidic</w:t>
      </w:r>
      <w:r>
        <w:rPr>
          <w:spacing w:val="-13"/>
        </w:rPr>
        <w:t> </w:t>
      </w:r>
      <w:r>
        <w:rPr/>
        <w:t>sensor</w:t>
      </w:r>
      <w:r>
        <w:rPr>
          <w:spacing w:val="-13"/>
        </w:rPr>
        <w:t> </w:t>
      </w:r>
      <w:r>
        <w:rPr/>
        <w:t>using</w:t>
      </w:r>
      <w:r>
        <w:rPr>
          <w:spacing w:val="-13"/>
        </w:rPr>
        <w:t> </w:t>
      </w:r>
      <w:r>
        <w:rPr/>
        <w:t>COMSOL</w:t>
      </w:r>
      <w:r>
        <w:rPr>
          <w:spacing w:val="-13"/>
        </w:rPr>
        <w:t> </w:t>
      </w:r>
      <w:r>
        <w:rPr/>
        <w:t>Multiphysics,</w:t>
      </w:r>
      <w:r>
        <w:rPr>
          <w:spacing w:val="-12"/>
        </w:rPr>
        <w:t> </w:t>
      </w:r>
      <w:r>
        <w:rPr/>
        <w:t>in- cluding</w:t>
      </w:r>
      <w:r>
        <w:rPr>
          <w:spacing w:val="-11"/>
        </w:rPr>
        <w:t> </w:t>
      </w:r>
      <w:r>
        <w:rPr/>
        <w:t>geometry</w:t>
      </w:r>
      <w:r>
        <w:rPr>
          <w:spacing w:val="-11"/>
        </w:rPr>
        <w:t> </w:t>
      </w:r>
      <w:r>
        <w:rPr/>
        <w:t>design,</w:t>
      </w:r>
      <w:r>
        <w:rPr>
          <w:spacing w:val="-11"/>
        </w:rPr>
        <w:t> </w:t>
      </w:r>
      <w:r>
        <w:rPr/>
        <w:t>simulation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wave</w:t>
      </w:r>
      <w:r>
        <w:rPr>
          <w:spacing w:val="-12"/>
        </w:rPr>
        <w:t> </w:t>
      </w:r>
      <w:r>
        <w:rPr/>
        <w:t>propagation,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analysis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transmission</w:t>
      </w:r>
      <w:r>
        <w:rPr>
          <w:spacing w:val="-11"/>
        </w:rPr>
        <w:t> </w:t>
      </w:r>
      <w:r>
        <w:rPr/>
        <w:t>spectra</w:t>
      </w:r>
      <w:r>
        <w:rPr>
          <w:spacing w:val="-11"/>
        </w:rPr>
        <w:t> </w:t>
      </w:r>
      <w:r>
        <w:rPr/>
        <w:t>for various</w:t>
      </w:r>
      <w:r>
        <w:rPr>
          <w:spacing w:val="-10"/>
        </w:rPr>
        <w:t> </w:t>
      </w:r>
      <w:r>
        <w:rPr/>
        <w:t>liquid</w:t>
      </w:r>
      <w:r>
        <w:rPr>
          <w:spacing w:val="-10"/>
        </w:rPr>
        <w:t> </w:t>
      </w:r>
      <w:r>
        <w:rPr/>
        <w:t>mixtures. Chapter</w:t>
      </w:r>
      <w:r>
        <w:rPr>
          <w:spacing w:val="-10"/>
        </w:rPr>
        <w:t> </w:t>
      </w:r>
      <w:r>
        <w:rPr/>
        <w:t>III</w:t>
      </w:r>
      <w:r>
        <w:rPr>
          <w:spacing w:val="-10"/>
        </w:rPr>
        <w:t> </w:t>
      </w:r>
      <w:r>
        <w:rPr/>
        <w:t>focuses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experimental</w:t>
      </w:r>
      <w:r>
        <w:rPr>
          <w:spacing w:val="-10"/>
        </w:rPr>
        <w:t> </w:t>
      </w:r>
      <w:r>
        <w:rPr/>
        <w:t>design,</w:t>
      </w:r>
      <w:r>
        <w:rPr>
          <w:spacing w:val="-10"/>
        </w:rPr>
        <w:t> </w:t>
      </w:r>
      <w:r>
        <w:rPr/>
        <w:t>fabrication,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testing</w:t>
      </w:r>
      <w:r>
        <w:rPr>
          <w:spacing w:val="-10"/>
        </w:rPr>
        <w:t> </w:t>
      </w:r>
      <w:r>
        <w:rPr/>
        <w:t>of 2D</w:t>
      </w:r>
      <w:r>
        <w:rPr>
          <w:spacing w:val="-15"/>
        </w:rPr>
        <w:t> </w:t>
      </w:r>
      <w:r>
        <w:rPr/>
        <w:t>phononic</w:t>
      </w:r>
      <w:r>
        <w:rPr>
          <w:spacing w:val="-15"/>
        </w:rPr>
        <w:t> </w:t>
      </w:r>
      <w:r>
        <w:rPr/>
        <w:t>crystal</w:t>
      </w:r>
      <w:r>
        <w:rPr>
          <w:spacing w:val="-15"/>
        </w:rPr>
        <w:t> </w:t>
      </w:r>
      <w:r>
        <w:rPr/>
        <w:t>sensors,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validation</w:t>
      </w:r>
      <w:r>
        <w:rPr>
          <w:spacing w:val="-15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acoustic</w:t>
      </w:r>
      <w:r>
        <w:rPr>
          <w:spacing w:val="-15"/>
        </w:rPr>
        <w:t> </w:t>
      </w:r>
      <w:r>
        <w:rPr/>
        <w:t>transmission</w:t>
      </w:r>
      <w:r>
        <w:rPr>
          <w:spacing w:val="-15"/>
        </w:rPr>
        <w:t> </w:t>
      </w:r>
      <w:r>
        <w:rPr/>
        <w:t>measurements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per- </w:t>
      </w:r>
      <w:r>
        <w:rPr>
          <w:spacing w:val="-2"/>
        </w:rPr>
        <w:t>formance</w:t>
      </w:r>
      <w:r>
        <w:rPr>
          <w:spacing w:val="-9"/>
        </w:rPr>
        <w:t> </w:t>
      </w:r>
      <w:r>
        <w:rPr>
          <w:spacing w:val="-2"/>
        </w:rPr>
        <w:t>evaluation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9"/>
        </w:rPr>
        <w:t> </w:t>
      </w:r>
      <w:r>
        <w:rPr>
          <w:spacing w:val="-2"/>
        </w:rPr>
        <w:t>liquid</w:t>
      </w:r>
      <w:r>
        <w:rPr>
          <w:spacing w:val="-9"/>
        </w:rPr>
        <w:t> </w:t>
      </w:r>
      <w:r>
        <w:rPr>
          <w:spacing w:val="-2"/>
        </w:rPr>
        <w:t>mixtures.</w:t>
      </w:r>
      <w:r>
        <w:rPr>
          <w:spacing w:val="19"/>
        </w:rPr>
        <w:t> </w:t>
      </w:r>
      <w:r>
        <w:rPr>
          <w:spacing w:val="-2"/>
        </w:rPr>
        <w:t>Finally,</w:t>
      </w:r>
      <w:r>
        <w:rPr>
          <w:spacing w:val="-7"/>
        </w:rPr>
        <w:t> </w:t>
      </w:r>
      <w:r>
        <w:rPr>
          <w:spacing w:val="-2"/>
        </w:rPr>
        <w:t>Chapter</w:t>
      </w:r>
      <w:r>
        <w:rPr>
          <w:spacing w:val="-9"/>
        </w:rPr>
        <w:t> </w:t>
      </w:r>
      <w:r>
        <w:rPr>
          <w:spacing w:val="-2"/>
        </w:rPr>
        <w:t>IV</w:t>
      </w:r>
      <w:r>
        <w:rPr>
          <w:spacing w:val="-9"/>
        </w:rPr>
        <w:t> </w:t>
      </w:r>
      <w:r>
        <w:rPr>
          <w:spacing w:val="-2"/>
        </w:rPr>
        <w:t>describes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development</w:t>
      </w:r>
      <w:r>
        <w:rPr>
          <w:spacing w:val="-9"/>
        </w:rPr>
        <w:t> </w:t>
      </w:r>
      <w:r>
        <w:rPr>
          <w:spacing w:val="-2"/>
        </w:rPr>
        <w:t>of a</w:t>
      </w:r>
      <w:r>
        <w:rPr>
          <w:spacing w:val="-5"/>
        </w:rPr>
        <w:t> </w:t>
      </w:r>
      <w:r>
        <w:rPr>
          <w:spacing w:val="-2"/>
        </w:rPr>
        <w:t>custom</w:t>
      </w:r>
      <w:r>
        <w:rPr>
          <w:spacing w:val="-5"/>
        </w:rPr>
        <w:t> </w:t>
      </w:r>
      <w:r>
        <w:rPr>
          <w:spacing w:val="-2"/>
        </w:rPr>
        <w:t>graphical</w:t>
      </w:r>
      <w:r>
        <w:rPr>
          <w:spacing w:val="-5"/>
        </w:rPr>
        <w:t> </w:t>
      </w:r>
      <w:r>
        <w:rPr>
          <w:spacing w:val="-2"/>
        </w:rPr>
        <w:t>user</w:t>
      </w:r>
      <w:r>
        <w:rPr>
          <w:spacing w:val="-5"/>
        </w:rPr>
        <w:t> </w:t>
      </w:r>
      <w:r>
        <w:rPr>
          <w:spacing w:val="-2"/>
        </w:rPr>
        <w:t>interface</w:t>
      </w:r>
      <w:r>
        <w:rPr>
          <w:spacing w:val="-7"/>
        </w:rPr>
        <w:t> </w:t>
      </w:r>
      <w:r>
        <w:rPr>
          <w:spacing w:val="-2"/>
        </w:rPr>
        <w:t>(GUI)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facilitate</w:t>
      </w:r>
      <w:r>
        <w:rPr>
          <w:spacing w:val="-5"/>
        </w:rPr>
        <w:t> </w:t>
      </w:r>
      <w:r>
        <w:rPr>
          <w:spacing w:val="-2"/>
        </w:rPr>
        <w:t>real-time</w:t>
      </w:r>
      <w:r>
        <w:rPr>
          <w:spacing w:val="-5"/>
        </w:rPr>
        <w:t> </w:t>
      </w:r>
      <w:r>
        <w:rPr>
          <w:spacing w:val="-2"/>
        </w:rPr>
        <w:t>control,</w:t>
      </w:r>
      <w:r>
        <w:rPr>
          <w:spacing w:val="-3"/>
        </w:rPr>
        <w:t> </w:t>
      </w:r>
      <w:r>
        <w:rPr>
          <w:spacing w:val="-2"/>
        </w:rPr>
        <w:t>data</w:t>
      </w:r>
      <w:r>
        <w:rPr>
          <w:spacing w:val="-5"/>
        </w:rPr>
        <w:t> </w:t>
      </w:r>
      <w:r>
        <w:rPr>
          <w:spacing w:val="-2"/>
        </w:rPr>
        <w:t>acquisition,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analysis </w:t>
      </w:r>
      <w:r>
        <w:rPr/>
        <w:t>of the phononic sensor, enhancing its usability for practical sensing applications.</w:t>
      </w:r>
    </w:p>
    <w:p>
      <w:pPr>
        <w:pStyle w:val="BodyText"/>
        <w:spacing w:before="232"/>
        <w:ind w:right="358"/>
        <w:jc w:val="center"/>
      </w:pPr>
      <w:r>
        <w:rPr>
          <w:spacing w:val="-10"/>
        </w:rPr>
        <w:t>1</w:t>
      </w:r>
    </w:p>
    <w:sectPr>
      <w:pgSz w:w="12240" w:h="15840"/>
      <w:pgMar w:top="10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4"/>
      <w:numFmt w:val="upperRoman"/>
      <w:lvlText w:val="%1."/>
      <w:lvlJc w:val="left"/>
      <w:pPr>
        <w:ind w:left="721" w:hanging="3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3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upperRoman"/>
      <w:lvlText w:val="%1"/>
      <w:lvlJc w:val="left"/>
      <w:pPr>
        <w:ind w:left="920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20" w:hanging="5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3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82" w:hanging="7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7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2" w:hanging="7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7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7" w:hanging="7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0" w:hanging="7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7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5" w:hanging="72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upperRoman"/>
      <w:lvlText w:val="%1"/>
      <w:lvlJc w:val="left"/>
      <w:pPr>
        <w:ind w:left="1135" w:hanging="778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35" w:hanging="778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1135" w:hanging="7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274" w:hanging="9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3" w:hanging="9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1" w:hanging="9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9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6" w:hanging="9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91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upperRoman"/>
      <w:lvlText w:val="%1"/>
      <w:lvlJc w:val="left"/>
      <w:pPr>
        <w:ind w:left="1095" w:hanging="73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095" w:hanging="73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95" w:hanging="7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7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7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7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7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4" w:hanging="7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73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upperRoman"/>
      <w:lvlText w:val="%1"/>
      <w:lvlJc w:val="left"/>
      <w:pPr>
        <w:ind w:left="956" w:hanging="5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56" w:hanging="59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56" w:hanging="698"/>
        <w:jc w:val="left"/>
      </w:pPr>
      <w:rPr>
        <w:rFonts w:hint="default"/>
        <w:spacing w:val="0"/>
        <w:w w:val="99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274" w:hanging="9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5" w:hanging="9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9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7" w:hanging="9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2" w:hanging="9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9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"/>
      <w:lvlJc w:val="left"/>
      <w:pPr>
        <w:ind w:left="963" w:hanging="605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63" w:hanging="60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63" w:hanging="6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195" w:hanging="8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8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6" w:hanging="8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3" w:hanging="8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8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6" w:hanging="83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upperRoman"/>
      <w:lvlText w:val="%1"/>
      <w:lvlJc w:val="left"/>
      <w:pPr>
        <w:ind w:left="863" w:hanging="5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63" w:hanging="5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5" w:hanging="6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195" w:hanging="8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0" w:hanging="8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5" w:hanging="8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0" w:hanging="8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5" w:hanging="8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83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770" w:hanging="41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0" w:hanging="4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36" w:hanging="5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115" w:hanging="7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7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5" w:hanging="7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0" w:hanging="7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5" w:hanging="7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0" w:hanging="757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57"/>
      <w:ind w:left="769" w:hanging="59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57"/>
      <w:ind w:left="358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57"/>
      <w:ind w:left="1194" w:hanging="836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6"/>
      <w:outlineLvl w:val="1"/>
    </w:pPr>
    <w:rPr>
      <w:rFonts w:ascii="Times New Roman" w:hAnsi="Times New Roman" w:eastAsia="Times New Roman" w:cs="Times New Roman"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7"/>
      <w:ind w:left="1194" w:hanging="83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2025-06-28T15:43:22Z</dcterms:created>
  <dcterms:modified xsi:type="dcterms:W3CDTF">2025-06-28T15:43:22Z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TeX</vt:lpwstr>
  </property>
  <property fmtid="{D5CDD505-2E9C-101B-9397-08002B2CF9AE}" pid="4" name="LastSaved">
    <vt:filetime>2025-06-28T00:00:00Z</vt:filetime>
  </property>
  <property fmtid="{D5CDD505-2E9C-101B-9397-08002B2CF9AE}" pid="5" name="PTEX.FullBanner">
    <vt:lpwstr>This is LuaHBTeX, Version 1.18.0 (TeX Live 2024)</vt:lpwstr>
  </property>
  <property fmtid="{D5CDD505-2E9C-101B-9397-08002B2CF9AE}" pid="6" name="Producer">
    <vt:lpwstr>LuaTeX-1.18.0</vt:lpwstr>
  </property>
</Properties>
</file>