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15" w:rsidRPr="00252615" w:rsidRDefault="00252615" w:rsidP="00252615">
      <w:pPr>
        <w:spacing w:after="0" w:line="240" w:lineRule="auto"/>
        <w:rPr>
          <w:rFonts w:ascii="TimesNewRomanPS-BoldMT" w:eastAsia="Times New Roman" w:hAnsi="TimesNewRomanPS-BoldMT" w:cs="Times New Roman"/>
          <w:b/>
          <w:bCs/>
          <w:color w:val="000000"/>
          <w:sz w:val="28"/>
          <w:lang w:eastAsia="fr-FR"/>
        </w:rPr>
      </w:pPr>
      <w:r w:rsidRPr="00252615">
        <w:rPr>
          <w:rFonts w:ascii="TimesNewRomanPS-BoldMT" w:eastAsia="Times New Roman" w:hAnsi="TimesNewRomanPS-BoldMT" w:cs="Times New Roman"/>
          <w:b/>
          <w:bCs/>
          <w:color w:val="000000"/>
          <w:sz w:val="28"/>
          <w:lang w:eastAsia="fr-FR"/>
        </w:rPr>
        <w:t>RESUME</w:t>
      </w:r>
    </w:p>
    <w:p w:rsidR="00252615" w:rsidRPr="00252615" w:rsidRDefault="00252615" w:rsidP="00252615">
      <w:pPr>
        <w:spacing w:after="0" w:line="240" w:lineRule="auto"/>
        <w:rPr>
          <w:rFonts w:ascii="TimesNewRomanPSMT" w:eastAsia="Times New Roman" w:hAnsi="TimesNewRomanPSMT" w:cs="Times New Roman"/>
          <w:color w:val="000000"/>
          <w:sz w:val="24"/>
          <w:lang w:eastAsia="fr-FR"/>
        </w:rPr>
      </w:pPr>
      <w:r w:rsidRPr="00252615">
        <w:rPr>
          <w:rFonts w:ascii="TimesNewRomanPSMT" w:eastAsia="Times New Roman" w:hAnsi="TimesNewRomanPSMT" w:cs="Times New Roman"/>
          <w:color w:val="000000"/>
          <w:sz w:val="24"/>
          <w:lang w:eastAsia="fr-FR"/>
        </w:rPr>
        <w:t>Ce projet résume le travail fait dans le cadre d’un master en métrologie sur la fonction métrologique dans le domaine de la fabrication des pneus : unité des pneus à la Z.I. de Sétif. La partie théorique, consiste de deux phase, première phase est sur tous qui concernent les pneus (histoire, technologie, fabrication) et la deuxième est sur les déférents testes de contrôle de qualité.</w:t>
      </w:r>
    </w:p>
    <w:p w:rsidR="00252615" w:rsidRPr="00252615" w:rsidRDefault="00252615" w:rsidP="00252615">
      <w:pPr>
        <w:spacing w:after="0" w:line="240" w:lineRule="auto"/>
        <w:rPr>
          <w:rFonts w:ascii="TimesNewRomanPSMT" w:eastAsia="Times New Roman" w:hAnsi="TimesNewRomanPSMT" w:cs="Times New Roman"/>
          <w:color w:val="000000"/>
          <w:sz w:val="24"/>
          <w:lang w:eastAsia="fr-FR"/>
        </w:rPr>
      </w:pPr>
      <w:r w:rsidRPr="00252615">
        <w:rPr>
          <w:rFonts w:ascii="TimesNewRomanPSMT" w:eastAsia="Times New Roman" w:hAnsi="TimesNewRomanPSMT" w:cs="Times New Roman"/>
          <w:color w:val="000000"/>
          <w:sz w:val="24"/>
          <w:lang w:eastAsia="fr-FR"/>
        </w:rPr>
        <w:t>La partie pratique est sur l’application analyse de système de mesure pour confirmer la justesse et la précision des tests.</w:t>
      </w:r>
    </w:p>
    <w:p w:rsidR="00252615" w:rsidRPr="00252615" w:rsidRDefault="00252615" w:rsidP="00252615">
      <w:pPr>
        <w:spacing w:after="0" w:line="240" w:lineRule="auto"/>
        <w:rPr>
          <w:rFonts w:ascii="TimesNewRomanPS-BoldMT" w:eastAsia="Times New Roman" w:hAnsi="TimesNewRomanPS-BoldMT" w:cs="Times New Roman"/>
          <w:b/>
          <w:bCs/>
          <w:color w:val="000000"/>
          <w:sz w:val="28"/>
          <w:lang w:val="en-US" w:eastAsia="fr-FR"/>
        </w:rPr>
      </w:pPr>
      <w:r w:rsidRPr="00252615">
        <w:rPr>
          <w:rFonts w:ascii="TimesNewRomanPS-BoldMT" w:eastAsia="Times New Roman" w:hAnsi="TimesNewRomanPS-BoldMT" w:cs="Times New Roman"/>
          <w:b/>
          <w:bCs/>
          <w:color w:val="000000"/>
          <w:sz w:val="28"/>
          <w:lang w:val="en-US" w:eastAsia="fr-FR"/>
        </w:rPr>
        <w:t>ABSTRACT</w:t>
      </w:r>
    </w:p>
    <w:p w:rsidR="00252615" w:rsidRPr="00252615" w:rsidRDefault="00252615" w:rsidP="00252615">
      <w:pPr>
        <w:spacing w:after="0" w:line="240" w:lineRule="auto"/>
        <w:rPr>
          <w:rFonts w:ascii="TimesNewRomanPSMT" w:eastAsia="Times New Roman" w:hAnsi="TimesNewRomanPSMT" w:cs="Times New Roman"/>
          <w:color w:val="000000"/>
          <w:sz w:val="24"/>
          <w:lang w:val="en-US" w:eastAsia="fr-FR"/>
        </w:rPr>
      </w:pPr>
      <w:r w:rsidRPr="00252615">
        <w:rPr>
          <w:rFonts w:ascii="TimesNewRomanPSMT" w:eastAsia="Times New Roman" w:hAnsi="TimesNewRomanPSMT" w:cs="Times New Roman"/>
          <w:color w:val="000000"/>
          <w:sz w:val="24"/>
          <w:lang w:val="en-US" w:eastAsia="fr-FR"/>
        </w:rPr>
        <w:t>This project summarizes the work done in the framework of master in metrology on the metrology function in the field of tire manufacturing: tire unit at Z.I. of Setif. The theoretical part, consists of two phase, first phase is on all which concern the tires (history, technology, manufacture) and the second is on the deferential testes of quality control. The practical part is on the measurement system analysis application to confirm the accuracy and precision of the tests</w:t>
      </w:r>
    </w:p>
    <w:p w:rsidR="00252615" w:rsidRPr="00B51F36" w:rsidRDefault="00B51F36" w:rsidP="00252615">
      <w:pPr>
        <w:spacing w:after="0" w:line="240" w:lineRule="auto"/>
        <w:rPr>
          <w:rFonts w:ascii="TimesNewRomanPS-BoldMT" w:eastAsia="Times New Roman" w:hAnsi="TimesNewRomanPS-BoldMT" w:cs="Times New Roman"/>
          <w:b/>
          <w:bCs/>
          <w:color w:val="000000"/>
          <w:sz w:val="32"/>
          <w:szCs w:val="28"/>
          <w:lang w:eastAsia="fr-FR"/>
        </w:rPr>
      </w:pPr>
      <w:proofErr w:type="gramStart"/>
      <w:r w:rsidRPr="00B51F36">
        <w:rPr>
          <w:rFonts w:ascii="TimesNewRomanPS-BoldMT" w:eastAsia="Times New Roman" w:hAnsi="TimesNewRomanPS-BoldMT" w:cs="Times New Roman" w:hint="cs"/>
          <w:b/>
          <w:bCs/>
          <w:color w:val="000000"/>
          <w:sz w:val="32"/>
          <w:szCs w:val="28"/>
          <w:rtl/>
          <w:lang w:eastAsia="fr-FR"/>
        </w:rPr>
        <w:t>ملخص</w:t>
      </w:r>
      <w:proofErr w:type="gramEnd"/>
    </w:p>
    <w:p w:rsidR="00252615" w:rsidRPr="00252615" w:rsidRDefault="00252615" w:rsidP="00252615">
      <w:pPr>
        <w:spacing w:after="0" w:line="240" w:lineRule="auto"/>
        <w:rPr>
          <w:rFonts w:ascii="TimesNewRomanPSMT" w:eastAsia="Times New Roman" w:hAnsi="TimesNewRomanPSMT" w:cs="Times New Roman"/>
          <w:color w:val="000000"/>
          <w:sz w:val="24"/>
          <w:lang w:eastAsia="fr-FR"/>
        </w:rPr>
      </w:pPr>
      <w:r w:rsidRPr="00252615">
        <w:rPr>
          <w:rFonts w:ascii="TimesNewRomanPSMT" w:eastAsia="Times New Roman" w:hAnsi="TimesNewRomanPSMT" w:cs="Times New Roman"/>
          <w:color w:val="000000"/>
          <w:sz w:val="24"/>
          <w:rtl/>
          <w:lang w:eastAsia="fr-FR"/>
        </w:rPr>
        <w:t xml:space="preserve">یلخص ھذا المشروع العمل المنجز في سیاق الماجستیر في علم القیاس حول لوظیفة علم القیاس في مجال تصنیع الإطارات: وحدة الإطارات في المنطقة الصناعیة لولایة </w:t>
      </w:r>
      <w:proofErr w:type="spellStart"/>
      <w:r w:rsidRPr="00252615">
        <w:rPr>
          <w:rFonts w:ascii="TimesNewRomanPSMT" w:eastAsia="Times New Roman" w:hAnsi="TimesNewRomanPSMT" w:cs="Times New Roman"/>
          <w:color w:val="000000"/>
          <w:sz w:val="24"/>
          <w:rtl/>
          <w:lang w:eastAsia="fr-FR"/>
        </w:rPr>
        <w:t>سطیف</w:t>
      </w:r>
      <w:proofErr w:type="spellEnd"/>
      <w:r w:rsidRPr="00252615">
        <w:rPr>
          <w:rFonts w:ascii="TimesNewRomanPSMT" w:eastAsia="Times New Roman" w:hAnsi="TimesNewRomanPSMT" w:cs="Times New Roman"/>
          <w:color w:val="000000"/>
          <w:sz w:val="24"/>
          <w:lang w:eastAsia="fr-FR"/>
        </w:rPr>
        <w:t>.</w:t>
      </w:r>
    </w:p>
    <w:p w:rsidR="00252615" w:rsidRPr="00252615" w:rsidRDefault="00252615" w:rsidP="00252615">
      <w:pPr>
        <w:spacing w:after="0" w:line="240" w:lineRule="auto"/>
        <w:rPr>
          <w:rFonts w:ascii="TimesNewRomanPSMT" w:eastAsia="Times New Roman" w:hAnsi="TimesNewRomanPSMT" w:cs="Times New Roman"/>
          <w:color w:val="000000"/>
          <w:sz w:val="24"/>
          <w:lang w:eastAsia="fr-FR"/>
        </w:rPr>
      </w:pPr>
      <w:r w:rsidRPr="00252615">
        <w:rPr>
          <w:rFonts w:ascii="TimesNewRomanPSMT" w:eastAsia="Times New Roman" w:hAnsi="TimesNewRomanPSMT" w:cs="Times New Roman"/>
          <w:color w:val="000000"/>
          <w:sz w:val="24"/>
          <w:rtl/>
          <w:lang w:eastAsia="fr-FR"/>
        </w:rPr>
        <w:t>الجزء النظري، یتكون من مرحلتین، المرحلة الأولى تدور حول الإطارات )التاریخ، التكنولوجیا، التصنیع( والثانیة تدور حول مراقبة الجودة المختبرة</w:t>
      </w:r>
      <w:r w:rsidRPr="00252615">
        <w:rPr>
          <w:rFonts w:ascii="TimesNewRomanPSMT" w:eastAsia="Times New Roman" w:hAnsi="TimesNewRomanPSMT" w:cs="Times New Roman"/>
          <w:color w:val="000000"/>
          <w:sz w:val="24"/>
          <w:lang w:eastAsia="fr-FR"/>
        </w:rPr>
        <w:t>.</w:t>
      </w:r>
    </w:p>
    <w:p w:rsidR="00246C5B" w:rsidRDefault="00252615" w:rsidP="00252615">
      <w:r w:rsidRPr="00252615">
        <w:rPr>
          <w:rFonts w:ascii="TimesNewRomanPSMT" w:eastAsia="Times New Roman" w:hAnsi="TimesNewRomanPSMT" w:cs="Times New Roman"/>
          <w:color w:val="000000"/>
          <w:sz w:val="24"/>
          <w:rtl/>
          <w:lang w:eastAsia="fr-FR"/>
        </w:rPr>
        <w:t>الجزء العملي ھو على تطبیق تحلیل نظام القیاس لتأكید صحة ودقة الاختبارات</w:t>
      </w:r>
    </w:p>
    <w:sectPr w:rsidR="00246C5B" w:rsidSect="00480A3C">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52615"/>
    <w:rsid w:val="00252615"/>
    <w:rsid w:val="00480A3C"/>
    <w:rsid w:val="004B1A42"/>
    <w:rsid w:val="00B51F36"/>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A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52615"/>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252615"/>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3355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1164</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2</cp:revision>
  <dcterms:created xsi:type="dcterms:W3CDTF">2024-12-31T08:33:00Z</dcterms:created>
  <dcterms:modified xsi:type="dcterms:W3CDTF">2024-12-31T08:34:00Z</dcterms:modified>
</cp:coreProperties>
</file>