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073" w:rsidRPr="003F2073" w:rsidRDefault="003F2073" w:rsidP="003F2073">
      <w:pPr>
        <w:spacing w:after="0" w:line="240" w:lineRule="auto"/>
        <w:rPr>
          <w:rFonts w:ascii="Times New Roman" w:eastAsia="Times New Roman" w:hAnsi="Times New Roman" w:cs="Times New Roman"/>
          <w:b/>
          <w:bCs/>
          <w:color w:val="000000"/>
          <w:sz w:val="24"/>
          <w:lang w:eastAsia="fr-FR"/>
        </w:rPr>
      </w:pPr>
      <w:r w:rsidRPr="003F2073">
        <w:rPr>
          <w:rFonts w:ascii="Times New Roman" w:eastAsia="Times New Roman" w:hAnsi="Times New Roman" w:cs="Times New Roman"/>
          <w:b/>
          <w:bCs/>
          <w:color w:val="000000"/>
          <w:sz w:val="24"/>
          <w:lang w:eastAsia="fr-FR"/>
        </w:rPr>
        <w:t>Résumé</w:t>
      </w:r>
    </w:p>
    <w:p w:rsidR="003F2073" w:rsidRPr="003F2073" w:rsidRDefault="003F2073" w:rsidP="003F2073">
      <w:pPr>
        <w:spacing w:after="0" w:line="240" w:lineRule="auto"/>
        <w:rPr>
          <w:rFonts w:ascii="Times New Roman" w:eastAsia="Times New Roman" w:hAnsi="Times New Roman" w:cs="Times New Roman"/>
          <w:color w:val="000000"/>
          <w:sz w:val="24"/>
          <w:lang w:eastAsia="fr-FR"/>
        </w:rPr>
      </w:pPr>
      <w:r w:rsidRPr="003F2073">
        <w:rPr>
          <w:rFonts w:ascii="Times New Roman" w:eastAsia="Times New Roman" w:hAnsi="Times New Roman" w:cs="Times New Roman"/>
          <w:color w:val="000000"/>
          <w:sz w:val="24"/>
          <w:lang w:eastAsia="fr-FR"/>
        </w:rPr>
        <w:t>La technologie holographique a toujours fait rêver les grands scientifiques ainsi que le grand public.</w:t>
      </w:r>
    </w:p>
    <w:p w:rsidR="003F2073" w:rsidRPr="003F2073" w:rsidRDefault="003F2073" w:rsidP="003F2073">
      <w:pPr>
        <w:spacing w:after="0" w:line="240" w:lineRule="auto"/>
        <w:rPr>
          <w:rFonts w:ascii="Times New Roman" w:eastAsia="Times New Roman" w:hAnsi="Times New Roman" w:cs="Times New Roman"/>
          <w:color w:val="000000"/>
          <w:sz w:val="24"/>
          <w:lang w:eastAsia="fr-FR"/>
        </w:rPr>
      </w:pPr>
      <w:r w:rsidRPr="003F2073">
        <w:rPr>
          <w:rFonts w:ascii="Times New Roman" w:eastAsia="Times New Roman" w:hAnsi="Times New Roman" w:cs="Times New Roman"/>
          <w:color w:val="000000"/>
          <w:sz w:val="24"/>
          <w:lang w:eastAsia="fr-FR"/>
        </w:rPr>
        <w:t>La naissance de cette image 3D, a commencé avec l’holographie optique puis l’holographie numérique et maintenant elle s’étend dans la production des projecteurs holographiques. Ces derniers fascinant et attirant de plus en plus de chercheurs et industriels, commencent à trouver leurs places dans beaucoup de secteurs tels que :</w:t>
      </w:r>
    </w:p>
    <w:p w:rsidR="003F2073" w:rsidRPr="003F2073" w:rsidRDefault="003F2073" w:rsidP="003F2073">
      <w:pPr>
        <w:spacing w:after="0" w:line="240" w:lineRule="auto"/>
        <w:rPr>
          <w:rFonts w:ascii="Times New Roman" w:eastAsia="Times New Roman" w:hAnsi="Times New Roman" w:cs="Times New Roman"/>
          <w:color w:val="000000"/>
          <w:sz w:val="24"/>
          <w:lang w:eastAsia="fr-FR"/>
        </w:rPr>
      </w:pPr>
      <w:r w:rsidRPr="003F2073">
        <w:rPr>
          <w:rFonts w:ascii="Times New Roman" w:eastAsia="Times New Roman" w:hAnsi="Times New Roman" w:cs="Times New Roman"/>
          <w:color w:val="000000"/>
          <w:sz w:val="24"/>
          <w:lang w:eastAsia="fr-FR"/>
        </w:rPr>
        <w:t>Le markéting, le théâtre, les musées, dans le secteur scientifique comme les conférences et surtout dans le domaine médical.</w:t>
      </w:r>
    </w:p>
    <w:p w:rsidR="003F2073" w:rsidRPr="003F2073" w:rsidRDefault="003F2073" w:rsidP="003F2073">
      <w:pPr>
        <w:spacing w:after="0" w:line="240" w:lineRule="auto"/>
        <w:rPr>
          <w:rFonts w:ascii="Times New Roman" w:eastAsia="Times New Roman" w:hAnsi="Times New Roman" w:cs="Times New Roman"/>
          <w:color w:val="000000"/>
          <w:sz w:val="24"/>
          <w:lang w:eastAsia="fr-FR"/>
        </w:rPr>
      </w:pPr>
      <w:r w:rsidRPr="003F2073">
        <w:rPr>
          <w:rFonts w:ascii="Times New Roman" w:eastAsia="Times New Roman" w:hAnsi="Times New Roman" w:cs="Times New Roman"/>
          <w:color w:val="000000"/>
          <w:sz w:val="24"/>
          <w:lang w:eastAsia="fr-FR"/>
        </w:rPr>
        <w:t>Parmi ces projecteurs, on cite le ventilateur ou hélice holographique. Ce système qui projette une image ou une vidéo flottante dans l’air sans un aucun support, ne nécessite pas de lunettes spéciale pour visualiser les hologrammes.</w:t>
      </w:r>
    </w:p>
    <w:p w:rsidR="003F2073" w:rsidRPr="003F2073" w:rsidRDefault="003F2073" w:rsidP="003F2073">
      <w:pPr>
        <w:spacing w:after="0" w:line="240" w:lineRule="auto"/>
        <w:rPr>
          <w:rFonts w:ascii="Times New Roman" w:eastAsia="Times New Roman" w:hAnsi="Times New Roman" w:cs="Times New Roman"/>
          <w:color w:val="000000"/>
          <w:sz w:val="24"/>
          <w:lang w:eastAsia="fr-FR"/>
        </w:rPr>
      </w:pPr>
      <w:r w:rsidRPr="003F2073">
        <w:rPr>
          <w:rFonts w:ascii="Times New Roman" w:eastAsia="Times New Roman" w:hAnsi="Times New Roman" w:cs="Times New Roman"/>
          <w:color w:val="000000"/>
          <w:sz w:val="24"/>
          <w:lang w:eastAsia="fr-FR"/>
        </w:rPr>
        <w:t>C’est ce type de projecteur qu’on a pris comme projet et mis au point pour afficher les initiales de notre institut IOMP. Ce système est fait d’une pâle dotée de 8 LEDS, d’un moteur récupéré d’un lecteur CD/DVD, une carte arduino-nano, d’une batterie et d’un régulateur de vitesse. La visualisation de l’image est basée sur plusieurs phénomènes, tels que : la persistance rétinienne et l’illusion d’optique, l’interférence et diffraction.</w:t>
      </w:r>
    </w:p>
    <w:p w:rsidR="00614F19" w:rsidRDefault="003F2073" w:rsidP="003F2073">
      <w:r w:rsidRPr="003F2073">
        <w:rPr>
          <w:rFonts w:ascii="Times New Roman" w:eastAsia="Times New Roman" w:hAnsi="Times New Roman" w:cs="Times New Roman"/>
          <w:b/>
          <w:bCs/>
          <w:color w:val="000000"/>
          <w:sz w:val="24"/>
          <w:lang w:eastAsia="fr-FR"/>
        </w:rPr>
        <w:t xml:space="preserve">Mots clés </w:t>
      </w:r>
      <w:r w:rsidRPr="003F2073">
        <w:rPr>
          <w:rFonts w:ascii="Times New Roman" w:eastAsia="Times New Roman" w:hAnsi="Times New Roman" w:cs="Times New Roman"/>
          <w:color w:val="000000"/>
          <w:sz w:val="24"/>
          <w:lang w:eastAsia="fr-FR"/>
        </w:rPr>
        <w:t>: Holographie, Image 3D, Hélice holographique, Image flottante, LEDs, Persistance rétinienne, Illusion d’optique, interférence, diffraction</w:t>
      </w:r>
    </w:p>
    <w:sectPr w:rsidR="00614F19" w:rsidSect="00614F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3F2073"/>
    <w:rsid w:val="003F2073"/>
    <w:rsid w:val="00614F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F2073"/>
    <w:rPr>
      <w:rFonts w:ascii="Times New Roman" w:hAnsi="Times New Roman" w:cs="Times New Roman" w:hint="default"/>
      <w:b/>
      <w:bCs/>
      <w:i w:val="0"/>
      <w:iCs w:val="0"/>
      <w:color w:val="000000"/>
      <w:sz w:val="24"/>
      <w:szCs w:val="24"/>
    </w:rPr>
  </w:style>
  <w:style w:type="character" w:customStyle="1" w:styleId="fontstyle11">
    <w:name w:val="fontstyle11"/>
    <w:basedOn w:val="Policepardfaut"/>
    <w:rsid w:val="003F2073"/>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9391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1173</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2024-12-12T07:33:00Z</dcterms:created>
  <dcterms:modified xsi:type="dcterms:W3CDTF">2024-12-12T07:34:00Z</dcterms:modified>
</cp:coreProperties>
</file>