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C08" w:rsidRPr="00960C08" w:rsidRDefault="00960C08" w:rsidP="00960C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fr-FR"/>
        </w:rPr>
      </w:pPr>
      <w:r w:rsidRPr="00960C08">
        <w:rPr>
          <w:rFonts w:ascii="Times New Roman" w:eastAsia="Times New Roman" w:hAnsi="Times New Roman" w:cs="Times New Roman"/>
          <w:b/>
          <w:bCs/>
          <w:color w:val="000000"/>
          <w:sz w:val="28"/>
          <w:lang w:eastAsia="fr-FR"/>
        </w:rPr>
        <w:t>Résumé</w:t>
      </w:r>
    </w:p>
    <w:p w:rsidR="00960C08" w:rsidRPr="00960C08" w:rsidRDefault="00960C08" w:rsidP="00960C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960C0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L’objectif de ce mémoire est de réaliser une matrice permettant l’amélioration des propriétés physiques et mécaniques des matériaux.</w:t>
      </w:r>
    </w:p>
    <w:p w:rsidR="00960C08" w:rsidRPr="00960C08" w:rsidRDefault="00960C08" w:rsidP="00960C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960C08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Dans ce travail nous avons discuté sur les généralités de nanomatériaux et les procèdes des différentes techniques de déformation plastique sévère </w:t>
      </w:r>
      <w:r w:rsidRPr="00960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SPD</w:t>
      </w:r>
      <w:r w:rsidRPr="00960C0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, et on a présentant aussi les dimensionnements des éléments de la matrice, et on a donné des généralités sur la fabrication mécanique, et on a fini ce travail avec une étude de fabrication (Tableaux de gamme d’usinage) et la réalisation de la matrice.</w:t>
      </w:r>
    </w:p>
    <w:p w:rsidR="00960C08" w:rsidRPr="00960C08" w:rsidRDefault="00960C08" w:rsidP="00960C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960C0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Nous avons fini ce travail avec un traitement thermique effectué pour les matériaux utilisés dans la réalisation.</w:t>
      </w:r>
    </w:p>
    <w:p w:rsidR="00960C08" w:rsidRPr="00960C08" w:rsidRDefault="00960C08" w:rsidP="00960C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960C0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Pour le dimensionnement de la matrice en a respecté la condition de la résistance, la contrainte maximale inferieure a la contrainte admissible.</w:t>
      </w:r>
    </w:p>
    <w:p w:rsidR="00960C08" w:rsidRPr="00960C08" w:rsidRDefault="00960C08" w:rsidP="00960C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960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Mots clés : </w:t>
      </w:r>
      <w:r w:rsidRPr="00960C0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Technique de dé formation plastique sévère SPD, Contrainte maximal, Contrainte admissible.</w:t>
      </w:r>
    </w:p>
    <w:p w:rsidR="00960C08" w:rsidRPr="00960C08" w:rsidRDefault="00960C08" w:rsidP="00960C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fr-FR"/>
        </w:rPr>
      </w:pPr>
      <w:r w:rsidRPr="00960C08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fr-FR"/>
        </w:rPr>
        <w:t>Abstract</w:t>
      </w:r>
    </w:p>
    <w:p w:rsidR="00960C08" w:rsidRPr="00960C08" w:rsidRDefault="00960C08" w:rsidP="00960C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</w:pPr>
      <w:r w:rsidRPr="00960C08"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  <w:t>The objective of this thesis is to realize a matrix allowing the improvement of physical and mechanical properties of materials.</w:t>
      </w:r>
    </w:p>
    <w:p w:rsidR="00960C08" w:rsidRPr="00960C08" w:rsidRDefault="00960C08" w:rsidP="00960C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</w:pPr>
      <w:r w:rsidRPr="00960C08"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  <w:t xml:space="preserve">In this work we discussed the generalities of nanomaterials and the procedures of the different techniques of severe plastic deformation </w:t>
      </w:r>
      <w:r w:rsidRPr="00960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fr-FR"/>
        </w:rPr>
        <w:t>SPD</w:t>
      </w:r>
      <w:r w:rsidRPr="00960C08"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  <w:t>, and we also presented the dimensioning of the elements of the matrix, and we gave generalities on the mechanical manufacture, and we finished this work with a study of manufacture (Tables of range of machining) and the realization of the matrix.</w:t>
      </w:r>
    </w:p>
    <w:p w:rsidR="00960C08" w:rsidRPr="00960C08" w:rsidRDefault="00960C08" w:rsidP="00960C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</w:pPr>
      <w:r w:rsidRPr="00960C08"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  <w:t>We finished this work with a thermal treatment carried out for the materials used in the realization.</w:t>
      </w:r>
    </w:p>
    <w:p w:rsidR="00960C08" w:rsidRPr="00960C08" w:rsidRDefault="00960C08" w:rsidP="00960C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</w:pPr>
      <w:r w:rsidRPr="00960C08"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  <w:t>For the dimensioning of the matrix in respected the condition of the resistance, the maximum stress inferior to the admissible stress.</w:t>
      </w:r>
    </w:p>
    <w:p w:rsidR="00EF1821" w:rsidRPr="00960C08" w:rsidRDefault="00960C08" w:rsidP="00960C08">
      <w:pPr>
        <w:rPr>
          <w:lang w:val="en-US"/>
        </w:rPr>
      </w:pPr>
      <w:r w:rsidRPr="00960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fr-FR"/>
        </w:rPr>
        <w:t xml:space="preserve">Key words: </w:t>
      </w:r>
      <w:r w:rsidRPr="00960C08">
        <w:rPr>
          <w:rFonts w:ascii="Times New Roman" w:eastAsia="Times New Roman" w:hAnsi="Times New Roman" w:cs="Times New Roman"/>
          <w:color w:val="000000"/>
          <w:sz w:val="24"/>
          <w:lang w:val="en-US" w:eastAsia="fr-FR"/>
        </w:rPr>
        <w:t>Technique of severe plastic deformation SPD, maximum stress, admissible stress</w:t>
      </w:r>
    </w:p>
    <w:sectPr w:rsidR="00EF1821" w:rsidRPr="00960C08" w:rsidSect="00EF1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960C08"/>
    <w:rsid w:val="00960C08"/>
    <w:rsid w:val="00EF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8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960C0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960C0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setif</dc:creator>
  <cp:lastModifiedBy>setif</cp:lastModifiedBy>
  <cp:revision>1</cp:revision>
  <dcterms:created xsi:type="dcterms:W3CDTF">2024-11-25T13:41:00Z</dcterms:created>
  <dcterms:modified xsi:type="dcterms:W3CDTF">2024-11-25T13:42:00Z</dcterms:modified>
</cp:coreProperties>
</file>