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5D26" w14:textId="77777777" w:rsidR="009A4815" w:rsidRDefault="009A4815" w:rsidP="009A4815">
      <w:r>
        <w:t>Résumé</w:t>
      </w:r>
    </w:p>
    <w:p w14:paraId="5BAC413C" w14:textId="77777777" w:rsidR="009A4815" w:rsidRDefault="009A4815" w:rsidP="009A4815"/>
    <w:p w14:paraId="7A4F911B" w14:textId="77777777" w:rsidR="009A4815" w:rsidRDefault="009A4815" w:rsidP="009A4815">
      <w:r>
        <w:t>Le moulage peut produire des pièces pleines ou creuses pouvant avoir des formes très complexes. On réalise ainsi une sensible économie de matière et on réduit considérablement les frais d'usinage.</w:t>
      </w:r>
    </w:p>
    <w:p w14:paraId="597EB1BE" w14:textId="77777777" w:rsidR="009A4815" w:rsidRDefault="009A4815" w:rsidP="009A4815">
      <w:r>
        <w:t>L’objectif de cette mémoire de master est l’étude d’un moule par soufflage du verre qui fait l’objet de la conception dans la société ou j'ai effectué mon stage (Al Moule Spa).</w:t>
      </w:r>
    </w:p>
    <w:p w14:paraId="6C75A674" w14:textId="77777777" w:rsidR="009A4815" w:rsidRDefault="009A4815" w:rsidP="009A4815">
      <w:r>
        <w:t>La première partie comporte des deux découvertes les matières principales de verre et les processus de fabrication du verre.</w:t>
      </w:r>
    </w:p>
    <w:p w14:paraId="787FA793" w14:textId="77777777" w:rsidR="009A4815" w:rsidRDefault="009A4815" w:rsidP="009A4815">
      <w:r>
        <w:t>La deuxième partie comporte une étude théorique sur les technologies de transformer le verre par les deux moules à savoir l’injection et le soufflage du verre.</w:t>
      </w:r>
    </w:p>
    <w:p w14:paraId="544CA0EC" w14:textId="77777777" w:rsidR="009A4815" w:rsidRDefault="009A4815" w:rsidP="009A4815">
      <w:r>
        <w:t>La dernière partie de mon travail consiste à choisir les matériaux du moule et d’effectuer sa conception.</w:t>
      </w:r>
    </w:p>
    <w:p w14:paraId="1AC65494" w14:textId="77777777" w:rsidR="009A4815" w:rsidRDefault="009A4815" w:rsidP="009A4815"/>
    <w:p w14:paraId="45A7793F" w14:textId="77777777" w:rsidR="009A4815" w:rsidRDefault="009A4815" w:rsidP="009A4815">
      <w:r>
        <w:rPr>
          <w:rFonts w:cs="Arial"/>
          <w:rtl/>
        </w:rPr>
        <w:t>ملخص</w:t>
      </w:r>
    </w:p>
    <w:p w14:paraId="44E34AAA" w14:textId="77777777" w:rsidR="009A4815" w:rsidRDefault="009A4815" w:rsidP="009A4815"/>
    <w:p w14:paraId="5EB4415C" w14:textId="77777777" w:rsidR="009A4815" w:rsidRDefault="009A4815" w:rsidP="009A4815">
      <w:r>
        <w:rPr>
          <w:rFonts w:cs="Arial"/>
          <w:rtl/>
        </w:rPr>
        <w:t>يمكن أن تنتج القوالب أجزاء صلبة أو مجوفة يمكن أن يكون لها أشكال معقدة للغاية. وبالتالي يتم تحقيق توفير كبير في المواد وتقليل تكاليف التصنيع بشكل كبير</w:t>
      </w:r>
      <w:r>
        <w:t>.</w:t>
      </w:r>
    </w:p>
    <w:p w14:paraId="443C4BF3" w14:textId="77777777" w:rsidR="009A4815" w:rsidRDefault="009A4815" w:rsidP="009A4815">
      <w:r>
        <w:rPr>
          <w:rFonts w:cs="Arial"/>
          <w:rtl/>
        </w:rPr>
        <w:t>الهدف من رسالة الماجستير هذه هو دراسة قالب نفخ الزجاج وهو موضوع التصميم في الشركة التي أجريت فيها تدريب</w:t>
      </w:r>
      <w:r>
        <w:t xml:space="preserve"> </w:t>
      </w:r>
    </w:p>
    <w:p w14:paraId="583A87D6" w14:textId="77777777" w:rsidR="009A4815" w:rsidRDefault="009A4815" w:rsidP="009A4815">
      <w:r>
        <w:rPr>
          <w:rFonts w:cs="Arial"/>
          <w:rtl/>
        </w:rPr>
        <w:t>يتضمن الجزء الأول اكتشافين للمواد الزجاجية الرئيسية وعمليات تصنيع الزجاج</w:t>
      </w:r>
      <w:r>
        <w:t>..</w:t>
      </w:r>
    </w:p>
    <w:p w14:paraId="5879FF6C" w14:textId="77777777" w:rsidR="009A4815" w:rsidRDefault="009A4815" w:rsidP="009A4815">
      <w:r>
        <w:rPr>
          <w:rFonts w:cs="Arial"/>
          <w:rtl/>
        </w:rPr>
        <w:t>أما الجزء الثاني فيتضمن دراسة نظرية حول تقنيات تحويل الزجاج باستخدام قالبين هما الحقن ونفخ الزجاج</w:t>
      </w:r>
      <w:r>
        <w:t>.</w:t>
      </w:r>
    </w:p>
    <w:p w14:paraId="5B48B48A" w14:textId="77777777" w:rsidR="009A4815" w:rsidRDefault="009A4815" w:rsidP="009A4815">
      <w:r>
        <w:rPr>
          <w:rFonts w:cs="Arial"/>
          <w:rtl/>
        </w:rPr>
        <w:t>الجزء الأخير من عملي يتكون من اختيار المواد اللازمة للقالب وتصميمه</w:t>
      </w:r>
      <w:r>
        <w:t>.</w:t>
      </w:r>
    </w:p>
    <w:p w14:paraId="0F42F7F7" w14:textId="77777777" w:rsidR="009A4815" w:rsidRDefault="009A4815" w:rsidP="009A4815"/>
    <w:p w14:paraId="172F6C71" w14:textId="77777777" w:rsidR="009A4815" w:rsidRPr="009A4815" w:rsidRDefault="009A4815" w:rsidP="009A4815">
      <w:pPr>
        <w:rPr>
          <w:lang w:val="en-US"/>
        </w:rPr>
      </w:pPr>
      <w:r w:rsidRPr="009A4815">
        <w:rPr>
          <w:lang w:val="en-US"/>
        </w:rPr>
        <w:t>Summary</w:t>
      </w:r>
    </w:p>
    <w:p w14:paraId="115FD6E3" w14:textId="77777777" w:rsidR="009A4815" w:rsidRPr="009A4815" w:rsidRDefault="009A4815" w:rsidP="009A4815">
      <w:pPr>
        <w:rPr>
          <w:lang w:val="en-US"/>
        </w:rPr>
      </w:pPr>
      <w:r w:rsidRPr="009A4815">
        <w:rPr>
          <w:lang w:val="en-US"/>
        </w:rPr>
        <w:t>Molding can produce solid or hollow parts that can have very complex shapes. A significant saving in material is thus achieved and machining costs are considerably reduced.</w:t>
      </w:r>
    </w:p>
    <w:p w14:paraId="24C37FE8" w14:textId="77777777" w:rsidR="009A4815" w:rsidRPr="009A4815" w:rsidRDefault="009A4815" w:rsidP="009A4815">
      <w:pPr>
        <w:rPr>
          <w:lang w:val="en-US"/>
        </w:rPr>
      </w:pPr>
      <w:r w:rsidRPr="009A4815">
        <w:rPr>
          <w:lang w:val="en-US"/>
        </w:rPr>
        <w:t>The objective of this master's thesis is the study of a glass blowing mold which is the subject of design in the company where I carried out my internship (Al Moule Spa).</w:t>
      </w:r>
    </w:p>
    <w:p w14:paraId="7B0EBF05" w14:textId="77777777" w:rsidR="009A4815" w:rsidRPr="009A4815" w:rsidRDefault="009A4815" w:rsidP="009A4815">
      <w:pPr>
        <w:rPr>
          <w:lang w:val="en-US"/>
        </w:rPr>
      </w:pPr>
      <w:r w:rsidRPr="009A4815">
        <w:rPr>
          <w:lang w:val="en-US"/>
        </w:rPr>
        <w:t>The first part includes two discoveries of the main glass materials and the glass manufacturing processes.</w:t>
      </w:r>
    </w:p>
    <w:p w14:paraId="7FC3178D" w14:textId="77777777" w:rsidR="009A4815" w:rsidRPr="009A4815" w:rsidRDefault="009A4815" w:rsidP="009A4815">
      <w:pPr>
        <w:rPr>
          <w:lang w:val="en-US"/>
        </w:rPr>
      </w:pPr>
      <w:r w:rsidRPr="009A4815">
        <w:rPr>
          <w:lang w:val="en-US"/>
        </w:rPr>
        <w:t>The second part includes a theoretical study on the technologies for transforming glass using two molds, namely injection and glass blowing.</w:t>
      </w:r>
    </w:p>
    <w:p w14:paraId="1C3847B8" w14:textId="7A6B7C6C" w:rsidR="00B1462F" w:rsidRPr="009A4815" w:rsidRDefault="009A4815" w:rsidP="009A4815">
      <w:pPr>
        <w:rPr>
          <w:lang w:val="en-US"/>
        </w:rPr>
      </w:pPr>
      <w:r w:rsidRPr="009A4815">
        <w:rPr>
          <w:lang w:val="en-US"/>
        </w:rPr>
        <w:t>The last part of my work consists of choosing the materials for the mold and designing it.</w:t>
      </w:r>
    </w:p>
    <w:sectPr w:rsidR="00B1462F" w:rsidRPr="009A4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15"/>
    <w:rsid w:val="00617587"/>
    <w:rsid w:val="009A4815"/>
    <w:rsid w:val="00B146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F383"/>
  <w15:chartTrackingRefBased/>
  <w15:docId w15:val="{A2C55375-856F-4F1D-B014-F1711853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1667</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2023-09-20T11:04:00Z</dcterms:created>
  <dcterms:modified xsi:type="dcterms:W3CDTF">2023-09-20T11:05:00Z</dcterms:modified>
</cp:coreProperties>
</file>