
<file path=[Content_Types].xml><?xml version="1.0" encoding="utf-8"?>
<Types xmlns="http://schemas.openxmlformats.org/package/2006/content-types">
  <Default Extension="bin" ContentType="image/unknown"/>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D2626" w14:textId="1E418F13" w:rsidR="00DD4C51" w:rsidRDefault="004F1040" w:rsidP="00176E66">
      <w:r>
        <w:rPr>
          <w:noProof/>
          <w:lang w:eastAsia="fr-FR"/>
        </w:rPr>
        <mc:AlternateContent>
          <mc:Choice Requires="wps">
            <w:drawing>
              <wp:anchor distT="0" distB="0" distL="114300" distR="114300" simplePos="0" relativeHeight="251677696" behindDoc="0" locked="0" layoutInCell="1" allowOverlap="1" wp14:anchorId="4BE26824" wp14:editId="3A07C2C9">
                <wp:simplePos x="0" y="0"/>
                <wp:positionH relativeFrom="column">
                  <wp:posOffset>793833</wp:posOffset>
                </wp:positionH>
                <wp:positionV relativeFrom="paragraph">
                  <wp:posOffset>2264824</wp:posOffset>
                </wp:positionV>
                <wp:extent cx="4062095" cy="619760"/>
                <wp:effectExtent l="0" t="0" r="14605" b="27940"/>
                <wp:wrapNone/>
                <wp:docPr id="36" name="Zone de texte 36"/>
                <wp:cNvGraphicFramePr/>
                <a:graphic xmlns:a="http://schemas.openxmlformats.org/drawingml/2006/main">
                  <a:graphicData uri="http://schemas.microsoft.com/office/word/2010/wordprocessingShape">
                    <wps:wsp>
                      <wps:cNvSpPr txBox="1"/>
                      <wps:spPr>
                        <a:xfrm>
                          <a:off x="0" y="0"/>
                          <a:ext cx="4062095" cy="619760"/>
                        </a:xfrm>
                        <a:prstGeom prst="rect">
                          <a:avLst/>
                        </a:prstGeom>
                        <a:noFill/>
                        <a:ln w="6350">
                          <a:solidFill>
                            <a:prstClr val="black"/>
                          </a:solidFill>
                        </a:ln>
                        <a:effectLst/>
                      </wps:spPr>
                      <wps:txbx>
                        <w:txbxContent>
                          <w:p w14:paraId="65A23C2F" w14:textId="10300180" w:rsidR="00F65782" w:rsidRPr="00C63286" w:rsidRDefault="00F65782" w:rsidP="004F6693">
                            <w:pPr>
                              <w:jc w:val="center"/>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pPr>
                            <w:r w:rsidRPr="00C63286">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MEMOIRE</w:t>
                            </w:r>
                            <w:r>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 xml:space="preserve"> </w:t>
                            </w:r>
                            <w:r w:rsidRPr="00C63286">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DE</w:t>
                            </w:r>
                            <w:r>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 xml:space="preserve"> </w:t>
                            </w:r>
                            <w:r w:rsidRPr="00C63286">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MASTER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26824" id="_x0000_t202" coordsize="21600,21600" o:spt="202" path="m,l,21600r21600,l21600,xe">
                <v:stroke joinstyle="miter"/>
                <v:path gradientshapeok="t" o:connecttype="rect"/>
              </v:shapetype>
              <v:shape id="Zone de texte 36" o:spid="_x0000_s1026" type="#_x0000_t202" style="position:absolute;margin-left:62.5pt;margin-top:178.35pt;width:319.85pt;height:4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" filled="f" strokeweight=".5pt">
                <v:textbox>
                  <w:txbxContent>
                    <w:p w14:paraId="65A23C2F" w14:textId="10300180" w:rsidR="00F65782" w:rsidRPr="00C63286" w:rsidRDefault="00F65782" w:rsidP="004F6693">
                      <w:pPr>
                        <w:jc w:val="center"/>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pPr>
                      <w:r w:rsidRPr="00C63286">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MEMOIRE</w:t>
                      </w:r>
                      <w:r>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 xml:space="preserve"> </w:t>
                      </w:r>
                      <w:r w:rsidRPr="00C63286">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DE</w:t>
                      </w:r>
                      <w:r>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 xml:space="preserve"> </w:t>
                      </w:r>
                      <w:r w:rsidRPr="00C63286">
                        <w:rPr>
                          <w:rFonts w:ascii="Californian FB" w:hAnsi="Californian FB" w:cstheme="majorBidi"/>
                          <w:sz w:val="52"/>
                          <w:szCs w:val="52"/>
                          <w14:shadow w14:blurRad="50800" w14:dist="38100" w14:dir="5400000" w14:sx="100000" w14:sy="100000" w14:kx="0" w14:ky="0" w14:algn="t">
                            <w14:srgbClr w14:val="000000">
                              <w14:alpha w14:val="60000"/>
                            </w14:srgbClr>
                          </w14:shadow>
                          <w14:textOutline w14:w="9525" w14:cap="rnd" w14:cmpd="sng" w14:algn="ctr">
                            <w14:solidFill>
                              <w14:schemeClr w14:val="accent1"/>
                            </w14:solidFill>
                            <w14:prstDash w14:val="solid"/>
                            <w14:bevel/>
                          </w14:textOutline>
                        </w:rPr>
                        <w:t>MASTER</w:t>
                      </w:r>
                    </w:p>
                  </w:txbxContent>
                </v:textbox>
              </v:shape>
            </w:pict>
          </mc:Fallback>
        </mc:AlternateContent>
      </w:r>
      <w:r w:rsidR="00B20210">
        <w:rPr>
          <w:noProof/>
          <w:lang w:eastAsia="fr-FR"/>
        </w:rPr>
        <mc:AlternateContent>
          <mc:Choice Requires="wps">
            <w:drawing>
              <wp:anchor distT="45720" distB="45720" distL="114300" distR="114300" simplePos="0" relativeHeight="251660288" behindDoc="0" locked="0" layoutInCell="1" allowOverlap="1" wp14:anchorId="7C9B33FE" wp14:editId="0DA2466C">
                <wp:simplePos x="0" y="0"/>
                <wp:positionH relativeFrom="margin">
                  <wp:align>left</wp:align>
                </wp:positionH>
                <wp:positionV relativeFrom="paragraph">
                  <wp:posOffset>0</wp:posOffset>
                </wp:positionV>
                <wp:extent cx="5636895" cy="212280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2122805"/>
                        </a:xfrm>
                        <a:prstGeom prst="rect">
                          <a:avLst/>
                        </a:prstGeom>
                        <a:noFill/>
                        <a:ln w="9525">
                          <a:noFill/>
                          <a:miter lim="800000"/>
                          <a:headEnd/>
                          <a:tailEnd/>
                        </a:ln>
                      </wps:spPr>
                      <wps:txbx>
                        <w:txbxContent>
                          <w:p w14:paraId="3E223955" w14:textId="25E6013E" w:rsidR="00F65782" w:rsidRPr="00B20210" w:rsidRDefault="00F65782" w:rsidP="00B20210">
                            <w:pPr>
                              <w:jc w:val="center"/>
                              <w:rPr>
                                <w:rFonts w:asciiTheme="majorBidi" w:hAnsiTheme="majorBidi" w:cstheme="majorBidi"/>
                                <w:b/>
                                <w:bCs/>
                                <w:sz w:val="28"/>
                                <w:szCs w:val="28"/>
                              </w:rPr>
                            </w:pPr>
                            <w:r w:rsidRPr="00B20210">
                              <w:rPr>
                                <w:rFonts w:asciiTheme="majorBidi" w:hAnsiTheme="majorBidi" w:cstheme="majorBidi"/>
                                <w:b/>
                                <w:bCs/>
                                <w:sz w:val="28"/>
                                <w:szCs w:val="28"/>
                              </w:rPr>
                              <w:t>Ministère</w:t>
                            </w:r>
                            <w:r>
                              <w:rPr>
                                <w:rFonts w:asciiTheme="majorBidi" w:hAnsiTheme="majorBidi" w:cstheme="majorBidi"/>
                                <w:b/>
                                <w:bCs/>
                                <w:sz w:val="28"/>
                                <w:szCs w:val="28"/>
                              </w:rPr>
                              <w:t xml:space="preserve"> </w:t>
                            </w:r>
                            <w:r w:rsidRPr="00B20210">
                              <w:rPr>
                                <w:rFonts w:asciiTheme="majorBidi" w:hAnsiTheme="majorBidi" w:cstheme="majorBidi"/>
                                <w:b/>
                                <w:bCs/>
                                <w:sz w:val="28"/>
                                <w:szCs w:val="28"/>
                              </w:rPr>
                              <w:t>de</w:t>
                            </w:r>
                            <w:r>
                              <w:rPr>
                                <w:rFonts w:asciiTheme="majorBidi" w:hAnsiTheme="majorBidi" w:cstheme="majorBidi"/>
                                <w:b/>
                                <w:bCs/>
                                <w:sz w:val="28"/>
                                <w:szCs w:val="28"/>
                              </w:rPr>
                              <w:t xml:space="preserve"> </w:t>
                            </w:r>
                            <w:r w:rsidRPr="00B20210">
                              <w:rPr>
                                <w:rFonts w:asciiTheme="majorBidi" w:hAnsiTheme="majorBidi" w:cstheme="majorBidi"/>
                                <w:b/>
                                <w:bCs/>
                                <w:sz w:val="28"/>
                                <w:szCs w:val="28"/>
                              </w:rPr>
                              <w:t>l’enseignement</w:t>
                            </w:r>
                            <w:r>
                              <w:rPr>
                                <w:rFonts w:asciiTheme="majorBidi" w:hAnsiTheme="majorBidi" w:cstheme="majorBidi"/>
                                <w:b/>
                                <w:bCs/>
                                <w:sz w:val="28"/>
                                <w:szCs w:val="28"/>
                              </w:rPr>
                              <w:t xml:space="preserve"> </w:t>
                            </w:r>
                            <w:r w:rsidRPr="00B20210">
                              <w:rPr>
                                <w:rFonts w:asciiTheme="majorBidi" w:hAnsiTheme="majorBidi" w:cstheme="majorBidi"/>
                                <w:b/>
                                <w:bCs/>
                                <w:sz w:val="28"/>
                                <w:szCs w:val="28"/>
                              </w:rPr>
                              <w:t>supérieur</w:t>
                            </w:r>
                            <w:r>
                              <w:rPr>
                                <w:rFonts w:asciiTheme="majorBidi" w:hAnsiTheme="majorBidi" w:cstheme="majorBidi"/>
                                <w:b/>
                                <w:bCs/>
                                <w:sz w:val="28"/>
                                <w:szCs w:val="28"/>
                              </w:rPr>
                              <w:t xml:space="preserve"> </w:t>
                            </w:r>
                            <w:r w:rsidRPr="00B20210">
                              <w:rPr>
                                <w:rFonts w:asciiTheme="majorBidi" w:hAnsiTheme="majorBidi" w:cstheme="majorBidi"/>
                                <w:b/>
                                <w:bCs/>
                                <w:sz w:val="28"/>
                                <w:szCs w:val="28"/>
                              </w:rPr>
                              <w:t>et</w:t>
                            </w:r>
                            <w:r>
                              <w:rPr>
                                <w:rFonts w:asciiTheme="majorBidi" w:hAnsiTheme="majorBidi" w:cstheme="majorBidi"/>
                                <w:b/>
                                <w:bCs/>
                                <w:sz w:val="28"/>
                                <w:szCs w:val="28"/>
                              </w:rPr>
                              <w:t xml:space="preserve"> </w:t>
                            </w:r>
                            <w:r w:rsidRPr="00B20210">
                              <w:rPr>
                                <w:rFonts w:asciiTheme="majorBidi" w:hAnsiTheme="majorBidi" w:cstheme="majorBidi"/>
                                <w:b/>
                                <w:bCs/>
                                <w:sz w:val="28"/>
                                <w:szCs w:val="28"/>
                              </w:rPr>
                              <w:t>de</w:t>
                            </w:r>
                            <w:r>
                              <w:rPr>
                                <w:rFonts w:asciiTheme="majorBidi" w:hAnsiTheme="majorBidi" w:cstheme="majorBidi"/>
                                <w:b/>
                                <w:bCs/>
                                <w:sz w:val="28"/>
                                <w:szCs w:val="28"/>
                              </w:rPr>
                              <w:t xml:space="preserve"> </w:t>
                            </w:r>
                            <w:r w:rsidRPr="00B20210">
                              <w:rPr>
                                <w:rFonts w:asciiTheme="majorBidi" w:hAnsiTheme="majorBidi" w:cstheme="majorBidi"/>
                                <w:b/>
                                <w:bCs/>
                                <w:sz w:val="28"/>
                                <w:szCs w:val="28"/>
                              </w:rPr>
                              <w:t>la</w:t>
                            </w:r>
                            <w:r>
                              <w:rPr>
                                <w:rFonts w:asciiTheme="majorBidi" w:hAnsiTheme="majorBidi" w:cstheme="majorBidi"/>
                                <w:b/>
                                <w:bCs/>
                                <w:sz w:val="28"/>
                                <w:szCs w:val="28"/>
                              </w:rPr>
                              <w:t xml:space="preserve"> </w:t>
                            </w:r>
                            <w:r w:rsidRPr="00B20210">
                              <w:rPr>
                                <w:rFonts w:asciiTheme="majorBidi" w:hAnsiTheme="majorBidi" w:cstheme="majorBidi"/>
                                <w:b/>
                                <w:bCs/>
                                <w:sz w:val="28"/>
                                <w:szCs w:val="28"/>
                              </w:rPr>
                              <w:t>recherche</w:t>
                            </w:r>
                            <w:r>
                              <w:rPr>
                                <w:rFonts w:asciiTheme="majorBidi" w:hAnsiTheme="majorBidi" w:cstheme="majorBidi"/>
                                <w:b/>
                                <w:bCs/>
                                <w:sz w:val="28"/>
                                <w:szCs w:val="28"/>
                              </w:rPr>
                              <w:t xml:space="preserve"> </w:t>
                            </w:r>
                            <w:r w:rsidRPr="00B20210">
                              <w:rPr>
                                <w:rFonts w:asciiTheme="majorBidi" w:hAnsiTheme="majorBidi" w:cstheme="majorBidi"/>
                                <w:b/>
                                <w:bCs/>
                                <w:sz w:val="28"/>
                                <w:szCs w:val="28"/>
                              </w:rPr>
                              <w:t>scientifique</w:t>
                            </w:r>
                          </w:p>
                          <w:p w14:paraId="41FE492C" w14:textId="790EC9F8" w:rsidR="00F65782" w:rsidRPr="00B20210" w:rsidRDefault="00F65782" w:rsidP="00B20210">
                            <w:pPr>
                              <w:jc w:val="center"/>
                              <w:rPr>
                                <w:rFonts w:asciiTheme="majorBidi" w:hAnsiTheme="majorBidi" w:cstheme="majorBidi"/>
                                <w:b/>
                                <w:bCs/>
                                <w:sz w:val="28"/>
                                <w:szCs w:val="28"/>
                              </w:rPr>
                            </w:pPr>
                            <w:r w:rsidRPr="00B20210">
                              <w:rPr>
                                <w:rFonts w:asciiTheme="majorBidi" w:hAnsiTheme="majorBidi" w:cstheme="majorBidi"/>
                                <w:b/>
                                <w:bCs/>
                                <w:sz w:val="28"/>
                                <w:szCs w:val="28"/>
                              </w:rPr>
                              <w:t>Université</w:t>
                            </w:r>
                            <w:r>
                              <w:rPr>
                                <w:rFonts w:asciiTheme="majorBidi" w:hAnsiTheme="majorBidi" w:cstheme="majorBidi"/>
                                <w:b/>
                                <w:bCs/>
                                <w:sz w:val="28"/>
                                <w:szCs w:val="28"/>
                              </w:rPr>
                              <w:t xml:space="preserve"> </w:t>
                            </w:r>
                            <w:r w:rsidRPr="00B20210">
                              <w:rPr>
                                <w:rFonts w:asciiTheme="majorBidi" w:hAnsiTheme="majorBidi" w:cstheme="majorBidi"/>
                                <w:b/>
                                <w:bCs/>
                                <w:sz w:val="28"/>
                                <w:szCs w:val="28"/>
                              </w:rPr>
                              <w:t>Ferhat</w:t>
                            </w:r>
                            <w:r>
                              <w:rPr>
                                <w:rFonts w:asciiTheme="majorBidi" w:hAnsiTheme="majorBidi" w:cstheme="majorBidi"/>
                                <w:b/>
                                <w:bCs/>
                                <w:sz w:val="28"/>
                                <w:szCs w:val="28"/>
                              </w:rPr>
                              <w:t xml:space="preserve"> </w:t>
                            </w:r>
                            <w:r w:rsidRPr="00B20210">
                              <w:rPr>
                                <w:rFonts w:asciiTheme="majorBidi" w:hAnsiTheme="majorBidi" w:cstheme="majorBidi"/>
                                <w:b/>
                                <w:bCs/>
                                <w:sz w:val="28"/>
                                <w:szCs w:val="28"/>
                              </w:rPr>
                              <w:t>Abbas-Sétif</w:t>
                            </w:r>
                            <w:r>
                              <w:rPr>
                                <w:rFonts w:asciiTheme="majorBidi" w:hAnsiTheme="majorBidi" w:cstheme="majorBidi"/>
                                <w:b/>
                                <w:bCs/>
                                <w:sz w:val="28"/>
                                <w:szCs w:val="28"/>
                              </w:rPr>
                              <w:t xml:space="preserve"> </w:t>
                            </w:r>
                            <w:r w:rsidRPr="00B20210">
                              <w:rPr>
                                <w:rFonts w:asciiTheme="majorBidi" w:hAnsiTheme="majorBidi" w:cstheme="majorBidi"/>
                                <w:b/>
                                <w:bCs/>
                                <w:sz w:val="28"/>
                                <w:szCs w:val="28"/>
                              </w:rPr>
                              <w:t>1</w:t>
                            </w:r>
                          </w:p>
                          <w:p w14:paraId="5349E7E9" w14:textId="669E8163" w:rsidR="00F65782" w:rsidRPr="00B20210" w:rsidRDefault="00F65782" w:rsidP="00B20210">
                            <w:pPr>
                              <w:jc w:val="center"/>
                              <w:rPr>
                                <w:rFonts w:asciiTheme="majorBidi" w:hAnsiTheme="majorBidi" w:cstheme="majorBidi"/>
                                <w:sz w:val="28"/>
                                <w:szCs w:val="28"/>
                              </w:rPr>
                            </w:pPr>
                            <w:r w:rsidRPr="00B20210">
                              <w:rPr>
                                <w:rFonts w:asciiTheme="majorBidi" w:hAnsiTheme="majorBidi" w:cstheme="majorBidi"/>
                                <w:sz w:val="28"/>
                                <w:szCs w:val="28"/>
                              </w:rPr>
                              <w:t>Institut</w:t>
                            </w:r>
                            <w:r>
                              <w:rPr>
                                <w:rFonts w:asciiTheme="majorBidi" w:hAnsiTheme="majorBidi" w:cstheme="majorBidi"/>
                                <w:sz w:val="28"/>
                                <w:szCs w:val="28"/>
                              </w:rPr>
                              <w:t xml:space="preserve"> </w:t>
                            </w:r>
                            <w:r w:rsidRPr="00B20210">
                              <w:rPr>
                                <w:rFonts w:asciiTheme="majorBidi" w:hAnsiTheme="majorBidi" w:cstheme="majorBidi"/>
                                <w:sz w:val="28"/>
                                <w:szCs w:val="28"/>
                              </w:rPr>
                              <w:t>d’optique</w:t>
                            </w:r>
                            <w:r>
                              <w:rPr>
                                <w:rFonts w:asciiTheme="majorBidi" w:hAnsiTheme="majorBidi" w:cstheme="majorBidi"/>
                                <w:sz w:val="28"/>
                                <w:szCs w:val="28"/>
                              </w:rPr>
                              <w:t xml:space="preserve"> </w:t>
                            </w:r>
                            <w:r w:rsidRPr="00B20210">
                              <w:rPr>
                                <w:rFonts w:asciiTheme="majorBidi" w:hAnsiTheme="majorBidi" w:cstheme="majorBidi"/>
                                <w:sz w:val="28"/>
                                <w:szCs w:val="28"/>
                              </w:rPr>
                              <w:t>et</w:t>
                            </w:r>
                            <w:r>
                              <w:rPr>
                                <w:rFonts w:asciiTheme="majorBidi" w:hAnsiTheme="majorBidi" w:cstheme="majorBidi"/>
                                <w:sz w:val="28"/>
                                <w:szCs w:val="28"/>
                              </w:rPr>
                              <w:t xml:space="preserve"> </w:t>
                            </w:r>
                            <w:r w:rsidRPr="00B20210">
                              <w:rPr>
                                <w:rFonts w:asciiTheme="majorBidi" w:hAnsiTheme="majorBidi" w:cstheme="majorBidi"/>
                                <w:sz w:val="28"/>
                                <w:szCs w:val="28"/>
                              </w:rPr>
                              <w:t>de</w:t>
                            </w:r>
                            <w:r>
                              <w:rPr>
                                <w:rFonts w:asciiTheme="majorBidi" w:hAnsiTheme="majorBidi" w:cstheme="majorBidi"/>
                                <w:sz w:val="28"/>
                                <w:szCs w:val="28"/>
                              </w:rPr>
                              <w:t xml:space="preserve"> </w:t>
                            </w:r>
                            <w:r w:rsidRPr="00B20210">
                              <w:rPr>
                                <w:rFonts w:asciiTheme="majorBidi" w:hAnsiTheme="majorBidi" w:cstheme="majorBidi"/>
                                <w:sz w:val="28"/>
                                <w:szCs w:val="28"/>
                              </w:rPr>
                              <w:t>Mécanique</w:t>
                            </w:r>
                            <w:r>
                              <w:rPr>
                                <w:rFonts w:asciiTheme="majorBidi" w:hAnsiTheme="majorBidi" w:cstheme="majorBidi"/>
                                <w:sz w:val="28"/>
                                <w:szCs w:val="28"/>
                              </w:rPr>
                              <w:t xml:space="preserve"> </w:t>
                            </w:r>
                            <w:r w:rsidRPr="00B20210">
                              <w:rPr>
                                <w:rFonts w:asciiTheme="majorBidi" w:hAnsiTheme="majorBidi" w:cstheme="majorBidi"/>
                                <w:sz w:val="28"/>
                                <w:szCs w:val="28"/>
                              </w:rPr>
                              <w:t>de</w:t>
                            </w:r>
                            <w:r>
                              <w:rPr>
                                <w:rFonts w:asciiTheme="majorBidi" w:hAnsiTheme="majorBidi" w:cstheme="majorBidi"/>
                                <w:sz w:val="28"/>
                                <w:szCs w:val="28"/>
                              </w:rPr>
                              <w:t xml:space="preserve"> </w:t>
                            </w:r>
                            <w:r w:rsidRPr="00B20210">
                              <w:rPr>
                                <w:rFonts w:asciiTheme="majorBidi" w:hAnsiTheme="majorBidi" w:cstheme="majorBidi"/>
                                <w:sz w:val="28"/>
                                <w:szCs w:val="28"/>
                              </w:rPr>
                              <w:t>Précision</w:t>
                            </w:r>
                          </w:p>
                          <w:p w14:paraId="5552C80F" w14:textId="52D957C0" w:rsidR="00F65782" w:rsidRPr="00B20210" w:rsidRDefault="00F65782" w:rsidP="00B20210">
                            <w:pPr>
                              <w:jc w:val="center"/>
                              <w:rPr>
                                <w:rFonts w:asciiTheme="majorBidi" w:hAnsiTheme="majorBidi" w:cstheme="majorBidi"/>
                                <w:sz w:val="28"/>
                                <w:szCs w:val="28"/>
                              </w:rPr>
                            </w:pPr>
                            <w:r w:rsidRPr="00B20210">
                              <w:rPr>
                                <w:rFonts w:asciiTheme="majorBidi" w:hAnsiTheme="majorBidi" w:cstheme="majorBidi"/>
                                <w:sz w:val="28"/>
                                <w:szCs w:val="28"/>
                              </w:rPr>
                              <w:t>Département</w:t>
                            </w:r>
                            <w:r>
                              <w:rPr>
                                <w:rFonts w:asciiTheme="majorBidi" w:hAnsiTheme="majorBidi" w:cstheme="majorBidi"/>
                                <w:sz w:val="28"/>
                                <w:szCs w:val="28"/>
                              </w:rPr>
                              <w:t xml:space="preserve"> </w:t>
                            </w:r>
                            <w:r w:rsidRPr="00B20210">
                              <w:rPr>
                                <w:rFonts w:asciiTheme="majorBidi" w:hAnsiTheme="majorBidi" w:cstheme="majorBidi"/>
                                <w:sz w:val="28"/>
                                <w:szCs w:val="28"/>
                              </w:rPr>
                              <w:t>:</w:t>
                            </w:r>
                            <w:r>
                              <w:rPr>
                                <w:rFonts w:asciiTheme="majorBidi" w:hAnsiTheme="majorBidi" w:cstheme="majorBidi"/>
                                <w:sz w:val="28"/>
                                <w:szCs w:val="28"/>
                              </w:rPr>
                              <w:t xml:space="preserve"> </w:t>
                            </w:r>
                            <w:r w:rsidRPr="00B20210">
                              <w:rPr>
                                <w:rFonts w:asciiTheme="majorBidi" w:hAnsiTheme="majorBidi" w:cstheme="majorBidi"/>
                                <w:sz w:val="28"/>
                                <w:szCs w:val="28"/>
                              </w:rPr>
                              <w:t>Optique</w:t>
                            </w:r>
                            <w:r>
                              <w:rPr>
                                <w:rFonts w:asciiTheme="majorBidi" w:hAnsiTheme="majorBidi" w:cstheme="majorBidi"/>
                                <w:sz w:val="28"/>
                                <w:szCs w:val="28"/>
                              </w:rPr>
                              <w:t xml:space="preserve"> </w:t>
                            </w:r>
                          </w:p>
                          <w:p w14:paraId="63D1CF4C" w14:textId="77AF3AD1" w:rsidR="00F65782" w:rsidRPr="00B20210" w:rsidRDefault="00F65782" w:rsidP="00B20210">
                            <w:pPr>
                              <w:jc w:val="center"/>
                              <w:rPr>
                                <w:rFonts w:asciiTheme="majorBidi" w:hAnsiTheme="majorBidi" w:cstheme="majorBidi"/>
                                <w:sz w:val="28"/>
                                <w:szCs w:val="28"/>
                              </w:rPr>
                            </w:pPr>
                            <w:r w:rsidRPr="00B20210">
                              <w:rPr>
                                <w:rFonts w:asciiTheme="majorBidi" w:hAnsiTheme="majorBidi" w:cstheme="majorBidi"/>
                                <w:sz w:val="28"/>
                                <w:szCs w:val="28"/>
                              </w:rPr>
                              <w:t>Domaine</w:t>
                            </w:r>
                            <w:r>
                              <w:rPr>
                                <w:rFonts w:asciiTheme="majorBidi" w:hAnsiTheme="majorBidi" w:cstheme="majorBidi"/>
                                <w:sz w:val="28"/>
                                <w:szCs w:val="28"/>
                              </w:rPr>
                              <w:t xml:space="preserve"> </w:t>
                            </w:r>
                            <w:r w:rsidRPr="00B20210">
                              <w:rPr>
                                <w:rFonts w:asciiTheme="majorBidi" w:hAnsiTheme="majorBidi" w:cstheme="majorBidi"/>
                                <w:sz w:val="28"/>
                                <w:szCs w:val="28"/>
                              </w:rPr>
                              <w:t>:</w:t>
                            </w:r>
                            <w:r>
                              <w:rPr>
                                <w:rFonts w:asciiTheme="majorBidi" w:hAnsiTheme="majorBidi" w:cstheme="majorBidi"/>
                                <w:sz w:val="28"/>
                                <w:szCs w:val="28"/>
                              </w:rPr>
                              <w:t xml:space="preserve"> </w:t>
                            </w:r>
                            <w:r w:rsidRPr="00B20210">
                              <w:rPr>
                                <w:rFonts w:asciiTheme="majorBidi" w:hAnsiTheme="majorBidi" w:cstheme="majorBidi"/>
                                <w:sz w:val="28"/>
                                <w:szCs w:val="28"/>
                              </w:rPr>
                              <w:t>Sciences</w:t>
                            </w:r>
                            <w:r>
                              <w:rPr>
                                <w:rFonts w:asciiTheme="majorBidi" w:hAnsiTheme="majorBidi" w:cstheme="majorBidi"/>
                                <w:sz w:val="28"/>
                                <w:szCs w:val="28"/>
                              </w:rPr>
                              <w:t xml:space="preserve"> </w:t>
                            </w:r>
                            <w:r w:rsidRPr="00B20210">
                              <w:rPr>
                                <w:rFonts w:asciiTheme="majorBidi" w:hAnsiTheme="majorBidi" w:cstheme="majorBidi"/>
                                <w:sz w:val="28"/>
                                <w:szCs w:val="28"/>
                              </w:rPr>
                              <w:t>et</w:t>
                            </w:r>
                            <w:r>
                              <w:rPr>
                                <w:rFonts w:asciiTheme="majorBidi" w:hAnsiTheme="majorBidi" w:cstheme="majorBidi"/>
                                <w:sz w:val="28"/>
                                <w:szCs w:val="28"/>
                              </w:rPr>
                              <w:t xml:space="preserve"> </w:t>
                            </w:r>
                            <w:r w:rsidRPr="00B20210">
                              <w:rPr>
                                <w:rFonts w:asciiTheme="majorBidi" w:hAnsiTheme="majorBidi" w:cstheme="majorBidi"/>
                                <w:sz w:val="28"/>
                                <w:szCs w:val="28"/>
                              </w:rPr>
                              <w:t>Technologies</w:t>
                            </w:r>
                          </w:p>
                          <w:p w14:paraId="030A8D60" w14:textId="02D71517" w:rsidR="00F65782" w:rsidRPr="00B20210" w:rsidRDefault="00F65782" w:rsidP="00B20210">
                            <w:pPr>
                              <w:jc w:val="center"/>
                              <w:rPr>
                                <w:rFonts w:asciiTheme="majorBidi" w:hAnsiTheme="majorBidi" w:cstheme="majorBidi"/>
                                <w:sz w:val="28"/>
                                <w:szCs w:val="28"/>
                              </w:rPr>
                            </w:pPr>
                            <w:r w:rsidRPr="00B20210">
                              <w:rPr>
                                <w:rFonts w:asciiTheme="majorBidi" w:hAnsiTheme="majorBidi" w:cstheme="majorBidi"/>
                                <w:sz w:val="28"/>
                                <w:szCs w:val="28"/>
                              </w:rPr>
                              <w:t>Filière</w:t>
                            </w:r>
                            <w:r>
                              <w:rPr>
                                <w:rFonts w:asciiTheme="majorBidi" w:hAnsiTheme="majorBidi" w:cstheme="majorBidi"/>
                                <w:sz w:val="28"/>
                                <w:szCs w:val="28"/>
                              </w:rPr>
                              <w:t xml:space="preserve"> </w:t>
                            </w:r>
                            <w:r w:rsidRPr="00B20210">
                              <w:rPr>
                                <w:rFonts w:asciiTheme="majorBidi" w:hAnsiTheme="majorBidi" w:cstheme="majorBidi"/>
                                <w:sz w:val="28"/>
                                <w:szCs w:val="28"/>
                              </w:rPr>
                              <w:t>:</w:t>
                            </w:r>
                            <w:r>
                              <w:rPr>
                                <w:rFonts w:asciiTheme="majorBidi" w:hAnsiTheme="majorBidi" w:cstheme="majorBidi"/>
                                <w:sz w:val="28"/>
                                <w:szCs w:val="28"/>
                              </w:rPr>
                              <w:t xml:space="preserve"> </w:t>
                            </w:r>
                            <w:r w:rsidRPr="00B20210">
                              <w:rPr>
                                <w:rFonts w:asciiTheme="majorBidi" w:hAnsiTheme="majorBidi" w:cstheme="majorBidi"/>
                                <w:sz w:val="28"/>
                                <w:szCs w:val="28"/>
                              </w:rPr>
                              <w:t>Optique</w:t>
                            </w:r>
                            <w:r>
                              <w:rPr>
                                <w:rFonts w:asciiTheme="majorBidi" w:hAnsiTheme="majorBidi" w:cstheme="majorBidi"/>
                                <w:sz w:val="28"/>
                                <w:szCs w:val="28"/>
                              </w:rPr>
                              <w:t xml:space="preserve"> </w:t>
                            </w:r>
                            <w:r w:rsidRPr="00B20210">
                              <w:rPr>
                                <w:rFonts w:asciiTheme="majorBidi" w:hAnsiTheme="majorBidi" w:cstheme="majorBidi"/>
                                <w:sz w:val="28"/>
                                <w:szCs w:val="28"/>
                              </w:rPr>
                              <w:t>et</w:t>
                            </w:r>
                            <w:r>
                              <w:rPr>
                                <w:rFonts w:asciiTheme="majorBidi" w:hAnsiTheme="majorBidi" w:cstheme="majorBidi"/>
                                <w:sz w:val="28"/>
                                <w:szCs w:val="28"/>
                              </w:rPr>
                              <w:t xml:space="preserve"> </w:t>
                            </w:r>
                            <w:r w:rsidRPr="00B20210">
                              <w:rPr>
                                <w:rFonts w:asciiTheme="majorBidi" w:hAnsiTheme="majorBidi" w:cstheme="majorBidi"/>
                                <w:sz w:val="28"/>
                                <w:szCs w:val="28"/>
                              </w:rPr>
                              <w:t>Mécanique</w:t>
                            </w:r>
                            <w:r>
                              <w:rPr>
                                <w:rFonts w:asciiTheme="majorBidi" w:hAnsiTheme="majorBidi" w:cstheme="majorBidi"/>
                                <w:sz w:val="28"/>
                                <w:szCs w:val="28"/>
                              </w:rPr>
                              <w:t xml:space="preserve"> </w:t>
                            </w:r>
                            <w:r w:rsidRPr="00B20210">
                              <w:rPr>
                                <w:rFonts w:asciiTheme="majorBidi" w:hAnsiTheme="majorBidi" w:cstheme="majorBidi"/>
                                <w:sz w:val="28"/>
                                <w:szCs w:val="28"/>
                              </w:rPr>
                              <w:t>de</w:t>
                            </w:r>
                            <w:r>
                              <w:rPr>
                                <w:rFonts w:asciiTheme="majorBidi" w:hAnsiTheme="majorBidi" w:cstheme="majorBidi"/>
                                <w:sz w:val="28"/>
                                <w:szCs w:val="28"/>
                              </w:rPr>
                              <w:t xml:space="preserve"> </w:t>
                            </w:r>
                            <w:r w:rsidRPr="00B20210">
                              <w:rPr>
                                <w:rFonts w:asciiTheme="majorBidi" w:hAnsiTheme="majorBidi" w:cstheme="majorBidi"/>
                                <w:sz w:val="28"/>
                                <w:szCs w:val="28"/>
                              </w:rPr>
                              <w:t>Précision</w:t>
                            </w:r>
                          </w:p>
                          <w:p w14:paraId="46DE4B88" w14:textId="6DE439B0" w:rsidR="00F65782" w:rsidRPr="00B20210" w:rsidRDefault="00F65782" w:rsidP="00EE0215">
                            <w:pPr>
                              <w:jc w:val="center"/>
                              <w:rPr>
                                <w:rFonts w:asciiTheme="majorBidi" w:hAnsiTheme="majorBidi" w:cstheme="majorBidi"/>
                                <w:sz w:val="28"/>
                                <w:szCs w:val="28"/>
                              </w:rPr>
                            </w:pPr>
                            <w:r w:rsidRPr="00B20210">
                              <w:rPr>
                                <w:rFonts w:asciiTheme="majorBidi" w:hAnsiTheme="majorBidi" w:cstheme="majorBidi"/>
                                <w:sz w:val="28"/>
                                <w:szCs w:val="28"/>
                              </w:rPr>
                              <w:t>Spécialité</w:t>
                            </w:r>
                            <w:r>
                              <w:rPr>
                                <w:rFonts w:asciiTheme="majorBidi" w:hAnsiTheme="majorBidi" w:cstheme="majorBidi"/>
                                <w:sz w:val="28"/>
                                <w:szCs w:val="28"/>
                              </w:rPr>
                              <w:t xml:space="preserve"> </w:t>
                            </w:r>
                            <w:r w:rsidRPr="00B20210">
                              <w:rPr>
                                <w:rFonts w:asciiTheme="majorBidi" w:hAnsiTheme="majorBidi" w:cstheme="majorBidi"/>
                                <w:sz w:val="28"/>
                                <w:szCs w:val="28"/>
                              </w:rPr>
                              <w:t>:</w:t>
                            </w:r>
                            <w:r>
                              <w:rPr>
                                <w:rFonts w:asciiTheme="majorBidi" w:hAnsiTheme="majorBidi" w:cstheme="majorBidi"/>
                                <w:sz w:val="28"/>
                                <w:szCs w:val="28"/>
                              </w:rPr>
                              <w:t xml:space="preserve"> Master 2 </w:t>
                            </w:r>
                            <w:r w:rsidRPr="00B20210">
                              <w:rPr>
                                <w:rFonts w:asciiTheme="majorBidi" w:hAnsiTheme="majorBidi" w:cstheme="majorBidi"/>
                                <w:sz w:val="28"/>
                                <w:szCs w:val="28"/>
                              </w:rPr>
                              <w:t>Métrologie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33FE" id="Zone de texte 2" o:spid="_x0000_s1027" type="#_x0000_t202" style="position:absolute;margin-left:0;margin-top:0;width:443.85pt;height:167.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" filled="f" stroked="f">
                <v:textbox>
                  <w:txbxContent>
                    <w:p w14:paraId="3E223955" w14:textId="25E6013E" w:rsidR="00F65782" w:rsidRPr="00B20210" w:rsidRDefault="00F65782" w:rsidP="00B20210">
                      <w:pPr>
                        <w:jc w:val="center"/>
                        <w:rPr>
                          <w:rFonts w:asciiTheme="majorBidi" w:hAnsiTheme="majorBidi" w:cstheme="majorBidi"/>
                          <w:b/>
                          <w:bCs/>
                          <w:sz w:val="28"/>
                          <w:szCs w:val="28"/>
                        </w:rPr>
                      </w:pPr>
                      <w:r w:rsidRPr="00B20210">
                        <w:rPr>
                          <w:rFonts w:asciiTheme="majorBidi" w:hAnsiTheme="majorBidi" w:cstheme="majorBidi"/>
                          <w:b/>
                          <w:bCs/>
                          <w:sz w:val="28"/>
                          <w:szCs w:val="28"/>
                        </w:rPr>
                        <w:t>Ministère</w:t>
                      </w:r>
                      <w:r>
                        <w:rPr>
                          <w:rFonts w:asciiTheme="majorBidi" w:hAnsiTheme="majorBidi" w:cstheme="majorBidi"/>
                          <w:b/>
                          <w:bCs/>
                          <w:sz w:val="28"/>
                          <w:szCs w:val="28"/>
                        </w:rPr>
                        <w:t xml:space="preserve"> </w:t>
                      </w:r>
                      <w:r w:rsidRPr="00B20210">
                        <w:rPr>
                          <w:rFonts w:asciiTheme="majorBidi" w:hAnsiTheme="majorBidi" w:cstheme="majorBidi"/>
                          <w:b/>
                          <w:bCs/>
                          <w:sz w:val="28"/>
                          <w:szCs w:val="28"/>
                        </w:rPr>
                        <w:t>de</w:t>
                      </w:r>
                      <w:r>
                        <w:rPr>
                          <w:rFonts w:asciiTheme="majorBidi" w:hAnsiTheme="majorBidi" w:cstheme="majorBidi"/>
                          <w:b/>
                          <w:bCs/>
                          <w:sz w:val="28"/>
                          <w:szCs w:val="28"/>
                        </w:rPr>
                        <w:t xml:space="preserve"> </w:t>
                      </w:r>
                      <w:r w:rsidRPr="00B20210">
                        <w:rPr>
                          <w:rFonts w:asciiTheme="majorBidi" w:hAnsiTheme="majorBidi" w:cstheme="majorBidi"/>
                          <w:b/>
                          <w:bCs/>
                          <w:sz w:val="28"/>
                          <w:szCs w:val="28"/>
                        </w:rPr>
                        <w:t>l’enseignement</w:t>
                      </w:r>
                      <w:r>
                        <w:rPr>
                          <w:rFonts w:asciiTheme="majorBidi" w:hAnsiTheme="majorBidi" w:cstheme="majorBidi"/>
                          <w:b/>
                          <w:bCs/>
                          <w:sz w:val="28"/>
                          <w:szCs w:val="28"/>
                        </w:rPr>
                        <w:t xml:space="preserve"> </w:t>
                      </w:r>
                      <w:r w:rsidRPr="00B20210">
                        <w:rPr>
                          <w:rFonts w:asciiTheme="majorBidi" w:hAnsiTheme="majorBidi" w:cstheme="majorBidi"/>
                          <w:b/>
                          <w:bCs/>
                          <w:sz w:val="28"/>
                          <w:szCs w:val="28"/>
                        </w:rPr>
                        <w:t>supérieur</w:t>
                      </w:r>
                      <w:r>
                        <w:rPr>
                          <w:rFonts w:asciiTheme="majorBidi" w:hAnsiTheme="majorBidi" w:cstheme="majorBidi"/>
                          <w:b/>
                          <w:bCs/>
                          <w:sz w:val="28"/>
                          <w:szCs w:val="28"/>
                        </w:rPr>
                        <w:t xml:space="preserve"> </w:t>
                      </w:r>
                      <w:r w:rsidRPr="00B20210">
                        <w:rPr>
                          <w:rFonts w:asciiTheme="majorBidi" w:hAnsiTheme="majorBidi" w:cstheme="majorBidi"/>
                          <w:b/>
                          <w:bCs/>
                          <w:sz w:val="28"/>
                          <w:szCs w:val="28"/>
                        </w:rPr>
                        <w:t>et</w:t>
                      </w:r>
                      <w:r>
                        <w:rPr>
                          <w:rFonts w:asciiTheme="majorBidi" w:hAnsiTheme="majorBidi" w:cstheme="majorBidi"/>
                          <w:b/>
                          <w:bCs/>
                          <w:sz w:val="28"/>
                          <w:szCs w:val="28"/>
                        </w:rPr>
                        <w:t xml:space="preserve"> </w:t>
                      </w:r>
                      <w:r w:rsidRPr="00B20210">
                        <w:rPr>
                          <w:rFonts w:asciiTheme="majorBidi" w:hAnsiTheme="majorBidi" w:cstheme="majorBidi"/>
                          <w:b/>
                          <w:bCs/>
                          <w:sz w:val="28"/>
                          <w:szCs w:val="28"/>
                        </w:rPr>
                        <w:t>de</w:t>
                      </w:r>
                      <w:r>
                        <w:rPr>
                          <w:rFonts w:asciiTheme="majorBidi" w:hAnsiTheme="majorBidi" w:cstheme="majorBidi"/>
                          <w:b/>
                          <w:bCs/>
                          <w:sz w:val="28"/>
                          <w:szCs w:val="28"/>
                        </w:rPr>
                        <w:t xml:space="preserve"> </w:t>
                      </w:r>
                      <w:r w:rsidRPr="00B20210">
                        <w:rPr>
                          <w:rFonts w:asciiTheme="majorBidi" w:hAnsiTheme="majorBidi" w:cstheme="majorBidi"/>
                          <w:b/>
                          <w:bCs/>
                          <w:sz w:val="28"/>
                          <w:szCs w:val="28"/>
                        </w:rPr>
                        <w:t>la</w:t>
                      </w:r>
                      <w:r>
                        <w:rPr>
                          <w:rFonts w:asciiTheme="majorBidi" w:hAnsiTheme="majorBidi" w:cstheme="majorBidi"/>
                          <w:b/>
                          <w:bCs/>
                          <w:sz w:val="28"/>
                          <w:szCs w:val="28"/>
                        </w:rPr>
                        <w:t xml:space="preserve"> </w:t>
                      </w:r>
                      <w:r w:rsidRPr="00B20210">
                        <w:rPr>
                          <w:rFonts w:asciiTheme="majorBidi" w:hAnsiTheme="majorBidi" w:cstheme="majorBidi"/>
                          <w:b/>
                          <w:bCs/>
                          <w:sz w:val="28"/>
                          <w:szCs w:val="28"/>
                        </w:rPr>
                        <w:t>recherche</w:t>
                      </w:r>
                      <w:r>
                        <w:rPr>
                          <w:rFonts w:asciiTheme="majorBidi" w:hAnsiTheme="majorBidi" w:cstheme="majorBidi"/>
                          <w:b/>
                          <w:bCs/>
                          <w:sz w:val="28"/>
                          <w:szCs w:val="28"/>
                        </w:rPr>
                        <w:t xml:space="preserve"> </w:t>
                      </w:r>
                      <w:r w:rsidRPr="00B20210">
                        <w:rPr>
                          <w:rFonts w:asciiTheme="majorBidi" w:hAnsiTheme="majorBidi" w:cstheme="majorBidi"/>
                          <w:b/>
                          <w:bCs/>
                          <w:sz w:val="28"/>
                          <w:szCs w:val="28"/>
                        </w:rPr>
                        <w:t>scientifique</w:t>
                      </w:r>
                    </w:p>
                    <w:p w14:paraId="41FE492C" w14:textId="790EC9F8" w:rsidR="00F65782" w:rsidRPr="00B20210" w:rsidRDefault="00F65782" w:rsidP="00B20210">
                      <w:pPr>
                        <w:jc w:val="center"/>
                        <w:rPr>
                          <w:rFonts w:asciiTheme="majorBidi" w:hAnsiTheme="majorBidi" w:cstheme="majorBidi"/>
                          <w:b/>
                          <w:bCs/>
                          <w:sz w:val="28"/>
                          <w:szCs w:val="28"/>
                        </w:rPr>
                      </w:pPr>
                      <w:r w:rsidRPr="00B20210">
                        <w:rPr>
                          <w:rFonts w:asciiTheme="majorBidi" w:hAnsiTheme="majorBidi" w:cstheme="majorBidi"/>
                          <w:b/>
                          <w:bCs/>
                          <w:sz w:val="28"/>
                          <w:szCs w:val="28"/>
                        </w:rPr>
                        <w:t>Université</w:t>
                      </w:r>
                      <w:r>
                        <w:rPr>
                          <w:rFonts w:asciiTheme="majorBidi" w:hAnsiTheme="majorBidi" w:cstheme="majorBidi"/>
                          <w:b/>
                          <w:bCs/>
                          <w:sz w:val="28"/>
                          <w:szCs w:val="28"/>
                        </w:rPr>
                        <w:t xml:space="preserve"> </w:t>
                      </w:r>
                      <w:r w:rsidRPr="00B20210">
                        <w:rPr>
                          <w:rFonts w:asciiTheme="majorBidi" w:hAnsiTheme="majorBidi" w:cstheme="majorBidi"/>
                          <w:b/>
                          <w:bCs/>
                          <w:sz w:val="28"/>
                          <w:szCs w:val="28"/>
                        </w:rPr>
                        <w:t>Ferhat</w:t>
                      </w:r>
                      <w:r>
                        <w:rPr>
                          <w:rFonts w:asciiTheme="majorBidi" w:hAnsiTheme="majorBidi" w:cstheme="majorBidi"/>
                          <w:b/>
                          <w:bCs/>
                          <w:sz w:val="28"/>
                          <w:szCs w:val="28"/>
                        </w:rPr>
                        <w:t xml:space="preserve"> </w:t>
                      </w:r>
                      <w:r w:rsidRPr="00B20210">
                        <w:rPr>
                          <w:rFonts w:asciiTheme="majorBidi" w:hAnsiTheme="majorBidi" w:cstheme="majorBidi"/>
                          <w:b/>
                          <w:bCs/>
                          <w:sz w:val="28"/>
                          <w:szCs w:val="28"/>
                        </w:rPr>
                        <w:t>Abbas-Sétif</w:t>
                      </w:r>
                      <w:r>
                        <w:rPr>
                          <w:rFonts w:asciiTheme="majorBidi" w:hAnsiTheme="majorBidi" w:cstheme="majorBidi"/>
                          <w:b/>
                          <w:bCs/>
                          <w:sz w:val="28"/>
                          <w:szCs w:val="28"/>
                        </w:rPr>
                        <w:t xml:space="preserve"> </w:t>
                      </w:r>
                      <w:r w:rsidRPr="00B20210">
                        <w:rPr>
                          <w:rFonts w:asciiTheme="majorBidi" w:hAnsiTheme="majorBidi" w:cstheme="majorBidi"/>
                          <w:b/>
                          <w:bCs/>
                          <w:sz w:val="28"/>
                          <w:szCs w:val="28"/>
                        </w:rPr>
                        <w:t>1</w:t>
                      </w:r>
                    </w:p>
                    <w:p w14:paraId="5349E7E9" w14:textId="669E8163" w:rsidR="00F65782" w:rsidRPr="00B20210" w:rsidRDefault="00F65782" w:rsidP="00B20210">
                      <w:pPr>
                        <w:jc w:val="center"/>
                        <w:rPr>
                          <w:rFonts w:asciiTheme="majorBidi" w:hAnsiTheme="majorBidi" w:cstheme="majorBidi"/>
                          <w:sz w:val="28"/>
                          <w:szCs w:val="28"/>
                        </w:rPr>
                      </w:pPr>
                      <w:r w:rsidRPr="00B20210">
                        <w:rPr>
                          <w:rFonts w:asciiTheme="majorBidi" w:hAnsiTheme="majorBidi" w:cstheme="majorBidi"/>
                          <w:sz w:val="28"/>
                          <w:szCs w:val="28"/>
                        </w:rPr>
                        <w:t>Institut</w:t>
                      </w:r>
                      <w:r>
                        <w:rPr>
                          <w:rFonts w:asciiTheme="majorBidi" w:hAnsiTheme="majorBidi" w:cstheme="majorBidi"/>
                          <w:sz w:val="28"/>
                          <w:szCs w:val="28"/>
                        </w:rPr>
                        <w:t xml:space="preserve"> </w:t>
                      </w:r>
                      <w:r w:rsidRPr="00B20210">
                        <w:rPr>
                          <w:rFonts w:asciiTheme="majorBidi" w:hAnsiTheme="majorBidi" w:cstheme="majorBidi"/>
                          <w:sz w:val="28"/>
                          <w:szCs w:val="28"/>
                        </w:rPr>
                        <w:t>d’optique</w:t>
                      </w:r>
                      <w:r>
                        <w:rPr>
                          <w:rFonts w:asciiTheme="majorBidi" w:hAnsiTheme="majorBidi" w:cstheme="majorBidi"/>
                          <w:sz w:val="28"/>
                          <w:szCs w:val="28"/>
                        </w:rPr>
                        <w:t xml:space="preserve"> </w:t>
                      </w:r>
                      <w:r w:rsidRPr="00B20210">
                        <w:rPr>
                          <w:rFonts w:asciiTheme="majorBidi" w:hAnsiTheme="majorBidi" w:cstheme="majorBidi"/>
                          <w:sz w:val="28"/>
                          <w:szCs w:val="28"/>
                        </w:rPr>
                        <w:t>et</w:t>
                      </w:r>
                      <w:r>
                        <w:rPr>
                          <w:rFonts w:asciiTheme="majorBidi" w:hAnsiTheme="majorBidi" w:cstheme="majorBidi"/>
                          <w:sz w:val="28"/>
                          <w:szCs w:val="28"/>
                        </w:rPr>
                        <w:t xml:space="preserve"> </w:t>
                      </w:r>
                      <w:r w:rsidRPr="00B20210">
                        <w:rPr>
                          <w:rFonts w:asciiTheme="majorBidi" w:hAnsiTheme="majorBidi" w:cstheme="majorBidi"/>
                          <w:sz w:val="28"/>
                          <w:szCs w:val="28"/>
                        </w:rPr>
                        <w:t>de</w:t>
                      </w:r>
                      <w:r>
                        <w:rPr>
                          <w:rFonts w:asciiTheme="majorBidi" w:hAnsiTheme="majorBidi" w:cstheme="majorBidi"/>
                          <w:sz w:val="28"/>
                          <w:szCs w:val="28"/>
                        </w:rPr>
                        <w:t xml:space="preserve"> </w:t>
                      </w:r>
                      <w:r w:rsidRPr="00B20210">
                        <w:rPr>
                          <w:rFonts w:asciiTheme="majorBidi" w:hAnsiTheme="majorBidi" w:cstheme="majorBidi"/>
                          <w:sz w:val="28"/>
                          <w:szCs w:val="28"/>
                        </w:rPr>
                        <w:t>Mécanique</w:t>
                      </w:r>
                      <w:r>
                        <w:rPr>
                          <w:rFonts w:asciiTheme="majorBidi" w:hAnsiTheme="majorBidi" w:cstheme="majorBidi"/>
                          <w:sz w:val="28"/>
                          <w:szCs w:val="28"/>
                        </w:rPr>
                        <w:t xml:space="preserve"> </w:t>
                      </w:r>
                      <w:r w:rsidRPr="00B20210">
                        <w:rPr>
                          <w:rFonts w:asciiTheme="majorBidi" w:hAnsiTheme="majorBidi" w:cstheme="majorBidi"/>
                          <w:sz w:val="28"/>
                          <w:szCs w:val="28"/>
                        </w:rPr>
                        <w:t>de</w:t>
                      </w:r>
                      <w:r>
                        <w:rPr>
                          <w:rFonts w:asciiTheme="majorBidi" w:hAnsiTheme="majorBidi" w:cstheme="majorBidi"/>
                          <w:sz w:val="28"/>
                          <w:szCs w:val="28"/>
                        </w:rPr>
                        <w:t xml:space="preserve"> </w:t>
                      </w:r>
                      <w:r w:rsidRPr="00B20210">
                        <w:rPr>
                          <w:rFonts w:asciiTheme="majorBidi" w:hAnsiTheme="majorBidi" w:cstheme="majorBidi"/>
                          <w:sz w:val="28"/>
                          <w:szCs w:val="28"/>
                        </w:rPr>
                        <w:t>Précision</w:t>
                      </w:r>
                    </w:p>
                    <w:p w14:paraId="5552C80F" w14:textId="52D957C0" w:rsidR="00F65782" w:rsidRPr="00B20210" w:rsidRDefault="00F65782" w:rsidP="00B20210">
                      <w:pPr>
                        <w:jc w:val="center"/>
                        <w:rPr>
                          <w:rFonts w:asciiTheme="majorBidi" w:hAnsiTheme="majorBidi" w:cstheme="majorBidi"/>
                          <w:sz w:val="28"/>
                          <w:szCs w:val="28"/>
                        </w:rPr>
                      </w:pPr>
                      <w:r w:rsidRPr="00B20210">
                        <w:rPr>
                          <w:rFonts w:asciiTheme="majorBidi" w:hAnsiTheme="majorBidi" w:cstheme="majorBidi"/>
                          <w:sz w:val="28"/>
                          <w:szCs w:val="28"/>
                        </w:rPr>
                        <w:t>Département</w:t>
                      </w:r>
                      <w:r>
                        <w:rPr>
                          <w:rFonts w:asciiTheme="majorBidi" w:hAnsiTheme="majorBidi" w:cstheme="majorBidi"/>
                          <w:sz w:val="28"/>
                          <w:szCs w:val="28"/>
                        </w:rPr>
                        <w:t xml:space="preserve"> </w:t>
                      </w:r>
                      <w:r w:rsidRPr="00B20210">
                        <w:rPr>
                          <w:rFonts w:asciiTheme="majorBidi" w:hAnsiTheme="majorBidi" w:cstheme="majorBidi"/>
                          <w:sz w:val="28"/>
                          <w:szCs w:val="28"/>
                        </w:rPr>
                        <w:t>:</w:t>
                      </w:r>
                      <w:r>
                        <w:rPr>
                          <w:rFonts w:asciiTheme="majorBidi" w:hAnsiTheme="majorBidi" w:cstheme="majorBidi"/>
                          <w:sz w:val="28"/>
                          <w:szCs w:val="28"/>
                        </w:rPr>
                        <w:t xml:space="preserve"> </w:t>
                      </w:r>
                      <w:r w:rsidRPr="00B20210">
                        <w:rPr>
                          <w:rFonts w:asciiTheme="majorBidi" w:hAnsiTheme="majorBidi" w:cstheme="majorBidi"/>
                          <w:sz w:val="28"/>
                          <w:szCs w:val="28"/>
                        </w:rPr>
                        <w:t>Optique</w:t>
                      </w:r>
                      <w:r>
                        <w:rPr>
                          <w:rFonts w:asciiTheme="majorBidi" w:hAnsiTheme="majorBidi" w:cstheme="majorBidi"/>
                          <w:sz w:val="28"/>
                          <w:szCs w:val="28"/>
                        </w:rPr>
                        <w:t xml:space="preserve"> </w:t>
                      </w:r>
                    </w:p>
                    <w:p w14:paraId="63D1CF4C" w14:textId="77AF3AD1" w:rsidR="00F65782" w:rsidRPr="00B20210" w:rsidRDefault="00F65782" w:rsidP="00B20210">
                      <w:pPr>
                        <w:jc w:val="center"/>
                        <w:rPr>
                          <w:rFonts w:asciiTheme="majorBidi" w:hAnsiTheme="majorBidi" w:cstheme="majorBidi"/>
                          <w:sz w:val="28"/>
                          <w:szCs w:val="28"/>
                        </w:rPr>
                      </w:pPr>
                      <w:r w:rsidRPr="00B20210">
                        <w:rPr>
                          <w:rFonts w:asciiTheme="majorBidi" w:hAnsiTheme="majorBidi" w:cstheme="majorBidi"/>
                          <w:sz w:val="28"/>
                          <w:szCs w:val="28"/>
                        </w:rPr>
                        <w:t>Domaine</w:t>
                      </w:r>
                      <w:r>
                        <w:rPr>
                          <w:rFonts w:asciiTheme="majorBidi" w:hAnsiTheme="majorBidi" w:cstheme="majorBidi"/>
                          <w:sz w:val="28"/>
                          <w:szCs w:val="28"/>
                        </w:rPr>
                        <w:t xml:space="preserve"> </w:t>
                      </w:r>
                      <w:r w:rsidRPr="00B20210">
                        <w:rPr>
                          <w:rFonts w:asciiTheme="majorBidi" w:hAnsiTheme="majorBidi" w:cstheme="majorBidi"/>
                          <w:sz w:val="28"/>
                          <w:szCs w:val="28"/>
                        </w:rPr>
                        <w:t>:</w:t>
                      </w:r>
                      <w:r>
                        <w:rPr>
                          <w:rFonts w:asciiTheme="majorBidi" w:hAnsiTheme="majorBidi" w:cstheme="majorBidi"/>
                          <w:sz w:val="28"/>
                          <w:szCs w:val="28"/>
                        </w:rPr>
                        <w:t xml:space="preserve"> </w:t>
                      </w:r>
                      <w:r w:rsidRPr="00B20210">
                        <w:rPr>
                          <w:rFonts w:asciiTheme="majorBidi" w:hAnsiTheme="majorBidi" w:cstheme="majorBidi"/>
                          <w:sz w:val="28"/>
                          <w:szCs w:val="28"/>
                        </w:rPr>
                        <w:t>Sciences</w:t>
                      </w:r>
                      <w:r>
                        <w:rPr>
                          <w:rFonts w:asciiTheme="majorBidi" w:hAnsiTheme="majorBidi" w:cstheme="majorBidi"/>
                          <w:sz w:val="28"/>
                          <w:szCs w:val="28"/>
                        </w:rPr>
                        <w:t xml:space="preserve"> </w:t>
                      </w:r>
                      <w:r w:rsidRPr="00B20210">
                        <w:rPr>
                          <w:rFonts w:asciiTheme="majorBidi" w:hAnsiTheme="majorBidi" w:cstheme="majorBidi"/>
                          <w:sz w:val="28"/>
                          <w:szCs w:val="28"/>
                        </w:rPr>
                        <w:t>et</w:t>
                      </w:r>
                      <w:r>
                        <w:rPr>
                          <w:rFonts w:asciiTheme="majorBidi" w:hAnsiTheme="majorBidi" w:cstheme="majorBidi"/>
                          <w:sz w:val="28"/>
                          <w:szCs w:val="28"/>
                        </w:rPr>
                        <w:t xml:space="preserve"> </w:t>
                      </w:r>
                      <w:r w:rsidRPr="00B20210">
                        <w:rPr>
                          <w:rFonts w:asciiTheme="majorBidi" w:hAnsiTheme="majorBidi" w:cstheme="majorBidi"/>
                          <w:sz w:val="28"/>
                          <w:szCs w:val="28"/>
                        </w:rPr>
                        <w:t>Technologies</w:t>
                      </w:r>
                    </w:p>
                    <w:p w14:paraId="030A8D60" w14:textId="02D71517" w:rsidR="00F65782" w:rsidRPr="00B20210" w:rsidRDefault="00F65782" w:rsidP="00B20210">
                      <w:pPr>
                        <w:jc w:val="center"/>
                        <w:rPr>
                          <w:rFonts w:asciiTheme="majorBidi" w:hAnsiTheme="majorBidi" w:cstheme="majorBidi"/>
                          <w:sz w:val="28"/>
                          <w:szCs w:val="28"/>
                        </w:rPr>
                      </w:pPr>
                      <w:r w:rsidRPr="00B20210">
                        <w:rPr>
                          <w:rFonts w:asciiTheme="majorBidi" w:hAnsiTheme="majorBidi" w:cstheme="majorBidi"/>
                          <w:sz w:val="28"/>
                          <w:szCs w:val="28"/>
                        </w:rPr>
                        <w:t>Filière</w:t>
                      </w:r>
                      <w:r>
                        <w:rPr>
                          <w:rFonts w:asciiTheme="majorBidi" w:hAnsiTheme="majorBidi" w:cstheme="majorBidi"/>
                          <w:sz w:val="28"/>
                          <w:szCs w:val="28"/>
                        </w:rPr>
                        <w:t xml:space="preserve"> </w:t>
                      </w:r>
                      <w:r w:rsidRPr="00B20210">
                        <w:rPr>
                          <w:rFonts w:asciiTheme="majorBidi" w:hAnsiTheme="majorBidi" w:cstheme="majorBidi"/>
                          <w:sz w:val="28"/>
                          <w:szCs w:val="28"/>
                        </w:rPr>
                        <w:t>:</w:t>
                      </w:r>
                      <w:r>
                        <w:rPr>
                          <w:rFonts w:asciiTheme="majorBidi" w:hAnsiTheme="majorBidi" w:cstheme="majorBidi"/>
                          <w:sz w:val="28"/>
                          <w:szCs w:val="28"/>
                        </w:rPr>
                        <w:t xml:space="preserve"> </w:t>
                      </w:r>
                      <w:r w:rsidRPr="00B20210">
                        <w:rPr>
                          <w:rFonts w:asciiTheme="majorBidi" w:hAnsiTheme="majorBidi" w:cstheme="majorBidi"/>
                          <w:sz w:val="28"/>
                          <w:szCs w:val="28"/>
                        </w:rPr>
                        <w:t>Optique</w:t>
                      </w:r>
                      <w:r>
                        <w:rPr>
                          <w:rFonts w:asciiTheme="majorBidi" w:hAnsiTheme="majorBidi" w:cstheme="majorBidi"/>
                          <w:sz w:val="28"/>
                          <w:szCs w:val="28"/>
                        </w:rPr>
                        <w:t xml:space="preserve"> </w:t>
                      </w:r>
                      <w:r w:rsidRPr="00B20210">
                        <w:rPr>
                          <w:rFonts w:asciiTheme="majorBidi" w:hAnsiTheme="majorBidi" w:cstheme="majorBidi"/>
                          <w:sz w:val="28"/>
                          <w:szCs w:val="28"/>
                        </w:rPr>
                        <w:t>et</w:t>
                      </w:r>
                      <w:r>
                        <w:rPr>
                          <w:rFonts w:asciiTheme="majorBidi" w:hAnsiTheme="majorBidi" w:cstheme="majorBidi"/>
                          <w:sz w:val="28"/>
                          <w:szCs w:val="28"/>
                        </w:rPr>
                        <w:t xml:space="preserve"> </w:t>
                      </w:r>
                      <w:r w:rsidRPr="00B20210">
                        <w:rPr>
                          <w:rFonts w:asciiTheme="majorBidi" w:hAnsiTheme="majorBidi" w:cstheme="majorBidi"/>
                          <w:sz w:val="28"/>
                          <w:szCs w:val="28"/>
                        </w:rPr>
                        <w:t>Mécanique</w:t>
                      </w:r>
                      <w:r>
                        <w:rPr>
                          <w:rFonts w:asciiTheme="majorBidi" w:hAnsiTheme="majorBidi" w:cstheme="majorBidi"/>
                          <w:sz w:val="28"/>
                          <w:szCs w:val="28"/>
                        </w:rPr>
                        <w:t xml:space="preserve"> </w:t>
                      </w:r>
                      <w:r w:rsidRPr="00B20210">
                        <w:rPr>
                          <w:rFonts w:asciiTheme="majorBidi" w:hAnsiTheme="majorBidi" w:cstheme="majorBidi"/>
                          <w:sz w:val="28"/>
                          <w:szCs w:val="28"/>
                        </w:rPr>
                        <w:t>de</w:t>
                      </w:r>
                      <w:r>
                        <w:rPr>
                          <w:rFonts w:asciiTheme="majorBidi" w:hAnsiTheme="majorBidi" w:cstheme="majorBidi"/>
                          <w:sz w:val="28"/>
                          <w:szCs w:val="28"/>
                        </w:rPr>
                        <w:t xml:space="preserve"> </w:t>
                      </w:r>
                      <w:r w:rsidRPr="00B20210">
                        <w:rPr>
                          <w:rFonts w:asciiTheme="majorBidi" w:hAnsiTheme="majorBidi" w:cstheme="majorBidi"/>
                          <w:sz w:val="28"/>
                          <w:szCs w:val="28"/>
                        </w:rPr>
                        <w:t>Précision</w:t>
                      </w:r>
                    </w:p>
                    <w:p w14:paraId="46DE4B88" w14:textId="6DE439B0" w:rsidR="00F65782" w:rsidRPr="00B20210" w:rsidRDefault="00F65782" w:rsidP="00EE0215">
                      <w:pPr>
                        <w:jc w:val="center"/>
                        <w:rPr>
                          <w:rFonts w:asciiTheme="majorBidi" w:hAnsiTheme="majorBidi" w:cstheme="majorBidi"/>
                          <w:sz w:val="28"/>
                          <w:szCs w:val="28"/>
                        </w:rPr>
                      </w:pPr>
                      <w:r w:rsidRPr="00B20210">
                        <w:rPr>
                          <w:rFonts w:asciiTheme="majorBidi" w:hAnsiTheme="majorBidi" w:cstheme="majorBidi"/>
                          <w:sz w:val="28"/>
                          <w:szCs w:val="28"/>
                        </w:rPr>
                        <w:t>Spécialité</w:t>
                      </w:r>
                      <w:r>
                        <w:rPr>
                          <w:rFonts w:asciiTheme="majorBidi" w:hAnsiTheme="majorBidi" w:cstheme="majorBidi"/>
                          <w:sz w:val="28"/>
                          <w:szCs w:val="28"/>
                        </w:rPr>
                        <w:t xml:space="preserve"> </w:t>
                      </w:r>
                      <w:r w:rsidRPr="00B20210">
                        <w:rPr>
                          <w:rFonts w:asciiTheme="majorBidi" w:hAnsiTheme="majorBidi" w:cstheme="majorBidi"/>
                          <w:sz w:val="28"/>
                          <w:szCs w:val="28"/>
                        </w:rPr>
                        <w:t>:</w:t>
                      </w:r>
                      <w:r>
                        <w:rPr>
                          <w:rFonts w:asciiTheme="majorBidi" w:hAnsiTheme="majorBidi" w:cstheme="majorBidi"/>
                          <w:sz w:val="28"/>
                          <w:szCs w:val="28"/>
                        </w:rPr>
                        <w:t xml:space="preserve"> Master 2 </w:t>
                      </w:r>
                      <w:r w:rsidRPr="00B20210">
                        <w:rPr>
                          <w:rFonts w:asciiTheme="majorBidi" w:hAnsiTheme="majorBidi" w:cstheme="majorBidi"/>
                          <w:sz w:val="28"/>
                          <w:szCs w:val="28"/>
                        </w:rPr>
                        <w:t>Métrologie</w:t>
                      </w:r>
                    </w:p>
                  </w:txbxContent>
                </v:textbox>
                <w10:wrap type="square" anchorx="margin"/>
              </v:shape>
            </w:pict>
          </mc:Fallback>
        </mc:AlternateContent>
      </w:r>
    </w:p>
    <w:p w14:paraId="4D2D488F" w14:textId="77777777" w:rsidR="002F2213" w:rsidRDefault="004A5521">
      <w:r>
        <w:rPr>
          <w:noProof/>
          <w:lang w:eastAsia="fr-FR"/>
        </w:rPr>
        <mc:AlternateContent>
          <mc:Choice Requires="wps">
            <w:drawing>
              <wp:anchor distT="0" distB="0" distL="114300" distR="114300" simplePos="0" relativeHeight="251666432" behindDoc="0" locked="0" layoutInCell="1" allowOverlap="1" wp14:anchorId="07D8DD25" wp14:editId="6B966A3C">
                <wp:simplePos x="0" y="0"/>
                <wp:positionH relativeFrom="column">
                  <wp:posOffset>-184178</wp:posOffset>
                </wp:positionH>
                <wp:positionV relativeFrom="paragraph">
                  <wp:posOffset>564902</wp:posOffset>
                </wp:positionV>
                <wp:extent cx="6085371" cy="1017573"/>
                <wp:effectExtent l="0" t="0" r="10795" b="11430"/>
                <wp:wrapNone/>
                <wp:docPr id="15" name="Rectangle 15"/>
                <wp:cNvGraphicFramePr/>
                <a:graphic xmlns:a="http://schemas.openxmlformats.org/drawingml/2006/main">
                  <a:graphicData uri="http://schemas.microsoft.com/office/word/2010/wordprocessingShape">
                    <wps:wsp>
                      <wps:cNvSpPr/>
                      <wps:spPr>
                        <a:xfrm>
                          <a:off x="0" y="0"/>
                          <a:ext cx="6085371" cy="1017573"/>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E45BE" id="Rectangle 15" o:spid="_x0000_s1026" style="position:absolute;margin-left:-14.5pt;margin-top:44.5pt;width:479.15pt;height:8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" fillcolor="white [3201]" strokecolor="black [3200]"/>
            </w:pict>
          </mc:Fallback>
        </mc:AlternateContent>
      </w:r>
      <w:r>
        <w:rPr>
          <w:noProof/>
          <w:lang w:eastAsia="fr-FR"/>
        </w:rPr>
        <mc:AlternateContent>
          <mc:Choice Requires="wps">
            <w:drawing>
              <wp:anchor distT="45720" distB="45720" distL="114300" distR="114300" simplePos="0" relativeHeight="251668480" behindDoc="0" locked="0" layoutInCell="1" allowOverlap="1" wp14:anchorId="4C0BC435" wp14:editId="7A730F0D">
                <wp:simplePos x="0" y="0"/>
                <wp:positionH relativeFrom="margin">
                  <wp:posOffset>0</wp:posOffset>
                </wp:positionH>
                <wp:positionV relativeFrom="paragraph">
                  <wp:posOffset>285556</wp:posOffset>
                </wp:positionV>
                <wp:extent cx="5740400" cy="1152525"/>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152525"/>
                        </a:xfrm>
                        <a:prstGeom prst="rect">
                          <a:avLst/>
                        </a:prstGeom>
                        <a:noFill/>
                        <a:ln w="9525">
                          <a:noFill/>
                          <a:miter lim="800000"/>
                          <a:headEnd/>
                          <a:tailEnd/>
                        </a:ln>
                      </wps:spPr>
                      <wps:txbx>
                        <w:txbxContent>
                          <w:p w14:paraId="19154B1F" w14:textId="77777777" w:rsidR="00F65782" w:rsidRDefault="00F65782" w:rsidP="00236356">
                            <w:pPr>
                              <w:jc w:val="center"/>
                              <w:rPr>
                                <w:rFonts w:asciiTheme="majorBidi" w:hAnsiTheme="majorBidi" w:cstheme="majorBidi"/>
                                <w:b/>
                                <w:bCs/>
                                <w:color w:val="833C0B" w:themeColor="accent2" w:themeShade="80"/>
                                <w:sz w:val="28"/>
                                <w:szCs w:val="28"/>
                                <w14:shadow w14:blurRad="50800" w14:dist="38100" w14:dir="5400000" w14:sx="100000" w14:sy="100000" w14:kx="0" w14:ky="0" w14:algn="t">
                                  <w14:srgbClr w14:val="000000">
                                    <w14:alpha w14:val="60000"/>
                                  </w14:srgbClr>
                                </w14:shadow>
                              </w:rPr>
                            </w:pPr>
                          </w:p>
                          <w:p w14:paraId="60EF9650" w14:textId="7390F54C" w:rsidR="00F65782" w:rsidRPr="006059FF" w:rsidRDefault="00F65782" w:rsidP="0075697A">
                            <w:pPr>
                              <w:jc w:val="center"/>
                              <w:rPr>
                                <w:rFonts w:asciiTheme="majorBidi" w:hAnsiTheme="majorBidi" w:cstheme="majorBid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059FF">
                              <w:rPr>
                                <w:rFonts w:asciiTheme="majorBidi" w:hAnsiTheme="majorBidi" w:cstheme="majorBid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THEME :</w:t>
                            </w:r>
                          </w:p>
                          <w:p w14:paraId="626661CA" w14:textId="224F4454" w:rsidR="00F65782" w:rsidRPr="008E64E4" w:rsidRDefault="00F65782" w:rsidP="00236356">
                            <w:pPr>
                              <w:jc w:val="cente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pP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Evolution</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des</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méthodes</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de</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mesure</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dans</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les</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industries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BC435" id="_x0000_s1028" type="#_x0000_t202" style="position:absolute;margin-left:0;margin-top:22.5pt;width:452pt;height:90.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" filled="f" stroked="f">
                <v:textbox>
                  <w:txbxContent>
                    <w:p w14:paraId="19154B1F" w14:textId="77777777" w:rsidR="00F65782" w:rsidRDefault="00F65782" w:rsidP="00236356">
                      <w:pPr>
                        <w:jc w:val="center"/>
                        <w:rPr>
                          <w:rFonts w:asciiTheme="majorBidi" w:hAnsiTheme="majorBidi" w:cstheme="majorBidi"/>
                          <w:b/>
                          <w:bCs/>
                          <w:color w:val="833C0B" w:themeColor="accent2" w:themeShade="80"/>
                          <w:sz w:val="28"/>
                          <w:szCs w:val="28"/>
                          <w14:shadow w14:blurRad="50800" w14:dist="38100" w14:dir="5400000" w14:sx="100000" w14:sy="100000" w14:kx="0" w14:ky="0" w14:algn="t">
                            <w14:srgbClr w14:val="000000">
                              <w14:alpha w14:val="60000"/>
                            </w14:srgbClr>
                          </w14:shadow>
                        </w:rPr>
                      </w:pPr>
                    </w:p>
                    <w:p w14:paraId="60EF9650" w14:textId="7390F54C" w:rsidR="00F65782" w:rsidRPr="006059FF" w:rsidRDefault="00F65782" w:rsidP="0075697A">
                      <w:pPr>
                        <w:jc w:val="center"/>
                        <w:rPr>
                          <w:rFonts w:asciiTheme="majorBidi" w:hAnsiTheme="majorBidi" w:cstheme="majorBid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059FF">
                        <w:rPr>
                          <w:rFonts w:asciiTheme="majorBidi" w:hAnsiTheme="majorBidi" w:cstheme="majorBid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THEME :</w:t>
                      </w:r>
                    </w:p>
                    <w:p w14:paraId="626661CA" w14:textId="224F4454" w:rsidR="00F65782" w:rsidRPr="008E64E4" w:rsidRDefault="00F65782" w:rsidP="00236356">
                      <w:pPr>
                        <w:jc w:val="cente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pP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Evolution</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des</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méthodes</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de</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mesure</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dans</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les</w:t>
                      </w:r>
                      <w:r>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 xml:space="preserve"> </w:t>
                      </w:r>
                      <w:r w:rsidRPr="008E64E4">
                        <w:rPr>
                          <w:rFonts w:asciiTheme="majorBidi" w:hAnsiTheme="majorBidi" w:cstheme="majorBidi"/>
                          <w:b/>
                          <w:bCs/>
                          <w:color w:val="000000" w:themeColor="text1"/>
                          <w:sz w:val="36"/>
                          <w:szCs w:val="36"/>
                          <w14:shadow w14:blurRad="50800" w14:dist="38100" w14:dir="5400000" w14:sx="100000" w14:sy="100000" w14:kx="0" w14:ky="0" w14:algn="t">
                            <w14:srgbClr w14:val="000000">
                              <w14:alpha w14:val="60000"/>
                            </w14:srgbClr>
                          </w14:shadow>
                        </w:rPr>
                        <w:t>industries</w:t>
                      </w:r>
                    </w:p>
                  </w:txbxContent>
                </v:textbox>
                <w10:wrap type="square" anchorx="margin"/>
              </v:shape>
            </w:pict>
          </mc:Fallback>
        </mc:AlternateContent>
      </w:r>
    </w:p>
    <w:p w14:paraId="5D457E19" w14:textId="787E3EF1" w:rsidR="002F2213" w:rsidRDefault="002F2213"/>
    <w:p w14:paraId="4E03715A" w14:textId="77777777" w:rsidR="002F2213" w:rsidRDefault="002F2213"/>
    <w:p w14:paraId="75207597" w14:textId="3B4CF8B8" w:rsidR="002F2213" w:rsidRDefault="004A5521">
      <w:r>
        <w:rPr>
          <w:noProof/>
          <w:lang w:eastAsia="fr-FR"/>
        </w:rPr>
        <mc:AlternateContent>
          <mc:Choice Requires="wps">
            <w:drawing>
              <wp:anchor distT="0" distB="0" distL="114300" distR="114300" simplePos="0" relativeHeight="251671552" behindDoc="0" locked="0" layoutInCell="1" allowOverlap="1" wp14:anchorId="2B1551D9" wp14:editId="3AD20DE5">
                <wp:simplePos x="0" y="0"/>
                <wp:positionH relativeFrom="margin">
                  <wp:posOffset>3079860</wp:posOffset>
                </wp:positionH>
                <wp:positionV relativeFrom="paragraph">
                  <wp:posOffset>147596</wp:posOffset>
                </wp:positionV>
                <wp:extent cx="2881115" cy="111315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2881115" cy="1113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3E671" w14:textId="19842D48" w:rsidR="00F65782" w:rsidRPr="00ED64F5" w:rsidRDefault="00F65782" w:rsidP="004A5521">
                            <w:pPr>
                              <w:rPr>
                                <w:rFonts w:asciiTheme="majorBidi" w:hAnsiTheme="majorBidi" w:cstheme="majorBidi"/>
                                <w:b/>
                                <w:bCs/>
                                <w:sz w:val="24"/>
                                <w:szCs w:val="24"/>
                              </w:rPr>
                            </w:pPr>
                            <w:r>
                              <w:rPr>
                                <w:rFonts w:asciiTheme="majorBidi" w:hAnsiTheme="majorBidi" w:cstheme="majorBidi"/>
                                <w:b/>
                                <w:bCs/>
                                <w:sz w:val="24"/>
                                <w:szCs w:val="24"/>
                              </w:rPr>
                              <w:t xml:space="preserve">Dirigé </w:t>
                            </w:r>
                            <w:r w:rsidRPr="00ED64F5">
                              <w:rPr>
                                <w:rFonts w:asciiTheme="majorBidi" w:hAnsiTheme="majorBidi" w:cstheme="majorBidi"/>
                                <w:b/>
                                <w:bCs/>
                                <w:sz w:val="24"/>
                                <w:szCs w:val="24"/>
                              </w:rPr>
                              <w:t>par :</w:t>
                            </w:r>
                          </w:p>
                          <w:p w14:paraId="3A2C3EFD" w14:textId="6C763B67" w:rsidR="00F65782" w:rsidRPr="00ED64F5" w:rsidRDefault="00F65782" w:rsidP="0055471E">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Pr</w:t>
                            </w:r>
                            <w:r w:rsidRPr="00ED64F5">
                              <w:rPr>
                                <w:rFonts w:asciiTheme="majorBidi" w:hAnsiTheme="majorBidi" w:cstheme="majorBidi"/>
                                <w:b/>
                                <w:bCs/>
                                <w:sz w:val="24"/>
                                <w:szCs w:val="24"/>
                              </w:rPr>
                              <w:t>.</w:t>
                            </w:r>
                            <w:r>
                              <w:rPr>
                                <w:rFonts w:asciiTheme="majorBidi" w:hAnsiTheme="majorBidi" w:cstheme="majorBidi"/>
                                <w:b/>
                                <w:bCs/>
                                <w:sz w:val="24"/>
                                <w:szCs w:val="24"/>
                              </w:rPr>
                              <w:t xml:space="preserve"> </w:t>
                            </w:r>
                            <w:r w:rsidRPr="00ED64F5">
                              <w:rPr>
                                <w:rFonts w:asciiTheme="majorBidi" w:hAnsiTheme="majorBidi" w:cstheme="majorBidi"/>
                                <w:b/>
                                <w:bCs/>
                                <w:sz w:val="24"/>
                                <w:szCs w:val="24"/>
                              </w:rPr>
                              <w:t>Nafissa</w:t>
                            </w:r>
                            <w:r>
                              <w:rPr>
                                <w:rFonts w:asciiTheme="majorBidi" w:hAnsiTheme="majorBidi" w:cstheme="majorBidi"/>
                                <w:b/>
                                <w:bCs/>
                                <w:sz w:val="24"/>
                                <w:szCs w:val="24"/>
                              </w:rPr>
                              <w:t xml:space="preserve"> </w:t>
                            </w:r>
                            <w:r w:rsidRPr="00ED64F5">
                              <w:rPr>
                                <w:rFonts w:asciiTheme="majorBidi" w:hAnsiTheme="majorBidi" w:cstheme="majorBidi"/>
                                <w:b/>
                                <w:bCs/>
                                <w:sz w:val="24"/>
                                <w:szCs w:val="24"/>
                              </w:rPr>
                              <w:t>KHENNAFI</w:t>
                            </w:r>
                            <w:r>
                              <w:rPr>
                                <w:rFonts w:asciiTheme="majorBidi" w:hAnsiTheme="majorBidi" w:cstheme="majorBidi"/>
                                <w:b/>
                                <w:bCs/>
                                <w:sz w:val="24"/>
                                <w:szCs w:val="24"/>
                              </w:rPr>
                              <w:t>-</w:t>
                            </w:r>
                            <w:r w:rsidRPr="00ED64F5">
                              <w:rPr>
                                <w:rFonts w:asciiTheme="majorBidi" w:hAnsiTheme="majorBidi" w:cstheme="majorBidi"/>
                                <w:b/>
                                <w:bCs/>
                                <w:sz w:val="24"/>
                                <w:szCs w:val="24"/>
                              </w:rPr>
                              <w:t>BENGHALEM</w:t>
                            </w:r>
                            <w:r>
                              <w:rPr>
                                <w:rFonts w:asciiTheme="majorBidi" w:hAnsiTheme="majorBidi" w:cstheme="majorBidi"/>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551D9" id="Zone de texte 18" o:spid="_x0000_s1029" type="#_x0000_t202" style="position:absolute;margin-left:242.5pt;margin-top:11.6pt;width:226.85pt;height:87.6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" filled="f" stroked="f" strokeweight=".5pt">
                <v:textbox>
                  <w:txbxContent>
                    <w:p w14:paraId="1783E671" w14:textId="19842D48" w:rsidR="00F65782" w:rsidRPr="00ED64F5" w:rsidRDefault="00F65782" w:rsidP="004A5521">
                      <w:pPr>
                        <w:rPr>
                          <w:rFonts w:asciiTheme="majorBidi" w:hAnsiTheme="majorBidi" w:cstheme="majorBidi"/>
                          <w:b/>
                          <w:bCs/>
                          <w:sz w:val="24"/>
                          <w:szCs w:val="24"/>
                        </w:rPr>
                      </w:pPr>
                      <w:r>
                        <w:rPr>
                          <w:rFonts w:asciiTheme="majorBidi" w:hAnsiTheme="majorBidi" w:cstheme="majorBidi"/>
                          <w:b/>
                          <w:bCs/>
                          <w:sz w:val="24"/>
                          <w:szCs w:val="24"/>
                        </w:rPr>
                        <w:t xml:space="preserve">Dirigé </w:t>
                      </w:r>
                      <w:r w:rsidRPr="00ED64F5">
                        <w:rPr>
                          <w:rFonts w:asciiTheme="majorBidi" w:hAnsiTheme="majorBidi" w:cstheme="majorBidi"/>
                          <w:b/>
                          <w:bCs/>
                          <w:sz w:val="24"/>
                          <w:szCs w:val="24"/>
                        </w:rPr>
                        <w:t>par :</w:t>
                      </w:r>
                    </w:p>
                    <w:p w14:paraId="3A2C3EFD" w14:textId="6C763B67" w:rsidR="00F65782" w:rsidRPr="00ED64F5" w:rsidRDefault="00F65782" w:rsidP="0055471E">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Pr</w:t>
                      </w:r>
                      <w:r w:rsidRPr="00ED64F5">
                        <w:rPr>
                          <w:rFonts w:asciiTheme="majorBidi" w:hAnsiTheme="majorBidi" w:cstheme="majorBidi"/>
                          <w:b/>
                          <w:bCs/>
                          <w:sz w:val="24"/>
                          <w:szCs w:val="24"/>
                        </w:rPr>
                        <w:t>.</w:t>
                      </w:r>
                      <w:r>
                        <w:rPr>
                          <w:rFonts w:asciiTheme="majorBidi" w:hAnsiTheme="majorBidi" w:cstheme="majorBidi"/>
                          <w:b/>
                          <w:bCs/>
                          <w:sz w:val="24"/>
                          <w:szCs w:val="24"/>
                        </w:rPr>
                        <w:t xml:space="preserve"> </w:t>
                      </w:r>
                      <w:r w:rsidRPr="00ED64F5">
                        <w:rPr>
                          <w:rFonts w:asciiTheme="majorBidi" w:hAnsiTheme="majorBidi" w:cstheme="majorBidi"/>
                          <w:b/>
                          <w:bCs/>
                          <w:sz w:val="24"/>
                          <w:szCs w:val="24"/>
                        </w:rPr>
                        <w:t>Nafissa</w:t>
                      </w:r>
                      <w:r>
                        <w:rPr>
                          <w:rFonts w:asciiTheme="majorBidi" w:hAnsiTheme="majorBidi" w:cstheme="majorBidi"/>
                          <w:b/>
                          <w:bCs/>
                          <w:sz w:val="24"/>
                          <w:szCs w:val="24"/>
                        </w:rPr>
                        <w:t xml:space="preserve"> </w:t>
                      </w:r>
                      <w:r w:rsidRPr="00ED64F5">
                        <w:rPr>
                          <w:rFonts w:asciiTheme="majorBidi" w:hAnsiTheme="majorBidi" w:cstheme="majorBidi"/>
                          <w:b/>
                          <w:bCs/>
                          <w:sz w:val="24"/>
                          <w:szCs w:val="24"/>
                        </w:rPr>
                        <w:t>KHENNAFI</w:t>
                      </w:r>
                      <w:r>
                        <w:rPr>
                          <w:rFonts w:asciiTheme="majorBidi" w:hAnsiTheme="majorBidi" w:cstheme="majorBidi"/>
                          <w:b/>
                          <w:bCs/>
                          <w:sz w:val="24"/>
                          <w:szCs w:val="24"/>
                        </w:rPr>
                        <w:t>-</w:t>
                      </w:r>
                      <w:r w:rsidRPr="00ED64F5">
                        <w:rPr>
                          <w:rFonts w:asciiTheme="majorBidi" w:hAnsiTheme="majorBidi" w:cstheme="majorBidi"/>
                          <w:b/>
                          <w:bCs/>
                          <w:sz w:val="24"/>
                          <w:szCs w:val="24"/>
                        </w:rPr>
                        <w:t>BENGHALEM</w:t>
                      </w:r>
                      <w:r>
                        <w:rPr>
                          <w:rFonts w:asciiTheme="majorBidi" w:hAnsiTheme="majorBidi" w:cstheme="majorBidi"/>
                          <w:b/>
                          <w:bCs/>
                          <w:sz w:val="24"/>
                          <w:szCs w:val="24"/>
                        </w:rPr>
                        <w:t xml:space="preserve"> </w:t>
                      </w:r>
                    </w:p>
                  </w:txbxContent>
                </v:textbox>
                <w10:wrap anchorx="margin"/>
              </v:shape>
            </w:pict>
          </mc:Fallback>
        </mc:AlternateContent>
      </w:r>
      <w:r>
        <w:rPr>
          <w:noProof/>
          <w:lang w:eastAsia="fr-FR"/>
        </w:rPr>
        <mc:AlternateContent>
          <mc:Choice Requires="wps">
            <w:drawing>
              <wp:anchor distT="0" distB="0" distL="114300" distR="114300" simplePos="0" relativeHeight="251669504" behindDoc="0" locked="0" layoutInCell="1" allowOverlap="1" wp14:anchorId="31009221" wp14:editId="3FC6CB1D">
                <wp:simplePos x="0" y="0"/>
                <wp:positionH relativeFrom="margin">
                  <wp:posOffset>-111760</wp:posOffset>
                </wp:positionH>
                <wp:positionV relativeFrom="paragraph">
                  <wp:posOffset>145857</wp:posOffset>
                </wp:positionV>
                <wp:extent cx="2106930" cy="111315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106930" cy="1113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926C5" w14:textId="012394EA" w:rsidR="00F65782" w:rsidRPr="00ED64F5" w:rsidRDefault="00F65782" w:rsidP="004A5521">
                            <w:pPr>
                              <w:rPr>
                                <w:rFonts w:asciiTheme="majorBidi" w:hAnsiTheme="majorBidi" w:cstheme="majorBidi"/>
                                <w:b/>
                                <w:bCs/>
                                <w:sz w:val="24"/>
                                <w:szCs w:val="24"/>
                              </w:rPr>
                            </w:pPr>
                            <w:r>
                              <w:rPr>
                                <w:rFonts w:asciiTheme="majorBidi" w:hAnsiTheme="majorBidi" w:cstheme="majorBidi"/>
                                <w:b/>
                                <w:bCs/>
                                <w:sz w:val="24"/>
                                <w:szCs w:val="24"/>
                              </w:rPr>
                              <w:t xml:space="preserve">Etudié </w:t>
                            </w:r>
                            <w:r w:rsidRPr="00ED64F5">
                              <w:rPr>
                                <w:rFonts w:asciiTheme="majorBidi" w:hAnsiTheme="majorBidi" w:cstheme="majorBidi"/>
                                <w:b/>
                                <w:bCs/>
                                <w:sz w:val="24"/>
                                <w:szCs w:val="24"/>
                              </w:rPr>
                              <w:t>par :</w:t>
                            </w:r>
                          </w:p>
                          <w:p w14:paraId="4EC11D5F" w14:textId="26B5230F" w:rsidR="00F65782" w:rsidRPr="00ED64F5" w:rsidRDefault="00F65782" w:rsidP="00BA4645">
                            <w:pPr>
                              <w:spacing w:line="276" w:lineRule="auto"/>
                              <w:jc w:val="center"/>
                              <w:rPr>
                                <w:rFonts w:asciiTheme="majorBidi" w:hAnsiTheme="majorBidi" w:cstheme="majorBidi"/>
                                <w:b/>
                                <w:bCs/>
                                <w:sz w:val="24"/>
                                <w:szCs w:val="24"/>
                              </w:rPr>
                            </w:pPr>
                            <w:r w:rsidRPr="00ED64F5">
                              <w:rPr>
                                <w:rFonts w:asciiTheme="majorBidi" w:hAnsiTheme="majorBidi" w:cstheme="majorBidi"/>
                                <w:b/>
                                <w:bCs/>
                                <w:sz w:val="24"/>
                                <w:szCs w:val="24"/>
                              </w:rPr>
                              <w:t>Rayane</w:t>
                            </w:r>
                            <w:r>
                              <w:rPr>
                                <w:rFonts w:asciiTheme="majorBidi" w:hAnsiTheme="majorBidi" w:cstheme="majorBidi"/>
                                <w:b/>
                                <w:bCs/>
                                <w:sz w:val="24"/>
                                <w:szCs w:val="24"/>
                              </w:rPr>
                              <w:t xml:space="preserve"> </w:t>
                            </w:r>
                            <w:r w:rsidRPr="00ED64F5">
                              <w:rPr>
                                <w:rFonts w:asciiTheme="majorBidi" w:hAnsiTheme="majorBidi" w:cstheme="majorBidi"/>
                                <w:b/>
                                <w:bCs/>
                                <w:sz w:val="24"/>
                                <w:szCs w:val="24"/>
                              </w:rPr>
                              <w:t>HOCINE</w:t>
                            </w:r>
                          </w:p>
                          <w:p w14:paraId="61909C21" w14:textId="4934F549" w:rsidR="00F65782" w:rsidRPr="00ED64F5" w:rsidRDefault="00F65782" w:rsidP="00BA4645">
                            <w:pPr>
                              <w:spacing w:line="276" w:lineRule="auto"/>
                              <w:jc w:val="center"/>
                              <w:rPr>
                                <w:rFonts w:asciiTheme="majorBidi" w:hAnsiTheme="majorBidi" w:cstheme="majorBidi"/>
                                <w:b/>
                                <w:bCs/>
                                <w:sz w:val="24"/>
                                <w:szCs w:val="24"/>
                              </w:rPr>
                            </w:pPr>
                            <w:r w:rsidRPr="00ED64F5">
                              <w:rPr>
                                <w:rFonts w:asciiTheme="majorBidi" w:hAnsiTheme="majorBidi" w:cstheme="majorBidi"/>
                                <w:b/>
                                <w:bCs/>
                                <w:sz w:val="24"/>
                                <w:szCs w:val="24"/>
                              </w:rPr>
                              <w:t>Asma</w:t>
                            </w:r>
                            <w:r>
                              <w:rPr>
                                <w:rFonts w:asciiTheme="majorBidi" w:hAnsiTheme="majorBidi" w:cstheme="majorBidi"/>
                                <w:b/>
                                <w:bCs/>
                                <w:sz w:val="24"/>
                                <w:szCs w:val="24"/>
                              </w:rPr>
                              <w:t xml:space="preserve"> </w:t>
                            </w:r>
                            <w:r w:rsidRPr="00ED64F5">
                              <w:rPr>
                                <w:rFonts w:asciiTheme="majorBidi" w:hAnsiTheme="majorBidi" w:cstheme="majorBidi"/>
                                <w:b/>
                                <w:bCs/>
                                <w:sz w:val="24"/>
                                <w:szCs w:val="24"/>
                              </w:rPr>
                              <w:t>DIABA</w:t>
                            </w:r>
                            <w:r>
                              <w:rPr>
                                <w:rFonts w:asciiTheme="majorBidi" w:hAnsiTheme="majorBidi" w:cstheme="majorBidi"/>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09221" id="Zone de texte 17" o:spid="_x0000_s1030" type="#_x0000_t202" style="position:absolute;margin-left:-8.8pt;margin-top:11.5pt;width:165.9pt;height:87.6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" filled="f" stroked="f" strokeweight=".5pt">
                <v:textbox>
                  <w:txbxContent>
                    <w:p w14:paraId="1D2926C5" w14:textId="012394EA" w:rsidR="00F65782" w:rsidRPr="00ED64F5" w:rsidRDefault="00F65782" w:rsidP="004A5521">
                      <w:pPr>
                        <w:rPr>
                          <w:rFonts w:asciiTheme="majorBidi" w:hAnsiTheme="majorBidi" w:cstheme="majorBidi"/>
                          <w:b/>
                          <w:bCs/>
                          <w:sz w:val="24"/>
                          <w:szCs w:val="24"/>
                        </w:rPr>
                      </w:pPr>
                      <w:r>
                        <w:rPr>
                          <w:rFonts w:asciiTheme="majorBidi" w:hAnsiTheme="majorBidi" w:cstheme="majorBidi"/>
                          <w:b/>
                          <w:bCs/>
                          <w:sz w:val="24"/>
                          <w:szCs w:val="24"/>
                        </w:rPr>
                        <w:t xml:space="preserve">Etudié </w:t>
                      </w:r>
                      <w:r w:rsidRPr="00ED64F5">
                        <w:rPr>
                          <w:rFonts w:asciiTheme="majorBidi" w:hAnsiTheme="majorBidi" w:cstheme="majorBidi"/>
                          <w:b/>
                          <w:bCs/>
                          <w:sz w:val="24"/>
                          <w:szCs w:val="24"/>
                        </w:rPr>
                        <w:t>par :</w:t>
                      </w:r>
                    </w:p>
                    <w:p w14:paraId="4EC11D5F" w14:textId="26B5230F" w:rsidR="00F65782" w:rsidRPr="00ED64F5" w:rsidRDefault="00F65782" w:rsidP="00BA4645">
                      <w:pPr>
                        <w:spacing w:line="276" w:lineRule="auto"/>
                        <w:jc w:val="center"/>
                        <w:rPr>
                          <w:rFonts w:asciiTheme="majorBidi" w:hAnsiTheme="majorBidi" w:cstheme="majorBidi"/>
                          <w:b/>
                          <w:bCs/>
                          <w:sz w:val="24"/>
                          <w:szCs w:val="24"/>
                        </w:rPr>
                      </w:pPr>
                      <w:r w:rsidRPr="00ED64F5">
                        <w:rPr>
                          <w:rFonts w:asciiTheme="majorBidi" w:hAnsiTheme="majorBidi" w:cstheme="majorBidi"/>
                          <w:b/>
                          <w:bCs/>
                          <w:sz w:val="24"/>
                          <w:szCs w:val="24"/>
                        </w:rPr>
                        <w:t>Rayane</w:t>
                      </w:r>
                      <w:r>
                        <w:rPr>
                          <w:rFonts w:asciiTheme="majorBidi" w:hAnsiTheme="majorBidi" w:cstheme="majorBidi"/>
                          <w:b/>
                          <w:bCs/>
                          <w:sz w:val="24"/>
                          <w:szCs w:val="24"/>
                        </w:rPr>
                        <w:t xml:space="preserve"> </w:t>
                      </w:r>
                      <w:r w:rsidRPr="00ED64F5">
                        <w:rPr>
                          <w:rFonts w:asciiTheme="majorBidi" w:hAnsiTheme="majorBidi" w:cstheme="majorBidi"/>
                          <w:b/>
                          <w:bCs/>
                          <w:sz w:val="24"/>
                          <w:szCs w:val="24"/>
                        </w:rPr>
                        <w:t>HOCINE</w:t>
                      </w:r>
                    </w:p>
                    <w:p w14:paraId="61909C21" w14:textId="4934F549" w:rsidR="00F65782" w:rsidRPr="00ED64F5" w:rsidRDefault="00F65782" w:rsidP="00BA4645">
                      <w:pPr>
                        <w:spacing w:line="276" w:lineRule="auto"/>
                        <w:jc w:val="center"/>
                        <w:rPr>
                          <w:rFonts w:asciiTheme="majorBidi" w:hAnsiTheme="majorBidi" w:cstheme="majorBidi"/>
                          <w:b/>
                          <w:bCs/>
                          <w:sz w:val="24"/>
                          <w:szCs w:val="24"/>
                        </w:rPr>
                      </w:pPr>
                      <w:r w:rsidRPr="00ED64F5">
                        <w:rPr>
                          <w:rFonts w:asciiTheme="majorBidi" w:hAnsiTheme="majorBidi" w:cstheme="majorBidi"/>
                          <w:b/>
                          <w:bCs/>
                          <w:sz w:val="24"/>
                          <w:szCs w:val="24"/>
                        </w:rPr>
                        <w:t>Asma</w:t>
                      </w:r>
                      <w:r>
                        <w:rPr>
                          <w:rFonts w:asciiTheme="majorBidi" w:hAnsiTheme="majorBidi" w:cstheme="majorBidi"/>
                          <w:b/>
                          <w:bCs/>
                          <w:sz w:val="24"/>
                          <w:szCs w:val="24"/>
                        </w:rPr>
                        <w:t xml:space="preserve"> </w:t>
                      </w:r>
                      <w:r w:rsidRPr="00ED64F5">
                        <w:rPr>
                          <w:rFonts w:asciiTheme="majorBidi" w:hAnsiTheme="majorBidi" w:cstheme="majorBidi"/>
                          <w:b/>
                          <w:bCs/>
                          <w:sz w:val="24"/>
                          <w:szCs w:val="24"/>
                        </w:rPr>
                        <w:t>DIABA</w:t>
                      </w:r>
                      <w:r>
                        <w:rPr>
                          <w:rFonts w:asciiTheme="majorBidi" w:hAnsiTheme="majorBidi" w:cstheme="majorBidi"/>
                          <w:b/>
                          <w:bCs/>
                          <w:sz w:val="24"/>
                          <w:szCs w:val="24"/>
                        </w:rPr>
                        <w:t xml:space="preserve"> </w:t>
                      </w:r>
                    </w:p>
                  </w:txbxContent>
                </v:textbox>
                <w10:wrap anchorx="margin"/>
              </v:shape>
            </w:pict>
          </mc:Fallback>
        </mc:AlternateContent>
      </w:r>
    </w:p>
    <w:p w14:paraId="794C1145" w14:textId="66BB5230" w:rsidR="002F2213" w:rsidRDefault="002F2213"/>
    <w:p w14:paraId="763F8829" w14:textId="576F7DAD" w:rsidR="002F2213" w:rsidRDefault="002F2213"/>
    <w:p w14:paraId="7E579616" w14:textId="3B367E46" w:rsidR="002F2213" w:rsidRDefault="002F2213"/>
    <w:p w14:paraId="0125BA50" w14:textId="24EBB761" w:rsidR="002F2213" w:rsidRDefault="002F2213"/>
    <w:p w14:paraId="1F694D55" w14:textId="17391E84" w:rsidR="002F2213" w:rsidRDefault="00291FAB">
      <w:r>
        <w:rPr>
          <w:noProof/>
        </w:rPr>
        <mc:AlternateContent>
          <mc:Choice Requires="wps">
            <w:drawing>
              <wp:anchor distT="0" distB="0" distL="114300" distR="114300" simplePos="0" relativeHeight="251766784" behindDoc="0" locked="0" layoutInCell="1" allowOverlap="1" wp14:anchorId="2ED7953D" wp14:editId="05546388">
                <wp:simplePos x="0" y="0"/>
                <wp:positionH relativeFrom="margin">
                  <wp:align>right</wp:align>
                </wp:positionH>
                <wp:positionV relativeFrom="paragraph">
                  <wp:posOffset>199390</wp:posOffset>
                </wp:positionV>
                <wp:extent cx="2571750" cy="1041400"/>
                <wp:effectExtent l="0" t="0" r="0" b="6350"/>
                <wp:wrapNone/>
                <wp:docPr id="59" name="Zone de texte 59"/>
                <wp:cNvGraphicFramePr/>
                <a:graphic xmlns:a="http://schemas.openxmlformats.org/drawingml/2006/main">
                  <a:graphicData uri="http://schemas.microsoft.com/office/word/2010/wordprocessingShape">
                    <wps:wsp>
                      <wps:cNvSpPr txBox="1"/>
                      <wps:spPr>
                        <a:xfrm>
                          <a:off x="0" y="0"/>
                          <a:ext cx="2571750" cy="1041400"/>
                        </a:xfrm>
                        <a:prstGeom prst="rect">
                          <a:avLst/>
                        </a:prstGeom>
                        <a:solidFill>
                          <a:schemeClr val="lt1"/>
                        </a:solidFill>
                        <a:ln w="6350">
                          <a:noFill/>
                        </a:ln>
                      </wps:spPr>
                      <wps:txbx>
                        <w:txbxContent>
                          <w:p w14:paraId="4D3B40FE" w14:textId="222F5297" w:rsidR="00D30DD7" w:rsidRPr="00291FAB" w:rsidRDefault="00D30DD7" w:rsidP="00291FAB">
                            <w:pPr>
                              <w:spacing w:line="360" w:lineRule="auto"/>
                              <w:rPr>
                                <w:rFonts w:asciiTheme="majorBidi" w:hAnsiTheme="majorBidi" w:cstheme="majorBidi"/>
                                <w:b/>
                                <w:bCs/>
                                <w:sz w:val="24"/>
                                <w:szCs w:val="24"/>
                                <w:u w:val="single"/>
                              </w:rPr>
                            </w:pPr>
                            <w:r w:rsidRPr="00291FAB">
                              <w:rPr>
                                <w:rFonts w:asciiTheme="majorBidi" w:hAnsiTheme="majorBidi" w:cstheme="majorBidi"/>
                                <w:b/>
                                <w:bCs/>
                                <w:sz w:val="24"/>
                                <w:szCs w:val="24"/>
                                <w:u w:val="single"/>
                              </w:rPr>
                              <w:t>Devant le jury :</w:t>
                            </w:r>
                          </w:p>
                          <w:p w14:paraId="2C90D81A" w14:textId="2729D4A2" w:rsidR="00D30DD7" w:rsidRPr="00A2353E" w:rsidRDefault="00D30DD7" w:rsidP="00291FAB">
                            <w:pPr>
                              <w:spacing w:line="360" w:lineRule="auto"/>
                              <w:rPr>
                                <w:rFonts w:asciiTheme="majorBidi" w:hAnsiTheme="majorBidi" w:cstheme="majorBidi"/>
                                <w:b/>
                                <w:bCs/>
                                <w:sz w:val="24"/>
                                <w:szCs w:val="24"/>
                                <w:lang w:val="en-CA"/>
                              </w:rPr>
                            </w:pPr>
                            <w:r w:rsidRPr="00291FAB">
                              <w:rPr>
                                <w:rFonts w:asciiTheme="majorBidi" w:hAnsiTheme="majorBidi" w:cstheme="majorBidi"/>
                                <w:b/>
                                <w:bCs/>
                                <w:sz w:val="24"/>
                                <w:szCs w:val="24"/>
                              </w:rPr>
                              <w:t xml:space="preserve">Président : </w:t>
                            </w:r>
                            <w:r w:rsidR="009E6EAC">
                              <w:rPr>
                                <w:rFonts w:asciiTheme="majorBidi" w:hAnsiTheme="majorBidi" w:cstheme="majorBidi"/>
                                <w:b/>
                                <w:bCs/>
                                <w:sz w:val="24"/>
                                <w:szCs w:val="24"/>
                              </w:rPr>
                              <w:t>Pr</w:t>
                            </w:r>
                            <w:r w:rsidRPr="00291FAB">
                              <w:rPr>
                                <w:rFonts w:asciiTheme="majorBidi" w:hAnsiTheme="majorBidi" w:cstheme="majorBidi"/>
                                <w:b/>
                                <w:bCs/>
                                <w:sz w:val="24"/>
                                <w:szCs w:val="24"/>
                              </w:rPr>
                              <w:t xml:space="preserve">. </w:t>
                            </w:r>
                            <w:r w:rsidR="00637B7D" w:rsidRPr="00A2353E">
                              <w:rPr>
                                <w:rFonts w:asciiTheme="majorBidi" w:hAnsiTheme="majorBidi" w:cstheme="majorBidi"/>
                                <w:b/>
                                <w:bCs/>
                                <w:sz w:val="24"/>
                                <w:szCs w:val="24"/>
                                <w:lang w:val="en-CA"/>
                              </w:rPr>
                              <w:t xml:space="preserve">Kamel </w:t>
                            </w:r>
                            <w:r w:rsidRPr="00A2353E">
                              <w:rPr>
                                <w:rFonts w:asciiTheme="majorBidi" w:hAnsiTheme="majorBidi" w:cstheme="majorBidi"/>
                                <w:b/>
                                <w:bCs/>
                                <w:sz w:val="24"/>
                                <w:szCs w:val="24"/>
                                <w:lang w:val="en-CA"/>
                              </w:rPr>
                              <w:t>LOUCIF</w:t>
                            </w:r>
                            <w:r w:rsidR="009E6EAC" w:rsidRPr="00A2353E">
                              <w:rPr>
                                <w:rFonts w:asciiTheme="majorBidi" w:hAnsiTheme="majorBidi" w:cstheme="majorBidi"/>
                                <w:b/>
                                <w:bCs/>
                                <w:sz w:val="24"/>
                                <w:szCs w:val="24"/>
                                <w:lang w:val="en-CA"/>
                              </w:rPr>
                              <w:t xml:space="preserve"> </w:t>
                            </w:r>
                          </w:p>
                          <w:p w14:paraId="3F5FE477" w14:textId="1E9C7585" w:rsidR="00D30DD7" w:rsidRPr="00A2353E" w:rsidRDefault="00D30DD7" w:rsidP="00291FAB">
                            <w:pPr>
                              <w:spacing w:line="360" w:lineRule="auto"/>
                              <w:rPr>
                                <w:rFonts w:asciiTheme="majorBidi" w:hAnsiTheme="majorBidi" w:cstheme="majorBidi"/>
                                <w:b/>
                                <w:bCs/>
                                <w:sz w:val="24"/>
                                <w:szCs w:val="24"/>
                                <w:lang w:val="en-CA"/>
                              </w:rPr>
                            </w:pPr>
                            <w:r w:rsidRPr="00A2353E">
                              <w:rPr>
                                <w:rFonts w:asciiTheme="majorBidi" w:hAnsiTheme="majorBidi" w:cstheme="majorBidi"/>
                                <w:b/>
                                <w:bCs/>
                                <w:sz w:val="24"/>
                                <w:szCs w:val="24"/>
                                <w:lang w:val="en-CA"/>
                              </w:rPr>
                              <w:t>Examinateur : Dr.</w:t>
                            </w:r>
                            <w:r w:rsidR="00637B7D" w:rsidRPr="00A2353E">
                              <w:rPr>
                                <w:rFonts w:asciiTheme="majorBidi" w:hAnsiTheme="majorBidi" w:cstheme="majorBidi"/>
                                <w:b/>
                                <w:bCs/>
                                <w:sz w:val="24"/>
                                <w:szCs w:val="24"/>
                                <w:lang w:val="en-CA"/>
                              </w:rPr>
                              <w:t xml:space="preserve"> Dihia </w:t>
                            </w:r>
                            <w:r w:rsidRPr="00A2353E">
                              <w:rPr>
                                <w:rFonts w:asciiTheme="majorBidi" w:hAnsiTheme="majorBidi" w:cstheme="majorBidi"/>
                                <w:b/>
                                <w:bCs/>
                                <w:sz w:val="24"/>
                                <w:szCs w:val="24"/>
                                <w:lang w:val="en-CA"/>
                              </w:rPr>
                              <w:t>ISAAD</w:t>
                            </w:r>
                            <w:r w:rsidR="009E6EAC" w:rsidRPr="00A2353E">
                              <w:rPr>
                                <w:rFonts w:asciiTheme="majorBidi" w:hAnsiTheme="majorBidi" w:cstheme="majorBidi"/>
                                <w:b/>
                                <w:bCs/>
                                <w:sz w:val="24"/>
                                <w:szCs w:val="2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7953D" id="Zone de texte 59" o:spid="_x0000_s1031" type="#_x0000_t202" style="position:absolute;margin-left:151.3pt;margin-top:15.7pt;width:202.5pt;height:82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" fillcolor="white [3201]" stroked="f" strokeweight=".5pt">
                <v:textbox>
                  <w:txbxContent>
                    <w:p w14:paraId="4D3B40FE" w14:textId="222F5297" w:rsidR="00D30DD7" w:rsidRPr="00291FAB" w:rsidRDefault="00D30DD7" w:rsidP="00291FAB">
                      <w:pPr>
                        <w:spacing w:line="360" w:lineRule="auto"/>
                        <w:rPr>
                          <w:rFonts w:asciiTheme="majorBidi" w:hAnsiTheme="majorBidi" w:cstheme="majorBidi"/>
                          <w:b/>
                          <w:bCs/>
                          <w:sz w:val="24"/>
                          <w:szCs w:val="24"/>
                          <w:u w:val="single"/>
                        </w:rPr>
                      </w:pPr>
                      <w:r w:rsidRPr="00291FAB">
                        <w:rPr>
                          <w:rFonts w:asciiTheme="majorBidi" w:hAnsiTheme="majorBidi" w:cstheme="majorBidi"/>
                          <w:b/>
                          <w:bCs/>
                          <w:sz w:val="24"/>
                          <w:szCs w:val="24"/>
                          <w:u w:val="single"/>
                        </w:rPr>
                        <w:t>Devant le jury :</w:t>
                      </w:r>
                    </w:p>
                    <w:p w14:paraId="2C90D81A" w14:textId="2729D4A2" w:rsidR="00D30DD7" w:rsidRPr="00A2353E" w:rsidRDefault="00D30DD7" w:rsidP="00291FAB">
                      <w:pPr>
                        <w:spacing w:line="360" w:lineRule="auto"/>
                        <w:rPr>
                          <w:rFonts w:asciiTheme="majorBidi" w:hAnsiTheme="majorBidi" w:cstheme="majorBidi"/>
                          <w:b/>
                          <w:bCs/>
                          <w:sz w:val="24"/>
                          <w:szCs w:val="24"/>
                          <w:lang w:val="en-CA"/>
                        </w:rPr>
                      </w:pPr>
                      <w:r w:rsidRPr="00291FAB">
                        <w:rPr>
                          <w:rFonts w:asciiTheme="majorBidi" w:hAnsiTheme="majorBidi" w:cstheme="majorBidi"/>
                          <w:b/>
                          <w:bCs/>
                          <w:sz w:val="24"/>
                          <w:szCs w:val="24"/>
                        </w:rPr>
                        <w:t xml:space="preserve">Président : </w:t>
                      </w:r>
                      <w:r w:rsidR="009E6EAC">
                        <w:rPr>
                          <w:rFonts w:asciiTheme="majorBidi" w:hAnsiTheme="majorBidi" w:cstheme="majorBidi"/>
                          <w:b/>
                          <w:bCs/>
                          <w:sz w:val="24"/>
                          <w:szCs w:val="24"/>
                        </w:rPr>
                        <w:t>Pr</w:t>
                      </w:r>
                      <w:r w:rsidRPr="00291FAB">
                        <w:rPr>
                          <w:rFonts w:asciiTheme="majorBidi" w:hAnsiTheme="majorBidi" w:cstheme="majorBidi"/>
                          <w:b/>
                          <w:bCs/>
                          <w:sz w:val="24"/>
                          <w:szCs w:val="24"/>
                        </w:rPr>
                        <w:t xml:space="preserve">. </w:t>
                      </w:r>
                      <w:r w:rsidR="00637B7D" w:rsidRPr="00A2353E">
                        <w:rPr>
                          <w:rFonts w:asciiTheme="majorBidi" w:hAnsiTheme="majorBidi" w:cstheme="majorBidi"/>
                          <w:b/>
                          <w:bCs/>
                          <w:sz w:val="24"/>
                          <w:szCs w:val="24"/>
                          <w:lang w:val="en-CA"/>
                        </w:rPr>
                        <w:t xml:space="preserve">Kamel </w:t>
                      </w:r>
                      <w:r w:rsidRPr="00A2353E">
                        <w:rPr>
                          <w:rFonts w:asciiTheme="majorBidi" w:hAnsiTheme="majorBidi" w:cstheme="majorBidi"/>
                          <w:b/>
                          <w:bCs/>
                          <w:sz w:val="24"/>
                          <w:szCs w:val="24"/>
                          <w:lang w:val="en-CA"/>
                        </w:rPr>
                        <w:t>LOUCIF</w:t>
                      </w:r>
                      <w:r w:rsidR="009E6EAC" w:rsidRPr="00A2353E">
                        <w:rPr>
                          <w:rFonts w:asciiTheme="majorBidi" w:hAnsiTheme="majorBidi" w:cstheme="majorBidi"/>
                          <w:b/>
                          <w:bCs/>
                          <w:sz w:val="24"/>
                          <w:szCs w:val="24"/>
                          <w:lang w:val="en-CA"/>
                        </w:rPr>
                        <w:t xml:space="preserve"> </w:t>
                      </w:r>
                    </w:p>
                    <w:p w14:paraId="3F5FE477" w14:textId="1E9C7585" w:rsidR="00D30DD7" w:rsidRPr="00A2353E" w:rsidRDefault="00D30DD7" w:rsidP="00291FAB">
                      <w:pPr>
                        <w:spacing w:line="360" w:lineRule="auto"/>
                        <w:rPr>
                          <w:rFonts w:asciiTheme="majorBidi" w:hAnsiTheme="majorBidi" w:cstheme="majorBidi"/>
                          <w:b/>
                          <w:bCs/>
                          <w:sz w:val="24"/>
                          <w:szCs w:val="24"/>
                          <w:lang w:val="en-CA"/>
                        </w:rPr>
                      </w:pPr>
                      <w:r w:rsidRPr="00A2353E">
                        <w:rPr>
                          <w:rFonts w:asciiTheme="majorBidi" w:hAnsiTheme="majorBidi" w:cstheme="majorBidi"/>
                          <w:b/>
                          <w:bCs/>
                          <w:sz w:val="24"/>
                          <w:szCs w:val="24"/>
                          <w:lang w:val="en-CA"/>
                        </w:rPr>
                        <w:t>Examinateur : Dr.</w:t>
                      </w:r>
                      <w:r w:rsidR="00637B7D" w:rsidRPr="00A2353E">
                        <w:rPr>
                          <w:rFonts w:asciiTheme="majorBidi" w:hAnsiTheme="majorBidi" w:cstheme="majorBidi"/>
                          <w:b/>
                          <w:bCs/>
                          <w:sz w:val="24"/>
                          <w:szCs w:val="24"/>
                          <w:lang w:val="en-CA"/>
                        </w:rPr>
                        <w:t xml:space="preserve"> Dihia </w:t>
                      </w:r>
                      <w:r w:rsidRPr="00A2353E">
                        <w:rPr>
                          <w:rFonts w:asciiTheme="majorBidi" w:hAnsiTheme="majorBidi" w:cstheme="majorBidi"/>
                          <w:b/>
                          <w:bCs/>
                          <w:sz w:val="24"/>
                          <w:szCs w:val="24"/>
                          <w:lang w:val="en-CA"/>
                        </w:rPr>
                        <w:t>ISAAD</w:t>
                      </w:r>
                      <w:r w:rsidR="009E6EAC" w:rsidRPr="00A2353E">
                        <w:rPr>
                          <w:rFonts w:asciiTheme="majorBidi" w:hAnsiTheme="majorBidi" w:cstheme="majorBidi"/>
                          <w:b/>
                          <w:bCs/>
                          <w:sz w:val="24"/>
                          <w:szCs w:val="24"/>
                          <w:lang w:val="en-CA"/>
                        </w:rPr>
                        <w:t xml:space="preserve"> </w:t>
                      </w:r>
                    </w:p>
                  </w:txbxContent>
                </v:textbox>
                <w10:wrap anchorx="margin"/>
              </v:shape>
            </w:pict>
          </mc:Fallback>
        </mc:AlternateContent>
      </w:r>
    </w:p>
    <w:p w14:paraId="25C8672F" w14:textId="7E44247F" w:rsidR="002F2213" w:rsidRDefault="002F2213"/>
    <w:p w14:paraId="5B9BB1A4" w14:textId="77777777" w:rsidR="002F2213" w:rsidRDefault="002F2213"/>
    <w:p w14:paraId="30B91FA2" w14:textId="77777777" w:rsidR="00144BE3" w:rsidRDefault="00144BE3"/>
    <w:p w14:paraId="48FF4472" w14:textId="77777777" w:rsidR="00144BE3" w:rsidRDefault="00144BE3"/>
    <w:p w14:paraId="03F1A4E8" w14:textId="77777777" w:rsidR="00144BE3" w:rsidRDefault="00144BE3"/>
    <w:p w14:paraId="68500370" w14:textId="77777777" w:rsidR="00144BE3" w:rsidRDefault="00144BE3"/>
    <w:p w14:paraId="60A0D180" w14:textId="77777777" w:rsidR="00144BE3" w:rsidRDefault="00144BE3"/>
    <w:p w14:paraId="14921855" w14:textId="77777777" w:rsidR="00144BE3" w:rsidRDefault="00144BE3"/>
    <w:p w14:paraId="31B206FB" w14:textId="474B825C" w:rsidR="002F2213" w:rsidRDefault="004A5521" w:rsidP="004A58C8">
      <w:r w:rsidRPr="00220793">
        <w:rPr>
          <w:rFonts w:ascii="Calibri" w:eastAsia="Calibri" w:hAnsi="Calibri" w:cs="Arial"/>
          <w:noProof/>
          <w:sz w:val="22"/>
          <w:szCs w:val="22"/>
          <w:lang w:eastAsia="fr-FR"/>
        </w:rPr>
        <mc:AlternateContent>
          <mc:Choice Requires="wpg">
            <w:drawing>
              <wp:anchor distT="0" distB="0" distL="114300" distR="114300" simplePos="0" relativeHeight="251659263" behindDoc="0" locked="0" layoutInCell="1" allowOverlap="1" wp14:anchorId="67DF793D" wp14:editId="033AFDCB">
                <wp:simplePos x="0" y="0"/>
                <wp:positionH relativeFrom="margin">
                  <wp:posOffset>-1292860</wp:posOffset>
                </wp:positionH>
                <wp:positionV relativeFrom="margin">
                  <wp:posOffset>7344236</wp:posOffset>
                </wp:positionV>
                <wp:extent cx="8840470" cy="179768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0470" cy="1797685"/>
                          <a:chOff x="-6" y="3399"/>
                          <a:chExt cx="12197" cy="4253"/>
                        </a:xfrm>
                      </wpg:grpSpPr>
                      <wpg:grpSp>
                        <wpg:cNvPr id="7" name="Group 4"/>
                        <wpg:cNvGrpSpPr>
                          <a:grpSpLocks/>
                        </wpg:cNvGrpSpPr>
                        <wpg:grpSpPr bwMode="auto">
                          <a:xfrm>
                            <a:off x="-6" y="3717"/>
                            <a:ext cx="12189" cy="3550"/>
                            <a:chOff x="18" y="7468"/>
                            <a:chExt cx="12189" cy="3550"/>
                          </a:xfrm>
                        </wpg:grpSpPr>
                        <wps:wsp>
                          <wps:cNvPr id="10"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B8D0F" id="Group 3" o:spid="_x0000_s1026" style="position:absolute;margin-left:-101.8pt;margin-top:578.3pt;width:696.1pt;height:141.55pt;z-index:251659263;mso-position-horizontal-relative:margin;mso-position-vertical-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">
                <v:group id="Group 4"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5"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1c8IA&#10;AADbAAAADwAAAGRycy9kb3ducmV2LnhtbESPQWsCQQyF7wX/wxChtzproSJbRxFBsNhDtf0BYSfd&#10;XZzJLDNRt/++ORR6S3gv731ZbcYYzI1y6RM7mM8qMMRN8j23Dr4+909LMEWQPYbE5OCHCmzWk4cV&#10;1j7d+US3s7RGQ7jU6KATGWprS9NRxDJLA7Fq3ylHFF1za33Gu4bHYJ+ramEj9qwNHQ6066i5nK/R&#10;gYQjn5rl28vxWs3D+0f2/WInzj1Ox+0rGKFR/s1/1wev+Eqvv+gA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Vz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6"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s1cMA&#10;AADbAAAADwAAAGRycy9kb3ducmV2LnhtbERP30vDMBB+H+x/CCf4MlzaKVPqslFkoj5pp+Dr0ZxN&#10;XXOpSdxq/3ojCHu7j+/nrTaD7cSBfGgdK8jnGQji2umWGwVvr/cXNyBCRNbYOSYFPxRgs55OVlho&#10;d+SKDrvYiBTCoUAFJsa+kDLUhiyGueuJE/fhvMWYoG+k9nhM4baTiyxbSostpwaDPd0Zqve7b6vg&#10;Zax8edl/+RHNVfP8+fQ+u94+KHV+NpS3ICIN8ST+dz/qND+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s1cMAAADbAAAADwAAAAAAAAAAAAAAAACYAgAAZHJzL2Rv&#10;d25yZXYueG1sUEsFBgAAAAAEAAQA9QAAAIgDAAAAAA==&#10;" path="m,569l,2930r3466,620l3466,,,569xe" fillcolor="#d3dfee" stroked="f">
                    <v:fill opacity="32896f"/>
                    <v:path arrowok="t" o:connecttype="custom" o:connectlocs="0,569;0,2930;3466,3550;3466,0;0,569" o:connectangles="0,0,0,0,0"/>
                  </v:shape>
                  <v:shape id="Freeform 7"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3cIA&#10;AADbAAAADwAAAGRycy9kb3ducmV2LnhtbESPW4vCMBSE3wX/QziCb2tqkFWqUbyw7CL74u390Bzb&#10;anNSmqx2/70RBB+HmfmGmS1aW4kbNb50rGE4SEAQZ86UnGs4Hr4+JiB8QDZYOSYN/+RhMe92Zpga&#10;d+cd3fYhFxHCPkUNRQh1KqXPCrLoB64mjt7ZNRZDlE0uTYP3CLeVVEnyKS2WHBcKrGldUHbd/1kN&#10;48NmtFmarVp9c7io7KQup1+ldb/XLqcgArXhHX61f4wGNY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WndwgAAANsAAAAPAAAAAAAAAAAAAAAAAJgCAABkcnMvZG93&#10;bnJldi54bWxQSwUGAAAAAAQABAD1AAAAhwMAAAAA&#10;" path="m,l,3550,1591,2746r,-2009l,xe" fillcolor="#a7bfde" stroked="f">
                    <v:fill opacity="32896f"/>
                    <v:path arrowok="t" o:connecttype="custom" o:connectlocs="0,0;0,3550;1591,2746;1591,737;0,0" o:connectangles="0,0,0,0,0"/>
                  </v:shape>
                </v:group>
                <v:shape id="Freeform 8"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LkcEA&#10;AADbAAAADwAAAGRycy9kb3ducmV2LnhtbERPz2uDMBS+D/o/hFfYbU3Wwjpsowyh2w67VNf7w7yp&#10;zLyIyaz61y+HQo8f3+9jNtlOjDT41rGG540CQVw503Kt4bs8Pb2C8AHZYOeYNMzkIUtXD0dMjLvy&#10;mcYi1CKGsE9QQxNCn0jpq4Ys+o3riSP34waLIcKhlmbAawy3ndwq9SItthwbGuwpb6j6Lf6shvOY&#10;7y7vpaK5NPvuY/9VqGXJtX5cT28HEIGmcBff3J9Gwy6uj1/iD5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OS5HBAAAA2wAAAA8AAAAAAAAAAAAAAAAAmAIAAGRycy9kb3du&#10;cmV2LnhtbFBLBQYAAAAABAAEAPUAAACGAwAAAAA=&#10;" path="m1,251l,2662r4120,251l4120,,1,251xe" fillcolor="#d8d8d8" stroked="f">
                  <v:path arrowok="t" o:connecttype="custom" o:connectlocs="1,251;0,2662;4120,2913;4120,0;1,251" o:connectangles="0,0,0,0,0"/>
                </v:shape>
                <v:shape id="Freeform 9"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fwcUA&#10;AADbAAAADwAAAGRycy9kb3ducmV2LnhtbESPQWsCMRSE7wX/Q3iCt5rV0iKrUUqpxYugW5H29nbz&#10;zC7dvCxJ1K2/vikUehxm5htmseptKy7kQ+NYwWScgSCunG7YKDi8r+9nIEJE1tg6JgXfFGC1HNwt&#10;MNfuynu6FNGIBOGQo4I6xi6XMlQ1WQxj1xEn7+S8xZikN1J7vCa4beU0y56kxYbTQo0dvdRUfRVn&#10;q+Aod4/Fx95sXflZZqV/Pbbm9qbUaNg/z0FE6uN/+K+90QoeJv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V/BxQAAANsAAAAPAAAAAAAAAAAAAAAAAJgCAABkcnMv&#10;ZG93bnJldi54bWxQSwUGAAAAAAQABAD1AAAAigMAAAAA&#10;" path="m,l,4236,3985,3349r,-2428l,xe" fillcolor="#bfbfbf" stroked="f">
                  <v:path arrowok="t" o:connecttype="custom" o:connectlocs="0,0;0,4236;3985,3349;3985,921;0,0" o:connectangles="0,0,0,0,0"/>
                </v:shape>
                <v:shape id="Freeform 10"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B/MUA&#10;AADbAAAADwAAAGRycy9kb3ducmV2LnhtbESPQWvCQBSE74X+h+UVvBTd1EIJ0VWKoeJB0EbB6zP7&#10;TILZt2F3a+K/7wqFHoeZ+YaZLwfTihs531hW8DZJQBCXVjdcKTgevsYpCB+QNbaWScGdPCwXz09z&#10;zLTt+ZtuRahEhLDPUEEdQpdJ6cuaDPqJ7Yijd7HOYIjSVVI77CPctHKaJB/SYMNxocaOVjWV1+LH&#10;KCjyU/F69/tdnqf7bn1225XpU6VGL8PnDESgIfyH/9obreB9Co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8H8xQAAANsAAAAPAAAAAAAAAAAAAAAAAJgCAABkcnMv&#10;ZG93bnJldi54bWxQSwUGAAAAAAQABAD1AAAAigMAAAAA&#10;" path="m4086,r-2,4253l,3198,,1072,4086,xe" fillcolor="#d8d8d8" stroked="f">
                  <v:path arrowok="t" o:connecttype="custom" o:connectlocs="4086,0;4084,4253;0,3198;0,1072;4086,0" o:connectangles="0,0,0,0,0"/>
                </v:shape>
                <v:shape id="Freeform 11"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IKMIA&#10;AADbAAAADwAAAGRycy9kb3ducmV2LnhtbESPQWvCQBSE70L/w/IK3nRjAiKpm9AWSuvR2Hp+ZF+z&#10;odm3Mbs18d+7guBxmJlvmG052U6cafCtYwWrZQKCuHa65UbB9+FjsQHhA7LGzjEpuJCHsniabTHX&#10;buQ9navQiAhhn6MCE0KfS+lrQxb90vXE0ft1g8UQ5dBIPeAY4baTaZKspcWW44LBnt4N1X/Vv1Xw&#10;M+6lDt1pd/ysVmnWHt/S+mSUmj9Pry8gAk3hEb63v7SCLIPbl/g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UgowgAAANsAAAAPAAAAAAAAAAAAAAAAAJgCAABkcnMvZG93&#10;bnJldi54bWxQSwUGAAAAAAQABAD1AAAAhwMAAAAA&#10;" path="m,921l2060,r16,3851l,2981,,921xe" fillcolor="#d3dfee" stroked="f">
                  <v:fill opacity="46003f"/>
                  <v:path arrowok="t" o:connecttype="custom" o:connectlocs="0,921;2060,0;2076,3851;0,2981;0,921" o:connectangles="0,0,0,0,0"/>
                </v:shape>
                <v:shape id="Freeform 12"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MycQA&#10;AADbAAAADwAAAGRycy9kb3ducmV2LnhtbESPzWrDMBCE74W8g9hAb41cJxTjRglNaKC3ksQQclus&#10;jW1qrRxJ9c/bV4VCj8PMN8Ost6NpRU/ON5YVPC8SEMSl1Q1XCorz4SkD4QOyxtYyKZjIw3Yze1hj&#10;ru3AR+pPoRKxhH2OCuoQulxKX9Zk0C9sRxy9m3UGQ5SuktrhEMtNK9MkeZEGG44LNXa0r6n8On0b&#10;BUv3mb4fL3eP9pbti10/ra7dpNTjfHx7BRFoDP/hP/pDR24F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TMnEAAAA2wAAAA8AAAAAAAAAAAAAAAAAmAIAAGRycy9k&#10;b3ducmV2LnhtbFBLBQYAAAAABAAEAPUAAACJAwAAAAA=&#10;" path="m,l17,3835,6011,2629r,-1390l,xe" fillcolor="#a7bfde" stroked="f">
                  <v:fill opacity="46003f"/>
                  <v:path arrowok="t" o:connecttype="custom" o:connectlocs="0,0;17,3835;6011,2629;6011,1239;0,0" o:connectangles="0,0,0,0,0"/>
                </v:shape>
                <v:shape id="Freeform 13"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qzMUA&#10;AADbAAAADwAAAGRycy9kb3ducmV2LnhtbESPQWsCMRSE7wX/Q3hCb5qtYlu2RpHFilAP1lp6fd28&#10;Joubl2UT1+2/NwWhx2FmvmHmy97VoqM2VJ4VPIwzEMSl1xUbBceP19EziBCRNdaeScEvBVguBndz&#10;zLW/8Dt1h2hEgnDIUYGNscmlDKUlh2HsG+Lk/fjWYUyyNVK3eElwV8tJlj1KhxWnBYsNFZbK0+Hs&#10;FGz2s2Jquq9t8+Yr+7l7OprvYq3U/bBfvYCI1Mf/8K291QqmM/j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KrMxQAAANsAAAAPAAAAAAAAAAAAAAAAAJgCAABkcnMv&#10;ZG93bnJldi54bWxQSwUGAAAAAAQABAD1AAAAigMAAAAA&#10;" path="m,1038l,2411,4102,3432,4102,,,1038xe" fillcolor="#d3dfee" stroked="f">
                  <v:fill opacity="46003f"/>
                  <v:path arrowok="t" o:connecttype="custom" o:connectlocs="0,1038;0,2411;4102,3432;4102,0;0,1038" o:connectangles="0,0,0,0,0"/>
                </v:shape>
                <w10:wrap anchorx="margin" anchory="margin"/>
              </v:group>
            </w:pict>
          </mc:Fallback>
        </mc:AlternateContent>
      </w:r>
      <w:r>
        <w:rPr>
          <w:noProof/>
          <w:lang w:eastAsia="fr-FR"/>
        </w:rPr>
        <mc:AlternateContent>
          <mc:Choice Requires="wps">
            <w:drawing>
              <wp:anchor distT="45720" distB="45720" distL="114300" distR="114300" simplePos="0" relativeHeight="251673600" behindDoc="0" locked="0" layoutInCell="1" allowOverlap="1" wp14:anchorId="0927060D" wp14:editId="391FE822">
                <wp:simplePos x="0" y="0"/>
                <wp:positionH relativeFrom="margin">
                  <wp:posOffset>3838575</wp:posOffset>
                </wp:positionH>
                <wp:positionV relativeFrom="paragraph">
                  <wp:posOffset>231140</wp:posOffset>
                </wp:positionV>
                <wp:extent cx="2323465" cy="301625"/>
                <wp:effectExtent l="0" t="0" r="19685" b="22225"/>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301625"/>
                        </a:xfrm>
                        <a:prstGeom prst="rect">
                          <a:avLst/>
                        </a:prstGeom>
                        <a:noFill/>
                        <a:ln w="9525">
                          <a:solidFill>
                            <a:srgbClr val="000000"/>
                          </a:solidFill>
                          <a:miter lim="800000"/>
                          <a:headEnd/>
                          <a:tailEnd/>
                        </a:ln>
                      </wps:spPr>
                      <wps:txbx>
                        <w:txbxContent>
                          <w:p w14:paraId="5659533D" w14:textId="6E0328B1" w:rsidR="00F65782" w:rsidRPr="00ED64F5" w:rsidRDefault="00F65782" w:rsidP="0087061A">
                            <w:pPr>
                              <w:rPr>
                                <w:rFonts w:asciiTheme="majorBidi" w:hAnsiTheme="majorBidi" w:cstheme="majorBidi"/>
                                <w:b/>
                                <w:bCs/>
                                <w:sz w:val="24"/>
                                <w:szCs w:val="24"/>
                              </w:rPr>
                            </w:pPr>
                            <w:r>
                              <w:rPr>
                                <w:rFonts w:asciiTheme="majorBidi" w:hAnsiTheme="majorBidi" w:cstheme="majorBidi"/>
                                <w:b/>
                                <w:bCs/>
                                <w:sz w:val="24"/>
                                <w:szCs w:val="24"/>
                              </w:rPr>
                              <w:t xml:space="preserve">Date de soutenance </w:t>
                            </w:r>
                            <w:r w:rsidR="00D30DD7">
                              <w:rPr>
                                <w:rFonts w:asciiTheme="majorBidi" w:hAnsiTheme="majorBidi" w:cstheme="majorBidi"/>
                                <w:b/>
                                <w:bCs/>
                                <w:sz w:val="24"/>
                                <w:szCs w:val="24"/>
                              </w:rPr>
                              <w:t>30</w:t>
                            </w:r>
                            <w:r>
                              <w:rPr>
                                <w:rFonts w:asciiTheme="majorBidi" w:hAnsiTheme="majorBidi" w:cstheme="majorBidi"/>
                                <w:b/>
                                <w:bCs/>
                                <w:sz w:val="24"/>
                                <w:szCs w:val="24"/>
                              </w:rPr>
                              <w:t>/06/2024</w:t>
                            </w:r>
                          </w:p>
                          <w:p w14:paraId="3BDB2FA4" w14:textId="77777777" w:rsidR="00F65782" w:rsidRDefault="00F65782" w:rsidP="00ED6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7060D" id="_x0000_s1032" type="#_x0000_t202" style="position:absolute;margin-left:302.25pt;margin-top:18.2pt;width:182.95pt;height:23.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" filled="f">
                <v:textbox>
                  <w:txbxContent>
                    <w:p w14:paraId="5659533D" w14:textId="6E0328B1" w:rsidR="00F65782" w:rsidRPr="00ED64F5" w:rsidRDefault="00F65782" w:rsidP="0087061A">
                      <w:pPr>
                        <w:rPr>
                          <w:rFonts w:asciiTheme="majorBidi" w:hAnsiTheme="majorBidi" w:cstheme="majorBidi"/>
                          <w:b/>
                          <w:bCs/>
                          <w:sz w:val="24"/>
                          <w:szCs w:val="24"/>
                        </w:rPr>
                      </w:pPr>
                      <w:r>
                        <w:rPr>
                          <w:rFonts w:asciiTheme="majorBidi" w:hAnsiTheme="majorBidi" w:cstheme="majorBidi"/>
                          <w:b/>
                          <w:bCs/>
                          <w:sz w:val="24"/>
                          <w:szCs w:val="24"/>
                        </w:rPr>
                        <w:t xml:space="preserve">Date de soutenance </w:t>
                      </w:r>
                      <w:r w:rsidR="00D30DD7">
                        <w:rPr>
                          <w:rFonts w:asciiTheme="majorBidi" w:hAnsiTheme="majorBidi" w:cstheme="majorBidi"/>
                          <w:b/>
                          <w:bCs/>
                          <w:sz w:val="24"/>
                          <w:szCs w:val="24"/>
                        </w:rPr>
                        <w:t>30</w:t>
                      </w:r>
                      <w:r>
                        <w:rPr>
                          <w:rFonts w:asciiTheme="majorBidi" w:hAnsiTheme="majorBidi" w:cstheme="majorBidi"/>
                          <w:b/>
                          <w:bCs/>
                          <w:sz w:val="24"/>
                          <w:szCs w:val="24"/>
                        </w:rPr>
                        <w:t>/06/2024</w:t>
                      </w:r>
                    </w:p>
                    <w:p w14:paraId="3BDB2FA4" w14:textId="77777777" w:rsidR="00F65782" w:rsidRDefault="00F65782" w:rsidP="00ED64F5"/>
                  </w:txbxContent>
                </v:textbox>
                <w10:wrap type="square" anchorx="margin"/>
              </v:shape>
            </w:pict>
          </mc:Fallback>
        </mc:AlternateContent>
      </w:r>
    </w:p>
    <w:p w14:paraId="36D4DB9D" w14:textId="77777777" w:rsidR="004A58C8" w:rsidRDefault="004A58C8" w:rsidP="004A58C8"/>
    <w:p w14:paraId="1EF9E7DC" w14:textId="77777777" w:rsidR="004A58C8" w:rsidRDefault="004A58C8" w:rsidP="004A58C8"/>
    <w:p w14:paraId="7440A3E2" w14:textId="77777777" w:rsidR="004A58C8" w:rsidRDefault="004A58C8" w:rsidP="004A58C8"/>
    <w:p w14:paraId="7A96EF80" w14:textId="287B334F" w:rsidR="002F2213" w:rsidRPr="004B6D02" w:rsidRDefault="004B6D02" w:rsidP="004B6D02">
      <w:pPr>
        <w:jc w:val="center"/>
        <w:rPr>
          <w:rFonts w:ascii="Script MT Bold" w:hAnsi="Script MT Bold" w:cstheme="majorBidi"/>
          <w:sz w:val="36"/>
          <w:szCs w:val="36"/>
        </w:rPr>
      </w:pPr>
      <w:r w:rsidRPr="004B6D02">
        <w:rPr>
          <w:rFonts w:ascii="Script MT Bold" w:hAnsi="Script MT Bold" w:cstheme="majorBidi"/>
          <w:sz w:val="36"/>
          <w:szCs w:val="36"/>
        </w:rPr>
        <w:lastRenderedPageBreak/>
        <w:t>Remerciement</w:t>
      </w:r>
      <w:r w:rsidR="003C69E9">
        <w:rPr>
          <w:rFonts w:ascii="Script MT Bold" w:hAnsi="Script MT Bold" w:cstheme="majorBidi"/>
          <w:sz w:val="36"/>
          <w:szCs w:val="36"/>
        </w:rPr>
        <w:t>s</w:t>
      </w:r>
    </w:p>
    <w:p w14:paraId="58D9B5F1" w14:textId="56B04867" w:rsidR="00336C7F" w:rsidRPr="0042081C" w:rsidRDefault="006059FF" w:rsidP="00336C7F">
      <w:pPr>
        <w:jc w:val="center"/>
        <w:rPr>
          <w:rFonts w:ascii="Andalus" w:hAnsi="Andalus" w:cs="Andalus"/>
          <w:b/>
          <w:bCs/>
          <w:i/>
          <w:iCs/>
          <w:sz w:val="24"/>
          <w:szCs w:val="24"/>
        </w:rPr>
      </w:pPr>
      <w:r>
        <w:rPr>
          <w:rFonts w:ascii="Andalus" w:hAnsi="Andalus" w:cs="Andalus"/>
          <w:b/>
          <w:bCs/>
          <w:i/>
          <w:iCs/>
          <w:sz w:val="24"/>
          <w:szCs w:val="24"/>
        </w:rPr>
        <w:t xml:space="preserve">Professeur </w:t>
      </w:r>
      <w:r w:rsidR="00336C7F" w:rsidRPr="0042081C">
        <w:rPr>
          <w:rFonts w:ascii="Andalus" w:hAnsi="Andalus" w:cs="Andalus"/>
          <w:b/>
          <w:bCs/>
          <w:i/>
          <w:iCs/>
          <w:sz w:val="24"/>
          <w:szCs w:val="24"/>
        </w:rPr>
        <w:t>Nafissa</w:t>
      </w:r>
      <w:r w:rsidR="00332CFA">
        <w:rPr>
          <w:rFonts w:ascii="Andalus" w:hAnsi="Andalus" w:cs="Andalus"/>
          <w:b/>
          <w:bCs/>
          <w:i/>
          <w:iCs/>
          <w:sz w:val="24"/>
          <w:szCs w:val="24"/>
        </w:rPr>
        <w:t xml:space="preserve"> </w:t>
      </w:r>
      <w:r w:rsidR="00336C7F" w:rsidRPr="0042081C">
        <w:rPr>
          <w:rFonts w:ascii="Andalus" w:hAnsi="Andalus" w:cs="Andalus"/>
          <w:b/>
          <w:bCs/>
          <w:i/>
          <w:iCs/>
          <w:sz w:val="24"/>
          <w:szCs w:val="24"/>
        </w:rPr>
        <w:t>KHENNAFI</w:t>
      </w:r>
      <w:r>
        <w:rPr>
          <w:rFonts w:ascii="Andalus" w:hAnsi="Andalus" w:cs="Andalus"/>
          <w:b/>
          <w:bCs/>
          <w:i/>
          <w:iCs/>
          <w:sz w:val="24"/>
          <w:szCs w:val="24"/>
        </w:rPr>
        <w:t>-BENGHALEM</w:t>
      </w:r>
    </w:p>
    <w:p w14:paraId="6A244E63" w14:textId="1B16B4F4" w:rsidR="006C04B0" w:rsidRDefault="001A6B90" w:rsidP="006D2889">
      <w:pPr>
        <w:spacing w:after="0"/>
        <w:jc w:val="center"/>
        <w:rPr>
          <w:rFonts w:ascii="Andalus" w:hAnsi="Andalus" w:cs="Andalus"/>
          <w:sz w:val="24"/>
          <w:szCs w:val="24"/>
        </w:rPr>
      </w:pPr>
      <w:r>
        <w:rPr>
          <w:rFonts w:ascii="Andalus" w:hAnsi="Andalus" w:cs="Andalus"/>
          <w:sz w:val="24"/>
          <w:szCs w:val="24"/>
        </w:rPr>
        <w:t>Nous</w:t>
      </w:r>
      <w:r w:rsidR="00332CFA">
        <w:rPr>
          <w:rFonts w:ascii="Andalus" w:hAnsi="Andalus" w:cs="Andalus"/>
          <w:sz w:val="24"/>
          <w:szCs w:val="24"/>
        </w:rPr>
        <w:t xml:space="preserve"> </w:t>
      </w:r>
      <w:r>
        <w:rPr>
          <w:rFonts w:ascii="Andalus" w:hAnsi="Andalus" w:cs="Andalus"/>
          <w:sz w:val="24"/>
          <w:szCs w:val="24"/>
        </w:rPr>
        <w:t>tenons</w:t>
      </w:r>
      <w:r w:rsidR="00332CFA">
        <w:rPr>
          <w:rFonts w:ascii="Andalus" w:hAnsi="Andalus" w:cs="Andalus"/>
          <w:sz w:val="24"/>
          <w:szCs w:val="24"/>
        </w:rPr>
        <w:t xml:space="preserve"> </w:t>
      </w:r>
      <w:r>
        <w:rPr>
          <w:rFonts w:ascii="Andalus" w:hAnsi="Andalus" w:cs="Andalus"/>
          <w:sz w:val="24"/>
          <w:szCs w:val="24"/>
        </w:rPr>
        <w:t>à</w:t>
      </w:r>
      <w:r w:rsidR="00332CFA">
        <w:rPr>
          <w:rFonts w:ascii="Andalus" w:hAnsi="Andalus" w:cs="Andalus"/>
          <w:sz w:val="24"/>
          <w:szCs w:val="24"/>
        </w:rPr>
        <w:t xml:space="preserve"> </w:t>
      </w:r>
      <w:r>
        <w:rPr>
          <w:rFonts w:ascii="Andalus" w:hAnsi="Andalus" w:cs="Andalus"/>
          <w:sz w:val="24"/>
          <w:szCs w:val="24"/>
        </w:rPr>
        <w:t>vous</w:t>
      </w:r>
      <w:r w:rsidR="00332CFA">
        <w:rPr>
          <w:rFonts w:ascii="Andalus" w:hAnsi="Andalus" w:cs="Andalus"/>
          <w:sz w:val="24"/>
          <w:szCs w:val="24"/>
        </w:rPr>
        <w:t xml:space="preserve"> </w:t>
      </w:r>
      <w:r>
        <w:rPr>
          <w:rFonts w:ascii="Andalus" w:hAnsi="Andalus" w:cs="Andalus"/>
          <w:sz w:val="24"/>
          <w:szCs w:val="24"/>
        </w:rPr>
        <w:t>exprimer</w:t>
      </w:r>
      <w:r w:rsidR="00332CFA">
        <w:rPr>
          <w:rFonts w:ascii="Andalus" w:hAnsi="Andalus" w:cs="Andalus"/>
          <w:sz w:val="24"/>
          <w:szCs w:val="24"/>
        </w:rPr>
        <w:t xml:space="preserve"> </w:t>
      </w:r>
      <w:r>
        <w:rPr>
          <w:rFonts w:ascii="Andalus" w:hAnsi="Andalus" w:cs="Andalus"/>
          <w:sz w:val="24"/>
          <w:szCs w:val="24"/>
        </w:rPr>
        <w:t>notre</w:t>
      </w:r>
      <w:r w:rsidR="00332CFA">
        <w:rPr>
          <w:rFonts w:ascii="Andalus" w:hAnsi="Andalus" w:cs="Andalus"/>
          <w:sz w:val="24"/>
          <w:szCs w:val="24"/>
        </w:rPr>
        <w:t xml:space="preserve"> </w:t>
      </w:r>
      <w:r>
        <w:rPr>
          <w:rFonts w:ascii="Andalus" w:hAnsi="Andalus" w:cs="Andalus"/>
          <w:sz w:val="24"/>
          <w:szCs w:val="24"/>
        </w:rPr>
        <w:t>profonde</w:t>
      </w:r>
      <w:r w:rsidR="00332CFA">
        <w:rPr>
          <w:rFonts w:ascii="Andalus" w:hAnsi="Andalus" w:cs="Andalus"/>
          <w:sz w:val="24"/>
          <w:szCs w:val="24"/>
        </w:rPr>
        <w:t xml:space="preserve"> </w:t>
      </w:r>
      <w:r>
        <w:rPr>
          <w:rFonts w:ascii="Andalus" w:hAnsi="Andalus" w:cs="Andalus"/>
          <w:sz w:val="24"/>
          <w:szCs w:val="24"/>
        </w:rPr>
        <w:t>gratitude</w:t>
      </w:r>
      <w:r w:rsidR="00332CFA">
        <w:rPr>
          <w:rFonts w:ascii="Andalus" w:hAnsi="Andalus" w:cs="Andalus"/>
          <w:sz w:val="24"/>
          <w:szCs w:val="24"/>
        </w:rPr>
        <w:t xml:space="preserve"> </w:t>
      </w:r>
      <w:r>
        <w:rPr>
          <w:rFonts w:ascii="Andalus" w:hAnsi="Andalus" w:cs="Andalus"/>
          <w:sz w:val="24"/>
          <w:szCs w:val="24"/>
        </w:rPr>
        <w:t>pour</w:t>
      </w:r>
      <w:r w:rsidR="00332CFA">
        <w:rPr>
          <w:rFonts w:ascii="Andalus" w:hAnsi="Andalus" w:cs="Andalus"/>
          <w:sz w:val="24"/>
          <w:szCs w:val="24"/>
        </w:rPr>
        <w:t xml:space="preserve"> </w:t>
      </w:r>
      <w:r>
        <w:rPr>
          <w:rFonts w:ascii="Andalus" w:hAnsi="Andalus" w:cs="Andalus"/>
          <w:sz w:val="24"/>
          <w:szCs w:val="24"/>
        </w:rPr>
        <w:t>l’encadrement</w:t>
      </w:r>
      <w:r w:rsidR="00332CFA">
        <w:rPr>
          <w:rFonts w:ascii="Andalus" w:hAnsi="Andalus" w:cs="Andalus"/>
          <w:sz w:val="24"/>
          <w:szCs w:val="24"/>
        </w:rPr>
        <w:t xml:space="preserve"> </w:t>
      </w:r>
      <w:r>
        <w:rPr>
          <w:rFonts w:ascii="Andalus" w:hAnsi="Andalus" w:cs="Andalus"/>
          <w:sz w:val="24"/>
          <w:szCs w:val="24"/>
        </w:rPr>
        <w:t>que</w:t>
      </w:r>
      <w:r w:rsidR="00332CFA">
        <w:rPr>
          <w:rFonts w:ascii="Andalus" w:hAnsi="Andalus" w:cs="Andalus"/>
          <w:sz w:val="24"/>
          <w:szCs w:val="24"/>
        </w:rPr>
        <w:t xml:space="preserve"> </w:t>
      </w:r>
      <w:r>
        <w:rPr>
          <w:rFonts w:ascii="Andalus" w:hAnsi="Andalus" w:cs="Andalus"/>
          <w:sz w:val="24"/>
          <w:szCs w:val="24"/>
        </w:rPr>
        <w:t>vous</w:t>
      </w:r>
      <w:r w:rsidR="00332CFA">
        <w:rPr>
          <w:rFonts w:ascii="Andalus" w:hAnsi="Andalus" w:cs="Andalus"/>
          <w:sz w:val="24"/>
          <w:szCs w:val="24"/>
        </w:rPr>
        <w:t xml:space="preserve"> </w:t>
      </w:r>
      <w:r>
        <w:rPr>
          <w:rFonts w:ascii="Andalus" w:hAnsi="Andalus" w:cs="Andalus"/>
          <w:sz w:val="24"/>
          <w:szCs w:val="24"/>
        </w:rPr>
        <w:t>nous</w:t>
      </w:r>
      <w:r w:rsidR="00332CFA">
        <w:rPr>
          <w:rFonts w:ascii="Andalus" w:hAnsi="Andalus" w:cs="Andalus"/>
          <w:sz w:val="24"/>
          <w:szCs w:val="24"/>
        </w:rPr>
        <w:t xml:space="preserve"> </w:t>
      </w:r>
      <w:r>
        <w:rPr>
          <w:rFonts w:ascii="Andalus" w:hAnsi="Andalus" w:cs="Andalus"/>
          <w:sz w:val="24"/>
          <w:szCs w:val="24"/>
        </w:rPr>
        <w:t>avez</w:t>
      </w:r>
      <w:r w:rsidR="00332CFA">
        <w:rPr>
          <w:rFonts w:ascii="Andalus" w:hAnsi="Andalus" w:cs="Andalus"/>
          <w:sz w:val="24"/>
          <w:szCs w:val="24"/>
        </w:rPr>
        <w:t xml:space="preserve"> </w:t>
      </w:r>
      <w:r>
        <w:rPr>
          <w:rFonts w:ascii="Andalus" w:hAnsi="Andalus" w:cs="Andalus"/>
          <w:sz w:val="24"/>
          <w:szCs w:val="24"/>
        </w:rPr>
        <w:t>accordé</w:t>
      </w:r>
      <w:r w:rsidR="00332CFA">
        <w:rPr>
          <w:rFonts w:ascii="Andalus" w:hAnsi="Andalus" w:cs="Andalus"/>
          <w:sz w:val="24"/>
          <w:szCs w:val="24"/>
        </w:rPr>
        <w:t xml:space="preserve"> </w:t>
      </w:r>
      <w:r>
        <w:rPr>
          <w:rFonts w:ascii="Andalus" w:hAnsi="Andalus" w:cs="Andalus"/>
          <w:sz w:val="24"/>
          <w:szCs w:val="24"/>
        </w:rPr>
        <w:t>tout</w:t>
      </w:r>
      <w:r w:rsidR="00332CFA">
        <w:rPr>
          <w:rFonts w:ascii="Andalus" w:hAnsi="Andalus" w:cs="Andalus"/>
          <w:sz w:val="24"/>
          <w:szCs w:val="24"/>
        </w:rPr>
        <w:t xml:space="preserve"> </w:t>
      </w:r>
      <w:r>
        <w:rPr>
          <w:rFonts w:ascii="Andalus" w:hAnsi="Andalus" w:cs="Andalus"/>
          <w:sz w:val="24"/>
          <w:szCs w:val="24"/>
        </w:rPr>
        <w:t>au</w:t>
      </w:r>
      <w:r w:rsidR="00332CFA">
        <w:rPr>
          <w:rFonts w:ascii="Andalus" w:hAnsi="Andalus" w:cs="Andalus"/>
          <w:sz w:val="24"/>
          <w:szCs w:val="24"/>
        </w:rPr>
        <w:t xml:space="preserve"> </w:t>
      </w:r>
      <w:r>
        <w:rPr>
          <w:rFonts w:ascii="Andalus" w:hAnsi="Andalus" w:cs="Andalus"/>
          <w:sz w:val="24"/>
          <w:szCs w:val="24"/>
        </w:rPr>
        <w:t>long</w:t>
      </w:r>
      <w:r w:rsidR="00332CFA">
        <w:rPr>
          <w:rFonts w:ascii="Andalus" w:hAnsi="Andalus" w:cs="Andalus"/>
          <w:sz w:val="24"/>
          <w:szCs w:val="24"/>
        </w:rPr>
        <w:t xml:space="preserve"> </w:t>
      </w:r>
      <w:r>
        <w:rPr>
          <w:rFonts w:ascii="Andalus" w:hAnsi="Andalus" w:cs="Andalus"/>
          <w:sz w:val="24"/>
          <w:szCs w:val="24"/>
        </w:rPr>
        <w:t>de</w:t>
      </w:r>
      <w:r w:rsidR="00332CFA">
        <w:rPr>
          <w:rFonts w:ascii="Andalus" w:hAnsi="Andalus" w:cs="Andalus"/>
          <w:sz w:val="24"/>
          <w:szCs w:val="24"/>
        </w:rPr>
        <w:t xml:space="preserve"> </w:t>
      </w:r>
      <w:r>
        <w:rPr>
          <w:rFonts w:ascii="Andalus" w:hAnsi="Andalus" w:cs="Andalus"/>
          <w:sz w:val="24"/>
          <w:szCs w:val="24"/>
        </w:rPr>
        <w:t>la</w:t>
      </w:r>
      <w:r w:rsidR="00332CFA">
        <w:rPr>
          <w:rFonts w:ascii="Andalus" w:hAnsi="Andalus" w:cs="Andalus"/>
          <w:sz w:val="24"/>
          <w:szCs w:val="24"/>
        </w:rPr>
        <w:t xml:space="preserve"> </w:t>
      </w:r>
      <w:r>
        <w:rPr>
          <w:rFonts w:ascii="Andalus" w:hAnsi="Andalus" w:cs="Andalus"/>
          <w:sz w:val="24"/>
          <w:szCs w:val="24"/>
        </w:rPr>
        <w:t>rédaction</w:t>
      </w:r>
      <w:r w:rsidR="00332CFA">
        <w:rPr>
          <w:rFonts w:ascii="Andalus" w:hAnsi="Andalus" w:cs="Andalus"/>
          <w:sz w:val="24"/>
          <w:szCs w:val="24"/>
        </w:rPr>
        <w:t xml:space="preserve"> </w:t>
      </w:r>
      <w:r>
        <w:rPr>
          <w:rFonts w:ascii="Andalus" w:hAnsi="Andalus" w:cs="Andalus"/>
          <w:sz w:val="24"/>
          <w:szCs w:val="24"/>
        </w:rPr>
        <w:t>de</w:t>
      </w:r>
      <w:r w:rsidR="00332CFA">
        <w:rPr>
          <w:rFonts w:ascii="Andalus" w:hAnsi="Andalus" w:cs="Andalus"/>
          <w:sz w:val="24"/>
          <w:szCs w:val="24"/>
        </w:rPr>
        <w:t xml:space="preserve"> </w:t>
      </w:r>
      <w:r>
        <w:rPr>
          <w:rFonts w:ascii="Andalus" w:hAnsi="Andalus" w:cs="Andalus"/>
          <w:sz w:val="24"/>
          <w:szCs w:val="24"/>
        </w:rPr>
        <w:t>notre</w:t>
      </w:r>
      <w:r w:rsidR="00332CFA">
        <w:rPr>
          <w:rFonts w:ascii="Andalus" w:hAnsi="Andalus" w:cs="Andalus"/>
          <w:sz w:val="24"/>
          <w:szCs w:val="24"/>
        </w:rPr>
        <w:t xml:space="preserve"> </w:t>
      </w:r>
      <w:r>
        <w:rPr>
          <w:rFonts w:ascii="Andalus" w:hAnsi="Andalus" w:cs="Andalus"/>
          <w:sz w:val="24"/>
          <w:szCs w:val="24"/>
        </w:rPr>
        <w:t>mémoire</w:t>
      </w:r>
      <w:r w:rsidR="00332CFA">
        <w:rPr>
          <w:rFonts w:ascii="Andalus" w:hAnsi="Andalus" w:cs="Andalus"/>
          <w:sz w:val="24"/>
          <w:szCs w:val="24"/>
        </w:rPr>
        <w:t xml:space="preserve"> </w:t>
      </w:r>
      <w:r>
        <w:rPr>
          <w:rFonts w:ascii="Andalus" w:hAnsi="Andalus" w:cs="Andalus"/>
          <w:sz w:val="24"/>
          <w:szCs w:val="24"/>
        </w:rPr>
        <w:t>de</w:t>
      </w:r>
      <w:r w:rsidR="00332CFA">
        <w:rPr>
          <w:rFonts w:ascii="Andalus" w:hAnsi="Andalus" w:cs="Andalus"/>
          <w:sz w:val="24"/>
          <w:szCs w:val="24"/>
        </w:rPr>
        <w:t xml:space="preserve"> </w:t>
      </w:r>
      <w:r>
        <w:rPr>
          <w:rFonts w:ascii="Andalus" w:hAnsi="Andalus" w:cs="Andalus"/>
          <w:sz w:val="24"/>
          <w:szCs w:val="24"/>
        </w:rPr>
        <w:t>fin</w:t>
      </w:r>
      <w:r w:rsidR="00332CFA">
        <w:rPr>
          <w:rFonts w:ascii="Andalus" w:hAnsi="Andalus" w:cs="Andalus"/>
          <w:sz w:val="24"/>
          <w:szCs w:val="24"/>
        </w:rPr>
        <w:t xml:space="preserve"> </w:t>
      </w:r>
      <w:r>
        <w:rPr>
          <w:rFonts w:ascii="Andalus" w:hAnsi="Andalus" w:cs="Andalus"/>
          <w:sz w:val="24"/>
          <w:szCs w:val="24"/>
        </w:rPr>
        <w:t>d’étude.</w:t>
      </w:r>
      <w:r w:rsidR="00332CFA">
        <w:rPr>
          <w:rFonts w:ascii="Andalus" w:hAnsi="Andalus" w:cs="Andalus"/>
          <w:sz w:val="24"/>
          <w:szCs w:val="24"/>
        </w:rPr>
        <w:t xml:space="preserve"> </w:t>
      </w:r>
      <w:r>
        <w:rPr>
          <w:rFonts w:ascii="Andalus" w:hAnsi="Andalus" w:cs="Andalus"/>
          <w:sz w:val="24"/>
          <w:szCs w:val="24"/>
        </w:rPr>
        <w:t>Votre</w:t>
      </w:r>
      <w:r w:rsidR="00332CFA">
        <w:rPr>
          <w:rFonts w:ascii="Andalus" w:hAnsi="Andalus" w:cs="Andalus"/>
          <w:sz w:val="24"/>
          <w:szCs w:val="24"/>
        </w:rPr>
        <w:t xml:space="preserve"> </w:t>
      </w:r>
      <w:r>
        <w:rPr>
          <w:rFonts w:ascii="Andalus" w:hAnsi="Andalus" w:cs="Andalus"/>
          <w:sz w:val="24"/>
          <w:szCs w:val="24"/>
        </w:rPr>
        <w:t>expertise,</w:t>
      </w:r>
      <w:r w:rsidR="00332CFA">
        <w:rPr>
          <w:rFonts w:ascii="Andalus" w:hAnsi="Andalus" w:cs="Andalus"/>
          <w:sz w:val="24"/>
          <w:szCs w:val="24"/>
        </w:rPr>
        <w:t xml:space="preserve"> </w:t>
      </w:r>
      <w:r>
        <w:rPr>
          <w:rFonts w:ascii="Andalus" w:hAnsi="Andalus" w:cs="Andalus"/>
          <w:sz w:val="24"/>
          <w:szCs w:val="24"/>
        </w:rPr>
        <w:t>vos</w:t>
      </w:r>
      <w:r w:rsidR="00332CFA">
        <w:rPr>
          <w:rFonts w:ascii="Andalus" w:hAnsi="Andalus" w:cs="Andalus"/>
          <w:sz w:val="24"/>
          <w:szCs w:val="24"/>
        </w:rPr>
        <w:t xml:space="preserve"> </w:t>
      </w:r>
      <w:r>
        <w:rPr>
          <w:rFonts w:ascii="Andalus" w:hAnsi="Andalus" w:cs="Andalus"/>
          <w:sz w:val="24"/>
          <w:szCs w:val="24"/>
        </w:rPr>
        <w:t>conseils</w:t>
      </w:r>
      <w:r w:rsidR="00332CFA">
        <w:rPr>
          <w:rFonts w:ascii="Andalus" w:hAnsi="Andalus" w:cs="Andalus"/>
          <w:sz w:val="24"/>
          <w:szCs w:val="24"/>
        </w:rPr>
        <w:t xml:space="preserve"> </w:t>
      </w:r>
      <w:r>
        <w:rPr>
          <w:rFonts w:ascii="Andalus" w:hAnsi="Andalus" w:cs="Andalus"/>
          <w:sz w:val="24"/>
          <w:szCs w:val="24"/>
        </w:rPr>
        <w:t>avisés</w:t>
      </w:r>
      <w:r w:rsidR="00332CFA">
        <w:rPr>
          <w:rFonts w:ascii="Andalus" w:hAnsi="Andalus" w:cs="Andalus"/>
          <w:sz w:val="24"/>
          <w:szCs w:val="24"/>
        </w:rPr>
        <w:t xml:space="preserve"> </w:t>
      </w:r>
      <w:r>
        <w:rPr>
          <w:rFonts w:ascii="Andalus" w:hAnsi="Andalus" w:cs="Andalus"/>
          <w:sz w:val="24"/>
          <w:szCs w:val="24"/>
        </w:rPr>
        <w:t>et</w:t>
      </w:r>
      <w:r w:rsidR="00332CFA">
        <w:rPr>
          <w:rFonts w:ascii="Andalus" w:hAnsi="Andalus" w:cs="Andalus"/>
          <w:sz w:val="24"/>
          <w:szCs w:val="24"/>
        </w:rPr>
        <w:t xml:space="preserve"> </w:t>
      </w:r>
      <w:r>
        <w:rPr>
          <w:rFonts w:ascii="Andalus" w:hAnsi="Andalus" w:cs="Andalus"/>
          <w:sz w:val="24"/>
          <w:szCs w:val="24"/>
        </w:rPr>
        <w:t>votre</w:t>
      </w:r>
      <w:r w:rsidR="00332CFA">
        <w:rPr>
          <w:rFonts w:ascii="Andalus" w:hAnsi="Andalus" w:cs="Andalus"/>
          <w:sz w:val="24"/>
          <w:szCs w:val="24"/>
        </w:rPr>
        <w:t xml:space="preserve"> </w:t>
      </w:r>
      <w:r>
        <w:rPr>
          <w:rFonts w:ascii="Andalus" w:hAnsi="Andalus" w:cs="Andalus"/>
          <w:sz w:val="24"/>
          <w:szCs w:val="24"/>
        </w:rPr>
        <w:t>disponibilité</w:t>
      </w:r>
      <w:r w:rsidR="00332CFA">
        <w:rPr>
          <w:rFonts w:ascii="Andalus" w:hAnsi="Andalus" w:cs="Andalus"/>
          <w:sz w:val="24"/>
          <w:szCs w:val="24"/>
        </w:rPr>
        <w:t xml:space="preserve"> </w:t>
      </w:r>
      <w:r>
        <w:rPr>
          <w:rFonts w:ascii="Andalus" w:hAnsi="Andalus" w:cs="Andalus"/>
          <w:sz w:val="24"/>
          <w:szCs w:val="24"/>
        </w:rPr>
        <w:t>ont</w:t>
      </w:r>
      <w:r w:rsidR="00332CFA">
        <w:rPr>
          <w:rFonts w:ascii="Andalus" w:hAnsi="Andalus" w:cs="Andalus"/>
          <w:sz w:val="24"/>
          <w:szCs w:val="24"/>
        </w:rPr>
        <w:t xml:space="preserve"> </w:t>
      </w:r>
      <w:r>
        <w:rPr>
          <w:rFonts w:ascii="Andalus" w:hAnsi="Andalus" w:cs="Andalus"/>
          <w:sz w:val="24"/>
          <w:szCs w:val="24"/>
        </w:rPr>
        <w:t>été</w:t>
      </w:r>
      <w:r w:rsidR="00332CFA">
        <w:rPr>
          <w:rFonts w:ascii="Andalus" w:hAnsi="Andalus" w:cs="Andalus"/>
          <w:sz w:val="24"/>
          <w:szCs w:val="24"/>
        </w:rPr>
        <w:t xml:space="preserve"> </w:t>
      </w:r>
      <w:r>
        <w:rPr>
          <w:rFonts w:ascii="Andalus" w:hAnsi="Andalus" w:cs="Andalus"/>
          <w:sz w:val="24"/>
          <w:szCs w:val="24"/>
        </w:rPr>
        <w:t>des</w:t>
      </w:r>
      <w:r w:rsidR="00332CFA">
        <w:rPr>
          <w:rFonts w:ascii="Andalus" w:hAnsi="Andalus" w:cs="Andalus"/>
          <w:sz w:val="24"/>
          <w:szCs w:val="24"/>
        </w:rPr>
        <w:t xml:space="preserve"> </w:t>
      </w:r>
      <w:r>
        <w:rPr>
          <w:rFonts w:ascii="Andalus" w:hAnsi="Andalus" w:cs="Andalus"/>
          <w:sz w:val="24"/>
          <w:szCs w:val="24"/>
        </w:rPr>
        <w:t>éléments</w:t>
      </w:r>
      <w:r w:rsidR="00332CFA">
        <w:rPr>
          <w:rFonts w:ascii="Andalus" w:hAnsi="Andalus" w:cs="Andalus"/>
          <w:sz w:val="24"/>
          <w:szCs w:val="24"/>
        </w:rPr>
        <w:t xml:space="preserve"> </w:t>
      </w:r>
      <w:r>
        <w:rPr>
          <w:rFonts w:ascii="Andalus" w:hAnsi="Andalus" w:cs="Andalus"/>
          <w:sz w:val="24"/>
          <w:szCs w:val="24"/>
        </w:rPr>
        <w:t>déterminants</w:t>
      </w:r>
      <w:r w:rsidR="00332CFA">
        <w:rPr>
          <w:rFonts w:ascii="Andalus" w:hAnsi="Andalus" w:cs="Andalus"/>
          <w:sz w:val="24"/>
          <w:szCs w:val="24"/>
        </w:rPr>
        <w:t xml:space="preserve"> </w:t>
      </w:r>
      <w:r>
        <w:rPr>
          <w:rFonts w:ascii="Andalus" w:hAnsi="Andalus" w:cs="Andalus"/>
          <w:sz w:val="24"/>
          <w:szCs w:val="24"/>
        </w:rPr>
        <w:t>dans</w:t>
      </w:r>
      <w:r w:rsidR="00332CFA">
        <w:rPr>
          <w:rFonts w:ascii="Andalus" w:hAnsi="Andalus" w:cs="Andalus"/>
          <w:sz w:val="24"/>
          <w:szCs w:val="24"/>
        </w:rPr>
        <w:t xml:space="preserve"> </w:t>
      </w:r>
      <w:r>
        <w:rPr>
          <w:rFonts w:ascii="Andalus" w:hAnsi="Andalus" w:cs="Andalus"/>
          <w:sz w:val="24"/>
          <w:szCs w:val="24"/>
        </w:rPr>
        <w:t>l’aboutissement</w:t>
      </w:r>
      <w:r w:rsidR="00332CFA">
        <w:rPr>
          <w:rFonts w:ascii="Andalus" w:hAnsi="Andalus" w:cs="Andalus"/>
          <w:sz w:val="24"/>
          <w:szCs w:val="24"/>
        </w:rPr>
        <w:t xml:space="preserve"> </w:t>
      </w:r>
      <w:r>
        <w:rPr>
          <w:rFonts w:ascii="Andalus" w:hAnsi="Andalus" w:cs="Andalus"/>
          <w:sz w:val="24"/>
          <w:szCs w:val="24"/>
        </w:rPr>
        <w:t>de</w:t>
      </w:r>
      <w:r w:rsidR="00332CFA">
        <w:rPr>
          <w:rFonts w:ascii="Andalus" w:hAnsi="Andalus" w:cs="Andalus"/>
          <w:sz w:val="24"/>
          <w:szCs w:val="24"/>
        </w:rPr>
        <w:t xml:space="preserve"> </w:t>
      </w:r>
      <w:r>
        <w:rPr>
          <w:rFonts w:ascii="Andalus" w:hAnsi="Andalus" w:cs="Andalus"/>
          <w:sz w:val="24"/>
          <w:szCs w:val="24"/>
        </w:rPr>
        <w:t>ce</w:t>
      </w:r>
      <w:r w:rsidR="00332CFA">
        <w:rPr>
          <w:rFonts w:ascii="Andalus" w:hAnsi="Andalus" w:cs="Andalus"/>
          <w:sz w:val="24"/>
          <w:szCs w:val="24"/>
        </w:rPr>
        <w:t xml:space="preserve"> </w:t>
      </w:r>
      <w:r>
        <w:rPr>
          <w:rFonts w:ascii="Andalus" w:hAnsi="Andalus" w:cs="Andalus"/>
          <w:sz w:val="24"/>
          <w:szCs w:val="24"/>
        </w:rPr>
        <w:t>travail.</w:t>
      </w:r>
    </w:p>
    <w:p w14:paraId="46D84ED9" w14:textId="50AFF34F" w:rsidR="001A6B90" w:rsidRDefault="006C04B0" w:rsidP="00FE6D33">
      <w:pPr>
        <w:jc w:val="center"/>
        <w:rPr>
          <w:rFonts w:ascii="Andalus" w:hAnsi="Andalus" w:cs="Andalus"/>
          <w:sz w:val="24"/>
          <w:szCs w:val="24"/>
        </w:rPr>
      </w:pPr>
      <w:r>
        <w:rPr>
          <w:rFonts w:ascii="Andalus" w:hAnsi="Andalus" w:cs="Andalus"/>
          <w:sz w:val="24"/>
          <w:szCs w:val="24"/>
        </w:rPr>
        <w:t>Votre</w:t>
      </w:r>
      <w:r w:rsidR="00332CFA">
        <w:rPr>
          <w:rFonts w:ascii="Andalus" w:hAnsi="Andalus" w:cs="Andalus"/>
          <w:sz w:val="24"/>
          <w:szCs w:val="24"/>
        </w:rPr>
        <w:t xml:space="preserve"> </w:t>
      </w:r>
      <w:r>
        <w:rPr>
          <w:rFonts w:ascii="Andalus" w:hAnsi="Andalus" w:cs="Andalus"/>
          <w:sz w:val="24"/>
          <w:szCs w:val="24"/>
        </w:rPr>
        <w:t>rigueur</w:t>
      </w:r>
      <w:r w:rsidR="00332CFA">
        <w:rPr>
          <w:rFonts w:ascii="Andalus" w:hAnsi="Andalus" w:cs="Andalus"/>
          <w:sz w:val="24"/>
          <w:szCs w:val="24"/>
        </w:rPr>
        <w:t xml:space="preserve"> </w:t>
      </w:r>
      <w:r>
        <w:rPr>
          <w:rFonts w:ascii="Andalus" w:hAnsi="Andalus" w:cs="Andalus"/>
          <w:sz w:val="24"/>
          <w:szCs w:val="24"/>
        </w:rPr>
        <w:t>scientifique</w:t>
      </w:r>
      <w:r w:rsidR="00332CFA">
        <w:rPr>
          <w:rFonts w:ascii="Andalus" w:hAnsi="Andalus" w:cs="Andalus"/>
          <w:sz w:val="24"/>
          <w:szCs w:val="24"/>
        </w:rPr>
        <w:t xml:space="preserve"> </w:t>
      </w:r>
      <w:r>
        <w:rPr>
          <w:rFonts w:ascii="Andalus" w:hAnsi="Andalus" w:cs="Andalus"/>
          <w:sz w:val="24"/>
          <w:szCs w:val="24"/>
        </w:rPr>
        <w:t>et</w:t>
      </w:r>
      <w:r w:rsidR="00332CFA">
        <w:rPr>
          <w:rFonts w:ascii="Andalus" w:hAnsi="Andalus" w:cs="Andalus"/>
          <w:sz w:val="24"/>
          <w:szCs w:val="24"/>
        </w:rPr>
        <w:t xml:space="preserve"> </w:t>
      </w:r>
      <w:r>
        <w:rPr>
          <w:rFonts w:ascii="Andalus" w:hAnsi="Andalus" w:cs="Andalus"/>
          <w:sz w:val="24"/>
          <w:szCs w:val="24"/>
        </w:rPr>
        <w:t>votre</w:t>
      </w:r>
      <w:r w:rsidR="00332CFA">
        <w:rPr>
          <w:rFonts w:ascii="Andalus" w:hAnsi="Andalus" w:cs="Andalus"/>
          <w:sz w:val="24"/>
          <w:szCs w:val="24"/>
        </w:rPr>
        <w:t xml:space="preserve"> </w:t>
      </w:r>
      <w:r>
        <w:rPr>
          <w:rFonts w:ascii="Andalus" w:hAnsi="Andalus" w:cs="Andalus"/>
          <w:sz w:val="24"/>
          <w:szCs w:val="24"/>
        </w:rPr>
        <w:t>enthousiasme</w:t>
      </w:r>
      <w:r w:rsidR="00332CFA">
        <w:rPr>
          <w:rFonts w:ascii="Andalus" w:hAnsi="Andalus" w:cs="Andalus"/>
          <w:sz w:val="24"/>
          <w:szCs w:val="24"/>
        </w:rPr>
        <w:t xml:space="preserve"> </w:t>
      </w:r>
      <w:r>
        <w:rPr>
          <w:rFonts w:ascii="Andalus" w:hAnsi="Andalus" w:cs="Andalus"/>
          <w:sz w:val="24"/>
          <w:szCs w:val="24"/>
        </w:rPr>
        <w:t>pour</w:t>
      </w:r>
      <w:r w:rsidR="00332CFA">
        <w:rPr>
          <w:rFonts w:ascii="Andalus" w:hAnsi="Andalus" w:cs="Andalus"/>
          <w:sz w:val="24"/>
          <w:szCs w:val="24"/>
        </w:rPr>
        <w:t xml:space="preserve"> </w:t>
      </w:r>
      <w:r>
        <w:rPr>
          <w:rFonts w:ascii="Andalus" w:hAnsi="Andalus" w:cs="Andalus"/>
          <w:sz w:val="24"/>
          <w:szCs w:val="24"/>
        </w:rPr>
        <w:t>le</w:t>
      </w:r>
      <w:r w:rsidR="00332CFA">
        <w:rPr>
          <w:rFonts w:ascii="Andalus" w:hAnsi="Andalus" w:cs="Andalus"/>
          <w:sz w:val="24"/>
          <w:szCs w:val="24"/>
        </w:rPr>
        <w:t xml:space="preserve"> </w:t>
      </w:r>
      <w:r>
        <w:rPr>
          <w:rFonts w:ascii="Andalus" w:hAnsi="Andalus" w:cs="Andalus"/>
          <w:sz w:val="24"/>
          <w:szCs w:val="24"/>
        </w:rPr>
        <w:t>sujet</w:t>
      </w:r>
      <w:r w:rsidR="00332CFA">
        <w:rPr>
          <w:rFonts w:ascii="Andalus" w:hAnsi="Andalus" w:cs="Andalus"/>
          <w:sz w:val="24"/>
          <w:szCs w:val="24"/>
        </w:rPr>
        <w:t xml:space="preserve"> </w:t>
      </w:r>
      <w:r>
        <w:rPr>
          <w:rFonts w:ascii="Andalus" w:hAnsi="Andalus" w:cs="Andalus"/>
          <w:sz w:val="24"/>
          <w:szCs w:val="24"/>
        </w:rPr>
        <w:t>ont</w:t>
      </w:r>
      <w:r w:rsidR="00332CFA">
        <w:rPr>
          <w:rFonts w:ascii="Andalus" w:hAnsi="Andalus" w:cs="Andalus"/>
          <w:sz w:val="24"/>
          <w:szCs w:val="24"/>
        </w:rPr>
        <w:t xml:space="preserve"> </w:t>
      </w:r>
      <w:r>
        <w:rPr>
          <w:rFonts w:ascii="Andalus" w:hAnsi="Andalus" w:cs="Andalus"/>
          <w:sz w:val="24"/>
          <w:szCs w:val="24"/>
        </w:rPr>
        <w:t>non</w:t>
      </w:r>
      <w:r w:rsidR="00332CFA">
        <w:rPr>
          <w:rFonts w:ascii="Andalus" w:hAnsi="Andalus" w:cs="Andalus"/>
          <w:sz w:val="24"/>
          <w:szCs w:val="24"/>
        </w:rPr>
        <w:t xml:space="preserve"> </w:t>
      </w:r>
      <w:r>
        <w:rPr>
          <w:rFonts w:ascii="Andalus" w:hAnsi="Andalus" w:cs="Andalus"/>
          <w:sz w:val="24"/>
          <w:szCs w:val="24"/>
        </w:rPr>
        <w:t>seulement</w:t>
      </w:r>
      <w:r w:rsidR="00332CFA">
        <w:rPr>
          <w:rFonts w:ascii="Andalus" w:hAnsi="Andalus" w:cs="Andalus"/>
          <w:sz w:val="24"/>
          <w:szCs w:val="24"/>
        </w:rPr>
        <w:t xml:space="preserve"> </w:t>
      </w:r>
      <w:r>
        <w:rPr>
          <w:rFonts w:ascii="Andalus" w:hAnsi="Andalus" w:cs="Andalus"/>
          <w:sz w:val="24"/>
          <w:szCs w:val="24"/>
        </w:rPr>
        <w:t>enrichi</w:t>
      </w:r>
      <w:r w:rsidR="00332CFA">
        <w:rPr>
          <w:rFonts w:ascii="Andalus" w:hAnsi="Andalus" w:cs="Andalus"/>
          <w:sz w:val="24"/>
          <w:szCs w:val="24"/>
        </w:rPr>
        <w:t xml:space="preserve"> </w:t>
      </w:r>
      <w:r>
        <w:rPr>
          <w:rFonts w:ascii="Andalus" w:hAnsi="Andalus" w:cs="Andalus"/>
          <w:sz w:val="24"/>
          <w:szCs w:val="24"/>
        </w:rPr>
        <w:t>notre</w:t>
      </w:r>
      <w:r w:rsidR="00332CFA">
        <w:rPr>
          <w:rFonts w:ascii="Andalus" w:hAnsi="Andalus" w:cs="Andalus"/>
          <w:sz w:val="24"/>
          <w:szCs w:val="24"/>
        </w:rPr>
        <w:t xml:space="preserve"> </w:t>
      </w:r>
      <w:r>
        <w:rPr>
          <w:rFonts w:ascii="Andalus" w:hAnsi="Andalus" w:cs="Andalus"/>
          <w:sz w:val="24"/>
          <w:szCs w:val="24"/>
        </w:rPr>
        <w:t>réflexion</w:t>
      </w:r>
      <w:r w:rsidR="00332CFA">
        <w:rPr>
          <w:rFonts w:ascii="Andalus" w:hAnsi="Andalus" w:cs="Andalus"/>
          <w:sz w:val="24"/>
          <w:szCs w:val="24"/>
        </w:rPr>
        <w:t xml:space="preserve"> </w:t>
      </w:r>
      <w:r>
        <w:rPr>
          <w:rFonts w:ascii="Andalus" w:hAnsi="Andalus" w:cs="Andalus"/>
          <w:sz w:val="24"/>
          <w:szCs w:val="24"/>
        </w:rPr>
        <w:t>mais</w:t>
      </w:r>
      <w:r w:rsidR="00332CFA">
        <w:rPr>
          <w:rFonts w:ascii="Andalus" w:hAnsi="Andalus" w:cs="Andalus"/>
          <w:sz w:val="24"/>
          <w:szCs w:val="24"/>
        </w:rPr>
        <w:t xml:space="preserve"> </w:t>
      </w:r>
      <w:r>
        <w:rPr>
          <w:rFonts w:ascii="Andalus" w:hAnsi="Andalus" w:cs="Andalus"/>
          <w:sz w:val="24"/>
          <w:szCs w:val="24"/>
        </w:rPr>
        <w:t>également</w:t>
      </w:r>
      <w:r w:rsidR="00332CFA">
        <w:rPr>
          <w:rFonts w:ascii="Andalus" w:hAnsi="Andalus" w:cs="Andalus"/>
          <w:sz w:val="24"/>
          <w:szCs w:val="24"/>
        </w:rPr>
        <w:t xml:space="preserve"> </w:t>
      </w:r>
      <w:r>
        <w:rPr>
          <w:rFonts w:ascii="Andalus" w:hAnsi="Andalus" w:cs="Andalus"/>
          <w:sz w:val="24"/>
          <w:szCs w:val="24"/>
        </w:rPr>
        <w:t>été</w:t>
      </w:r>
      <w:r w:rsidR="00332CFA">
        <w:rPr>
          <w:rFonts w:ascii="Andalus" w:hAnsi="Andalus" w:cs="Andalus"/>
          <w:sz w:val="24"/>
          <w:szCs w:val="24"/>
        </w:rPr>
        <w:t xml:space="preserve"> </w:t>
      </w:r>
      <w:r>
        <w:rPr>
          <w:rFonts w:ascii="Andalus" w:hAnsi="Andalus" w:cs="Andalus"/>
          <w:sz w:val="24"/>
          <w:szCs w:val="24"/>
        </w:rPr>
        <w:t>une</w:t>
      </w:r>
      <w:r w:rsidR="00332CFA">
        <w:rPr>
          <w:rFonts w:ascii="Andalus" w:hAnsi="Andalus" w:cs="Andalus"/>
          <w:sz w:val="24"/>
          <w:szCs w:val="24"/>
        </w:rPr>
        <w:t xml:space="preserve"> </w:t>
      </w:r>
      <w:r>
        <w:rPr>
          <w:rFonts w:ascii="Andalus" w:hAnsi="Andalus" w:cs="Andalus"/>
          <w:sz w:val="24"/>
          <w:szCs w:val="24"/>
        </w:rPr>
        <w:t>source</w:t>
      </w:r>
      <w:r w:rsidR="00332CFA">
        <w:rPr>
          <w:rFonts w:ascii="Andalus" w:hAnsi="Andalus" w:cs="Andalus"/>
          <w:sz w:val="24"/>
          <w:szCs w:val="24"/>
        </w:rPr>
        <w:t xml:space="preserve"> </w:t>
      </w:r>
      <w:r>
        <w:rPr>
          <w:rFonts w:ascii="Andalus" w:hAnsi="Andalus" w:cs="Andalus"/>
          <w:sz w:val="24"/>
          <w:szCs w:val="24"/>
        </w:rPr>
        <w:t>d’inspiration</w:t>
      </w:r>
      <w:r w:rsidR="00332CFA">
        <w:rPr>
          <w:rFonts w:ascii="Andalus" w:hAnsi="Andalus" w:cs="Andalus"/>
          <w:sz w:val="24"/>
          <w:szCs w:val="24"/>
        </w:rPr>
        <w:t xml:space="preserve"> </w:t>
      </w:r>
      <w:r>
        <w:rPr>
          <w:rFonts w:ascii="Andalus" w:hAnsi="Andalus" w:cs="Andalus"/>
          <w:sz w:val="24"/>
          <w:szCs w:val="24"/>
        </w:rPr>
        <w:t>constante.</w:t>
      </w:r>
      <w:r w:rsidR="00332CFA">
        <w:rPr>
          <w:rFonts w:ascii="Andalus" w:hAnsi="Andalus" w:cs="Andalus"/>
          <w:sz w:val="24"/>
          <w:szCs w:val="24"/>
        </w:rPr>
        <w:t xml:space="preserve"> </w:t>
      </w:r>
      <w:r>
        <w:rPr>
          <w:rFonts w:ascii="Andalus" w:hAnsi="Andalus" w:cs="Andalus"/>
          <w:sz w:val="24"/>
          <w:szCs w:val="24"/>
        </w:rPr>
        <w:t>Grâce</w:t>
      </w:r>
      <w:r w:rsidR="00332CFA">
        <w:rPr>
          <w:rFonts w:ascii="Andalus" w:hAnsi="Andalus" w:cs="Andalus"/>
          <w:sz w:val="24"/>
          <w:szCs w:val="24"/>
        </w:rPr>
        <w:t xml:space="preserve"> </w:t>
      </w:r>
      <w:r>
        <w:rPr>
          <w:rFonts w:ascii="Andalus" w:hAnsi="Andalus" w:cs="Andalus"/>
          <w:sz w:val="24"/>
          <w:szCs w:val="24"/>
        </w:rPr>
        <w:t>à</w:t>
      </w:r>
      <w:r w:rsidR="00332CFA">
        <w:rPr>
          <w:rFonts w:ascii="Andalus" w:hAnsi="Andalus" w:cs="Andalus"/>
          <w:sz w:val="24"/>
          <w:szCs w:val="24"/>
        </w:rPr>
        <w:t xml:space="preserve"> </w:t>
      </w:r>
      <w:r w:rsidR="006059FF">
        <w:rPr>
          <w:rFonts w:ascii="Andalus" w:hAnsi="Andalus" w:cs="Andalus"/>
          <w:sz w:val="24"/>
          <w:szCs w:val="24"/>
        </w:rPr>
        <w:t>vos encouragements</w:t>
      </w:r>
      <w:r w:rsidR="00332CFA">
        <w:rPr>
          <w:rFonts w:ascii="Andalus" w:hAnsi="Andalus" w:cs="Andalus"/>
          <w:sz w:val="24"/>
          <w:szCs w:val="24"/>
        </w:rPr>
        <w:t xml:space="preserve"> </w:t>
      </w:r>
      <w:r>
        <w:rPr>
          <w:rFonts w:ascii="Andalus" w:hAnsi="Andalus" w:cs="Andalus"/>
          <w:sz w:val="24"/>
          <w:szCs w:val="24"/>
        </w:rPr>
        <w:t>et</w:t>
      </w:r>
      <w:r w:rsidR="00332CFA">
        <w:rPr>
          <w:rFonts w:ascii="Andalus" w:hAnsi="Andalus" w:cs="Andalus"/>
          <w:sz w:val="24"/>
          <w:szCs w:val="24"/>
        </w:rPr>
        <w:t xml:space="preserve"> </w:t>
      </w:r>
      <w:r>
        <w:rPr>
          <w:rFonts w:ascii="Andalus" w:hAnsi="Andalus" w:cs="Andalus"/>
          <w:sz w:val="24"/>
          <w:szCs w:val="24"/>
        </w:rPr>
        <w:t>à</w:t>
      </w:r>
      <w:r w:rsidR="00332CFA">
        <w:rPr>
          <w:rFonts w:ascii="Andalus" w:hAnsi="Andalus" w:cs="Andalus"/>
          <w:sz w:val="24"/>
          <w:szCs w:val="24"/>
        </w:rPr>
        <w:t xml:space="preserve"> </w:t>
      </w:r>
      <w:r w:rsidR="006059FF">
        <w:rPr>
          <w:rFonts w:ascii="Andalus" w:hAnsi="Andalus" w:cs="Andalus"/>
          <w:sz w:val="24"/>
          <w:szCs w:val="24"/>
        </w:rPr>
        <w:t>votre soutien</w:t>
      </w:r>
      <w:r>
        <w:rPr>
          <w:rFonts w:ascii="Andalus" w:hAnsi="Andalus" w:cs="Andalus"/>
          <w:sz w:val="24"/>
          <w:szCs w:val="24"/>
        </w:rPr>
        <w:t>,</w:t>
      </w:r>
      <w:r w:rsidR="00332CFA">
        <w:rPr>
          <w:rFonts w:ascii="Andalus" w:hAnsi="Andalus" w:cs="Andalus"/>
          <w:sz w:val="24"/>
          <w:szCs w:val="24"/>
        </w:rPr>
        <w:t xml:space="preserve"> </w:t>
      </w:r>
      <w:r>
        <w:rPr>
          <w:rFonts w:ascii="Andalus" w:hAnsi="Andalus" w:cs="Andalus"/>
          <w:sz w:val="24"/>
          <w:szCs w:val="24"/>
        </w:rPr>
        <w:t>nous</w:t>
      </w:r>
      <w:r w:rsidR="00332CFA">
        <w:rPr>
          <w:rFonts w:ascii="Andalus" w:hAnsi="Andalus" w:cs="Andalus"/>
          <w:sz w:val="24"/>
          <w:szCs w:val="24"/>
        </w:rPr>
        <w:t xml:space="preserve"> </w:t>
      </w:r>
      <w:r>
        <w:rPr>
          <w:rFonts w:ascii="Andalus" w:hAnsi="Andalus" w:cs="Andalus"/>
          <w:sz w:val="24"/>
          <w:szCs w:val="24"/>
        </w:rPr>
        <w:t>avons</w:t>
      </w:r>
      <w:r w:rsidR="00332CFA">
        <w:rPr>
          <w:rFonts w:ascii="Andalus" w:hAnsi="Andalus" w:cs="Andalus"/>
          <w:sz w:val="24"/>
          <w:szCs w:val="24"/>
        </w:rPr>
        <w:t xml:space="preserve"> </w:t>
      </w:r>
      <w:r>
        <w:rPr>
          <w:rFonts w:ascii="Andalus" w:hAnsi="Andalus" w:cs="Andalus"/>
          <w:sz w:val="24"/>
          <w:szCs w:val="24"/>
        </w:rPr>
        <w:t>pu</w:t>
      </w:r>
      <w:r w:rsidR="00332CFA">
        <w:rPr>
          <w:rFonts w:ascii="Andalus" w:hAnsi="Andalus" w:cs="Andalus"/>
          <w:sz w:val="24"/>
          <w:szCs w:val="24"/>
        </w:rPr>
        <w:t xml:space="preserve"> </w:t>
      </w:r>
      <w:r>
        <w:rPr>
          <w:rFonts w:ascii="Andalus" w:hAnsi="Andalus" w:cs="Andalus"/>
          <w:sz w:val="24"/>
          <w:szCs w:val="24"/>
        </w:rPr>
        <w:t>surmonter</w:t>
      </w:r>
      <w:r w:rsidR="00332CFA">
        <w:rPr>
          <w:rFonts w:ascii="Andalus" w:hAnsi="Andalus" w:cs="Andalus"/>
          <w:sz w:val="24"/>
          <w:szCs w:val="24"/>
        </w:rPr>
        <w:t xml:space="preserve"> </w:t>
      </w:r>
      <w:r>
        <w:rPr>
          <w:rFonts w:ascii="Andalus" w:hAnsi="Andalus" w:cs="Andalus"/>
          <w:sz w:val="24"/>
          <w:szCs w:val="24"/>
        </w:rPr>
        <w:t>les</w:t>
      </w:r>
      <w:r w:rsidR="00332CFA">
        <w:rPr>
          <w:rFonts w:ascii="Andalus" w:hAnsi="Andalus" w:cs="Andalus"/>
          <w:sz w:val="24"/>
          <w:szCs w:val="24"/>
        </w:rPr>
        <w:t xml:space="preserve"> </w:t>
      </w:r>
      <w:r>
        <w:rPr>
          <w:rFonts w:ascii="Andalus" w:hAnsi="Andalus" w:cs="Andalus"/>
          <w:sz w:val="24"/>
          <w:szCs w:val="24"/>
        </w:rPr>
        <w:t>difficultés</w:t>
      </w:r>
      <w:r w:rsidR="00332CFA">
        <w:rPr>
          <w:rFonts w:ascii="Andalus" w:hAnsi="Andalus" w:cs="Andalus"/>
          <w:sz w:val="24"/>
          <w:szCs w:val="24"/>
        </w:rPr>
        <w:t xml:space="preserve"> </w:t>
      </w:r>
      <w:r>
        <w:rPr>
          <w:rFonts w:ascii="Andalus" w:hAnsi="Andalus" w:cs="Andalus"/>
          <w:sz w:val="24"/>
          <w:szCs w:val="24"/>
        </w:rPr>
        <w:t>rencontrées</w:t>
      </w:r>
      <w:r w:rsidR="00332CFA">
        <w:rPr>
          <w:rFonts w:ascii="Andalus" w:hAnsi="Andalus" w:cs="Andalus"/>
          <w:sz w:val="24"/>
          <w:szCs w:val="24"/>
        </w:rPr>
        <w:t xml:space="preserve"> </w:t>
      </w:r>
      <w:r>
        <w:rPr>
          <w:rFonts w:ascii="Andalus" w:hAnsi="Andalus" w:cs="Andalus"/>
          <w:sz w:val="24"/>
          <w:szCs w:val="24"/>
        </w:rPr>
        <w:t>et</w:t>
      </w:r>
      <w:r w:rsidR="00332CFA">
        <w:rPr>
          <w:rFonts w:ascii="Andalus" w:hAnsi="Andalus" w:cs="Andalus"/>
          <w:sz w:val="24"/>
          <w:szCs w:val="24"/>
        </w:rPr>
        <w:t xml:space="preserve"> </w:t>
      </w:r>
      <w:r>
        <w:rPr>
          <w:rFonts w:ascii="Andalus" w:hAnsi="Andalus" w:cs="Andalus"/>
          <w:sz w:val="24"/>
          <w:szCs w:val="24"/>
        </w:rPr>
        <w:t>approfondir</w:t>
      </w:r>
      <w:r w:rsidR="00332CFA">
        <w:rPr>
          <w:rFonts w:ascii="Andalus" w:hAnsi="Andalus" w:cs="Andalus"/>
          <w:sz w:val="24"/>
          <w:szCs w:val="24"/>
        </w:rPr>
        <w:t xml:space="preserve"> </w:t>
      </w:r>
      <w:r>
        <w:rPr>
          <w:rFonts w:ascii="Andalus" w:hAnsi="Andalus" w:cs="Andalus"/>
          <w:sz w:val="24"/>
          <w:szCs w:val="24"/>
        </w:rPr>
        <w:t>nos</w:t>
      </w:r>
      <w:r w:rsidR="00332CFA">
        <w:rPr>
          <w:rFonts w:ascii="Andalus" w:hAnsi="Andalus" w:cs="Andalus"/>
          <w:sz w:val="24"/>
          <w:szCs w:val="24"/>
        </w:rPr>
        <w:t xml:space="preserve"> </w:t>
      </w:r>
      <w:r>
        <w:rPr>
          <w:rFonts w:ascii="Andalus" w:hAnsi="Andalus" w:cs="Andalus"/>
          <w:sz w:val="24"/>
          <w:szCs w:val="24"/>
        </w:rPr>
        <w:t>connaissances</w:t>
      </w:r>
      <w:r w:rsidR="00332CFA">
        <w:rPr>
          <w:rFonts w:ascii="Andalus" w:hAnsi="Andalus" w:cs="Andalus"/>
          <w:sz w:val="24"/>
          <w:szCs w:val="24"/>
        </w:rPr>
        <w:t xml:space="preserve"> </w:t>
      </w:r>
      <w:r>
        <w:rPr>
          <w:rFonts w:ascii="Andalus" w:hAnsi="Andalus" w:cs="Andalus"/>
          <w:sz w:val="24"/>
          <w:szCs w:val="24"/>
        </w:rPr>
        <w:t>dans</w:t>
      </w:r>
      <w:r w:rsidR="00332CFA">
        <w:rPr>
          <w:rFonts w:ascii="Andalus" w:hAnsi="Andalus" w:cs="Andalus"/>
          <w:sz w:val="24"/>
          <w:szCs w:val="24"/>
        </w:rPr>
        <w:t xml:space="preserve"> </w:t>
      </w:r>
      <w:r w:rsidR="00FE6D33" w:rsidRPr="0087061A">
        <w:rPr>
          <w:rFonts w:ascii="Andalus" w:hAnsi="Andalus" w:cs="Andalus"/>
          <w:sz w:val="24"/>
          <w:szCs w:val="24"/>
        </w:rPr>
        <w:t>le</w:t>
      </w:r>
      <w:r w:rsidR="00332CFA" w:rsidRPr="0087061A">
        <w:rPr>
          <w:rFonts w:ascii="Andalus" w:hAnsi="Andalus" w:cs="Andalus"/>
          <w:sz w:val="24"/>
          <w:szCs w:val="24"/>
        </w:rPr>
        <w:t xml:space="preserve"> </w:t>
      </w:r>
      <w:r w:rsidRPr="0087061A">
        <w:rPr>
          <w:rFonts w:ascii="Andalus" w:hAnsi="Andalus" w:cs="Andalus"/>
          <w:sz w:val="24"/>
          <w:szCs w:val="24"/>
        </w:rPr>
        <w:t>domaine</w:t>
      </w:r>
      <w:r w:rsidR="00FE6D33" w:rsidRPr="0087061A">
        <w:rPr>
          <w:rFonts w:ascii="Andalus" w:hAnsi="Andalus" w:cs="Andalus"/>
          <w:sz w:val="24"/>
          <w:szCs w:val="24"/>
        </w:rPr>
        <w:t xml:space="preserve"> de la métrologie</w:t>
      </w:r>
      <w:r>
        <w:rPr>
          <w:rFonts w:ascii="Andalus" w:hAnsi="Andalus" w:cs="Andalus"/>
          <w:sz w:val="24"/>
          <w:szCs w:val="24"/>
        </w:rPr>
        <w:t>.</w:t>
      </w:r>
    </w:p>
    <w:p w14:paraId="16EDFC1D" w14:textId="36F28608" w:rsidR="0020798A" w:rsidRDefault="0020798A" w:rsidP="006D2889">
      <w:pPr>
        <w:spacing w:after="0"/>
        <w:jc w:val="center"/>
        <w:rPr>
          <w:rFonts w:ascii="Andalus" w:hAnsi="Andalus" w:cs="Andalus"/>
          <w:b/>
          <w:bCs/>
          <w:i/>
          <w:iCs/>
          <w:color w:val="000000"/>
          <w:sz w:val="24"/>
          <w:szCs w:val="24"/>
          <w:shd w:val="clear" w:color="auto" w:fill="FFFFFF"/>
        </w:rPr>
      </w:pPr>
      <w:r w:rsidRPr="0020798A">
        <w:rPr>
          <w:rFonts w:ascii="Andalus" w:hAnsi="Andalus" w:cs="Andalus"/>
          <w:b/>
          <w:bCs/>
          <w:i/>
          <w:iCs/>
          <w:color w:val="000000"/>
          <w:sz w:val="24"/>
          <w:szCs w:val="24"/>
          <w:shd w:val="clear" w:color="auto" w:fill="FFFFFF"/>
        </w:rPr>
        <w:t>Membre du Jury</w:t>
      </w:r>
    </w:p>
    <w:p w14:paraId="6692BA4C" w14:textId="77777777" w:rsidR="00C1059A" w:rsidRDefault="0020798A" w:rsidP="006D2889">
      <w:pPr>
        <w:spacing w:after="0"/>
        <w:jc w:val="center"/>
        <w:rPr>
          <w:rFonts w:ascii="Andalus" w:hAnsi="Andalus" w:cs="Andalus"/>
          <w:color w:val="000000"/>
          <w:sz w:val="24"/>
          <w:szCs w:val="24"/>
          <w:shd w:val="clear" w:color="auto" w:fill="FFFFFF"/>
        </w:rPr>
      </w:pPr>
      <w:r w:rsidRPr="0020798A">
        <w:rPr>
          <w:rFonts w:ascii="Andalus" w:hAnsi="Andalus" w:cs="Andalus"/>
          <w:color w:val="000000"/>
          <w:sz w:val="24"/>
          <w:szCs w:val="24"/>
          <w:shd w:val="clear" w:color="auto" w:fill="FFFFFF"/>
        </w:rPr>
        <w:t>Nous souhaitons exprimer notre sincère gratitude pour le temps et l'attention que vous allez consacrer à l'évaluation de notre mémoire de fin d'étude intitulé [</w:t>
      </w:r>
      <w:r>
        <w:rPr>
          <w:rFonts w:ascii="Andalus" w:hAnsi="Andalus" w:cs="Andalus"/>
          <w:color w:val="000000"/>
          <w:sz w:val="24"/>
          <w:szCs w:val="24"/>
          <w:shd w:val="clear" w:color="auto" w:fill="FFFFFF"/>
        </w:rPr>
        <w:t>Evolution des méthodes de mesure dans les industries</w:t>
      </w:r>
      <w:r w:rsidRPr="0020798A">
        <w:rPr>
          <w:rFonts w:ascii="Andalus" w:hAnsi="Andalus" w:cs="Andalus"/>
          <w:color w:val="000000"/>
          <w:sz w:val="24"/>
          <w:szCs w:val="24"/>
          <w:shd w:val="clear" w:color="auto" w:fill="FFFFFF"/>
        </w:rPr>
        <w:t>]</w:t>
      </w:r>
      <w:r w:rsidR="00C1059A">
        <w:rPr>
          <w:rFonts w:ascii="Andalus" w:hAnsi="Andalus" w:cs="Andalus"/>
          <w:color w:val="000000"/>
          <w:sz w:val="24"/>
          <w:szCs w:val="24"/>
          <w:shd w:val="clear" w:color="auto" w:fill="FFFFFF"/>
        </w:rPr>
        <w:t>.</w:t>
      </w:r>
    </w:p>
    <w:p w14:paraId="0232B6F3" w14:textId="77777777" w:rsidR="00C1059A" w:rsidRDefault="00C1059A" w:rsidP="006D2889">
      <w:pPr>
        <w:spacing w:after="0"/>
        <w:jc w:val="center"/>
        <w:rPr>
          <w:rFonts w:ascii="Andalus" w:hAnsi="Andalus" w:cs="Andalus"/>
          <w:color w:val="000000"/>
          <w:sz w:val="24"/>
          <w:szCs w:val="24"/>
          <w:shd w:val="clear" w:color="auto" w:fill="FFFFFF"/>
        </w:rPr>
      </w:pPr>
      <w:r>
        <w:rPr>
          <w:rFonts w:ascii="Andalus" w:hAnsi="Andalus" w:cs="Andalus"/>
          <w:color w:val="000000"/>
          <w:sz w:val="24"/>
          <w:szCs w:val="24"/>
          <w:shd w:val="clear" w:color="auto" w:fill="FFFFFF"/>
        </w:rPr>
        <w:t>V</w:t>
      </w:r>
      <w:r w:rsidR="0020798A" w:rsidRPr="0020798A">
        <w:rPr>
          <w:rFonts w:ascii="Andalus" w:hAnsi="Andalus" w:cs="Andalus"/>
          <w:color w:val="000000"/>
          <w:sz w:val="24"/>
          <w:szCs w:val="24"/>
          <w:shd w:val="clear" w:color="auto" w:fill="FFFFFF"/>
        </w:rPr>
        <w:t>otre expertise et votre engagement sont d'une grande importance pour nous, et nous vous en sommes profondément reconnaissants</w:t>
      </w:r>
      <w:r>
        <w:rPr>
          <w:rFonts w:ascii="Andalus" w:hAnsi="Andalus" w:cs="Andalus"/>
          <w:color w:val="000000"/>
          <w:sz w:val="24"/>
          <w:szCs w:val="24"/>
          <w:shd w:val="clear" w:color="auto" w:fill="FFFFFF"/>
        </w:rPr>
        <w:t>.</w:t>
      </w:r>
    </w:p>
    <w:p w14:paraId="44CFEAC4" w14:textId="77777777" w:rsidR="00C1059A" w:rsidRDefault="0020798A" w:rsidP="006D2889">
      <w:pPr>
        <w:spacing w:after="0"/>
        <w:jc w:val="center"/>
        <w:rPr>
          <w:rFonts w:ascii="Andalus" w:hAnsi="Andalus" w:cs="Andalus"/>
          <w:color w:val="000000"/>
          <w:sz w:val="24"/>
          <w:szCs w:val="24"/>
          <w:shd w:val="clear" w:color="auto" w:fill="FFFFFF"/>
        </w:rPr>
      </w:pPr>
      <w:r w:rsidRPr="0020798A">
        <w:rPr>
          <w:rFonts w:ascii="Andalus" w:hAnsi="Andalus" w:cs="Andalus"/>
          <w:color w:val="000000"/>
          <w:sz w:val="24"/>
          <w:szCs w:val="24"/>
          <w:shd w:val="clear" w:color="auto" w:fill="FFFFFF"/>
        </w:rPr>
        <w:t>Votre rôle en tant que membre du jury est crucial, et nous apprécions énormément les efforts que vous déployez pour examiner et évaluer notre travail</w:t>
      </w:r>
      <w:r w:rsidR="00C1059A">
        <w:rPr>
          <w:rFonts w:ascii="Andalus" w:hAnsi="Andalus" w:cs="Andalus"/>
          <w:color w:val="000000"/>
          <w:sz w:val="24"/>
          <w:szCs w:val="24"/>
          <w:shd w:val="clear" w:color="auto" w:fill="FFFFFF"/>
        </w:rPr>
        <w:t>.</w:t>
      </w:r>
    </w:p>
    <w:p w14:paraId="4A905ECC" w14:textId="77777777" w:rsidR="00C1059A" w:rsidRDefault="0020798A" w:rsidP="006D2889">
      <w:pPr>
        <w:spacing w:after="0"/>
        <w:jc w:val="center"/>
        <w:rPr>
          <w:rFonts w:ascii="Andalus" w:hAnsi="Andalus" w:cs="Andalus"/>
          <w:color w:val="000000"/>
          <w:sz w:val="24"/>
          <w:szCs w:val="24"/>
          <w:shd w:val="clear" w:color="auto" w:fill="FFFFFF"/>
        </w:rPr>
      </w:pPr>
      <w:r w:rsidRPr="0020798A">
        <w:rPr>
          <w:rFonts w:ascii="Andalus" w:hAnsi="Andalus" w:cs="Andalus"/>
          <w:color w:val="000000"/>
          <w:sz w:val="24"/>
          <w:szCs w:val="24"/>
          <w:shd w:val="clear" w:color="auto" w:fill="FFFFFF"/>
        </w:rPr>
        <w:t>Vos commentaires et vos suggestions seront pour nous des retours précieux qui nous aideront à grandir et à nous améliorer.</w:t>
      </w:r>
    </w:p>
    <w:p w14:paraId="1B690A79" w14:textId="77777777" w:rsidR="00C1059A" w:rsidRDefault="0020798A" w:rsidP="006D2889">
      <w:pPr>
        <w:spacing w:after="0"/>
        <w:jc w:val="center"/>
        <w:rPr>
          <w:rFonts w:ascii="Andalus" w:hAnsi="Andalus" w:cs="Andalus"/>
          <w:color w:val="000000"/>
          <w:sz w:val="24"/>
          <w:szCs w:val="24"/>
          <w:shd w:val="clear" w:color="auto" w:fill="FFFFFF"/>
        </w:rPr>
      </w:pPr>
      <w:r w:rsidRPr="0020798A">
        <w:rPr>
          <w:rFonts w:ascii="Andalus" w:hAnsi="Andalus" w:cs="Andalus"/>
          <w:color w:val="000000"/>
          <w:sz w:val="24"/>
          <w:szCs w:val="24"/>
          <w:shd w:val="clear" w:color="auto" w:fill="FFFFFF"/>
        </w:rPr>
        <w:t>Nous tenons également à vous remercier pour votre bienveillance et votre impartialité dans l'évaluation de notre mémoire.</w:t>
      </w:r>
    </w:p>
    <w:p w14:paraId="33FEDAF7" w14:textId="77777777" w:rsidR="00C1059A" w:rsidRDefault="0020798A" w:rsidP="006D2889">
      <w:pPr>
        <w:spacing w:after="0"/>
        <w:jc w:val="center"/>
        <w:rPr>
          <w:rFonts w:ascii="Andalus" w:hAnsi="Andalus" w:cs="Andalus"/>
          <w:color w:val="000000"/>
          <w:sz w:val="24"/>
          <w:szCs w:val="24"/>
          <w:shd w:val="clear" w:color="auto" w:fill="FFFFFF"/>
        </w:rPr>
      </w:pPr>
      <w:r w:rsidRPr="0020798A">
        <w:rPr>
          <w:rFonts w:ascii="Andalus" w:hAnsi="Andalus" w:cs="Andalus"/>
          <w:color w:val="000000"/>
          <w:sz w:val="24"/>
          <w:szCs w:val="24"/>
          <w:shd w:val="clear" w:color="auto" w:fill="FFFFFF"/>
        </w:rPr>
        <w:t>Nous savons que votre temps est précieux, et nous sommes honorés que vous l'ayez consacré à notre projet. Encore une fois, merci pour votre contribution à notre parcours académique.</w:t>
      </w:r>
    </w:p>
    <w:p w14:paraId="7E187C11" w14:textId="111A2B61" w:rsidR="0020798A" w:rsidRPr="0020798A" w:rsidRDefault="0020798A" w:rsidP="006D2889">
      <w:pPr>
        <w:spacing w:after="0"/>
        <w:jc w:val="center"/>
        <w:rPr>
          <w:rFonts w:ascii="Andalus" w:hAnsi="Andalus" w:cs="Andalus"/>
          <w:b/>
          <w:bCs/>
          <w:i/>
          <w:iCs/>
          <w:sz w:val="32"/>
          <w:szCs w:val="32"/>
        </w:rPr>
      </w:pPr>
      <w:r w:rsidRPr="0020798A">
        <w:rPr>
          <w:rFonts w:ascii="Andalus" w:hAnsi="Andalus" w:cs="Andalus"/>
          <w:color w:val="000000"/>
          <w:sz w:val="24"/>
          <w:szCs w:val="24"/>
          <w:shd w:val="clear" w:color="auto" w:fill="FFFFFF"/>
        </w:rPr>
        <w:t>Nous attendons avec impatience vos retours et espérons que notre travail saura répondre à vos attentes</w:t>
      </w:r>
      <w:r>
        <w:rPr>
          <w:rFonts w:ascii="Roboto" w:hAnsi="Roboto"/>
          <w:color w:val="000000"/>
          <w:shd w:val="clear" w:color="auto" w:fill="FFFFFF"/>
        </w:rPr>
        <w:t>.</w:t>
      </w:r>
    </w:p>
    <w:p w14:paraId="7E96616B" w14:textId="27827C1D" w:rsidR="006C04B0" w:rsidRPr="0042081C" w:rsidRDefault="00041776" w:rsidP="006C04B0">
      <w:pPr>
        <w:jc w:val="center"/>
        <w:rPr>
          <w:rFonts w:ascii="Andalus" w:hAnsi="Andalus" w:cs="Andalus"/>
          <w:b/>
          <w:bCs/>
          <w:i/>
          <w:iCs/>
          <w:sz w:val="24"/>
          <w:szCs w:val="24"/>
        </w:rPr>
      </w:pPr>
      <w:r w:rsidRPr="0042081C">
        <w:rPr>
          <w:rFonts w:ascii="Andalus" w:hAnsi="Andalus" w:cs="Andalus"/>
          <w:b/>
          <w:bCs/>
          <w:i/>
          <w:iCs/>
          <w:sz w:val="24"/>
          <w:szCs w:val="24"/>
        </w:rPr>
        <w:t>Chère</w:t>
      </w:r>
      <w:r w:rsidR="00332CFA">
        <w:rPr>
          <w:rFonts w:ascii="Andalus" w:hAnsi="Andalus" w:cs="Andalus"/>
          <w:b/>
          <w:bCs/>
          <w:i/>
          <w:iCs/>
          <w:sz w:val="24"/>
          <w:szCs w:val="24"/>
        </w:rPr>
        <w:t xml:space="preserve"> </w:t>
      </w:r>
      <w:r w:rsidRPr="0042081C">
        <w:rPr>
          <w:rFonts w:ascii="Andalus" w:hAnsi="Andalus" w:cs="Andalus"/>
          <w:b/>
          <w:bCs/>
          <w:i/>
          <w:iCs/>
          <w:sz w:val="24"/>
          <w:szCs w:val="24"/>
        </w:rPr>
        <w:t>équipe</w:t>
      </w:r>
      <w:r w:rsidR="00332CFA">
        <w:rPr>
          <w:rFonts w:ascii="Andalus" w:hAnsi="Andalus" w:cs="Andalus"/>
          <w:b/>
          <w:bCs/>
          <w:i/>
          <w:iCs/>
          <w:sz w:val="24"/>
          <w:szCs w:val="24"/>
        </w:rPr>
        <w:t xml:space="preserve"> </w:t>
      </w:r>
      <w:r w:rsidRPr="0042081C">
        <w:rPr>
          <w:rFonts w:ascii="Andalus" w:hAnsi="Andalus" w:cs="Andalus"/>
          <w:b/>
          <w:bCs/>
          <w:i/>
          <w:iCs/>
          <w:sz w:val="24"/>
          <w:szCs w:val="24"/>
        </w:rPr>
        <w:t>de</w:t>
      </w:r>
      <w:r w:rsidR="00332CFA">
        <w:rPr>
          <w:rFonts w:ascii="Andalus" w:hAnsi="Andalus" w:cs="Andalus"/>
          <w:b/>
          <w:bCs/>
          <w:i/>
          <w:iCs/>
          <w:sz w:val="24"/>
          <w:szCs w:val="24"/>
        </w:rPr>
        <w:t xml:space="preserve"> </w:t>
      </w:r>
      <w:r w:rsidRPr="0042081C">
        <w:rPr>
          <w:rFonts w:ascii="Andalus" w:hAnsi="Andalus" w:cs="Andalus"/>
          <w:b/>
          <w:bCs/>
          <w:i/>
          <w:iCs/>
          <w:sz w:val="24"/>
          <w:szCs w:val="24"/>
        </w:rPr>
        <w:t>BRANDT</w:t>
      </w:r>
    </w:p>
    <w:p w14:paraId="41DC5DE4" w14:textId="4E964BBF" w:rsidR="00041776" w:rsidRDefault="00041776" w:rsidP="006C04B0">
      <w:pPr>
        <w:jc w:val="center"/>
        <w:rPr>
          <w:rFonts w:ascii="Andalus" w:hAnsi="Andalus" w:cs="Andalus"/>
          <w:sz w:val="24"/>
          <w:szCs w:val="24"/>
        </w:rPr>
      </w:pPr>
      <w:r>
        <w:rPr>
          <w:rFonts w:ascii="Andalus" w:hAnsi="Andalus" w:cs="Andalus"/>
          <w:sz w:val="24"/>
          <w:szCs w:val="24"/>
        </w:rPr>
        <w:t>Nous</w:t>
      </w:r>
      <w:r w:rsidR="00332CFA">
        <w:rPr>
          <w:rFonts w:ascii="Andalus" w:hAnsi="Andalus" w:cs="Andalus"/>
          <w:sz w:val="24"/>
          <w:szCs w:val="24"/>
        </w:rPr>
        <w:t xml:space="preserve"> </w:t>
      </w:r>
      <w:r>
        <w:rPr>
          <w:rFonts w:ascii="Andalus" w:hAnsi="Andalus" w:cs="Andalus"/>
          <w:sz w:val="24"/>
          <w:szCs w:val="24"/>
        </w:rPr>
        <w:t>tenons</w:t>
      </w:r>
      <w:r w:rsidR="00332CFA">
        <w:rPr>
          <w:rFonts w:ascii="Andalus" w:hAnsi="Andalus" w:cs="Andalus"/>
          <w:sz w:val="24"/>
          <w:szCs w:val="24"/>
        </w:rPr>
        <w:t xml:space="preserve"> </w:t>
      </w:r>
      <w:r>
        <w:rPr>
          <w:rFonts w:ascii="Andalus" w:hAnsi="Andalus" w:cs="Andalus"/>
          <w:sz w:val="24"/>
          <w:szCs w:val="24"/>
        </w:rPr>
        <w:t>à</w:t>
      </w:r>
      <w:r w:rsidR="00332CFA">
        <w:rPr>
          <w:rFonts w:ascii="Andalus" w:hAnsi="Andalus" w:cs="Andalus"/>
          <w:sz w:val="24"/>
          <w:szCs w:val="24"/>
        </w:rPr>
        <w:t xml:space="preserve"> </w:t>
      </w:r>
      <w:r>
        <w:rPr>
          <w:rFonts w:ascii="Andalus" w:hAnsi="Andalus" w:cs="Andalus"/>
          <w:sz w:val="24"/>
          <w:szCs w:val="24"/>
        </w:rPr>
        <w:t>exprimer</w:t>
      </w:r>
      <w:r w:rsidR="00332CFA">
        <w:rPr>
          <w:rFonts w:ascii="Andalus" w:hAnsi="Andalus" w:cs="Andalus"/>
          <w:sz w:val="24"/>
          <w:szCs w:val="24"/>
        </w:rPr>
        <w:t xml:space="preserve"> </w:t>
      </w:r>
      <w:r>
        <w:rPr>
          <w:rFonts w:ascii="Andalus" w:hAnsi="Andalus" w:cs="Andalus"/>
          <w:sz w:val="24"/>
          <w:szCs w:val="24"/>
        </w:rPr>
        <w:t>notre</w:t>
      </w:r>
      <w:r w:rsidR="00332CFA">
        <w:rPr>
          <w:rFonts w:ascii="Andalus" w:hAnsi="Andalus" w:cs="Andalus"/>
          <w:sz w:val="24"/>
          <w:szCs w:val="24"/>
        </w:rPr>
        <w:t xml:space="preserve"> </w:t>
      </w:r>
      <w:r>
        <w:rPr>
          <w:rFonts w:ascii="Andalus" w:hAnsi="Andalus" w:cs="Andalus"/>
          <w:sz w:val="24"/>
          <w:szCs w:val="24"/>
        </w:rPr>
        <w:t>profonde</w:t>
      </w:r>
      <w:r w:rsidR="00332CFA">
        <w:rPr>
          <w:rFonts w:ascii="Andalus" w:hAnsi="Andalus" w:cs="Andalus"/>
          <w:sz w:val="24"/>
          <w:szCs w:val="24"/>
        </w:rPr>
        <w:t xml:space="preserve"> </w:t>
      </w:r>
      <w:r>
        <w:rPr>
          <w:rFonts w:ascii="Andalus" w:hAnsi="Andalus" w:cs="Andalus"/>
          <w:sz w:val="24"/>
          <w:szCs w:val="24"/>
        </w:rPr>
        <w:t>gratitude</w:t>
      </w:r>
      <w:r w:rsidR="00332CFA">
        <w:rPr>
          <w:rFonts w:ascii="Andalus" w:hAnsi="Andalus" w:cs="Andalus"/>
          <w:sz w:val="24"/>
          <w:szCs w:val="24"/>
        </w:rPr>
        <w:t xml:space="preserve"> </w:t>
      </w:r>
      <w:r>
        <w:rPr>
          <w:rFonts w:ascii="Andalus" w:hAnsi="Andalus" w:cs="Andalus"/>
          <w:sz w:val="24"/>
          <w:szCs w:val="24"/>
        </w:rPr>
        <w:t>pour</w:t>
      </w:r>
      <w:r w:rsidR="00332CFA">
        <w:rPr>
          <w:rFonts w:ascii="Andalus" w:hAnsi="Andalus" w:cs="Andalus"/>
          <w:sz w:val="24"/>
          <w:szCs w:val="24"/>
        </w:rPr>
        <w:t xml:space="preserve"> </w:t>
      </w:r>
      <w:r>
        <w:rPr>
          <w:rFonts w:ascii="Andalus" w:hAnsi="Andalus" w:cs="Andalus"/>
          <w:sz w:val="24"/>
          <w:szCs w:val="24"/>
        </w:rPr>
        <w:t>le</w:t>
      </w:r>
      <w:r w:rsidR="00332CFA">
        <w:rPr>
          <w:rFonts w:ascii="Andalus" w:hAnsi="Andalus" w:cs="Andalus"/>
          <w:sz w:val="24"/>
          <w:szCs w:val="24"/>
        </w:rPr>
        <w:t xml:space="preserve"> </w:t>
      </w:r>
      <w:r>
        <w:rPr>
          <w:rFonts w:ascii="Andalus" w:hAnsi="Andalus" w:cs="Andalus"/>
          <w:sz w:val="24"/>
          <w:szCs w:val="24"/>
        </w:rPr>
        <w:t>soutien</w:t>
      </w:r>
      <w:r w:rsidR="00332CFA">
        <w:rPr>
          <w:rFonts w:ascii="Andalus" w:hAnsi="Andalus" w:cs="Andalus"/>
          <w:sz w:val="24"/>
          <w:szCs w:val="24"/>
        </w:rPr>
        <w:t xml:space="preserve"> </w:t>
      </w:r>
      <w:r>
        <w:rPr>
          <w:rFonts w:ascii="Andalus" w:hAnsi="Andalus" w:cs="Andalus"/>
          <w:sz w:val="24"/>
          <w:szCs w:val="24"/>
        </w:rPr>
        <w:t>et</w:t>
      </w:r>
      <w:r w:rsidR="00332CFA">
        <w:rPr>
          <w:rFonts w:ascii="Andalus" w:hAnsi="Andalus" w:cs="Andalus"/>
          <w:sz w:val="24"/>
          <w:szCs w:val="24"/>
        </w:rPr>
        <w:t xml:space="preserve"> </w:t>
      </w:r>
      <w:r>
        <w:rPr>
          <w:rFonts w:ascii="Andalus" w:hAnsi="Andalus" w:cs="Andalus"/>
          <w:sz w:val="24"/>
          <w:szCs w:val="24"/>
        </w:rPr>
        <w:t>l’aide</w:t>
      </w:r>
      <w:r w:rsidR="00332CFA">
        <w:rPr>
          <w:rFonts w:ascii="Andalus" w:hAnsi="Andalus" w:cs="Andalus"/>
          <w:sz w:val="24"/>
          <w:szCs w:val="24"/>
        </w:rPr>
        <w:t xml:space="preserve"> </w:t>
      </w:r>
      <w:r>
        <w:rPr>
          <w:rFonts w:ascii="Andalus" w:hAnsi="Andalus" w:cs="Andalus"/>
          <w:sz w:val="24"/>
          <w:szCs w:val="24"/>
        </w:rPr>
        <w:t>précieuse</w:t>
      </w:r>
      <w:r w:rsidR="00332CFA">
        <w:rPr>
          <w:rFonts w:ascii="Andalus" w:hAnsi="Andalus" w:cs="Andalus"/>
          <w:sz w:val="24"/>
          <w:szCs w:val="24"/>
        </w:rPr>
        <w:t xml:space="preserve"> </w:t>
      </w:r>
      <w:r>
        <w:rPr>
          <w:rFonts w:ascii="Andalus" w:hAnsi="Andalus" w:cs="Andalus"/>
          <w:sz w:val="24"/>
          <w:szCs w:val="24"/>
        </w:rPr>
        <w:t>que</w:t>
      </w:r>
      <w:r w:rsidR="00332CFA">
        <w:rPr>
          <w:rFonts w:ascii="Andalus" w:hAnsi="Andalus" w:cs="Andalus"/>
          <w:sz w:val="24"/>
          <w:szCs w:val="24"/>
        </w:rPr>
        <w:t xml:space="preserve"> </w:t>
      </w:r>
      <w:r>
        <w:rPr>
          <w:rFonts w:ascii="Andalus" w:hAnsi="Andalus" w:cs="Andalus"/>
          <w:sz w:val="24"/>
          <w:szCs w:val="24"/>
        </w:rPr>
        <w:t>vous</w:t>
      </w:r>
      <w:r w:rsidR="00332CFA">
        <w:rPr>
          <w:rFonts w:ascii="Andalus" w:hAnsi="Andalus" w:cs="Andalus"/>
          <w:sz w:val="24"/>
          <w:szCs w:val="24"/>
        </w:rPr>
        <w:t xml:space="preserve"> </w:t>
      </w:r>
      <w:r>
        <w:rPr>
          <w:rFonts w:ascii="Andalus" w:hAnsi="Andalus" w:cs="Andalus"/>
          <w:sz w:val="24"/>
          <w:szCs w:val="24"/>
        </w:rPr>
        <w:t>nous</w:t>
      </w:r>
      <w:r w:rsidR="00332CFA">
        <w:rPr>
          <w:rFonts w:ascii="Andalus" w:hAnsi="Andalus" w:cs="Andalus"/>
          <w:sz w:val="24"/>
          <w:szCs w:val="24"/>
        </w:rPr>
        <w:t xml:space="preserve"> </w:t>
      </w:r>
      <w:r>
        <w:rPr>
          <w:rFonts w:ascii="Andalus" w:hAnsi="Andalus" w:cs="Andalus"/>
          <w:sz w:val="24"/>
          <w:szCs w:val="24"/>
        </w:rPr>
        <w:t>avez</w:t>
      </w:r>
      <w:r w:rsidR="00332CFA">
        <w:rPr>
          <w:rFonts w:ascii="Andalus" w:hAnsi="Andalus" w:cs="Andalus"/>
          <w:sz w:val="24"/>
          <w:szCs w:val="24"/>
        </w:rPr>
        <w:t xml:space="preserve"> </w:t>
      </w:r>
      <w:r>
        <w:rPr>
          <w:rFonts w:ascii="Andalus" w:hAnsi="Andalus" w:cs="Andalus"/>
          <w:sz w:val="24"/>
          <w:szCs w:val="24"/>
        </w:rPr>
        <w:t>apportés</w:t>
      </w:r>
      <w:r w:rsidR="00332CFA">
        <w:rPr>
          <w:rFonts w:ascii="Andalus" w:hAnsi="Andalus" w:cs="Andalus"/>
          <w:sz w:val="24"/>
          <w:szCs w:val="24"/>
        </w:rPr>
        <w:t xml:space="preserve"> </w:t>
      </w:r>
      <w:r>
        <w:rPr>
          <w:rFonts w:ascii="Andalus" w:hAnsi="Andalus" w:cs="Andalus"/>
          <w:sz w:val="24"/>
          <w:szCs w:val="24"/>
        </w:rPr>
        <w:t>tout</w:t>
      </w:r>
      <w:r w:rsidR="00332CFA">
        <w:rPr>
          <w:rFonts w:ascii="Andalus" w:hAnsi="Andalus" w:cs="Andalus"/>
          <w:sz w:val="24"/>
          <w:szCs w:val="24"/>
        </w:rPr>
        <w:t xml:space="preserve"> </w:t>
      </w:r>
      <w:r>
        <w:rPr>
          <w:rFonts w:ascii="Andalus" w:hAnsi="Andalus" w:cs="Andalus"/>
          <w:sz w:val="24"/>
          <w:szCs w:val="24"/>
        </w:rPr>
        <w:t>au</w:t>
      </w:r>
      <w:r w:rsidR="00332CFA">
        <w:rPr>
          <w:rFonts w:ascii="Andalus" w:hAnsi="Andalus" w:cs="Andalus"/>
          <w:sz w:val="24"/>
          <w:szCs w:val="24"/>
        </w:rPr>
        <w:t xml:space="preserve"> </w:t>
      </w:r>
      <w:r>
        <w:rPr>
          <w:rFonts w:ascii="Andalus" w:hAnsi="Andalus" w:cs="Andalus"/>
          <w:sz w:val="24"/>
          <w:szCs w:val="24"/>
        </w:rPr>
        <w:t>long</w:t>
      </w:r>
      <w:r w:rsidR="00332CFA">
        <w:rPr>
          <w:rFonts w:ascii="Andalus" w:hAnsi="Andalus" w:cs="Andalus"/>
          <w:sz w:val="24"/>
          <w:szCs w:val="24"/>
        </w:rPr>
        <w:t xml:space="preserve"> </w:t>
      </w:r>
      <w:r>
        <w:rPr>
          <w:rFonts w:ascii="Andalus" w:hAnsi="Andalus" w:cs="Andalus"/>
          <w:sz w:val="24"/>
          <w:szCs w:val="24"/>
        </w:rPr>
        <w:t>de</w:t>
      </w:r>
      <w:r w:rsidR="00332CFA">
        <w:rPr>
          <w:rFonts w:ascii="Andalus" w:hAnsi="Andalus" w:cs="Andalus"/>
          <w:sz w:val="24"/>
          <w:szCs w:val="24"/>
        </w:rPr>
        <w:t xml:space="preserve"> </w:t>
      </w:r>
      <w:r>
        <w:rPr>
          <w:rFonts w:ascii="Andalus" w:hAnsi="Andalus" w:cs="Andalus"/>
          <w:sz w:val="24"/>
          <w:szCs w:val="24"/>
        </w:rPr>
        <w:t>notre</w:t>
      </w:r>
      <w:r w:rsidR="00332CFA">
        <w:rPr>
          <w:rFonts w:ascii="Andalus" w:hAnsi="Andalus" w:cs="Andalus"/>
          <w:sz w:val="24"/>
          <w:szCs w:val="24"/>
        </w:rPr>
        <w:t xml:space="preserve"> </w:t>
      </w:r>
      <w:r>
        <w:rPr>
          <w:rFonts w:ascii="Andalus" w:hAnsi="Andalus" w:cs="Andalus"/>
          <w:sz w:val="24"/>
          <w:szCs w:val="24"/>
        </w:rPr>
        <w:t>projet</w:t>
      </w:r>
      <w:r w:rsidR="00332CFA">
        <w:rPr>
          <w:rFonts w:ascii="Andalus" w:hAnsi="Andalus" w:cs="Andalus"/>
          <w:sz w:val="24"/>
          <w:szCs w:val="24"/>
        </w:rPr>
        <w:t xml:space="preserve"> </w:t>
      </w:r>
      <w:r>
        <w:rPr>
          <w:rFonts w:ascii="Andalus" w:hAnsi="Andalus" w:cs="Andalus"/>
          <w:sz w:val="24"/>
          <w:szCs w:val="24"/>
        </w:rPr>
        <w:t>de</w:t>
      </w:r>
      <w:r w:rsidR="00332CFA">
        <w:rPr>
          <w:rFonts w:ascii="Andalus" w:hAnsi="Andalus" w:cs="Andalus"/>
          <w:sz w:val="24"/>
          <w:szCs w:val="24"/>
        </w:rPr>
        <w:t xml:space="preserve"> </w:t>
      </w:r>
      <w:r>
        <w:rPr>
          <w:rFonts w:ascii="Andalus" w:hAnsi="Andalus" w:cs="Andalus"/>
          <w:sz w:val="24"/>
          <w:szCs w:val="24"/>
        </w:rPr>
        <w:t>fin</w:t>
      </w:r>
      <w:r w:rsidR="00332CFA">
        <w:rPr>
          <w:rFonts w:ascii="Andalus" w:hAnsi="Andalus" w:cs="Andalus"/>
          <w:sz w:val="24"/>
          <w:szCs w:val="24"/>
        </w:rPr>
        <w:t xml:space="preserve"> </w:t>
      </w:r>
      <w:r>
        <w:rPr>
          <w:rFonts w:ascii="Andalus" w:hAnsi="Andalus" w:cs="Andalus"/>
          <w:sz w:val="24"/>
          <w:szCs w:val="24"/>
        </w:rPr>
        <w:t>d’étude.</w:t>
      </w:r>
      <w:r w:rsidR="00332CFA">
        <w:rPr>
          <w:rFonts w:ascii="Andalus" w:hAnsi="Andalus" w:cs="Andalus"/>
          <w:sz w:val="24"/>
          <w:szCs w:val="24"/>
        </w:rPr>
        <w:t xml:space="preserve"> </w:t>
      </w:r>
      <w:r>
        <w:rPr>
          <w:rFonts w:ascii="Andalus" w:hAnsi="Andalus" w:cs="Andalus"/>
          <w:sz w:val="24"/>
          <w:szCs w:val="24"/>
        </w:rPr>
        <w:t>Votre</w:t>
      </w:r>
      <w:r w:rsidR="00332CFA">
        <w:rPr>
          <w:rFonts w:ascii="Andalus" w:hAnsi="Andalus" w:cs="Andalus"/>
          <w:sz w:val="24"/>
          <w:szCs w:val="24"/>
        </w:rPr>
        <w:t xml:space="preserve"> </w:t>
      </w:r>
      <w:r>
        <w:rPr>
          <w:rFonts w:ascii="Andalus" w:hAnsi="Andalus" w:cs="Andalus"/>
          <w:sz w:val="24"/>
          <w:szCs w:val="24"/>
        </w:rPr>
        <w:t>collaboration</w:t>
      </w:r>
      <w:r w:rsidR="00332CFA">
        <w:rPr>
          <w:rFonts w:ascii="Andalus" w:hAnsi="Andalus" w:cs="Andalus"/>
          <w:sz w:val="24"/>
          <w:szCs w:val="24"/>
        </w:rPr>
        <w:t xml:space="preserve"> </w:t>
      </w:r>
      <w:r>
        <w:rPr>
          <w:rFonts w:ascii="Andalus" w:hAnsi="Andalus" w:cs="Andalus"/>
          <w:sz w:val="24"/>
          <w:szCs w:val="24"/>
        </w:rPr>
        <w:t>a</w:t>
      </w:r>
      <w:r w:rsidR="00332CFA">
        <w:rPr>
          <w:rFonts w:ascii="Andalus" w:hAnsi="Andalus" w:cs="Andalus"/>
          <w:sz w:val="24"/>
          <w:szCs w:val="24"/>
        </w:rPr>
        <w:t xml:space="preserve"> </w:t>
      </w:r>
      <w:r>
        <w:rPr>
          <w:rFonts w:ascii="Andalus" w:hAnsi="Andalus" w:cs="Andalus"/>
          <w:sz w:val="24"/>
          <w:szCs w:val="24"/>
        </w:rPr>
        <w:t>été</w:t>
      </w:r>
      <w:r w:rsidR="00332CFA">
        <w:rPr>
          <w:rFonts w:ascii="Andalus" w:hAnsi="Andalus" w:cs="Andalus"/>
          <w:sz w:val="24"/>
          <w:szCs w:val="24"/>
        </w:rPr>
        <w:t xml:space="preserve"> </w:t>
      </w:r>
      <w:r>
        <w:rPr>
          <w:rFonts w:ascii="Andalus" w:hAnsi="Andalus" w:cs="Andalus"/>
          <w:sz w:val="24"/>
          <w:szCs w:val="24"/>
        </w:rPr>
        <w:t>essentielle</w:t>
      </w:r>
      <w:r w:rsidR="00332CFA">
        <w:rPr>
          <w:rFonts w:ascii="Andalus" w:hAnsi="Andalus" w:cs="Andalus"/>
          <w:sz w:val="24"/>
          <w:szCs w:val="24"/>
        </w:rPr>
        <w:t xml:space="preserve"> </w:t>
      </w:r>
      <w:r>
        <w:rPr>
          <w:rFonts w:ascii="Andalus" w:hAnsi="Andalus" w:cs="Andalus"/>
          <w:sz w:val="24"/>
          <w:szCs w:val="24"/>
        </w:rPr>
        <w:t>à</w:t>
      </w:r>
      <w:r w:rsidR="00332CFA">
        <w:rPr>
          <w:rFonts w:ascii="Andalus" w:hAnsi="Andalus" w:cs="Andalus"/>
          <w:sz w:val="24"/>
          <w:szCs w:val="24"/>
        </w:rPr>
        <w:t xml:space="preserve"> </w:t>
      </w:r>
      <w:r>
        <w:rPr>
          <w:rFonts w:ascii="Andalus" w:hAnsi="Andalus" w:cs="Andalus"/>
          <w:sz w:val="24"/>
          <w:szCs w:val="24"/>
        </w:rPr>
        <w:t>l’aboutissement</w:t>
      </w:r>
      <w:r w:rsidR="00332CFA">
        <w:rPr>
          <w:rFonts w:ascii="Andalus" w:hAnsi="Andalus" w:cs="Andalus"/>
          <w:sz w:val="24"/>
          <w:szCs w:val="24"/>
        </w:rPr>
        <w:t xml:space="preserve"> </w:t>
      </w:r>
      <w:r>
        <w:rPr>
          <w:rFonts w:ascii="Andalus" w:hAnsi="Andalus" w:cs="Andalus"/>
          <w:sz w:val="24"/>
          <w:szCs w:val="24"/>
        </w:rPr>
        <w:t>de</w:t>
      </w:r>
      <w:r w:rsidR="00332CFA">
        <w:rPr>
          <w:rFonts w:ascii="Andalus" w:hAnsi="Andalus" w:cs="Andalus"/>
          <w:sz w:val="24"/>
          <w:szCs w:val="24"/>
        </w:rPr>
        <w:t xml:space="preserve"> </w:t>
      </w:r>
      <w:r>
        <w:rPr>
          <w:rFonts w:ascii="Andalus" w:hAnsi="Andalus" w:cs="Andalus"/>
          <w:sz w:val="24"/>
          <w:szCs w:val="24"/>
        </w:rPr>
        <w:t>notre</w:t>
      </w:r>
      <w:r w:rsidR="00332CFA">
        <w:rPr>
          <w:rFonts w:ascii="Andalus" w:hAnsi="Andalus" w:cs="Andalus"/>
          <w:sz w:val="24"/>
          <w:szCs w:val="24"/>
        </w:rPr>
        <w:t xml:space="preserve"> </w:t>
      </w:r>
      <w:r>
        <w:rPr>
          <w:rFonts w:ascii="Andalus" w:hAnsi="Andalus" w:cs="Andalus"/>
          <w:sz w:val="24"/>
          <w:szCs w:val="24"/>
        </w:rPr>
        <w:t>travail.</w:t>
      </w:r>
    </w:p>
    <w:p w14:paraId="5BF52485" w14:textId="2A3EE29B" w:rsidR="00FE6D33" w:rsidRDefault="001568C0" w:rsidP="00F65782">
      <w:pPr>
        <w:jc w:val="center"/>
        <w:rPr>
          <w:rFonts w:ascii="Script MT Bold" w:hAnsi="Script MT Bold" w:cstheme="majorBidi"/>
          <w:b/>
          <w:bCs/>
          <w:sz w:val="44"/>
          <w:szCs w:val="44"/>
        </w:rPr>
      </w:pPr>
      <w:r>
        <w:rPr>
          <w:rFonts w:ascii="Andalus" w:hAnsi="Andalus" w:cs="Andalus"/>
          <w:sz w:val="24"/>
          <w:szCs w:val="24"/>
        </w:rPr>
        <w:t>Votre</w:t>
      </w:r>
      <w:r w:rsidR="00332CFA">
        <w:rPr>
          <w:rFonts w:ascii="Andalus" w:hAnsi="Andalus" w:cs="Andalus"/>
          <w:sz w:val="24"/>
          <w:szCs w:val="24"/>
        </w:rPr>
        <w:t xml:space="preserve"> </w:t>
      </w:r>
      <w:r>
        <w:rPr>
          <w:rFonts w:ascii="Andalus" w:hAnsi="Andalus" w:cs="Andalus"/>
          <w:sz w:val="24"/>
          <w:szCs w:val="24"/>
        </w:rPr>
        <w:t>engagement</w:t>
      </w:r>
      <w:r w:rsidR="00332CFA">
        <w:rPr>
          <w:rFonts w:ascii="Andalus" w:hAnsi="Andalus" w:cs="Andalus"/>
          <w:sz w:val="24"/>
          <w:szCs w:val="24"/>
        </w:rPr>
        <w:t xml:space="preserve"> </w:t>
      </w:r>
      <w:r>
        <w:rPr>
          <w:rFonts w:ascii="Andalus" w:hAnsi="Andalus" w:cs="Andalus"/>
          <w:sz w:val="24"/>
          <w:szCs w:val="24"/>
        </w:rPr>
        <w:t>et</w:t>
      </w:r>
      <w:r w:rsidR="00332CFA">
        <w:rPr>
          <w:rFonts w:ascii="Andalus" w:hAnsi="Andalus" w:cs="Andalus"/>
          <w:sz w:val="24"/>
          <w:szCs w:val="24"/>
        </w:rPr>
        <w:t xml:space="preserve"> </w:t>
      </w:r>
      <w:r>
        <w:rPr>
          <w:rFonts w:ascii="Andalus" w:hAnsi="Andalus" w:cs="Andalus"/>
          <w:sz w:val="24"/>
          <w:szCs w:val="24"/>
        </w:rPr>
        <w:t>votre</w:t>
      </w:r>
      <w:r w:rsidR="00332CFA">
        <w:rPr>
          <w:rFonts w:ascii="Andalus" w:hAnsi="Andalus" w:cs="Andalus"/>
          <w:sz w:val="24"/>
          <w:szCs w:val="24"/>
        </w:rPr>
        <w:t xml:space="preserve"> </w:t>
      </w:r>
      <w:r>
        <w:rPr>
          <w:rFonts w:ascii="Andalus" w:hAnsi="Andalus" w:cs="Andalus"/>
          <w:sz w:val="24"/>
          <w:szCs w:val="24"/>
        </w:rPr>
        <w:t>professionnalisme</w:t>
      </w:r>
      <w:r w:rsidR="00332CFA">
        <w:rPr>
          <w:rFonts w:ascii="Andalus" w:hAnsi="Andalus" w:cs="Andalus"/>
          <w:sz w:val="24"/>
          <w:szCs w:val="24"/>
        </w:rPr>
        <w:t xml:space="preserve"> </w:t>
      </w:r>
      <w:r>
        <w:rPr>
          <w:rFonts w:ascii="Andalus" w:hAnsi="Andalus" w:cs="Andalus"/>
          <w:sz w:val="24"/>
          <w:szCs w:val="24"/>
        </w:rPr>
        <w:t>ont</w:t>
      </w:r>
      <w:r w:rsidR="00332CFA">
        <w:rPr>
          <w:rFonts w:ascii="Andalus" w:hAnsi="Andalus" w:cs="Andalus"/>
          <w:sz w:val="24"/>
          <w:szCs w:val="24"/>
        </w:rPr>
        <w:t xml:space="preserve"> </w:t>
      </w:r>
      <w:r>
        <w:rPr>
          <w:rFonts w:ascii="Andalus" w:hAnsi="Andalus" w:cs="Andalus"/>
          <w:sz w:val="24"/>
          <w:szCs w:val="24"/>
        </w:rPr>
        <w:t>grandement</w:t>
      </w:r>
      <w:r w:rsidR="00332CFA">
        <w:rPr>
          <w:rFonts w:ascii="Andalus" w:hAnsi="Andalus" w:cs="Andalus"/>
          <w:sz w:val="24"/>
          <w:szCs w:val="24"/>
        </w:rPr>
        <w:t xml:space="preserve"> </w:t>
      </w:r>
      <w:r>
        <w:rPr>
          <w:rFonts w:ascii="Andalus" w:hAnsi="Andalus" w:cs="Andalus"/>
          <w:sz w:val="24"/>
          <w:szCs w:val="24"/>
        </w:rPr>
        <w:t>facilité</w:t>
      </w:r>
      <w:r w:rsidR="00332CFA">
        <w:rPr>
          <w:rFonts w:ascii="Andalus" w:hAnsi="Andalus" w:cs="Andalus"/>
          <w:sz w:val="24"/>
          <w:szCs w:val="24"/>
        </w:rPr>
        <w:t xml:space="preserve"> </w:t>
      </w:r>
      <w:r>
        <w:rPr>
          <w:rFonts w:ascii="Andalus" w:hAnsi="Andalus" w:cs="Andalus"/>
          <w:sz w:val="24"/>
          <w:szCs w:val="24"/>
        </w:rPr>
        <w:t>notre</w:t>
      </w:r>
      <w:r w:rsidR="00332CFA">
        <w:rPr>
          <w:rFonts w:ascii="Andalus" w:hAnsi="Andalus" w:cs="Andalus"/>
          <w:sz w:val="24"/>
          <w:szCs w:val="24"/>
        </w:rPr>
        <w:t xml:space="preserve"> </w:t>
      </w:r>
      <w:r>
        <w:rPr>
          <w:rFonts w:ascii="Andalus" w:hAnsi="Andalus" w:cs="Andalus"/>
          <w:sz w:val="24"/>
          <w:szCs w:val="24"/>
        </w:rPr>
        <w:t>travail</w:t>
      </w:r>
      <w:r w:rsidR="00332CFA">
        <w:rPr>
          <w:rFonts w:ascii="Andalus" w:hAnsi="Andalus" w:cs="Andalus"/>
          <w:sz w:val="24"/>
          <w:szCs w:val="24"/>
        </w:rPr>
        <w:t xml:space="preserve"> </w:t>
      </w:r>
      <w:r>
        <w:rPr>
          <w:rFonts w:ascii="Andalus" w:hAnsi="Andalus" w:cs="Andalus"/>
          <w:sz w:val="24"/>
          <w:szCs w:val="24"/>
        </w:rPr>
        <w:t>et</w:t>
      </w:r>
      <w:r w:rsidR="00332CFA">
        <w:rPr>
          <w:rFonts w:ascii="Andalus" w:hAnsi="Andalus" w:cs="Andalus"/>
          <w:sz w:val="24"/>
          <w:szCs w:val="24"/>
        </w:rPr>
        <w:t xml:space="preserve"> </w:t>
      </w:r>
      <w:r>
        <w:rPr>
          <w:rFonts w:ascii="Andalus" w:hAnsi="Andalus" w:cs="Andalus"/>
          <w:sz w:val="24"/>
          <w:szCs w:val="24"/>
        </w:rPr>
        <w:t>ont</w:t>
      </w:r>
      <w:r w:rsidR="00332CFA">
        <w:rPr>
          <w:rFonts w:ascii="Andalus" w:hAnsi="Andalus" w:cs="Andalus"/>
          <w:sz w:val="24"/>
          <w:szCs w:val="24"/>
        </w:rPr>
        <w:t xml:space="preserve"> </w:t>
      </w:r>
      <w:r>
        <w:rPr>
          <w:rFonts w:ascii="Andalus" w:hAnsi="Andalus" w:cs="Andalus"/>
          <w:sz w:val="24"/>
          <w:szCs w:val="24"/>
        </w:rPr>
        <w:t>enrichit</w:t>
      </w:r>
      <w:r w:rsidR="00332CFA">
        <w:rPr>
          <w:rFonts w:ascii="Andalus" w:hAnsi="Andalus" w:cs="Andalus"/>
          <w:sz w:val="24"/>
          <w:szCs w:val="24"/>
        </w:rPr>
        <w:t xml:space="preserve"> </w:t>
      </w:r>
      <w:r>
        <w:rPr>
          <w:rFonts w:ascii="Andalus" w:hAnsi="Andalus" w:cs="Andalus"/>
          <w:sz w:val="24"/>
          <w:szCs w:val="24"/>
        </w:rPr>
        <w:t>notre</w:t>
      </w:r>
      <w:r w:rsidR="00332CFA">
        <w:rPr>
          <w:rFonts w:ascii="Andalus" w:hAnsi="Andalus" w:cs="Andalus"/>
          <w:sz w:val="24"/>
          <w:szCs w:val="24"/>
        </w:rPr>
        <w:t xml:space="preserve"> </w:t>
      </w:r>
      <w:r>
        <w:rPr>
          <w:rFonts w:ascii="Andalus" w:hAnsi="Andalus" w:cs="Andalus"/>
          <w:sz w:val="24"/>
          <w:szCs w:val="24"/>
        </w:rPr>
        <w:t>expérience.</w:t>
      </w:r>
      <w:r w:rsidR="00332CFA">
        <w:rPr>
          <w:rFonts w:ascii="Andalus" w:hAnsi="Andalus" w:cs="Andalus"/>
          <w:sz w:val="24"/>
          <w:szCs w:val="24"/>
        </w:rPr>
        <w:t xml:space="preserve"> </w:t>
      </w:r>
      <w:r>
        <w:rPr>
          <w:rFonts w:ascii="Andalus" w:hAnsi="Andalus" w:cs="Andalus"/>
          <w:sz w:val="24"/>
          <w:szCs w:val="24"/>
        </w:rPr>
        <w:t>Grâce</w:t>
      </w:r>
      <w:r w:rsidR="00332CFA">
        <w:rPr>
          <w:rFonts w:ascii="Andalus" w:hAnsi="Andalus" w:cs="Andalus"/>
          <w:sz w:val="24"/>
          <w:szCs w:val="24"/>
        </w:rPr>
        <w:t xml:space="preserve"> </w:t>
      </w:r>
      <w:r>
        <w:rPr>
          <w:rFonts w:ascii="Andalus" w:hAnsi="Andalus" w:cs="Andalus"/>
          <w:sz w:val="24"/>
          <w:szCs w:val="24"/>
        </w:rPr>
        <w:t>à</w:t>
      </w:r>
      <w:r w:rsidR="00332CFA">
        <w:rPr>
          <w:rFonts w:ascii="Andalus" w:hAnsi="Andalus" w:cs="Andalus"/>
          <w:sz w:val="24"/>
          <w:szCs w:val="24"/>
        </w:rPr>
        <w:t xml:space="preserve"> </w:t>
      </w:r>
      <w:r>
        <w:rPr>
          <w:rFonts w:ascii="Andalus" w:hAnsi="Andalus" w:cs="Andalus"/>
          <w:sz w:val="24"/>
          <w:szCs w:val="24"/>
        </w:rPr>
        <w:t>vous,</w:t>
      </w:r>
      <w:r w:rsidR="00332CFA">
        <w:rPr>
          <w:rFonts w:ascii="Andalus" w:hAnsi="Andalus" w:cs="Andalus"/>
          <w:sz w:val="24"/>
          <w:szCs w:val="24"/>
        </w:rPr>
        <w:t xml:space="preserve"> </w:t>
      </w:r>
      <w:r>
        <w:rPr>
          <w:rFonts w:ascii="Andalus" w:hAnsi="Andalus" w:cs="Andalus"/>
          <w:sz w:val="24"/>
          <w:szCs w:val="24"/>
        </w:rPr>
        <w:t>nous</w:t>
      </w:r>
      <w:r w:rsidR="00332CFA">
        <w:rPr>
          <w:rFonts w:ascii="Andalus" w:hAnsi="Andalus" w:cs="Andalus"/>
          <w:sz w:val="24"/>
          <w:szCs w:val="24"/>
        </w:rPr>
        <w:t xml:space="preserve"> </w:t>
      </w:r>
      <w:r>
        <w:rPr>
          <w:rFonts w:ascii="Andalus" w:hAnsi="Andalus" w:cs="Andalus"/>
          <w:sz w:val="24"/>
          <w:szCs w:val="24"/>
        </w:rPr>
        <w:t>avons</w:t>
      </w:r>
      <w:r w:rsidR="00332CFA">
        <w:rPr>
          <w:rFonts w:ascii="Andalus" w:hAnsi="Andalus" w:cs="Andalus"/>
          <w:sz w:val="24"/>
          <w:szCs w:val="24"/>
        </w:rPr>
        <w:t xml:space="preserve"> </w:t>
      </w:r>
      <w:r>
        <w:rPr>
          <w:rFonts w:ascii="Andalus" w:hAnsi="Andalus" w:cs="Andalus"/>
          <w:sz w:val="24"/>
          <w:szCs w:val="24"/>
        </w:rPr>
        <w:t>pu</w:t>
      </w:r>
      <w:r w:rsidR="00332CFA">
        <w:rPr>
          <w:rFonts w:ascii="Andalus" w:hAnsi="Andalus" w:cs="Andalus"/>
          <w:sz w:val="24"/>
          <w:szCs w:val="24"/>
        </w:rPr>
        <w:t xml:space="preserve"> </w:t>
      </w:r>
      <w:r>
        <w:rPr>
          <w:rFonts w:ascii="Andalus" w:hAnsi="Andalus" w:cs="Andalus"/>
          <w:sz w:val="24"/>
          <w:szCs w:val="24"/>
        </w:rPr>
        <w:t>approfondir</w:t>
      </w:r>
      <w:r w:rsidR="00332CFA">
        <w:rPr>
          <w:rFonts w:ascii="Andalus" w:hAnsi="Andalus" w:cs="Andalus"/>
          <w:sz w:val="24"/>
          <w:szCs w:val="24"/>
        </w:rPr>
        <w:t xml:space="preserve"> </w:t>
      </w:r>
      <w:r w:rsidR="0042081C">
        <w:rPr>
          <w:rFonts w:ascii="Andalus" w:hAnsi="Andalus" w:cs="Andalus"/>
          <w:sz w:val="24"/>
          <w:szCs w:val="24"/>
        </w:rPr>
        <w:t>nos</w:t>
      </w:r>
      <w:r w:rsidR="00332CFA">
        <w:rPr>
          <w:rFonts w:ascii="Andalus" w:hAnsi="Andalus" w:cs="Andalus"/>
          <w:sz w:val="24"/>
          <w:szCs w:val="24"/>
        </w:rPr>
        <w:t xml:space="preserve"> </w:t>
      </w:r>
      <w:r w:rsidR="0042081C">
        <w:rPr>
          <w:rFonts w:ascii="Andalus" w:hAnsi="Andalus" w:cs="Andalus"/>
          <w:sz w:val="24"/>
          <w:szCs w:val="24"/>
        </w:rPr>
        <w:t>connaissances</w:t>
      </w:r>
      <w:r w:rsidR="00332CFA">
        <w:rPr>
          <w:rFonts w:ascii="Andalus" w:hAnsi="Andalus" w:cs="Andalus"/>
          <w:sz w:val="24"/>
          <w:szCs w:val="24"/>
        </w:rPr>
        <w:t xml:space="preserve"> </w:t>
      </w:r>
      <w:r>
        <w:rPr>
          <w:rFonts w:ascii="Andalus" w:hAnsi="Andalus" w:cs="Andalus"/>
          <w:sz w:val="24"/>
          <w:szCs w:val="24"/>
        </w:rPr>
        <w:t>et</w:t>
      </w:r>
      <w:r w:rsidR="00332CFA">
        <w:rPr>
          <w:rFonts w:ascii="Andalus" w:hAnsi="Andalus" w:cs="Andalus"/>
          <w:sz w:val="24"/>
          <w:szCs w:val="24"/>
        </w:rPr>
        <w:t xml:space="preserve"> </w:t>
      </w:r>
      <w:r>
        <w:rPr>
          <w:rFonts w:ascii="Andalus" w:hAnsi="Andalus" w:cs="Andalus"/>
          <w:sz w:val="24"/>
          <w:szCs w:val="24"/>
        </w:rPr>
        <w:t>surmonter</w:t>
      </w:r>
      <w:r w:rsidR="00332CFA">
        <w:rPr>
          <w:rFonts w:ascii="Andalus" w:hAnsi="Andalus" w:cs="Andalus"/>
          <w:sz w:val="24"/>
          <w:szCs w:val="24"/>
        </w:rPr>
        <w:t xml:space="preserve"> </w:t>
      </w:r>
      <w:r>
        <w:rPr>
          <w:rFonts w:ascii="Andalus" w:hAnsi="Andalus" w:cs="Andalus"/>
          <w:sz w:val="24"/>
          <w:szCs w:val="24"/>
        </w:rPr>
        <w:t>les</w:t>
      </w:r>
      <w:r w:rsidR="00332CFA">
        <w:rPr>
          <w:rFonts w:ascii="Andalus" w:hAnsi="Andalus" w:cs="Andalus"/>
          <w:sz w:val="24"/>
          <w:szCs w:val="24"/>
        </w:rPr>
        <w:t xml:space="preserve"> </w:t>
      </w:r>
      <w:r>
        <w:rPr>
          <w:rFonts w:ascii="Andalus" w:hAnsi="Andalus" w:cs="Andalus"/>
          <w:sz w:val="24"/>
          <w:szCs w:val="24"/>
        </w:rPr>
        <w:t>défis</w:t>
      </w:r>
      <w:r w:rsidR="00332CFA">
        <w:rPr>
          <w:rFonts w:ascii="Andalus" w:hAnsi="Andalus" w:cs="Andalus"/>
          <w:sz w:val="24"/>
          <w:szCs w:val="24"/>
        </w:rPr>
        <w:t xml:space="preserve"> </w:t>
      </w:r>
      <w:r>
        <w:rPr>
          <w:rFonts w:ascii="Andalus" w:hAnsi="Andalus" w:cs="Andalus"/>
          <w:sz w:val="24"/>
          <w:szCs w:val="24"/>
        </w:rPr>
        <w:t>que</w:t>
      </w:r>
      <w:r w:rsidR="00332CFA">
        <w:rPr>
          <w:rFonts w:ascii="Andalus" w:hAnsi="Andalus" w:cs="Andalus"/>
          <w:sz w:val="24"/>
          <w:szCs w:val="24"/>
        </w:rPr>
        <w:t xml:space="preserve"> </w:t>
      </w:r>
      <w:r>
        <w:rPr>
          <w:rFonts w:ascii="Andalus" w:hAnsi="Andalus" w:cs="Andalus"/>
          <w:sz w:val="24"/>
          <w:szCs w:val="24"/>
        </w:rPr>
        <w:t>nous</w:t>
      </w:r>
      <w:r w:rsidR="00332CFA">
        <w:rPr>
          <w:rFonts w:ascii="Andalus" w:hAnsi="Andalus" w:cs="Andalus"/>
          <w:sz w:val="24"/>
          <w:szCs w:val="24"/>
        </w:rPr>
        <w:t xml:space="preserve"> </w:t>
      </w:r>
      <w:r>
        <w:rPr>
          <w:rFonts w:ascii="Andalus" w:hAnsi="Andalus" w:cs="Andalus"/>
          <w:sz w:val="24"/>
          <w:szCs w:val="24"/>
        </w:rPr>
        <w:t>avons</w:t>
      </w:r>
      <w:r w:rsidR="00332CFA">
        <w:rPr>
          <w:rFonts w:ascii="Andalus" w:hAnsi="Andalus" w:cs="Andalus"/>
          <w:sz w:val="24"/>
          <w:szCs w:val="24"/>
        </w:rPr>
        <w:t xml:space="preserve"> </w:t>
      </w:r>
      <w:r>
        <w:rPr>
          <w:rFonts w:ascii="Andalus" w:hAnsi="Andalus" w:cs="Andalus"/>
          <w:sz w:val="24"/>
          <w:szCs w:val="24"/>
        </w:rPr>
        <w:t>rencontrés.</w:t>
      </w:r>
    </w:p>
    <w:p w14:paraId="6517ED0D" w14:textId="6686EC30" w:rsidR="00A73312" w:rsidRPr="0087061A" w:rsidRDefault="00A73312" w:rsidP="001568C0">
      <w:pPr>
        <w:jc w:val="center"/>
        <w:rPr>
          <w:rFonts w:ascii="Script MT Bold" w:hAnsi="Script MT Bold" w:cstheme="majorBidi"/>
          <w:b/>
          <w:bCs/>
          <w:sz w:val="44"/>
          <w:szCs w:val="44"/>
        </w:rPr>
      </w:pPr>
      <w:r w:rsidRPr="0087061A">
        <w:rPr>
          <w:rFonts w:ascii="Script MT Bold" w:hAnsi="Script MT Bold" w:cstheme="majorBidi"/>
          <w:b/>
          <w:bCs/>
          <w:sz w:val="44"/>
          <w:szCs w:val="44"/>
        </w:rPr>
        <w:t>Dédicace</w:t>
      </w:r>
      <w:r w:rsidR="00FE6D33" w:rsidRPr="0087061A">
        <w:rPr>
          <w:rFonts w:ascii="Script MT Bold" w:hAnsi="Script MT Bold" w:cstheme="majorBidi"/>
          <w:b/>
          <w:bCs/>
          <w:sz w:val="44"/>
          <w:szCs w:val="44"/>
        </w:rPr>
        <w:t>s</w:t>
      </w:r>
    </w:p>
    <w:p w14:paraId="42D0118D" w14:textId="01E2A1DE" w:rsidR="00A73312" w:rsidRPr="00152947" w:rsidRDefault="00B4231B" w:rsidP="00B4231B">
      <w:pPr>
        <w:jc w:val="center"/>
        <w:rPr>
          <w:rFonts w:ascii="Monotype Corsiva" w:hAnsi="Monotype Corsiva" w:cs="Andalus"/>
          <w:sz w:val="32"/>
          <w:szCs w:val="32"/>
        </w:rPr>
      </w:pPr>
      <w:r w:rsidRPr="00152947">
        <w:rPr>
          <w:rFonts w:ascii="Monotype Corsiva" w:hAnsi="Monotype Corsiva" w:cs="Andalus"/>
          <w:sz w:val="32"/>
          <w:szCs w:val="32"/>
        </w:rPr>
        <w:t>Louange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à</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Allah,</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Seigneur</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de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l'univers,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le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tout</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puissant</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et</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miséricordieux,</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qui</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m’a</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donné</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de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ses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bienfaits.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Je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lui</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rends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grâce.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C’est</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avec</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une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profonde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gratitude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et</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des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mots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sincères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que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je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dédie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ce</w:t>
      </w:r>
      <w:r w:rsidR="00332CFA" w:rsidRPr="00152947">
        <w:rPr>
          <w:rFonts w:ascii="Monotype Corsiva" w:hAnsi="Monotype Corsiva" w:cs="Andalus"/>
          <w:sz w:val="32"/>
          <w:szCs w:val="32"/>
        </w:rPr>
        <w:t xml:space="preserve"> </w:t>
      </w:r>
      <w:r w:rsidRPr="00DB3E17">
        <w:rPr>
          <w:rFonts w:ascii="Monotype Corsiva" w:hAnsi="Monotype Corsiva" w:cs="Andalus"/>
          <w:sz w:val="32"/>
          <w:szCs w:val="32"/>
        </w:rPr>
        <w:t>travail</w:t>
      </w:r>
      <w:r w:rsidR="00332CFA" w:rsidRPr="00DB3E17">
        <w:rPr>
          <w:rFonts w:ascii="Monotype Corsiva" w:hAnsi="Monotype Corsiva" w:cs="Andalus"/>
          <w:sz w:val="32"/>
          <w:szCs w:val="32"/>
        </w:rPr>
        <w:t xml:space="preserve"> </w:t>
      </w:r>
      <w:r w:rsidR="006939E1" w:rsidRPr="00DB3E17">
        <w:rPr>
          <w:rFonts w:ascii="Monotype Corsiva" w:hAnsi="Monotype Corsiva" w:cs="Andalus"/>
          <w:sz w:val="32"/>
          <w:szCs w:val="32"/>
        </w:rPr>
        <w:t xml:space="preserve">à </w:t>
      </w:r>
      <w:r w:rsidR="006939E1" w:rsidRPr="00152947">
        <w:rPr>
          <w:rFonts w:ascii="Monotype Corsiva" w:hAnsi="Monotype Corsiva" w:cs="Andalus"/>
          <w:sz w:val="32"/>
          <w:szCs w:val="32"/>
        </w:rPr>
        <w:t>:</w:t>
      </w:r>
    </w:p>
    <w:p w14:paraId="1987B35B" w14:textId="4991D3C6" w:rsidR="00152947" w:rsidRPr="00152947" w:rsidRDefault="00FE6D33" w:rsidP="00152947">
      <w:pPr>
        <w:jc w:val="center"/>
        <w:rPr>
          <w:rFonts w:ascii="Monotype Corsiva" w:hAnsi="Monotype Corsiva" w:cs="Andalus"/>
          <w:b/>
          <w:bCs/>
          <w:i/>
          <w:iCs/>
          <w:sz w:val="32"/>
          <w:szCs w:val="32"/>
        </w:rPr>
      </w:pPr>
      <w:r>
        <w:rPr>
          <w:rFonts w:ascii="Monotype Corsiva" w:hAnsi="Monotype Corsiva" w:cs="Andalus"/>
          <w:b/>
          <w:bCs/>
          <w:i/>
          <w:iCs/>
          <w:sz w:val="32"/>
          <w:szCs w:val="32"/>
        </w:rPr>
        <w:t xml:space="preserve"> </w:t>
      </w:r>
      <w:r w:rsidRPr="0087061A">
        <w:rPr>
          <w:rFonts w:ascii="Monotype Corsiva" w:hAnsi="Monotype Corsiva" w:cs="Andalus"/>
          <w:b/>
          <w:bCs/>
          <w:i/>
          <w:iCs/>
          <w:sz w:val="32"/>
          <w:szCs w:val="32"/>
        </w:rPr>
        <w:t xml:space="preserve">Nos </w:t>
      </w:r>
      <w:r w:rsidR="00152947" w:rsidRPr="0087061A">
        <w:rPr>
          <w:rFonts w:ascii="Monotype Corsiva" w:hAnsi="Monotype Corsiva" w:cs="Andalus"/>
          <w:b/>
          <w:bCs/>
          <w:i/>
          <w:iCs/>
          <w:sz w:val="32"/>
          <w:szCs w:val="32"/>
        </w:rPr>
        <w:t xml:space="preserve">Chères </w:t>
      </w:r>
      <w:r w:rsidR="00152947" w:rsidRPr="00152947">
        <w:rPr>
          <w:rFonts w:ascii="Monotype Corsiva" w:hAnsi="Monotype Corsiva" w:cs="Andalus"/>
          <w:b/>
          <w:bCs/>
          <w:i/>
          <w:iCs/>
          <w:sz w:val="32"/>
          <w:szCs w:val="32"/>
        </w:rPr>
        <w:t>familles,</w:t>
      </w:r>
    </w:p>
    <w:p w14:paraId="05F86AF3" w14:textId="77777777" w:rsidR="00152947" w:rsidRPr="00152947" w:rsidRDefault="00152947" w:rsidP="00152947">
      <w:pPr>
        <w:jc w:val="center"/>
        <w:rPr>
          <w:rFonts w:ascii="Monotype Corsiva" w:hAnsi="Monotype Corsiva" w:cs="Andalus"/>
          <w:sz w:val="32"/>
          <w:szCs w:val="32"/>
        </w:rPr>
      </w:pPr>
      <w:r w:rsidRPr="00152947">
        <w:rPr>
          <w:rFonts w:ascii="Monotype Corsiva" w:hAnsi="Monotype Corsiva" w:cs="Andalus"/>
          <w:sz w:val="32"/>
          <w:szCs w:val="32"/>
        </w:rPr>
        <w:t>Alors que nous venons de terminer notre mémoire de fin d’étude, nous souhaitons prendre un moment pour exprimer toute notre gratitude pour votre soutien inconditionnel tout au long de cette aventure académique</w:t>
      </w:r>
    </w:p>
    <w:p w14:paraId="262BAB4B" w14:textId="77777777" w:rsidR="00152947" w:rsidRPr="00152947" w:rsidRDefault="00152947" w:rsidP="00152947">
      <w:pPr>
        <w:jc w:val="center"/>
        <w:rPr>
          <w:rFonts w:ascii="Monotype Corsiva" w:hAnsi="Monotype Corsiva" w:cs="Andalus"/>
          <w:sz w:val="32"/>
          <w:szCs w:val="32"/>
        </w:rPr>
      </w:pPr>
      <w:r w:rsidRPr="00152947">
        <w:rPr>
          <w:rFonts w:ascii="Monotype Corsiva" w:hAnsi="Monotype Corsiva" w:cs="Andalus"/>
          <w:sz w:val="32"/>
          <w:szCs w:val="32"/>
        </w:rPr>
        <w:t>A nos chers parents, nous vous remercions du fond du cœur pour votre amour, votre patience et vos encouragements constants. Votre soutien a été une source de motivation inestimable, surtout dans les moments de doutes et de stress.</w:t>
      </w:r>
    </w:p>
    <w:p w14:paraId="74572CDE" w14:textId="77777777" w:rsidR="00152947" w:rsidRPr="00152947" w:rsidRDefault="00152947" w:rsidP="00152947">
      <w:pPr>
        <w:jc w:val="center"/>
        <w:rPr>
          <w:rFonts w:ascii="Monotype Corsiva" w:hAnsi="Monotype Corsiva" w:cs="Andalus"/>
          <w:sz w:val="32"/>
          <w:szCs w:val="32"/>
        </w:rPr>
      </w:pPr>
      <w:r w:rsidRPr="00152947">
        <w:rPr>
          <w:rFonts w:ascii="Monotype Corsiva" w:hAnsi="Monotype Corsiva" w:cs="Andalus"/>
          <w:sz w:val="32"/>
          <w:szCs w:val="32"/>
        </w:rPr>
        <w:t>Vos sacrifices, votre compréhension et vos conseils nous ont permis de nous concentrer pleinement sur nos études et d’atteindre nos objectifs. Merci de croire en nous et de nous encourager à donner le meilleur de nous-même. Ce diplôme est aussi le vôtre, car sans vous, nous n’aurions pas pu y arriver.</w:t>
      </w:r>
    </w:p>
    <w:p w14:paraId="1427EA78" w14:textId="1BF576A5" w:rsidR="00152947" w:rsidRPr="00152947" w:rsidRDefault="00152947" w:rsidP="00152947">
      <w:pPr>
        <w:jc w:val="center"/>
        <w:rPr>
          <w:rFonts w:ascii="Monotype Corsiva" w:hAnsi="Monotype Corsiva" w:cs="Andalus"/>
          <w:sz w:val="32"/>
          <w:szCs w:val="32"/>
        </w:rPr>
      </w:pPr>
      <w:r w:rsidRPr="00152947">
        <w:rPr>
          <w:rFonts w:ascii="Monotype Corsiva" w:hAnsi="Monotype Corsiva" w:cs="Andalus"/>
          <w:sz w:val="32"/>
          <w:szCs w:val="32"/>
        </w:rPr>
        <w:t xml:space="preserve">Chers frères, sœurs et amies, votre présence, même à distance, a été une immense source de force. Vous nous avez soutenus non seulement matériellement, mais aussi émotionnellement, et c’est grâce à vous que nous avons pu mener ce projet à bien. </w:t>
      </w:r>
    </w:p>
    <w:p w14:paraId="544459B9" w14:textId="3317CFA8" w:rsidR="00B4231B" w:rsidRPr="00152947" w:rsidRDefault="00152947" w:rsidP="00B4231B">
      <w:pPr>
        <w:jc w:val="center"/>
        <w:rPr>
          <w:rFonts w:ascii="Monotype Corsiva" w:hAnsi="Monotype Corsiva" w:cs="Andalus"/>
          <w:sz w:val="32"/>
          <w:szCs w:val="32"/>
        </w:rPr>
      </w:pPr>
      <w:r>
        <w:rPr>
          <w:rFonts w:ascii="Monotype Corsiva" w:hAnsi="Monotype Corsiva" w:cs="Andalus"/>
          <w:sz w:val="32"/>
          <w:szCs w:val="32"/>
        </w:rPr>
        <w:t>N</w:t>
      </w:r>
      <w:r w:rsidR="00B4231B" w:rsidRPr="00152947">
        <w:rPr>
          <w:rFonts w:ascii="Monotype Corsiva" w:hAnsi="Monotype Corsiva" w:cs="Andalus"/>
          <w:sz w:val="32"/>
          <w:szCs w:val="32"/>
        </w:rPr>
        <w:t>os</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chères</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sœurs</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Loubna</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et</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Assia,</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nos</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frères</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Anis,</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Djalel</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et</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Nassim,</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à</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nos</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amies</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Meriem,</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Salsabil,</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Chaima,</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sabra,</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Hadil,</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Naziha</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et</w:t>
      </w:r>
      <w:r w:rsidR="00332CFA" w:rsidRPr="00152947">
        <w:rPr>
          <w:rFonts w:ascii="Monotype Corsiva" w:hAnsi="Monotype Corsiva" w:cs="Andalus"/>
          <w:sz w:val="32"/>
          <w:szCs w:val="32"/>
        </w:rPr>
        <w:t xml:space="preserve"> </w:t>
      </w:r>
      <w:r w:rsidR="00B4231B" w:rsidRPr="00152947">
        <w:rPr>
          <w:rFonts w:ascii="Monotype Corsiva" w:hAnsi="Monotype Corsiva" w:cs="Andalus"/>
          <w:sz w:val="32"/>
          <w:szCs w:val="32"/>
        </w:rPr>
        <w:t>Abir.</w:t>
      </w:r>
    </w:p>
    <w:p w14:paraId="1F3657F2" w14:textId="6B380BB2" w:rsidR="00B4231B" w:rsidRPr="00F91C0F" w:rsidRDefault="00B4231B" w:rsidP="00B4231B">
      <w:pPr>
        <w:jc w:val="center"/>
        <w:rPr>
          <w:rFonts w:ascii="Monotype Corsiva" w:hAnsi="Monotype Corsiva" w:cs="Andalus"/>
          <w:sz w:val="40"/>
          <w:szCs w:val="40"/>
        </w:rPr>
      </w:pPr>
      <w:r w:rsidRPr="00152947">
        <w:rPr>
          <w:rFonts w:ascii="Monotype Corsiva" w:hAnsi="Monotype Corsiva" w:cs="Andalus"/>
          <w:sz w:val="32"/>
          <w:szCs w:val="32"/>
        </w:rPr>
        <w:t>Nous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dédions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aussi</w:t>
      </w:r>
      <w:r w:rsidR="00332CFA" w:rsidRPr="00152947">
        <w:rPr>
          <w:rFonts w:ascii="Monotype Corsiva" w:hAnsi="Monotype Corsiva" w:cs="Andalus"/>
          <w:sz w:val="32"/>
          <w:szCs w:val="32"/>
        </w:rPr>
        <w:t xml:space="preserve"> </w:t>
      </w:r>
      <w:r w:rsidR="006059FF" w:rsidRPr="00152947">
        <w:rPr>
          <w:rFonts w:ascii="Monotype Corsiva" w:hAnsi="Monotype Corsiva" w:cs="Andalus"/>
          <w:sz w:val="32"/>
          <w:szCs w:val="32"/>
        </w:rPr>
        <w:t>aux</w:t>
      </w:r>
      <w:r w:rsidR="00332CFA" w:rsidRPr="00152947">
        <w:rPr>
          <w:rFonts w:ascii="Monotype Corsiva" w:hAnsi="Monotype Corsiva" w:cs="Andalus"/>
          <w:sz w:val="32"/>
          <w:szCs w:val="32"/>
        </w:rPr>
        <w:t xml:space="preserve"> </w:t>
      </w:r>
      <w:r w:rsidR="00FA5AFA" w:rsidRPr="00152947">
        <w:rPr>
          <w:rFonts w:ascii="Monotype Corsiva" w:hAnsi="Monotype Corsiva" w:cs="Andalus"/>
          <w:sz w:val="32"/>
          <w:szCs w:val="32"/>
        </w:rPr>
        <w:t>membres</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de</w:t>
      </w:r>
      <w:r w:rsidR="00332CFA" w:rsidRPr="00152947">
        <w:rPr>
          <w:rFonts w:ascii="Monotype Corsiva" w:hAnsi="Monotype Corsiva" w:cs="Andalus"/>
          <w:sz w:val="32"/>
          <w:szCs w:val="32"/>
        </w:rPr>
        <w:t xml:space="preserve"> </w:t>
      </w:r>
      <w:r w:rsidR="00F91C0F" w:rsidRPr="00152947">
        <w:rPr>
          <w:rFonts w:ascii="Monotype Corsiva" w:hAnsi="Monotype Corsiva" w:cs="Andalus"/>
          <w:sz w:val="32"/>
          <w:szCs w:val="32"/>
        </w:rPr>
        <w:t>BRANDT</w:t>
      </w:r>
      <w:r w:rsidR="00332CFA" w:rsidRPr="00152947">
        <w:rPr>
          <w:rFonts w:ascii="Monotype Corsiva" w:hAnsi="Monotype Corsiva" w:cs="Andalus"/>
          <w:sz w:val="32"/>
          <w:szCs w:val="32"/>
        </w:rPr>
        <w:t xml:space="preserve"> </w:t>
      </w:r>
      <w:r w:rsidR="00F91C0F" w:rsidRPr="00152947">
        <w:rPr>
          <w:rFonts w:ascii="Monotype Corsiva" w:hAnsi="Monotype Corsiva" w:cs="Andalus"/>
          <w:sz w:val="32"/>
          <w:szCs w:val="32"/>
        </w:rPr>
        <w:t>:</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madame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Amel</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BAYOU</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responsable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de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laboratoire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de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métrologie,</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monsieur</w:t>
      </w:r>
      <w:r w:rsidR="00332CFA" w:rsidRPr="00152947">
        <w:rPr>
          <w:rFonts w:ascii="Monotype Corsiva" w:hAnsi="Monotype Corsiva" w:cs="Andalus"/>
          <w:sz w:val="32"/>
          <w:szCs w:val="32"/>
        </w:rPr>
        <w:t xml:space="preserve"> </w:t>
      </w:r>
      <w:r w:rsidRPr="00152947">
        <w:rPr>
          <w:rFonts w:ascii="Monotype Corsiva" w:hAnsi="Monotype Corsiva" w:cs="Andalus"/>
          <w:sz w:val="32"/>
          <w:szCs w:val="32"/>
        </w:rPr>
        <w:t>Mo</w:t>
      </w:r>
      <w:r w:rsidR="00F91C0F" w:rsidRPr="00152947">
        <w:rPr>
          <w:rFonts w:ascii="Monotype Corsiva" w:hAnsi="Monotype Corsiva" w:cs="Andalus"/>
          <w:sz w:val="32"/>
          <w:szCs w:val="32"/>
        </w:rPr>
        <w:t>kran</w:t>
      </w:r>
      <w:r w:rsidR="00332CFA" w:rsidRPr="00152947">
        <w:rPr>
          <w:rFonts w:ascii="Monotype Corsiva" w:hAnsi="Monotype Corsiva" w:cs="Andalus"/>
          <w:sz w:val="32"/>
          <w:szCs w:val="32"/>
        </w:rPr>
        <w:t xml:space="preserve"> </w:t>
      </w:r>
      <w:r w:rsidR="00F91C0F" w:rsidRPr="00152947">
        <w:rPr>
          <w:rFonts w:ascii="Monotype Corsiva" w:hAnsi="Monotype Corsiva" w:cs="Andalus"/>
          <w:sz w:val="32"/>
          <w:szCs w:val="32"/>
        </w:rPr>
        <w:t>KINA</w:t>
      </w:r>
      <w:r w:rsidR="00332CFA" w:rsidRPr="00152947">
        <w:rPr>
          <w:rFonts w:ascii="Monotype Corsiva" w:hAnsi="Monotype Corsiva" w:cs="Andalus"/>
          <w:sz w:val="32"/>
          <w:szCs w:val="32"/>
        </w:rPr>
        <w:t xml:space="preserve"> </w:t>
      </w:r>
      <w:r w:rsidR="00F91C0F" w:rsidRPr="00152947">
        <w:rPr>
          <w:rFonts w:ascii="Monotype Corsiva" w:hAnsi="Monotype Corsiva" w:cs="Andalus"/>
          <w:sz w:val="32"/>
          <w:szCs w:val="32"/>
        </w:rPr>
        <w:t>et</w:t>
      </w:r>
      <w:r w:rsidR="00332CFA" w:rsidRPr="00152947">
        <w:rPr>
          <w:rFonts w:ascii="Monotype Corsiva" w:hAnsi="Monotype Corsiva" w:cs="Andalus"/>
          <w:sz w:val="32"/>
          <w:szCs w:val="32"/>
        </w:rPr>
        <w:t xml:space="preserve"> </w:t>
      </w:r>
      <w:r w:rsidR="00F91C0F" w:rsidRPr="00152947">
        <w:rPr>
          <w:rFonts w:ascii="Monotype Corsiva" w:hAnsi="Monotype Corsiva" w:cs="Andalus"/>
          <w:sz w:val="32"/>
          <w:szCs w:val="32"/>
        </w:rPr>
        <w:t>Ilyes</w:t>
      </w:r>
      <w:r w:rsidR="00332CFA" w:rsidRPr="00152947">
        <w:rPr>
          <w:rFonts w:ascii="Monotype Corsiva" w:hAnsi="Monotype Corsiva" w:cs="Andalus"/>
          <w:sz w:val="32"/>
          <w:szCs w:val="32"/>
        </w:rPr>
        <w:t xml:space="preserve"> </w:t>
      </w:r>
      <w:r w:rsidR="00F91C0F" w:rsidRPr="00152947">
        <w:rPr>
          <w:rFonts w:ascii="Monotype Corsiva" w:hAnsi="Monotype Corsiva" w:cs="Andalus"/>
          <w:sz w:val="32"/>
          <w:szCs w:val="32"/>
        </w:rPr>
        <w:t>FALI.</w:t>
      </w:r>
      <w:r w:rsidR="00332CFA" w:rsidRPr="00152947">
        <w:rPr>
          <w:rFonts w:ascii="Monotype Corsiva" w:hAnsi="Monotype Corsiva" w:cs="Andalus"/>
          <w:sz w:val="32"/>
          <w:szCs w:val="32"/>
        </w:rPr>
        <w:t xml:space="preserve"> </w:t>
      </w:r>
    </w:p>
    <w:p w14:paraId="7AE00B81" w14:textId="7355AA54" w:rsidR="008E591B" w:rsidRPr="008E591B" w:rsidRDefault="008E591B">
      <w:pPr>
        <w:rPr>
          <w:rFonts w:asciiTheme="majorBidi" w:hAnsiTheme="majorBidi" w:cstheme="majorBidi"/>
          <w:sz w:val="24"/>
          <w:szCs w:val="24"/>
        </w:rPr>
        <w:sectPr w:rsidR="008E591B" w:rsidRPr="008E591B" w:rsidSect="00F42984">
          <w:pgSz w:w="11906" w:h="16838"/>
          <w:pgMar w:top="1417" w:right="1417" w:bottom="1417" w:left="1417" w:header="708" w:footer="708" w:gutter="0"/>
          <w:cols w:space="708"/>
          <w:docGrid w:linePitch="360"/>
        </w:sectPr>
      </w:pPr>
    </w:p>
    <w:sdt>
      <w:sdtPr>
        <w:rPr>
          <w:rFonts w:asciiTheme="majorBidi" w:hAnsiTheme="majorBidi" w:cstheme="majorBidi"/>
          <w:sz w:val="24"/>
          <w:szCs w:val="24"/>
        </w:rPr>
        <w:id w:val="-1578428012"/>
        <w:docPartObj>
          <w:docPartGallery w:val="Table of Contents"/>
          <w:docPartUnique/>
        </w:docPartObj>
      </w:sdtPr>
      <w:sdtEndPr>
        <w:rPr>
          <w:b/>
        </w:rPr>
      </w:sdtEndPr>
      <w:sdtContent>
        <w:p w14:paraId="3D82FF66" w14:textId="6894ABCD" w:rsidR="0092324B" w:rsidRPr="00F34630" w:rsidRDefault="0075218C" w:rsidP="0014720F">
          <w:pPr>
            <w:jc w:val="center"/>
            <w:rPr>
              <w:rFonts w:asciiTheme="majorBidi" w:hAnsiTheme="majorBidi" w:cstheme="majorBidi"/>
              <w:b/>
              <w:bCs/>
              <w:sz w:val="24"/>
              <w:szCs w:val="24"/>
            </w:rPr>
          </w:pPr>
          <w:r w:rsidRPr="00F34630">
            <w:rPr>
              <w:rFonts w:asciiTheme="majorBidi" w:hAnsiTheme="majorBidi" w:cstheme="majorBidi"/>
              <w:b/>
              <w:bCs/>
              <w:sz w:val="24"/>
              <w:szCs w:val="24"/>
            </w:rPr>
            <w:t>Table des matières</w:t>
          </w:r>
        </w:p>
        <w:p w14:paraId="73F01EC8" w14:textId="049ABB0D" w:rsidR="00F34630" w:rsidRPr="00F34630" w:rsidRDefault="0092324B">
          <w:pPr>
            <w:pStyle w:val="TM1"/>
            <w:tabs>
              <w:tab w:val="left" w:pos="400"/>
              <w:tab w:val="right" w:leader="dot" w:pos="9062"/>
            </w:tabs>
            <w:rPr>
              <w:rFonts w:asciiTheme="majorBidi" w:hAnsiTheme="majorBidi" w:cstheme="majorBidi"/>
              <w:noProof/>
              <w:kern w:val="2"/>
              <w:sz w:val="24"/>
              <w:szCs w:val="24"/>
              <w:lang w:eastAsia="fr-FR"/>
              <w14:ligatures w14:val="standardContextual"/>
            </w:rPr>
          </w:pPr>
          <w:r w:rsidRPr="00F34630">
            <w:rPr>
              <w:rFonts w:asciiTheme="majorBidi" w:hAnsiTheme="majorBidi" w:cstheme="majorBidi"/>
              <w:b/>
              <w:sz w:val="24"/>
              <w:szCs w:val="24"/>
            </w:rPr>
            <w:fldChar w:fldCharType="begin"/>
          </w:r>
          <w:r w:rsidRPr="00F34630">
            <w:rPr>
              <w:rFonts w:asciiTheme="majorBidi" w:hAnsiTheme="majorBidi" w:cstheme="majorBidi"/>
              <w:b/>
              <w:sz w:val="24"/>
              <w:szCs w:val="24"/>
            </w:rPr>
            <w:instrText xml:space="preserve"> TOC \o "1-3" \h \z \u </w:instrText>
          </w:r>
          <w:r w:rsidRPr="00F34630">
            <w:rPr>
              <w:rFonts w:asciiTheme="majorBidi" w:hAnsiTheme="majorBidi" w:cstheme="majorBidi"/>
              <w:b/>
              <w:sz w:val="24"/>
              <w:szCs w:val="24"/>
            </w:rPr>
            <w:fldChar w:fldCharType="separate"/>
          </w:r>
          <w:hyperlink w:anchor="_Toc170817422" w:history="1">
            <w:r w:rsidR="00F34630" w:rsidRPr="00F34630">
              <w:rPr>
                <w:rStyle w:val="Lienhypertexte"/>
                <w:rFonts w:asciiTheme="majorBidi" w:hAnsiTheme="majorBidi" w:cstheme="majorBidi"/>
                <w:bCs/>
                <w:i/>
                <w:iCs/>
                <w:noProof/>
                <w:sz w:val="24"/>
                <w:szCs w:val="24"/>
              </w:rPr>
              <w:t>I</w:t>
            </w:r>
            <w:r w:rsidR="00F34630" w:rsidRPr="00F34630">
              <w:rPr>
                <w:rFonts w:asciiTheme="majorBidi" w:hAnsiTheme="majorBidi" w:cstheme="majorBidi"/>
                <w:noProof/>
                <w:kern w:val="2"/>
                <w:sz w:val="24"/>
                <w:szCs w:val="24"/>
                <w:lang w:eastAsia="fr-FR"/>
                <w14:ligatures w14:val="standardContextual"/>
              </w:rPr>
              <w:tab/>
            </w:r>
            <w:r w:rsidR="00F34630" w:rsidRPr="00F34630">
              <w:rPr>
                <w:rStyle w:val="Lienhypertexte"/>
                <w:rFonts w:asciiTheme="majorBidi" w:hAnsiTheme="majorBidi" w:cstheme="majorBidi"/>
                <w:bCs/>
                <w:i/>
                <w:iCs/>
                <w:noProof/>
                <w:sz w:val="24"/>
                <w:szCs w:val="24"/>
              </w:rPr>
              <w:t>Chapitre I</w:t>
            </w:r>
            <w:r w:rsidR="00F34630" w:rsidRPr="00F34630">
              <w:rPr>
                <w:rFonts w:asciiTheme="majorBidi" w:hAnsiTheme="majorBidi" w:cstheme="majorBidi"/>
                <w:noProof/>
                <w:webHidden/>
                <w:sz w:val="24"/>
                <w:szCs w:val="24"/>
              </w:rPr>
              <w:tab/>
            </w:r>
            <w:r w:rsidR="00F34630" w:rsidRPr="00F34630">
              <w:rPr>
                <w:rFonts w:asciiTheme="majorBidi" w:hAnsiTheme="majorBidi" w:cstheme="majorBidi"/>
                <w:noProof/>
                <w:webHidden/>
                <w:sz w:val="24"/>
                <w:szCs w:val="24"/>
              </w:rPr>
              <w:fldChar w:fldCharType="begin"/>
            </w:r>
            <w:r w:rsidR="00F34630" w:rsidRPr="00F34630">
              <w:rPr>
                <w:rFonts w:asciiTheme="majorBidi" w:hAnsiTheme="majorBidi" w:cstheme="majorBidi"/>
                <w:noProof/>
                <w:webHidden/>
                <w:sz w:val="24"/>
                <w:szCs w:val="24"/>
              </w:rPr>
              <w:instrText xml:space="preserve"> PAGEREF _Toc170817422 \h </w:instrText>
            </w:r>
            <w:r w:rsidR="00F34630" w:rsidRPr="00F34630">
              <w:rPr>
                <w:rFonts w:asciiTheme="majorBidi" w:hAnsiTheme="majorBidi" w:cstheme="majorBidi"/>
                <w:noProof/>
                <w:webHidden/>
                <w:sz w:val="24"/>
                <w:szCs w:val="24"/>
              </w:rPr>
            </w:r>
            <w:r w:rsidR="00F34630"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3</w:t>
            </w:r>
            <w:r w:rsidR="00F34630" w:rsidRPr="00F34630">
              <w:rPr>
                <w:rFonts w:asciiTheme="majorBidi" w:hAnsiTheme="majorBidi" w:cstheme="majorBidi"/>
                <w:noProof/>
                <w:webHidden/>
                <w:sz w:val="24"/>
                <w:szCs w:val="24"/>
              </w:rPr>
              <w:fldChar w:fldCharType="end"/>
            </w:r>
          </w:hyperlink>
        </w:p>
        <w:p w14:paraId="5DD9CA67" w14:textId="7EF1E3CA" w:rsidR="00F34630" w:rsidRPr="00F34630" w:rsidRDefault="00F34630">
          <w:pPr>
            <w:pStyle w:val="TM2"/>
            <w:tabs>
              <w:tab w:val="left" w:pos="660"/>
              <w:tab w:val="right" w:leader="dot" w:pos="9062"/>
            </w:tabs>
            <w:rPr>
              <w:rFonts w:asciiTheme="majorBidi" w:hAnsiTheme="majorBidi" w:cstheme="majorBidi"/>
              <w:noProof/>
              <w:kern w:val="2"/>
              <w:sz w:val="24"/>
              <w:szCs w:val="24"/>
              <w:lang w:eastAsia="fr-FR"/>
              <w14:ligatures w14:val="standardContextual"/>
            </w:rPr>
          </w:pPr>
          <w:hyperlink w:anchor="_Toc170817423" w:history="1">
            <w:r w:rsidRPr="00F34630">
              <w:rPr>
                <w:rStyle w:val="Lienhypertexte"/>
                <w:rFonts w:asciiTheme="majorBidi" w:hAnsiTheme="majorBidi" w:cstheme="majorBidi"/>
                <w:noProof/>
                <w:sz w:val="24"/>
                <w:szCs w:val="24"/>
              </w:rPr>
              <w:t>I.1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Introduction</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_Toc170817423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w:t>
            </w:r>
            <w:r w:rsidRPr="00F34630">
              <w:rPr>
                <w:rFonts w:asciiTheme="majorBidi" w:hAnsiTheme="majorBidi" w:cstheme="majorBidi"/>
                <w:noProof/>
                <w:webHidden/>
                <w:sz w:val="24"/>
                <w:szCs w:val="24"/>
              </w:rPr>
              <w:fldChar w:fldCharType="end"/>
            </w:r>
          </w:hyperlink>
        </w:p>
        <w:p w14:paraId="0736B30E" w14:textId="0111F579" w:rsidR="00F34630" w:rsidRPr="00F34630" w:rsidRDefault="00F34630">
          <w:pPr>
            <w:pStyle w:val="TM2"/>
            <w:tabs>
              <w:tab w:val="left" w:pos="660"/>
              <w:tab w:val="right" w:leader="dot" w:pos="9062"/>
            </w:tabs>
            <w:rPr>
              <w:rFonts w:asciiTheme="majorBidi" w:hAnsiTheme="majorBidi" w:cstheme="majorBidi"/>
              <w:noProof/>
              <w:kern w:val="2"/>
              <w:sz w:val="24"/>
              <w:szCs w:val="24"/>
              <w:lang w:eastAsia="fr-FR"/>
              <w14:ligatures w14:val="standardContextual"/>
            </w:rPr>
          </w:pPr>
          <w:hyperlink w:anchor="_Toc170817424" w:history="1">
            <w:r w:rsidRPr="00F34630">
              <w:rPr>
                <w:rStyle w:val="Lienhypertexte"/>
                <w:rFonts w:asciiTheme="majorBidi" w:hAnsiTheme="majorBidi" w:cstheme="majorBidi"/>
                <w:noProof/>
                <w:sz w:val="24"/>
                <w:szCs w:val="24"/>
              </w:rPr>
              <w:t>I.2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Contexte historique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_Toc170817424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w:t>
            </w:r>
            <w:r w:rsidRPr="00F34630">
              <w:rPr>
                <w:rFonts w:asciiTheme="majorBidi" w:hAnsiTheme="majorBidi" w:cstheme="majorBidi"/>
                <w:noProof/>
                <w:webHidden/>
                <w:sz w:val="24"/>
                <w:szCs w:val="24"/>
              </w:rPr>
              <w:fldChar w:fldCharType="end"/>
            </w:r>
          </w:hyperlink>
        </w:p>
        <w:p w14:paraId="587FC733" w14:textId="69BBB698"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25" w:history="1">
            <w:r w:rsidRPr="00F34630">
              <w:rPr>
                <w:rStyle w:val="Lienhypertexte"/>
                <w:rFonts w:asciiTheme="majorBidi" w:hAnsiTheme="majorBidi" w:cstheme="majorBidi"/>
                <w:noProof/>
                <w:sz w:val="24"/>
                <w:szCs w:val="24"/>
                <w:rtl/>
              </w:rPr>
              <w:t>I.2.1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Grandes périodes de l’évolution des méthodes de mesure dans les industries</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_Toc170817425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w:t>
            </w:r>
            <w:r w:rsidRPr="00F34630">
              <w:rPr>
                <w:rFonts w:asciiTheme="majorBidi" w:hAnsiTheme="majorBidi" w:cstheme="majorBidi"/>
                <w:noProof/>
                <w:webHidden/>
                <w:sz w:val="24"/>
                <w:szCs w:val="24"/>
              </w:rPr>
              <w:fldChar w:fldCharType="end"/>
            </w:r>
          </w:hyperlink>
        </w:p>
        <w:p w14:paraId="3909C253" w14:textId="289BB67F"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26" w:history="1">
            <w:r w:rsidRPr="00F34630">
              <w:rPr>
                <w:rStyle w:val="Lienhypertexte"/>
                <w:rFonts w:asciiTheme="majorBidi" w:hAnsiTheme="majorBidi" w:cstheme="majorBidi"/>
                <w:noProof/>
                <w:sz w:val="24"/>
                <w:szCs w:val="24"/>
              </w:rPr>
              <w:t>I.2.2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Impacts de l’évolution des méthodes de mesure sur les industries</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_Toc170817426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3</w:t>
            </w:r>
            <w:r w:rsidRPr="00F34630">
              <w:rPr>
                <w:rFonts w:asciiTheme="majorBidi" w:hAnsiTheme="majorBidi" w:cstheme="majorBidi"/>
                <w:noProof/>
                <w:webHidden/>
                <w:sz w:val="24"/>
                <w:szCs w:val="24"/>
              </w:rPr>
              <w:fldChar w:fldCharType="end"/>
            </w:r>
          </w:hyperlink>
        </w:p>
        <w:p w14:paraId="4670B8FA" w14:textId="52FAE96C" w:rsidR="00F34630" w:rsidRPr="00F34630" w:rsidRDefault="00F34630">
          <w:pPr>
            <w:pStyle w:val="TM2"/>
            <w:tabs>
              <w:tab w:val="left" w:pos="660"/>
              <w:tab w:val="right" w:leader="dot" w:pos="9062"/>
            </w:tabs>
            <w:rPr>
              <w:rFonts w:asciiTheme="majorBidi" w:hAnsiTheme="majorBidi" w:cstheme="majorBidi"/>
              <w:noProof/>
              <w:kern w:val="2"/>
              <w:sz w:val="24"/>
              <w:szCs w:val="24"/>
              <w:lang w:eastAsia="fr-FR"/>
              <w14:ligatures w14:val="standardContextual"/>
            </w:rPr>
          </w:pPr>
          <w:hyperlink w:anchor="_Toc170817427" w:history="1">
            <w:r w:rsidRPr="00F34630">
              <w:rPr>
                <w:rStyle w:val="Lienhypertexte"/>
                <w:rFonts w:asciiTheme="majorBidi" w:hAnsiTheme="majorBidi" w:cstheme="majorBidi"/>
                <w:noProof/>
                <w:sz w:val="24"/>
                <w:szCs w:val="24"/>
              </w:rPr>
              <w:t>I.3</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Développement des techniques de mesure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_Toc170817427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w:t>
            </w:r>
            <w:r w:rsidRPr="00F34630">
              <w:rPr>
                <w:rFonts w:asciiTheme="majorBidi" w:hAnsiTheme="majorBidi" w:cstheme="majorBidi"/>
                <w:noProof/>
                <w:webHidden/>
                <w:sz w:val="24"/>
                <w:szCs w:val="24"/>
              </w:rPr>
              <w:fldChar w:fldCharType="end"/>
            </w:r>
          </w:hyperlink>
        </w:p>
        <w:p w14:paraId="6D752BF4" w14:textId="018A4E79"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28" w:history="1">
            <w:r w:rsidRPr="00F34630">
              <w:rPr>
                <w:rStyle w:val="Lienhypertexte"/>
                <w:rFonts w:asciiTheme="majorBidi" w:hAnsiTheme="majorBidi" w:cstheme="majorBidi"/>
                <w:noProof/>
                <w:sz w:val="24"/>
                <w:szCs w:val="24"/>
              </w:rPr>
              <w:t>I.3.1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Méthode traditionnelle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_Toc170817428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w:t>
            </w:r>
            <w:r w:rsidRPr="00F34630">
              <w:rPr>
                <w:rFonts w:asciiTheme="majorBidi" w:hAnsiTheme="majorBidi" w:cstheme="majorBidi"/>
                <w:noProof/>
                <w:webHidden/>
                <w:sz w:val="24"/>
                <w:szCs w:val="24"/>
              </w:rPr>
              <w:fldChar w:fldCharType="end"/>
            </w:r>
          </w:hyperlink>
        </w:p>
        <w:p w14:paraId="43242760" w14:textId="0BD7161B"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29" w:history="1">
            <w:r w:rsidRPr="00F34630">
              <w:rPr>
                <w:rStyle w:val="Lienhypertexte"/>
                <w:rFonts w:asciiTheme="majorBidi" w:hAnsiTheme="majorBidi" w:cstheme="majorBidi"/>
                <w:noProof/>
                <w:sz w:val="24"/>
                <w:szCs w:val="24"/>
              </w:rPr>
              <w:t>I.3.2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Méthode de mesure moderne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_Toc170817429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7</w:t>
            </w:r>
            <w:r w:rsidRPr="00F34630">
              <w:rPr>
                <w:rFonts w:asciiTheme="majorBidi" w:hAnsiTheme="majorBidi" w:cstheme="majorBidi"/>
                <w:noProof/>
                <w:webHidden/>
                <w:sz w:val="24"/>
                <w:szCs w:val="24"/>
              </w:rPr>
              <w:fldChar w:fldCharType="end"/>
            </w:r>
          </w:hyperlink>
        </w:p>
        <w:p w14:paraId="5D0771E7" w14:textId="6CE0840C"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30" w:history="1">
            <w:r w:rsidRPr="00F34630">
              <w:rPr>
                <w:rStyle w:val="Lienhypertexte"/>
                <w:rFonts w:asciiTheme="majorBidi" w:hAnsiTheme="majorBidi" w:cstheme="majorBidi"/>
                <w:noProof/>
                <w:sz w:val="24"/>
                <w:szCs w:val="24"/>
              </w:rPr>
              <w:t>I.3.3</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 xml:space="preserve"> Méthode de mesure avancé</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_Toc170817430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11</w:t>
            </w:r>
            <w:r w:rsidRPr="00F34630">
              <w:rPr>
                <w:rFonts w:asciiTheme="majorBidi" w:hAnsiTheme="majorBidi" w:cstheme="majorBidi"/>
                <w:noProof/>
                <w:webHidden/>
                <w:sz w:val="24"/>
                <w:szCs w:val="24"/>
              </w:rPr>
              <w:fldChar w:fldCharType="end"/>
            </w:r>
          </w:hyperlink>
        </w:p>
        <w:p w14:paraId="01A99791" w14:textId="5AA31033" w:rsidR="00F34630" w:rsidRPr="00F34630" w:rsidRDefault="00F34630">
          <w:pPr>
            <w:pStyle w:val="TM2"/>
            <w:tabs>
              <w:tab w:val="left" w:pos="660"/>
              <w:tab w:val="right" w:leader="dot" w:pos="9062"/>
            </w:tabs>
            <w:rPr>
              <w:rFonts w:asciiTheme="majorBidi" w:hAnsiTheme="majorBidi" w:cstheme="majorBidi"/>
              <w:noProof/>
              <w:kern w:val="2"/>
              <w:sz w:val="24"/>
              <w:szCs w:val="24"/>
              <w:lang w:eastAsia="fr-FR"/>
              <w14:ligatures w14:val="standardContextual"/>
            </w:rPr>
          </w:pPr>
          <w:hyperlink w:anchor="_Toc170817431" w:history="1">
            <w:r w:rsidRPr="00F34630">
              <w:rPr>
                <w:rStyle w:val="Lienhypertexte"/>
                <w:rFonts w:asciiTheme="majorBidi" w:hAnsiTheme="majorBidi" w:cstheme="majorBidi"/>
                <w:noProof/>
                <w:sz w:val="24"/>
                <w:szCs w:val="24"/>
              </w:rPr>
              <w:t>I.4</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Conclusion :</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_Toc170817431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13</w:t>
            </w:r>
            <w:r w:rsidRPr="00F34630">
              <w:rPr>
                <w:rFonts w:asciiTheme="majorBidi" w:hAnsiTheme="majorBidi" w:cstheme="majorBidi"/>
                <w:noProof/>
                <w:webHidden/>
                <w:sz w:val="24"/>
                <w:szCs w:val="24"/>
              </w:rPr>
              <w:fldChar w:fldCharType="end"/>
            </w:r>
          </w:hyperlink>
        </w:p>
        <w:p w14:paraId="622857B0" w14:textId="7BD59E43" w:rsidR="00F34630" w:rsidRPr="00F34630" w:rsidRDefault="00F34630">
          <w:pPr>
            <w:pStyle w:val="TM1"/>
            <w:tabs>
              <w:tab w:val="left" w:pos="400"/>
              <w:tab w:val="right" w:leader="dot" w:pos="9062"/>
            </w:tabs>
            <w:rPr>
              <w:rFonts w:asciiTheme="majorBidi" w:hAnsiTheme="majorBidi" w:cstheme="majorBidi"/>
              <w:noProof/>
              <w:kern w:val="2"/>
              <w:sz w:val="24"/>
              <w:szCs w:val="24"/>
              <w:lang w:eastAsia="fr-FR"/>
              <w14:ligatures w14:val="standardContextual"/>
            </w:rPr>
          </w:pPr>
          <w:hyperlink w:anchor="_Toc170817432" w:history="1">
            <w:r w:rsidRPr="00F34630">
              <w:rPr>
                <w:rStyle w:val="Lienhypertexte"/>
                <w:rFonts w:asciiTheme="majorBidi" w:hAnsiTheme="majorBidi" w:cstheme="majorBidi"/>
                <w:bCs/>
                <w:i/>
                <w:iCs/>
                <w:noProof/>
                <w:sz w:val="24"/>
                <w:szCs w:val="24"/>
              </w:rPr>
              <w:t>II</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bCs/>
                <w:i/>
                <w:iCs/>
                <w:noProof/>
                <w:sz w:val="24"/>
                <w:szCs w:val="24"/>
              </w:rPr>
              <w:t>Chapitre II</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_Toc170817432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14</w:t>
            </w:r>
            <w:r w:rsidRPr="00F34630">
              <w:rPr>
                <w:rFonts w:asciiTheme="majorBidi" w:hAnsiTheme="majorBidi" w:cstheme="majorBidi"/>
                <w:noProof/>
                <w:webHidden/>
                <w:sz w:val="24"/>
                <w:szCs w:val="24"/>
              </w:rPr>
              <w:fldChar w:fldCharType="end"/>
            </w:r>
          </w:hyperlink>
        </w:p>
        <w:p w14:paraId="40B8D5C1" w14:textId="2F13A4FD"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33" w:history="1">
            <w:r w:rsidRPr="00F34630">
              <w:rPr>
                <w:rStyle w:val="Lienhypertexte"/>
                <w:rFonts w:asciiTheme="majorBidi" w:hAnsiTheme="majorBidi" w:cstheme="majorBidi"/>
                <w:bCs/>
                <w:noProof/>
                <w:sz w:val="24"/>
                <w:szCs w:val="24"/>
              </w:rPr>
              <w:t>II.1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bCs/>
                <w:noProof/>
                <w:sz w:val="24"/>
                <w:szCs w:val="24"/>
              </w:rPr>
              <w:t>Introduction</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_Toc170817433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14</w:t>
            </w:r>
            <w:r w:rsidRPr="00F34630">
              <w:rPr>
                <w:rFonts w:asciiTheme="majorBidi" w:hAnsiTheme="majorBidi" w:cstheme="majorBidi"/>
                <w:noProof/>
                <w:webHidden/>
                <w:sz w:val="24"/>
                <w:szCs w:val="24"/>
              </w:rPr>
              <w:fldChar w:fldCharType="end"/>
            </w:r>
          </w:hyperlink>
        </w:p>
        <w:p w14:paraId="0DED11C0" w14:textId="54B0B917"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34" w:history="1">
            <w:r w:rsidRPr="00F34630">
              <w:rPr>
                <w:rStyle w:val="Lienhypertexte"/>
                <w:rFonts w:asciiTheme="majorBidi" w:hAnsiTheme="majorBidi" w:cstheme="majorBidi"/>
                <w:bCs/>
                <w:noProof/>
                <w:sz w:val="24"/>
                <w:szCs w:val="24"/>
              </w:rPr>
              <w:t>II.2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bCs/>
                <w:noProof/>
                <w:sz w:val="24"/>
                <w:szCs w:val="24"/>
              </w:rPr>
              <w:t>Erreur de mesure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_Toc170817434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14</w:t>
            </w:r>
            <w:r w:rsidRPr="00F34630">
              <w:rPr>
                <w:rFonts w:asciiTheme="majorBidi" w:hAnsiTheme="majorBidi" w:cstheme="majorBidi"/>
                <w:noProof/>
                <w:webHidden/>
                <w:sz w:val="24"/>
                <w:szCs w:val="24"/>
              </w:rPr>
              <w:fldChar w:fldCharType="end"/>
            </w:r>
          </w:hyperlink>
        </w:p>
        <w:p w14:paraId="5ACEB4E9" w14:textId="5A3C45B9"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35" w:history="1">
            <w:r w:rsidRPr="00F34630">
              <w:rPr>
                <w:rStyle w:val="Lienhypertexte"/>
                <w:rFonts w:asciiTheme="majorBidi" w:hAnsiTheme="majorBidi" w:cstheme="majorBidi"/>
                <w:iCs/>
                <w:noProof/>
                <w:sz w:val="24"/>
                <w:szCs w:val="24"/>
              </w:rPr>
              <w:t>II.2.1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iCs/>
                <w:noProof/>
                <w:sz w:val="24"/>
                <w:szCs w:val="24"/>
              </w:rPr>
              <w:t xml:space="preserve">Classification des erreurs de mesure </w:t>
            </w:r>
            <w:r w:rsidRPr="00F34630">
              <w:rPr>
                <w:rStyle w:val="Lienhypertexte"/>
                <w:rFonts w:asciiTheme="majorBidi" w:hAnsiTheme="majorBidi" w:cstheme="majorBidi"/>
                <w:noProof/>
                <w:sz w:val="24"/>
                <w:szCs w:val="24"/>
              </w:rPr>
              <w:t>[4]</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_Toc170817435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14</w:t>
            </w:r>
            <w:r w:rsidRPr="00F34630">
              <w:rPr>
                <w:rFonts w:asciiTheme="majorBidi" w:hAnsiTheme="majorBidi" w:cstheme="majorBidi"/>
                <w:noProof/>
                <w:webHidden/>
                <w:sz w:val="24"/>
                <w:szCs w:val="24"/>
              </w:rPr>
              <w:fldChar w:fldCharType="end"/>
            </w:r>
          </w:hyperlink>
        </w:p>
        <w:p w14:paraId="46FF3765" w14:textId="52570CBA"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36" w:history="1">
            <w:r w:rsidRPr="00F34630">
              <w:rPr>
                <w:rStyle w:val="Lienhypertexte"/>
                <w:rFonts w:asciiTheme="majorBidi" w:eastAsia="Calibri" w:hAnsiTheme="majorBidi" w:cstheme="majorBidi"/>
                <w:noProof/>
                <w:sz w:val="24"/>
                <w:szCs w:val="24"/>
              </w:rPr>
              <w:t>II.3</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eastAsia="Calibri" w:hAnsiTheme="majorBidi" w:cstheme="majorBidi"/>
                <w:noProof/>
                <w:sz w:val="24"/>
                <w:szCs w:val="24"/>
              </w:rPr>
              <w:t>Incertitude de mesure :</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_Toc170817436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16</w:t>
            </w:r>
            <w:r w:rsidRPr="00F34630">
              <w:rPr>
                <w:rFonts w:asciiTheme="majorBidi" w:hAnsiTheme="majorBidi" w:cstheme="majorBidi"/>
                <w:noProof/>
                <w:webHidden/>
                <w:sz w:val="24"/>
                <w:szCs w:val="24"/>
              </w:rPr>
              <w:fldChar w:fldCharType="end"/>
            </w:r>
          </w:hyperlink>
        </w:p>
        <w:p w14:paraId="47FCF4FC" w14:textId="65EDA825"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37" w:history="1">
            <w:r w:rsidRPr="00F34630">
              <w:rPr>
                <w:rStyle w:val="Lienhypertexte"/>
                <w:rFonts w:asciiTheme="majorBidi" w:eastAsia="Calibri" w:hAnsiTheme="majorBidi" w:cstheme="majorBidi"/>
                <w:noProof/>
                <w:sz w:val="24"/>
                <w:szCs w:val="24"/>
              </w:rPr>
              <w:t>II.4</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eastAsia="Calibri" w:hAnsiTheme="majorBidi" w:cstheme="majorBidi"/>
                <w:noProof/>
                <w:sz w:val="24"/>
                <w:szCs w:val="24"/>
              </w:rPr>
              <w:t>Processus de mesure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_Toc170817437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16</w:t>
            </w:r>
            <w:r w:rsidRPr="00F34630">
              <w:rPr>
                <w:rFonts w:asciiTheme="majorBidi" w:hAnsiTheme="majorBidi" w:cstheme="majorBidi"/>
                <w:noProof/>
                <w:webHidden/>
                <w:sz w:val="24"/>
                <w:szCs w:val="24"/>
              </w:rPr>
              <w:fldChar w:fldCharType="end"/>
            </w:r>
          </w:hyperlink>
        </w:p>
        <w:p w14:paraId="4E4F327A" w14:textId="05673B27"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38" w:history="1">
            <w:r w:rsidRPr="00F34630">
              <w:rPr>
                <w:rStyle w:val="Lienhypertexte"/>
                <w:rFonts w:asciiTheme="majorBidi" w:hAnsiTheme="majorBidi" w:cstheme="majorBidi"/>
                <w:noProof/>
                <w:sz w:val="24"/>
                <w:szCs w:val="24"/>
              </w:rPr>
              <w:t>II.5</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Répétabilité de mesure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_Toc170817438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16</w:t>
            </w:r>
            <w:r w:rsidRPr="00F34630">
              <w:rPr>
                <w:rFonts w:asciiTheme="majorBidi" w:hAnsiTheme="majorBidi" w:cstheme="majorBidi"/>
                <w:noProof/>
                <w:webHidden/>
                <w:sz w:val="24"/>
                <w:szCs w:val="24"/>
              </w:rPr>
              <w:fldChar w:fldCharType="end"/>
            </w:r>
          </w:hyperlink>
        </w:p>
        <w:p w14:paraId="4F503E5F" w14:textId="2B935871"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39" w:history="1">
            <w:r w:rsidRPr="00F34630">
              <w:rPr>
                <w:rStyle w:val="Lienhypertexte"/>
                <w:rFonts w:asciiTheme="majorBidi" w:hAnsiTheme="majorBidi" w:cstheme="majorBidi"/>
                <w:noProof/>
                <w:sz w:val="24"/>
                <w:szCs w:val="24"/>
              </w:rPr>
              <w:t>II.5.1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Définition de l’incertitude-type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_Toc170817439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16</w:t>
            </w:r>
            <w:r w:rsidRPr="00F34630">
              <w:rPr>
                <w:rFonts w:asciiTheme="majorBidi" w:hAnsiTheme="majorBidi" w:cstheme="majorBidi"/>
                <w:noProof/>
                <w:webHidden/>
                <w:sz w:val="24"/>
                <w:szCs w:val="24"/>
              </w:rPr>
              <w:fldChar w:fldCharType="end"/>
            </w:r>
          </w:hyperlink>
        </w:p>
        <w:p w14:paraId="5475AA5D" w14:textId="059290F0"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40" w:history="1">
            <w:r w:rsidRPr="00F34630">
              <w:rPr>
                <w:rStyle w:val="Lienhypertexte"/>
                <w:rFonts w:asciiTheme="majorBidi" w:hAnsiTheme="majorBidi" w:cstheme="majorBidi"/>
                <w:noProof/>
                <w:sz w:val="24"/>
                <w:szCs w:val="24"/>
              </w:rPr>
              <w:t>II.5.2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Définition de l’incertitude-type composée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_Toc170817440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16</w:t>
            </w:r>
            <w:r w:rsidRPr="00F34630">
              <w:rPr>
                <w:rFonts w:asciiTheme="majorBidi" w:hAnsiTheme="majorBidi" w:cstheme="majorBidi"/>
                <w:noProof/>
                <w:webHidden/>
                <w:sz w:val="24"/>
                <w:szCs w:val="24"/>
              </w:rPr>
              <w:fldChar w:fldCharType="end"/>
            </w:r>
          </w:hyperlink>
        </w:p>
        <w:p w14:paraId="4115822F" w14:textId="3939A004"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41" w:history="1">
            <w:r w:rsidRPr="00F34630">
              <w:rPr>
                <w:rStyle w:val="Lienhypertexte"/>
                <w:rFonts w:asciiTheme="majorBidi" w:hAnsiTheme="majorBidi" w:cstheme="majorBidi"/>
                <w:noProof/>
                <w:sz w:val="24"/>
                <w:szCs w:val="24"/>
              </w:rPr>
              <w:t>II.5.3</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Définition de l’Incertitude élargie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_Toc170817441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16</w:t>
            </w:r>
            <w:r w:rsidRPr="00F34630">
              <w:rPr>
                <w:rFonts w:asciiTheme="majorBidi" w:hAnsiTheme="majorBidi" w:cstheme="majorBidi"/>
                <w:noProof/>
                <w:webHidden/>
                <w:sz w:val="24"/>
                <w:szCs w:val="24"/>
              </w:rPr>
              <w:fldChar w:fldCharType="end"/>
            </w:r>
          </w:hyperlink>
        </w:p>
        <w:p w14:paraId="71301B17" w14:textId="4834ACDD"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42" w:history="1">
            <w:r w:rsidRPr="00F34630">
              <w:rPr>
                <w:rStyle w:val="Lienhypertexte"/>
                <w:rFonts w:asciiTheme="majorBidi" w:hAnsiTheme="majorBidi" w:cstheme="majorBidi"/>
                <w:i/>
                <w:iCs/>
                <w:noProof/>
                <w:sz w:val="24"/>
                <w:szCs w:val="24"/>
              </w:rPr>
              <w:t>II.6</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i/>
                <w:iCs/>
                <w:noProof/>
                <w:sz w:val="24"/>
                <w:szCs w:val="24"/>
              </w:rPr>
              <w:t>Etalonnage des instruments de mesure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_Toc170817442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17</w:t>
            </w:r>
            <w:r w:rsidRPr="00F34630">
              <w:rPr>
                <w:rFonts w:asciiTheme="majorBidi" w:hAnsiTheme="majorBidi" w:cstheme="majorBidi"/>
                <w:noProof/>
                <w:webHidden/>
                <w:sz w:val="24"/>
                <w:szCs w:val="24"/>
              </w:rPr>
              <w:fldChar w:fldCharType="end"/>
            </w:r>
          </w:hyperlink>
        </w:p>
        <w:p w14:paraId="5D8C2F46" w14:textId="389DA242"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43" w:history="1">
            <w:r w:rsidRPr="00F34630">
              <w:rPr>
                <w:rStyle w:val="Lienhypertexte"/>
                <w:rFonts w:asciiTheme="majorBidi" w:hAnsiTheme="majorBidi" w:cstheme="majorBidi"/>
                <w:iCs/>
                <w:noProof/>
                <w:sz w:val="24"/>
                <w:szCs w:val="24"/>
              </w:rPr>
              <w:t>II.6.1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iCs/>
                <w:noProof/>
                <w:sz w:val="24"/>
                <w:szCs w:val="24"/>
              </w:rPr>
              <w:t>Définition et objectif d’étalonnage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_Toc170817443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17</w:t>
            </w:r>
            <w:r w:rsidRPr="00F34630">
              <w:rPr>
                <w:rFonts w:asciiTheme="majorBidi" w:hAnsiTheme="majorBidi" w:cstheme="majorBidi"/>
                <w:noProof/>
                <w:webHidden/>
                <w:sz w:val="24"/>
                <w:szCs w:val="24"/>
              </w:rPr>
              <w:fldChar w:fldCharType="end"/>
            </w:r>
          </w:hyperlink>
        </w:p>
        <w:p w14:paraId="65FE7C40" w14:textId="060BB0E5"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44" w:history="1">
            <w:r w:rsidRPr="00F34630">
              <w:rPr>
                <w:rStyle w:val="Lienhypertexte"/>
                <w:rFonts w:asciiTheme="majorBidi" w:hAnsiTheme="majorBidi" w:cstheme="majorBidi"/>
                <w:iCs/>
                <w:noProof/>
                <w:sz w:val="24"/>
                <w:szCs w:val="24"/>
              </w:rPr>
              <w:t>II.6.2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iCs/>
                <w:noProof/>
                <w:sz w:val="24"/>
                <w:szCs w:val="24"/>
              </w:rPr>
              <w:t>Méthodes d’étalonnage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_Toc170817444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18</w:t>
            </w:r>
            <w:r w:rsidRPr="00F34630">
              <w:rPr>
                <w:rFonts w:asciiTheme="majorBidi" w:hAnsiTheme="majorBidi" w:cstheme="majorBidi"/>
                <w:noProof/>
                <w:webHidden/>
                <w:sz w:val="24"/>
                <w:szCs w:val="24"/>
              </w:rPr>
              <w:fldChar w:fldCharType="end"/>
            </w:r>
          </w:hyperlink>
        </w:p>
        <w:p w14:paraId="6EF18BB3" w14:textId="23A5B02D"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45" w:history="1">
            <w:r w:rsidRPr="00F34630">
              <w:rPr>
                <w:rStyle w:val="Lienhypertexte"/>
                <w:rFonts w:asciiTheme="majorBidi" w:hAnsiTheme="majorBidi" w:cstheme="majorBidi"/>
                <w:iCs/>
                <w:noProof/>
                <w:sz w:val="24"/>
                <w:szCs w:val="24"/>
              </w:rPr>
              <w:t>II.6.3</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iCs/>
                <w:noProof/>
                <w:sz w:val="24"/>
                <w:szCs w:val="24"/>
              </w:rPr>
              <w:t>Pourquoi étalonner ?</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_Toc170817445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18</w:t>
            </w:r>
            <w:r w:rsidRPr="00F34630">
              <w:rPr>
                <w:rFonts w:asciiTheme="majorBidi" w:hAnsiTheme="majorBidi" w:cstheme="majorBidi"/>
                <w:noProof/>
                <w:webHidden/>
                <w:sz w:val="24"/>
                <w:szCs w:val="24"/>
              </w:rPr>
              <w:fldChar w:fldCharType="end"/>
            </w:r>
          </w:hyperlink>
        </w:p>
        <w:p w14:paraId="438933CF" w14:textId="7939B193"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46" w:history="1">
            <w:r w:rsidRPr="00F34630">
              <w:rPr>
                <w:rStyle w:val="Lienhypertexte"/>
                <w:rFonts w:asciiTheme="majorBidi" w:hAnsiTheme="majorBidi" w:cstheme="majorBidi"/>
                <w:iCs/>
                <w:noProof/>
                <w:sz w:val="24"/>
                <w:szCs w:val="24"/>
              </w:rPr>
              <w:t>II.6.4</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iCs/>
                <w:noProof/>
                <w:sz w:val="24"/>
                <w:szCs w:val="24"/>
              </w:rPr>
              <w:t>Traçabilité</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_Toc170817446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18</w:t>
            </w:r>
            <w:r w:rsidRPr="00F34630">
              <w:rPr>
                <w:rFonts w:asciiTheme="majorBidi" w:hAnsiTheme="majorBidi" w:cstheme="majorBidi"/>
                <w:noProof/>
                <w:webHidden/>
                <w:sz w:val="24"/>
                <w:szCs w:val="24"/>
              </w:rPr>
              <w:fldChar w:fldCharType="end"/>
            </w:r>
          </w:hyperlink>
        </w:p>
        <w:p w14:paraId="019567B1" w14:textId="7B31BA79"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47" w:history="1">
            <w:r w:rsidRPr="00F34630">
              <w:rPr>
                <w:rStyle w:val="Lienhypertexte"/>
                <w:rFonts w:asciiTheme="majorBidi" w:eastAsia="Calibri" w:hAnsiTheme="majorBidi" w:cstheme="majorBidi"/>
                <w:noProof/>
                <w:sz w:val="24"/>
                <w:szCs w:val="24"/>
              </w:rPr>
              <w:t>II.7</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eastAsia="Calibri" w:hAnsiTheme="majorBidi" w:cstheme="majorBidi"/>
                <w:noProof/>
                <w:sz w:val="24"/>
                <w:szCs w:val="24"/>
              </w:rPr>
              <w:t>Conclusion :</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_Toc170817447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19</w:t>
            </w:r>
            <w:r w:rsidRPr="00F34630">
              <w:rPr>
                <w:rFonts w:asciiTheme="majorBidi" w:hAnsiTheme="majorBidi" w:cstheme="majorBidi"/>
                <w:noProof/>
                <w:webHidden/>
                <w:sz w:val="24"/>
                <w:szCs w:val="24"/>
              </w:rPr>
              <w:fldChar w:fldCharType="end"/>
            </w:r>
          </w:hyperlink>
        </w:p>
        <w:p w14:paraId="5BB79C75" w14:textId="475EA229" w:rsidR="00F34630" w:rsidRPr="00F34630" w:rsidRDefault="00F34630">
          <w:pPr>
            <w:pStyle w:val="TM1"/>
            <w:tabs>
              <w:tab w:val="left" w:pos="400"/>
              <w:tab w:val="right" w:leader="dot" w:pos="9062"/>
            </w:tabs>
            <w:rPr>
              <w:rFonts w:asciiTheme="majorBidi" w:hAnsiTheme="majorBidi" w:cstheme="majorBidi"/>
              <w:noProof/>
              <w:kern w:val="2"/>
              <w:sz w:val="24"/>
              <w:szCs w:val="24"/>
              <w:lang w:eastAsia="fr-FR"/>
              <w14:ligatures w14:val="standardContextual"/>
            </w:rPr>
          </w:pPr>
          <w:hyperlink w:anchor="_Toc170817448" w:history="1">
            <w:r w:rsidRPr="00F34630">
              <w:rPr>
                <w:rStyle w:val="Lienhypertexte"/>
                <w:rFonts w:asciiTheme="majorBidi" w:hAnsiTheme="majorBidi" w:cstheme="majorBidi"/>
                <w:bCs/>
                <w:i/>
                <w:iCs/>
                <w:noProof/>
                <w:sz w:val="24"/>
                <w:szCs w:val="24"/>
              </w:rPr>
              <w:t>III</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bCs/>
                <w:i/>
                <w:iCs/>
                <w:noProof/>
                <w:sz w:val="24"/>
                <w:szCs w:val="24"/>
              </w:rPr>
              <w:t>Chapitre III</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_Toc170817448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20</w:t>
            </w:r>
            <w:r w:rsidRPr="00F34630">
              <w:rPr>
                <w:rFonts w:asciiTheme="majorBidi" w:hAnsiTheme="majorBidi" w:cstheme="majorBidi"/>
                <w:noProof/>
                <w:webHidden/>
                <w:sz w:val="24"/>
                <w:szCs w:val="24"/>
              </w:rPr>
              <w:fldChar w:fldCharType="end"/>
            </w:r>
          </w:hyperlink>
        </w:p>
        <w:p w14:paraId="2DFA2653" w14:textId="08540E58"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49" w:history="1">
            <w:r w:rsidRPr="00F34630">
              <w:rPr>
                <w:rStyle w:val="Lienhypertexte"/>
                <w:rFonts w:asciiTheme="majorBidi" w:hAnsiTheme="majorBidi" w:cstheme="majorBidi"/>
                <w:noProof/>
                <w:sz w:val="24"/>
                <w:szCs w:val="24"/>
              </w:rPr>
              <w:t>III.1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Introduction</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_Toc170817449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20</w:t>
            </w:r>
            <w:r w:rsidRPr="00F34630">
              <w:rPr>
                <w:rFonts w:asciiTheme="majorBidi" w:hAnsiTheme="majorBidi" w:cstheme="majorBidi"/>
                <w:noProof/>
                <w:webHidden/>
                <w:sz w:val="24"/>
                <w:szCs w:val="24"/>
              </w:rPr>
              <w:fldChar w:fldCharType="end"/>
            </w:r>
          </w:hyperlink>
        </w:p>
        <w:p w14:paraId="709CF9B8" w14:textId="5389D33C"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50" w:history="1">
            <w:r w:rsidRPr="00F34630">
              <w:rPr>
                <w:rStyle w:val="Lienhypertexte"/>
                <w:rFonts w:asciiTheme="majorBidi" w:hAnsiTheme="majorBidi" w:cstheme="majorBidi"/>
                <w:noProof/>
                <w:sz w:val="24"/>
                <w:szCs w:val="24"/>
              </w:rPr>
              <w:t>III.2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Objectif</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_Toc170817450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20</w:t>
            </w:r>
            <w:r w:rsidRPr="00F34630">
              <w:rPr>
                <w:rFonts w:asciiTheme="majorBidi" w:hAnsiTheme="majorBidi" w:cstheme="majorBidi"/>
                <w:noProof/>
                <w:webHidden/>
                <w:sz w:val="24"/>
                <w:szCs w:val="24"/>
              </w:rPr>
              <w:fldChar w:fldCharType="end"/>
            </w:r>
          </w:hyperlink>
        </w:p>
        <w:p w14:paraId="5124F131" w14:textId="763B1687"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51" w:history="1">
            <w:r w:rsidRPr="00F34630">
              <w:rPr>
                <w:rStyle w:val="Lienhypertexte"/>
                <w:rFonts w:asciiTheme="majorBidi" w:hAnsiTheme="majorBidi" w:cstheme="majorBidi"/>
                <w:noProof/>
                <w:sz w:val="24"/>
                <w:szCs w:val="24"/>
              </w:rPr>
              <w:t>III.3</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Instruments et appareils de mesure utilisés</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_Toc170817451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20</w:t>
            </w:r>
            <w:r w:rsidRPr="00F34630">
              <w:rPr>
                <w:rFonts w:asciiTheme="majorBidi" w:hAnsiTheme="majorBidi" w:cstheme="majorBidi"/>
                <w:noProof/>
                <w:webHidden/>
                <w:sz w:val="24"/>
                <w:szCs w:val="24"/>
              </w:rPr>
              <w:fldChar w:fldCharType="end"/>
            </w:r>
          </w:hyperlink>
        </w:p>
        <w:p w14:paraId="1145CDA1" w14:textId="42EBD34A"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52" w:history="1">
            <w:r w:rsidRPr="00F34630">
              <w:rPr>
                <w:rStyle w:val="Lienhypertexte"/>
                <w:rFonts w:asciiTheme="majorBidi" w:hAnsiTheme="majorBidi" w:cstheme="majorBidi"/>
                <w:noProof/>
                <w:sz w:val="24"/>
                <w:szCs w:val="24"/>
              </w:rPr>
              <w:t>III.4</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Conditions de travail</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_Toc170817452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21</w:t>
            </w:r>
            <w:r w:rsidRPr="00F34630">
              <w:rPr>
                <w:rFonts w:asciiTheme="majorBidi" w:hAnsiTheme="majorBidi" w:cstheme="majorBidi"/>
                <w:noProof/>
                <w:webHidden/>
                <w:sz w:val="24"/>
                <w:szCs w:val="24"/>
              </w:rPr>
              <w:fldChar w:fldCharType="end"/>
            </w:r>
          </w:hyperlink>
        </w:p>
        <w:p w14:paraId="3DEE5163" w14:textId="15F6E886"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53" w:history="1">
            <w:r w:rsidRPr="00F34630">
              <w:rPr>
                <w:rStyle w:val="Lienhypertexte"/>
                <w:rFonts w:asciiTheme="majorBidi" w:hAnsiTheme="majorBidi" w:cstheme="majorBidi"/>
                <w:noProof/>
                <w:sz w:val="24"/>
                <w:szCs w:val="24"/>
              </w:rPr>
              <w:t>III.5</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Description des pièces mesurées (aluminium et plastique)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_Toc170817453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21</w:t>
            </w:r>
            <w:r w:rsidRPr="00F34630">
              <w:rPr>
                <w:rFonts w:asciiTheme="majorBidi" w:hAnsiTheme="majorBidi" w:cstheme="majorBidi"/>
                <w:noProof/>
                <w:webHidden/>
                <w:sz w:val="24"/>
                <w:szCs w:val="24"/>
              </w:rPr>
              <w:fldChar w:fldCharType="end"/>
            </w:r>
          </w:hyperlink>
        </w:p>
        <w:p w14:paraId="7AB509C5" w14:textId="774AB81C"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54" w:history="1">
            <w:r w:rsidRPr="00F34630">
              <w:rPr>
                <w:rStyle w:val="Lienhypertexte"/>
                <w:rFonts w:asciiTheme="majorBidi" w:hAnsiTheme="majorBidi" w:cstheme="majorBidi"/>
                <w:noProof/>
                <w:sz w:val="24"/>
                <w:szCs w:val="24"/>
              </w:rPr>
              <w:t>III.5.1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Pièce en aluminium (moyeu 25mm)</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_Toc170817454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21</w:t>
            </w:r>
            <w:r w:rsidRPr="00F34630">
              <w:rPr>
                <w:rFonts w:asciiTheme="majorBidi" w:hAnsiTheme="majorBidi" w:cstheme="majorBidi"/>
                <w:noProof/>
                <w:webHidden/>
                <w:sz w:val="24"/>
                <w:szCs w:val="24"/>
              </w:rPr>
              <w:fldChar w:fldCharType="end"/>
            </w:r>
          </w:hyperlink>
        </w:p>
        <w:p w14:paraId="0E44BD5C" w14:textId="177CEB51"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55" w:history="1">
            <w:r w:rsidRPr="00F34630">
              <w:rPr>
                <w:rStyle w:val="Lienhypertexte"/>
                <w:rFonts w:asciiTheme="majorBidi" w:hAnsiTheme="majorBidi" w:cstheme="majorBidi"/>
                <w:noProof/>
                <w:sz w:val="24"/>
                <w:szCs w:val="24"/>
              </w:rPr>
              <w:t>III.5.2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Pièces en plastiques</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_Toc170817455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23</w:t>
            </w:r>
            <w:r w:rsidRPr="00F34630">
              <w:rPr>
                <w:rFonts w:asciiTheme="majorBidi" w:hAnsiTheme="majorBidi" w:cstheme="majorBidi"/>
                <w:noProof/>
                <w:webHidden/>
                <w:sz w:val="24"/>
                <w:szCs w:val="24"/>
              </w:rPr>
              <w:fldChar w:fldCharType="end"/>
            </w:r>
          </w:hyperlink>
        </w:p>
        <w:p w14:paraId="7E213062" w14:textId="249AB8ED"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56" w:history="1">
            <w:r w:rsidRPr="00F34630">
              <w:rPr>
                <w:rStyle w:val="Lienhypertexte"/>
                <w:rFonts w:asciiTheme="majorBidi" w:hAnsiTheme="majorBidi" w:cstheme="majorBidi"/>
                <w:noProof/>
                <w:sz w:val="24"/>
                <w:szCs w:val="24"/>
              </w:rPr>
              <w:t>III.6</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Modes opératoires de mesure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_Toc170817456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25</w:t>
            </w:r>
            <w:r w:rsidRPr="00F34630">
              <w:rPr>
                <w:rFonts w:asciiTheme="majorBidi" w:hAnsiTheme="majorBidi" w:cstheme="majorBidi"/>
                <w:noProof/>
                <w:webHidden/>
                <w:sz w:val="24"/>
                <w:szCs w:val="24"/>
              </w:rPr>
              <w:fldChar w:fldCharType="end"/>
            </w:r>
          </w:hyperlink>
        </w:p>
        <w:p w14:paraId="5A4A281F" w14:textId="65091637"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57" w:history="1">
            <w:r w:rsidRPr="00F34630">
              <w:rPr>
                <w:rStyle w:val="Lienhypertexte"/>
                <w:rFonts w:asciiTheme="majorBidi" w:hAnsiTheme="majorBidi" w:cstheme="majorBidi"/>
                <w:noProof/>
                <w:sz w:val="24"/>
                <w:szCs w:val="24"/>
              </w:rPr>
              <w:t>III.6.1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Mesure à l’aide du pied à coulisse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_Toc170817457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25</w:t>
            </w:r>
            <w:r w:rsidRPr="00F34630">
              <w:rPr>
                <w:rFonts w:asciiTheme="majorBidi" w:hAnsiTheme="majorBidi" w:cstheme="majorBidi"/>
                <w:noProof/>
                <w:webHidden/>
                <w:sz w:val="24"/>
                <w:szCs w:val="24"/>
              </w:rPr>
              <w:fldChar w:fldCharType="end"/>
            </w:r>
          </w:hyperlink>
        </w:p>
        <w:p w14:paraId="69F2054D" w14:textId="0B6B53BE"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58" w:history="1">
            <w:r w:rsidRPr="00F34630">
              <w:rPr>
                <w:rStyle w:val="Lienhypertexte"/>
                <w:rFonts w:asciiTheme="majorBidi" w:hAnsiTheme="majorBidi" w:cstheme="majorBidi"/>
                <w:noProof/>
                <w:sz w:val="24"/>
                <w:szCs w:val="24"/>
              </w:rPr>
              <w:t>III.6.2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Mesure à l’aide du bras de mesure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_Toc170817458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26</w:t>
            </w:r>
            <w:r w:rsidRPr="00F34630">
              <w:rPr>
                <w:rFonts w:asciiTheme="majorBidi" w:hAnsiTheme="majorBidi" w:cstheme="majorBidi"/>
                <w:noProof/>
                <w:webHidden/>
                <w:sz w:val="24"/>
                <w:szCs w:val="24"/>
              </w:rPr>
              <w:fldChar w:fldCharType="end"/>
            </w:r>
          </w:hyperlink>
        </w:p>
        <w:p w14:paraId="04C2453A" w14:textId="36D77F49"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59" w:history="1">
            <w:r w:rsidRPr="00F34630">
              <w:rPr>
                <w:rStyle w:val="Lienhypertexte"/>
                <w:rFonts w:asciiTheme="majorBidi" w:hAnsiTheme="majorBidi" w:cstheme="majorBidi"/>
                <w:noProof/>
                <w:sz w:val="24"/>
                <w:szCs w:val="24"/>
              </w:rPr>
              <w:t>III.6.3</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Mesure à l’aide du MMT</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_Toc170817459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26</w:t>
            </w:r>
            <w:r w:rsidRPr="00F34630">
              <w:rPr>
                <w:rFonts w:asciiTheme="majorBidi" w:hAnsiTheme="majorBidi" w:cstheme="majorBidi"/>
                <w:noProof/>
                <w:webHidden/>
                <w:sz w:val="24"/>
                <w:szCs w:val="24"/>
              </w:rPr>
              <w:fldChar w:fldCharType="end"/>
            </w:r>
          </w:hyperlink>
        </w:p>
        <w:p w14:paraId="2BE664EA" w14:textId="6071F978"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60" w:history="1">
            <w:r w:rsidRPr="00F34630">
              <w:rPr>
                <w:rStyle w:val="Lienhypertexte"/>
                <w:rFonts w:asciiTheme="majorBidi" w:hAnsiTheme="majorBidi" w:cstheme="majorBidi"/>
                <w:noProof/>
                <w:sz w:val="24"/>
                <w:szCs w:val="24"/>
              </w:rPr>
              <w:t>III.6.4</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Mesure à l’aide du trusquin</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_Toc170817460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27</w:t>
            </w:r>
            <w:r w:rsidRPr="00F34630">
              <w:rPr>
                <w:rFonts w:asciiTheme="majorBidi" w:hAnsiTheme="majorBidi" w:cstheme="majorBidi"/>
                <w:noProof/>
                <w:webHidden/>
                <w:sz w:val="24"/>
                <w:szCs w:val="24"/>
              </w:rPr>
              <w:fldChar w:fldCharType="end"/>
            </w:r>
          </w:hyperlink>
        </w:p>
        <w:p w14:paraId="40BA2A3E" w14:textId="2E7133CD"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61" w:history="1">
            <w:r w:rsidRPr="00F34630">
              <w:rPr>
                <w:rStyle w:val="Lienhypertexte"/>
                <w:rFonts w:asciiTheme="majorBidi" w:hAnsiTheme="majorBidi" w:cstheme="majorBidi"/>
                <w:noProof/>
                <w:sz w:val="24"/>
                <w:szCs w:val="24"/>
              </w:rPr>
              <w:t>III.7</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Algorithme de traitement des erreurs de mesures et d’incertitude [4]</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_Toc170817461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27</w:t>
            </w:r>
            <w:r w:rsidRPr="00F34630">
              <w:rPr>
                <w:rFonts w:asciiTheme="majorBidi" w:hAnsiTheme="majorBidi" w:cstheme="majorBidi"/>
                <w:noProof/>
                <w:webHidden/>
                <w:sz w:val="24"/>
                <w:szCs w:val="24"/>
              </w:rPr>
              <w:fldChar w:fldCharType="end"/>
            </w:r>
          </w:hyperlink>
        </w:p>
        <w:p w14:paraId="40F36012" w14:textId="034FBB38"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62" w:history="1">
            <w:r w:rsidRPr="00F34630">
              <w:rPr>
                <w:rStyle w:val="Lienhypertexte"/>
                <w:rFonts w:asciiTheme="majorBidi" w:hAnsiTheme="majorBidi" w:cstheme="majorBidi"/>
                <w:noProof/>
                <w:sz w:val="24"/>
                <w:szCs w:val="24"/>
              </w:rPr>
              <w:t>III.8</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Présentation des résultats de mesure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_Toc170817462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29</w:t>
            </w:r>
            <w:r w:rsidRPr="00F34630">
              <w:rPr>
                <w:rFonts w:asciiTheme="majorBidi" w:hAnsiTheme="majorBidi" w:cstheme="majorBidi"/>
                <w:noProof/>
                <w:webHidden/>
                <w:sz w:val="24"/>
                <w:szCs w:val="24"/>
              </w:rPr>
              <w:fldChar w:fldCharType="end"/>
            </w:r>
          </w:hyperlink>
        </w:p>
        <w:p w14:paraId="53B95A52" w14:textId="0F52D32E"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63" w:history="1">
            <w:r w:rsidRPr="00F34630">
              <w:rPr>
                <w:rStyle w:val="Lienhypertexte"/>
                <w:rFonts w:asciiTheme="majorBidi" w:hAnsiTheme="majorBidi" w:cstheme="majorBidi"/>
                <w:noProof/>
                <w:sz w:val="24"/>
                <w:szCs w:val="24"/>
              </w:rPr>
              <w:t>III.8.1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iCs/>
                <w:noProof/>
                <w:sz w:val="24"/>
                <w:szCs w:val="24"/>
              </w:rPr>
              <w:t>P</w:t>
            </w:r>
            <w:r w:rsidRPr="00F34630">
              <w:rPr>
                <w:rStyle w:val="Lienhypertexte"/>
                <w:rFonts w:asciiTheme="majorBidi" w:hAnsiTheme="majorBidi" w:cstheme="majorBidi"/>
                <w:noProof/>
                <w:sz w:val="24"/>
                <w:szCs w:val="24"/>
              </w:rPr>
              <w:t>ièce en Aluminium :</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_Toc170817463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29</w:t>
            </w:r>
            <w:r w:rsidRPr="00F34630">
              <w:rPr>
                <w:rFonts w:asciiTheme="majorBidi" w:hAnsiTheme="majorBidi" w:cstheme="majorBidi"/>
                <w:noProof/>
                <w:webHidden/>
                <w:sz w:val="24"/>
                <w:szCs w:val="24"/>
              </w:rPr>
              <w:fldChar w:fldCharType="end"/>
            </w:r>
          </w:hyperlink>
        </w:p>
        <w:p w14:paraId="08CAD615" w14:textId="78177D7F"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64" w:history="1">
            <w:r w:rsidRPr="00F34630">
              <w:rPr>
                <w:rStyle w:val="Lienhypertexte"/>
                <w:rFonts w:asciiTheme="majorBidi" w:hAnsiTheme="majorBidi" w:cstheme="majorBidi"/>
                <w:noProof/>
                <w:sz w:val="24"/>
                <w:szCs w:val="24"/>
              </w:rPr>
              <w:t>III.8.2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iCs/>
                <w:noProof/>
                <w:sz w:val="24"/>
                <w:szCs w:val="24"/>
              </w:rPr>
              <w:t>P</w:t>
            </w:r>
            <w:r w:rsidRPr="00F34630">
              <w:rPr>
                <w:rStyle w:val="Lienhypertexte"/>
                <w:rFonts w:asciiTheme="majorBidi" w:hAnsiTheme="majorBidi" w:cstheme="majorBidi"/>
                <w:noProof/>
                <w:sz w:val="24"/>
                <w:szCs w:val="24"/>
              </w:rPr>
              <w:t>ièces en plastique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_Toc170817464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39</w:t>
            </w:r>
            <w:r w:rsidRPr="00F34630">
              <w:rPr>
                <w:rFonts w:asciiTheme="majorBidi" w:hAnsiTheme="majorBidi" w:cstheme="majorBidi"/>
                <w:noProof/>
                <w:webHidden/>
                <w:sz w:val="24"/>
                <w:szCs w:val="24"/>
              </w:rPr>
              <w:fldChar w:fldCharType="end"/>
            </w:r>
          </w:hyperlink>
        </w:p>
        <w:p w14:paraId="68839262" w14:textId="1D225749"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65" w:history="1">
            <w:r w:rsidRPr="00F34630">
              <w:rPr>
                <w:rStyle w:val="Lienhypertexte"/>
                <w:rFonts w:asciiTheme="majorBidi" w:hAnsiTheme="majorBidi" w:cstheme="majorBidi"/>
                <w:noProof/>
                <w:sz w:val="24"/>
                <w:szCs w:val="24"/>
              </w:rPr>
              <w:t>III.9</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Processus d’étalonnage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_Toc170817465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53</w:t>
            </w:r>
            <w:r w:rsidRPr="00F34630">
              <w:rPr>
                <w:rFonts w:asciiTheme="majorBidi" w:hAnsiTheme="majorBidi" w:cstheme="majorBidi"/>
                <w:noProof/>
                <w:webHidden/>
                <w:sz w:val="24"/>
                <w:szCs w:val="24"/>
              </w:rPr>
              <w:fldChar w:fldCharType="end"/>
            </w:r>
          </w:hyperlink>
        </w:p>
        <w:p w14:paraId="1A93A0A1" w14:textId="181E2EF5"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66" w:history="1">
            <w:r w:rsidRPr="00F34630">
              <w:rPr>
                <w:rStyle w:val="Lienhypertexte"/>
                <w:rFonts w:asciiTheme="majorBidi" w:hAnsiTheme="majorBidi" w:cstheme="majorBidi"/>
                <w:noProof/>
                <w:sz w:val="24"/>
                <w:szCs w:val="24"/>
              </w:rPr>
              <w:t>III.9.1</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Mode opératoire du pied à coulisse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_Toc170817466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53</w:t>
            </w:r>
            <w:r w:rsidRPr="00F34630">
              <w:rPr>
                <w:rFonts w:asciiTheme="majorBidi" w:hAnsiTheme="majorBidi" w:cstheme="majorBidi"/>
                <w:noProof/>
                <w:webHidden/>
                <w:sz w:val="24"/>
                <w:szCs w:val="24"/>
              </w:rPr>
              <w:fldChar w:fldCharType="end"/>
            </w:r>
          </w:hyperlink>
        </w:p>
        <w:p w14:paraId="2C8610F6" w14:textId="5E7C1D91"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67" w:history="1">
            <w:r w:rsidRPr="00F34630">
              <w:rPr>
                <w:rStyle w:val="Lienhypertexte"/>
                <w:rFonts w:asciiTheme="majorBidi" w:hAnsiTheme="majorBidi" w:cstheme="majorBidi"/>
                <w:noProof/>
                <w:sz w:val="24"/>
                <w:szCs w:val="24"/>
              </w:rPr>
              <w:t>III.9.2</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Mode opératoire du micromètre trois touches</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_Toc170817467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56</w:t>
            </w:r>
            <w:r w:rsidRPr="00F34630">
              <w:rPr>
                <w:rFonts w:asciiTheme="majorBidi" w:hAnsiTheme="majorBidi" w:cstheme="majorBidi"/>
                <w:noProof/>
                <w:webHidden/>
                <w:sz w:val="24"/>
                <w:szCs w:val="24"/>
              </w:rPr>
              <w:fldChar w:fldCharType="end"/>
            </w:r>
          </w:hyperlink>
        </w:p>
        <w:p w14:paraId="2E458A5B" w14:textId="0D0B3C8D" w:rsidR="00F34630" w:rsidRPr="00F34630" w:rsidRDefault="00F34630">
          <w:pPr>
            <w:pStyle w:val="TM3"/>
            <w:tabs>
              <w:tab w:val="left" w:pos="1100"/>
              <w:tab w:val="right" w:leader="dot" w:pos="9062"/>
            </w:tabs>
            <w:rPr>
              <w:rFonts w:asciiTheme="majorBidi" w:hAnsiTheme="majorBidi" w:cstheme="majorBidi"/>
              <w:noProof/>
              <w:kern w:val="2"/>
              <w:sz w:val="24"/>
              <w:szCs w:val="24"/>
              <w:lang w:eastAsia="fr-FR"/>
              <w14:ligatures w14:val="standardContextual"/>
            </w:rPr>
          </w:pPr>
          <w:hyperlink w:anchor="_Toc170817468" w:history="1">
            <w:r w:rsidRPr="00F34630">
              <w:rPr>
                <w:rStyle w:val="Lienhypertexte"/>
                <w:rFonts w:asciiTheme="majorBidi" w:hAnsiTheme="majorBidi" w:cstheme="majorBidi"/>
                <w:noProof/>
                <w:sz w:val="24"/>
                <w:szCs w:val="24"/>
              </w:rPr>
              <w:t>III.9.3</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Mode opératoire du bras de mesure</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_Toc170817468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57</w:t>
            </w:r>
            <w:r w:rsidRPr="00F34630">
              <w:rPr>
                <w:rFonts w:asciiTheme="majorBidi" w:hAnsiTheme="majorBidi" w:cstheme="majorBidi"/>
                <w:noProof/>
                <w:webHidden/>
                <w:sz w:val="24"/>
                <w:szCs w:val="24"/>
              </w:rPr>
              <w:fldChar w:fldCharType="end"/>
            </w:r>
          </w:hyperlink>
        </w:p>
        <w:p w14:paraId="3CD9887F" w14:textId="48AEA8B5" w:rsidR="00F34630" w:rsidRPr="00F34630" w:rsidRDefault="00F34630">
          <w:pPr>
            <w:pStyle w:val="TM2"/>
            <w:tabs>
              <w:tab w:val="left" w:pos="880"/>
              <w:tab w:val="right" w:leader="dot" w:pos="9062"/>
            </w:tabs>
            <w:rPr>
              <w:rFonts w:asciiTheme="majorBidi" w:hAnsiTheme="majorBidi" w:cstheme="majorBidi"/>
              <w:noProof/>
              <w:kern w:val="2"/>
              <w:sz w:val="24"/>
              <w:szCs w:val="24"/>
              <w:lang w:eastAsia="fr-FR"/>
              <w14:ligatures w14:val="standardContextual"/>
            </w:rPr>
          </w:pPr>
          <w:hyperlink w:anchor="_Toc170817469" w:history="1">
            <w:r w:rsidRPr="00F34630">
              <w:rPr>
                <w:rStyle w:val="Lienhypertexte"/>
                <w:rFonts w:asciiTheme="majorBidi" w:hAnsiTheme="majorBidi" w:cstheme="majorBidi"/>
                <w:noProof/>
                <w:sz w:val="24"/>
                <w:szCs w:val="24"/>
              </w:rPr>
              <w:t>III.10</w:t>
            </w:r>
            <w:r w:rsidRPr="00F34630">
              <w:rPr>
                <w:rFonts w:asciiTheme="majorBidi" w:hAnsiTheme="majorBidi" w:cstheme="majorBidi"/>
                <w:noProof/>
                <w:kern w:val="2"/>
                <w:sz w:val="24"/>
                <w:szCs w:val="24"/>
                <w:lang w:eastAsia="fr-FR"/>
                <w14:ligatures w14:val="standardContextual"/>
              </w:rPr>
              <w:tab/>
            </w:r>
            <w:r w:rsidRPr="00F34630">
              <w:rPr>
                <w:rStyle w:val="Lienhypertexte"/>
                <w:rFonts w:asciiTheme="majorBidi" w:hAnsiTheme="majorBidi" w:cstheme="majorBidi"/>
                <w:noProof/>
                <w:sz w:val="24"/>
                <w:szCs w:val="24"/>
              </w:rPr>
              <w:t>Conclusion :</w:t>
            </w:r>
            <w:r w:rsidRPr="00F34630">
              <w:rPr>
                <w:rFonts w:asciiTheme="majorBidi" w:hAnsiTheme="majorBidi" w:cstheme="majorBidi"/>
                <w:noProof/>
                <w:webHidden/>
                <w:sz w:val="24"/>
                <w:szCs w:val="24"/>
              </w:rPr>
              <w:tab/>
            </w:r>
            <w:r w:rsidRPr="00F34630">
              <w:rPr>
                <w:rFonts w:asciiTheme="majorBidi" w:hAnsiTheme="majorBidi" w:cstheme="majorBidi"/>
                <w:noProof/>
                <w:webHidden/>
                <w:sz w:val="24"/>
                <w:szCs w:val="24"/>
              </w:rPr>
              <w:fldChar w:fldCharType="begin"/>
            </w:r>
            <w:r w:rsidRPr="00F34630">
              <w:rPr>
                <w:rFonts w:asciiTheme="majorBidi" w:hAnsiTheme="majorBidi" w:cstheme="majorBidi"/>
                <w:noProof/>
                <w:webHidden/>
                <w:sz w:val="24"/>
                <w:szCs w:val="24"/>
              </w:rPr>
              <w:instrText xml:space="preserve"> PAGEREF _Toc170817469 \h </w:instrText>
            </w:r>
            <w:r w:rsidRPr="00F34630">
              <w:rPr>
                <w:rFonts w:asciiTheme="majorBidi" w:hAnsiTheme="majorBidi" w:cstheme="majorBidi"/>
                <w:noProof/>
                <w:webHidden/>
                <w:sz w:val="24"/>
                <w:szCs w:val="24"/>
              </w:rPr>
            </w:r>
            <w:r w:rsidRPr="00F34630">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58</w:t>
            </w:r>
            <w:r w:rsidRPr="00F34630">
              <w:rPr>
                <w:rFonts w:asciiTheme="majorBidi" w:hAnsiTheme="majorBidi" w:cstheme="majorBidi"/>
                <w:noProof/>
                <w:webHidden/>
                <w:sz w:val="24"/>
                <w:szCs w:val="24"/>
              </w:rPr>
              <w:fldChar w:fldCharType="end"/>
            </w:r>
          </w:hyperlink>
        </w:p>
        <w:p w14:paraId="7D4418CD" w14:textId="005635E6" w:rsidR="0014720F" w:rsidRPr="00653DF4" w:rsidRDefault="0092324B" w:rsidP="0014720F">
          <w:pPr>
            <w:rPr>
              <w:rFonts w:asciiTheme="majorBidi" w:hAnsiTheme="majorBidi" w:cstheme="majorBidi"/>
              <w:b/>
              <w:sz w:val="24"/>
              <w:szCs w:val="24"/>
            </w:rPr>
          </w:pPr>
          <w:r w:rsidRPr="00F34630">
            <w:rPr>
              <w:rFonts w:asciiTheme="majorBidi" w:hAnsiTheme="majorBidi" w:cstheme="majorBidi"/>
              <w:b/>
              <w:sz w:val="24"/>
              <w:szCs w:val="24"/>
            </w:rPr>
            <w:fldChar w:fldCharType="end"/>
          </w:r>
        </w:p>
      </w:sdtContent>
    </w:sdt>
    <w:p w14:paraId="0A0379C9"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4263C2DA"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0836ECD5"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3E284D5E"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2B2CEC83"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757A1D80"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68CAB561"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439D2A12"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7F63DA96"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34C5BBD5"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20C3A04A"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0BE8FC6B"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04285DEE"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1BA82AC3"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1D7D3044"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47264339" w14:textId="77777777" w:rsidR="00C1059A" w:rsidRDefault="00C1059A" w:rsidP="00C1059A"/>
    <w:p w14:paraId="3826DCB2" w14:textId="77777777" w:rsidR="00C1059A" w:rsidRDefault="00C1059A" w:rsidP="00C1059A"/>
    <w:p w14:paraId="410C7383" w14:textId="77777777" w:rsidR="00C1059A" w:rsidRDefault="00C1059A" w:rsidP="00C1059A"/>
    <w:p w14:paraId="55BD0B74" w14:textId="77777777" w:rsidR="00C1059A" w:rsidRPr="00C1059A" w:rsidRDefault="00C1059A" w:rsidP="00C1059A"/>
    <w:p w14:paraId="5EDEE22C" w14:textId="77777777" w:rsidR="008F5F25" w:rsidRDefault="008F5F25" w:rsidP="0014720F">
      <w:pPr>
        <w:pStyle w:val="Tabledesillustrations"/>
        <w:tabs>
          <w:tab w:val="right" w:leader="dot" w:pos="9062"/>
        </w:tabs>
        <w:jc w:val="center"/>
        <w:rPr>
          <w:rFonts w:asciiTheme="majorBidi" w:hAnsiTheme="majorBidi" w:cstheme="majorBidi"/>
          <w:sz w:val="28"/>
          <w:szCs w:val="28"/>
        </w:rPr>
      </w:pPr>
    </w:p>
    <w:p w14:paraId="1C9495FF" w14:textId="01299DB7" w:rsidR="0014720F" w:rsidRPr="003A2E54" w:rsidRDefault="0014720F" w:rsidP="00653DF4">
      <w:pPr>
        <w:pStyle w:val="Tabledesillustrations"/>
        <w:tabs>
          <w:tab w:val="right" w:leader="dot" w:pos="9062"/>
        </w:tabs>
        <w:jc w:val="center"/>
        <w:rPr>
          <w:rFonts w:asciiTheme="majorBidi" w:hAnsiTheme="majorBidi" w:cstheme="majorBidi"/>
          <w:b/>
          <w:bCs/>
          <w:sz w:val="28"/>
          <w:szCs w:val="28"/>
        </w:rPr>
      </w:pPr>
      <w:r w:rsidRPr="003A2E54">
        <w:rPr>
          <w:rFonts w:asciiTheme="majorBidi" w:hAnsiTheme="majorBidi" w:cstheme="majorBidi"/>
          <w:b/>
          <w:bCs/>
          <w:sz w:val="28"/>
          <w:szCs w:val="28"/>
        </w:rPr>
        <w:t>Liste</w:t>
      </w:r>
      <w:r w:rsidR="00332CFA" w:rsidRPr="003A2E54">
        <w:rPr>
          <w:rFonts w:asciiTheme="majorBidi" w:hAnsiTheme="majorBidi" w:cstheme="majorBidi"/>
          <w:b/>
          <w:bCs/>
          <w:sz w:val="28"/>
          <w:szCs w:val="28"/>
        </w:rPr>
        <w:t xml:space="preserve"> </w:t>
      </w:r>
      <w:r w:rsidRPr="003A2E54">
        <w:rPr>
          <w:rFonts w:asciiTheme="majorBidi" w:hAnsiTheme="majorBidi" w:cstheme="majorBidi"/>
          <w:b/>
          <w:bCs/>
          <w:sz w:val="28"/>
          <w:szCs w:val="28"/>
        </w:rPr>
        <w:t>des</w:t>
      </w:r>
      <w:r w:rsidR="00332CFA" w:rsidRPr="003A2E54">
        <w:rPr>
          <w:rFonts w:asciiTheme="majorBidi" w:hAnsiTheme="majorBidi" w:cstheme="majorBidi"/>
          <w:b/>
          <w:bCs/>
          <w:sz w:val="28"/>
          <w:szCs w:val="28"/>
        </w:rPr>
        <w:t xml:space="preserve"> </w:t>
      </w:r>
      <w:r w:rsidRPr="003A2E54">
        <w:rPr>
          <w:rFonts w:asciiTheme="majorBidi" w:hAnsiTheme="majorBidi" w:cstheme="majorBidi"/>
          <w:b/>
          <w:bCs/>
          <w:sz w:val="28"/>
          <w:szCs w:val="28"/>
        </w:rPr>
        <w:t>figures</w:t>
      </w:r>
    </w:p>
    <w:p w14:paraId="2EA5524E" w14:textId="13772CDA" w:rsidR="00634740" w:rsidRPr="00634740" w:rsidRDefault="00634740" w:rsidP="00634740">
      <w:pPr>
        <w:jc w:val="center"/>
        <w:rPr>
          <w:rFonts w:asciiTheme="majorBidi" w:hAnsiTheme="majorBidi" w:cstheme="majorBidi"/>
          <w:sz w:val="24"/>
          <w:szCs w:val="24"/>
        </w:rPr>
      </w:pPr>
      <w:r>
        <w:rPr>
          <w:rFonts w:asciiTheme="majorBidi" w:hAnsiTheme="majorBidi" w:cstheme="majorBidi"/>
          <w:sz w:val="24"/>
          <w:szCs w:val="24"/>
        </w:rPr>
        <w:t>Chapitre I</w:t>
      </w:r>
    </w:p>
    <w:p w14:paraId="11547C32" w14:textId="6F8CAE7E" w:rsidR="00524797" w:rsidRPr="00524797" w:rsidRDefault="0014720F">
      <w:pPr>
        <w:pStyle w:val="Tabledesillustrations"/>
        <w:tabs>
          <w:tab w:val="right" w:leader="dot" w:pos="9062"/>
        </w:tabs>
        <w:rPr>
          <w:rFonts w:asciiTheme="majorBidi" w:hAnsiTheme="majorBidi" w:cstheme="majorBidi"/>
          <w:noProof/>
          <w:kern w:val="2"/>
          <w:sz w:val="24"/>
          <w:szCs w:val="24"/>
          <w:lang w:eastAsia="fr-FR"/>
          <w14:ligatures w14:val="standardContextual"/>
        </w:rPr>
      </w:pPr>
      <w:r w:rsidRPr="00653DF4">
        <w:rPr>
          <w:rFonts w:asciiTheme="majorBidi" w:hAnsiTheme="majorBidi" w:cstheme="majorBidi"/>
          <w:sz w:val="24"/>
          <w:szCs w:val="24"/>
        </w:rPr>
        <w:fldChar w:fldCharType="begin"/>
      </w:r>
      <w:r w:rsidRPr="00653DF4">
        <w:rPr>
          <w:rFonts w:asciiTheme="majorBidi" w:hAnsiTheme="majorBidi" w:cstheme="majorBidi"/>
          <w:sz w:val="24"/>
          <w:szCs w:val="24"/>
        </w:rPr>
        <w:instrText xml:space="preserve"> TOC \h \z \c "Figure" </w:instrText>
      </w:r>
      <w:r w:rsidRPr="00653DF4">
        <w:rPr>
          <w:rFonts w:asciiTheme="majorBidi" w:hAnsiTheme="majorBidi" w:cstheme="majorBidi"/>
          <w:sz w:val="24"/>
          <w:szCs w:val="24"/>
        </w:rPr>
        <w:fldChar w:fldCharType="separate"/>
      </w:r>
      <w:hyperlink w:anchor="_Toc170817152" w:history="1">
        <w:r w:rsidR="00524797" w:rsidRPr="00524797">
          <w:rPr>
            <w:rStyle w:val="Lienhypertexte"/>
            <w:rFonts w:asciiTheme="majorBidi" w:hAnsiTheme="majorBidi" w:cstheme="majorBidi"/>
            <w:noProof/>
            <w:sz w:val="24"/>
            <w:szCs w:val="24"/>
          </w:rPr>
          <w:t xml:space="preserve">Figure </w:t>
        </w:r>
        <w:r w:rsidR="00524797" w:rsidRPr="00524797">
          <w:rPr>
            <w:rStyle w:val="Lienhypertexte"/>
            <w:rFonts w:asciiTheme="majorBidi" w:hAnsiTheme="majorBidi" w:cstheme="majorBidi"/>
            <w:noProof/>
            <w:sz w:val="24"/>
            <w:szCs w:val="24"/>
            <w:cs/>
          </w:rPr>
          <w:t>‎</w:t>
        </w:r>
        <w:r w:rsidR="00524797" w:rsidRPr="00524797">
          <w:rPr>
            <w:rStyle w:val="Lienhypertexte"/>
            <w:rFonts w:asciiTheme="majorBidi" w:hAnsiTheme="majorBidi" w:cstheme="majorBidi"/>
            <w:noProof/>
            <w:sz w:val="24"/>
            <w:szCs w:val="24"/>
          </w:rPr>
          <w:t>I</w:t>
        </w:r>
        <w:r w:rsidR="00524797" w:rsidRPr="00524797">
          <w:rPr>
            <w:rStyle w:val="Lienhypertexte"/>
            <w:rFonts w:asciiTheme="majorBidi" w:hAnsiTheme="majorBidi" w:cstheme="majorBidi"/>
            <w:noProof/>
            <w:sz w:val="24"/>
            <w:szCs w:val="24"/>
          </w:rPr>
          <w:noBreakHyphen/>
          <w:t>1 : a) Pied à coulisse à vernier, b) Méthode de lecture.</w:t>
        </w:r>
        <w:r w:rsidR="00524797" w:rsidRPr="00524797">
          <w:rPr>
            <w:rFonts w:asciiTheme="majorBidi" w:hAnsiTheme="majorBidi" w:cstheme="majorBidi"/>
            <w:noProof/>
            <w:webHidden/>
            <w:sz w:val="24"/>
            <w:szCs w:val="24"/>
          </w:rPr>
          <w:tab/>
        </w:r>
        <w:r w:rsidR="00524797" w:rsidRPr="00524797">
          <w:rPr>
            <w:rFonts w:asciiTheme="majorBidi" w:hAnsiTheme="majorBidi" w:cstheme="majorBidi"/>
            <w:noProof/>
            <w:webHidden/>
            <w:sz w:val="24"/>
            <w:szCs w:val="24"/>
          </w:rPr>
          <w:fldChar w:fldCharType="begin"/>
        </w:r>
        <w:r w:rsidR="00524797" w:rsidRPr="00524797">
          <w:rPr>
            <w:rFonts w:asciiTheme="majorBidi" w:hAnsiTheme="majorBidi" w:cstheme="majorBidi"/>
            <w:noProof/>
            <w:webHidden/>
            <w:sz w:val="24"/>
            <w:szCs w:val="24"/>
          </w:rPr>
          <w:instrText xml:space="preserve"> PAGEREF _Toc170817152 \h </w:instrText>
        </w:r>
        <w:r w:rsidR="00524797" w:rsidRPr="00524797">
          <w:rPr>
            <w:rFonts w:asciiTheme="majorBidi" w:hAnsiTheme="majorBidi" w:cstheme="majorBidi"/>
            <w:noProof/>
            <w:webHidden/>
            <w:sz w:val="24"/>
            <w:szCs w:val="24"/>
          </w:rPr>
        </w:r>
        <w:r w:rsidR="00524797"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w:t>
        </w:r>
        <w:r w:rsidR="00524797" w:rsidRPr="00524797">
          <w:rPr>
            <w:rFonts w:asciiTheme="majorBidi" w:hAnsiTheme="majorBidi" w:cstheme="majorBidi"/>
            <w:noProof/>
            <w:webHidden/>
            <w:sz w:val="24"/>
            <w:szCs w:val="24"/>
          </w:rPr>
          <w:fldChar w:fldCharType="end"/>
        </w:r>
      </w:hyperlink>
    </w:p>
    <w:p w14:paraId="712D4AAD" w14:textId="754B613C"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53"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w:t>
        </w:r>
        <w:r w:rsidRPr="00524797">
          <w:rPr>
            <w:rStyle w:val="Lienhypertexte"/>
            <w:rFonts w:asciiTheme="majorBidi" w:hAnsiTheme="majorBidi" w:cstheme="majorBidi"/>
            <w:noProof/>
            <w:sz w:val="24"/>
            <w:szCs w:val="24"/>
          </w:rPr>
          <w:noBreakHyphen/>
          <w:t>2 : Types de pied à coulisse.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_Toc170817153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w:t>
        </w:r>
        <w:r w:rsidRPr="00524797">
          <w:rPr>
            <w:rFonts w:asciiTheme="majorBidi" w:hAnsiTheme="majorBidi" w:cstheme="majorBidi"/>
            <w:noProof/>
            <w:webHidden/>
            <w:sz w:val="24"/>
            <w:szCs w:val="24"/>
          </w:rPr>
          <w:fldChar w:fldCharType="end"/>
        </w:r>
      </w:hyperlink>
    </w:p>
    <w:p w14:paraId="7196B7BF" w14:textId="54E6281A"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54"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w:t>
        </w:r>
        <w:r w:rsidRPr="00524797">
          <w:rPr>
            <w:rStyle w:val="Lienhypertexte"/>
            <w:rFonts w:asciiTheme="majorBidi" w:hAnsiTheme="majorBidi" w:cstheme="majorBidi"/>
            <w:noProof/>
            <w:sz w:val="24"/>
            <w:szCs w:val="24"/>
          </w:rPr>
          <w:noBreakHyphen/>
          <w:t>3 : Micromètre d'extérieur.</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_Toc170817154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6</w:t>
        </w:r>
        <w:r w:rsidRPr="00524797">
          <w:rPr>
            <w:rFonts w:asciiTheme="majorBidi" w:hAnsiTheme="majorBidi" w:cstheme="majorBidi"/>
            <w:noProof/>
            <w:webHidden/>
            <w:sz w:val="24"/>
            <w:szCs w:val="24"/>
          </w:rPr>
          <w:fldChar w:fldCharType="end"/>
        </w:r>
      </w:hyperlink>
    </w:p>
    <w:p w14:paraId="3E13FF9E" w14:textId="5865B175"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55"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w:t>
        </w:r>
        <w:r w:rsidRPr="00524797">
          <w:rPr>
            <w:rStyle w:val="Lienhypertexte"/>
            <w:rFonts w:asciiTheme="majorBidi" w:hAnsiTheme="majorBidi" w:cstheme="majorBidi"/>
            <w:noProof/>
            <w:sz w:val="24"/>
            <w:szCs w:val="24"/>
          </w:rPr>
          <w:noBreakHyphen/>
          <w:t>4 : Machine de mesure tridimensionnelle (MMT) à pont.</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_Toc170817155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8</w:t>
        </w:r>
        <w:r w:rsidRPr="00524797">
          <w:rPr>
            <w:rFonts w:asciiTheme="majorBidi" w:hAnsiTheme="majorBidi" w:cstheme="majorBidi"/>
            <w:noProof/>
            <w:webHidden/>
            <w:sz w:val="24"/>
            <w:szCs w:val="24"/>
          </w:rPr>
          <w:fldChar w:fldCharType="end"/>
        </w:r>
      </w:hyperlink>
    </w:p>
    <w:p w14:paraId="20421329" w14:textId="05455157"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56"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w:t>
        </w:r>
        <w:r w:rsidRPr="00524797">
          <w:rPr>
            <w:rStyle w:val="Lienhypertexte"/>
            <w:rFonts w:asciiTheme="majorBidi" w:hAnsiTheme="majorBidi" w:cstheme="majorBidi"/>
            <w:noProof/>
            <w:sz w:val="24"/>
            <w:szCs w:val="24"/>
          </w:rPr>
          <w:noBreakHyphen/>
          <w:t>5 : Machine de mesure tridimensionnelle (MMT) à portique.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_Toc170817156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9</w:t>
        </w:r>
        <w:r w:rsidRPr="00524797">
          <w:rPr>
            <w:rFonts w:asciiTheme="majorBidi" w:hAnsiTheme="majorBidi" w:cstheme="majorBidi"/>
            <w:noProof/>
            <w:webHidden/>
            <w:sz w:val="24"/>
            <w:szCs w:val="24"/>
          </w:rPr>
          <w:fldChar w:fldCharType="end"/>
        </w:r>
      </w:hyperlink>
    </w:p>
    <w:p w14:paraId="21E5DFAB" w14:textId="02BFEFAE"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57"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w:t>
        </w:r>
        <w:r w:rsidRPr="00524797">
          <w:rPr>
            <w:rStyle w:val="Lienhypertexte"/>
            <w:rFonts w:asciiTheme="majorBidi" w:hAnsiTheme="majorBidi" w:cstheme="majorBidi"/>
            <w:noProof/>
            <w:sz w:val="24"/>
            <w:szCs w:val="24"/>
          </w:rPr>
          <w:noBreakHyphen/>
          <w:t>6 : Machine de mesure tridimensionnelle (MMT) en porte à faux.</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_Toc170817157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9</w:t>
        </w:r>
        <w:r w:rsidRPr="00524797">
          <w:rPr>
            <w:rFonts w:asciiTheme="majorBidi" w:hAnsiTheme="majorBidi" w:cstheme="majorBidi"/>
            <w:noProof/>
            <w:webHidden/>
            <w:sz w:val="24"/>
            <w:szCs w:val="24"/>
          </w:rPr>
          <w:fldChar w:fldCharType="end"/>
        </w:r>
      </w:hyperlink>
    </w:p>
    <w:p w14:paraId="0AC25973" w14:textId="645142EF"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58"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w:t>
        </w:r>
        <w:r w:rsidRPr="00524797">
          <w:rPr>
            <w:rStyle w:val="Lienhypertexte"/>
            <w:rFonts w:asciiTheme="majorBidi" w:hAnsiTheme="majorBidi" w:cstheme="majorBidi"/>
            <w:noProof/>
            <w:sz w:val="24"/>
            <w:szCs w:val="24"/>
          </w:rPr>
          <w:noBreakHyphen/>
          <w:t>7 : Machine de mesure tridimensionnelle (MMT) à bras horizontal.</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_Toc170817158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9</w:t>
        </w:r>
        <w:r w:rsidRPr="00524797">
          <w:rPr>
            <w:rFonts w:asciiTheme="majorBidi" w:hAnsiTheme="majorBidi" w:cstheme="majorBidi"/>
            <w:noProof/>
            <w:webHidden/>
            <w:sz w:val="24"/>
            <w:szCs w:val="24"/>
          </w:rPr>
          <w:fldChar w:fldCharType="end"/>
        </w:r>
      </w:hyperlink>
    </w:p>
    <w:p w14:paraId="5CEE3857" w14:textId="353D97EE"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59"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w:t>
        </w:r>
        <w:r w:rsidRPr="00524797">
          <w:rPr>
            <w:rStyle w:val="Lienhypertexte"/>
            <w:rFonts w:asciiTheme="majorBidi" w:hAnsiTheme="majorBidi" w:cstheme="majorBidi"/>
            <w:noProof/>
            <w:sz w:val="24"/>
            <w:szCs w:val="24"/>
          </w:rPr>
          <w:noBreakHyphen/>
          <w:t>8 : Machine de mesure tridimensionnelle à bras de mesure portable.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_Toc170817159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10</w:t>
        </w:r>
        <w:r w:rsidRPr="00524797">
          <w:rPr>
            <w:rFonts w:asciiTheme="majorBidi" w:hAnsiTheme="majorBidi" w:cstheme="majorBidi"/>
            <w:noProof/>
            <w:webHidden/>
            <w:sz w:val="24"/>
            <w:szCs w:val="24"/>
          </w:rPr>
          <w:fldChar w:fldCharType="end"/>
        </w:r>
      </w:hyperlink>
    </w:p>
    <w:p w14:paraId="39F437D9" w14:textId="1CC26EAF"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60"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w:t>
        </w:r>
        <w:r w:rsidRPr="00524797">
          <w:rPr>
            <w:rStyle w:val="Lienhypertexte"/>
            <w:rFonts w:asciiTheme="majorBidi" w:hAnsiTheme="majorBidi" w:cstheme="majorBidi"/>
            <w:noProof/>
            <w:sz w:val="24"/>
            <w:szCs w:val="24"/>
          </w:rPr>
          <w:noBreakHyphen/>
          <w:t>9 : Machine de mesure tridimensionnelle optique.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_Toc170817160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10</w:t>
        </w:r>
        <w:r w:rsidRPr="00524797">
          <w:rPr>
            <w:rFonts w:asciiTheme="majorBidi" w:hAnsiTheme="majorBidi" w:cstheme="majorBidi"/>
            <w:noProof/>
            <w:webHidden/>
            <w:sz w:val="24"/>
            <w:szCs w:val="24"/>
          </w:rPr>
          <w:fldChar w:fldCharType="end"/>
        </w:r>
      </w:hyperlink>
    </w:p>
    <w:p w14:paraId="690F5C4B" w14:textId="730566F5" w:rsidR="00524797" w:rsidRPr="00524797" w:rsidRDefault="00524797">
      <w:pPr>
        <w:pStyle w:val="Tabledesillustrations"/>
        <w:tabs>
          <w:tab w:val="right" w:leader="dot" w:pos="9062"/>
        </w:tabs>
        <w:rPr>
          <w:rStyle w:val="Lienhypertexte"/>
          <w:rFonts w:asciiTheme="majorBidi" w:hAnsiTheme="majorBidi" w:cstheme="majorBidi"/>
          <w:noProof/>
          <w:sz w:val="24"/>
          <w:szCs w:val="24"/>
        </w:rPr>
      </w:pPr>
      <w:hyperlink w:anchor="_Toc170817161"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w:t>
        </w:r>
        <w:r w:rsidRPr="00524797">
          <w:rPr>
            <w:rStyle w:val="Lienhypertexte"/>
            <w:rFonts w:asciiTheme="majorBidi" w:hAnsiTheme="majorBidi" w:cstheme="majorBidi"/>
            <w:noProof/>
            <w:sz w:val="24"/>
            <w:szCs w:val="24"/>
          </w:rPr>
          <w:noBreakHyphen/>
          <w:t>10 : Principes de fonctionnement du scanner 3D laser.</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_Toc170817161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12</w:t>
        </w:r>
        <w:r w:rsidRPr="00524797">
          <w:rPr>
            <w:rFonts w:asciiTheme="majorBidi" w:hAnsiTheme="majorBidi" w:cstheme="majorBidi"/>
            <w:noProof/>
            <w:webHidden/>
            <w:sz w:val="24"/>
            <w:szCs w:val="24"/>
          </w:rPr>
          <w:fldChar w:fldCharType="end"/>
        </w:r>
      </w:hyperlink>
    </w:p>
    <w:p w14:paraId="074AE8AF" w14:textId="6EDD2457" w:rsidR="00524797" w:rsidRPr="00524797" w:rsidRDefault="00524797" w:rsidP="00524797">
      <w:pPr>
        <w:jc w:val="center"/>
        <w:rPr>
          <w:rFonts w:asciiTheme="majorBidi" w:hAnsiTheme="majorBidi" w:cstheme="majorBidi"/>
          <w:sz w:val="24"/>
          <w:szCs w:val="24"/>
        </w:rPr>
      </w:pPr>
      <w:r w:rsidRPr="00524797">
        <w:rPr>
          <w:rFonts w:asciiTheme="majorBidi" w:hAnsiTheme="majorBidi" w:cstheme="majorBidi"/>
          <w:sz w:val="24"/>
          <w:szCs w:val="24"/>
        </w:rPr>
        <w:t xml:space="preserve">Chapitre III </w:t>
      </w:r>
    </w:p>
    <w:p w14:paraId="0D5488A2" w14:textId="42F052F7"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62"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 : Objet (moyeu 25mm).</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_Toc170817162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21</w:t>
        </w:r>
        <w:r w:rsidRPr="00524797">
          <w:rPr>
            <w:rFonts w:asciiTheme="majorBidi" w:hAnsiTheme="majorBidi" w:cstheme="majorBidi"/>
            <w:noProof/>
            <w:webHidden/>
            <w:sz w:val="24"/>
            <w:szCs w:val="24"/>
          </w:rPr>
          <w:fldChar w:fldCharType="end"/>
        </w:r>
      </w:hyperlink>
    </w:p>
    <w:p w14:paraId="7F0A6B17" w14:textId="0E116927"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63"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2 : Détection de la composition chimique à l'aide de spectromètre.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_Toc170817163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22</w:t>
        </w:r>
        <w:r w:rsidRPr="00524797">
          <w:rPr>
            <w:rFonts w:asciiTheme="majorBidi" w:hAnsiTheme="majorBidi" w:cstheme="majorBidi"/>
            <w:noProof/>
            <w:webHidden/>
            <w:sz w:val="24"/>
            <w:szCs w:val="24"/>
          </w:rPr>
          <w:fldChar w:fldCharType="end"/>
        </w:r>
      </w:hyperlink>
    </w:p>
    <w:p w14:paraId="4DBB530E" w14:textId="6E2D61B0"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64"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3 : Représentation schématique des côtes ST du moyeu.</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_Toc170817164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23</w:t>
        </w:r>
        <w:r w:rsidRPr="00524797">
          <w:rPr>
            <w:rFonts w:asciiTheme="majorBidi" w:hAnsiTheme="majorBidi" w:cstheme="majorBidi"/>
            <w:noProof/>
            <w:webHidden/>
            <w:sz w:val="24"/>
            <w:szCs w:val="24"/>
          </w:rPr>
          <w:fldChar w:fldCharType="end"/>
        </w:r>
      </w:hyperlink>
    </w:p>
    <w:p w14:paraId="266E2A1D" w14:textId="3214DD72"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65"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4 : Bandeaux et vitre.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_Toc170817165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23</w:t>
        </w:r>
        <w:r w:rsidRPr="00524797">
          <w:rPr>
            <w:rFonts w:asciiTheme="majorBidi" w:hAnsiTheme="majorBidi" w:cstheme="majorBidi"/>
            <w:noProof/>
            <w:webHidden/>
            <w:sz w:val="24"/>
            <w:szCs w:val="24"/>
          </w:rPr>
          <w:fldChar w:fldCharType="end"/>
        </w:r>
      </w:hyperlink>
    </w:p>
    <w:p w14:paraId="6B524ED5" w14:textId="7F0434EF"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66"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5 : Dessin technique représentant les côtes ST du bandeau et de la vitre.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_Toc170817166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24</w:t>
        </w:r>
        <w:r w:rsidRPr="00524797">
          <w:rPr>
            <w:rFonts w:asciiTheme="majorBidi" w:hAnsiTheme="majorBidi" w:cstheme="majorBidi"/>
            <w:noProof/>
            <w:webHidden/>
            <w:sz w:val="24"/>
            <w:szCs w:val="24"/>
          </w:rPr>
          <w:fldChar w:fldCharType="end"/>
        </w:r>
      </w:hyperlink>
    </w:p>
    <w:p w14:paraId="4FA73957" w14:textId="5AF9854B"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67"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6 : Poignée panier sup-partie AR.</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_Toc170817167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24</w:t>
        </w:r>
        <w:r w:rsidRPr="00524797">
          <w:rPr>
            <w:rFonts w:asciiTheme="majorBidi" w:hAnsiTheme="majorBidi" w:cstheme="majorBidi"/>
            <w:noProof/>
            <w:webHidden/>
            <w:sz w:val="24"/>
            <w:szCs w:val="24"/>
          </w:rPr>
          <w:fldChar w:fldCharType="end"/>
        </w:r>
      </w:hyperlink>
    </w:p>
    <w:p w14:paraId="5D4F911A" w14:textId="668B8334"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68"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7 : Dessin technique d'une poignée panier sup-partie AR.</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_Toc170817168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24</w:t>
        </w:r>
        <w:r w:rsidRPr="00524797">
          <w:rPr>
            <w:rFonts w:asciiTheme="majorBidi" w:hAnsiTheme="majorBidi" w:cstheme="majorBidi"/>
            <w:noProof/>
            <w:webHidden/>
            <w:sz w:val="24"/>
            <w:szCs w:val="24"/>
          </w:rPr>
          <w:fldChar w:fldCharType="end"/>
        </w:r>
      </w:hyperlink>
    </w:p>
    <w:p w14:paraId="507E6BC2" w14:textId="47B367E2"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69"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8 : COUV_INF PORTE APRIL60.</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_Toc170817169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25</w:t>
        </w:r>
        <w:r w:rsidRPr="00524797">
          <w:rPr>
            <w:rFonts w:asciiTheme="majorBidi" w:hAnsiTheme="majorBidi" w:cstheme="majorBidi"/>
            <w:noProof/>
            <w:webHidden/>
            <w:sz w:val="24"/>
            <w:szCs w:val="24"/>
          </w:rPr>
          <w:fldChar w:fldCharType="end"/>
        </w:r>
      </w:hyperlink>
    </w:p>
    <w:p w14:paraId="1CF8DF19" w14:textId="01967099"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0"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9 : Dessin technique du COUV_INF PORTE APRIL60.</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_Toc170817170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25</w:t>
        </w:r>
        <w:r w:rsidRPr="00524797">
          <w:rPr>
            <w:rFonts w:asciiTheme="majorBidi" w:hAnsiTheme="majorBidi" w:cstheme="majorBidi"/>
            <w:noProof/>
            <w:webHidden/>
            <w:sz w:val="24"/>
            <w:szCs w:val="24"/>
          </w:rPr>
          <w:fldChar w:fldCharType="end"/>
        </w:r>
      </w:hyperlink>
    </w:p>
    <w:p w14:paraId="129391F5" w14:textId="215856C1"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1"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10 : Mesure de la longueur l à l'aide du trusquin.</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_Toc170817171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29</w:t>
        </w:r>
        <w:r w:rsidRPr="00524797">
          <w:rPr>
            <w:rFonts w:asciiTheme="majorBidi" w:hAnsiTheme="majorBidi" w:cstheme="majorBidi"/>
            <w:noProof/>
            <w:webHidden/>
            <w:sz w:val="24"/>
            <w:szCs w:val="24"/>
          </w:rPr>
          <w:fldChar w:fldCharType="end"/>
        </w:r>
      </w:hyperlink>
    </w:p>
    <w:p w14:paraId="42532F9B" w14:textId="37A87298"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2"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11 Mesure avec le bras de mesure.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_Toc170817172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31</w:t>
        </w:r>
        <w:r w:rsidRPr="00524797">
          <w:rPr>
            <w:rFonts w:asciiTheme="majorBidi" w:hAnsiTheme="majorBidi" w:cstheme="majorBidi"/>
            <w:noProof/>
            <w:webHidden/>
            <w:sz w:val="24"/>
            <w:szCs w:val="24"/>
          </w:rPr>
          <w:fldChar w:fldCharType="end"/>
        </w:r>
      </w:hyperlink>
    </w:p>
    <w:p w14:paraId="0C5631B7" w14:textId="5DA877C0"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3"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12 : Mesure du diamètre (D1.1) à l'aide du palmer à trois touches.</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_Toc170817173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37</w:t>
        </w:r>
        <w:r w:rsidRPr="00524797">
          <w:rPr>
            <w:rFonts w:asciiTheme="majorBidi" w:hAnsiTheme="majorBidi" w:cstheme="majorBidi"/>
            <w:noProof/>
            <w:webHidden/>
            <w:sz w:val="24"/>
            <w:szCs w:val="24"/>
          </w:rPr>
          <w:fldChar w:fldCharType="end"/>
        </w:r>
      </w:hyperlink>
    </w:p>
    <w:p w14:paraId="61BDFC3D" w14:textId="5ADCAEEE"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4"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13 Mesure du diamètre (D1.1) à l'aide du MMT.</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_Toc170817174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37</w:t>
        </w:r>
        <w:r w:rsidRPr="00524797">
          <w:rPr>
            <w:rFonts w:asciiTheme="majorBidi" w:hAnsiTheme="majorBidi" w:cstheme="majorBidi"/>
            <w:noProof/>
            <w:webHidden/>
            <w:sz w:val="24"/>
            <w:szCs w:val="24"/>
          </w:rPr>
          <w:fldChar w:fldCharType="end"/>
        </w:r>
      </w:hyperlink>
    </w:p>
    <w:p w14:paraId="5082AA4B" w14:textId="4552CA69"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5"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14 : Mesure à l'aide du bras de mesure.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_Toc170817175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41</w:t>
        </w:r>
        <w:r w:rsidRPr="00524797">
          <w:rPr>
            <w:rFonts w:asciiTheme="majorBidi" w:hAnsiTheme="majorBidi" w:cstheme="majorBidi"/>
            <w:noProof/>
            <w:webHidden/>
            <w:sz w:val="24"/>
            <w:szCs w:val="24"/>
          </w:rPr>
          <w:fldChar w:fldCharType="end"/>
        </w:r>
      </w:hyperlink>
    </w:p>
    <w:p w14:paraId="3FCBDBEF" w14:textId="7792DC2C"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6"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15 : Mesure à l'aide du MMT.</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_Toc170817176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41</w:t>
        </w:r>
        <w:r w:rsidRPr="00524797">
          <w:rPr>
            <w:rFonts w:asciiTheme="majorBidi" w:hAnsiTheme="majorBidi" w:cstheme="majorBidi"/>
            <w:noProof/>
            <w:webHidden/>
            <w:sz w:val="24"/>
            <w:szCs w:val="24"/>
          </w:rPr>
          <w:fldChar w:fldCharType="end"/>
        </w:r>
      </w:hyperlink>
    </w:p>
    <w:p w14:paraId="0AC12DC1" w14:textId="48AE82F3"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7"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16 : bandeaux.</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_Toc170817177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43</w:t>
        </w:r>
        <w:r w:rsidRPr="00524797">
          <w:rPr>
            <w:rFonts w:asciiTheme="majorBidi" w:hAnsiTheme="majorBidi" w:cstheme="majorBidi"/>
            <w:noProof/>
            <w:webHidden/>
            <w:sz w:val="24"/>
            <w:szCs w:val="24"/>
          </w:rPr>
          <w:fldChar w:fldCharType="end"/>
        </w:r>
      </w:hyperlink>
    </w:p>
    <w:p w14:paraId="3004F4FE" w14:textId="33601BCD"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8"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17 : Image zoomée de la Vitre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_Toc170817178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46</w:t>
        </w:r>
        <w:r w:rsidRPr="00524797">
          <w:rPr>
            <w:rFonts w:asciiTheme="majorBidi" w:hAnsiTheme="majorBidi" w:cstheme="majorBidi"/>
            <w:noProof/>
            <w:webHidden/>
            <w:sz w:val="24"/>
            <w:szCs w:val="24"/>
          </w:rPr>
          <w:fldChar w:fldCharType="end"/>
        </w:r>
      </w:hyperlink>
    </w:p>
    <w:p w14:paraId="493790BC" w14:textId="5F8FFC28"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79"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18 : a) Assemblage serré entre bandeau 2 et vitre, b) Assemblage parfait entre bandeau 1 et vitre.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_Toc170817179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47</w:t>
        </w:r>
        <w:r w:rsidRPr="00524797">
          <w:rPr>
            <w:rFonts w:asciiTheme="majorBidi" w:hAnsiTheme="majorBidi" w:cstheme="majorBidi"/>
            <w:noProof/>
            <w:webHidden/>
            <w:sz w:val="24"/>
            <w:szCs w:val="24"/>
          </w:rPr>
          <w:fldChar w:fldCharType="end"/>
        </w:r>
      </w:hyperlink>
    </w:p>
    <w:p w14:paraId="73B85BAE" w14:textId="19BCD86A"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80"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19 : Mesure de longueur à l'aide du bras de mesure.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_Toc170817180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50</w:t>
        </w:r>
        <w:r w:rsidRPr="00524797">
          <w:rPr>
            <w:rFonts w:asciiTheme="majorBidi" w:hAnsiTheme="majorBidi" w:cstheme="majorBidi"/>
            <w:noProof/>
            <w:webHidden/>
            <w:sz w:val="24"/>
            <w:szCs w:val="24"/>
          </w:rPr>
          <w:fldChar w:fldCharType="end"/>
        </w:r>
      </w:hyperlink>
    </w:p>
    <w:p w14:paraId="02A204D2" w14:textId="7D1C9AF2"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81"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20 : Géométrie complexe de la pièce.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_Toc170817181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52</w:t>
        </w:r>
        <w:r w:rsidRPr="00524797">
          <w:rPr>
            <w:rFonts w:asciiTheme="majorBidi" w:hAnsiTheme="majorBidi" w:cstheme="majorBidi"/>
            <w:noProof/>
            <w:webHidden/>
            <w:sz w:val="24"/>
            <w:szCs w:val="24"/>
          </w:rPr>
          <w:fldChar w:fldCharType="end"/>
        </w:r>
      </w:hyperlink>
    </w:p>
    <w:p w14:paraId="1C9FA144" w14:textId="0B1EEFAF"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82"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21 : Processus de scan de la pièce.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_Toc170817182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52</w:t>
        </w:r>
        <w:r w:rsidRPr="00524797">
          <w:rPr>
            <w:rFonts w:asciiTheme="majorBidi" w:hAnsiTheme="majorBidi" w:cstheme="majorBidi"/>
            <w:noProof/>
            <w:webHidden/>
            <w:sz w:val="24"/>
            <w:szCs w:val="24"/>
          </w:rPr>
          <w:fldChar w:fldCharType="end"/>
        </w:r>
      </w:hyperlink>
    </w:p>
    <w:p w14:paraId="32FA714B" w14:textId="2248A275"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83"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22 : Dessin obtenu par le scanner.</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_Toc170817183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52</w:t>
        </w:r>
        <w:r w:rsidRPr="00524797">
          <w:rPr>
            <w:rFonts w:asciiTheme="majorBidi" w:hAnsiTheme="majorBidi" w:cstheme="majorBidi"/>
            <w:noProof/>
            <w:webHidden/>
            <w:sz w:val="24"/>
            <w:szCs w:val="24"/>
          </w:rPr>
          <w:fldChar w:fldCharType="end"/>
        </w:r>
      </w:hyperlink>
    </w:p>
    <w:p w14:paraId="4CD90E95" w14:textId="5CBBD6E5" w:rsidR="00524797" w:rsidRPr="00524797" w:rsidRDefault="00524797">
      <w:pPr>
        <w:pStyle w:val="Tabledesillustrations"/>
        <w:tabs>
          <w:tab w:val="right" w:leader="dot" w:pos="9062"/>
        </w:tabs>
        <w:rPr>
          <w:rFonts w:asciiTheme="majorBidi" w:hAnsiTheme="majorBidi" w:cstheme="majorBidi"/>
          <w:noProof/>
          <w:kern w:val="2"/>
          <w:sz w:val="24"/>
          <w:szCs w:val="24"/>
          <w:lang w:eastAsia="fr-FR"/>
          <w14:ligatures w14:val="standardContextual"/>
        </w:rPr>
      </w:pPr>
      <w:hyperlink w:anchor="_Toc170817184"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23 : Mesure plein touche.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_Toc170817184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54</w:t>
        </w:r>
        <w:r w:rsidRPr="00524797">
          <w:rPr>
            <w:rFonts w:asciiTheme="majorBidi" w:hAnsiTheme="majorBidi" w:cstheme="majorBidi"/>
            <w:noProof/>
            <w:webHidden/>
            <w:sz w:val="24"/>
            <w:szCs w:val="24"/>
          </w:rPr>
          <w:fldChar w:fldCharType="end"/>
        </w:r>
      </w:hyperlink>
    </w:p>
    <w:p w14:paraId="3E1136C8" w14:textId="238438A3" w:rsidR="00524797" w:rsidRDefault="00524797">
      <w:pPr>
        <w:pStyle w:val="Tabledesillustrations"/>
        <w:tabs>
          <w:tab w:val="right" w:leader="dot" w:pos="9062"/>
        </w:tabs>
        <w:rPr>
          <w:noProof/>
          <w:kern w:val="2"/>
          <w:sz w:val="22"/>
          <w:szCs w:val="22"/>
          <w:lang w:eastAsia="fr-FR"/>
          <w14:ligatures w14:val="standardContextual"/>
        </w:rPr>
      </w:pPr>
      <w:hyperlink w:anchor="_Toc170817185" w:history="1">
        <w:r w:rsidRPr="00524797">
          <w:rPr>
            <w:rStyle w:val="Lienhypertexte"/>
            <w:rFonts w:asciiTheme="majorBidi" w:hAnsiTheme="majorBidi" w:cstheme="majorBidi"/>
            <w:noProof/>
            <w:sz w:val="24"/>
            <w:szCs w:val="24"/>
          </w:rPr>
          <w:t xml:space="preserve">Figure </w:t>
        </w:r>
        <w:r w:rsidRPr="00524797">
          <w:rPr>
            <w:rStyle w:val="Lienhypertexte"/>
            <w:rFonts w:asciiTheme="majorBidi" w:hAnsiTheme="majorBidi" w:cstheme="majorBidi"/>
            <w:noProof/>
            <w:sz w:val="24"/>
            <w:szCs w:val="24"/>
            <w:cs/>
          </w:rPr>
          <w:t>‎</w:t>
        </w:r>
        <w:r w:rsidRPr="00524797">
          <w:rPr>
            <w:rStyle w:val="Lienhypertexte"/>
            <w:rFonts w:asciiTheme="majorBidi" w:hAnsiTheme="majorBidi" w:cstheme="majorBidi"/>
            <w:noProof/>
            <w:sz w:val="24"/>
            <w:szCs w:val="24"/>
          </w:rPr>
          <w:t>III</w:t>
        </w:r>
        <w:r w:rsidRPr="00524797">
          <w:rPr>
            <w:rStyle w:val="Lienhypertexte"/>
            <w:rFonts w:asciiTheme="majorBidi" w:hAnsiTheme="majorBidi" w:cstheme="majorBidi"/>
            <w:noProof/>
            <w:sz w:val="24"/>
            <w:szCs w:val="24"/>
          </w:rPr>
          <w:noBreakHyphen/>
          <w:t>24 : Mesure partielle touche.</w:t>
        </w:r>
        <w:r w:rsidRPr="00524797">
          <w:rPr>
            <w:rFonts w:asciiTheme="majorBidi" w:hAnsiTheme="majorBidi" w:cstheme="majorBidi"/>
            <w:noProof/>
            <w:webHidden/>
            <w:sz w:val="24"/>
            <w:szCs w:val="24"/>
          </w:rPr>
          <w:tab/>
        </w:r>
        <w:r w:rsidRPr="00524797">
          <w:rPr>
            <w:rFonts w:asciiTheme="majorBidi" w:hAnsiTheme="majorBidi" w:cstheme="majorBidi"/>
            <w:noProof/>
            <w:webHidden/>
            <w:sz w:val="24"/>
            <w:szCs w:val="24"/>
          </w:rPr>
          <w:fldChar w:fldCharType="begin"/>
        </w:r>
        <w:r w:rsidRPr="00524797">
          <w:rPr>
            <w:rFonts w:asciiTheme="majorBidi" w:hAnsiTheme="majorBidi" w:cstheme="majorBidi"/>
            <w:noProof/>
            <w:webHidden/>
            <w:sz w:val="24"/>
            <w:szCs w:val="24"/>
          </w:rPr>
          <w:instrText xml:space="preserve"> PAGEREF _Toc170817185 \h </w:instrText>
        </w:r>
        <w:r w:rsidRPr="00524797">
          <w:rPr>
            <w:rFonts w:asciiTheme="majorBidi" w:hAnsiTheme="majorBidi" w:cstheme="majorBidi"/>
            <w:noProof/>
            <w:webHidden/>
            <w:sz w:val="24"/>
            <w:szCs w:val="24"/>
          </w:rPr>
        </w:r>
        <w:r w:rsidRPr="00524797">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55</w:t>
        </w:r>
        <w:r w:rsidRPr="00524797">
          <w:rPr>
            <w:rFonts w:asciiTheme="majorBidi" w:hAnsiTheme="majorBidi" w:cstheme="majorBidi"/>
            <w:noProof/>
            <w:webHidden/>
            <w:sz w:val="24"/>
            <w:szCs w:val="24"/>
          </w:rPr>
          <w:fldChar w:fldCharType="end"/>
        </w:r>
      </w:hyperlink>
    </w:p>
    <w:p w14:paraId="35474CAF" w14:textId="77777777" w:rsidR="00524797" w:rsidRDefault="0014720F" w:rsidP="003A2E54">
      <w:pPr>
        <w:spacing w:after="0" w:line="360" w:lineRule="auto"/>
        <w:jc w:val="center"/>
        <w:rPr>
          <w:rFonts w:asciiTheme="majorBidi" w:hAnsiTheme="majorBidi" w:cstheme="majorBidi"/>
          <w:sz w:val="24"/>
          <w:szCs w:val="24"/>
        </w:rPr>
      </w:pPr>
      <w:r w:rsidRPr="00653DF4">
        <w:rPr>
          <w:rFonts w:asciiTheme="majorBidi" w:hAnsiTheme="majorBidi" w:cstheme="majorBidi"/>
          <w:sz w:val="24"/>
          <w:szCs w:val="24"/>
        </w:rPr>
        <w:fldChar w:fldCharType="end"/>
      </w:r>
    </w:p>
    <w:p w14:paraId="7087EF11" w14:textId="77777777" w:rsidR="00524797" w:rsidRDefault="00524797" w:rsidP="003A2E54">
      <w:pPr>
        <w:spacing w:after="0" w:line="360" w:lineRule="auto"/>
        <w:jc w:val="center"/>
        <w:rPr>
          <w:rFonts w:asciiTheme="majorBidi" w:hAnsiTheme="majorBidi" w:cstheme="majorBidi"/>
          <w:sz w:val="24"/>
          <w:szCs w:val="24"/>
        </w:rPr>
      </w:pPr>
    </w:p>
    <w:p w14:paraId="43135C4D" w14:textId="77777777" w:rsidR="00524797" w:rsidRDefault="00524797" w:rsidP="003A2E54">
      <w:pPr>
        <w:spacing w:after="0" w:line="360" w:lineRule="auto"/>
        <w:jc w:val="center"/>
        <w:rPr>
          <w:rFonts w:asciiTheme="majorBidi" w:hAnsiTheme="majorBidi" w:cstheme="majorBidi"/>
          <w:sz w:val="24"/>
          <w:szCs w:val="24"/>
        </w:rPr>
      </w:pPr>
    </w:p>
    <w:p w14:paraId="2C2F40D9" w14:textId="77777777" w:rsidR="00524797" w:rsidRDefault="00524797" w:rsidP="003A2E54">
      <w:pPr>
        <w:spacing w:after="0" w:line="360" w:lineRule="auto"/>
        <w:jc w:val="center"/>
        <w:rPr>
          <w:rFonts w:asciiTheme="majorBidi" w:hAnsiTheme="majorBidi" w:cstheme="majorBidi"/>
          <w:sz w:val="24"/>
          <w:szCs w:val="24"/>
        </w:rPr>
      </w:pPr>
    </w:p>
    <w:p w14:paraId="055D12CC" w14:textId="77777777" w:rsidR="00524797" w:rsidRDefault="00524797" w:rsidP="003A2E54">
      <w:pPr>
        <w:spacing w:after="0" w:line="360" w:lineRule="auto"/>
        <w:jc w:val="center"/>
        <w:rPr>
          <w:rFonts w:asciiTheme="majorBidi" w:hAnsiTheme="majorBidi" w:cstheme="majorBidi"/>
          <w:sz w:val="24"/>
          <w:szCs w:val="24"/>
        </w:rPr>
      </w:pPr>
    </w:p>
    <w:p w14:paraId="7B9F6251" w14:textId="2BD7802D" w:rsidR="002F2213" w:rsidRPr="00653DF4" w:rsidRDefault="0014720F" w:rsidP="003A2E54">
      <w:pPr>
        <w:spacing w:after="0" w:line="360" w:lineRule="auto"/>
        <w:jc w:val="center"/>
        <w:rPr>
          <w:rFonts w:asciiTheme="majorBidi" w:hAnsiTheme="majorBidi" w:cstheme="majorBidi"/>
          <w:sz w:val="24"/>
          <w:szCs w:val="24"/>
        </w:rPr>
      </w:pPr>
      <w:r w:rsidRPr="00653DF4">
        <w:rPr>
          <w:rFonts w:asciiTheme="majorBidi" w:hAnsiTheme="majorBidi" w:cstheme="majorBidi"/>
          <w:sz w:val="24"/>
          <w:szCs w:val="24"/>
        </w:rPr>
        <w:t>Liste</w:t>
      </w:r>
      <w:r w:rsidR="00332CFA" w:rsidRPr="00653DF4">
        <w:rPr>
          <w:rFonts w:asciiTheme="majorBidi" w:hAnsiTheme="majorBidi" w:cstheme="majorBidi"/>
          <w:sz w:val="24"/>
          <w:szCs w:val="24"/>
        </w:rPr>
        <w:t xml:space="preserve"> </w:t>
      </w:r>
      <w:r w:rsidRPr="00653DF4">
        <w:rPr>
          <w:rFonts w:asciiTheme="majorBidi" w:hAnsiTheme="majorBidi" w:cstheme="majorBidi"/>
          <w:sz w:val="24"/>
          <w:szCs w:val="24"/>
        </w:rPr>
        <w:t>des</w:t>
      </w:r>
      <w:r w:rsidR="00332CFA" w:rsidRPr="00653DF4">
        <w:rPr>
          <w:rFonts w:asciiTheme="majorBidi" w:hAnsiTheme="majorBidi" w:cstheme="majorBidi"/>
          <w:sz w:val="24"/>
          <w:szCs w:val="24"/>
        </w:rPr>
        <w:t xml:space="preserve"> </w:t>
      </w:r>
      <w:r w:rsidRPr="00653DF4">
        <w:rPr>
          <w:rFonts w:asciiTheme="majorBidi" w:hAnsiTheme="majorBidi" w:cstheme="majorBidi"/>
          <w:sz w:val="24"/>
          <w:szCs w:val="24"/>
        </w:rPr>
        <w:t>tableaux</w:t>
      </w:r>
    </w:p>
    <w:p w14:paraId="50B68324" w14:textId="47D01352" w:rsidR="00ED5F48" w:rsidRPr="00653DF4" w:rsidRDefault="0014720F">
      <w:pPr>
        <w:pStyle w:val="Tabledesillustrations"/>
        <w:tabs>
          <w:tab w:val="right" w:leader="dot" w:pos="9062"/>
        </w:tabs>
        <w:rPr>
          <w:rFonts w:asciiTheme="majorBidi" w:hAnsiTheme="majorBidi" w:cstheme="majorBidi"/>
          <w:noProof/>
          <w:sz w:val="24"/>
          <w:szCs w:val="24"/>
          <w:lang w:eastAsia="fr-FR"/>
        </w:rPr>
      </w:pPr>
      <w:r w:rsidRPr="00653DF4">
        <w:rPr>
          <w:rFonts w:asciiTheme="majorBidi" w:hAnsiTheme="majorBidi" w:cstheme="majorBidi"/>
          <w:sz w:val="24"/>
          <w:szCs w:val="24"/>
        </w:rPr>
        <w:fldChar w:fldCharType="begin"/>
      </w:r>
      <w:r w:rsidRPr="00653DF4">
        <w:rPr>
          <w:rFonts w:asciiTheme="majorBidi" w:hAnsiTheme="majorBidi" w:cstheme="majorBidi"/>
          <w:sz w:val="24"/>
          <w:szCs w:val="24"/>
        </w:rPr>
        <w:instrText xml:space="preserve"> TOC \h \z \c "Tableau" </w:instrText>
      </w:r>
      <w:r w:rsidRPr="00653DF4">
        <w:rPr>
          <w:rFonts w:asciiTheme="majorBidi" w:hAnsiTheme="majorBidi" w:cstheme="majorBidi"/>
          <w:sz w:val="24"/>
          <w:szCs w:val="24"/>
        </w:rPr>
        <w:fldChar w:fldCharType="separate"/>
      </w:r>
      <w:hyperlink w:anchor="_Toc169037972" w:history="1">
        <w:r w:rsidR="00ED5F48" w:rsidRPr="00653DF4">
          <w:rPr>
            <w:rStyle w:val="Lienhypertexte"/>
            <w:rFonts w:asciiTheme="majorBidi" w:hAnsiTheme="majorBidi" w:cstheme="majorBidi"/>
            <w:noProof/>
            <w:sz w:val="24"/>
            <w:szCs w:val="24"/>
          </w:rPr>
          <w:t xml:space="preserve">Tableau </w:t>
        </w:r>
        <w:r w:rsidR="00ED5F48" w:rsidRPr="00653DF4">
          <w:rPr>
            <w:rStyle w:val="Lienhypertexte"/>
            <w:rFonts w:asciiTheme="majorBidi" w:hAnsiTheme="majorBidi" w:cstheme="majorBidi"/>
            <w:noProof/>
            <w:sz w:val="24"/>
            <w:szCs w:val="24"/>
            <w:cs/>
          </w:rPr>
          <w:t>‎</w:t>
        </w:r>
        <w:r w:rsidR="00ED5F48" w:rsidRPr="00653DF4">
          <w:rPr>
            <w:rStyle w:val="Lienhypertexte"/>
            <w:rFonts w:asciiTheme="majorBidi" w:hAnsiTheme="majorBidi" w:cstheme="majorBidi"/>
            <w:noProof/>
            <w:sz w:val="24"/>
            <w:szCs w:val="24"/>
          </w:rPr>
          <w:t>III</w:t>
        </w:r>
        <w:r w:rsidR="00ED5F48" w:rsidRPr="00653DF4">
          <w:rPr>
            <w:rStyle w:val="Lienhypertexte"/>
            <w:rFonts w:asciiTheme="majorBidi" w:hAnsiTheme="majorBidi" w:cstheme="majorBidi"/>
            <w:noProof/>
            <w:sz w:val="24"/>
            <w:szCs w:val="24"/>
          </w:rPr>
          <w:noBreakHyphen/>
          <w:t>1 Composition chimique du matériau du moyeu.</w:t>
        </w:r>
        <w:r w:rsidR="00ED5F48" w:rsidRPr="00653DF4">
          <w:rPr>
            <w:rFonts w:asciiTheme="majorBidi" w:hAnsiTheme="majorBidi" w:cstheme="majorBidi"/>
            <w:noProof/>
            <w:webHidden/>
            <w:sz w:val="24"/>
            <w:szCs w:val="24"/>
          </w:rPr>
          <w:tab/>
        </w:r>
        <w:r w:rsidR="00ED5F48" w:rsidRPr="00653DF4">
          <w:rPr>
            <w:rFonts w:asciiTheme="majorBidi" w:hAnsiTheme="majorBidi" w:cstheme="majorBidi"/>
            <w:noProof/>
            <w:webHidden/>
            <w:sz w:val="24"/>
            <w:szCs w:val="24"/>
          </w:rPr>
          <w:fldChar w:fldCharType="begin"/>
        </w:r>
        <w:r w:rsidR="00ED5F48" w:rsidRPr="00653DF4">
          <w:rPr>
            <w:rFonts w:asciiTheme="majorBidi" w:hAnsiTheme="majorBidi" w:cstheme="majorBidi"/>
            <w:noProof/>
            <w:webHidden/>
            <w:sz w:val="24"/>
            <w:szCs w:val="24"/>
          </w:rPr>
          <w:instrText xml:space="preserve"> PAGEREF _Toc169037972 \h </w:instrText>
        </w:r>
        <w:r w:rsidR="00ED5F48" w:rsidRPr="00653DF4">
          <w:rPr>
            <w:rFonts w:asciiTheme="majorBidi" w:hAnsiTheme="majorBidi" w:cstheme="majorBidi"/>
            <w:noProof/>
            <w:webHidden/>
            <w:sz w:val="24"/>
            <w:szCs w:val="24"/>
          </w:rPr>
        </w:r>
        <w:r w:rsidR="00ED5F48" w:rsidRPr="00653DF4">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22</w:t>
        </w:r>
        <w:r w:rsidR="00ED5F48" w:rsidRPr="00653DF4">
          <w:rPr>
            <w:rFonts w:asciiTheme="majorBidi" w:hAnsiTheme="majorBidi" w:cstheme="majorBidi"/>
            <w:noProof/>
            <w:webHidden/>
            <w:sz w:val="24"/>
            <w:szCs w:val="24"/>
          </w:rPr>
          <w:fldChar w:fldCharType="end"/>
        </w:r>
      </w:hyperlink>
    </w:p>
    <w:p w14:paraId="04D1E236" w14:textId="599CCE27" w:rsidR="00ED5F48" w:rsidRPr="00653DF4" w:rsidRDefault="00000000">
      <w:pPr>
        <w:pStyle w:val="Tabledesillustrations"/>
        <w:tabs>
          <w:tab w:val="right" w:leader="dot" w:pos="9062"/>
        </w:tabs>
        <w:rPr>
          <w:rFonts w:asciiTheme="majorBidi" w:hAnsiTheme="majorBidi" w:cstheme="majorBidi"/>
          <w:noProof/>
          <w:sz w:val="24"/>
          <w:szCs w:val="24"/>
          <w:lang w:eastAsia="fr-FR"/>
        </w:rPr>
      </w:pPr>
      <w:hyperlink w:anchor="_Toc169037973" w:history="1">
        <w:r w:rsidR="00ED5F48" w:rsidRPr="00653DF4">
          <w:rPr>
            <w:rStyle w:val="Lienhypertexte"/>
            <w:rFonts w:asciiTheme="majorBidi" w:hAnsiTheme="majorBidi" w:cstheme="majorBidi"/>
            <w:noProof/>
            <w:sz w:val="24"/>
            <w:szCs w:val="24"/>
          </w:rPr>
          <w:t xml:space="preserve">Tableau </w:t>
        </w:r>
        <w:r w:rsidR="00ED5F48" w:rsidRPr="00653DF4">
          <w:rPr>
            <w:rStyle w:val="Lienhypertexte"/>
            <w:rFonts w:asciiTheme="majorBidi" w:hAnsiTheme="majorBidi" w:cstheme="majorBidi"/>
            <w:noProof/>
            <w:sz w:val="24"/>
            <w:szCs w:val="24"/>
            <w:cs/>
          </w:rPr>
          <w:t>‎</w:t>
        </w:r>
        <w:r w:rsidR="00ED5F48" w:rsidRPr="00653DF4">
          <w:rPr>
            <w:rStyle w:val="Lienhypertexte"/>
            <w:rFonts w:asciiTheme="majorBidi" w:hAnsiTheme="majorBidi" w:cstheme="majorBidi"/>
            <w:noProof/>
            <w:sz w:val="24"/>
            <w:szCs w:val="24"/>
          </w:rPr>
          <w:t>III</w:t>
        </w:r>
        <w:r w:rsidR="00ED5F48" w:rsidRPr="00653DF4">
          <w:rPr>
            <w:rStyle w:val="Lienhypertexte"/>
            <w:rFonts w:asciiTheme="majorBidi" w:hAnsiTheme="majorBidi" w:cstheme="majorBidi"/>
            <w:noProof/>
            <w:sz w:val="24"/>
            <w:szCs w:val="24"/>
          </w:rPr>
          <w:noBreakHyphen/>
          <w:t>2 Résultats finaux.</w:t>
        </w:r>
        <w:r w:rsidR="00ED5F48" w:rsidRPr="00653DF4">
          <w:rPr>
            <w:rFonts w:asciiTheme="majorBidi" w:hAnsiTheme="majorBidi" w:cstheme="majorBidi"/>
            <w:noProof/>
            <w:webHidden/>
            <w:sz w:val="24"/>
            <w:szCs w:val="24"/>
          </w:rPr>
          <w:tab/>
        </w:r>
        <w:r w:rsidR="00ED5F48" w:rsidRPr="00653DF4">
          <w:rPr>
            <w:rFonts w:asciiTheme="majorBidi" w:hAnsiTheme="majorBidi" w:cstheme="majorBidi"/>
            <w:noProof/>
            <w:webHidden/>
            <w:sz w:val="24"/>
            <w:szCs w:val="24"/>
          </w:rPr>
          <w:fldChar w:fldCharType="begin"/>
        </w:r>
        <w:r w:rsidR="00ED5F48" w:rsidRPr="00653DF4">
          <w:rPr>
            <w:rFonts w:asciiTheme="majorBidi" w:hAnsiTheme="majorBidi" w:cstheme="majorBidi"/>
            <w:noProof/>
            <w:webHidden/>
            <w:sz w:val="24"/>
            <w:szCs w:val="24"/>
          </w:rPr>
          <w:instrText xml:space="preserve"> PAGEREF _Toc169037973 \h </w:instrText>
        </w:r>
        <w:r w:rsidR="00ED5F48" w:rsidRPr="00653DF4">
          <w:rPr>
            <w:rFonts w:asciiTheme="majorBidi" w:hAnsiTheme="majorBidi" w:cstheme="majorBidi"/>
            <w:noProof/>
            <w:webHidden/>
            <w:sz w:val="24"/>
            <w:szCs w:val="24"/>
          </w:rPr>
        </w:r>
        <w:r w:rsidR="00ED5F48" w:rsidRPr="00653DF4">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35</w:t>
        </w:r>
        <w:r w:rsidR="00ED5F48" w:rsidRPr="00653DF4">
          <w:rPr>
            <w:rFonts w:asciiTheme="majorBidi" w:hAnsiTheme="majorBidi" w:cstheme="majorBidi"/>
            <w:noProof/>
            <w:webHidden/>
            <w:sz w:val="24"/>
            <w:szCs w:val="24"/>
          </w:rPr>
          <w:fldChar w:fldCharType="end"/>
        </w:r>
      </w:hyperlink>
    </w:p>
    <w:p w14:paraId="02DFD4D6" w14:textId="0CCD3FFE" w:rsidR="00ED5F48" w:rsidRPr="00653DF4" w:rsidRDefault="00000000">
      <w:pPr>
        <w:pStyle w:val="Tabledesillustrations"/>
        <w:tabs>
          <w:tab w:val="right" w:leader="dot" w:pos="9062"/>
        </w:tabs>
        <w:rPr>
          <w:rFonts w:asciiTheme="majorBidi" w:hAnsiTheme="majorBidi" w:cstheme="majorBidi"/>
          <w:noProof/>
          <w:sz w:val="24"/>
          <w:szCs w:val="24"/>
          <w:lang w:eastAsia="fr-FR"/>
        </w:rPr>
      </w:pPr>
      <w:hyperlink w:anchor="_Toc169037974" w:history="1">
        <w:r w:rsidR="00ED5F48" w:rsidRPr="00653DF4">
          <w:rPr>
            <w:rStyle w:val="Lienhypertexte"/>
            <w:rFonts w:asciiTheme="majorBidi" w:hAnsiTheme="majorBidi" w:cstheme="majorBidi"/>
            <w:noProof/>
            <w:sz w:val="24"/>
            <w:szCs w:val="24"/>
          </w:rPr>
          <w:t xml:space="preserve">Tableau </w:t>
        </w:r>
        <w:r w:rsidR="00ED5F48" w:rsidRPr="00653DF4">
          <w:rPr>
            <w:rStyle w:val="Lienhypertexte"/>
            <w:rFonts w:asciiTheme="majorBidi" w:hAnsiTheme="majorBidi" w:cstheme="majorBidi"/>
            <w:noProof/>
            <w:sz w:val="24"/>
            <w:szCs w:val="24"/>
            <w:cs/>
          </w:rPr>
          <w:t>‎</w:t>
        </w:r>
        <w:r w:rsidR="00ED5F48" w:rsidRPr="00653DF4">
          <w:rPr>
            <w:rStyle w:val="Lienhypertexte"/>
            <w:rFonts w:asciiTheme="majorBidi" w:hAnsiTheme="majorBidi" w:cstheme="majorBidi"/>
            <w:noProof/>
            <w:sz w:val="24"/>
            <w:szCs w:val="24"/>
          </w:rPr>
          <w:t>III</w:t>
        </w:r>
        <w:r w:rsidR="00ED5F48" w:rsidRPr="00653DF4">
          <w:rPr>
            <w:rStyle w:val="Lienhypertexte"/>
            <w:rFonts w:asciiTheme="majorBidi" w:hAnsiTheme="majorBidi" w:cstheme="majorBidi"/>
            <w:noProof/>
            <w:sz w:val="24"/>
            <w:szCs w:val="24"/>
          </w:rPr>
          <w:noBreakHyphen/>
          <w:t>3 Résultats finaux.</w:t>
        </w:r>
        <w:r w:rsidR="00ED5F48" w:rsidRPr="00653DF4">
          <w:rPr>
            <w:rFonts w:asciiTheme="majorBidi" w:hAnsiTheme="majorBidi" w:cstheme="majorBidi"/>
            <w:noProof/>
            <w:webHidden/>
            <w:sz w:val="24"/>
            <w:szCs w:val="24"/>
          </w:rPr>
          <w:tab/>
        </w:r>
        <w:r w:rsidR="00ED5F48" w:rsidRPr="00653DF4">
          <w:rPr>
            <w:rFonts w:asciiTheme="majorBidi" w:hAnsiTheme="majorBidi" w:cstheme="majorBidi"/>
            <w:noProof/>
            <w:webHidden/>
            <w:sz w:val="24"/>
            <w:szCs w:val="24"/>
          </w:rPr>
          <w:fldChar w:fldCharType="begin"/>
        </w:r>
        <w:r w:rsidR="00ED5F48" w:rsidRPr="00653DF4">
          <w:rPr>
            <w:rFonts w:asciiTheme="majorBidi" w:hAnsiTheme="majorBidi" w:cstheme="majorBidi"/>
            <w:noProof/>
            <w:webHidden/>
            <w:sz w:val="24"/>
            <w:szCs w:val="24"/>
          </w:rPr>
          <w:instrText xml:space="preserve"> PAGEREF _Toc169037974 \h </w:instrText>
        </w:r>
        <w:r w:rsidR="00ED5F48" w:rsidRPr="00653DF4">
          <w:rPr>
            <w:rFonts w:asciiTheme="majorBidi" w:hAnsiTheme="majorBidi" w:cstheme="majorBidi"/>
            <w:noProof/>
            <w:webHidden/>
            <w:sz w:val="24"/>
            <w:szCs w:val="24"/>
          </w:rPr>
        </w:r>
        <w:r w:rsidR="00ED5F48" w:rsidRPr="00653DF4">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39</w:t>
        </w:r>
        <w:r w:rsidR="00ED5F48" w:rsidRPr="00653DF4">
          <w:rPr>
            <w:rFonts w:asciiTheme="majorBidi" w:hAnsiTheme="majorBidi" w:cstheme="majorBidi"/>
            <w:noProof/>
            <w:webHidden/>
            <w:sz w:val="24"/>
            <w:szCs w:val="24"/>
          </w:rPr>
          <w:fldChar w:fldCharType="end"/>
        </w:r>
      </w:hyperlink>
    </w:p>
    <w:p w14:paraId="5FF4D774" w14:textId="1BB45FBC" w:rsidR="00ED5F48" w:rsidRPr="00653DF4" w:rsidRDefault="00000000">
      <w:pPr>
        <w:pStyle w:val="Tabledesillustrations"/>
        <w:tabs>
          <w:tab w:val="right" w:leader="dot" w:pos="9062"/>
        </w:tabs>
        <w:rPr>
          <w:rFonts w:asciiTheme="majorBidi" w:hAnsiTheme="majorBidi" w:cstheme="majorBidi"/>
          <w:noProof/>
          <w:sz w:val="24"/>
          <w:szCs w:val="24"/>
          <w:lang w:eastAsia="fr-FR"/>
        </w:rPr>
      </w:pPr>
      <w:hyperlink w:anchor="_Toc169037975" w:history="1">
        <w:r w:rsidR="00ED5F48" w:rsidRPr="00653DF4">
          <w:rPr>
            <w:rStyle w:val="Lienhypertexte"/>
            <w:rFonts w:asciiTheme="majorBidi" w:hAnsiTheme="majorBidi" w:cstheme="majorBidi"/>
            <w:noProof/>
            <w:sz w:val="24"/>
            <w:szCs w:val="24"/>
          </w:rPr>
          <w:t xml:space="preserve">Tableau </w:t>
        </w:r>
        <w:r w:rsidR="00ED5F48" w:rsidRPr="00653DF4">
          <w:rPr>
            <w:rStyle w:val="Lienhypertexte"/>
            <w:rFonts w:asciiTheme="majorBidi" w:hAnsiTheme="majorBidi" w:cstheme="majorBidi"/>
            <w:noProof/>
            <w:sz w:val="24"/>
            <w:szCs w:val="24"/>
            <w:cs/>
          </w:rPr>
          <w:t>‎</w:t>
        </w:r>
        <w:r w:rsidR="00ED5F48" w:rsidRPr="00653DF4">
          <w:rPr>
            <w:rStyle w:val="Lienhypertexte"/>
            <w:rFonts w:asciiTheme="majorBidi" w:hAnsiTheme="majorBidi" w:cstheme="majorBidi"/>
            <w:noProof/>
            <w:sz w:val="24"/>
            <w:szCs w:val="24"/>
          </w:rPr>
          <w:t>III</w:t>
        </w:r>
        <w:r w:rsidR="00ED5F48" w:rsidRPr="00653DF4">
          <w:rPr>
            <w:rStyle w:val="Lienhypertexte"/>
            <w:rFonts w:asciiTheme="majorBidi" w:hAnsiTheme="majorBidi" w:cstheme="majorBidi"/>
            <w:noProof/>
            <w:sz w:val="24"/>
            <w:szCs w:val="24"/>
          </w:rPr>
          <w:noBreakHyphen/>
          <w:t>4 Résultats finaux de la mesure de distance (d).</w:t>
        </w:r>
        <w:r w:rsidR="00ED5F48" w:rsidRPr="00653DF4">
          <w:rPr>
            <w:rFonts w:asciiTheme="majorBidi" w:hAnsiTheme="majorBidi" w:cstheme="majorBidi"/>
            <w:noProof/>
            <w:webHidden/>
            <w:sz w:val="24"/>
            <w:szCs w:val="24"/>
          </w:rPr>
          <w:tab/>
        </w:r>
        <w:r w:rsidR="00ED5F48" w:rsidRPr="00653DF4">
          <w:rPr>
            <w:rFonts w:asciiTheme="majorBidi" w:hAnsiTheme="majorBidi" w:cstheme="majorBidi"/>
            <w:noProof/>
            <w:webHidden/>
            <w:sz w:val="24"/>
            <w:szCs w:val="24"/>
          </w:rPr>
          <w:fldChar w:fldCharType="begin"/>
        </w:r>
        <w:r w:rsidR="00ED5F48" w:rsidRPr="00653DF4">
          <w:rPr>
            <w:rFonts w:asciiTheme="majorBidi" w:hAnsiTheme="majorBidi" w:cstheme="majorBidi"/>
            <w:noProof/>
            <w:webHidden/>
            <w:sz w:val="24"/>
            <w:szCs w:val="24"/>
          </w:rPr>
          <w:instrText xml:space="preserve"> PAGEREF _Toc169037975 \h </w:instrText>
        </w:r>
        <w:r w:rsidR="00ED5F48" w:rsidRPr="00653DF4">
          <w:rPr>
            <w:rFonts w:asciiTheme="majorBidi" w:hAnsiTheme="majorBidi" w:cstheme="majorBidi"/>
            <w:noProof/>
            <w:webHidden/>
            <w:sz w:val="24"/>
            <w:szCs w:val="24"/>
          </w:rPr>
        </w:r>
        <w:r w:rsidR="00ED5F48" w:rsidRPr="00653DF4">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43</w:t>
        </w:r>
        <w:r w:rsidR="00ED5F48" w:rsidRPr="00653DF4">
          <w:rPr>
            <w:rFonts w:asciiTheme="majorBidi" w:hAnsiTheme="majorBidi" w:cstheme="majorBidi"/>
            <w:noProof/>
            <w:webHidden/>
            <w:sz w:val="24"/>
            <w:szCs w:val="24"/>
          </w:rPr>
          <w:fldChar w:fldCharType="end"/>
        </w:r>
      </w:hyperlink>
    </w:p>
    <w:p w14:paraId="4EFA6272" w14:textId="57604645" w:rsidR="00ED5F48" w:rsidRPr="00653DF4" w:rsidRDefault="00000000">
      <w:pPr>
        <w:pStyle w:val="Tabledesillustrations"/>
        <w:tabs>
          <w:tab w:val="right" w:leader="dot" w:pos="9062"/>
        </w:tabs>
        <w:rPr>
          <w:rFonts w:asciiTheme="majorBidi" w:hAnsiTheme="majorBidi" w:cstheme="majorBidi"/>
          <w:noProof/>
          <w:sz w:val="24"/>
          <w:szCs w:val="24"/>
          <w:lang w:eastAsia="fr-FR"/>
        </w:rPr>
      </w:pPr>
      <w:hyperlink w:anchor="_Toc169037976" w:history="1">
        <w:r w:rsidR="00ED5F48" w:rsidRPr="00653DF4">
          <w:rPr>
            <w:rStyle w:val="Lienhypertexte"/>
            <w:rFonts w:asciiTheme="majorBidi" w:hAnsiTheme="majorBidi" w:cstheme="majorBidi"/>
            <w:noProof/>
            <w:sz w:val="24"/>
            <w:szCs w:val="24"/>
          </w:rPr>
          <w:t xml:space="preserve">Tableau </w:t>
        </w:r>
        <w:r w:rsidR="00ED5F48" w:rsidRPr="00653DF4">
          <w:rPr>
            <w:rStyle w:val="Lienhypertexte"/>
            <w:rFonts w:asciiTheme="majorBidi" w:hAnsiTheme="majorBidi" w:cstheme="majorBidi"/>
            <w:noProof/>
            <w:sz w:val="24"/>
            <w:szCs w:val="24"/>
            <w:cs/>
          </w:rPr>
          <w:t>‎</w:t>
        </w:r>
        <w:r w:rsidR="00ED5F48" w:rsidRPr="00653DF4">
          <w:rPr>
            <w:rStyle w:val="Lienhypertexte"/>
            <w:rFonts w:asciiTheme="majorBidi" w:hAnsiTheme="majorBidi" w:cstheme="majorBidi"/>
            <w:noProof/>
            <w:sz w:val="24"/>
            <w:szCs w:val="24"/>
          </w:rPr>
          <w:t>III</w:t>
        </w:r>
        <w:r w:rsidR="00ED5F48" w:rsidRPr="00653DF4">
          <w:rPr>
            <w:rStyle w:val="Lienhypertexte"/>
            <w:rFonts w:asciiTheme="majorBidi" w:hAnsiTheme="majorBidi" w:cstheme="majorBidi"/>
            <w:noProof/>
            <w:sz w:val="24"/>
            <w:szCs w:val="24"/>
          </w:rPr>
          <w:noBreakHyphen/>
          <w:t>5 Résultats finaux du diamètres.</w:t>
        </w:r>
        <w:r w:rsidR="00ED5F48" w:rsidRPr="00653DF4">
          <w:rPr>
            <w:rFonts w:asciiTheme="majorBidi" w:hAnsiTheme="majorBidi" w:cstheme="majorBidi"/>
            <w:noProof/>
            <w:webHidden/>
            <w:sz w:val="24"/>
            <w:szCs w:val="24"/>
          </w:rPr>
          <w:tab/>
        </w:r>
        <w:r w:rsidR="00ED5F48" w:rsidRPr="00653DF4">
          <w:rPr>
            <w:rFonts w:asciiTheme="majorBidi" w:hAnsiTheme="majorBidi" w:cstheme="majorBidi"/>
            <w:noProof/>
            <w:webHidden/>
            <w:sz w:val="24"/>
            <w:szCs w:val="24"/>
          </w:rPr>
          <w:fldChar w:fldCharType="begin"/>
        </w:r>
        <w:r w:rsidR="00ED5F48" w:rsidRPr="00653DF4">
          <w:rPr>
            <w:rFonts w:asciiTheme="majorBidi" w:hAnsiTheme="majorBidi" w:cstheme="majorBidi"/>
            <w:noProof/>
            <w:webHidden/>
            <w:sz w:val="24"/>
            <w:szCs w:val="24"/>
          </w:rPr>
          <w:instrText xml:space="preserve"> PAGEREF _Toc169037976 \h </w:instrText>
        </w:r>
        <w:r w:rsidR="00ED5F48" w:rsidRPr="00653DF4">
          <w:rPr>
            <w:rFonts w:asciiTheme="majorBidi" w:hAnsiTheme="majorBidi" w:cstheme="majorBidi"/>
            <w:noProof/>
            <w:webHidden/>
            <w:sz w:val="24"/>
            <w:szCs w:val="24"/>
          </w:rPr>
        </w:r>
        <w:r w:rsidR="00ED5F48" w:rsidRPr="00653DF4">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47</w:t>
        </w:r>
        <w:r w:rsidR="00ED5F48" w:rsidRPr="00653DF4">
          <w:rPr>
            <w:rFonts w:asciiTheme="majorBidi" w:hAnsiTheme="majorBidi" w:cstheme="majorBidi"/>
            <w:noProof/>
            <w:webHidden/>
            <w:sz w:val="24"/>
            <w:szCs w:val="24"/>
          </w:rPr>
          <w:fldChar w:fldCharType="end"/>
        </w:r>
      </w:hyperlink>
    </w:p>
    <w:p w14:paraId="4099EA10" w14:textId="4F6AD4A3" w:rsidR="00D526C9" w:rsidRPr="00653DF4" w:rsidRDefault="00000000" w:rsidP="00653DF4">
      <w:pPr>
        <w:pStyle w:val="Tabledesillustrations"/>
        <w:tabs>
          <w:tab w:val="right" w:leader="dot" w:pos="9062"/>
        </w:tabs>
        <w:rPr>
          <w:rFonts w:asciiTheme="majorBidi" w:hAnsiTheme="majorBidi" w:cstheme="majorBidi"/>
          <w:noProof/>
          <w:sz w:val="24"/>
          <w:szCs w:val="24"/>
        </w:rPr>
      </w:pPr>
      <w:hyperlink w:anchor="_Toc169037977" w:history="1">
        <w:r w:rsidR="00ED5F48" w:rsidRPr="00653DF4">
          <w:rPr>
            <w:rStyle w:val="Lienhypertexte"/>
            <w:rFonts w:asciiTheme="majorBidi" w:hAnsiTheme="majorBidi" w:cstheme="majorBidi"/>
            <w:noProof/>
            <w:sz w:val="24"/>
            <w:szCs w:val="24"/>
          </w:rPr>
          <w:t xml:space="preserve">Tableau </w:t>
        </w:r>
        <w:r w:rsidR="00ED5F48" w:rsidRPr="00653DF4">
          <w:rPr>
            <w:rStyle w:val="Lienhypertexte"/>
            <w:rFonts w:asciiTheme="majorBidi" w:hAnsiTheme="majorBidi" w:cstheme="majorBidi"/>
            <w:noProof/>
            <w:sz w:val="24"/>
            <w:szCs w:val="24"/>
            <w:cs/>
          </w:rPr>
          <w:t>‎</w:t>
        </w:r>
        <w:r w:rsidR="00ED5F48" w:rsidRPr="00653DF4">
          <w:rPr>
            <w:rStyle w:val="Lienhypertexte"/>
            <w:rFonts w:asciiTheme="majorBidi" w:hAnsiTheme="majorBidi" w:cstheme="majorBidi"/>
            <w:noProof/>
            <w:sz w:val="24"/>
            <w:szCs w:val="24"/>
          </w:rPr>
          <w:t>III</w:t>
        </w:r>
        <w:r w:rsidR="00ED5F48" w:rsidRPr="00653DF4">
          <w:rPr>
            <w:rStyle w:val="Lienhypertexte"/>
            <w:rFonts w:asciiTheme="majorBidi" w:hAnsiTheme="majorBidi" w:cstheme="majorBidi"/>
            <w:noProof/>
            <w:sz w:val="24"/>
            <w:szCs w:val="24"/>
          </w:rPr>
          <w:noBreakHyphen/>
          <w:t>6 Résultats finaux du longueur de la pièce.</w:t>
        </w:r>
        <w:r w:rsidR="00ED5F48" w:rsidRPr="00653DF4">
          <w:rPr>
            <w:rFonts w:asciiTheme="majorBidi" w:hAnsiTheme="majorBidi" w:cstheme="majorBidi"/>
            <w:noProof/>
            <w:webHidden/>
            <w:sz w:val="24"/>
            <w:szCs w:val="24"/>
          </w:rPr>
          <w:tab/>
        </w:r>
        <w:r w:rsidR="00ED5F48" w:rsidRPr="00653DF4">
          <w:rPr>
            <w:rFonts w:asciiTheme="majorBidi" w:hAnsiTheme="majorBidi" w:cstheme="majorBidi"/>
            <w:noProof/>
            <w:webHidden/>
            <w:sz w:val="24"/>
            <w:szCs w:val="24"/>
          </w:rPr>
          <w:fldChar w:fldCharType="begin"/>
        </w:r>
        <w:r w:rsidR="00ED5F48" w:rsidRPr="00653DF4">
          <w:rPr>
            <w:rFonts w:asciiTheme="majorBidi" w:hAnsiTheme="majorBidi" w:cstheme="majorBidi"/>
            <w:noProof/>
            <w:webHidden/>
            <w:sz w:val="24"/>
            <w:szCs w:val="24"/>
          </w:rPr>
          <w:instrText xml:space="preserve"> PAGEREF _Toc169037977 \h </w:instrText>
        </w:r>
        <w:r w:rsidR="00ED5F48" w:rsidRPr="00653DF4">
          <w:rPr>
            <w:rFonts w:asciiTheme="majorBidi" w:hAnsiTheme="majorBidi" w:cstheme="majorBidi"/>
            <w:noProof/>
            <w:webHidden/>
            <w:sz w:val="24"/>
            <w:szCs w:val="24"/>
          </w:rPr>
        </w:r>
        <w:r w:rsidR="00ED5F48" w:rsidRPr="00653DF4">
          <w:rPr>
            <w:rFonts w:asciiTheme="majorBidi" w:hAnsiTheme="majorBidi" w:cstheme="majorBidi"/>
            <w:noProof/>
            <w:webHidden/>
            <w:sz w:val="24"/>
            <w:szCs w:val="24"/>
          </w:rPr>
          <w:fldChar w:fldCharType="separate"/>
        </w:r>
        <w:r w:rsidR="00F46016">
          <w:rPr>
            <w:rFonts w:asciiTheme="majorBidi" w:hAnsiTheme="majorBidi" w:cstheme="majorBidi"/>
            <w:noProof/>
            <w:webHidden/>
            <w:sz w:val="24"/>
            <w:szCs w:val="24"/>
          </w:rPr>
          <w:t>51</w:t>
        </w:r>
        <w:r w:rsidR="00ED5F48" w:rsidRPr="00653DF4">
          <w:rPr>
            <w:rFonts w:asciiTheme="majorBidi" w:hAnsiTheme="majorBidi" w:cstheme="majorBidi"/>
            <w:noProof/>
            <w:webHidden/>
            <w:sz w:val="24"/>
            <w:szCs w:val="24"/>
          </w:rPr>
          <w:fldChar w:fldCharType="end"/>
        </w:r>
      </w:hyperlink>
    </w:p>
    <w:p w14:paraId="5768EEE2" w14:textId="0F252318" w:rsidR="00634740" w:rsidRPr="00653DF4" w:rsidRDefault="0014720F" w:rsidP="00F34630">
      <w:pPr>
        <w:spacing w:before="240" w:after="0" w:line="360" w:lineRule="auto"/>
        <w:jc w:val="center"/>
        <w:rPr>
          <w:rFonts w:asciiTheme="majorBidi" w:hAnsiTheme="majorBidi" w:cstheme="majorBidi"/>
          <w:sz w:val="24"/>
          <w:szCs w:val="24"/>
        </w:rPr>
      </w:pPr>
      <w:r w:rsidRPr="00653DF4">
        <w:rPr>
          <w:rFonts w:asciiTheme="majorBidi" w:hAnsiTheme="majorBidi" w:cstheme="majorBidi"/>
          <w:sz w:val="24"/>
          <w:szCs w:val="24"/>
        </w:rPr>
        <w:fldChar w:fldCharType="end"/>
      </w:r>
      <w:r w:rsidR="00634740" w:rsidRPr="00634740">
        <w:rPr>
          <w:rFonts w:asciiTheme="majorBidi" w:hAnsiTheme="majorBidi" w:cstheme="majorBidi"/>
          <w:b/>
          <w:bCs/>
          <w:sz w:val="28"/>
          <w:szCs w:val="28"/>
        </w:rPr>
        <w:t>Abréviations</w:t>
      </w:r>
    </w:p>
    <w:p w14:paraId="0C0AB634" w14:textId="74B8419A" w:rsidR="00634740" w:rsidRDefault="006059FF" w:rsidP="00634740">
      <w:pPr>
        <w:spacing w:line="360" w:lineRule="auto"/>
        <w:rPr>
          <w:rFonts w:asciiTheme="majorBidi" w:hAnsiTheme="majorBidi" w:cstheme="majorBidi"/>
          <w:sz w:val="24"/>
          <w:szCs w:val="24"/>
        </w:rPr>
      </w:pPr>
      <w:r>
        <w:rPr>
          <w:rFonts w:asciiTheme="majorBidi" w:hAnsiTheme="majorBidi" w:cstheme="majorBidi"/>
          <w:sz w:val="24"/>
          <w:szCs w:val="24"/>
        </w:rPr>
        <w:t>BIPM :</w:t>
      </w:r>
      <w:r w:rsidR="00634740">
        <w:rPr>
          <w:rFonts w:asciiTheme="majorBidi" w:hAnsiTheme="majorBidi" w:cstheme="majorBidi"/>
          <w:sz w:val="24"/>
          <w:szCs w:val="24"/>
        </w:rPr>
        <w:t xml:space="preserve"> Bureau Internationale des Poids et de Mesure.</w:t>
      </w:r>
    </w:p>
    <w:p w14:paraId="0081CFDB" w14:textId="6528DBB4" w:rsidR="006059FF" w:rsidRPr="006059FF" w:rsidRDefault="00D55653" w:rsidP="006D2889">
      <w:pPr>
        <w:spacing w:line="360" w:lineRule="auto"/>
        <w:rPr>
          <w:rFonts w:asciiTheme="majorBidi" w:hAnsiTheme="majorBidi" w:cstheme="majorBidi"/>
          <w:sz w:val="24"/>
          <w:szCs w:val="24"/>
        </w:rPr>
      </w:pPr>
      <w:r w:rsidRPr="006059FF">
        <w:rPr>
          <w:rFonts w:asciiTheme="majorBidi" w:hAnsiTheme="majorBidi" w:cstheme="majorBidi"/>
          <w:sz w:val="24"/>
          <w:szCs w:val="24"/>
        </w:rPr>
        <w:t>MMT :</w:t>
      </w:r>
      <w:r w:rsidR="006059FF" w:rsidRPr="006059FF">
        <w:rPr>
          <w:rFonts w:asciiTheme="majorBidi" w:hAnsiTheme="majorBidi" w:cstheme="majorBidi"/>
          <w:sz w:val="24"/>
          <w:szCs w:val="24"/>
        </w:rPr>
        <w:t xml:space="preserve"> Machine de Mesure T</w:t>
      </w:r>
      <w:r w:rsidR="006059FF">
        <w:rPr>
          <w:rFonts w:asciiTheme="majorBidi" w:hAnsiTheme="majorBidi" w:cstheme="majorBidi"/>
          <w:sz w:val="24"/>
          <w:szCs w:val="24"/>
        </w:rPr>
        <w:t>ridimensionnelle.</w:t>
      </w:r>
    </w:p>
    <w:p w14:paraId="07F0B23B" w14:textId="0989287B" w:rsidR="00634740" w:rsidRPr="006939E1" w:rsidRDefault="00D55653" w:rsidP="006059FF">
      <w:pPr>
        <w:spacing w:line="360" w:lineRule="auto"/>
        <w:rPr>
          <w:rFonts w:asciiTheme="majorBidi" w:hAnsiTheme="majorBidi" w:cstheme="majorBidi"/>
          <w:sz w:val="24"/>
          <w:szCs w:val="24"/>
        </w:rPr>
      </w:pPr>
      <w:r w:rsidRPr="006939E1">
        <w:rPr>
          <w:rFonts w:asciiTheme="majorBidi" w:hAnsiTheme="majorBidi" w:cstheme="majorBidi"/>
          <w:sz w:val="24"/>
          <w:szCs w:val="24"/>
        </w:rPr>
        <w:t>ST :</w:t>
      </w:r>
      <w:r w:rsidR="00634740" w:rsidRPr="006939E1">
        <w:rPr>
          <w:rFonts w:asciiTheme="majorBidi" w:hAnsiTheme="majorBidi" w:cstheme="majorBidi"/>
          <w:sz w:val="24"/>
          <w:szCs w:val="24"/>
        </w:rPr>
        <w:t xml:space="preserve"> Special Treatment.</w:t>
      </w:r>
    </w:p>
    <w:p w14:paraId="3F88C8D7" w14:textId="7732DFCE" w:rsidR="006059FF" w:rsidRPr="006939E1" w:rsidRDefault="006059FF" w:rsidP="006059FF">
      <w:pPr>
        <w:spacing w:line="360" w:lineRule="auto"/>
        <w:rPr>
          <w:rFonts w:asciiTheme="majorBidi" w:hAnsiTheme="majorBidi" w:cstheme="majorBidi"/>
          <w:sz w:val="24"/>
          <w:szCs w:val="24"/>
        </w:rPr>
      </w:pPr>
    </w:p>
    <w:p w14:paraId="67DA1783" w14:textId="77777777" w:rsidR="00634740" w:rsidRPr="006939E1" w:rsidRDefault="00634740" w:rsidP="00634740">
      <w:pPr>
        <w:spacing w:line="360" w:lineRule="auto"/>
        <w:jc w:val="center"/>
        <w:rPr>
          <w:rFonts w:asciiTheme="majorBidi" w:hAnsiTheme="majorBidi" w:cstheme="majorBidi"/>
          <w:sz w:val="28"/>
          <w:szCs w:val="28"/>
        </w:rPr>
      </w:pPr>
    </w:p>
    <w:p w14:paraId="34C4F29A" w14:textId="77777777" w:rsidR="00634740" w:rsidRPr="006939E1" w:rsidRDefault="00634740" w:rsidP="00634740">
      <w:pPr>
        <w:spacing w:line="360" w:lineRule="auto"/>
        <w:jc w:val="center"/>
        <w:rPr>
          <w:rFonts w:asciiTheme="majorBidi" w:hAnsiTheme="majorBidi" w:cstheme="majorBidi"/>
          <w:sz w:val="28"/>
          <w:szCs w:val="28"/>
        </w:rPr>
      </w:pPr>
    </w:p>
    <w:p w14:paraId="029BDB03" w14:textId="77777777" w:rsidR="00634740" w:rsidRPr="006939E1" w:rsidRDefault="00634740" w:rsidP="00634740">
      <w:pPr>
        <w:spacing w:line="360" w:lineRule="auto"/>
        <w:jc w:val="center"/>
        <w:rPr>
          <w:rFonts w:asciiTheme="majorBidi" w:hAnsiTheme="majorBidi" w:cstheme="majorBidi"/>
          <w:sz w:val="28"/>
          <w:szCs w:val="28"/>
        </w:rPr>
      </w:pPr>
    </w:p>
    <w:p w14:paraId="302DA622" w14:textId="77777777" w:rsidR="00634740" w:rsidRPr="006939E1" w:rsidRDefault="00634740" w:rsidP="00634740">
      <w:pPr>
        <w:spacing w:line="360" w:lineRule="auto"/>
        <w:jc w:val="center"/>
        <w:rPr>
          <w:rFonts w:asciiTheme="majorBidi" w:hAnsiTheme="majorBidi" w:cstheme="majorBidi"/>
          <w:sz w:val="28"/>
          <w:szCs w:val="28"/>
        </w:rPr>
      </w:pPr>
    </w:p>
    <w:p w14:paraId="624B27FD" w14:textId="77777777" w:rsidR="00634740" w:rsidRPr="006939E1" w:rsidRDefault="00634740" w:rsidP="00634740">
      <w:pPr>
        <w:spacing w:line="360" w:lineRule="auto"/>
        <w:jc w:val="center"/>
        <w:rPr>
          <w:rFonts w:asciiTheme="majorBidi" w:hAnsiTheme="majorBidi" w:cstheme="majorBidi"/>
          <w:sz w:val="28"/>
          <w:szCs w:val="28"/>
        </w:rPr>
      </w:pPr>
    </w:p>
    <w:p w14:paraId="784A0A3F" w14:textId="77777777" w:rsidR="00634740" w:rsidRPr="006939E1" w:rsidRDefault="00634740" w:rsidP="00634740">
      <w:pPr>
        <w:spacing w:line="360" w:lineRule="auto"/>
        <w:jc w:val="center"/>
        <w:rPr>
          <w:rFonts w:asciiTheme="majorBidi" w:hAnsiTheme="majorBidi" w:cstheme="majorBidi"/>
          <w:sz w:val="28"/>
          <w:szCs w:val="28"/>
        </w:rPr>
      </w:pPr>
    </w:p>
    <w:p w14:paraId="4B77FDF5" w14:textId="77777777" w:rsidR="00634740" w:rsidRPr="006939E1" w:rsidRDefault="00634740" w:rsidP="00634740">
      <w:pPr>
        <w:spacing w:line="360" w:lineRule="auto"/>
        <w:jc w:val="center"/>
        <w:rPr>
          <w:rFonts w:asciiTheme="majorBidi" w:hAnsiTheme="majorBidi" w:cstheme="majorBidi"/>
          <w:sz w:val="28"/>
          <w:szCs w:val="28"/>
        </w:rPr>
      </w:pPr>
    </w:p>
    <w:p w14:paraId="55568F92" w14:textId="77777777" w:rsidR="00634740" w:rsidRPr="006939E1" w:rsidRDefault="00634740" w:rsidP="00634740">
      <w:pPr>
        <w:spacing w:line="360" w:lineRule="auto"/>
        <w:jc w:val="center"/>
        <w:rPr>
          <w:rFonts w:asciiTheme="majorBidi" w:hAnsiTheme="majorBidi" w:cstheme="majorBidi"/>
          <w:sz w:val="28"/>
          <w:szCs w:val="28"/>
        </w:rPr>
      </w:pPr>
    </w:p>
    <w:p w14:paraId="598937B2" w14:textId="77777777" w:rsidR="00634740" w:rsidRPr="006939E1" w:rsidRDefault="00634740" w:rsidP="00524797">
      <w:pPr>
        <w:spacing w:line="360" w:lineRule="auto"/>
        <w:rPr>
          <w:rFonts w:asciiTheme="majorBidi" w:hAnsiTheme="majorBidi" w:cstheme="majorBidi"/>
          <w:sz w:val="28"/>
          <w:szCs w:val="28"/>
        </w:rPr>
      </w:pPr>
    </w:p>
    <w:p w14:paraId="002A88ED" w14:textId="77777777" w:rsidR="00634740" w:rsidRPr="006939E1" w:rsidRDefault="00634740" w:rsidP="00634740">
      <w:pPr>
        <w:spacing w:line="360" w:lineRule="auto"/>
        <w:jc w:val="center"/>
        <w:rPr>
          <w:rFonts w:asciiTheme="majorBidi" w:hAnsiTheme="majorBidi" w:cstheme="majorBidi"/>
          <w:sz w:val="28"/>
          <w:szCs w:val="28"/>
        </w:rPr>
      </w:pPr>
    </w:p>
    <w:p w14:paraId="4EDB9F74" w14:textId="77777777" w:rsidR="00DB3E17" w:rsidRDefault="00DB3E17" w:rsidP="006B5895">
      <w:pPr>
        <w:spacing w:line="360" w:lineRule="auto"/>
        <w:rPr>
          <w:rFonts w:asciiTheme="majorBidi" w:hAnsiTheme="majorBidi" w:cstheme="majorBidi"/>
          <w:sz w:val="28"/>
          <w:szCs w:val="28"/>
        </w:rPr>
      </w:pPr>
    </w:p>
    <w:p w14:paraId="20FA6CBC" w14:textId="77777777" w:rsidR="006B5895" w:rsidRPr="006939E1" w:rsidRDefault="006B5895" w:rsidP="006B5895">
      <w:pPr>
        <w:spacing w:line="360" w:lineRule="auto"/>
        <w:rPr>
          <w:rFonts w:asciiTheme="majorBidi" w:hAnsiTheme="majorBidi" w:cstheme="majorBidi"/>
          <w:sz w:val="28"/>
          <w:szCs w:val="28"/>
        </w:rPr>
      </w:pPr>
    </w:p>
    <w:p w14:paraId="0BF3656F" w14:textId="77777777" w:rsidR="00F34630" w:rsidRDefault="00F34630" w:rsidP="00634740">
      <w:pPr>
        <w:spacing w:line="360" w:lineRule="auto"/>
        <w:jc w:val="center"/>
        <w:rPr>
          <w:rFonts w:asciiTheme="majorBidi" w:hAnsiTheme="majorBidi" w:cstheme="majorBidi"/>
          <w:sz w:val="28"/>
          <w:szCs w:val="28"/>
        </w:rPr>
      </w:pPr>
    </w:p>
    <w:p w14:paraId="3C6D8B8B" w14:textId="77777777" w:rsidR="00F34630" w:rsidRPr="006939E1" w:rsidRDefault="00F34630" w:rsidP="00634740">
      <w:pPr>
        <w:spacing w:line="360" w:lineRule="auto"/>
        <w:jc w:val="center"/>
        <w:rPr>
          <w:rFonts w:asciiTheme="majorBidi" w:hAnsiTheme="majorBidi" w:cstheme="majorBidi"/>
          <w:sz w:val="28"/>
          <w:szCs w:val="28"/>
        </w:rPr>
      </w:pPr>
    </w:p>
    <w:p w14:paraId="1DB05FD0" w14:textId="77777777" w:rsidR="003A2E54" w:rsidRPr="006939E1" w:rsidRDefault="003A2E54" w:rsidP="00152947">
      <w:pPr>
        <w:spacing w:line="360" w:lineRule="auto"/>
        <w:rPr>
          <w:rFonts w:asciiTheme="majorBidi" w:hAnsiTheme="majorBidi" w:cstheme="majorBidi"/>
          <w:sz w:val="28"/>
          <w:szCs w:val="28"/>
        </w:rPr>
      </w:pPr>
    </w:p>
    <w:p w14:paraId="2C8BB829" w14:textId="6FA138CD" w:rsidR="002F2213" w:rsidRPr="006D2889" w:rsidRDefault="0014720F" w:rsidP="00634740">
      <w:pPr>
        <w:spacing w:line="360" w:lineRule="auto"/>
        <w:jc w:val="center"/>
        <w:rPr>
          <w:b/>
          <w:bCs/>
        </w:rPr>
      </w:pPr>
      <w:r w:rsidRPr="006D2889">
        <w:rPr>
          <w:rFonts w:asciiTheme="majorBidi" w:hAnsiTheme="majorBidi" w:cstheme="majorBidi"/>
          <w:b/>
          <w:bCs/>
          <w:sz w:val="28"/>
          <w:szCs w:val="28"/>
        </w:rPr>
        <w:t>Résumé</w:t>
      </w:r>
    </w:p>
    <w:p w14:paraId="7008A867" w14:textId="6183244B" w:rsidR="00ED6899" w:rsidRDefault="009D7242" w:rsidP="006D2889">
      <w:pPr>
        <w:spacing w:line="360" w:lineRule="auto"/>
        <w:ind w:firstLine="708"/>
        <w:jc w:val="both"/>
        <w:rPr>
          <w:rFonts w:asciiTheme="majorBidi" w:hAnsiTheme="majorBidi" w:cstheme="majorBidi"/>
          <w:sz w:val="24"/>
          <w:szCs w:val="24"/>
        </w:rPr>
      </w:pPr>
      <w:r w:rsidRPr="009D7242">
        <w:rPr>
          <w:rFonts w:asciiTheme="majorBidi" w:hAnsiTheme="majorBidi" w:cstheme="majorBidi"/>
          <w:sz w:val="24"/>
          <w:szCs w:val="24"/>
        </w:rPr>
        <w:t xml:space="preserve">Ce </w:t>
      </w:r>
      <w:r w:rsidR="0075218C">
        <w:rPr>
          <w:rFonts w:asciiTheme="majorBidi" w:hAnsiTheme="majorBidi" w:cstheme="majorBidi"/>
          <w:sz w:val="24"/>
          <w:szCs w:val="24"/>
        </w:rPr>
        <w:t>projet e</w:t>
      </w:r>
      <w:r w:rsidRPr="009D7242">
        <w:rPr>
          <w:rFonts w:asciiTheme="majorBidi" w:hAnsiTheme="majorBidi" w:cstheme="majorBidi"/>
          <w:sz w:val="24"/>
          <w:szCs w:val="24"/>
        </w:rPr>
        <w:t xml:space="preserve">xplore </w:t>
      </w:r>
      <w:r>
        <w:rPr>
          <w:rFonts w:asciiTheme="majorBidi" w:hAnsiTheme="majorBidi" w:cstheme="majorBidi"/>
          <w:sz w:val="24"/>
          <w:szCs w:val="24"/>
        </w:rPr>
        <w:t xml:space="preserve">l’importance de </w:t>
      </w:r>
      <w:r w:rsidRPr="009D7242">
        <w:rPr>
          <w:rFonts w:asciiTheme="majorBidi" w:hAnsiTheme="majorBidi" w:cstheme="majorBidi"/>
          <w:sz w:val="24"/>
          <w:szCs w:val="24"/>
        </w:rPr>
        <w:t xml:space="preserve">l'évolution des méthodes de mesure dans les industries, depuis les instruments traditionnels comme le pied à coulisse et le micromètre, jusqu'aux technologies avancées telles que les scanners 3D et les machines à mesurer tridimensionnelles (MMT). Il analyse l'importance de l'incertitude de mesure et de l'étalonnage pour garantir la précision et la qualité des produits. Une étude de cas dans l'entreprise Brandt illustre l'application pratique de ces méthodes, comparant divers instruments en termes de facilité d'utilisation, réduction de l'incertitude et efficacité de l'étalonnage. </w:t>
      </w:r>
    </w:p>
    <w:p w14:paraId="0724C4C1" w14:textId="73F3EE44" w:rsidR="002F2213" w:rsidRDefault="009D7242" w:rsidP="006D2889">
      <w:pPr>
        <w:spacing w:line="360" w:lineRule="auto"/>
        <w:ind w:firstLine="708"/>
        <w:jc w:val="both"/>
        <w:rPr>
          <w:rFonts w:asciiTheme="majorBidi" w:hAnsiTheme="majorBidi" w:cstheme="majorBidi"/>
          <w:sz w:val="24"/>
          <w:szCs w:val="24"/>
          <w:rtl/>
        </w:rPr>
      </w:pPr>
      <w:r w:rsidRPr="009D7242">
        <w:rPr>
          <w:rFonts w:asciiTheme="majorBidi" w:hAnsiTheme="majorBidi" w:cstheme="majorBidi"/>
          <w:sz w:val="24"/>
          <w:szCs w:val="24"/>
        </w:rPr>
        <w:t>En conclusion, le mémoire démontre comment l'adoption de technologies de mesure avancées est cruciale pour répondre aux exigences croissantes de précision et de qualité dans les industries modernes</w:t>
      </w:r>
      <w:r>
        <w:rPr>
          <w:rFonts w:asciiTheme="majorBidi" w:hAnsiTheme="majorBidi" w:cstheme="majorBidi"/>
          <w:sz w:val="24"/>
          <w:szCs w:val="24"/>
        </w:rPr>
        <w:t>.</w:t>
      </w:r>
    </w:p>
    <w:p w14:paraId="07A15A3E" w14:textId="77777777" w:rsidR="00AC31E4" w:rsidRDefault="00AC31E4" w:rsidP="00822921">
      <w:pPr>
        <w:spacing w:line="360" w:lineRule="auto"/>
        <w:ind w:firstLine="708"/>
        <w:jc w:val="center"/>
        <w:rPr>
          <w:rFonts w:asciiTheme="majorBidi" w:hAnsiTheme="majorBidi" w:cstheme="majorBidi"/>
          <w:b/>
          <w:bCs/>
          <w:sz w:val="28"/>
          <w:szCs w:val="28"/>
          <w:lang w:val="en-CA" w:bidi="ar-DZ"/>
        </w:rPr>
      </w:pPr>
      <w:r w:rsidRPr="00AC31E4">
        <w:rPr>
          <w:rFonts w:asciiTheme="majorBidi" w:hAnsiTheme="majorBidi" w:cstheme="majorBidi"/>
          <w:b/>
          <w:bCs/>
          <w:sz w:val="28"/>
          <w:szCs w:val="28"/>
          <w:lang w:val="en-CA" w:bidi="ar-DZ"/>
        </w:rPr>
        <w:t>Abstract</w:t>
      </w:r>
    </w:p>
    <w:p w14:paraId="1C8E2EE8" w14:textId="077BF00B" w:rsidR="00AC31E4" w:rsidRPr="00AC31E4" w:rsidRDefault="00AC31E4" w:rsidP="00822921">
      <w:pPr>
        <w:spacing w:after="0" w:line="360" w:lineRule="auto"/>
        <w:ind w:firstLine="708"/>
        <w:jc w:val="both"/>
        <w:rPr>
          <w:rFonts w:asciiTheme="majorBidi" w:hAnsiTheme="majorBidi" w:cstheme="majorBidi"/>
          <w:b/>
          <w:bCs/>
          <w:sz w:val="28"/>
          <w:szCs w:val="28"/>
          <w:lang w:val="en-CA" w:bidi="ar-DZ"/>
        </w:rPr>
      </w:pPr>
      <w:r w:rsidRPr="00AC31E4">
        <w:rPr>
          <w:rFonts w:asciiTheme="majorBidi" w:hAnsiTheme="majorBidi" w:cstheme="majorBidi"/>
          <w:sz w:val="24"/>
          <w:szCs w:val="24"/>
          <w:lang w:val="en-CA" w:bidi="ar-DZ"/>
        </w:rPr>
        <w:t xml:space="preserve">This </w:t>
      </w:r>
      <w:r w:rsidR="0075218C">
        <w:rPr>
          <w:rFonts w:asciiTheme="majorBidi" w:hAnsiTheme="majorBidi" w:cstheme="majorBidi"/>
          <w:sz w:val="24"/>
          <w:szCs w:val="24"/>
          <w:lang w:val="en-CA" w:bidi="ar-DZ"/>
        </w:rPr>
        <w:t>project</w:t>
      </w:r>
      <w:r w:rsidRPr="00AC31E4">
        <w:rPr>
          <w:rFonts w:asciiTheme="majorBidi" w:hAnsiTheme="majorBidi" w:cstheme="majorBidi"/>
          <w:sz w:val="24"/>
          <w:szCs w:val="24"/>
          <w:lang w:val="en-CA" w:bidi="ar-DZ"/>
        </w:rPr>
        <w:t xml:space="preserve"> explores the importance of the evolution of measurement methods in</w:t>
      </w:r>
    </w:p>
    <w:p w14:paraId="0496D7B2" w14:textId="072C54D8" w:rsidR="000D3A8E" w:rsidRDefault="00AC31E4" w:rsidP="00822921">
      <w:pPr>
        <w:spacing w:after="0" w:line="360" w:lineRule="auto"/>
        <w:jc w:val="both"/>
        <w:rPr>
          <w:rFonts w:asciiTheme="majorBidi" w:hAnsiTheme="majorBidi" w:cstheme="majorBidi"/>
          <w:sz w:val="24"/>
          <w:szCs w:val="24"/>
          <w:lang w:val="en-CA" w:bidi="ar-DZ"/>
        </w:rPr>
      </w:pPr>
      <w:r w:rsidRPr="00AC31E4">
        <w:rPr>
          <w:rFonts w:asciiTheme="majorBidi" w:hAnsiTheme="majorBidi" w:cstheme="majorBidi"/>
          <w:sz w:val="24"/>
          <w:szCs w:val="24"/>
          <w:lang w:val="en-CA" w:bidi="ar-DZ"/>
        </w:rPr>
        <w:t>industries, from traditional instruments like calipers and micrometers to advanced</w:t>
      </w:r>
      <w:r w:rsidR="000D3A8E">
        <w:rPr>
          <w:rFonts w:asciiTheme="majorBidi" w:hAnsiTheme="majorBidi" w:cstheme="majorBidi"/>
          <w:sz w:val="24"/>
          <w:szCs w:val="24"/>
          <w:lang w:val="en-CA" w:bidi="ar-DZ"/>
        </w:rPr>
        <w:t xml:space="preserve"> </w:t>
      </w:r>
      <w:r w:rsidRPr="00AC31E4">
        <w:rPr>
          <w:rFonts w:asciiTheme="majorBidi" w:hAnsiTheme="majorBidi" w:cstheme="majorBidi"/>
          <w:sz w:val="24"/>
          <w:szCs w:val="24"/>
          <w:lang w:val="en-CA" w:bidi="ar-DZ"/>
        </w:rPr>
        <w:t>technologies such as 3D scanners and coordinate measuring machines (CMMs). It analyzes</w:t>
      </w:r>
      <w:r w:rsidR="000D3A8E">
        <w:rPr>
          <w:rFonts w:asciiTheme="majorBidi" w:hAnsiTheme="majorBidi" w:cstheme="majorBidi"/>
          <w:sz w:val="24"/>
          <w:szCs w:val="24"/>
          <w:lang w:val="en-CA" w:bidi="ar-DZ"/>
        </w:rPr>
        <w:t xml:space="preserve"> </w:t>
      </w:r>
      <w:r w:rsidRPr="00AC31E4">
        <w:rPr>
          <w:rFonts w:asciiTheme="majorBidi" w:hAnsiTheme="majorBidi" w:cstheme="majorBidi"/>
          <w:sz w:val="24"/>
          <w:szCs w:val="24"/>
          <w:lang w:val="en-CA" w:bidi="ar-DZ"/>
        </w:rPr>
        <w:t>the importance of accuracy and calibration in ensuring product precision and quality. A case</w:t>
      </w:r>
      <w:r w:rsidR="00822921">
        <w:rPr>
          <w:rFonts w:asciiTheme="majorBidi" w:hAnsiTheme="majorBidi" w:cstheme="majorBidi"/>
          <w:sz w:val="24"/>
          <w:szCs w:val="24"/>
          <w:lang w:val="en-CA" w:bidi="ar-DZ"/>
        </w:rPr>
        <w:t xml:space="preserve"> </w:t>
      </w:r>
      <w:r w:rsidRPr="00AC31E4">
        <w:rPr>
          <w:rFonts w:asciiTheme="majorBidi" w:hAnsiTheme="majorBidi" w:cstheme="majorBidi"/>
          <w:sz w:val="24"/>
          <w:szCs w:val="24"/>
          <w:lang w:val="en-CA" w:bidi="ar-DZ"/>
        </w:rPr>
        <w:t>study at Brandt illustrates the practical application of these methods, comparing various</w:t>
      </w:r>
      <w:r w:rsidR="00822921">
        <w:rPr>
          <w:rFonts w:asciiTheme="majorBidi" w:hAnsiTheme="majorBidi" w:cstheme="majorBidi"/>
          <w:sz w:val="24"/>
          <w:szCs w:val="24"/>
          <w:lang w:val="en-CA" w:bidi="ar-DZ"/>
        </w:rPr>
        <w:t xml:space="preserve"> </w:t>
      </w:r>
      <w:r w:rsidRPr="00AC31E4">
        <w:rPr>
          <w:rFonts w:asciiTheme="majorBidi" w:hAnsiTheme="majorBidi" w:cstheme="majorBidi"/>
          <w:sz w:val="24"/>
          <w:szCs w:val="24"/>
          <w:lang w:val="en-CA" w:bidi="ar-DZ"/>
        </w:rPr>
        <w:t>instruments in terms of ease of use, reduction of accuracy, and calibration efficiency.</w:t>
      </w:r>
    </w:p>
    <w:p w14:paraId="7E7F8D5F" w14:textId="2F1AB926" w:rsidR="005D4967" w:rsidRPr="00AC31E4" w:rsidRDefault="00AC31E4" w:rsidP="00822921">
      <w:pPr>
        <w:spacing w:after="0" w:line="360" w:lineRule="auto"/>
        <w:ind w:firstLine="708"/>
        <w:jc w:val="both"/>
        <w:rPr>
          <w:rFonts w:asciiTheme="majorBidi" w:hAnsiTheme="majorBidi" w:cstheme="majorBidi"/>
          <w:sz w:val="24"/>
          <w:szCs w:val="24"/>
          <w:lang w:val="en-CA" w:bidi="ar-DZ"/>
        </w:rPr>
      </w:pPr>
      <w:r w:rsidRPr="00AC31E4">
        <w:rPr>
          <w:rFonts w:asciiTheme="majorBidi" w:hAnsiTheme="majorBidi" w:cstheme="majorBidi"/>
          <w:sz w:val="24"/>
          <w:szCs w:val="24"/>
          <w:lang w:val="en-CA" w:bidi="ar-DZ"/>
        </w:rPr>
        <w:t xml:space="preserve"> In</w:t>
      </w:r>
      <w:r w:rsidR="000D3A8E">
        <w:rPr>
          <w:rFonts w:asciiTheme="majorBidi" w:hAnsiTheme="majorBidi" w:cstheme="majorBidi"/>
          <w:sz w:val="24"/>
          <w:szCs w:val="24"/>
          <w:lang w:val="en-CA" w:bidi="ar-DZ"/>
        </w:rPr>
        <w:t xml:space="preserve"> </w:t>
      </w:r>
      <w:r w:rsidRPr="00AC31E4">
        <w:rPr>
          <w:rFonts w:asciiTheme="majorBidi" w:hAnsiTheme="majorBidi" w:cstheme="majorBidi"/>
          <w:sz w:val="24"/>
          <w:szCs w:val="24"/>
          <w:lang w:val="en-CA" w:bidi="ar-DZ"/>
        </w:rPr>
        <w:t>conclusion, the thesis demonstrates how adopting advanced measurement technologies is</w:t>
      </w:r>
      <w:r w:rsidR="000D3A8E">
        <w:rPr>
          <w:rFonts w:asciiTheme="majorBidi" w:hAnsiTheme="majorBidi" w:cstheme="majorBidi"/>
          <w:sz w:val="24"/>
          <w:szCs w:val="24"/>
          <w:lang w:val="en-CA" w:bidi="ar-DZ"/>
        </w:rPr>
        <w:t xml:space="preserve"> </w:t>
      </w:r>
      <w:r w:rsidRPr="00AC31E4">
        <w:rPr>
          <w:rFonts w:asciiTheme="majorBidi" w:hAnsiTheme="majorBidi" w:cstheme="majorBidi"/>
          <w:sz w:val="24"/>
          <w:szCs w:val="24"/>
          <w:lang w:val="en-CA" w:bidi="ar-DZ"/>
        </w:rPr>
        <w:t>crucial for meeting the increasing demands for precision and quality in modern industries.</w:t>
      </w:r>
    </w:p>
    <w:p w14:paraId="5929BBF9" w14:textId="74458D33" w:rsidR="008F5F25" w:rsidRDefault="00F46016" w:rsidP="00F46016">
      <w:pPr>
        <w:jc w:val="center"/>
        <w:rPr>
          <w:rFonts w:asciiTheme="majorBidi" w:hAnsiTheme="majorBidi" w:cstheme="majorBidi"/>
          <w:b/>
          <w:bCs/>
          <w:sz w:val="28"/>
          <w:szCs w:val="28"/>
          <w:rtl/>
          <w:lang w:val="en-CA" w:bidi="ar-DZ"/>
        </w:rPr>
      </w:pPr>
      <w:r>
        <w:rPr>
          <w:rFonts w:asciiTheme="majorBidi" w:hAnsiTheme="majorBidi" w:cstheme="majorBidi" w:hint="cs"/>
          <w:b/>
          <w:bCs/>
          <w:sz w:val="28"/>
          <w:szCs w:val="28"/>
          <w:rtl/>
          <w:lang w:val="en-CA" w:bidi="ar-DZ"/>
        </w:rPr>
        <w:t>ملخص</w:t>
      </w:r>
    </w:p>
    <w:p w14:paraId="2EF66847" w14:textId="354E66D7" w:rsidR="00DE483F" w:rsidRDefault="00DE483F" w:rsidP="00DE483F">
      <w:pPr>
        <w:spacing w:line="360" w:lineRule="auto"/>
        <w:jc w:val="right"/>
        <w:rPr>
          <w:rFonts w:asciiTheme="majorBidi" w:hAnsiTheme="majorBidi" w:cstheme="majorBidi"/>
          <w:sz w:val="24"/>
          <w:szCs w:val="24"/>
          <w:rtl/>
          <w:lang w:val="en-CA"/>
        </w:rPr>
      </w:pPr>
      <w:r>
        <w:rPr>
          <w:rFonts w:asciiTheme="majorBidi" w:hAnsiTheme="majorBidi" w:cstheme="majorBidi" w:hint="cs"/>
          <w:sz w:val="24"/>
          <w:szCs w:val="24"/>
          <w:rtl/>
          <w:lang w:val="en-CA"/>
        </w:rPr>
        <w:t xml:space="preserve">         </w:t>
      </w:r>
      <w:r w:rsidR="00F46016" w:rsidRPr="00DE483F">
        <w:rPr>
          <w:rFonts w:asciiTheme="majorBidi" w:hAnsiTheme="majorBidi" w:cstheme="majorBidi"/>
          <w:sz w:val="24"/>
          <w:szCs w:val="24"/>
          <w:rtl/>
          <w:lang w:val="en-CA"/>
        </w:rPr>
        <w:t xml:space="preserve">يستكشف هذا المشروع أهمية تغيير طرق القياس في الصناعات، من الأدوات التقليدية مثل الفرجار </w:t>
      </w:r>
      <w:r w:rsidRPr="00DE483F">
        <w:rPr>
          <w:rFonts w:asciiTheme="majorBidi" w:hAnsiTheme="majorBidi" w:cstheme="majorBidi" w:hint="cs"/>
          <w:sz w:val="24"/>
          <w:szCs w:val="24"/>
          <w:rtl/>
          <w:lang w:val="en-CA"/>
        </w:rPr>
        <w:t>والم</w:t>
      </w:r>
      <w:r>
        <w:rPr>
          <w:rFonts w:asciiTheme="majorBidi" w:hAnsiTheme="majorBidi" w:cstheme="majorBidi" w:hint="cs"/>
          <w:sz w:val="24"/>
          <w:szCs w:val="24"/>
          <w:rtl/>
          <w:lang w:val="en-CA"/>
        </w:rPr>
        <w:t>يكروميت</w:t>
      </w:r>
      <w:r>
        <w:rPr>
          <w:rFonts w:asciiTheme="majorBidi" w:hAnsiTheme="majorBidi" w:cstheme="majorBidi" w:hint="eastAsia"/>
          <w:sz w:val="24"/>
          <w:szCs w:val="24"/>
          <w:rtl/>
          <w:lang w:val="en-CA"/>
        </w:rPr>
        <w:t>ر</w:t>
      </w:r>
      <w:r w:rsidR="00F46016" w:rsidRPr="00DE483F">
        <w:rPr>
          <w:rFonts w:asciiTheme="majorBidi" w:hAnsiTheme="majorBidi" w:cstheme="majorBidi"/>
          <w:sz w:val="24"/>
          <w:szCs w:val="24"/>
          <w:rtl/>
          <w:lang w:val="en-CA"/>
        </w:rPr>
        <w:t>، إلى التقنيات المتقدمة مثل الماسحات الضوئية ثلاثية الأبعاد وآلات القياس ثلاثية الأبعاد</w:t>
      </w:r>
      <w:r>
        <w:rPr>
          <w:rFonts w:asciiTheme="majorBidi" w:hAnsiTheme="majorBidi" w:cstheme="majorBidi" w:hint="cs"/>
          <w:sz w:val="24"/>
          <w:szCs w:val="24"/>
          <w:rtl/>
          <w:lang w:val="en-CA"/>
        </w:rPr>
        <w:t xml:space="preserve"> </w:t>
      </w:r>
    </w:p>
    <w:p w14:paraId="54935045" w14:textId="0E7EB9A0" w:rsidR="00F46016" w:rsidRPr="00DE483F" w:rsidRDefault="00DE483F" w:rsidP="00DE483F">
      <w:pPr>
        <w:spacing w:line="360" w:lineRule="auto"/>
        <w:jc w:val="right"/>
        <w:rPr>
          <w:rFonts w:asciiTheme="majorBidi" w:hAnsiTheme="majorBidi" w:cstheme="majorBidi"/>
          <w:sz w:val="24"/>
          <w:szCs w:val="24"/>
          <w:rtl/>
          <w:lang w:val="en-CA"/>
        </w:rPr>
      </w:pPr>
      <w:r>
        <w:rPr>
          <w:rFonts w:asciiTheme="majorBidi" w:hAnsiTheme="majorBidi" w:cstheme="majorBidi" w:hint="cs"/>
          <w:sz w:val="24"/>
          <w:szCs w:val="24"/>
          <w:rtl/>
          <w:lang w:val="en-CA"/>
        </w:rPr>
        <w:t xml:space="preserve">        يحلل أهمية عدم اليقين في القياس </w:t>
      </w:r>
      <w:r w:rsidR="00F46016" w:rsidRPr="00DE483F">
        <w:rPr>
          <w:rFonts w:asciiTheme="majorBidi" w:hAnsiTheme="majorBidi" w:cstheme="majorBidi"/>
          <w:sz w:val="24"/>
          <w:szCs w:val="24"/>
          <w:rtl/>
          <w:lang w:val="en-CA"/>
        </w:rPr>
        <w:t>والمعايرة لضمان دقة المنتج وجودته. توضح دراسة حالة في شركة براندت التطبيق العملي لهذه الأساليب، ومقارنة مختلف الأدوات من حيث سهولة الاستخدام وتقليل عدم اليقين وكفاءة المعايرة</w:t>
      </w:r>
    </w:p>
    <w:p w14:paraId="311D1656" w14:textId="77777777" w:rsidR="008F5F25" w:rsidRPr="00AC31E4" w:rsidRDefault="008F5F25">
      <w:pPr>
        <w:rPr>
          <w:lang w:val="en-CA"/>
        </w:rPr>
      </w:pPr>
    </w:p>
    <w:p w14:paraId="73BFC48C" w14:textId="77777777" w:rsidR="00321A59" w:rsidRDefault="00321A59">
      <w:pPr>
        <w:rPr>
          <w:rtl/>
          <w:lang w:val="en-CA"/>
        </w:rPr>
      </w:pPr>
    </w:p>
    <w:p w14:paraId="2F4AF476" w14:textId="77777777" w:rsidR="00DE483F" w:rsidRDefault="00DE483F">
      <w:pPr>
        <w:rPr>
          <w:rtl/>
          <w:lang w:val="en-CA"/>
        </w:rPr>
      </w:pPr>
    </w:p>
    <w:p w14:paraId="01478F1C" w14:textId="77777777" w:rsidR="00DE483F" w:rsidRDefault="00DE483F">
      <w:pPr>
        <w:rPr>
          <w:rtl/>
          <w:lang w:val="en-CA"/>
        </w:rPr>
      </w:pPr>
    </w:p>
    <w:p w14:paraId="7B3F707F" w14:textId="77777777" w:rsidR="00DE483F" w:rsidRDefault="00DE483F">
      <w:pPr>
        <w:rPr>
          <w:rtl/>
          <w:lang w:val="en-CA"/>
        </w:rPr>
      </w:pPr>
    </w:p>
    <w:p w14:paraId="499179AE" w14:textId="77777777" w:rsidR="00DE483F" w:rsidRPr="00AC31E4" w:rsidRDefault="00DE483F">
      <w:pPr>
        <w:rPr>
          <w:lang w:val="en-CA"/>
        </w:rPr>
        <w:sectPr w:rsidR="00DE483F" w:rsidRPr="00AC31E4" w:rsidSect="00F42984">
          <w:headerReference w:type="default" r:id="rId8"/>
          <w:pgSz w:w="11906" w:h="16838"/>
          <w:pgMar w:top="1417" w:right="1417" w:bottom="1417" w:left="1417" w:header="708" w:footer="708" w:gutter="0"/>
          <w:cols w:space="708"/>
          <w:docGrid w:linePitch="360"/>
        </w:sectPr>
      </w:pPr>
    </w:p>
    <w:p w14:paraId="4CA769BE" w14:textId="1211A271" w:rsidR="0042081C" w:rsidRPr="00AC31E4" w:rsidRDefault="0042081C">
      <w:pPr>
        <w:rPr>
          <w:lang w:val="en-CA"/>
        </w:rPr>
        <w:sectPr w:rsidR="0042081C" w:rsidRPr="00AC31E4" w:rsidSect="00F42984">
          <w:type w:val="continuous"/>
          <w:pgSz w:w="11906" w:h="16838"/>
          <w:pgMar w:top="1417" w:right="1417" w:bottom="1417" w:left="1417" w:header="708" w:footer="708" w:gutter="0"/>
          <w:cols w:space="708"/>
          <w:docGrid w:linePitch="360"/>
        </w:sectPr>
      </w:pPr>
    </w:p>
    <w:p w14:paraId="0A56A75E" w14:textId="13408E71" w:rsidR="0014720F" w:rsidRPr="0014720F" w:rsidRDefault="0014720F" w:rsidP="00634740">
      <w:pPr>
        <w:spacing w:after="0" w:line="360" w:lineRule="auto"/>
        <w:jc w:val="center"/>
        <w:rPr>
          <w:rFonts w:asciiTheme="majorBidi" w:hAnsiTheme="majorBidi" w:cstheme="majorBidi"/>
          <w:b/>
          <w:bCs/>
          <w:sz w:val="28"/>
          <w:szCs w:val="28"/>
        </w:rPr>
      </w:pPr>
      <w:r w:rsidRPr="0014720F">
        <w:rPr>
          <w:rFonts w:asciiTheme="majorBidi" w:hAnsiTheme="majorBidi" w:cstheme="majorBidi"/>
          <w:b/>
          <w:bCs/>
          <w:sz w:val="28"/>
          <w:szCs w:val="28"/>
        </w:rPr>
        <w:t>Introduction</w:t>
      </w:r>
      <w:r w:rsidR="00634740">
        <w:rPr>
          <w:rFonts w:asciiTheme="majorBidi" w:hAnsiTheme="majorBidi" w:cstheme="majorBidi"/>
          <w:b/>
          <w:bCs/>
          <w:sz w:val="28"/>
          <w:szCs w:val="28"/>
        </w:rPr>
        <w:t xml:space="preserve"> générale</w:t>
      </w:r>
    </w:p>
    <w:p w14:paraId="1BA6B3FC" w14:textId="35304A88" w:rsidR="00722619" w:rsidRDefault="00722619" w:rsidP="003A2E5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monde</w:t>
      </w:r>
      <w:r w:rsidR="00332CFA">
        <w:rPr>
          <w:rFonts w:asciiTheme="majorBidi" w:hAnsiTheme="majorBidi" w:cstheme="majorBidi"/>
          <w:sz w:val="24"/>
          <w:szCs w:val="24"/>
        </w:rPr>
        <w:t xml:space="preserve"> </w:t>
      </w:r>
      <w:r>
        <w:rPr>
          <w:rFonts w:asciiTheme="majorBidi" w:hAnsiTheme="majorBidi" w:cstheme="majorBidi"/>
          <w:sz w:val="24"/>
          <w:szCs w:val="24"/>
        </w:rPr>
        <w:t>industriel</w:t>
      </w:r>
      <w:r w:rsidR="00332CFA">
        <w:rPr>
          <w:rFonts w:asciiTheme="majorBidi" w:hAnsiTheme="majorBidi" w:cstheme="majorBidi"/>
          <w:sz w:val="24"/>
          <w:szCs w:val="24"/>
        </w:rPr>
        <w:t xml:space="preserve"> </w:t>
      </w:r>
      <w:r>
        <w:rPr>
          <w:rFonts w:asciiTheme="majorBidi" w:hAnsiTheme="majorBidi" w:cstheme="majorBidi"/>
          <w:sz w:val="24"/>
          <w:szCs w:val="24"/>
        </w:rPr>
        <w:t>moderne,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précision</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fiabilité</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mesures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essentiels</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garantir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qualité</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produits</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l’efficacité</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processus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fabrication.</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méthodes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jouent</w:t>
      </w:r>
      <w:r w:rsidR="00332CFA">
        <w:rPr>
          <w:rFonts w:asciiTheme="majorBidi" w:hAnsiTheme="majorBidi" w:cstheme="majorBidi"/>
          <w:sz w:val="24"/>
          <w:szCs w:val="24"/>
        </w:rPr>
        <w:t xml:space="preserve"> </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rôle</w:t>
      </w:r>
      <w:r w:rsidR="00332CFA">
        <w:rPr>
          <w:rFonts w:asciiTheme="majorBidi" w:hAnsiTheme="majorBidi" w:cstheme="majorBidi"/>
          <w:sz w:val="24"/>
          <w:szCs w:val="24"/>
        </w:rPr>
        <w:t xml:space="preserve"> </w:t>
      </w:r>
      <w:r>
        <w:rPr>
          <w:rFonts w:asciiTheme="majorBidi" w:hAnsiTheme="majorBidi" w:cstheme="majorBidi"/>
          <w:sz w:val="24"/>
          <w:szCs w:val="24"/>
        </w:rPr>
        <w:t>crucial</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divers</w:t>
      </w:r>
      <w:r w:rsidR="00332CFA">
        <w:rPr>
          <w:rFonts w:asciiTheme="majorBidi" w:hAnsiTheme="majorBidi" w:cstheme="majorBidi"/>
          <w:sz w:val="24"/>
          <w:szCs w:val="24"/>
        </w:rPr>
        <w:t xml:space="preserve"> </w:t>
      </w:r>
      <w:r>
        <w:rPr>
          <w:rFonts w:asciiTheme="majorBidi" w:hAnsiTheme="majorBidi" w:cstheme="majorBidi"/>
          <w:sz w:val="24"/>
          <w:szCs w:val="24"/>
        </w:rPr>
        <w:t>secteurs</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l’évolution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ces</w:t>
      </w:r>
      <w:r w:rsidR="00332CFA">
        <w:rPr>
          <w:rFonts w:asciiTheme="majorBidi" w:hAnsiTheme="majorBidi" w:cstheme="majorBidi"/>
          <w:sz w:val="24"/>
          <w:szCs w:val="24"/>
        </w:rPr>
        <w:t xml:space="preserve"> </w:t>
      </w:r>
      <w:r>
        <w:rPr>
          <w:rFonts w:asciiTheme="majorBidi" w:hAnsiTheme="majorBidi" w:cstheme="majorBidi"/>
          <w:sz w:val="24"/>
          <w:szCs w:val="24"/>
        </w:rPr>
        <w:t>méthodes</w:t>
      </w:r>
      <w:r w:rsidR="00332CFA">
        <w:rPr>
          <w:rFonts w:asciiTheme="majorBidi" w:hAnsiTheme="majorBidi" w:cstheme="majorBidi"/>
          <w:sz w:val="24"/>
          <w:szCs w:val="24"/>
        </w:rPr>
        <w:t xml:space="preserve"> </w:t>
      </w:r>
      <w:r>
        <w:rPr>
          <w:rFonts w:asciiTheme="majorBidi" w:hAnsiTheme="majorBidi" w:cstheme="majorBidi"/>
          <w:sz w:val="24"/>
          <w:szCs w:val="24"/>
        </w:rPr>
        <w:t>alimentée</w:t>
      </w:r>
      <w:r w:rsidR="006059FF">
        <w:rPr>
          <w:rFonts w:asciiTheme="majorBidi" w:hAnsiTheme="majorBidi" w:cstheme="majorBidi"/>
          <w:sz w:val="24"/>
          <w:szCs w:val="24"/>
        </w:rPr>
        <w:t>s</w:t>
      </w:r>
      <w:r w:rsidR="00332CFA">
        <w:rPr>
          <w:rFonts w:asciiTheme="majorBidi" w:hAnsiTheme="majorBidi" w:cstheme="majorBidi"/>
          <w:sz w:val="24"/>
          <w:szCs w:val="24"/>
        </w:rPr>
        <w:t xml:space="preserve"> </w:t>
      </w:r>
      <w:r>
        <w:rPr>
          <w:rFonts w:asciiTheme="majorBidi" w:hAnsiTheme="majorBidi" w:cstheme="majorBidi"/>
          <w:sz w:val="24"/>
          <w:szCs w:val="24"/>
        </w:rPr>
        <w:t>par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avancées</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métrologie,</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automatisation</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informatique,</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transformé</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manière</w:t>
      </w:r>
      <w:r w:rsidR="00332CFA">
        <w:rPr>
          <w:rFonts w:asciiTheme="majorBidi" w:hAnsiTheme="majorBidi" w:cstheme="majorBidi"/>
          <w:sz w:val="24"/>
          <w:szCs w:val="24"/>
        </w:rPr>
        <w:t xml:space="preserve"> </w:t>
      </w:r>
      <w:r>
        <w:rPr>
          <w:rFonts w:asciiTheme="majorBidi" w:hAnsiTheme="majorBidi" w:cstheme="majorBidi"/>
          <w:sz w:val="24"/>
          <w:szCs w:val="24"/>
        </w:rPr>
        <w:t>d</w:t>
      </w:r>
      <w:r w:rsidR="000D25C7">
        <w:rPr>
          <w:rFonts w:asciiTheme="majorBidi" w:hAnsiTheme="majorBidi" w:cstheme="majorBidi"/>
          <w:sz w:val="24"/>
          <w:szCs w:val="24"/>
        </w:rPr>
        <w:t>ont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industries</w:t>
      </w:r>
      <w:r w:rsidR="00332CFA">
        <w:rPr>
          <w:rFonts w:asciiTheme="majorBidi" w:hAnsiTheme="majorBidi" w:cstheme="majorBidi"/>
          <w:sz w:val="24"/>
          <w:szCs w:val="24"/>
        </w:rPr>
        <w:t xml:space="preserve"> </w:t>
      </w:r>
      <w:r w:rsidR="000D25C7">
        <w:rPr>
          <w:rFonts w:asciiTheme="majorBidi" w:hAnsiTheme="majorBidi" w:cstheme="majorBidi"/>
          <w:sz w:val="24"/>
          <w:szCs w:val="24"/>
        </w:rPr>
        <w:t>s’</w:t>
      </w:r>
      <w:r>
        <w:rPr>
          <w:rFonts w:asciiTheme="majorBidi" w:hAnsiTheme="majorBidi" w:cstheme="majorBidi"/>
          <w:sz w:val="24"/>
          <w:szCs w:val="24"/>
        </w:rPr>
        <w:t>approchent</w:t>
      </w:r>
      <w:r w:rsidR="00332CFA">
        <w:rPr>
          <w:rFonts w:asciiTheme="majorBidi" w:hAnsiTheme="majorBidi" w:cstheme="majorBidi"/>
          <w:sz w:val="24"/>
          <w:szCs w:val="24"/>
        </w:rPr>
        <w:t xml:space="preserve"> </w:t>
      </w:r>
      <w:r w:rsidR="000D25C7">
        <w:rPr>
          <w:rFonts w:asciiTheme="majorBidi" w:hAnsiTheme="majorBidi" w:cstheme="majorBidi"/>
          <w:sz w:val="24"/>
          <w:szCs w:val="24"/>
        </w:rPr>
        <w:t xml:space="preserve">de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gestion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qualité.</w:t>
      </w:r>
    </w:p>
    <w:p w14:paraId="400FCF9D" w14:textId="029C80E7" w:rsidR="00752F05" w:rsidRDefault="00752F05" w:rsidP="00634740">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méthodes</w:t>
      </w:r>
      <w:r w:rsidR="00332CFA">
        <w:rPr>
          <w:rFonts w:asciiTheme="majorBidi" w:hAnsiTheme="majorBidi" w:cstheme="majorBidi"/>
          <w:sz w:val="24"/>
          <w:szCs w:val="24"/>
        </w:rPr>
        <w:t xml:space="preserve"> </w:t>
      </w:r>
      <w:r w:rsidR="00722619">
        <w:rPr>
          <w:rFonts w:asciiTheme="majorBidi" w:hAnsiTheme="majorBidi" w:cstheme="majorBidi"/>
          <w:sz w:val="24"/>
          <w:szCs w:val="24"/>
        </w:rPr>
        <w:t>de</w:t>
      </w:r>
      <w:r w:rsidR="00332CFA">
        <w:rPr>
          <w:rFonts w:asciiTheme="majorBidi" w:hAnsiTheme="majorBidi" w:cstheme="majorBidi"/>
          <w:sz w:val="24"/>
          <w:szCs w:val="24"/>
        </w:rPr>
        <w:t xml:space="preserve"> </w:t>
      </w:r>
      <w:r w:rsidR="00722619">
        <w:rPr>
          <w:rFonts w:asciiTheme="majorBidi" w:hAnsiTheme="majorBidi" w:cstheme="majorBidi"/>
          <w:sz w:val="24"/>
          <w:szCs w:val="24"/>
        </w:rPr>
        <w:t>mesure</w:t>
      </w:r>
      <w:r w:rsidR="00332CFA">
        <w:rPr>
          <w:rFonts w:asciiTheme="majorBidi" w:hAnsiTheme="majorBidi" w:cstheme="majorBidi"/>
          <w:sz w:val="24"/>
          <w:szCs w:val="24"/>
        </w:rPr>
        <w:t xml:space="preserve"> </w:t>
      </w:r>
      <w:r w:rsidR="00722619">
        <w:rPr>
          <w:rFonts w:asciiTheme="majorBidi" w:hAnsiTheme="majorBidi" w:cstheme="majorBidi"/>
          <w:sz w:val="24"/>
          <w:szCs w:val="24"/>
        </w:rPr>
        <w:t>dimensionnelle</w:t>
      </w:r>
      <w:r w:rsidR="000D25C7">
        <w:rPr>
          <w:rFonts w:asciiTheme="majorBidi" w:hAnsiTheme="majorBidi" w:cstheme="majorBidi"/>
          <w:sz w:val="24"/>
          <w:szCs w:val="24"/>
        </w:rPr>
        <w:t>s</w:t>
      </w:r>
      <w:r w:rsidR="00332CFA">
        <w:rPr>
          <w:rFonts w:asciiTheme="majorBidi" w:hAnsiTheme="majorBidi" w:cstheme="majorBidi"/>
          <w:sz w:val="24"/>
          <w:szCs w:val="24"/>
        </w:rPr>
        <w:t xml:space="preserve"> </w:t>
      </w:r>
      <w:r w:rsidR="00722619">
        <w:rPr>
          <w:rFonts w:asciiTheme="majorBidi" w:hAnsiTheme="majorBidi" w:cstheme="majorBidi"/>
          <w:sz w:val="24"/>
          <w:szCs w:val="24"/>
        </w:rPr>
        <w:t>basé</w:t>
      </w:r>
      <w:r w:rsidR="000D25C7">
        <w:rPr>
          <w:rFonts w:asciiTheme="majorBidi" w:hAnsiTheme="majorBidi" w:cstheme="majorBidi"/>
          <w:sz w:val="24"/>
          <w:szCs w:val="24"/>
        </w:rPr>
        <w:t>e</w:t>
      </w:r>
      <w:r w:rsidR="00722619">
        <w:rPr>
          <w:rFonts w:asciiTheme="majorBidi" w:hAnsiTheme="majorBidi" w:cstheme="majorBidi"/>
          <w:sz w:val="24"/>
          <w:szCs w:val="24"/>
        </w:rPr>
        <w:t>s</w:t>
      </w:r>
      <w:r w:rsidR="00332CFA">
        <w:rPr>
          <w:rFonts w:asciiTheme="majorBidi" w:hAnsiTheme="majorBidi" w:cstheme="majorBidi"/>
          <w:sz w:val="24"/>
          <w:szCs w:val="24"/>
        </w:rPr>
        <w:t xml:space="preserve"> </w:t>
      </w:r>
      <w:r w:rsidR="00722619">
        <w:rPr>
          <w:rFonts w:asciiTheme="majorBidi" w:hAnsiTheme="majorBidi" w:cstheme="majorBidi"/>
          <w:sz w:val="24"/>
          <w:szCs w:val="24"/>
        </w:rPr>
        <w:t>précédemment</w:t>
      </w:r>
      <w:r w:rsidR="00332CFA">
        <w:rPr>
          <w:rFonts w:asciiTheme="majorBidi" w:hAnsiTheme="majorBidi" w:cstheme="majorBidi"/>
          <w:sz w:val="24"/>
          <w:szCs w:val="24"/>
        </w:rPr>
        <w:t xml:space="preserve"> </w:t>
      </w:r>
      <w:r w:rsidR="00722619">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instruments</w:t>
      </w:r>
      <w:r w:rsidR="00332CFA">
        <w:rPr>
          <w:rFonts w:asciiTheme="majorBidi" w:hAnsiTheme="majorBidi" w:cstheme="majorBidi"/>
          <w:sz w:val="24"/>
          <w:szCs w:val="24"/>
        </w:rPr>
        <w:t xml:space="preserve"> </w:t>
      </w:r>
      <w:r w:rsidR="00722619">
        <w:rPr>
          <w:rFonts w:asciiTheme="majorBidi" w:hAnsiTheme="majorBidi" w:cstheme="majorBidi"/>
          <w:sz w:val="24"/>
          <w:szCs w:val="24"/>
        </w:rPr>
        <w:t>de</w:t>
      </w:r>
      <w:r w:rsidR="00332CFA">
        <w:rPr>
          <w:rFonts w:asciiTheme="majorBidi" w:hAnsiTheme="majorBidi" w:cstheme="majorBidi"/>
          <w:sz w:val="24"/>
          <w:szCs w:val="24"/>
        </w:rPr>
        <w:t xml:space="preserve"> </w:t>
      </w:r>
      <w:r w:rsidR="00722619">
        <w:rPr>
          <w:rFonts w:asciiTheme="majorBidi" w:hAnsiTheme="majorBidi" w:cstheme="majorBidi"/>
          <w:sz w:val="24"/>
          <w:szCs w:val="24"/>
        </w:rPr>
        <w:t>mesure</w:t>
      </w:r>
      <w:r w:rsidR="00332CFA">
        <w:rPr>
          <w:rFonts w:asciiTheme="majorBidi" w:hAnsiTheme="majorBidi" w:cstheme="majorBidi"/>
          <w:sz w:val="24"/>
          <w:szCs w:val="24"/>
        </w:rPr>
        <w:t xml:space="preserve"> </w:t>
      </w:r>
      <w:r w:rsidR="00722619">
        <w:rPr>
          <w:rFonts w:asciiTheme="majorBidi" w:hAnsiTheme="majorBidi" w:cstheme="majorBidi"/>
          <w:sz w:val="24"/>
          <w:szCs w:val="24"/>
        </w:rPr>
        <w:t>traditionnels</w:t>
      </w:r>
      <w:r w:rsidR="00332CFA">
        <w:rPr>
          <w:rFonts w:asciiTheme="majorBidi" w:hAnsiTheme="majorBidi" w:cstheme="majorBidi"/>
          <w:sz w:val="24"/>
          <w:szCs w:val="24"/>
        </w:rPr>
        <w:t xml:space="preserve"> </w:t>
      </w:r>
      <w:r w:rsidR="00722619">
        <w:rPr>
          <w:rFonts w:asciiTheme="majorBidi" w:hAnsiTheme="majorBidi" w:cstheme="majorBidi"/>
          <w:sz w:val="24"/>
          <w:szCs w:val="24"/>
        </w:rPr>
        <w:t>tel</w:t>
      </w:r>
      <w:r w:rsidR="00332CFA">
        <w:rPr>
          <w:rFonts w:asciiTheme="majorBidi" w:hAnsiTheme="majorBidi" w:cstheme="majorBidi"/>
          <w:sz w:val="24"/>
          <w:szCs w:val="24"/>
        </w:rPr>
        <w:t xml:space="preserve"> </w:t>
      </w:r>
      <w:r w:rsidR="00722619">
        <w:rPr>
          <w:rFonts w:asciiTheme="majorBidi" w:hAnsiTheme="majorBidi" w:cstheme="majorBidi"/>
          <w:sz w:val="24"/>
          <w:szCs w:val="24"/>
        </w:rPr>
        <w:t>que</w:t>
      </w:r>
      <w:r w:rsidR="00332CFA">
        <w:rPr>
          <w:rFonts w:asciiTheme="majorBidi" w:hAnsiTheme="majorBidi" w:cstheme="majorBidi"/>
          <w:sz w:val="24"/>
          <w:szCs w:val="24"/>
        </w:rPr>
        <w:t xml:space="preserve"> </w:t>
      </w:r>
      <w:r w:rsidR="00722619">
        <w:rPr>
          <w:rFonts w:asciiTheme="majorBidi" w:hAnsiTheme="majorBidi" w:cstheme="majorBidi"/>
          <w:sz w:val="24"/>
          <w:szCs w:val="24"/>
        </w:rPr>
        <w:t>les</w:t>
      </w:r>
      <w:r w:rsidR="00332CFA">
        <w:rPr>
          <w:rFonts w:asciiTheme="majorBidi" w:hAnsiTheme="majorBidi" w:cstheme="majorBidi"/>
          <w:sz w:val="24"/>
          <w:szCs w:val="24"/>
        </w:rPr>
        <w:t xml:space="preserve"> </w:t>
      </w:r>
      <w:r w:rsidR="00722619">
        <w:rPr>
          <w:rFonts w:asciiTheme="majorBidi" w:hAnsiTheme="majorBidi" w:cstheme="majorBidi"/>
          <w:sz w:val="24"/>
          <w:szCs w:val="24"/>
        </w:rPr>
        <w:t>pieds</w:t>
      </w:r>
      <w:r w:rsidR="00332CFA">
        <w:rPr>
          <w:rFonts w:asciiTheme="majorBidi" w:hAnsiTheme="majorBidi" w:cstheme="majorBidi"/>
          <w:sz w:val="24"/>
          <w:szCs w:val="24"/>
        </w:rPr>
        <w:t xml:space="preserve"> </w:t>
      </w:r>
      <w:r w:rsidR="00722619">
        <w:rPr>
          <w:rFonts w:asciiTheme="majorBidi" w:hAnsiTheme="majorBidi" w:cstheme="majorBidi"/>
          <w:sz w:val="24"/>
          <w:szCs w:val="24"/>
        </w:rPr>
        <w:t>à</w:t>
      </w:r>
      <w:r w:rsidR="00332CFA">
        <w:rPr>
          <w:rFonts w:asciiTheme="majorBidi" w:hAnsiTheme="majorBidi" w:cstheme="majorBidi"/>
          <w:sz w:val="24"/>
          <w:szCs w:val="24"/>
        </w:rPr>
        <w:t xml:space="preserve"> </w:t>
      </w:r>
      <w:r w:rsidR="00722619">
        <w:rPr>
          <w:rFonts w:asciiTheme="majorBidi" w:hAnsiTheme="majorBidi" w:cstheme="majorBidi"/>
          <w:sz w:val="24"/>
          <w:szCs w:val="24"/>
        </w:rPr>
        <w:t>coulisse</w:t>
      </w:r>
      <w:r w:rsidR="00332CFA">
        <w:rPr>
          <w:rFonts w:asciiTheme="majorBidi" w:hAnsiTheme="majorBidi" w:cstheme="majorBidi"/>
          <w:sz w:val="24"/>
          <w:szCs w:val="24"/>
        </w:rPr>
        <w:t xml:space="preserve"> </w:t>
      </w:r>
      <w:r w:rsidR="00722619">
        <w:rPr>
          <w:rFonts w:asciiTheme="majorBidi" w:hAnsiTheme="majorBidi" w:cstheme="majorBidi"/>
          <w:sz w:val="24"/>
          <w:szCs w:val="24"/>
        </w:rPr>
        <w:t>et</w:t>
      </w:r>
      <w:r w:rsidR="00332CFA">
        <w:rPr>
          <w:rFonts w:asciiTheme="majorBidi" w:hAnsiTheme="majorBidi" w:cstheme="majorBidi"/>
          <w:sz w:val="24"/>
          <w:szCs w:val="24"/>
        </w:rPr>
        <w:t xml:space="preserve"> </w:t>
      </w:r>
      <w:r w:rsidR="00722619">
        <w:rPr>
          <w:rFonts w:asciiTheme="majorBidi" w:hAnsiTheme="majorBidi" w:cstheme="majorBidi"/>
          <w:sz w:val="24"/>
          <w:szCs w:val="24"/>
        </w:rPr>
        <w:t>les</w:t>
      </w:r>
      <w:r w:rsidR="00332CFA">
        <w:rPr>
          <w:rFonts w:asciiTheme="majorBidi" w:hAnsiTheme="majorBidi" w:cstheme="majorBidi"/>
          <w:sz w:val="24"/>
          <w:szCs w:val="24"/>
        </w:rPr>
        <w:t xml:space="preserve"> </w:t>
      </w:r>
      <w:r w:rsidR="00722619">
        <w:rPr>
          <w:rFonts w:asciiTheme="majorBidi" w:hAnsiTheme="majorBidi" w:cstheme="majorBidi"/>
          <w:sz w:val="24"/>
          <w:szCs w:val="24"/>
        </w:rPr>
        <w:t>micromètres,</w:t>
      </w:r>
      <w:r w:rsidR="00332CFA">
        <w:rPr>
          <w:rFonts w:asciiTheme="majorBidi" w:hAnsiTheme="majorBidi" w:cstheme="majorBidi"/>
          <w:sz w:val="24"/>
          <w:szCs w:val="24"/>
        </w:rPr>
        <w:t xml:space="preserve"> </w:t>
      </w:r>
      <w:r w:rsidR="00722619">
        <w:rPr>
          <w:rFonts w:asciiTheme="majorBidi" w:hAnsiTheme="majorBidi" w:cstheme="majorBidi"/>
          <w:sz w:val="24"/>
          <w:szCs w:val="24"/>
        </w:rPr>
        <w:t>avec</w:t>
      </w:r>
      <w:r w:rsidR="00332CFA">
        <w:rPr>
          <w:rFonts w:asciiTheme="majorBidi" w:hAnsiTheme="majorBidi" w:cstheme="majorBidi"/>
          <w:sz w:val="24"/>
          <w:szCs w:val="24"/>
        </w:rPr>
        <w:t xml:space="preserve"> </w:t>
      </w:r>
      <w:r w:rsidR="00722619">
        <w:rPr>
          <w:rFonts w:asciiTheme="majorBidi" w:hAnsiTheme="majorBidi" w:cstheme="majorBidi"/>
          <w:sz w:val="24"/>
          <w:szCs w:val="24"/>
        </w:rPr>
        <w:t>le</w:t>
      </w:r>
      <w:r w:rsidR="00332CFA">
        <w:rPr>
          <w:rFonts w:asciiTheme="majorBidi" w:hAnsiTheme="majorBidi" w:cstheme="majorBidi"/>
          <w:sz w:val="24"/>
          <w:szCs w:val="24"/>
        </w:rPr>
        <w:t xml:space="preserve"> </w:t>
      </w:r>
      <w:r w:rsidR="00722619">
        <w:rPr>
          <w:rFonts w:asciiTheme="majorBidi" w:hAnsiTheme="majorBidi" w:cstheme="majorBidi"/>
          <w:sz w:val="24"/>
          <w:szCs w:val="24"/>
        </w:rPr>
        <w:t>temps</w:t>
      </w:r>
      <w:r w:rsidR="00332CFA">
        <w:rPr>
          <w:rFonts w:asciiTheme="majorBidi" w:hAnsiTheme="majorBidi" w:cstheme="majorBidi"/>
          <w:sz w:val="24"/>
          <w:szCs w:val="24"/>
        </w:rPr>
        <w:t xml:space="preserve"> </w:t>
      </w:r>
      <w:r w:rsidR="00722619">
        <w:rPr>
          <w:rFonts w:asciiTheme="majorBidi" w:hAnsiTheme="majorBidi" w:cstheme="majorBidi"/>
          <w:sz w:val="24"/>
          <w:szCs w:val="24"/>
        </w:rPr>
        <w:t>ces</w:t>
      </w:r>
      <w:r w:rsidR="00332CFA">
        <w:rPr>
          <w:rFonts w:asciiTheme="majorBidi" w:hAnsiTheme="majorBidi" w:cstheme="majorBidi"/>
          <w:sz w:val="24"/>
          <w:szCs w:val="24"/>
        </w:rPr>
        <w:t xml:space="preserve"> </w:t>
      </w:r>
      <w:r w:rsidR="00722619">
        <w:rPr>
          <w:rFonts w:asciiTheme="majorBidi" w:hAnsiTheme="majorBidi" w:cstheme="majorBidi"/>
          <w:sz w:val="24"/>
          <w:szCs w:val="24"/>
        </w:rPr>
        <w:t>outils</w:t>
      </w:r>
      <w:r w:rsidR="00332CFA">
        <w:rPr>
          <w:rFonts w:asciiTheme="majorBidi" w:hAnsiTheme="majorBidi" w:cstheme="majorBidi"/>
          <w:sz w:val="24"/>
          <w:szCs w:val="24"/>
        </w:rPr>
        <w:t xml:space="preserve"> </w:t>
      </w:r>
      <w:r w:rsidR="00722619">
        <w:rPr>
          <w:rFonts w:asciiTheme="majorBidi" w:hAnsiTheme="majorBidi" w:cstheme="majorBidi"/>
          <w:sz w:val="24"/>
          <w:szCs w:val="24"/>
        </w:rPr>
        <w:t>ont</w:t>
      </w:r>
      <w:r w:rsidR="00332CFA">
        <w:rPr>
          <w:rFonts w:asciiTheme="majorBidi" w:hAnsiTheme="majorBidi" w:cstheme="majorBidi"/>
          <w:sz w:val="24"/>
          <w:szCs w:val="24"/>
        </w:rPr>
        <w:t xml:space="preserve"> </w:t>
      </w:r>
      <w:r>
        <w:rPr>
          <w:rFonts w:asciiTheme="majorBidi" w:hAnsiTheme="majorBidi" w:cstheme="majorBidi"/>
          <w:sz w:val="24"/>
          <w:szCs w:val="24"/>
        </w:rPr>
        <w:t>évolué</w:t>
      </w:r>
      <w:r w:rsidR="00332CFA">
        <w:rPr>
          <w:rFonts w:asciiTheme="majorBidi" w:hAnsiTheme="majorBidi" w:cstheme="majorBidi"/>
          <w:sz w:val="24"/>
          <w:szCs w:val="24"/>
        </w:rPr>
        <w:t xml:space="preserve"> </w:t>
      </w:r>
      <w:r w:rsidR="00722619">
        <w:rPr>
          <w:rFonts w:asciiTheme="majorBidi" w:hAnsiTheme="majorBidi" w:cstheme="majorBidi"/>
          <w:sz w:val="24"/>
          <w:szCs w:val="24"/>
        </w:rPr>
        <w:t>pour</w:t>
      </w:r>
      <w:r w:rsidR="00332CFA">
        <w:rPr>
          <w:rFonts w:asciiTheme="majorBidi" w:hAnsiTheme="majorBidi" w:cstheme="majorBidi"/>
          <w:sz w:val="24"/>
          <w:szCs w:val="24"/>
        </w:rPr>
        <w:t xml:space="preserve"> </w:t>
      </w:r>
      <w:r w:rsidR="00722619">
        <w:rPr>
          <w:rFonts w:asciiTheme="majorBidi" w:hAnsiTheme="majorBidi" w:cstheme="majorBidi"/>
          <w:sz w:val="24"/>
          <w:szCs w:val="24"/>
        </w:rPr>
        <w:t>intégrer</w:t>
      </w:r>
      <w:r w:rsidR="00332CFA">
        <w:rPr>
          <w:rFonts w:asciiTheme="majorBidi" w:hAnsiTheme="majorBidi" w:cstheme="majorBidi"/>
          <w:sz w:val="24"/>
          <w:szCs w:val="24"/>
        </w:rPr>
        <w:t xml:space="preserve"> </w:t>
      </w:r>
      <w:r w:rsidR="00722619">
        <w:rPr>
          <w:rFonts w:asciiTheme="majorBidi" w:hAnsiTheme="majorBidi" w:cstheme="majorBidi"/>
          <w:sz w:val="24"/>
          <w:szCs w:val="24"/>
        </w:rPr>
        <w:t>de</w:t>
      </w:r>
      <w:r>
        <w:rPr>
          <w:rFonts w:asciiTheme="majorBidi" w:hAnsiTheme="majorBidi" w:cstheme="majorBidi"/>
          <w:sz w:val="24"/>
          <w:szCs w:val="24"/>
        </w:rPr>
        <w:t>s</w:t>
      </w:r>
      <w:r w:rsidR="00332CFA">
        <w:rPr>
          <w:rFonts w:asciiTheme="majorBidi" w:hAnsiTheme="majorBidi" w:cstheme="majorBidi"/>
          <w:sz w:val="24"/>
          <w:szCs w:val="24"/>
        </w:rPr>
        <w:t xml:space="preserve"> </w:t>
      </w:r>
      <w:r w:rsidR="00722619">
        <w:rPr>
          <w:rFonts w:asciiTheme="majorBidi" w:hAnsiTheme="majorBidi" w:cstheme="majorBidi"/>
          <w:sz w:val="24"/>
          <w:szCs w:val="24"/>
        </w:rPr>
        <w:t>technologie</w:t>
      </w:r>
      <w:r>
        <w:rPr>
          <w:rFonts w:asciiTheme="majorBidi" w:hAnsiTheme="majorBidi" w:cstheme="majorBidi"/>
          <w:sz w:val="24"/>
          <w:szCs w:val="24"/>
        </w:rPr>
        <w:t>s</w:t>
      </w:r>
      <w:r w:rsidR="00332CFA">
        <w:rPr>
          <w:rFonts w:asciiTheme="majorBidi" w:hAnsiTheme="majorBidi" w:cstheme="majorBidi"/>
          <w:sz w:val="24"/>
          <w:szCs w:val="24"/>
        </w:rPr>
        <w:t xml:space="preserve"> </w:t>
      </w:r>
      <w:r>
        <w:rPr>
          <w:rFonts w:asciiTheme="majorBidi" w:hAnsiTheme="majorBidi" w:cstheme="majorBidi"/>
          <w:sz w:val="24"/>
          <w:szCs w:val="24"/>
        </w:rPr>
        <w:t>plus</w:t>
      </w:r>
      <w:r w:rsidR="00332CFA">
        <w:rPr>
          <w:rFonts w:asciiTheme="majorBidi" w:hAnsiTheme="majorBidi" w:cstheme="majorBidi"/>
          <w:sz w:val="24"/>
          <w:szCs w:val="24"/>
        </w:rPr>
        <w:t xml:space="preserve"> </w:t>
      </w:r>
      <w:r>
        <w:rPr>
          <w:rFonts w:asciiTheme="majorBidi" w:hAnsiTheme="majorBidi" w:cstheme="majorBidi"/>
          <w:sz w:val="24"/>
          <w:szCs w:val="24"/>
        </w:rPr>
        <w:t>avancées,</w:t>
      </w:r>
      <w:r w:rsidR="00332CFA">
        <w:rPr>
          <w:rFonts w:asciiTheme="majorBidi" w:hAnsiTheme="majorBidi" w:cstheme="majorBidi"/>
          <w:sz w:val="24"/>
          <w:szCs w:val="24"/>
        </w:rPr>
        <w:t xml:space="preserve"> </w:t>
      </w:r>
      <w:r>
        <w:rPr>
          <w:rFonts w:asciiTheme="majorBidi" w:hAnsiTheme="majorBidi" w:cstheme="majorBidi"/>
          <w:sz w:val="24"/>
          <w:szCs w:val="24"/>
        </w:rPr>
        <w:t>telle</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machines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tridimensionnelles</w:t>
      </w:r>
      <w:r w:rsidR="00332CFA">
        <w:rPr>
          <w:rFonts w:asciiTheme="majorBidi" w:hAnsiTheme="majorBidi" w:cstheme="majorBidi"/>
          <w:sz w:val="24"/>
          <w:szCs w:val="24"/>
        </w:rPr>
        <w:t xml:space="preserve"> </w:t>
      </w:r>
      <w:r>
        <w:rPr>
          <w:rFonts w:asciiTheme="majorBidi" w:hAnsiTheme="majorBidi" w:cstheme="majorBidi"/>
          <w:sz w:val="24"/>
          <w:szCs w:val="24"/>
        </w:rPr>
        <w:t>(MMT)</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scanners</w:t>
      </w:r>
      <w:r w:rsidR="00332CFA">
        <w:rPr>
          <w:rFonts w:asciiTheme="majorBidi" w:hAnsiTheme="majorBidi" w:cstheme="majorBidi"/>
          <w:sz w:val="24"/>
          <w:szCs w:val="24"/>
        </w:rPr>
        <w:t xml:space="preserve"> </w:t>
      </w:r>
      <w:r>
        <w:rPr>
          <w:rFonts w:asciiTheme="majorBidi" w:hAnsiTheme="majorBidi" w:cstheme="majorBidi"/>
          <w:sz w:val="24"/>
          <w:szCs w:val="24"/>
        </w:rPr>
        <w:t>laser.</w:t>
      </w:r>
    </w:p>
    <w:p w14:paraId="4C78C3BD" w14:textId="1FE1E1FC" w:rsidR="00BB1EAC" w:rsidRDefault="00752F05" w:rsidP="00FE6D33">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cela,</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mettant</w:t>
      </w:r>
      <w:r w:rsidR="00332CFA">
        <w:rPr>
          <w:rFonts w:asciiTheme="majorBidi" w:hAnsiTheme="majorBidi" w:cstheme="majorBidi"/>
          <w:sz w:val="24"/>
          <w:szCs w:val="24"/>
        </w:rPr>
        <w:t xml:space="preserve"> </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accent</w:t>
      </w:r>
      <w:r w:rsidR="00332CFA">
        <w:rPr>
          <w:rFonts w:asciiTheme="majorBidi" w:hAnsiTheme="majorBidi" w:cstheme="majorBidi"/>
          <w:sz w:val="24"/>
          <w:szCs w:val="24"/>
        </w:rPr>
        <w:t xml:space="preserve"> </w:t>
      </w:r>
      <w:r>
        <w:rPr>
          <w:rFonts w:asciiTheme="majorBidi" w:hAnsiTheme="majorBidi" w:cstheme="majorBidi"/>
          <w:sz w:val="24"/>
          <w:szCs w:val="24"/>
        </w:rPr>
        <w:t>particulier</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l’application</w:t>
      </w:r>
      <w:r w:rsidR="00332CFA">
        <w:rPr>
          <w:rFonts w:asciiTheme="majorBidi" w:hAnsiTheme="majorBidi" w:cstheme="majorBidi"/>
          <w:sz w:val="24"/>
          <w:szCs w:val="24"/>
        </w:rPr>
        <w:t xml:space="preserve"> </w:t>
      </w:r>
      <w:r>
        <w:rPr>
          <w:rFonts w:asciiTheme="majorBidi" w:hAnsiTheme="majorBidi" w:cstheme="majorBidi"/>
          <w:sz w:val="24"/>
          <w:szCs w:val="24"/>
        </w:rPr>
        <w:t>pratique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ces</w:t>
      </w:r>
      <w:r w:rsidR="00332CFA">
        <w:rPr>
          <w:rFonts w:asciiTheme="majorBidi" w:hAnsiTheme="majorBidi" w:cstheme="majorBidi"/>
          <w:sz w:val="24"/>
          <w:szCs w:val="24"/>
        </w:rPr>
        <w:t xml:space="preserve"> </w:t>
      </w:r>
      <w:r>
        <w:rPr>
          <w:rFonts w:asciiTheme="majorBidi" w:hAnsiTheme="majorBidi" w:cstheme="majorBidi"/>
          <w:sz w:val="24"/>
          <w:szCs w:val="24"/>
        </w:rPr>
        <w:t>technologies</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entreprise</w:t>
      </w:r>
      <w:r w:rsidR="00332CFA">
        <w:rPr>
          <w:rFonts w:asciiTheme="majorBidi" w:hAnsiTheme="majorBidi" w:cstheme="majorBidi"/>
          <w:sz w:val="24"/>
          <w:szCs w:val="24"/>
        </w:rPr>
        <w:t xml:space="preserve"> </w:t>
      </w:r>
      <w:r>
        <w:rPr>
          <w:rFonts w:asciiTheme="majorBidi" w:hAnsiTheme="majorBidi" w:cstheme="majorBidi"/>
          <w:sz w:val="24"/>
          <w:szCs w:val="24"/>
        </w:rPr>
        <w:t>d’électroménagers,</w:t>
      </w:r>
      <w:r w:rsidR="00332CFA">
        <w:rPr>
          <w:rFonts w:asciiTheme="majorBidi" w:hAnsiTheme="majorBidi" w:cstheme="majorBidi"/>
          <w:sz w:val="24"/>
          <w:szCs w:val="24"/>
        </w:rPr>
        <w:t xml:space="preserve"> </w:t>
      </w:r>
      <w:r>
        <w:rPr>
          <w:rFonts w:asciiTheme="majorBidi" w:hAnsiTheme="majorBidi" w:cstheme="majorBidi"/>
          <w:sz w:val="24"/>
          <w:szCs w:val="24"/>
        </w:rPr>
        <w:t>Brandt.</w:t>
      </w:r>
      <w:r w:rsidR="00332CFA">
        <w:rPr>
          <w:rFonts w:asciiTheme="majorBidi" w:hAnsiTheme="majorBidi" w:cstheme="majorBidi"/>
          <w:sz w:val="24"/>
          <w:szCs w:val="24"/>
        </w:rPr>
        <w:t xml:space="preserve"> </w:t>
      </w:r>
      <w:r w:rsidR="00BB1EAC">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prenant</w:t>
      </w:r>
      <w:r w:rsidR="00332CFA">
        <w:rPr>
          <w:rFonts w:asciiTheme="majorBidi" w:hAnsiTheme="majorBidi" w:cstheme="majorBidi"/>
          <w:sz w:val="24"/>
          <w:szCs w:val="24"/>
        </w:rPr>
        <w:t xml:space="preserve"> </w:t>
      </w:r>
      <w:r>
        <w:rPr>
          <w:rFonts w:asciiTheme="majorBidi" w:hAnsiTheme="majorBidi" w:cstheme="majorBidi"/>
          <w:sz w:val="24"/>
          <w:szCs w:val="24"/>
        </w:rPr>
        <w:t>quatre</w:t>
      </w:r>
      <w:r w:rsidR="00332CFA">
        <w:rPr>
          <w:rFonts w:asciiTheme="majorBidi" w:hAnsiTheme="majorBidi" w:cstheme="majorBidi"/>
          <w:sz w:val="24"/>
          <w:szCs w:val="24"/>
        </w:rPr>
        <w:t xml:space="preserve"> </w:t>
      </w:r>
      <w:r>
        <w:rPr>
          <w:rFonts w:asciiTheme="majorBidi" w:hAnsiTheme="majorBidi" w:cstheme="majorBidi"/>
          <w:sz w:val="24"/>
          <w:szCs w:val="24"/>
        </w:rPr>
        <w:t>(04)</w:t>
      </w:r>
      <w:r w:rsidR="00332CFA">
        <w:rPr>
          <w:rFonts w:asciiTheme="majorBidi" w:hAnsiTheme="majorBidi" w:cstheme="majorBidi"/>
          <w:sz w:val="24"/>
          <w:szCs w:val="24"/>
        </w:rPr>
        <w:t xml:space="preserve"> </w:t>
      </w:r>
      <w:r w:rsidRPr="0087061A">
        <w:rPr>
          <w:rFonts w:asciiTheme="majorBidi" w:hAnsiTheme="majorBidi" w:cstheme="majorBidi"/>
          <w:sz w:val="24"/>
          <w:szCs w:val="24"/>
        </w:rPr>
        <w:t>échantillons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de</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différent</w:t>
      </w:r>
      <w:r w:rsidR="00FE6D33" w:rsidRPr="0087061A">
        <w:rPr>
          <w:rFonts w:asciiTheme="majorBidi" w:hAnsiTheme="majorBidi" w:cstheme="majorBidi"/>
          <w:sz w:val="24"/>
          <w:szCs w:val="24"/>
        </w:rPr>
        <w:t>s</w:t>
      </w:r>
      <w:r w:rsidR="00332CFA" w:rsidRPr="0087061A">
        <w:rPr>
          <w:rFonts w:asciiTheme="majorBidi" w:hAnsiTheme="majorBidi" w:cstheme="majorBidi"/>
          <w:sz w:val="24"/>
          <w:szCs w:val="24"/>
        </w:rPr>
        <w:t xml:space="preserve"> </w:t>
      </w:r>
      <w:r w:rsidR="00FE6D33" w:rsidRPr="0087061A">
        <w:rPr>
          <w:rFonts w:asciiTheme="majorBidi" w:hAnsiTheme="majorBidi" w:cstheme="majorBidi"/>
          <w:sz w:val="24"/>
          <w:szCs w:val="24"/>
        </w:rPr>
        <w:t>matériaux</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et</w:t>
      </w:r>
      <w:r w:rsidR="00332CFA" w:rsidRPr="0087061A">
        <w:rPr>
          <w:rFonts w:asciiTheme="majorBidi" w:hAnsiTheme="majorBidi" w:cstheme="majorBidi"/>
          <w:sz w:val="24"/>
          <w:szCs w:val="24"/>
        </w:rPr>
        <w:t xml:space="preserve"> </w:t>
      </w:r>
      <w:r w:rsidR="00BB1EAC" w:rsidRPr="0087061A">
        <w:rPr>
          <w:rFonts w:asciiTheme="majorBidi" w:hAnsiTheme="majorBidi" w:cstheme="majorBidi"/>
          <w:sz w:val="24"/>
          <w:szCs w:val="24"/>
        </w:rPr>
        <w:t>différentes</w:t>
      </w:r>
      <w:r w:rsidR="00332CFA" w:rsidRPr="0087061A">
        <w:rPr>
          <w:rFonts w:asciiTheme="majorBidi" w:hAnsiTheme="majorBidi" w:cstheme="majorBidi"/>
          <w:sz w:val="24"/>
          <w:szCs w:val="24"/>
        </w:rPr>
        <w:t xml:space="preserve"> </w:t>
      </w:r>
      <w:r w:rsidR="00BB1EAC" w:rsidRPr="0087061A">
        <w:rPr>
          <w:rFonts w:asciiTheme="majorBidi" w:hAnsiTheme="majorBidi" w:cstheme="majorBidi"/>
          <w:sz w:val="24"/>
          <w:szCs w:val="24"/>
        </w:rPr>
        <w:t>géométries</w:t>
      </w:r>
      <w:r w:rsidRPr="0087061A">
        <w:rPr>
          <w:rFonts w:asciiTheme="majorBidi" w:hAnsiTheme="majorBidi" w:cstheme="majorBidi"/>
          <w:sz w:val="24"/>
          <w:szCs w:val="24"/>
        </w:rPr>
        <w:t>,</w:t>
      </w:r>
      <w:r w:rsidR="00332CFA" w:rsidRPr="0087061A">
        <w:rPr>
          <w:rFonts w:asciiTheme="majorBidi" w:hAnsiTheme="majorBidi" w:cstheme="majorBidi"/>
          <w:sz w:val="24"/>
          <w:szCs w:val="24"/>
        </w:rPr>
        <w:t xml:space="preserve"> </w:t>
      </w:r>
      <w:r w:rsidR="00BB1EAC" w:rsidRPr="0087061A">
        <w:rPr>
          <w:rFonts w:asciiTheme="majorBidi" w:hAnsiTheme="majorBidi" w:cstheme="majorBidi"/>
          <w:sz w:val="24"/>
          <w:szCs w:val="24"/>
        </w:rPr>
        <w:t>en</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utilisant</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différents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instruments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de</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mesure</w:t>
      </w:r>
      <w:r w:rsidR="00332CFA" w:rsidRPr="0087061A">
        <w:rPr>
          <w:rFonts w:asciiTheme="majorBidi" w:hAnsiTheme="majorBidi" w:cstheme="majorBidi"/>
          <w:sz w:val="24"/>
          <w:szCs w:val="24"/>
        </w:rPr>
        <w:t xml:space="preserve"> </w:t>
      </w:r>
      <w:r w:rsidR="000D25C7" w:rsidRPr="0087061A">
        <w:rPr>
          <w:rFonts w:asciiTheme="majorBidi" w:hAnsiTheme="majorBidi" w:cstheme="majorBidi"/>
          <w:sz w:val="24"/>
          <w:szCs w:val="24"/>
        </w:rPr>
        <w:t>classiques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et</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modernes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pour</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comparer</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entre</w:t>
      </w:r>
      <w:r w:rsidR="00332CFA" w:rsidRPr="0087061A">
        <w:rPr>
          <w:rFonts w:asciiTheme="majorBidi" w:hAnsiTheme="majorBidi" w:cstheme="majorBidi"/>
          <w:sz w:val="24"/>
          <w:szCs w:val="24"/>
        </w:rPr>
        <w:t xml:space="preserve"> </w:t>
      </w:r>
      <w:r w:rsidR="00BB1EAC" w:rsidRPr="0087061A">
        <w:rPr>
          <w:rFonts w:asciiTheme="majorBidi" w:hAnsiTheme="majorBidi" w:cstheme="majorBidi"/>
          <w:sz w:val="24"/>
          <w:szCs w:val="24"/>
        </w:rPr>
        <w:t>les</w:t>
      </w:r>
      <w:r w:rsidR="00332CFA" w:rsidRPr="0087061A">
        <w:rPr>
          <w:rFonts w:asciiTheme="majorBidi" w:hAnsiTheme="majorBidi" w:cstheme="majorBidi"/>
          <w:sz w:val="24"/>
          <w:szCs w:val="24"/>
        </w:rPr>
        <w:t xml:space="preserve"> </w:t>
      </w:r>
      <w:r w:rsidR="00BB1EAC" w:rsidRPr="0087061A">
        <w:rPr>
          <w:rFonts w:asciiTheme="majorBidi" w:hAnsiTheme="majorBidi" w:cstheme="majorBidi"/>
          <w:sz w:val="24"/>
          <w:szCs w:val="24"/>
        </w:rPr>
        <w:t>résultats</w:t>
      </w:r>
      <w:r w:rsidR="00332CFA" w:rsidRPr="0087061A">
        <w:rPr>
          <w:rFonts w:asciiTheme="majorBidi" w:hAnsiTheme="majorBidi" w:cstheme="majorBidi"/>
          <w:sz w:val="24"/>
          <w:szCs w:val="24"/>
        </w:rPr>
        <w:t xml:space="preserve"> </w:t>
      </w:r>
      <w:r w:rsidR="00BB1EAC" w:rsidRPr="0087061A">
        <w:rPr>
          <w:rFonts w:asciiTheme="majorBidi" w:hAnsiTheme="majorBidi" w:cstheme="majorBidi"/>
          <w:sz w:val="24"/>
          <w:szCs w:val="24"/>
        </w:rPr>
        <w:t>obtenus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et</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pour</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répondre</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aux</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questions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suivantes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w:t>
      </w:r>
      <w:r w:rsidR="00332CFA" w:rsidRPr="0087061A">
        <w:rPr>
          <w:rFonts w:asciiTheme="majorBidi" w:hAnsiTheme="majorBidi" w:cstheme="majorBidi"/>
          <w:sz w:val="24"/>
          <w:szCs w:val="24"/>
        </w:rPr>
        <w:t xml:space="preserve"> </w:t>
      </w:r>
      <w:r w:rsidR="00FE6D33" w:rsidRPr="0087061A">
        <w:rPr>
          <w:rFonts w:asciiTheme="majorBidi" w:hAnsiTheme="majorBidi" w:cstheme="majorBidi"/>
          <w:sz w:val="24"/>
          <w:szCs w:val="24"/>
        </w:rPr>
        <w:t>P</w:t>
      </w:r>
      <w:r w:rsidRPr="0087061A">
        <w:rPr>
          <w:rFonts w:asciiTheme="majorBidi" w:hAnsiTheme="majorBidi" w:cstheme="majorBidi"/>
          <w:sz w:val="24"/>
          <w:szCs w:val="24"/>
        </w:rPr>
        <w:t>ourquoi</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cette</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évolution</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est</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nécessaire</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w:t>
      </w:r>
      <w:r w:rsidR="00332CFA" w:rsidRPr="0087061A">
        <w:rPr>
          <w:rFonts w:asciiTheme="majorBidi" w:hAnsiTheme="majorBidi" w:cstheme="majorBidi"/>
          <w:sz w:val="24"/>
          <w:szCs w:val="24"/>
        </w:rPr>
        <w:t xml:space="preserve"> </w:t>
      </w:r>
      <w:r w:rsidR="00415220" w:rsidRPr="0087061A">
        <w:rPr>
          <w:rFonts w:asciiTheme="majorBidi" w:hAnsiTheme="majorBidi" w:cstheme="majorBidi"/>
          <w:sz w:val="24"/>
          <w:szCs w:val="24"/>
        </w:rPr>
        <w:t>Pourquoi</w:t>
      </w:r>
      <w:r w:rsidR="00332CFA" w:rsidRPr="0087061A">
        <w:rPr>
          <w:rFonts w:asciiTheme="majorBidi" w:hAnsiTheme="majorBidi" w:cstheme="majorBidi"/>
          <w:sz w:val="24"/>
          <w:szCs w:val="24"/>
        </w:rPr>
        <w:t xml:space="preserve"> </w:t>
      </w:r>
      <w:r w:rsidR="00BB1EAC" w:rsidRPr="0087061A">
        <w:rPr>
          <w:rFonts w:asciiTheme="majorBidi" w:hAnsiTheme="majorBidi" w:cstheme="majorBidi"/>
          <w:sz w:val="24"/>
          <w:szCs w:val="24"/>
        </w:rPr>
        <w:t>les</w:t>
      </w:r>
      <w:r w:rsidR="00332CFA" w:rsidRPr="0087061A">
        <w:rPr>
          <w:rFonts w:asciiTheme="majorBidi" w:hAnsiTheme="majorBidi" w:cstheme="majorBidi"/>
          <w:sz w:val="24"/>
          <w:szCs w:val="24"/>
        </w:rPr>
        <w:t xml:space="preserve"> </w:t>
      </w:r>
      <w:r w:rsidR="00BB1EAC" w:rsidRPr="0087061A">
        <w:rPr>
          <w:rFonts w:asciiTheme="majorBidi" w:hAnsiTheme="majorBidi" w:cstheme="majorBidi"/>
          <w:sz w:val="24"/>
          <w:szCs w:val="24"/>
        </w:rPr>
        <w:t>entreprises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ont</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besoin</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d’investir</w:t>
      </w:r>
      <w:r w:rsidR="00332CFA" w:rsidRPr="0087061A">
        <w:rPr>
          <w:rFonts w:asciiTheme="majorBidi" w:hAnsiTheme="majorBidi" w:cstheme="majorBidi"/>
          <w:sz w:val="24"/>
          <w:szCs w:val="24"/>
        </w:rPr>
        <w:t xml:space="preserve"> </w:t>
      </w:r>
      <w:r w:rsidR="00FE6D33" w:rsidRPr="0087061A">
        <w:rPr>
          <w:rFonts w:asciiTheme="majorBidi" w:hAnsiTheme="majorBidi" w:cstheme="majorBidi"/>
          <w:sz w:val="24"/>
          <w:szCs w:val="24"/>
        </w:rPr>
        <w:t>dans</w:t>
      </w:r>
      <w:r w:rsidR="00332CFA" w:rsidRPr="0087061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instruments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sidR="00BB1EAC">
        <w:rPr>
          <w:rFonts w:asciiTheme="majorBidi" w:hAnsiTheme="majorBidi" w:cstheme="majorBidi"/>
          <w:sz w:val="24"/>
          <w:szCs w:val="24"/>
        </w:rPr>
        <w:t>mesure</w:t>
      </w:r>
      <w:r w:rsidR="00332CFA">
        <w:rPr>
          <w:rFonts w:asciiTheme="majorBidi" w:hAnsiTheme="majorBidi" w:cstheme="majorBidi"/>
          <w:sz w:val="24"/>
          <w:szCs w:val="24"/>
        </w:rPr>
        <w:t xml:space="preserve"> </w:t>
      </w:r>
      <w:r w:rsidR="00BB1EAC">
        <w:rPr>
          <w:rFonts w:asciiTheme="majorBidi" w:hAnsiTheme="majorBidi" w:cstheme="majorBidi"/>
          <w:sz w:val="24"/>
          <w:szCs w:val="24"/>
        </w:rPr>
        <w:t>?</w:t>
      </w:r>
      <w:r w:rsidR="00332CFA">
        <w:rPr>
          <w:rFonts w:asciiTheme="majorBidi" w:hAnsiTheme="majorBidi" w:cstheme="majorBidi"/>
          <w:sz w:val="24"/>
          <w:szCs w:val="24"/>
        </w:rPr>
        <w:t xml:space="preserve"> </w:t>
      </w:r>
      <w:r>
        <w:rPr>
          <w:rFonts w:asciiTheme="majorBidi" w:hAnsiTheme="majorBidi" w:cstheme="majorBidi"/>
          <w:sz w:val="24"/>
          <w:szCs w:val="24"/>
        </w:rPr>
        <w:t>Quel</w:t>
      </w:r>
      <w:r w:rsidR="000D25C7">
        <w:rPr>
          <w:rFonts w:asciiTheme="majorBidi" w:hAnsiTheme="majorBidi" w:cstheme="majorBidi"/>
          <w:sz w:val="24"/>
          <w:szCs w:val="24"/>
        </w:rPr>
        <w:t>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impacts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cette</w:t>
      </w:r>
      <w:r w:rsidR="00332CFA">
        <w:rPr>
          <w:rFonts w:asciiTheme="majorBidi" w:hAnsiTheme="majorBidi" w:cstheme="majorBidi"/>
          <w:sz w:val="24"/>
          <w:szCs w:val="24"/>
        </w:rPr>
        <w:t xml:space="preserve"> </w:t>
      </w:r>
      <w:r>
        <w:rPr>
          <w:rFonts w:asciiTheme="majorBidi" w:hAnsiTheme="majorBidi" w:cstheme="majorBidi"/>
          <w:sz w:val="24"/>
          <w:szCs w:val="24"/>
        </w:rPr>
        <w:t>évolution</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réduction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l’incertitude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l’amélioration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qualité</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sidR="00BB1EAC">
        <w:rPr>
          <w:rFonts w:asciiTheme="majorBidi" w:hAnsiTheme="majorBidi" w:cstheme="majorBidi"/>
          <w:sz w:val="24"/>
          <w:szCs w:val="24"/>
        </w:rPr>
        <w:t>produits</w:t>
      </w:r>
      <w:r w:rsidR="00332CFA">
        <w:rPr>
          <w:rFonts w:asciiTheme="majorBidi" w:hAnsiTheme="majorBidi" w:cstheme="majorBidi"/>
          <w:sz w:val="24"/>
          <w:szCs w:val="24"/>
        </w:rPr>
        <w:t xml:space="preserve"> </w:t>
      </w:r>
      <w:r w:rsidR="00BB1EAC">
        <w:rPr>
          <w:rFonts w:asciiTheme="majorBidi" w:hAnsiTheme="majorBidi" w:cstheme="majorBidi"/>
          <w:sz w:val="24"/>
          <w:szCs w:val="24"/>
        </w:rPr>
        <w:t>?</w:t>
      </w:r>
      <w:r w:rsidR="00332CFA">
        <w:rPr>
          <w:rFonts w:asciiTheme="majorBidi" w:hAnsiTheme="majorBidi" w:cstheme="majorBidi"/>
          <w:sz w:val="24"/>
          <w:szCs w:val="24"/>
        </w:rPr>
        <w:t xml:space="preserve"> </w:t>
      </w:r>
      <w:r w:rsidR="00BB1EAC">
        <w:rPr>
          <w:rFonts w:asciiTheme="majorBidi" w:hAnsiTheme="majorBidi" w:cstheme="majorBidi"/>
          <w:sz w:val="24"/>
          <w:szCs w:val="24"/>
        </w:rPr>
        <w:t>De</w:t>
      </w:r>
      <w:r w:rsidR="00332CFA">
        <w:rPr>
          <w:rFonts w:asciiTheme="majorBidi" w:hAnsiTheme="majorBidi" w:cstheme="majorBidi"/>
          <w:sz w:val="24"/>
          <w:szCs w:val="24"/>
        </w:rPr>
        <w:t xml:space="preserve"> </w:t>
      </w:r>
      <w:r w:rsidR="00BB1EAC">
        <w:rPr>
          <w:rFonts w:asciiTheme="majorBidi" w:hAnsiTheme="majorBidi" w:cstheme="majorBidi"/>
          <w:sz w:val="24"/>
          <w:szCs w:val="24"/>
        </w:rPr>
        <w:t>plus,</w:t>
      </w:r>
      <w:r w:rsidR="00332CFA">
        <w:rPr>
          <w:rFonts w:asciiTheme="majorBidi" w:hAnsiTheme="majorBidi" w:cstheme="majorBidi"/>
          <w:sz w:val="24"/>
          <w:szCs w:val="24"/>
        </w:rPr>
        <w:t xml:space="preserve"> </w:t>
      </w:r>
      <w:r w:rsidR="00BB1EAC">
        <w:rPr>
          <w:rFonts w:asciiTheme="majorBidi" w:hAnsiTheme="majorBidi" w:cstheme="majorBidi"/>
          <w:sz w:val="24"/>
          <w:szCs w:val="24"/>
        </w:rPr>
        <w:t>comment</w:t>
      </w:r>
      <w:r w:rsidR="00332CFA">
        <w:rPr>
          <w:rFonts w:asciiTheme="majorBidi" w:hAnsiTheme="majorBidi" w:cstheme="majorBidi"/>
          <w:sz w:val="24"/>
          <w:szCs w:val="24"/>
        </w:rPr>
        <w:t xml:space="preserve"> </w:t>
      </w:r>
      <w:r w:rsidR="00BB1EAC">
        <w:rPr>
          <w:rFonts w:asciiTheme="majorBidi" w:hAnsiTheme="majorBidi" w:cstheme="majorBidi"/>
          <w:sz w:val="24"/>
          <w:szCs w:val="24"/>
        </w:rPr>
        <w:t>ces</w:t>
      </w:r>
      <w:r w:rsidR="00332CFA">
        <w:rPr>
          <w:rFonts w:asciiTheme="majorBidi" w:hAnsiTheme="majorBidi" w:cstheme="majorBidi"/>
          <w:sz w:val="24"/>
          <w:szCs w:val="24"/>
        </w:rPr>
        <w:t xml:space="preserve"> </w:t>
      </w:r>
      <w:r w:rsidR="00BB1EAC">
        <w:rPr>
          <w:rFonts w:asciiTheme="majorBidi" w:hAnsiTheme="majorBidi" w:cstheme="majorBidi"/>
          <w:sz w:val="24"/>
          <w:szCs w:val="24"/>
        </w:rPr>
        <w:t>technologies</w:t>
      </w:r>
      <w:r w:rsidR="00332CFA">
        <w:rPr>
          <w:rFonts w:asciiTheme="majorBidi" w:hAnsiTheme="majorBidi" w:cstheme="majorBidi"/>
          <w:sz w:val="24"/>
          <w:szCs w:val="24"/>
        </w:rPr>
        <w:t xml:space="preserve"> </w:t>
      </w:r>
      <w:r w:rsidR="00BB1EAC">
        <w:rPr>
          <w:rFonts w:asciiTheme="majorBidi" w:hAnsiTheme="majorBidi" w:cstheme="majorBidi"/>
          <w:sz w:val="24"/>
          <w:szCs w:val="24"/>
        </w:rPr>
        <w:t>influencent-elles</w:t>
      </w:r>
      <w:r w:rsidR="00332CFA">
        <w:rPr>
          <w:rFonts w:asciiTheme="majorBidi" w:hAnsiTheme="majorBidi" w:cstheme="majorBidi"/>
          <w:sz w:val="24"/>
          <w:szCs w:val="24"/>
        </w:rPr>
        <w:t xml:space="preserve"> </w:t>
      </w:r>
      <w:r w:rsidR="00BB1EAC">
        <w:rPr>
          <w:rFonts w:asciiTheme="majorBidi" w:hAnsiTheme="majorBidi" w:cstheme="majorBidi"/>
          <w:sz w:val="24"/>
          <w:szCs w:val="24"/>
        </w:rPr>
        <w:t>les</w:t>
      </w:r>
      <w:r w:rsidR="00332CFA">
        <w:rPr>
          <w:rFonts w:asciiTheme="majorBidi" w:hAnsiTheme="majorBidi" w:cstheme="majorBidi"/>
          <w:sz w:val="24"/>
          <w:szCs w:val="24"/>
        </w:rPr>
        <w:t xml:space="preserve"> </w:t>
      </w:r>
      <w:r w:rsidR="00BB1EAC">
        <w:rPr>
          <w:rFonts w:asciiTheme="majorBidi" w:hAnsiTheme="majorBidi" w:cstheme="majorBidi"/>
          <w:sz w:val="24"/>
          <w:szCs w:val="24"/>
        </w:rPr>
        <w:t>pratiques</w:t>
      </w:r>
      <w:r w:rsidR="00332CFA">
        <w:rPr>
          <w:rFonts w:asciiTheme="majorBidi" w:hAnsiTheme="majorBidi" w:cstheme="majorBidi"/>
          <w:sz w:val="24"/>
          <w:szCs w:val="24"/>
        </w:rPr>
        <w:t xml:space="preserve"> </w:t>
      </w:r>
      <w:r w:rsidR="00BB1EAC">
        <w:rPr>
          <w:rFonts w:asciiTheme="majorBidi" w:hAnsiTheme="majorBidi" w:cstheme="majorBidi"/>
          <w:sz w:val="24"/>
          <w:szCs w:val="24"/>
        </w:rPr>
        <w:t>d’étalonnage</w:t>
      </w:r>
      <w:r w:rsidR="00332CFA">
        <w:rPr>
          <w:rFonts w:asciiTheme="majorBidi" w:hAnsiTheme="majorBidi" w:cstheme="majorBidi"/>
          <w:sz w:val="24"/>
          <w:szCs w:val="24"/>
        </w:rPr>
        <w:t xml:space="preserve"> </w:t>
      </w:r>
      <w:r w:rsidR="00BB1EAC">
        <w:rPr>
          <w:rFonts w:asciiTheme="majorBidi" w:hAnsiTheme="majorBidi" w:cstheme="majorBidi"/>
          <w:sz w:val="24"/>
          <w:szCs w:val="24"/>
        </w:rPr>
        <w:t>des</w:t>
      </w:r>
      <w:r w:rsidR="00332CFA">
        <w:rPr>
          <w:rFonts w:asciiTheme="majorBidi" w:hAnsiTheme="majorBidi" w:cstheme="majorBidi"/>
          <w:sz w:val="24"/>
          <w:szCs w:val="24"/>
        </w:rPr>
        <w:t xml:space="preserve"> </w:t>
      </w:r>
      <w:r w:rsidR="00BB1EAC">
        <w:rPr>
          <w:rFonts w:asciiTheme="majorBidi" w:hAnsiTheme="majorBidi" w:cstheme="majorBidi"/>
          <w:sz w:val="24"/>
          <w:szCs w:val="24"/>
        </w:rPr>
        <w:t>instruments</w:t>
      </w:r>
      <w:r w:rsidR="00332CFA">
        <w:rPr>
          <w:rFonts w:asciiTheme="majorBidi" w:hAnsiTheme="majorBidi" w:cstheme="majorBidi"/>
          <w:sz w:val="24"/>
          <w:szCs w:val="24"/>
        </w:rPr>
        <w:t xml:space="preserve"> </w:t>
      </w:r>
      <w:r w:rsidR="00BB1EAC">
        <w:rPr>
          <w:rFonts w:asciiTheme="majorBidi" w:hAnsiTheme="majorBidi" w:cstheme="majorBidi"/>
          <w:sz w:val="24"/>
          <w:szCs w:val="24"/>
        </w:rPr>
        <w:t>de</w:t>
      </w:r>
      <w:r w:rsidR="00332CFA">
        <w:rPr>
          <w:rFonts w:asciiTheme="majorBidi" w:hAnsiTheme="majorBidi" w:cstheme="majorBidi"/>
          <w:sz w:val="24"/>
          <w:szCs w:val="24"/>
        </w:rPr>
        <w:t xml:space="preserve"> </w:t>
      </w:r>
      <w:r w:rsidR="00BB1EAC">
        <w:rPr>
          <w:rFonts w:asciiTheme="majorBidi" w:hAnsiTheme="majorBidi" w:cstheme="majorBidi"/>
          <w:sz w:val="24"/>
          <w:szCs w:val="24"/>
        </w:rPr>
        <w:t>mesure</w:t>
      </w:r>
      <w:r w:rsidR="00332CFA">
        <w:rPr>
          <w:rFonts w:asciiTheme="majorBidi" w:hAnsiTheme="majorBidi" w:cstheme="majorBidi"/>
          <w:sz w:val="24"/>
          <w:szCs w:val="24"/>
        </w:rPr>
        <w:t xml:space="preserve"> </w:t>
      </w:r>
      <w:r w:rsidR="00BB1EAC">
        <w:rPr>
          <w:rFonts w:asciiTheme="majorBidi" w:hAnsiTheme="majorBidi" w:cstheme="majorBidi"/>
          <w:sz w:val="24"/>
          <w:szCs w:val="24"/>
        </w:rPr>
        <w:t>?</w:t>
      </w:r>
    </w:p>
    <w:p w14:paraId="16AFFA2B" w14:textId="2BA2ECD6" w:rsidR="00BB1EAC" w:rsidRDefault="00BB1EAC" w:rsidP="00634740">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Ce</w:t>
      </w:r>
      <w:r w:rsidR="00332CFA">
        <w:rPr>
          <w:rFonts w:asciiTheme="majorBidi" w:hAnsiTheme="majorBidi" w:cstheme="majorBidi"/>
          <w:sz w:val="24"/>
          <w:szCs w:val="24"/>
        </w:rPr>
        <w:t xml:space="preserve"> </w:t>
      </w:r>
      <w:r>
        <w:rPr>
          <w:rFonts w:asciiTheme="majorBidi" w:hAnsiTheme="majorBidi" w:cstheme="majorBidi"/>
          <w:sz w:val="24"/>
          <w:szCs w:val="24"/>
        </w:rPr>
        <w:t>mémoire</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organisé</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manière</w:t>
      </w:r>
      <w:r w:rsidR="00332CFA">
        <w:rPr>
          <w:rFonts w:asciiTheme="majorBidi" w:hAnsiTheme="majorBidi" w:cstheme="majorBidi"/>
          <w:sz w:val="24"/>
          <w:szCs w:val="24"/>
        </w:rPr>
        <w:t xml:space="preserve"> </w:t>
      </w:r>
      <w:r>
        <w:rPr>
          <w:rFonts w:asciiTheme="majorBidi" w:hAnsiTheme="majorBidi" w:cstheme="majorBidi"/>
          <w:sz w:val="24"/>
          <w:szCs w:val="24"/>
        </w:rPr>
        <w:t>suivante</w:t>
      </w:r>
      <w:r w:rsidR="00332CFA">
        <w:rPr>
          <w:rFonts w:asciiTheme="majorBidi" w:hAnsiTheme="majorBidi" w:cstheme="majorBidi"/>
          <w:sz w:val="24"/>
          <w:szCs w:val="24"/>
        </w:rPr>
        <w:t xml:space="preserve"> </w:t>
      </w:r>
      <w:r>
        <w:rPr>
          <w:rFonts w:asciiTheme="majorBidi" w:hAnsiTheme="majorBidi" w:cstheme="majorBidi"/>
          <w:sz w:val="24"/>
          <w:szCs w:val="24"/>
        </w:rPr>
        <w:t>:</w:t>
      </w:r>
    </w:p>
    <w:p w14:paraId="16911EC8" w14:textId="15D56496" w:rsidR="00BB1EAC" w:rsidRDefault="00BB1EAC">
      <w:pPr>
        <w:pStyle w:val="Paragraphedeliste"/>
        <w:numPr>
          <w:ilvl w:val="0"/>
          <w:numId w:val="20"/>
        </w:numPr>
        <w:spacing w:line="360" w:lineRule="auto"/>
        <w:jc w:val="both"/>
        <w:rPr>
          <w:rFonts w:asciiTheme="majorBidi" w:hAnsiTheme="majorBidi" w:cstheme="majorBidi"/>
          <w:sz w:val="24"/>
          <w:szCs w:val="24"/>
        </w:rPr>
      </w:pP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premier</w:t>
      </w:r>
      <w:r w:rsidR="00332CFA">
        <w:rPr>
          <w:rFonts w:asciiTheme="majorBidi" w:hAnsiTheme="majorBidi" w:cstheme="majorBidi"/>
          <w:sz w:val="24"/>
          <w:szCs w:val="24"/>
        </w:rPr>
        <w:t xml:space="preserve"> </w:t>
      </w:r>
      <w:r w:rsidR="000D25C7">
        <w:rPr>
          <w:rFonts w:asciiTheme="majorBidi" w:hAnsiTheme="majorBidi" w:cstheme="majorBidi"/>
          <w:sz w:val="24"/>
          <w:szCs w:val="24"/>
        </w:rPr>
        <w:t>chapitre :</w:t>
      </w:r>
      <w:r w:rsidR="00332CFA">
        <w:rPr>
          <w:rFonts w:asciiTheme="majorBidi" w:hAnsiTheme="majorBidi" w:cstheme="majorBidi"/>
          <w:sz w:val="24"/>
          <w:szCs w:val="24"/>
        </w:rPr>
        <w:t xml:space="preserve"> </w:t>
      </w:r>
      <w:r>
        <w:rPr>
          <w:rFonts w:asciiTheme="majorBidi" w:hAnsiTheme="majorBidi" w:cstheme="majorBidi"/>
          <w:sz w:val="24"/>
          <w:szCs w:val="24"/>
        </w:rPr>
        <w:t>représente</w:t>
      </w:r>
      <w:r w:rsidR="00332CFA">
        <w:rPr>
          <w:rFonts w:asciiTheme="majorBidi" w:hAnsiTheme="majorBidi" w:cstheme="majorBidi"/>
          <w:sz w:val="24"/>
          <w:szCs w:val="24"/>
        </w:rPr>
        <w:t xml:space="preserve"> </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rappel</w:t>
      </w:r>
      <w:r w:rsidR="00332CFA">
        <w:rPr>
          <w:rFonts w:asciiTheme="majorBidi" w:hAnsiTheme="majorBidi" w:cstheme="majorBidi"/>
          <w:sz w:val="24"/>
          <w:szCs w:val="24"/>
        </w:rPr>
        <w:t xml:space="preserve"> </w:t>
      </w:r>
      <w:r>
        <w:rPr>
          <w:rFonts w:asciiTheme="majorBidi" w:hAnsiTheme="majorBidi" w:cstheme="majorBidi"/>
          <w:sz w:val="24"/>
          <w:szCs w:val="24"/>
        </w:rPr>
        <w:t>historique</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l’évolution</w:t>
      </w:r>
      <w:r w:rsidR="00332CFA">
        <w:rPr>
          <w:rFonts w:asciiTheme="majorBidi" w:hAnsiTheme="majorBidi" w:cstheme="majorBidi"/>
          <w:sz w:val="24"/>
          <w:szCs w:val="24"/>
        </w:rPr>
        <w:t xml:space="preserve"> </w:t>
      </w:r>
      <w:r w:rsidR="00FE6D33">
        <w:rPr>
          <w:rFonts w:asciiTheme="majorBidi" w:hAnsiTheme="majorBidi" w:cstheme="majorBidi"/>
          <w:sz w:val="24"/>
          <w:szCs w:val="24"/>
        </w:rPr>
        <w:t xml:space="preserve">et la classification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méthodes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p>
    <w:p w14:paraId="1381B7A3" w14:textId="446A0697" w:rsidR="00BB1EAC" w:rsidRDefault="00BB1EAC">
      <w:pPr>
        <w:pStyle w:val="Paragraphedeliste"/>
        <w:numPr>
          <w:ilvl w:val="0"/>
          <w:numId w:val="20"/>
        </w:numPr>
        <w:spacing w:line="360" w:lineRule="auto"/>
        <w:jc w:val="both"/>
        <w:rPr>
          <w:rFonts w:asciiTheme="majorBidi" w:hAnsiTheme="majorBidi" w:cstheme="majorBidi"/>
          <w:sz w:val="24"/>
          <w:szCs w:val="24"/>
        </w:rPr>
      </w:pP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deuxième</w:t>
      </w:r>
      <w:r w:rsidR="00332CFA">
        <w:rPr>
          <w:rFonts w:asciiTheme="majorBidi" w:hAnsiTheme="majorBidi" w:cstheme="majorBidi"/>
          <w:sz w:val="24"/>
          <w:szCs w:val="24"/>
        </w:rPr>
        <w:t xml:space="preserve"> </w:t>
      </w:r>
      <w:r w:rsidR="000D25C7">
        <w:rPr>
          <w:rFonts w:asciiTheme="majorBidi" w:hAnsiTheme="majorBidi" w:cstheme="majorBidi"/>
          <w:sz w:val="24"/>
          <w:szCs w:val="24"/>
        </w:rPr>
        <w:t>chapitre :</w:t>
      </w:r>
      <w:r w:rsidR="00332CFA">
        <w:rPr>
          <w:rFonts w:asciiTheme="majorBidi" w:hAnsiTheme="majorBidi" w:cstheme="majorBidi"/>
          <w:sz w:val="24"/>
          <w:szCs w:val="24"/>
        </w:rPr>
        <w:t xml:space="preserve"> </w:t>
      </w:r>
      <w:r w:rsidR="000D25C7">
        <w:rPr>
          <w:rFonts w:asciiTheme="majorBidi" w:hAnsiTheme="majorBidi" w:cstheme="majorBidi"/>
          <w:sz w:val="24"/>
          <w:szCs w:val="24"/>
        </w:rPr>
        <w:t>exprime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notions</w:t>
      </w:r>
      <w:r w:rsidR="00332CFA">
        <w:rPr>
          <w:rFonts w:asciiTheme="majorBidi" w:hAnsiTheme="majorBidi" w:cstheme="majorBidi"/>
          <w:sz w:val="24"/>
          <w:szCs w:val="24"/>
        </w:rPr>
        <w:t xml:space="preserve"> </w:t>
      </w:r>
      <w:r>
        <w:rPr>
          <w:rFonts w:asciiTheme="majorBidi" w:hAnsiTheme="majorBidi" w:cstheme="majorBidi"/>
          <w:sz w:val="24"/>
          <w:szCs w:val="24"/>
        </w:rPr>
        <w:t>fondamentales</w:t>
      </w:r>
      <w:r w:rsidR="00332CFA">
        <w:rPr>
          <w:rFonts w:asciiTheme="majorBidi" w:hAnsiTheme="majorBidi" w:cstheme="majorBidi"/>
          <w:sz w:val="24"/>
          <w:szCs w:val="24"/>
        </w:rPr>
        <w:t xml:space="preserve"> </w:t>
      </w:r>
      <w:r w:rsidR="00AA37ED">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l’incertitude</w:t>
      </w:r>
      <w:r w:rsidR="00332CFA">
        <w:rPr>
          <w:rFonts w:asciiTheme="majorBidi" w:hAnsiTheme="majorBidi" w:cstheme="majorBidi"/>
          <w:sz w:val="24"/>
          <w:szCs w:val="24"/>
        </w:rPr>
        <w:t xml:space="preserve"> </w:t>
      </w:r>
      <w:r>
        <w:rPr>
          <w:rFonts w:asciiTheme="majorBidi" w:hAnsiTheme="majorBidi" w:cstheme="majorBidi"/>
          <w:sz w:val="24"/>
          <w:szCs w:val="24"/>
        </w:rPr>
        <w:t>et</w:t>
      </w:r>
      <w:r w:rsidR="000D25C7">
        <w:rPr>
          <w:rFonts w:asciiTheme="majorBidi" w:hAnsiTheme="majorBidi" w:cstheme="majorBidi"/>
          <w:sz w:val="24"/>
          <w:szCs w:val="24"/>
        </w:rPr>
        <w:t xml:space="preserve"> de l’étalonnage</w:t>
      </w:r>
      <w:r>
        <w:rPr>
          <w:rFonts w:asciiTheme="majorBidi" w:hAnsiTheme="majorBidi" w:cstheme="majorBidi"/>
          <w:sz w:val="24"/>
          <w:szCs w:val="24"/>
        </w:rPr>
        <w:t>.</w:t>
      </w:r>
    </w:p>
    <w:p w14:paraId="510F0E18" w14:textId="60F32365" w:rsidR="001A5595" w:rsidRDefault="00BB1EAC">
      <w:pPr>
        <w:pStyle w:val="Paragraphedeliste"/>
        <w:numPr>
          <w:ilvl w:val="0"/>
          <w:numId w:val="20"/>
        </w:numPr>
        <w:spacing w:line="360" w:lineRule="auto"/>
        <w:jc w:val="both"/>
        <w:rPr>
          <w:rFonts w:asciiTheme="majorBidi" w:hAnsiTheme="majorBidi" w:cstheme="majorBidi"/>
          <w:sz w:val="24"/>
          <w:szCs w:val="24"/>
        </w:rPr>
      </w:pP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troisième</w:t>
      </w:r>
      <w:r w:rsidR="00332CFA">
        <w:rPr>
          <w:rFonts w:asciiTheme="majorBidi" w:hAnsiTheme="majorBidi" w:cstheme="majorBidi"/>
          <w:sz w:val="24"/>
          <w:szCs w:val="24"/>
        </w:rPr>
        <w:t xml:space="preserve"> </w:t>
      </w:r>
      <w:r w:rsidR="001A5595">
        <w:rPr>
          <w:rFonts w:asciiTheme="majorBidi" w:hAnsiTheme="majorBidi" w:cstheme="majorBidi"/>
          <w:sz w:val="24"/>
          <w:szCs w:val="24"/>
        </w:rPr>
        <w:t>chapitre</w:t>
      </w:r>
      <w:r w:rsidR="00332CFA">
        <w:rPr>
          <w:rFonts w:asciiTheme="majorBidi" w:hAnsiTheme="majorBidi" w:cstheme="majorBidi"/>
          <w:sz w:val="24"/>
          <w:szCs w:val="24"/>
        </w:rPr>
        <w:t xml:space="preserve"> </w:t>
      </w:r>
      <w:r w:rsidR="000D25C7">
        <w:rPr>
          <w:rFonts w:asciiTheme="majorBidi" w:hAnsiTheme="majorBidi" w:cstheme="majorBidi"/>
          <w:sz w:val="24"/>
          <w:szCs w:val="24"/>
        </w:rPr>
        <w:t xml:space="preserve">est consacré à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partie</w:t>
      </w:r>
      <w:r w:rsidR="00332CFA">
        <w:rPr>
          <w:rFonts w:asciiTheme="majorBidi" w:hAnsiTheme="majorBidi" w:cstheme="majorBidi"/>
          <w:sz w:val="24"/>
          <w:szCs w:val="24"/>
        </w:rPr>
        <w:t xml:space="preserve"> </w:t>
      </w:r>
      <w:r>
        <w:rPr>
          <w:rFonts w:asciiTheme="majorBidi" w:hAnsiTheme="majorBidi" w:cstheme="majorBidi"/>
          <w:sz w:val="24"/>
          <w:szCs w:val="24"/>
        </w:rPr>
        <w:t>expérimentale</w:t>
      </w:r>
      <w:r w:rsidR="00332CFA">
        <w:rPr>
          <w:rFonts w:asciiTheme="majorBidi" w:hAnsiTheme="majorBidi" w:cstheme="majorBidi"/>
          <w:sz w:val="24"/>
          <w:szCs w:val="24"/>
        </w:rPr>
        <w:t xml:space="preserve"> </w:t>
      </w:r>
      <w:r w:rsidR="000D25C7">
        <w:rPr>
          <w:rFonts w:asciiTheme="majorBidi" w:hAnsiTheme="majorBidi" w:cstheme="majorBidi"/>
          <w:sz w:val="24"/>
          <w:szCs w:val="24"/>
        </w:rPr>
        <w:t>où on</w:t>
      </w:r>
      <w:r w:rsidR="00332CFA">
        <w:rPr>
          <w:rFonts w:asciiTheme="majorBidi" w:hAnsiTheme="majorBidi" w:cstheme="majorBidi"/>
          <w:sz w:val="24"/>
          <w:szCs w:val="24"/>
        </w:rPr>
        <w:t xml:space="preserve"> </w:t>
      </w:r>
      <w:r>
        <w:rPr>
          <w:rFonts w:asciiTheme="majorBidi" w:hAnsiTheme="majorBidi" w:cstheme="majorBidi"/>
          <w:sz w:val="24"/>
          <w:szCs w:val="24"/>
        </w:rPr>
        <w:t>présente</w:t>
      </w:r>
      <w:r w:rsidR="000D25C7">
        <w:rPr>
          <w:rFonts w:asciiTheme="majorBidi" w:hAnsiTheme="majorBidi" w:cstheme="majorBidi"/>
          <w:sz w:val="24"/>
          <w:szCs w:val="24"/>
        </w:rPr>
        <w:t xml:space="preserve"> une étude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cas</w:t>
      </w:r>
      <w:r w:rsidR="000D25C7">
        <w:rPr>
          <w:rFonts w:asciiTheme="majorBidi" w:hAnsiTheme="majorBidi" w:cstheme="majorBidi"/>
          <w:sz w:val="24"/>
          <w:szCs w:val="24"/>
        </w:rPr>
        <w:t xml:space="preserve"> dont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sidR="001A5595">
        <w:rPr>
          <w:rFonts w:asciiTheme="majorBidi" w:hAnsiTheme="majorBidi" w:cstheme="majorBidi"/>
          <w:sz w:val="24"/>
          <w:szCs w:val="24"/>
        </w:rPr>
        <w:t>performances</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différents</w:t>
      </w:r>
      <w:r w:rsidR="00332CFA">
        <w:rPr>
          <w:rFonts w:asciiTheme="majorBidi" w:hAnsiTheme="majorBidi" w:cstheme="majorBidi"/>
          <w:sz w:val="24"/>
          <w:szCs w:val="24"/>
        </w:rPr>
        <w:t xml:space="preserve"> </w:t>
      </w:r>
      <w:r>
        <w:rPr>
          <w:rFonts w:asciiTheme="majorBidi" w:hAnsiTheme="majorBidi" w:cstheme="majorBidi"/>
          <w:sz w:val="24"/>
          <w:szCs w:val="24"/>
        </w:rPr>
        <w:t>instruments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comparées</w:t>
      </w:r>
      <w:r w:rsidR="00332CFA">
        <w:rPr>
          <w:rFonts w:asciiTheme="majorBidi" w:hAnsiTheme="majorBidi" w:cstheme="majorBidi"/>
          <w:sz w:val="24"/>
          <w:szCs w:val="24"/>
        </w:rPr>
        <w:t xml:space="preserve"> </w:t>
      </w:r>
      <w:r w:rsidR="000D25C7">
        <w:rPr>
          <w:rFonts w:asciiTheme="majorBidi" w:hAnsiTheme="majorBidi" w:cstheme="majorBidi"/>
          <w:sz w:val="24"/>
          <w:szCs w:val="24"/>
        </w:rPr>
        <w:t>aux</w:t>
      </w:r>
      <w:r w:rsidR="00332CFA">
        <w:rPr>
          <w:rFonts w:asciiTheme="majorBidi" w:hAnsiTheme="majorBidi" w:cstheme="majorBidi"/>
          <w:sz w:val="24"/>
          <w:szCs w:val="24"/>
        </w:rPr>
        <w:t xml:space="preserve"> </w:t>
      </w:r>
      <w:r>
        <w:rPr>
          <w:rFonts w:asciiTheme="majorBidi" w:hAnsiTheme="majorBidi" w:cstheme="majorBidi"/>
          <w:sz w:val="24"/>
          <w:szCs w:val="24"/>
        </w:rPr>
        <w:t>pièces</w:t>
      </w:r>
      <w:r w:rsidR="00332CFA">
        <w:rPr>
          <w:rFonts w:asciiTheme="majorBidi" w:hAnsiTheme="majorBidi" w:cstheme="majorBidi"/>
          <w:sz w:val="24"/>
          <w:szCs w:val="24"/>
        </w:rPr>
        <w:t xml:space="preserve"> </w:t>
      </w:r>
      <w:r w:rsidR="000D25C7">
        <w:rPr>
          <w:rFonts w:asciiTheme="majorBidi" w:hAnsiTheme="majorBidi" w:cstheme="majorBidi"/>
          <w:sz w:val="24"/>
          <w:szCs w:val="24"/>
        </w:rPr>
        <w:t xml:space="preserve">échantillons </w:t>
      </w:r>
      <w:r w:rsidR="001A5595">
        <w:rPr>
          <w:rFonts w:asciiTheme="majorBidi" w:hAnsiTheme="majorBidi" w:cstheme="majorBidi"/>
          <w:sz w:val="24"/>
          <w:szCs w:val="24"/>
        </w:rPr>
        <w:t>en</w:t>
      </w:r>
      <w:r w:rsidR="00332CFA">
        <w:rPr>
          <w:rFonts w:asciiTheme="majorBidi" w:hAnsiTheme="majorBidi" w:cstheme="majorBidi"/>
          <w:sz w:val="24"/>
          <w:szCs w:val="24"/>
        </w:rPr>
        <w:t xml:space="preserve"> </w:t>
      </w:r>
      <w:r w:rsidR="001A5595">
        <w:rPr>
          <w:rFonts w:asciiTheme="majorBidi" w:hAnsiTheme="majorBidi" w:cstheme="majorBidi"/>
          <w:sz w:val="24"/>
          <w:szCs w:val="24"/>
        </w:rPr>
        <w:t>aluminium</w:t>
      </w:r>
      <w:r w:rsidR="00332CFA">
        <w:rPr>
          <w:rFonts w:asciiTheme="majorBidi" w:hAnsiTheme="majorBidi" w:cstheme="majorBidi"/>
          <w:sz w:val="24"/>
          <w:szCs w:val="24"/>
        </w:rPr>
        <w:t xml:space="preserve"> </w:t>
      </w:r>
      <w:r w:rsidR="001A5595">
        <w:rPr>
          <w:rFonts w:asciiTheme="majorBidi" w:hAnsiTheme="majorBidi" w:cstheme="majorBidi"/>
          <w:sz w:val="24"/>
          <w:szCs w:val="24"/>
        </w:rPr>
        <w:t>et</w:t>
      </w:r>
      <w:r w:rsidR="00332CFA">
        <w:rPr>
          <w:rFonts w:asciiTheme="majorBidi" w:hAnsiTheme="majorBidi" w:cstheme="majorBidi"/>
          <w:sz w:val="24"/>
          <w:szCs w:val="24"/>
        </w:rPr>
        <w:t xml:space="preserve"> </w:t>
      </w:r>
      <w:r w:rsidR="001A5595">
        <w:rPr>
          <w:rFonts w:asciiTheme="majorBidi" w:hAnsiTheme="majorBidi" w:cstheme="majorBidi"/>
          <w:sz w:val="24"/>
          <w:szCs w:val="24"/>
        </w:rPr>
        <w:t>en</w:t>
      </w:r>
      <w:r w:rsidR="00332CFA">
        <w:rPr>
          <w:rFonts w:asciiTheme="majorBidi" w:hAnsiTheme="majorBidi" w:cstheme="majorBidi"/>
          <w:sz w:val="24"/>
          <w:szCs w:val="24"/>
        </w:rPr>
        <w:t xml:space="preserve"> </w:t>
      </w:r>
      <w:r w:rsidR="001A5595">
        <w:rPr>
          <w:rFonts w:asciiTheme="majorBidi" w:hAnsiTheme="majorBidi" w:cstheme="majorBidi"/>
          <w:sz w:val="24"/>
          <w:szCs w:val="24"/>
        </w:rPr>
        <w:t>plastique,</w:t>
      </w:r>
      <w:r w:rsidR="00332CFA">
        <w:rPr>
          <w:rFonts w:asciiTheme="majorBidi" w:hAnsiTheme="majorBidi" w:cstheme="majorBidi"/>
          <w:sz w:val="24"/>
          <w:szCs w:val="24"/>
        </w:rPr>
        <w:t xml:space="preserve"> </w:t>
      </w:r>
      <w:r w:rsidR="001A5595">
        <w:rPr>
          <w:rFonts w:asciiTheme="majorBidi" w:hAnsiTheme="majorBidi" w:cstheme="majorBidi"/>
          <w:sz w:val="24"/>
          <w:szCs w:val="24"/>
        </w:rPr>
        <w:t>avec</w:t>
      </w:r>
      <w:r w:rsidR="00332CFA">
        <w:rPr>
          <w:rFonts w:asciiTheme="majorBidi" w:hAnsiTheme="majorBidi" w:cstheme="majorBidi"/>
          <w:sz w:val="24"/>
          <w:szCs w:val="24"/>
        </w:rPr>
        <w:t xml:space="preserve"> </w:t>
      </w:r>
      <w:r w:rsidR="001A5595">
        <w:rPr>
          <w:rFonts w:asciiTheme="majorBidi" w:hAnsiTheme="majorBidi" w:cstheme="majorBidi"/>
          <w:sz w:val="24"/>
          <w:szCs w:val="24"/>
        </w:rPr>
        <w:t>une</w:t>
      </w:r>
      <w:r w:rsidR="000D25C7">
        <w:rPr>
          <w:rFonts w:asciiTheme="majorBidi" w:hAnsiTheme="majorBidi" w:cstheme="majorBidi"/>
          <w:sz w:val="24"/>
          <w:szCs w:val="24"/>
        </w:rPr>
        <w:t xml:space="preserve"> interprétation détaillée</w:t>
      </w:r>
      <w:r w:rsidR="00332CFA">
        <w:rPr>
          <w:rFonts w:asciiTheme="majorBidi" w:hAnsiTheme="majorBidi" w:cstheme="majorBidi"/>
          <w:sz w:val="24"/>
          <w:szCs w:val="24"/>
        </w:rPr>
        <w:t xml:space="preserve"> </w:t>
      </w:r>
      <w:r w:rsidR="001A5595">
        <w:rPr>
          <w:rFonts w:asciiTheme="majorBidi" w:hAnsiTheme="majorBidi" w:cstheme="majorBidi"/>
          <w:sz w:val="24"/>
          <w:szCs w:val="24"/>
        </w:rPr>
        <w:t>des</w:t>
      </w:r>
      <w:r w:rsidR="00332CFA">
        <w:rPr>
          <w:rFonts w:asciiTheme="majorBidi" w:hAnsiTheme="majorBidi" w:cstheme="majorBidi"/>
          <w:sz w:val="24"/>
          <w:szCs w:val="24"/>
        </w:rPr>
        <w:t xml:space="preserve"> </w:t>
      </w:r>
      <w:r w:rsidR="001A5595">
        <w:rPr>
          <w:rFonts w:asciiTheme="majorBidi" w:hAnsiTheme="majorBidi" w:cstheme="majorBidi"/>
          <w:sz w:val="24"/>
          <w:szCs w:val="24"/>
        </w:rPr>
        <w:t>résultats</w:t>
      </w:r>
      <w:r w:rsidR="00332CFA">
        <w:rPr>
          <w:rFonts w:asciiTheme="majorBidi" w:hAnsiTheme="majorBidi" w:cstheme="majorBidi"/>
          <w:sz w:val="24"/>
          <w:szCs w:val="24"/>
        </w:rPr>
        <w:t xml:space="preserve"> </w:t>
      </w:r>
      <w:r w:rsidR="001A5595">
        <w:rPr>
          <w:rFonts w:asciiTheme="majorBidi" w:hAnsiTheme="majorBidi" w:cstheme="majorBidi"/>
          <w:sz w:val="24"/>
          <w:szCs w:val="24"/>
        </w:rPr>
        <w:t>obtenus.</w:t>
      </w:r>
    </w:p>
    <w:p w14:paraId="36EBF674" w14:textId="01A72A35" w:rsidR="00BE06D8" w:rsidRPr="001A5595" w:rsidRDefault="001A5595" w:rsidP="001A559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Enfin,</w:t>
      </w:r>
      <w:r w:rsidR="00332CFA">
        <w:rPr>
          <w:rFonts w:asciiTheme="majorBidi" w:hAnsiTheme="majorBidi" w:cstheme="majorBidi"/>
          <w:sz w:val="24"/>
          <w:szCs w:val="24"/>
        </w:rPr>
        <w:t xml:space="preserve"> </w:t>
      </w:r>
      <w:r>
        <w:rPr>
          <w:rFonts w:asciiTheme="majorBidi" w:hAnsiTheme="majorBidi" w:cstheme="majorBidi"/>
          <w:sz w:val="24"/>
          <w:szCs w:val="24"/>
        </w:rPr>
        <w:t>notre</w:t>
      </w:r>
      <w:r w:rsidR="00332CFA">
        <w:rPr>
          <w:rFonts w:asciiTheme="majorBidi" w:hAnsiTheme="majorBidi" w:cstheme="majorBidi"/>
          <w:sz w:val="24"/>
          <w:szCs w:val="24"/>
        </w:rPr>
        <w:t xml:space="preserve"> </w:t>
      </w:r>
      <w:r>
        <w:rPr>
          <w:rFonts w:asciiTheme="majorBidi" w:hAnsiTheme="majorBidi" w:cstheme="majorBidi"/>
          <w:sz w:val="24"/>
          <w:szCs w:val="24"/>
        </w:rPr>
        <w:t>travail</w:t>
      </w:r>
      <w:r w:rsidR="00332CFA">
        <w:rPr>
          <w:rFonts w:asciiTheme="majorBidi" w:hAnsiTheme="majorBidi" w:cstheme="majorBidi"/>
          <w:sz w:val="24"/>
          <w:szCs w:val="24"/>
        </w:rPr>
        <w:t xml:space="preserve"> </w:t>
      </w:r>
      <w:r w:rsidR="000D25C7">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achevé</w:t>
      </w:r>
      <w:r w:rsidR="00332CFA">
        <w:rPr>
          <w:rFonts w:asciiTheme="majorBidi" w:hAnsiTheme="majorBidi" w:cstheme="majorBidi"/>
          <w:sz w:val="24"/>
          <w:szCs w:val="24"/>
        </w:rPr>
        <w:t xml:space="preserve"> </w:t>
      </w:r>
      <w:r>
        <w:rPr>
          <w:rFonts w:asciiTheme="majorBidi" w:hAnsiTheme="majorBidi" w:cstheme="majorBidi"/>
          <w:sz w:val="24"/>
          <w:szCs w:val="24"/>
        </w:rPr>
        <w:t>par</w:t>
      </w:r>
      <w:r w:rsidR="00332CFA">
        <w:rPr>
          <w:rFonts w:asciiTheme="majorBidi" w:hAnsiTheme="majorBidi" w:cstheme="majorBidi"/>
          <w:sz w:val="24"/>
          <w:szCs w:val="24"/>
        </w:rPr>
        <w:t xml:space="preserve"> </w:t>
      </w: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conclusion</w:t>
      </w:r>
      <w:r w:rsidR="00332CFA">
        <w:rPr>
          <w:rFonts w:asciiTheme="majorBidi" w:hAnsiTheme="majorBidi" w:cstheme="majorBidi"/>
          <w:sz w:val="24"/>
          <w:szCs w:val="24"/>
        </w:rPr>
        <w:t xml:space="preserve"> </w:t>
      </w:r>
      <w:r>
        <w:rPr>
          <w:rFonts w:asciiTheme="majorBidi" w:hAnsiTheme="majorBidi" w:cstheme="majorBidi"/>
          <w:sz w:val="24"/>
          <w:szCs w:val="24"/>
        </w:rPr>
        <w:t>générale.</w:t>
      </w:r>
    </w:p>
    <w:p w14:paraId="4D6C61BA" w14:textId="77777777" w:rsidR="0014720F" w:rsidRDefault="0014720F"/>
    <w:p w14:paraId="3F645D31" w14:textId="77777777" w:rsidR="00441701" w:rsidRDefault="00441701">
      <w:pPr>
        <w:sectPr w:rsidR="00441701" w:rsidSect="00F42984">
          <w:headerReference w:type="default" r:id="rId9"/>
          <w:footerReference w:type="default" r:id="rId10"/>
          <w:type w:val="continuous"/>
          <w:pgSz w:w="11906" w:h="16838"/>
          <w:pgMar w:top="1417" w:right="1417" w:bottom="1417" w:left="1417" w:header="708" w:footer="708" w:gutter="0"/>
          <w:pgNumType w:start="1"/>
          <w:cols w:space="708"/>
          <w:docGrid w:linePitch="360"/>
        </w:sectPr>
      </w:pPr>
    </w:p>
    <w:p w14:paraId="36DD1673" w14:textId="77777777" w:rsidR="00BE06D8" w:rsidRDefault="00BE06D8"/>
    <w:p w14:paraId="5F199D3B" w14:textId="77777777" w:rsidR="00321A59" w:rsidRDefault="00321A59">
      <w:pPr>
        <w:sectPr w:rsidR="00321A59" w:rsidSect="00F42984">
          <w:headerReference w:type="default" r:id="rId11"/>
          <w:type w:val="continuous"/>
          <w:pgSz w:w="11906" w:h="16838"/>
          <w:pgMar w:top="1417" w:right="1417" w:bottom="1417" w:left="1417" w:header="708" w:footer="708" w:gutter="0"/>
          <w:cols w:space="708"/>
          <w:docGrid w:linePitch="360"/>
        </w:sectPr>
      </w:pPr>
    </w:p>
    <w:p w14:paraId="037323E6" w14:textId="5B0EBA9A" w:rsidR="00BE06D8" w:rsidRDefault="00BE06D8"/>
    <w:p w14:paraId="7334F3EF" w14:textId="77777777" w:rsidR="00BE06D8" w:rsidRDefault="00BE06D8"/>
    <w:p w14:paraId="517F1FAB" w14:textId="77777777" w:rsidR="00BE06D8" w:rsidRDefault="00BE06D8"/>
    <w:p w14:paraId="14EEC91A" w14:textId="77777777" w:rsidR="00BE06D8" w:rsidRDefault="00BE06D8"/>
    <w:p w14:paraId="27A5A617" w14:textId="77777777" w:rsidR="00BE06D8" w:rsidRDefault="00BE06D8"/>
    <w:p w14:paraId="73B3C9C5" w14:textId="77777777" w:rsidR="001A5595" w:rsidRDefault="001A5595"/>
    <w:p w14:paraId="52A96798" w14:textId="77777777" w:rsidR="001A5595" w:rsidRDefault="001A5595"/>
    <w:p w14:paraId="117212F2" w14:textId="77777777" w:rsidR="001A5595" w:rsidRDefault="001A5595"/>
    <w:p w14:paraId="479AF54A" w14:textId="77777777" w:rsidR="00BE06D8" w:rsidRDefault="00BE06D8"/>
    <w:p w14:paraId="176416C5" w14:textId="77777777" w:rsidR="001A5595" w:rsidRDefault="001A5595"/>
    <w:p w14:paraId="6E126019" w14:textId="77777777" w:rsidR="001A5595" w:rsidRDefault="001A5595"/>
    <w:p w14:paraId="1EC10521" w14:textId="77777777" w:rsidR="00BE06D8" w:rsidRDefault="00BE06D8"/>
    <w:p w14:paraId="325D0C82" w14:textId="6968C67E" w:rsidR="002F2213" w:rsidRPr="003A2E54" w:rsidRDefault="002702DA" w:rsidP="003A2E54">
      <w:pPr>
        <w:pStyle w:val="Titre1"/>
        <w:jc w:val="center"/>
        <w:rPr>
          <w:b w:val="0"/>
          <w:bCs/>
          <w:i/>
          <w:iCs/>
          <w:sz w:val="96"/>
          <w:szCs w:val="96"/>
        </w:rPr>
      </w:pPr>
      <w:bookmarkStart w:id="0" w:name="_Toc170817422"/>
      <w:r w:rsidRPr="003A2E54">
        <w:rPr>
          <w:b w:val="0"/>
          <w:bCs/>
          <w:i/>
          <w:iCs/>
          <w:sz w:val="96"/>
          <w:szCs w:val="96"/>
        </w:rPr>
        <w:t>Chapitre</w:t>
      </w:r>
      <w:r w:rsidR="00332CFA" w:rsidRPr="003A2E54">
        <w:rPr>
          <w:b w:val="0"/>
          <w:bCs/>
          <w:i/>
          <w:iCs/>
          <w:sz w:val="96"/>
          <w:szCs w:val="96"/>
        </w:rPr>
        <w:t xml:space="preserve"> </w:t>
      </w:r>
      <w:r w:rsidRPr="003A2E54">
        <w:rPr>
          <w:b w:val="0"/>
          <w:bCs/>
          <w:i/>
          <w:iCs/>
          <w:sz w:val="96"/>
          <w:szCs w:val="96"/>
        </w:rPr>
        <w:t>I</w:t>
      </w:r>
      <w:bookmarkEnd w:id="0"/>
    </w:p>
    <w:p w14:paraId="1B52FA55" w14:textId="173903EC" w:rsidR="00D335EE" w:rsidRPr="00D335EE" w:rsidRDefault="00D335EE" w:rsidP="00D335EE">
      <w:pPr>
        <w:jc w:val="center"/>
        <w:rPr>
          <w:i/>
          <w:iCs/>
          <w:sz w:val="52"/>
          <w:szCs w:val="52"/>
        </w:rPr>
      </w:pPr>
      <w:r w:rsidRPr="00D335EE">
        <w:rPr>
          <w:rFonts w:asciiTheme="majorBidi" w:hAnsiTheme="majorBidi" w:cstheme="majorBidi"/>
          <w:i/>
          <w:iCs/>
          <w:sz w:val="52"/>
          <w:szCs w:val="52"/>
        </w:rPr>
        <w:t>Contexte</w:t>
      </w:r>
      <w:r w:rsidR="00332CFA">
        <w:rPr>
          <w:rFonts w:asciiTheme="majorBidi" w:hAnsiTheme="majorBidi" w:cstheme="majorBidi"/>
          <w:i/>
          <w:iCs/>
          <w:sz w:val="52"/>
          <w:szCs w:val="52"/>
        </w:rPr>
        <w:t xml:space="preserve"> </w:t>
      </w:r>
      <w:r w:rsidRPr="00D335EE">
        <w:rPr>
          <w:rFonts w:asciiTheme="majorBidi" w:hAnsiTheme="majorBidi" w:cstheme="majorBidi"/>
          <w:i/>
          <w:iCs/>
          <w:sz w:val="52"/>
          <w:szCs w:val="52"/>
        </w:rPr>
        <w:t>Historique</w:t>
      </w:r>
      <w:r w:rsidR="00332CFA">
        <w:rPr>
          <w:rFonts w:asciiTheme="majorBidi" w:hAnsiTheme="majorBidi" w:cstheme="majorBidi"/>
          <w:i/>
          <w:iCs/>
          <w:sz w:val="52"/>
          <w:szCs w:val="52"/>
        </w:rPr>
        <w:t xml:space="preserve"> </w:t>
      </w:r>
      <w:r w:rsidRPr="00D335EE">
        <w:rPr>
          <w:rFonts w:asciiTheme="majorBidi" w:hAnsiTheme="majorBidi" w:cstheme="majorBidi"/>
          <w:i/>
          <w:iCs/>
          <w:sz w:val="52"/>
          <w:szCs w:val="52"/>
        </w:rPr>
        <w:t>et</w:t>
      </w:r>
      <w:r w:rsidR="00332CFA">
        <w:rPr>
          <w:rFonts w:asciiTheme="majorBidi" w:hAnsiTheme="majorBidi" w:cstheme="majorBidi"/>
          <w:i/>
          <w:iCs/>
          <w:sz w:val="52"/>
          <w:szCs w:val="52"/>
        </w:rPr>
        <w:t xml:space="preserve"> </w:t>
      </w:r>
      <w:r w:rsidRPr="00D335EE">
        <w:rPr>
          <w:rFonts w:asciiTheme="majorBidi" w:hAnsiTheme="majorBidi" w:cstheme="majorBidi"/>
          <w:i/>
          <w:iCs/>
          <w:sz w:val="52"/>
          <w:szCs w:val="52"/>
        </w:rPr>
        <w:t>Évolution</w:t>
      </w:r>
      <w:r w:rsidR="00332CFA">
        <w:rPr>
          <w:rFonts w:asciiTheme="majorBidi" w:hAnsiTheme="majorBidi" w:cstheme="majorBidi"/>
          <w:i/>
          <w:iCs/>
          <w:sz w:val="52"/>
          <w:szCs w:val="52"/>
        </w:rPr>
        <w:t xml:space="preserve"> </w:t>
      </w:r>
      <w:r w:rsidRPr="00D335EE">
        <w:rPr>
          <w:rFonts w:asciiTheme="majorBidi" w:hAnsiTheme="majorBidi" w:cstheme="majorBidi"/>
          <w:i/>
          <w:iCs/>
          <w:sz w:val="52"/>
          <w:szCs w:val="52"/>
        </w:rPr>
        <w:t>des</w:t>
      </w:r>
      <w:r w:rsidR="00332CFA">
        <w:rPr>
          <w:rFonts w:asciiTheme="majorBidi" w:hAnsiTheme="majorBidi" w:cstheme="majorBidi"/>
          <w:i/>
          <w:iCs/>
          <w:sz w:val="52"/>
          <w:szCs w:val="52"/>
        </w:rPr>
        <w:t xml:space="preserve"> </w:t>
      </w:r>
      <w:r w:rsidRPr="00D335EE">
        <w:rPr>
          <w:rFonts w:asciiTheme="majorBidi" w:hAnsiTheme="majorBidi" w:cstheme="majorBidi"/>
          <w:i/>
          <w:iCs/>
          <w:sz w:val="52"/>
          <w:szCs w:val="52"/>
        </w:rPr>
        <w:t>Méthodes</w:t>
      </w:r>
      <w:r w:rsidR="00332CFA">
        <w:rPr>
          <w:rFonts w:asciiTheme="majorBidi" w:hAnsiTheme="majorBidi" w:cstheme="majorBidi"/>
          <w:i/>
          <w:iCs/>
          <w:sz w:val="52"/>
          <w:szCs w:val="52"/>
        </w:rPr>
        <w:t xml:space="preserve"> </w:t>
      </w:r>
      <w:r w:rsidRPr="00D335EE">
        <w:rPr>
          <w:rFonts w:asciiTheme="majorBidi" w:hAnsiTheme="majorBidi" w:cstheme="majorBidi"/>
          <w:i/>
          <w:iCs/>
          <w:sz w:val="52"/>
          <w:szCs w:val="52"/>
        </w:rPr>
        <w:t>de</w:t>
      </w:r>
      <w:r w:rsidR="00332CFA">
        <w:rPr>
          <w:rFonts w:asciiTheme="majorBidi" w:hAnsiTheme="majorBidi" w:cstheme="majorBidi"/>
          <w:i/>
          <w:iCs/>
          <w:sz w:val="52"/>
          <w:szCs w:val="52"/>
        </w:rPr>
        <w:t xml:space="preserve"> </w:t>
      </w:r>
      <w:r w:rsidRPr="00D335EE">
        <w:rPr>
          <w:rFonts w:asciiTheme="majorBidi" w:hAnsiTheme="majorBidi" w:cstheme="majorBidi"/>
          <w:i/>
          <w:iCs/>
          <w:sz w:val="52"/>
          <w:szCs w:val="52"/>
        </w:rPr>
        <w:t>Mesure</w:t>
      </w:r>
      <w:r w:rsidR="00332CFA">
        <w:rPr>
          <w:rFonts w:asciiTheme="majorBidi" w:hAnsiTheme="majorBidi" w:cstheme="majorBidi"/>
          <w:i/>
          <w:iCs/>
          <w:sz w:val="52"/>
          <w:szCs w:val="52"/>
        </w:rPr>
        <w:t xml:space="preserve"> </w:t>
      </w:r>
      <w:r w:rsidRPr="00D335EE">
        <w:rPr>
          <w:rFonts w:asciiTheme="majorBidi" w:hAnsiTheme="majorBidi" w:cstheme="majorBidi"/>
          <w:i/>
          <w:iCs/>
          <w:sz w:val="52"/>
          <w:szCs w:val="52"/>
        </w:rPr>
        <w:t>Industrielle</w:t>
      </w:r>
    </w:p>
    <w:p w14:paraId="36B5AEAB" w14:textId="77777777" w:rsidR="002F2213" w:rsidRDefault="002F2213"/>
    <w:p w14:paraId="2D87F285" w14:textId="77777777" w:rsidR="00154038" w:rsidRDefault="00154038" w:rsidP="001A5595">
      <w:pPr>
        <w:spacing w:line="360" w:lineRule="auto"/>
        <w:jc w:val="both"/>
        <w:rPr>
          <w:rFonts w:asciiTheme="majorBidi" w:hAnsiTheme="majorBidi" w:cstheme="majorBidi"/>
          <w:b/>
          <w:bCs/>
          <w:sz w:val="28"/>
          <w:szCs w:val="28"/>
        </w:rPr>
      </w:pPr>
    </w:p>
    <w:p w14:paraId="6049FD75" w14:textId="77777777" w:rsidR="00415220" w:rsidRDefault="00415220" w:rsidP="001A5595">
      <w:pPr>
        <w:spacing w:line="360" w:lineRule="auto"/>
        <w:jc w:val="both"/>
        <w:rPr>
          <w:rFonts w:asciiTheme="majorBidi" w:hAnsiTheme="majorBidi" w:cstheme="majorBidi"/>
          <w:b/>
          <w:bCs/>
          <w:sz w:val="28"/>
          <w:szCs w:val="28"/>
        </w:rPr>
      </w:pPr>
    </w:p>
    <w:p w14:paraId="304E3D9C" w14:textId="77777777" w:rsidR="008F5F25" w:rsidRDefault="008F5F25" w:rsidP="001A5595">
      <w:pPr>
        <w:spacing w:line="360" w:lineRule="auto"/>
        <w:jc w:val="both"/>
        <w:rPr>
          <w:rFonts w:asciiTheme="majorBidi" w:hAnsiTheme="majorBidi" w:cstheme="majorBidi"/>
          <w:b/>
          <w:bCs/>
          <w:sz w:val="28"/>
          <w:szCs w:val="28"/>
        </w:rPr>
      </w:pPr>
    </w:p>
    <w:p w14:paraId="481622D2" w14:textId="77777777" w:rsidR="004554C6" w:rsidRDefault="004554C6" w:rsidP="001A5595">
      <w:pPr>
        <w:spacing w:line="360" w:lineRule="auto"/>
        <w:jc w:val="both"/>
        <w:rPr>
          <w:rFonts w:asciiTheme="majorBidi" w:hAnsiTheme="majorBidi" w:cstheme="majorBidi"/>
          <w:b/>
          <w:bCs/>
          <w:sz w:val="28"/>
          <w:szCs w:val="28"/>
        </w:rPr>
      </w:pPr>
    </w:p>
    <w:p w14:paraId="449E5A85" w14:textId="77777777" w:rsidR="008F5F25" w:rsidRDefault="008F5F25" w:rsidP="0075697A">
      <w:pPr>
        <w:spacing w:line="360" w:lineRule="auto"/>
        <w:ind w:firstLine="360"/>
        <w:jc w:val="both"/>
        <w:rPr>
          <w:rFonts w:asciiTheme="majorBidi" w:hAnsiTheme="majorBidi" w:cstheme="majorBidi"/>
          <w:b/>
          <w:bCs/>
          <w:sz w:val="28"/>
          <w:szCs w:val="28"/>
        </w:rPr>
      </w:pPr>
    </w:p>
    <w:p w14:paraId="4DF86E2A" w14:textId="77777777" w:rsidR="00154038" w:rsidRDefault="00154038" w:rsidP="0075697A">
      <w:pPr>
        <w:spacing w:line="360" w:lineRule="auto"/>
        <w:ind w:firstLine="360"/>
        <w:jc w:val="both"/>
        <w:rPr>
          <w:rFonts w:asciiTheme="majorBidi" w:hAnsiTheme="majorBidi" w:cstheme="majorBidi"/>
          <w:b/>
          <w:bCs/>
          <w:sz w:val="28"/>
          <w:szCs w:val="28"/>
        </w:rPr>
      </w:pPr>
    </w:p>
    <w:p w14:paraId="5F79F424" w14:textId="77777777" w:rsidR="00634740" w:rsidRDefault="00634740" w:rsidP="000D25C7">
      <w:pPr>
        <w:spacing w:line="360" w:lineRule="auto"/>
        <w:jc w:val="both"/>
        <w:rPr>
          <w:rFonts w:asciiTheme="majorBidi" w:hAnsiTheme="majorBidi" w:cstheme="majorBidi"/>
          <w:b/>
          <w:bCs/>
          <w:sz w:val="28"/>
          <w:szCs w:val="28"/>
        </w:rPr>
      </w:pPr>
    </w:p>
    <w:p w14:paraId="3EB4B9B4" w14:textId="77777777" w:rsidR="00152947" w:rsidRDefault="00152947" w:rsidP="000D25C7">
      <w:pPr>
        <w:spacing w:line="360" w:lineRule="auto"/>
        <w:jc w:val="both"/>
        <w:rPr>
          <w:rFonts w:asciiTheme="majorBidi" w:hAnsiTheme="majorBidi" w:cstheme="majorBidi"/>
          <w:b/>
          <w:bCs/>
          <w:sz w:val="28"/>
          <w:szCs w:val="28"/>
        </w:rPr>
      </w:pPr>
    </w:p>
    <w:p w14:paraId="0EED1842" w14:textId="77777777" w:rsidR="00152947" w:rsidRDefault="00152947" w:rsidP="000D25C7">
      <w:pPr>
        <w:spacing w:line="360" w:lineRule="auto"/>
        <w:jc w:val="both"/>
        <w:rPr>
          <w:rFonts w:asciiTheme="majorBidi" w:hAnsiTheme="majorBidi" w:cstheme="majorBidi"/>
          <w:b/>
          <w:bCs/>
          <w:sz w:val="28"/>
          <w:szCs w:val="28"/>
        </w:rPr>
      </w:pPr>
    </w:p>
    <w:p w14:paraId="31C98477" w14:textId="77777777" w:rsidR="00634740" w:rsidRDefault="00634740" w:rsidP="0075697A">
      <w:pPr>
        <w:spacing w:line="360" w:lineRule="auto"/>
        <w:ind w:firstLine="360"/>
        <w:jc w:val="both"/>
        <w:rPr>
          <w:rFonts w:asciiTheme="majorBidi" w:hAnsiTheme="majorBidi" w:cstheme="majorBidi"/>
          <w:b/>
          <w:bCs/>
          <w:sz w:val="28"/>
          <w:szCs w:val="28"/>
        </w:rPr>
      </w:pPr>
    </w:p>
    <w:p w14:paraId="0B585B8C" w14:textId="77777777" w:rsidR="000216DF" w:rsidRDefault="000216DF" w:rsidP="0075697A">
      <w:pPr>
        <w:spacing w:line="360" w:lineRule="auto"/>
        <w:ind w:firstLine="360"/>
        <w:jc w:val="both"/>
        <w:rPr>
          <w:rFonts w:asciiTheme="majorBidi" w:hAnsiTheme="majorBidi" w:cstheme="majorBidi"/>
          <w:b/>
          <w:bCs/>
          <w:sz w:val="28"/>
          <w:szCs w:val="28"/>
        </w:rPr>
      </w:pPr>
    </w:p>
    <w:p w14:paraId="47855EEE" w14:textId="77777777" w:rsidR="00E820C8" w:rsidRDefault="00E820C8" w:rsidP="0075697A">
      <w:pPr>
        <w:spacing w:line="360" w:lineRule="auto"/>
        <w:ind w:firstLine="360"/>
        <w:jc w:val="both"/>
        <w:rPr>
          <w:rFonts w:asciiTheme="majorBidi" w:hAnsiTheme="majorBidi" w:cstheme="majorBidi"/>
          <w:b/>
          <w:bCs/>
          <w:sz w:val="28"/>
          <w:szCs w:val="28"/>
        </w:rPr>
        <w:sectPr w:rsidR="00E820C8" w:rsidSect="00F42984">
          <w:footerReference w:type="default" r:id="rId12"/>
          <w:type w:val="continuous"/>
          <w:pgSz w:w="11906" w:h="16838"/>
          <w:pgMar w:top="1417" w:right="1417" w:bottom="1417" w:left="1417" w:header="708" w:footer="708" w:gutter="0"/>
          <w:pgNumType w:start="2"/>
          <w:cols w:space="708"/>
          <w:docGrid w:linePitch="360"/>
        </w:sectPr>
      </w:pPr>
    </w:p>
    <w:p w14:paraId="78913B03" w14:textId="7A1D532B" w:rsidR="00187F63" w:rsidRPr="00F02928" w:rsidRDefault="00C801C8" w:rsidP="00D04D1F">
      <w:pPr>
        <w:pStyle w:val="Titre2"/>
        <w:spacing w:line="360" w:lineRule="auto"/>
      </w:pPr>
      <w:bookmarkStart w:id="1" w:name="_Toc170817423"/>
      <w:r w:rsidRPr="00F02928">
        <w:t>Introduction</w:t>
      </w:r>
      <w:bookmarkEnd w:id="1"/>
    </w:p>
    <w:p w14:paraId="7691E80F" w14:textId="36A6D7EE" w:rsidR="00BC2C60" w:rsidRDefault="00187F63" w:rsidP="00926404">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D</w:t>
      </w:r>
      <w:r w:rsidR="005B3D90" w:rsidRPr="005B3D90">
        <w:rPr>
          <w:rFonts w:asciiTheme="majorBidi" w:hAnsiTheme="majorBidi" w:cstheme="majorBidi"/>
          <w:sz w:val="24"/>
          <w:szCs w:val="24"/>
        </w:rPr>
        <w:t>epuis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l'Antiquité,</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la</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précision</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joue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un</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rôle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central</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et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important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dans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l'industrie,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il</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est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donc</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important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que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méthodes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et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outils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mesure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évoluent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au</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fil</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du</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temps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pour</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maintenir</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la</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qualité</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produits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fabriqués.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Par</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conséquent,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dans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ce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chapitre,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nous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passerons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en</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revue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étapes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plus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importantes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par</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lesquelles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la</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métrologie</w:t>
      </w:r>
      <w:r w:rsidR="00332CFA">
        <w:rPr>
          <w:rFonts w:asciiTheme="majorBidi" w:hAnsiTheme="majorBidi" w:cstheme="majorBidi"/>
          <w:sz w:val="24"/>
          <w:szCs w:val="24"/>
        </w:rPr>
        <w:t xml:space="preserve"> </w:t>
      </w:r>
      <w:r w:rsidR="00442653">
        <w:rPr>
          <w:rFonts w:asciiTheme="majorBidi" w:hAnsiTheme="majorBidi" w:cstheme="majorBidi"/>
          <w:sz w:val="24"/>
          <w:szCs w:val="24"/>
        </w:rPr>
        <w:t xml:space="preserve">dimensionnelles </w:t>
      </w:r>
      <w:r w:rsidR="005B3D90" w:rsidRPr="005B3D90">
        <w:rPr>
          <w:rFonts w:asciiTheme="majorBidi" w:hAnsiTheme="majorBidi" w:cstheme="majorBidi"/>
          <w:sz w:val="24"/>
          <w:szCs w:val="24"/>
        </w:rPr>
        <w:t>est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passée,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en</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particulier</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méthodes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mesure.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Nous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aborderons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également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outils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mesure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en</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trois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étapes,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l'étape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traditionnelle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contenant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outils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mesure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traditionnels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tels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que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pieds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à</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coulisse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et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micromètres,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à</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l'étape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de</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mesure</w:t>
      </w:r>
      <w:r w:rsidR="00332CFA">
        <w:rPr>
          <w:rFonts w:asciiTheme="majorBidi" w:hAnsiTheme="majorBidi" w:cstheme="majorBidi"/>
          <w:sz w:val="24"/>
          <w:szCs w:val="24"/>
        </w:rPr>
        <w:t xml:space="preserve"> </w:t>
      </w:r>
      <w:r w:rsidR="00B81361">
        <w:rPr>
          <w:rFonts w:asciiTheme="majorBidi" w:hAnsiTheme="majorBidi" w:cstheme="majorBidi"/>
          <w:sz w:val="24"/>
          <w:szCs w:val="24"/>
        </w:rPr>
        <w:t>moderne</w:t>
      </w:r>
      <w:r w:rsidR="00332CFA">
        <w:rPr>
          <w:rFonts w:asciiTheme="majorBidi" w:hAnsiTheme="majorBidi" w:cstheme="majorBidi"/>
          <w:sz w:val="24"/>
          <w:szCs w:val="24"/>
        </w:rPr>
        <w:t xml:space="preserve"> </w:t>
      </w:r>
      <w:r w:rsidR="00B81361">
        <w:rPr>
          <w:rFonts w:asciiTheme="majorBidi" w:hAnsiTheme="majorBidi" w:cstheme="majorBidi"/>
          <w:sz w:val="24"/>
          <w:szCs w:val="24"/>
        </w:rPr>
        <w:t>tels</w:t>
      </w:r>
      <w:r w:rsidR="00332CFA">
        <w:rPr>
          <w:rFonts w:asciiTheme="majorBidi" w:hAnsiTheme="majorBidi" w:cstheme="majorBidi"/>
          <w:sz w:val="24"/>
          <w:szCs w:val="24"/>
        </w:rPr>
        <w:t xml:space="preserve"> </w:t>
      </w:r>
      <w:r w:rsidR="00B81361">
        <w:rPr>
          <w:rFonts w:asciiTheme="majorBidi" w:hAnsiTheme="majorBidi" w:cstheme="majorBidi"/>
          <w:sz w:val="24"/>
          <w:szCs w:val="24"/>
        </w:rPr>
        <w:t>que</w:t>
      </w:r>
      <w:r w:rsidR="00332CFA">
        <w:rPr>
          <w:rFonts w:asciiTheme="majorBidi" w:hAnsiTheme="majorBidi" w:cstheme="majorBidi"/>
          <w:sz w:val="24"/>
          <w:szCs w:val="24"/>
        </w:rPr>
        <w:t xml:space="preserve"> </w:t>
      </w:r>
      <w:r w:rsidR="00B81361">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MMT,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en</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passant</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par</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l'étape</w:t>
      </w:r>
      <w:r w:rsidR="00332CFA">
        <w:rPr>
          <w:rFonts w:asciiTheme="majorBidi" w:hAnsiTheme="majorBidi" w:cstheme="majorBidi"/>
          <w:sz w:val="24"/>
          <w:szCs w:val="24"/>
        </w:rPr>
        <w:t xml:space="preserve"> </w:t>
      </w:r>
      <w:r w:rsidR="00A14AA4">
        <w:rPr>
          <w:rFonts w:asciiTheme="majorBidi" w:hAnsiTheme="majorBidi" w:cstheme="majorBidi"/>
          <w:sz w:val="24"/>
          <w:szCs w:val="24"/>
        </w:rPr>
        <w:t>avancée</w:t>
      </w:r>
      <w:r w:rsidR="00332CFA">
        <w:rPr>
          <w:rFonts w:asciiTheme="majorBidi" w:hAnsiTheme="majorBidi" w:cstheme="majorBidi"/>
          <w:sz w:val="24"/>
          <w:szCs w:val="24"/>
        </w:rPr>
        <w:t xml:space="preserve"> </w:t>
      </w:r>
      <w:r w:rsidR="00B81361">
        <w:rPr>
          <w:rFonts w:asciiTheme="majorBidi" w:hAnsiTheme="majorBidi" w:cstheme="majorBidi"/>
          <w:sz w:val="24"/>
          <w:szCs w:val="24"/>
        </w:rPr>
        <w:t>tel</w:t>
      </w:r>
      <w:r w:rsidR="00332CFA">
        <w:rPr>
          <w:rFonts w:asciiTheme="majorBidi" w:hAnsiTheme="majorBidi" w:cstheme="majorBidi"/>
          <w:sz w:val="24"/>
          <w:szCs w:val="24"/>
        </w:rPr>
        <w:t xml:space="preserve"> </w:t>
      </w:r>
      <w:r w:rsidR="00B81361">
        <w:rPr>
          <w:rFonts w:asciiTheme="majorBidi" w:hAnsiTheme="majorBidi" w:cstheme="majorBidi"/>
          <w:sz w:val="24"/>
          <w:szCs w:val="24"/>
        </w:rPr>
        <w:t>que</w:t>
      </w:r>
      <w:r w:rsidR="00332CFA">
        <w:rPr>
          <w:rFonts w:asciiTheme="majorBidi" w:hAnsiTheme="majorBidi" w:cstheme="majorBidi"/>
          <w:sz w:val="24"/>
          <w:szCs w:val="24"/>
        </w:rPr>
        <w:t xml:space="preserve"> </w:t>
      </w:r>
      <w:r w:rsidR="00B81361">
        <w:rPr>
          <w:rFonts w:asciiTheme="majorBidi" w:hAnsiTheme="majorBidi" w:cstheme="majorBidi"/>
          <w:sz w:val="24"/>
          <w:szCs w:val="24"/>
        </w:rPr>
        <w:t>les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scanner</w:t>
      </w:r>
      <w:r w:rsidR="00B81361">
        <w:rPr>
          <w:rFonts w:asciiTheme="majorBidi" w:hAnsiTheme="majorBidi" w:cstheme="majorBidi"/>
          <w:sz w:val="24"/>
          <w:szCs w:val="24"/>
        </w:rPr>
        <w:t>s</w:t>
      </w:r>
      <w:r w:rsidR="00332CFA">
        <w:rPr>
          <w:rFonts w:asciiTheme="majorBidi" w:hAnsiTheme="majorBidi" w:cstheme="majorBidi"/>
          <w:sz w:val="24"/>
          <w:szCs w:val="24"/>
        </w:rPr>
        <w:t xml:space="preserve"> </w:t>
      </w:r>
      <w:r w:rsidR="005B3D90" w:rsidRPr="005B3D90">
        <w:rPr>
          <w:rFonts w:asciiTheme="majorBidi" w:hAnsiTheme="majorBidi" w:cstheme="majorBidi"/>
          <w:sz w:val="24"/>
          <w:szCs w:val="24"/>
        </w:rPr>
        <w:t>3D.</w:t>
      </w:r>
    </w:p>
    <w:p w14:paraId="56807EF5" w14:textId="53D22B9A" w:rsidR="002F2213" w:rsidRPr="00F02928" w:rsidRDefault="0075697A" w:rsidP="00D04D1F">
      <w:pPr>
        <w:pStyle w:val="Titre2"/>
        <w:spacing w:line="360" w:lineRule="auto"/>
      </w:pPr>
      <w:bookmarkStart w:id="2" w:name="_Toc170817424"/>
      <w:r w:rsidRPr="00F02928">
        <w:t>C</w:t>
      </w:r>
      <w:r w:rsidR="002F2213" w:rsidRPr="00F02928">
        <w:t>ontexte</w:t>
      </w:r>
      <w:r w:rsidR="00332CFA">
        <w:t xml:space="preserve"> </w:t>
      </w:r>
      <w:r w:rsidR="00C801C8" w:rsidRPr="00F02928">
        <w:t>historique</w:t>
      </w:r>
      <w:bookmarkEnd w:id="2"/>
    </w:p>
    <w:p w14:paraId="1A93726B" w14:textId="50E2925A" w:rsidR="002F2213" w:rsidRPr="00F02928" w:rsidRDefault="00AA37ED" w:rsidP="00D04D1F">
      <w:pPr>
        <w:pStyle w:val="Titre3"/>
        <w:spacing w:line="360" w:lineRule="auto"/>
        <w:rPr>
          <w:color w:val="auto"/>
          <w:szCs w:val="26"/>
          <w:rtl/>
        </w:rPr>
      </w:pPr>
      <w:bookmarkStart w:id="3" w:name="_Toc170817425"/>
      <w:r>
        <w:rPr>
          <w:color w:val="auto"/>
          <w:szCs w:val="26"/>
        </w:rPr>
        <w:t>G</w:t>
      </w:r>
      <w:r w:rsidR="002F2213" w:rsidRPr="00F02928">
        <w:rPr>
          <w:color w:val="auto"/>
          <w:szCs w:val="26"/>
        </w:rPr>
        <w:t>randes</w:t>
      </w:r>
      <w:r w:rsidR="00332CFA">
        <w:rPr>
          <w:color w:val="auto"/>
          <w:szCs w:val="26"/>
        </w:rPr>
        <w:t xml:space="preserve"> </w:t>
      </w:r>
      <w:r w:rsidR="002F2213" w:rsidRPr="00F02928">
        <w:rPr>
          <w:color w:val="auto"/>
          <w:szCs w:val="26"/>
        </w:rPr>
        <w:t>périodes</w:t>
      </w:r>
      <w:r w:rsidR="00332CFA">
        <w:rPr>
          <w:color w:val="auto"/>
          <w:szCs w:val="26"/>
        </w:rPr>
        <w:t xml:space="preserve"> </w:t>
      </w:r>
      <w:r w:rsidR="002F2213" w:rsidRPr="00F02928">
        <w:rPr>
          <w:color w:val="auto"/>
          <w:szCs w:val="26"/>
        </w:rPr>
        <w:t>de</w:t>
      </w:r>
      <w:r w:rsidR="00332CFA">
        <w:rPr>
          <w:color w:val="auto"/>
          <w:szCs w:val="26"/>
        </w:rPr>
        <w:t xml:space="preserve"> </w:t>
      </w:r>
      <w:r w:rsidR="002F2213" w:rsidRPr="00F02928">
        <w:rPr>
          <w:color w:val="auto"/>
          <w:szCs w:val="26"/>
        </w:rPr>
        <w:t>l’évolution</w:t>
      </w:r>
      <w:r w:rsidR="00332CFA">
        <w:rPr>
          <w:color w:val="auto"/>
          <w:szCs w:val="26"/>
        </w:rPr>
        <w:t xml:space="preserve"> </w:t>
      </w:r>
      <w:r w:rsidR="002F2213" w:rsidRPr="00F02928">
        <w:rPr>
          <w:color w:val="auto"/>
          <w:szCs w:val="26"/>
        </w:rPr>
        <w:t>des</w:t>
      </w:r>
      <w:r w:rsidR="00332CFA">
        <w:rPr>
          <w:color w:val="auto"/>
          <w:szCs w:val="26"/>
        </w:rPr>
        <w:t xml:space="preserve"> </w:t>
      </w:r>
      <w:r w:rsidR="002F2213" w:rsidRPr="00F02928">
        <w:rPr>
          <w:color w:val="auto"/>
          <w:szCs w:val="26"/>
        </w:rPr>
        <w:t>méthodes</w:t>
      </w:r>
      <w:r w:rsidR="00332CFA">
        <w:rPr>
          <w:color w:val="auto"/>
          <w:szCs w:val="26"/>
        </w:rPr>
        <w:t xml:space="preserve"> </w:t>
      </w:r>
      <w:r w:rsidR="002F2213" w:rsidRPr="00F02928">
        <w:rPr>
          <w:color w:val="auto"/>
          <w:szCs w:val="26"/>
        </w:rPr>
        <w:t>de</w:t>
      </w:r>
      <w:r w:rsidR="00332CFA">
        <w:rPr>
          <w:color w:val="auto"/>
          <w:szCs w:val="26"/>
        </w:rPr>
        <w:t xml:space="preserve"> </w:t>
      </w:r>
      <w:r w:rsidR="002F2213" w:rsidRPr="00F02928">
        <w:rPr>
          <w:color w:val="auto"/>
          <w:szCs w:val="26"/>
        </w:rPr>
        <w:t>mesure</w:t>
      </w:r>
      <w:r w:rsidR="00332CFA">
        <w:rPr>
          <w:color w:val="auto"/>
          <w:szCs w:val="26"/>
        </w:rPr>
        <w:t xml:space="preserve"> </w:t>
      </w:r>
      <w:r w:rsidR="002F2213" w:rsidRPr="00F02928">
        <w:rPr>
          <w:color w:val="auto"/>
          <w:szCs w:val="26"/>
        </w:rPr>
        <w:t>dans</w:t>
      </w:r>
      <w:r w:rsidR="00332CFA">
        <w:rPr>
          <w:color w:val="auto"/>
          <w:szCs w:val="26"/>
        </w:rPr>
        <w:t xml:space="preserve"> </w:t>
      </w:r>
      <w:r w:rsidR="002F2213" w:rsidRPr="00F02928">
        <w:rPr>
          <w:color w:val="auto"/>
          <w:szCs w:val="26"/>
        </w:rPr>
        <w:t>les</w:t>
      </w:r>
      <w:r w:rsidR="00332CFA">
        <w:rPr>
          <w:color w:val="auto"/>
          <w:szCs w:val="26"/>
        </w:rPr>
        <w:t xml:space="preserve"> </w:t>
      </w:r>
      <w:r w:rsidR="00C801C8" w:rsidRPr="00F02928">
        <w:rPr>
          <w:color w:val="auto"/>
          <w:szCs w:val="26"/>
        </w:rPr>
        <w:t>industries</w:t>
      </w:r>
      <w:bookmarkEnd w:id="3"/>
    </w:p>
    <w:p w14:paraId="25993E8D" w14:textId="125440ED" w:rsidR="00273432" w:rsidRPr="007669F6" w:rsidRDefault="002F6FAE" w:rsidP="009B6B4C">
      <w:pPr>
        <w:spacing w:line="360" w:lineRule="auto"/>
        <w:ind w:left="63" w:firstLine="645"/>
        <w:jc w:val="both"/>
        <w:rPr>
          <w:rFonts w:ascii="Times New Roman" w:hAnsi="Times New Roman" w:cs="Times New Roman"/>
          <w:sz w:val="24"/>
          <w:szCs w:val="24"/>
        </w:rPr>
      </w:pPr>
      <w:r w:rsidRPr="002F6FAE">
        <w:rPr>
          <w:rFonts w:ascii="Times New Roman" w:hAnsi="Times New Roman" w:cs="Times New Roman"/>
          <w:sz w:val="24"/>
          <w:szCs w:val="24"/>
        </w:rPr>
        <w:t>La</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en</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tant</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que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discipline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en</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charge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la</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et</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ses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unités,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a</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connu</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une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évolution</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fascinante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au</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cours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l'histoire.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Des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méthodes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rudimentaires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des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civilisations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anciennes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aux</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systèmes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sophistiqués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d'aujourd'hui,</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la</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chronologie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la</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nous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montre</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comment</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les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humains</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ont</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constamment</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cherché</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à</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améliorer</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et</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à</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perfectionner</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la</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précision</w:t>
      </w:r>
      <w:r w:rsidR="00332CFA">
        <w:rPr>
          <w:rFonts w:ascii="Times New Roman" w:hAnsi="Times New Roman" w:cs="Times New Roman"/>
          <w:sz w:val="24"/>
          <w:szCs w:val="24"/>
        </w:rPr>
        <w:t xml:space="preserve"> </w:t>
      </w:r>
      <w:r w:rsidRPr="002F6FAE">
        <w:rPr>
          <w:rFonts w:ascii="Times New Roman" w:hAnsi="Times New Roman" w:cs="Times New Roman"/>
          <w:sz w:val="24"/>
          <w:szCs w:val="24"/>
        </w:rPr>
        <w:t>des</w:t>
      </w:r>
      <w:r w:rsidR="00332CFA">
        <w:rPr>
          <w:rFonts w:ascii="Times New Roman" w:hAnsi="Times New Roman" w:cs="Times New Roman"/>
          <w:sz w:val="24"/>
          <w:szCs w:val="24"/>
        </w:rPr>
        <w:t xml:space="preserve"> </w:t>
      </w:r>
      <w:r w:rsidRPr="00176E66">
        <w:rPr>
          <w:rFonts w:ascii="Times New Roman" w:hAnsi="Times New Roman" w:cs="Times New Roman"/>
          <w:sz w:val="24"/>
          <w:szCs w:val="24"/>
        </w:rPr>
        <w:t>mesure</w:t>
      </w:r>
      <w:r w:rsidR="009B6B4C">
        <w:rPr>
          <w:rFonts w:ascii="Times New Roman" w:hAnsi="Times New Roman" w:cs="Times New Roman"/>
          <w:sz w:val="24"/>
          <w:szCs w:val="24"/>
        </w:rPr>
        <w:t>s</w:t>
      </w:r>
      <w:r w:rsidR="00332CFA">
        <w:rPr>
          <w:rFonts w:ascii="Times New Roman" w:hAnsi="Times New Roman" w:cs="Times New Roman"/>
          <w:sz w:val="24"/>
          <w:szCs w:val="24"/>
        </w:rPr>
        <w:t xml:space="preserve"> </w:t>
      </w:r>
      <w:r w:rsidR="009B6B4C">
        <w:rPr>
          <w:rFonts w:ascii="Times New Roman" w:hAnsi="Times New Roman" w:cs="Times New Roman"/>
          <w:sz w:val="24"/>
          <w:szCs w:val="24"/>
        </w:rPr>
        <w:t>[1]</w:t>
      </w:r>
      <w:r w:rsidR="00176E66" w:rsidRPr="007669F6">
        <w:rPr>
          <w:rFonts w:ascii="Times New Roman" w:hAnsi="Times New Roman" w:cs="Times New Roman" w:hint="cs"/>
          <w:sz w:val="24"/>
          <w:szCs w:val="24"/>
          <w:rtl/>
        </w:rPr>
        <w:t>.</w:t>
      </w:r>
    </w:p>
    <w:p w14:paraId="03016C3C" w14:textId="4370D88B" w:rsidR="00917E99" w:rsidRPr="00F02928" w:rsidRDefault="00C801C8" w:rsidP="00D04D1F">
      <w:pPr>
        <w:pStyle w:val="Titre4"/>
        <w:spacing w:line="360" w:lineRule="auto"/>
        <w:rPr>
          <w:szCs w:val="26"/>
        </w:rPr>
      </w:pPr>
      <w:r w:rsidRPr="00F02928">
        <w:rPr>
          <w:szCs w:val="26"/>
        </w:rPr>
        <w:t>Antiquité</w:t>
      </w:r>
    </w:p>
    <w:p w14:paraId="68A1F86F" w14:textId="657112DF" w:rsidR="00B6077E" w:rsidRDefault="002F6FAE" w:rsidP="00A14AA4">
      <w:pPr>
        <w:spacing w:after="0" w:line="360" w:lineRule="auto"/>
        <w:ind w:firstLine="360"/>
        <w:jc w:val="both"/>
        <w:rPr>
          <w:rFonts w:ascii="Times New Roman" w:hAnsi="Times New Roman" w:cs="Times New Roman"/>
          <w:color w:val="000000" w:themeColor="text1"/>
          <w:sz w:val="24"/>
          <w:szCs w:val="24"/>
        </w:rPr>
      </w:pPr>
      <w:r w:rsidRPr="002F6FAE">
        <w:rPr>
          <w:rFonts w:ascii="Times New Roman" w:hAnsi="Times New Roman" w:cs="Times New Roman"/>
          <w:color w:val="000000" w:themeColor="text1"/>
          <w:sz w:val="24"/>
          <w:szCs w:val="24"/>
        </w:rPr>
        <w:t>La</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métrologie,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l'étude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scientifique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la</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mesure,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a</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joué</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un</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rôle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fondamental</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dans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développement</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la</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société</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tout</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au</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long</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l'histoire.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Depuis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les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premières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tentatives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des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Égyptiens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w:t>
      </w:r>
      <w:r w:rsidR="00723EBA">
        <w:rPr>
          <w:rFonts w:ascii="Times New Roman" w:hAnsi="Times New Roman" w:cs="Times New Roman"/>
          <w:color w:val="000000" w:themeColor="text1"/>
          <w:sz w:val="24"/>
          <w:szCs w:val="24"/>
        </w:rPr>
        <w:t>a</w:t>
      </w:r>
      <w:r w:rsidRPr="002F6FAE">
        <w:rPr>
          <w:rFonts w:ascii="Times New Roman" w:hAnsi="Times New Roman" w:cs="Times New Roman"/>
          <w:color w:val="000000" w:themeColor="text1"/>
          <w:sz w:val="24"/>
          <w:szCs w:val="24"/>
        </w:rPr>
        <w:t>ntiquité</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pour</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normaliser</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les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unités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longueur</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jusqu’aux</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systèmes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de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mesure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sophistiqués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que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nous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utilisons</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aujourd’hui,</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la</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métrologie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a</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connu</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une</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évolution</w:t>
      </w:r>
      <w:r w:rsidR="00332CFA">
        <w:rPr>
          <w:rFonts w:ascii="Times New Roman" w:hAnsi="Times New Roman" w:cs="Times New Roman"/>
          <w:color w:val="000000" w:themeColor="text1"/>
          <w:sz w:val="24"/>
          <w:szCs w:val="24"/>
        </w:rPr>
        <w:t xml:space="preserve"> </w:t>
      </w:r>
      <w:r w:rsidRPr="002F6FAE">
        <w:rPr>
          <w:rFonts w:ascii="Times New Roman" w:hAnsi="Times New Roman" w:cs="Times New Roman"/>
          <w:color w:val="000000" w:themeColor="text1"/>
          <w:sz w:val="24"/>
          <w:szCs w:val="24"/>
        </w:rPr>
        <w:t>impressionnante</w:t>
      </w:r>
      <w:r w:rsidR="00332CFA">
        <w:rPr>
          <w:rFonts w:ascii="Times New Roman" w:hAnsi="Times New Roman" w:cs="Times New Roman"/>
          <w:color w:val="000000" w:themeColor="text1"/>
          <w:sz w:val="24"/>
          <w:szCs w:val="24"/>
        </w:rPr>
        <w:t xml:space="preserve"> </w:t>
      </w:r>
      <w:r w:rsidR="00076D34">
        <w:rPr>
          <w:rFonts w:ascii="Times New Roman" w:hAnsi="Times New Roman" w:cs="Times New Roman"/>
          <w:color w:val="000000" w:themeColor="text1"/>
          <w:sz w:val="24"/>
          <w:szCs w:val="24"/>
        </w:rPr>
        <w:t>[1]</w:t>
      </w:r>
      <w:r w:rsidR="005E0441">
        <w:rPr>
          <w:rFonts w:ascii="Times New Roman" w:hAnsi="Times New Roman" w:cs="Times New Roman"/>
          <w:color w:val="000000" w:themeColor="text1"/>
          <w:sz w:val="24"/>
          <w:szCs w:val="24"/>
        </w:rPr>
        <w:t>.</w:t>
      </w:r>
    </w:p>
    <w:p w14:paraId="28CC8543" w14:textId="11EE2226" w:rsidR="00B6077E" w:rsidRDefault="00B6077E" w:rsidP="007669F6">
      <w:pPr>
        <w:numPr>
          <w:ilvl w:val="0"/>
          <w:numId w:val="1"/>
        </w:numPr>
        <w:spacing w:line="360" w:lineRule="auto"/>
        <w:jc w:val="both"/>
        <w:rPr>
          <w:rFonts w:ascii="Times New Roman" w:hAnsi="Times New Roman" w:cs="Times New Roman"/>
          <w:color w:val="000000" w:themeColor="text1"/>
          <w:sz w:val="24"/>
          <w:szCs w:val="24"/>
        </w:rPr>
      </w:pPr>
      <w:r w:rsidRPr="00D04D1F">
        <w:rPr>
          <w:rFonts w:ascii="Times New Roman" w:hAnsi="Times New Roman" w:cs="Times New Roman"/>
          <w:i/>
          <w:iCs/>
          <w:color w:val="000000" w:themeColor="text1"/>
          <w:sz w:val="24"/>
          <w:szCs w:val="24"/>
        </w:rPr>
        <w:t>Mesure</w:t>
      </w:r>
      <w:r w:rsidR="00332CFA">
        <w:rPr>
          <w:rFonts w:ascii="Times New Roman" w:hAnsi="Times New Roman" w:cs="Times New Roman"/>
          <w:i/>
          <w:iCs/>
          <w:color w:val="000000" w:themeColor="text1"/>
          <w:sz w:val="24"/>
          <w:szCs w:val="24"/>
        </w:rPr>
        <w:t xml:space="preserve"> </w:t>
      </w:r>
      <w:r w:rsidRPr="00D04D1F">
        <w:rPr>
          <w:rFonts w:ascii="Times New Roman" w:hAnsi="Times New Roman" w:cs="Times New Roman"/>
          <w:i/>
          <w:iCs/>
          <w:color w:val="000000" w:themeColor="text1"/>
          <w:sz w:val="24"/>
          <w:szCs w:val="24"/>
        </w:rPr>
        <w:t>de</w:t>
      </w:r>
      <w:r w:rsidR="00332CFA">
        <w:rPr>
          <w:rFonts w:ascii="Times New Roman" w:hAnsi="Times New Roman" w:cs="Times New Roman"/>
          <w:i/>
          <w:iCs/>
          <w:color w:val="000000" w:themeColor="text1"/>
          <w:sz w:val="24"/>
          <w:szCs w:val="24"/>
        </w:rPr>
        <w:t xml:space="preserve"> </w:t>
      </w:r>
      <w:r w:rsidRPr="00D04D1F">
        <w:rPr>
          <w:rFonts w:ascii="Times New Roman" w:hAnsi="Times New Roman" w:cs="Times New Roman"/>
          <w:i/>
          <w:iCs/>
          <w:color w:val="000000" w:themeColor="text1"/>
          <w:sz w:val="24"/>
          <w:szCs w:val="24"/>
        </w:rPr>
        <w:t>la</w:t>
      </w:r>
      <w:r w:rsidR="00332CFA">
        <w:rPr>
          <w:rFonts w:ascii="Times New Roman" w:hAnsi="Times New Roman" w:cs="Times New Roman"/>
          <w:i/>
          <w:iCs/>
          <w:color w:val="000000" w:themeColor="text1"/>
          <w:sz w:val="24"/>
          <w:szCs w:val="24"/>
        </w:rPr>
        <w:t xml:space="preserve"> </w:t>
      </w:r>
      <w:r w:rsidRPr="00D04D1F">
        <w:rPr>
          <w:rFonts w:ascii="Times New Roman" w:hAnsi="Times New Roman" w:cs="Times New Roman"/>
          <w:i/>
          <w:iCs/>
          <w:color w:val="000000" w:themeColor="text1"/>
          <w:sz w:val="24"/>
          <w:szCs w:val="24"/>
        </w:rPr>
        <w:t>distance</w:t>
      </w:r>
      <w:r w:rsidR="00332CFA">
        <w:rPr>
          <w:rFonts w:ascii="Times New Roman" w:hAnsi="Times New Roman" w:cs="Times New Roman"/>
          <w:i/>
          <w:iCs/>
          <w:color w:val="000000" w:themeColor="text1"/>
          <w:sz w:val="24"/>
          <w:szCs w:val="24"/>
        </w:rPr>
        <w:t xml:space="preserve"> </w:t>
      </w:r>
      <w:r w:rsidRPr="00D04D1F">
        <w:rPr>
          <w:rFonts w:ascii="Times New Roman" w:hAnsi="Times New Roman" w:cs="Times New Roman"/>
          <w:i/>
          <w:iCs/>
          <w:color w:val="000000" w:themeColor="text1"/>
          <w:sz w:val="24"/>
          <w:szCs w:val="24"/>
        </w:rPr>
        <w:t>:</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Les</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anciennes</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civilisations</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utilisaient</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diverses</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méthodes</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pour</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mesurer</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la</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distance,</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principalement</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basées</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sur</w:t>
      </w:r>
      <w:r w:rsidR="00332CFA">
        <w:rPr>
          <w:rFonts w:ascii="Times New Roman" w:hAnsi="Times New Roman" w:cs="Times New Roman"/>
          <w:color w:val="000000" w:themeColor="text1"/>
          <w:sz w:val="24"/>
          <w:szCs w:val="24"/>
        </w:rPr>
        <w:t xml:space="preserve"> </w:t>
      </w:r>
      <w:r w:rsidRPr="00B6077E">
        <w:rPr>
          <w:rFonts w:ascii="Times New Roman" w:hAnsi="Times New Roman" w:cs="Times New Roman"/>
          <w:color w:val="000000" w:themeColor="text1"/>
          <w:sz w:val="24"/>
          <w:szCs w:val="24"/>
        </w:rPr>
        <w:t>des</w:t>
      </w:r>
      <w:r w:rsidR="00332CFA">
        <w:rPr>
          <w:rFonts w:ascii="Times New Roman" w:hAnsi="Times New Roman" w:cs="Times New Roman"/>
          <w:color w:val="000000" w:themeColor="text1"/>
          <w:sz w:val="24"/>
          <w:szCs w:val="24"/>
        </w:rPr>
        <w:t xml:space="preserve"> </w:t>
      </w:r>
      <w:r w:rsidR="00511A7C">
        <w:rPr>
          <w:rFonts w:ascii="Times New Roman" w:hAnsi="Times New Roman" w:cs="Times New Roman"/>
          <w:color w:val="000000" w:themeColor="text1"/>
          <w:sz w:val="24"/>
          <w:szCs w:val="24"/>
        </w:rPr>
        <w:t>unités</w:t>
      </w:r>
      <w:r w:rsidR="00332CFA">
        <w:rPr>
          <w:rFonts w:ascii="Times New Roman" w:hAnsi="Times New Roman" w:cs="Times New Roman"/>
          <w:color w:val="000000" w:themeColor="text1"/>
          <w:sz w:val="24"/>
          <w:szCs w:val="24"/>
        </w:rPr>
        <w:t xml:space="preserve"> </w:t>
      </w:r>
      <w:r w:rsidR="00511A7C">
        <w:rPr>
          <w:rFonts w:ascii="Times New Roman" w:hAnsi="Times New Roman" w:cs="Times New Roman"/>
          <w:color w:val="000000" w:themeColor="text1"/>
          <w:sz w:val="24"/>
          <w:szCs w:val="24"/>
        </w:rPr>
        <w:t>de</w:t>
      </w:r>
      <w:r w:rsidR="00332CFA">
        <w:rPr>
          <w:rFonts w:ascii="Times New Roman" w:hAnsi="Times New Roman" w:cs="Times New Roman"/>
          <w:color w:val="000000" w:themeColor="text1"/>
          <w:sz w:val="24"/>
          <w:szCs w:val="24"/>
        </w:rPr>
        <w:t xml:space="preserve"> </w:t>
      </w:r>
      <w:r w:rsidR="00511A7C">
        <w:rPr>
          <w:rFonts w:ascii="Times New Roman" w:hAnsi="Times New Roman" w:cs="Times New Roman"/>
          <w:color w:val="000000" w:themeColor="text1"/>
          <w:sz w:val="24"/>
          <w:szCs w:val="24"/>
        </w:rPr>
        <w:t>mesure</w:t>
      </w:r>
      <w:r w:rsidR="00332CFA">
        <w:rPr>
          <w:rFonts w:ascii="Times New Roman" w:hAnsi="Times New Roman" w:cs="Times New Roman"/>
          <w:color w:val="000000" w:themeColor="text1"/>
          <w:sz w:val="24"/>
          <w:szCs w:val="24"/>
        </w:rPr>
        <w:t xml:space="preserve"> </w:t>
      </w:r>
      <w:r w:rsidR="00511A7C">
        <w:rPr>
          <w:rFonts w:ascii="Times New Roman" w:hAnsi="Times New Roman" w:cs="Times New Roman"/>
          <w:color w:val="000000" w:themeColor="text1"/>
          <w:sz w:val="24"/>
          <w:szCs w:val="24"/>
        </w:rPr>
        <w:t>standardisées.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Par</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exemple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le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pas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et</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le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mille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romains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(mesures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de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distance)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sont</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liés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au</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doigt</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et</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à</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la</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palme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(mesures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de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longueur</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à</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l'échelle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humaine)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par</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des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ratios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simples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tels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que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1</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mille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1000</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pas,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1</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pas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5</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pieds,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1</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pied</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4</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palmes</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et</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1</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palme</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4</w:t>
      </w:r>
      <w:r w:rsidR="00332CFA">
        <w:rPr>
          <w:rFonts w:ascii="Times New Roman" w:hAnsi="Times New Roman" w:cs="Times New Roman"/>
          <w:color w:val="000000" w:themeColor="text1"/>
          <w:sz w:val="24"/>
          <w:szCs w:val="24"/>
        </w:rPr>
        <w:t xml:space="preserve"> </w:t>
      </w:r>
      <w:r w:rsidR="00511A7C" w:rsidRPr="00511A7C">
        <w:rPr>
          <w:rFonts w:ascii="Times New Roman" w:hAnsi="Times New Roman" w:cs="Times New Roman"/>
          <w:color w:val="000000" w:themeColor="text1"/>
          <w:sz w:val="24"/>
          <w:szCs w:val="24"/>
        </w:rPr>
        <w:t>doigts</w:t>
      </w:r>
      <w:r w:rsidR="00332CFA">
        <w:rPr>
          <w:rFonts w:ascii="Times New Roman" w:hAnsi="Times New Roman" w:cs="Times New Roman"/>
          <w:color w:val="000000" w:themeColor="text1"/>
          <w:sz w:val="24"/>
          <w:szCs w:val="24"/>
        </w:rPr>
        <w:t xml:space="preserve"> </w:t>
      </w:r>
      <w:r w:rsidR="00B65B33">
        <w:rPr>
          <w:rFonts w:ascii="Times New Roman" w:hAnsi="Times New Roman" w:cs="Times New Roman"/>
          <w:color w:val="000000" w:themeColor="text1"/>
          <w:sz w:val="24"/>
          <w:szCs w:val="24"/>
        </w:rPr>
        <w:t>[2]</w:t>
      </w:r>
      <w:r w:rsidR="007669F6">
        <w:rPr>
          <w:rFonts w:ascii="Times New Roman" w:hAnsi="Times New Roman" w:cs="Times New Roman"/>
          <w:color w:val="000000" w:themeColor="text1"/>
          <w:sz w:val="24"/>
          <w:szCs w:val="24"/>
        </w:rPr>
        <w:t>.</w:t>
      </w:r>
    </w:p>
    <w:p w14:paraId="17C03161" w14:textId="6EE2274A" w:rsidR="00917E99" w:rsidRPr="00F02928" w:rsidRDefault="00F8617D" w:rsidP="00D04D1F">
      <w:pPr>
        <w:pStyle w:val="Titre4"/>
        <w:spacing w:line="360" w:lineRule="auto"/>
        <w:rPr>
          <w:szCs w:val="26"/>
        </w:rPr>
      </w:pPr>
      <w:r w:rsidRPr="00F02928">
        <w:rPr>
          <w:szCs w:val="26"/>
        </w:rPr>
        <w:t>Moyen</w:t>
      </w:r>
      <w:r w:rsidR="00332CFA">
        <w:rPr>
          <w:szCs w:val="26"/>
        </w:rPr>
        <w:t xml:space="preserve"> </w:t>
      </w:r>
      <w:r w:rsidR="00C801C8" w:rsidRPr="00F02928">
        <w:rPr>
          <w:szCs w:val="26"/>
        </w:rPr>
        <w:t>Âge</w:t>
      </w:r>
    </w:p>
    <w:p w14:paraId="6F217065" w14:textId="418BFFBE" w:rsidR="00F8617D" w:rsidRPr="00F8617D" w:rsidRDefault="0066725D" w:rsidP="00A14AA4">
      <w:pPr>
        <w:spacing w:after="0" w:line="360" w:lineRule="auto"/>
        <w:ind w:firstLine="360"/>
        <w:jc w:val="both"/>
        <w:rPr>
          <w:rFonts w:asciiTheme="majorBidi" w:hAnsiTheme="majorBidi" w:cstheme="majorBidi"/>
          <w:sz w:val="24"/>
          <w:szCs w:val="24"/>
        </w:rPr>
      </w:pPr>
      <w:r w:rsidRPr="0066725D">
        <w:rPr>
          <w:rFonts w:asciiTheme="majorBidi" w:hAnsiTheme="majorBidi" w:cstheme="majorBidi"/>
          <w:sz w:val="24"/>
          <w:szCs w:val="24"/>
        </w:rPr>
        <w:t>En terre d’Islam au Moyen Âge, la mesure des distances était avant tout l’estimation d’un itinéraire parcouru, le nombre de jours ou d’étapes était converti en valeurs linéaires. Beaucoup plus rarement, on recourait au calcul d’une ligne droite entre deux points dont les coordonnées géographiques étaient connues, car ce problème de trigonométrie sphérique exigeait une maîtrise de procédés mathématiques peu répandue. Au niveau local cependant, les méthodes d’arpentage montrent la subsistance de pratiques anciennes et de formules approximatives alors que se développe par ailleurs une littérature mathématique savante, mais ignorée des arpenteurs de terrain. Tandis que la géométrie pratique se diffusait dans les milieux savants, une manière de faire traditionnelle continuait à se transmettre au sein des corps de métier</w:t>
      </w:r>
      <w:r w:rsidR="00332CFA">
        <w:rPr>
          <w:rFonts w:asciiTheme="majorBidi" w:hAnsiTheme="majorBidi" w:cstheme="majorBidi"/>
          <w:sz w:val="24"/>
          <w:szCs w:val="24"/>
        </w:rPr>
        <w:t xml:space="preserve"> </w:t>
      </w:r>
      <w:r w:rsidR="00B65B33">
        <w:rPr>
          <w:rFonts w:asciiTheme="majorBidi" w:hAnsiTheme="majorBidi" w:cstheme="majorBidi"/>
          <w:sz w:val="24"/>
          <w:szCs w:val="24"/>
        </w:rPr>
        <w:t>[</w:t>
      </w:r>
      <w:r>
        <w:rPr>
          <w:rFonts w:asciiTheme="majorBidi" w:hAnsiTheme="majorBidi" w:cstheme="majorBidi"/>
          <w:sz w:val="24"/>
          <w:szCs w:val="24"/>
        </w:rPr>
        <w:t>20</w:t>
      </w:r>
      <w:r w:rsidR="00B65B33">
        <w:rPr>
          <w:rFonts w:asciiTheme="majorBidi" w:hAnsiTheme="majorBidi" w:cstheme="majorBidi"/>
          <w:sz w:val="24"/>
          <w:szCs w:val="24"/>
        </w:rPr>
        <w:t>]</w:t>
      </w:r>
      <w:r w:rsidR="007669F6">
        <w:rPr>
          <w:rFonts w:asciiTheme="majorBidi" w:hAnsiTheme="majorBidi" w:cstheme="majorBidi"/>
          <w:sz w:val="24"/>
          <w:szCs w:val="24"/>
        </w:rPr>
        <w:t>.</w:t>
      </w:r>
    </w:p>
    <w:p w14:paraId="1EC3F6A3" w14:textId="58E23981" w:rsidR="00F8617D" w:rsidRDefault="00717752" w:rsidP="00A14AA4">
      <w:pPr>
        <w:numPr>
          <w:ilvl w:val="0"/>
          <w:numId w:val="2"/>
        </w:numPr>
        <w:spacing w:after="0" w:line="360" w:lineRule="auto"/>
        <w:jc w:val="both"/>
        <w:rPr>
          <w:rFonts w:asciiTheme="majorBidi" w:hAnsiTheme="majorBidi" w:cstheme="majorBidi"/>
          <w:sz w:val="24"/>
          <w:szCs w:val="24"/>
        </w:rPr>
      </w:pPr>
      <w:r w:rsidRPr="00D04D1F">
        <w:rPr>
          <w:rFonts w:asciiTheme="majorBidi" w:hAnsiTheme="majorBidi" w:cstheme="majorBidi"/>
          <w:i/>
          <w:iCs/>
          <w:sz w:val="24"/>
          <w:szCs w:val="24"/>
        </w:rPr>
        <w:t>Mesure</w:t>
      </w:r>
      <w:r w:rsidR="00332CFA">
        <w:rPr>
          <w:rFonts w:asciiTheme="majorBidi" w:hAnsiTheme="majorBidi" w:cstheme="majorBidi"/>
          <w:i/>
          <w:iCs/>
          <w:sz w:val="24"/>
          <w:szCs w:val="24"/>
        </w:rPr>
        <w:t xml:space="preserve"> </w:t>
      </w:r>
      <w:r w:rsidRPr="00D04D1F">
        <w:rPr>
          <w:rFonts w:asciiTheme="majorBidi" w:hAnsiTheme="majorBidi" w:cstheme="majorBidi"/>
          <w:i/>
          <w:iCs/>
          <w:sz w:val="24"/>
          <w:szCs w:val="24"/>
        </w:rPr>
        <w:t>de</w:t>
      </w:r>
      <w:r w:rsidR="00332CFA">
        <w:rPr>
          <w:rFonts w:asciiTheme="majorBidi" w:hAnsiTheme="majorBidi" w:cstheme="majorBidi"/>
          <w:i/>
          <w:iCs/>
          <w:sz w:val="24"/>
          <w:szCs w:val="24"/>
        </w:rPr>
        <w:t xml:space="preserve"> </w:t>
      </w:r>
      <w:r w:rsidRPr="00D04D1F">
        <w:rPr>
          <w:rFonts w:asciiTheme="majorBidi" w:hAnsiTheme="majorBidi" w:cstheme="majorBidi"/>
          <w:i/>
          <w:iCs/>
          <w:sz w:val="24"/>
          <w:szCs w:val="24"/>
        </w:rPr>
        <w:t>la</w:t>
      </w:r>
      <w:r w:rsidR="00332CFA">
        <w:rPr>
          <w:rFonts w:asciiTheme="majorBidi" w:hAnsiTheme="majorBidi" w:cstheme="majorBidi"/>
          <w:i/>
          <w:iCs/>
          <w:sz w:val="24"/>
          <w:szCs w:val="24"/>
        </w:rPr>
        <w:t xml:space="preserve"> </w:t>
      </w:r>
      <w:r w:rsidRPr="00D04D1F">
        <w:rPr>
          <w:rFonts w:asciiTheme="majorBidi" w:hAnsiTheme="majorBidi" w:cstheme="majorBidi"/>
          <w:i/>
          <w:iCs/>
          <w:sz w:val="24"/>
          <w:szCs w:val="24"/>
        </w:rPr>
        <w:t>longueur</w:t>
      </w:r>
      <w:r w:rsidR="00332CFA">
        <w:rPr>
          <w:rFonts w:asciiTheme="majorBidi" w:hAnsiTheme="majorBidi" w:cstheme="majorBidi"/>
          <w:i/>
          <w:iCs/>
          <w:sz w:val="24"/>
          <w:szCs w:val="24"/>
        </w:rPr>
        <w:t xml:space="preserve"> </w:t>
      </w:r>
      <w:r w:rsidR="00F8617D" w:rsidRPr="00D04D1F">
        <w:rPr>
          <w:rFonts w:asciiTheme="majorBidi" w:hAnsiTheme="majorBidi" w:cstheme="majorBidi"/>
          <w:i/>
          <w:iCs/>
          <w:sz w:val="24"/>
          <w:szCs w:val="24"/>
        </w:rPr>
        <w:t>:</w:t>
      </w:r>
      <w:r w:rsidR="00332CFA">
        <w:rPr>
          <w:rFonts w:asciiTheme="majorBidi" w:hAnsiTheme="majorBidi" w:cstheme="majorBidi"/>
          <w:sz w:val="24"/>
          <w:szCs w:val="24"/>
        </w:rPr>
        <w:t xml:space="preserve"> </w:t>
      </w:r>
      <w:r w:rsidR="003B4455">
        <w:rPr>
          <w:rFonts w:asciiTheme="majorBidi" w:hAnsiTheme="majorBidi" w:cstheme="majorBidi"/>
          <w:sz w:val="24"/>
          <w:szCs w:val="24"/>
        </w:rPr>
        <w:t>au</w:t>
      </w:r>
      <w:r w:rsidR="00332CFA">
        <w:rPr>
          <w:rFonts w:asciiTheme="majorBidi" w:hAnsiTheme="majorBidi" w:cstheme="majorBidi"/>
          <w:sz w:val="24"/>
          <w:szCs w:val="24"/>
        </w:rPr>
        <w:t xml:space="preserve"> </w:t>
      </w:r>
      <w:r w:rsidR="003B4455">
        <w:rPr>
          <w:rFonts w:asciiTheme="majorBidi" w:hAnsiTheme="majorBidi" w:cstheme="majorBidi"/>
          <w:sz w:val="24"/>
          <w:szCs w:val="24"/>
        </w:rPr>
        <w:t>moyen</w:t>
      </w:r>
      <w:r w:rsidR="00332CFA">
        <w:rPr>
          <w:rFonts w:asciiTheme="majorBidi" w:hAnsiTheme="majorBidi" w:cstheme="majorBidi"/>
          <w:sz w:val="24"/>
          <w:szCs w:val="24"/>
        </w:rPr>
        <w:t xml:space="preserve"> </w:t>
      </w:r>
      <w:r w:rsidR="003B4455">
        <w:rPr>
          <w:rFonts w:asciiTheme="majorBidi" w:hAnsiTheme="majorBidi" w:cstheme="majorBidi"/>
          <w:sz w:val="24"/>
          <w:szCs w:val="24"/>
        </w:rPr>
        <w:t>âge,</w:t>
      </w:r>
      <w:r w:rsidR="00332CFA">
        <w:rPr>
          <w:rFonts w:asciiTheme="majorBidi" w:hAnsiTheme="majorBidi" w:cstheme="majorBidi"/>
          <w:sz w:val="24"/>
          <w:szCs w:val="24"/>
        </w:rPr>
        <w:t xml:space="preserve"> </w:t>
      </w:r>
      <w:r w:rsidR="003B4455">
        <w:rPr>
          <w:rFonts w:asciiTheme="majorBidi" w:hAnsiTheme="majorBidi" w:cstheme="majorBidi"/>
          <w:sz w:val="24"/>
          <w:szCs w:val="24"/>
        </w:rPr>
        <w:t>les</w:t>
      </w:r>
      <w:r w:rsidR="005E0441">
        <w:rPr>
          <w:rFonts w:asciiTheme="majorBidi" w:hAnsiTheme="majorBidi" w:cstheme="majorBidi"/>
          <w:sz w:val="24"/>
          <w:szCs w:val="24"/>
        </w:rPr>
        <w:t xml:space="preserve"> « maitres</w:t>
      </w:r>
      <w:r w:rsidR="00332CFA">
        <w:rPr>
          <w:rFonts w:asciiTheme="majorBidi" w:hAnsiTheme="majorBidi" w:cstheme="majorBidi"/>
          <w:sz w:val="24"/>
          <w:szCs w:val="24"/>
        </w:rPr>
        <w:t xml:space="preserve"> </w:t>
      </w:r>
      <w:r w:rsidR="005E0441">
        <w:rPr>
          <w:rFonts w:asciiTheme="majorBidi" w:hAnsiTheme="majorBidi" w:cstheme="majorBidi"/>
          <w:sz w:val="24"/>
          <w:szCs w:val="24"/>
        </w:rPr>
        <w:t>d’œuvre »</w:t>
      </w:r>
      <w:r w:rsidR="00332CFA">
        <w:rPr>
          <w:rFonts w:asciiTheme="majorBidi" w:hAnsiTheme="majorBidi" w:cstheme="majorBidi"/>
          <w:sz w:val="24"/>
          <w:szCs w:val="24"/>
        </w:rPr>
        <w:t xml:space="preserve"> </w:t>
      </w:r>
      <w:r w:rsidR="003B4455">
        <w:rPr>
          <w:rFonts w:asciiTheme="majorBidi" w:hAnsiTheme="majorBidi" w:cstheme="majorBidi"/>
          <w:sz w:val="24"/>
          <w:szCs w:val="24"/>
        </w:rPr>
        <w:t>(bâtisseurs)</w:t>
      </w:r>
      <w:r w:rsidR="00332CFA">
        <w:rPr>
          <w:rFonts w:asciiTheme="majorBidi" w:hAnsiTheme="majorBidi" w:cstheme="majorBidi"/>
          <w:sz w:val="24"/>
          <w:szCs w:val="24"/>
        </w:rPr>
        <w:t xml:space="preserve"> </w:t>
      </w:r>
      <w:r w:rsidR="003B4455">
        <w:rPr>
          <w:rFonts w:asciiTheme="majorBidi" w:hAnsiTheme="majorBidi" w:cstheme="majorBidi"/>
          <w:sz w:val="24"/>
          <w:szCs w:val="24"/>
        </w:rPr>
        <w:t>utilisaient</w:t>
      </w:r>
      <w:r w:rsidR="00332CFA">
        <w:rPr>
          <w:rFonts w:asciiTheme="majorBidi" w:hAnsiTheme="majorBidi" w:cstheme="majorBidi"/>
          <w:sz w:val="24"/>
          <w:szCs w:val="24"/>
        </w:rPr>
        <w:t xml:space="preserve"> </w:t>
      </w:r>
      <w:r w:rsidR="003B4455">
        <w:rPr>
          <w:rFonts w:asciiTheme="majorBidi" w:hAnsiTheme="majorBidi" w:cstheme="majorBidi"/>
          <w:sz w:val="24"/>
          <w:szCs w:val="24"/>
        </w:rPr>
        <w:t>une</w:t>
      </w:r>
      <w:r w:rsidR="00332CFA">
        <w:rPr>
          <w:rFonts w:asciiTheme="majorBidi" w:hAnsiTheme="majorBidi" w:cstheme="majorBidi"/>
          <w:sz w:val="24"/>
          <w:szCs w:val="24"/>
        </w:rPr>
        <w:t xml:space="preserve"> </w:t>
      </w:r>
      <w:r w:rsidR="003B4455">
        <w:rPr>
          <w:rFonts w:asciiTheme="majorBidi" w:hAnsiTheme="majorBidi" w:cstheme="majorBidi"/>
          <w:sz w:val="24"/>
          <w:szCs w:val="24"/>
        </w:rPr>
        <w:t>canne</w:t>
      </w:r>
      <w:r w:rsidR="00332CFA">
        <w:rPr>
          <w:rFonts w:asciiTheme="majorBidi" w:hAnsiTheme="majorBidi" w:cstheme="majorBidi"/>
          <w:sz w:val="24"/>
          <w:szCs w:val="24"/>
        </w:rPr>
        <w:t xml:space="preserve"> </w:t>
      </w:r>
      <w:r w:rsidR="003B4455">
        <w:rPr>
          <w:rFonts w:asciiTheme="majorBidi" w:hAnsiTheme="majorBidi" w:cstheme="majorBidi"/>
          <w:sz w:val="24"/>
          <w:szCs w:val="24"/>
        </w:rPr>
        <w:t>chiffrée</w:t>
      </w:r>
      <w:r w:rsidR="00332CFA">
        <w:rPr>
          <w:rFonts w:asciiTheme="majorBidi" w:hAnsiTheme="majorBidi" w:cstheme="majorBidi"/>
          <w:sz w:val="24"/>
          <w:szCs w:val="24"/>
        </w:rPr>
        <w:t xml:space="preserve"> </w:t>
      </w:r>
      <w:r w:rsidR="003B4455">
        <w:rPr>
          <w:rFonts w:asciiTheme="majorBidi" w:hAnsiTheme="majorBidi" w:cstheme="majorBidi"/>
          <w:sz w:val="24"/>
          <w:szCs w:val="24"/>
        </w:rPr>
        <w:t>(pige)</w:t>
      </w:r>
      <w:r w:rsidR="00332CFA">
        <w:rPr>
          <w:rFonts w:asciiTheme="majorBidi" w:hAnsiTheme="majorBidi" w:cstheme="majorBidi"/>
          <w:sz w:val="24"/>
          <w:szCs w:val="24"/>
        </w:rPr>
        <w:t xml:space="preserve"> </w:t>
      </w:r>
      <w:r w:rsidR="003B4455">
        <w:rPr>
          <w:rFonts w:asciiTheme="majorBidi" w:hAnsiTheme="majorBidi" w:cstheme="majorBidi"/>
          <w:sz w:val="24"/>
          <w:szCs w:val="24"/>
        </w:rPr>
        <w:t>pour</w:t>
      </w:r>
      <w:r w:rsidR="00332CFA">
        <w:rPr>
          <w:rFonts w:asciiTheme="majorBidi" w:hAnsiTheme="majorBidi" w:cstheme="majorBidi"/>
          <w:sz w:val="24"/>
          <w:szCs w:val="24"/>
        </w:rPr>
        <w:t xml:space="preserve"> </w:t>
      </w:r>
      <w:r w:rsidR="003B4455">
        <w:rPr>
          <w:rFonts w:asciiTheme="majorBidi" w:hAnsiTheme="majorBidi" w:cstheme="majorBidi"/>
          <w:sz w:val="24"/>
          <w:szCs w:val="24"/>
        </w:rPr>
        <w:t>la</w:t>
      </w:r>
      <w:r w:rsidR="00332CFA">
        <w:rPr>
          <w:rFonts w:asciiTheme="majorBidi" w:hAnsiTheme="majorBidi" w:cstheme="majorBidi"/>
          <w:sz w:val="24"/>
          <w:szCs w:val="24"/>
        </w:rPr>
        <w:t xml:space="preserve"> </w:t>
      </w:r>
      <w:r w:rsidR="003B4455">
        <w:rPr>
          <w:rFonts w:asciiTheme="majorBidi" w:hAnsiTheme="majorBidi" w:cstheme="majorBidi"/>
          <w:sz w:val="24"/>
          <w:szCs w:val="24"/>
        </w:rPr>
        <w:t>mesure</w:t>
      </w:r>
      <w:r w:rsidR="00332CFA">
        <w:rPr>
          <w:rFonts w:asciiTheme="majorBidi" w:hAnsiTheme="majorBidi" w:cstheme="majorBidi"/>
          <w:sz w:val="24"/>
          <w:szCs w:val="24"/>
        </w:rPr>
        <w:t xml:space="preserve"> </w:t>
      </w:r>
      <w:r w:rsidR="003B4455">
        <w:rPr>
          <w:rFonts w:asciiTheme="majorBidi" w:hAnsiTheme="majorBidi" w:cstheme="majorBidi"/>
          <w:sz w:val="24"/>
          <w:szCs w:val="24"/>
        </w:rPr>
        <w:t>des</w:t>
      </w:r>
      <w:r w:rsidR="00332CFA">
        <w:rPr>
          <w:rFonts w:asciiTheme="majorBidi" w:hAnsiTheme="majorBidi" w:cstheme="majorBidi"/>
          <w:sz w:val="24"/>
          <w:szCs w:val="24"/>
        </w:rPr>
        <w:t xml:space="preserve"> </w:t>
      </w:r>
      <w:r w:rsidR="003B4455">
        <w:rPr>
          <w:rFonts w:asciiTheme="majorBidi" w:hAnsiTheme="majorBidi" w:cstheme="majorBidi"/>
          <w:sz w:val="24"/>
          <w:szCs w:val="24"/>
        </w:rPr>
        <w:t>longueurs.</w:t>
      </w:r>
      <w:r w:rsidR="00332CFA">
        <w:rPr>
          <w:rFonts w:asciiTheme="majorBidi" w:hAnsiTheme="majorBidi" w:cstheme="majorBidi"/>
          <w:sz w:val="24"/>
          <w:szCs w:val="24"/>
        </w:rPr>
        <w:t xml:space="preserve"> </w:t>
      </w:r>
      <w:r w:rsidR="003B4455">
        <w:rPr>
          <w:rFonts w:asciiTheme="majorBidi" w:hAnsiTheme="majorBidi" w:cstheme="majorBidi"/>
          <w:sz w:val="24"/>
          <w:szCs w:val="24"/>
        </w:rPr>
        <w:t>Elle</w:t>
      </w:r>
      <w:r w:rsidR="00332CFA">
        <w:rPr>
          <w:rFonts w:asciiTheme="majorBidi" w:hAnsiTheme="majorBidi" w:cstheme="majorBidi"/>
          <w:sz w:val="24"/>
          <w:szCs w:val="24"/>
        </w:rPr>
        <w:t xml:space="preserve"> </w:t>
      </w:r>
      <w:r w:rsidR="003B4455">
        <w:rPr>
          <w:rFonts w:asciiTheme="majorBidi" w:hAnsiTheme="majorBidi" w:cstheme="majorBidi"/>
          <w:sz w:val="24"/>
          <w:szCs w:val="24"/>
        </w:rPr>
        <w:t>se</w:t>
      </w:r>
      <w:r w:rsidR="00332CFA">
        <w:rPr>
          <w:rFonts w:asciiTheme="majorBidi" w:hAnsiTheme="majorBidi" w:cstheme="majorBidi"/>
          <w:sz w:val="24"/>
          <w:szCs w:val="24"/>
        </w:rPr>
        <w:t xml:space="preserve"> </w:t>
      </w:r>
      <w:r w:rsidR="003B4455">
        <w:rPr>
          <w:rFonts w:asciiTheme="majorBidi" w:hAnsiTheme="majorBidi" w:cstheme="majorBidi"/>
          <w:sz w:val="24"/>
          <w:szCs w:val="24"/>
        </w:rPr>
        <w:t>compose</w:t>
      </w:r>
      <w:r w:rsidR="00332CFA">
        <w:rPr>
          <w:rFonts w:asciiTheme="majorBidi" w:hAnsiTheme="majorBidi" w:cstheme="majorBidi"/>
          <w:sz w:val="24"/>
          <w:szCs w:val="24"/>
        </w:rPr>
        <w:t xml:space="preserve"> </w:t>
      </w:r>
      <w:r w:rsidR="003B4455">
        <w:rPr>
          <w:rFonts w:asciiTheme="majorBidi" w:hAnsiTheme="majorBidi" w:cstheme="majorBidi"/>
          <w:sz w:val="24"/>
          <w:szCs w:val="24"/>
        </w:rPr>
        <w:t>de</w:t>
      </w:r>
      <w:r w:rsidR="00332CFA">
        <w:rPr>
          <w:rFonts w:asciiTheme="majorBidi" w:hAnsiTheme="majorBidi" w:cstheme="majorBidi"/>
          <w:sz w:val="24"/>
          <w:szCs w:val="24"/>
        </w:rPr>
        <w:t xml:space="preserve"> </w:t>
      </w:r>
      <w:r w:rsidR="003B4455">
        <w:rPr>
          <w:rFonts w:asciiTheme="majorBidi" w:hAnsiTheme="majorBidi" w:cstheme="majorBidi"/>
          <w:sz w:val="24"/>
          <w:szCs w:val="24"/>
        </w:rPr>
        <w:t>cinq</w:t>
      </w:r>
      <w:r w:rsidR="00332CFA">
        <w:rPr>
          <w:rFonts w:asciiTheme="majorBidi" w:hAnsiTheme="majorBidi" w:cstheme="majorBidi"/>
          <w:sz w:val="24"/>
          <w:szCs w:val="24"/>
        </w:rPr>
        <w:t xml:space="preserve"> </w:t>
      </w:r>
      <w:r w:rsidR="003B4455">
        <w:rPr>
          <w:rFonts w:asciiTheme="majorBidi" w:hAnsiTheme="majorBidi" w:cstheme="majorBidi"/>
          <w:sz w:val="24"/>
          <w:szCs w:val="24"/>
        </w:rPr>
        <w:t>éléments</w:t>
      </w:r>
      <w:r w:rsidR="00332CFA">
        <w:rPr>
          <w:rFonts w:asciiTheme="majorBidi" w:hAnsiTheme="majorBidi" w:cstheme="majorBidi"/>
          <w:sz w:val="24"/>
          <w:szCs w:val="24"/>
        </w:rPr>
        <w:t xml:space="preserve"> </w:t>
      </w:r>
      <w:r w:rsidR="003B4455">
        <w:rPr>
          <w:rFonts w:asciiTheme="majorBidi" w:hAnsiTheme="majorBidi" w:cstheme="majorBidi"/>
          <w:sz w:val="24"/>
          <w:szCs w:val="24"/>
        </w:rPr>
        <w:t>et</w:t>
      </w:r>
      <w:r w:rsidR="00332CFA">
        <w:rPr>
          <w:rFonts w:asciiTheme="majorBidi" w:hAnsiTheme="majorBidi" w:cstheme="majorBidi"/>
          <w:sz w:val="24"/>
          <w:szCs w:val="24"/>
        </w:rPr>
        <w:t xml:space="preserve"> </w:t>
      </w:r>
      <w:r w:rsidR="003B4455">
        <w:rPr>
          <w:rFonts w:asciiTheme="majorBidi" w:hAnsiTheme="majorBidi" w:cstheme="majorBidi"/>
          <w:sz w:val="24"/>
          <w:szCs w:val="24"/>
        </w:rPr>
        <w:t>mesure</w:t>
      </w:r>
      <w:r w:rsidR="00332CFA">
        <w:rPr>
          <w:rFonts w:asciiTheme="majorBidi" w:hAnsiTheme="majorBidi" w:cstheme="majorBidi"/>
          <w:sz w:val="24"/>
          <w:szCs w:val="24"/>
        </w:rPr>
        <w:t xml:space="preserve"> </w:t>
      </w:r>
      <w:r w:rsidR="003B4455">
        <w:rPr>
          <w:rFonts w:asciiTheme="majorBidi" w:hAnsiTheme="majorBidi" w:cstheme="majorBidi"/>
          <w:sz w:val="24"/>
          <w:szCs w:val="24"/>
        </w:rPr>
        <w:t>555</w:t>
      </w:r>
      <w:r w:rsidR="00332CFA">
        <w:rPr>
          <w:rFonts w:asciiTheme="majorBidi" w:hAnsiTheme="majorBidi" w:cstheme="majorBidi"/>
          <w:sz w:val="24"/>
          <w:szCs w:val="24"/>
        </w:rPr>
        <w:t xml:space="preserve"> </w:t>
      </w:r>
      <w:r w:rsidR="003B4455">
        <w:rPr>
          <w:rFonts w:asciiTheme="majorBidi" w:hAnsiTheme="majorBidi" w:cstheme="majorBidi"/>
          <w:sz w:val="24"/>
          <w:szCs w:val="24"/>
        </w:rPr>
        <w:t>lignes</w:t>
      </w:r>
      <w:r w:rsidR="00332CFA">
        <w:rPr>
          <w:rFonts w:asciiTheme="majorBidi" w:hAnsiTheme="majorBidi" w:cstheme="majorBidi"/>
          <w:sz w:val="24"/>
          <w:szCs w:val="24"/>
        </w:rPr>
        <w:t xml:space="preserve"> </w:t>
      </w:r>
      <w:r w:rsidR="003B4455">
        <w:rPr>
          <w:rFonts w:asciiTheme="majorBidi" w:hAnsiTheme="majorBidi" w:cstheme="majorBidi"/>
          <w:sz w:val="24"/>
          <w:szCs w:val="24"/>
        </w:rPr>
        <w:t>(une</w:t>
      </w:r>
      <w:r w:rsidR="00332CFA">
        <w:rPr>
          <w:rFonts w:asciiTheme="majorBidi" w:hAnsiTheme="majorBidi" w:cstheme="majorBidi"/>
          <w:sz w:val="24"/>
          <w:szCs w:val="24"/>
        </w:rPr>
        <w:t xml:space="preserve"> </w:t>
      </w:r>
      <w:r w:rsidR="003B4455">
        <w:rPr>
          <w:rFonts w:asciiTheme="majorBidi" w:hAnsiTheme="majorBidi" w:cstheme="majorBidi"/>
          <w:sz w:val="24"/>
          <w:szCs w:val="24"/>
        </w:rPr>
        <w:t>ligne</w:t>
      </w:r>
      <w:r w:rsidR="00332CFA">
        <w:rPr>
          <w:rFonts w:asciiTheme="majorBidi" w:hAnsiTheme="majorBidi" w:cstheme="majorBidi"/>
          <w:sz w:val="24"/>
          <w:szCs w:val="24"/>
        </w:rPr>
        <w:t xml:space="preserve"> </w:t>
      </w:r>
      <w:r w:rsidR="003B4455">
        <w:rPr>
          <w:rFonts w:asciiTheme="majorBidi" w:hAnsiTheme="majorBidi" w:cstheme="majorBidi"/>
          <w:sz w:val="24"/>
          <w:szCs w:val="24"/>
        </w:rPr>
        <w:t>correspondant</w:t>
      </w:r>
      <w:r w:rsidR="00332CFA">
        <w:rPr>
          <w:rFonts w:asciiTheme="majorBidi" w:hAnsiTheme="majorBidi" w:cstheme="majorBidi"/>
          <w:sz w:val="24"/>
          <w:szCs w:val="24"/>
        </w:rPr>
        <w:t xml:space="preserve"> </w:t>
      </w:r>
      <w:r w:rsidR="003B4455">
        <w:rPr>
          <w:rFonts w:asciiTheme="majorBidi" w:hAnsiTheme="majorBidi" w:cstheme="majorBidi"/>
          <w:sz w:val="24"/>
          <w:szCs w:val="24"/>
        </w:rPr>
        <w:t>à</w:t>
      </w:r>
      <w:r w:rsidR="00332CFA">
        <w:rPr>
          <w:rFonts w:asciiTheme="majorBidi" w:hAnsiTheme="majorBidi" w:cstheme="majorBidi"/>
          <w:sz w:val="24"/>
          <w:szCs w:val="24"/>
        </w:rPr>
        <w:t xml:space="preserve"> </w:t>
      </w:r>
      <w:r w:rsidR="003B4455">
        <w:rPr>
          <w:rFonts w:asciiTheme="majorBidi" w:hAnsiTheme="majorBidi" w:cstheme="majorBidi"/>
          <w:sz w:val="24"/>
          <w:szCs w:val="24"/>
        </w:rPr>
        <w:t>0,22457</w:t>
      </w:r>
      <w:r w:rsidR="00332CFA">
        <w:rPr>
          <w:rFonts w:asciiTheme="majorBidi" w:hAnsiTheme="majorBidi" w:cstheme="majorBidi"/>
          <w:sz w:val="24"/>
          <w:szCs w:val="24"/>
        </w:rPr>
        <w:t xml:space="preserve"> </w:t>
      </w:r>
      <w:r w:rsidR="003B4455">
        <w:rPr>
          <w:rFonts w:asciiTheme="majorBidi" w:hAnsiTheme="majorBidi" w:cstheme="majorBidi"/>
          <w:sz w:val="24"/>
          <w:szCs w:val="24"/>
        </w:rPr>
        <w:t>cm</w:t>
      </w:r>
      <w:r w:rsidR="00332CFA">
        <w:rPr>
          <w:rFonts w:asciiTheme="majorBidi" w:hAnsiTheme="majorBidi" w:cstheme="majorBidi"/>
          <w:sz w:val="24"/>
          <w:szCs w:val="24"/>
        </w:rPr>
        <w:t xml:space="preserve"> </w:t>
      </w:r>
      <w:r w:rsidR="003B4455">
        <w:rPr>
          <w:rFonts w:asciiTheme="majorBidi" w:hAnsiTheme="majorBidi" w:cstheme="majorBidi"/>
          <w:sz w:val="24"/>
          <w:szCs w:val="24"/>
        </w:rPr>
        <w:t>environ).</w:t>
      </w:r>
      <w:r w:rsidR="00332CFA">
        <w:rPr>
          <w:rFonts w:asciiTheme="majorBidi" w:hAnsiTheme="majorBidi" w:cstheme="majorBidi"/>
          <w:sz w:val="24"/>
          <w:szCs w:val="24"/>
        </w:rPr>
        <w:t xml:space="preserve"> </w:t>
      </w:r>
      <w:r w:rsidR="003B4455">
        <w:rPr>
          <w:rFonts w:asciiTheme="majorBidi" w:hAnsiTheme="majorBidi" w:cstheme="majorBidi"/>
          <w:sz w:val="24"/>
          <w:szCs w:val="24"/>
        </w:rPr>
        <w:t>Cette</w:t>
      </w:r>
      <w:r w:rsidR="00332CFA">
        <w:rPr>
          <w:rFonts w:asciiTheme="majorBidi" w:hAnsiTheme="majorBidi" w:cstheme="majorBidi"/>
          <w:sz w:val="24"/>
          <w:szCs w:val="24"/>
        </w:rPr>
        <w:t xml:space="preserve"> </w:t>
      </w:r>
      <w:r w:rsidR="003B4455">
        <w:rPr>
          <w:rFonts w:asciiTheme="majorBidi" w:hAnsiTheme="majorBidi" w:cstheme="majorBidi"/>
          <w:sz w:val="24"/>
          <w:szCs w:val="24"/>
        </w:rPr>
        <w:t>canne</w:t>
      </w:r>
      <w:r w:rsidR="00332CFA">
        <w:rPr>
          <w:rFonts w:asciiTheme="majorBidi" w:hAnsiTheme="majorBidi" w:cstheme="majorBidi"/>
          <w:sz w:val="24"/>
          <w:szCs w:val="24"/>
        </w:rPr>
        <w:t xml:space="preserve"> </w:t>
      </w:r>
      <w:r w:rsidR="003B4455">
        <w:rPr>
          <w:rFonts w:asciiTheme="majorBidi" w:hAnsiTheme="majorBidi" w:cstheme="majorBidi"/>
          <w:sz w:val="24"/>
          <w:szCs w:val="24"/>
        </w:rPr>
        <w:t>se</w:t>
      </w:r>
      <w:r w:rsidR="00332CFA">
        <w:rPr>
          <w:rFonts w:asciiTheme="majorBidi" w:hAnsiTheme="majorBidi" w:cstheme="majorBidi"/>
          <w:sz w:val="24"/>
          <w:szCs w:val="24"/>
        </w:rPr>
        <w:t xml:space="preserve"> </w:t>
      </w:r>
      <w:r w:rsidR="003B4455">
        <w:rPr>
          <w:rFonts w:asciiTheme="majorBidi" w:hAnsiTheme="majorBidi" w:cstheme="majorBidi"/>
          <w:sz w:val="24"/>
          <w:szCs w:val="24"/>
        </w:rPr>
        <w:t>réfère</w:t>
      </w:r>
      <w:r w:rsidR="00332CFA">
        <w:rPr>
          <w:rFonts w:asciiTheme="majorBidi" w:hAnsiTheme="majorBidi" w:cstheme="majorBidi"/>
          <w:sz w:val="24"/>
          <w:szCs w:val="24"/>
        </w:rPr>
        <w:t xml:space="preserve"> </w:t>
      </w:r>
      <w:r w:rsidR="002702DA">
        <w:rPr>
          <w:rFonts w:asciiTheme="majorBidi" w:hAnsiTheme="majorBidi" w:cstheme="majorBidi"/>
          <w:sz w:val="24"/>
          <w:szCs w:val="24"/>
        </w:rPr>
        <w:t>aux</w:t>
      </w:r>
      <w:r w:rsidR="00332CFA">
        <w:rPr>
          <w:rFonts w:asciiTheme="majorBidi" w:hAnsiTheme="majorBidi" w:cstheme="majorBidi"/>
          <w:sz w:val="24"/>
          <w:szCs w:val="24"/>
        </w:rPr>
        <w:t xml:space="preserve"> </w:t>
      </w:r>
      <w:r w:rsidR="002702DA">
        <w:rPr>
          <w:rFonts w:asciiTheme="majorBidi" w:hAnsiTheme="majorBidi" w:cstheme="majorBidi"/>
          <w:sz w:val="24"/>
          <w:szCs w:val="24"/>
        </w:rPr>
        <w:t>mesures</w:t>
      </w:r>
      <w:r w:rsidR="00332CFA">
        <w:rPr>
          <w:rFonts w:asciiTheme="majorBidi" w:hAnsiTheme="majorBidi" w:cstheme="majorBidi"/>
          <w:sz w:val="24"/>
          <w:szCs w:val="24"/>
        </w:rPr>
        <w:t xml:space="preserve"> </w:t>
      </w:r>
      <w:r w:rsidR="002702DA">
        <w:rPr>
          <w:rFonts w:asciiTheme="majorBidi" w:hAnsiTheme="majorBidi" w:cstheme="majorBidi"/>
          <w:sz w:val="24"/>
          <w:szCs w:val="24"/>
        </w:rPr>
        <w:t>humaines</w:t>
      </w:r>
      <w:r w:rsidR="003B4455">
        <w:rPr>
          <w:rFonts w:asciiTheme="majorBidi" w:hAnsiTheme="majorBidi" w:cstheme="majorBidi"/>
          <w:sz w:val="24"/>
          <w:szCs w:val="24"/>
        </w:rPr>
        <w:t>,</w:t>
      </w:r>
      <w:r w:rsidR="00332CFA">
        <w:rPr>
          <w:rFonts w:asciiTheme="majorBidi" w:hAnsiTheme="majorBidi" w:cstheme="majorBidi"/>
          <w:sz w:val="24"/>
          <w:szCs w:val="24"/>
        </w:rPr>
        <w:t xml:space="preserve"> </w:t>
      </w:r>
      <w:r w:rsidR="003B4455">
        <w:rPr>
          <w:rFonts w:asciiTheme="majorBidi" w:hAnsiTheme="majorBidi" w:cstheme="majorBidi"/>
          <w:sz w:val="24"/>
          <w:szCs w:val="24"/>
        </w:rPr>
        <w:t>c’est</w:t>
      </w:r>
      <w:r w:rsidR="00332CFA">
        <w:rPr>
          <w:rFonts w:asciiTheme="majorBidi" w:hAnsiTheme="majorBidi" w:cstheme="majorBidi"/>
          <w:sz w:val="24"/>
          <w:szCs w:val="24"/>
        </w:rPr>
        <w:t xml:space="preserve"> </w:t>
      </w:r>
      <w:r w:rsidR="003B4455">
        <w:rPr>
          <w:rFonts w:asciiTheme="majorBidi" w:hAnsiTheme="majorBidi" w:cstheme="majorBidi"/>
          <w:sz w:val="24"/>
          <w:szCs w:val="24"/>
        </w:rPr>
        <w:t>un</w:t>
      </w:r>
      <w:r w:rsidR="00332CFA">
        <w:rPr>
          <w:rFonts w:asciiTheme="majorBidi" w:hAnsiTheme="majorBidi" w:cstheme="majorBidi"/>
          <w:sz w:val="24"/>
          <w:szCs w:val="24"/>
        </w:rPr>
        <w:t xml:space="preserve"> </w:t>
      </w:r>
      <w:r w:rsidR="003B4455">
        <w:rPr>
          <w:rFonts w:asciiTheme="majorBidi" w:hAnsiTheme="majorBidi" w:cstheme="majorBidi"/>
          <w:sz w:val="24"/>
          <w:szCs w:val="24"/>
        </w:rPr>
        <w:t>instrument</w:t>
      </w:r>
      <w:r w:rsidR="00332CFA">
        <w:rPr>
          <w:rFonts w:asciiTheme="majorBidi" w:hAnsiTheme="majorBidi" w:cstheme="majorBidi"/>
          <w:sz w:val="24"/>
          <w:szCs w:val="24"/>
        </w:rPr>
        <w:t xml:space="preserve"> </w:t>
      </w:r>
      <w:r w:rsidR="003B4455">
        <w:rPr>
          <w:rFonts w:asciiTheme="majorBidi" w:hAnsiTheme="majorBidi" w:cstheme="majorBidi"/>
          <w:sz w:val="24"/>
          <w:szCs w:val="24"/>
        </w:rPr>
        <w:t>de</w:t>
      </w:r>
      <w:r w:rsidR="00332CFA">
        <w:rPr>
          <w:rFonts w:asciiTheme="majorBidi" w:hAnsiTheme="majorBidi" w:cstheme="majorBidi"/>
          <w:sz w:val="24"/>
          <w:szCs w:val="24"/>
        </w:rPr>
        <w:t xml:space="preserve"> </w:t>
      </w:r>
      <w:r w:rsidR="003B4455">
        <w:rPr>
          <w:rFonts w:asciiTheme="majorBidi" w:hAnsiTheme="majorBidi" w:cstheme="majorBidi"/>
          <w:sz w:val="24"/>
          <w:szCs w:val="24"/>
        </w:rPr>
        <w:t>mesure</w:t>
      </w:r>
      <w:r w:rsidR="00332CFA">
        <w:rPr>
          <w:rFonts w:asciiTheme="majorBidi" w:hAnsiTheme="majorBidi" w:cstheme="majorBidi"/>
          <w:sz w:val="24"/>
          <w:szCs w:val="24"/>
        </w:rPr>
        <w:t xml:space="preserve"> </w:t>
      </w:r>
      <w:r w:rsidR="003B4455">
        <w:rPr>
          <w:rFonts w:asciiTheme="majorBidi" w:hAnsiTheme="majorBidi" w:cstheme="majorBidi"/>
          <w:sz w:val="24"/>
          <w:szCs w:val="24"/>
        </w:rPr>
        <w:t>ou</w:t>
      </w:r>
      <w:r w:rsidR="00332CFA">
        <w:rPr>
          <w:rFonts w:asciiTheme="majorBidi" w:hAnsiTheme="majorBidi" w:cstheme="majorBidi"/>
          <w:sz w:val="24"/>
          <w:szCs w:val="24"/>
        </w:rPr>
        <w:t xml:space="preserve"> </w:t>
      </w:r>
      <w:r w:rsidR="003B4455">
        <w:rPr>
          <w:rFonts w:asciiTheme="majorBidi" w:hAnsiTheme="majorBidi" w:cstheme="majorBidi"/>
          <w:sz w:val="24"/>
          <w:szCs w:val="24"/>
        </w:rPr>
        <w:t>de</w:t>
      </w:r>
      <w:r w:rsidR="00332CFA">
        <w:rPr>
          <w:rFonts w:asciiTheme="majorBidi" w:hAnsiTheme="majorBidi" w:cstheme="majorBidi"/>
          <w:sz w:val="24"/>
          <w:szCs w:val="24"/>
        </w:rPr>
        <w:t xml:space="preserve"> </w:t>
      </w:r>
      <w:r w:rsidR="007669F6">
        <w:rPr>
          <w:rFonts w:asciiTheme="majorBidi" w:hAnsiTheme="majorBidi" w:cstheme="majorBidi"/>
          <w:sz w:val="24"/>
          <w:szCs w:val="24"/>
        </w:rPr>
        <w:t>tracé</w:t>
      </w:r>
      <w:r w:rsidR="00332CFA">
        <w:rPr>
          <w:rFonts w:asciiTheme="majorBidi" w:hAnsiTheme="majorBidi" w:cstheme="majorBidi"/>
          <w:sz w:val="24"/>
          <w:szCs w:val="24"/>
        </w:rPr>
        <w:t xml:space="preserve"> </w:t>
      </w:r>
      <w:r w:rsidR="007669F6">
        <w:rPr>
          <w:rFonts w:asciiTheme="majorBidi" w:hAnsiTheme="majorBidi" w:cstheme="majorBidi"/>
          <w:sz w:val="24"/>
          <w:szCs w:val="24"/>
        </w:rPr>
        <w:t>[</w:t>
      </w:r>
      <w:r w:rsidR="00F66763">
        <w:rPr>
          <w:rFonts w:asciiTheme="majorBidi" w:hAnsiTheme="majorBidi" w:cstheme="majorBidi"/>
          <w:sz w:val="24"/>
          <w:szCs w:val="24"/>
        </w:rPr>
        <w:t>3</w:t>
      </w:r>
      <w:r w:rsidR="00B65B33">
        <w:rPr>
          <w:rFonts w:asciiTheme="majorBidi" w:hAnsiTheme="majorBidi" w:cstheme="majorBidi"/>
          <w:sz w:val="24"/>
          <w:szCs w:val="24"/>
        </w:rPr>
        <w:t>]</w:t>
      </w:r>
      <w:r w:rsidR="007669F6">
        <w:rPr>
          <w:rFonts w:asciiTheme="majorBidi" w:hAnsiTheme="majorBidi" w:cstheme="majorBidi"/>
          <w:sz w:val="24"/>
          <w:szCs w:val="24"/>
        </w:rPr>
        <w:t>.</w:t>
      </w:r>
    </w:p>
    <w:p w14:paraId="7D024C5B" w14:textId="60611279" w:rsidR="00D96149" w:rsidRPr="00DA769C" w:rsidRDefault="00AA37ED" w:rsidP="007669F6">
      <w:pPr>
        <w:pStyle w:val="Titre4"/>
        <w:rPr>
          <w:i w:val="0"/>
          <w:iCs/>
          <w:szCs w:val="26"/>
        </w:rPr>
      </w:pPr>
      <w:r>
        <w:rPr>
          <w:szCs w:val="26"/>
        </w:rPr>
        <w:t>R</w:t>
      </w:r>
      <w:r w:rsidR="004B7A00" w:rsidRPr="00F02928">
        <w:rPr>
          <w:szCs w:val="26"/>
        </w:rPr>
        <w:t>évolution</w:t>
      </w:r>
      <w:r w:rsidR="00332CFA">
        <w:rPr>
          <w:szCs w:val="26"/>
        </w:rPr>
        <w:t xml:space="preserve"> </w:t>
      </w:r>
      <w:r w:rsidR="004B7A00" w:rsidRPr="00F02928">
        <w:rPr>
          <w:szCs w:val="26"/>
        </w:rPr>
        <w:t>industrielle</w:t>
      </w:r>
      <w:r w:rsidR="00332CFA">
        <w:rPr>
          <w:i w:val="0"/>
          <w:iCs/>
          <w:szCs w:val="26"/>
        </w:rPr>
        <w:t xml:space="preserve"> </w:t>
      </w:r>
    </w:p>
    <w:p w14:paraId="1C7F8B73" w14:textId="62A60491" w:rsidR="00F51978" w:rsidRDefault="001731E4" w:rsidP="00A14AA4">
      <w:pPr>
        <w:shd w:val="clear" w:color="auto" w:fill="FFFFFF"/>
        <w:spacing w:before="100" w:beforeAutospacing="1" w:after="0" w:line="360" w:lineRule="auto"/>
        <w:ind w:firstLine="708"/>
        <w:jc w:val="both"/>
        <w:rPr>
          <w:rFonts w:ascii="Times New Roman" w:eastAsia="Times New Roman" w:hAnsi="Times New Roman" w:cs="Times New Roman"/>
          <w:sz w:val="24"/>
          <w:szCs w:val="24"/>
          <w:lang w:eastAsia="fr-FR"/>
        </w:rPr>
      </w:pPr>
      <w:r w:rsidRPr="0075697A">
        <w:rPr>
          <w:rFonts w:ascii="Times New Roman" w:eastAsia="Times New Roman" w:hAnsi="Times New Roman" w:cs="Times New Roman"/>
          <w:sz w:val="24"/>
          <w:szCs w:val="24"/>
          <w:lang w:eastAsia="fr-FR"/>
        </w:rPr>
        <w:t>C'est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au</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b/>
          <w:bCs/>
          <w:sz w:val="24"/>
          <w:szCs w:val="24"/>
          <w:lang w:eastAsia="fr-FR"/>
        </w:rPr>
        <w:t>XVIIIe</w:t>
      </w:r>
      <w:r w:rsidR="00332CFA">
        <w:rPr>
          <w:rFonts w:ascii="Times New Roman" w:eastAsia="Times New Roman" w:hAnsi="Times New Roman" w:cs="Times New Roman"/>
          <w:b/>
          <w:bCs/>
          <w:sz w:val="24"/>
          <w:szCs w:val="24"/>
          <w:lang w:eastAsia="fr-FR"/>
        </w:rPr>
        <w:t xml:space="preserve"> </w:t>
      </w:r>
      <w:r w:rsidRPr="0075697A">
        <w:rPr>
          <w:rFonts w:ascii="Times New Roman" w:eastAsia="Times New Roman" w:hAnsi="Times New Roman" w:cs="Times New Roman"/>
          <w:b/>
          <w:bCs/>
          <w:sz w:val="24"/>
          <w:szCs w:val="24"/>
          <w:lang w:eastAsia="fr-FR"/>
        </w:rPr>
        <w:t>siècle</w:t>
      </w:r>
      <w:r w:rsidR="00332CFA">
        <w:rPr>
          <w:rFonts w:ascii="Times New Roman" w:eastAsia="Times New Roman" w:hAnsi="Times New Roman" w:cs="Times New Roman"/>
          <w:b/>
          <w:bCs/>
          <w:sz w:val="24"/>
          <w:szCs w:val="24"/>
          <w:lang w:eastAsia="fr-FR"/>
        </w:rPr>
        <w:t xml:space="preserve"> </w:t>
      </w:r>
      <w:r w:rsidRPr="0075697A">
        <w:rPr>
          <w:rFonts w:ascii="Times New Roman" w:eastAsia="Times New Roman" w:hAnsi="Times New Roman" w:cs="Times New Roman"/>
          <w:sz w:val="24"/>
          <w:szCs w:val="24"/>
          <w:lang w:eastAsia="fr-FR"/>
        </w:rPr>
        <w:t>que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métrologie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connaît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un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progrès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important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avec</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création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du</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système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métrique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décimal.</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système,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basé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sur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mètre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kilogramme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comme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unités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fondamentales,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fourni</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une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base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solide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pour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standardisation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mesures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à</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travers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monde.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L'adoption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du</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système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métrique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été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motivée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par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nécessité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d'unifier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mesures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dans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contexte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révolution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industrielle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croissance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du</w:t>
      </w:r>
      <w:r w:rsidR="00332CFA">
        <w:rPr>
          <w:rFonts w:ascii="Times New Roman" w:eastAsia="Times New Roman" w:hAnsi="Times New Roman" w:cs="Times New Roman"/>
          <w:sz w:val="24"/>
          <w:szCs w:val="24"/>
          <w:lang w:eastAsia="fr-FR"/>
        </w:rPr>
        <w:t xml:space="preserve"> </w:t>
      </w:r>
      <w:r w:rsidRPr="007669F6">
        <w:rPr>
          <w:rFonts w:ascii="Times New Roman" w:eastAsia="Times New Roman" w:hAnsi="Times New Roman" w:cs="Times New Roman"/>
          <w:sz w:val="24"/>
          <w:szCs w:val="24"/>
          <w:lang w:eastAsia="fr-FR"/>
        </w:rPr>
        <w:t>commerce</w:t>
      </w:r>
      <w:r w:rsidR="00332CFA">
        <w:rPr>
          <w:rFonts w:ascii="Times New Roman" w:eastAsia="Times New Roman" w:hAnsi="Times New Roman" w:cs="Times New Roman"/>
          <w:sz w:val="24"/>
          <w:szCs w:val="24"/>
          <w:lang w:eastAsia="fr-FR"/>
        </w:rPr>
        <w:t xml:space="preserve"> </w:t>
      </w:r>
      <w:r w:rsidRPr="007669F6">
        <w:rPr>
          <w:rFonts w:ascii="Times New Roman" w:eastAsia="Times New Roman" w:hAnsi="Times New Roman" w:cs="Times New Roman"/>
          <w:sz w:val="24"/>
          <w:szCs w:val="24"/>
          <w:lang w:eastAsia="fr-FR"/>
        </w:rPr>
        <w:t>international</w:t>
      </w:r>
      <w:r w:rsidR="007669F6">
        <w:rPr>
          <w:rFonts w:ascii="Times New Roman" w:eastAsia="Times New Roman" w:hAnsi="Times New Roman" w:cs="Times New Roman"/>
          <w:sz w:val="24"/>
          <w:szCs w:val="24"/>
          <w:lang w:eastAsia="fr-FR"/>
        </w:rPr>
        <w:t>.</w:t>
      </w:r>
    </w:p>
    <w:p w14:paraId="75A61616" w14:textId="306C8A05" w:rsidR="001731E4" w:rsidRPr="0075697A" w:rsidRDefault="001731E4" w:rsidP="00A14AA4">
      <w:pPr>
        <w:shd w:val="clear" w:color="auto" w:fill="FFFFFF"/>
        <w:spacing w:after="0" w:line="360" w:lineRule="auto"/>
        <w:ind w:firstLine="708"/>
        <w:jc w:val="both"/>
        <w:rPr>
          <w:rFonts w:ascii="Times New Roman" w:eastAsia="Times New Roman" w:hAnsi="Times New Roman" w:cs="Times New Roman"/>
          <w:sz w:val="24"/>
          <w:szCs w:val="24"/>
          <w:lang w:eastAsia="fr-FR"/>
        </w:rPr>
      </w:pP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b/>
          <w:bCs/>
          <w:sz w:val="24"/>
          <w:szCs w:val="24"/>
          <w:lang w:eastAsia="fr-FR"/>
        </w:rPr>
        <w:t>XVIIIe</w:t>
      </w:r>
      <w:r w:rsidR="00332CFA">
        <w:rPr>
          <w:rFonts w:ascii="Times New Roman" w:eastAsia="Times New Roman" w:hAnsi="Times New Roman" w:cs="Times New Roman"/>
          <w:b/>
          <w:bCs/>
          <w:sz w:val="24"/>
          <w:szCs w:val="24"/>
          <w:lang w:eastAsia="fr-FR"/>
        </w:rPr>
        <w:t xml:space="preserve"> </w:t>
      </w:r>
      <w:r w:rsidRPr="0075697A">
        <w:rPr>
          <w:rFonts w:ascii="Times New Roman" w:eastAsia="Times New Roman" w:hAnsi="Times New Roman" w:cs="Times New Roman"/>
          <w:b/>
          <w:bCs/>
          <w:sz w:val="24"/>
          <w:szCs w:val="24"/>
          <w:lang w:eastAsia="fr-FR"/>
        </w:rPr>
        <w:t>siècle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été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témoin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d’un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grand</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progrès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métrologie,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grâce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à</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révolution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industrielle.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nécessité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mesurer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contrôler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avec</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précision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grandeurs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physiques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est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devenue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plus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évidente</w:t>
      </w:r>
      <w:r w:rsidR="00F51978">
        <w:rPr>
          <w:rFonts w:ascii="Times New Roman" w:eastAsia="Times New Roman" w:hAnsi="Times New Roman" w:cs="Times New Roman"/>
          <w:sz w:val="24"/>
          <w:szCs w:val="24"/>
          <w:lang w:eastAsia="fr-FR"/>
        </w:rPr>
        <w:t>.</w:t>
      </w:r>
    </w:p>
    <w:p w14:paraId="26F3B5AD" w14:textId="1F69DD55" w:rsidR="000B1AFE" w:rsidRPr="0075697A" w:rsidRDefault="001731E4" w:rsidP="00A14AA4">
      <w:pPr>
        <w:shd w:val="clear" w:color="auto" w:fill="FFFFFF"/>
        <w:spacing w:after="0" w:line="360" w:lineRule="auto"/>
        <w:ind w:firstLine="708"/>
        <w:jc w:val="both"/>
        <w:rPr>
          <w:rFonts w:ascii="Times New Roman" w:eastAsia="Times New Roman" w:hAnsi="Times New Roman" w:cs="Times New Roman"/>
          <w:sz w:val="24"/>
          <w:szCs w:val="24"/>
          <w:lang w:eastAsia="fr-FR"/>
        </w:rPr>
      </w:pPr>
      <w:r w:rsidRPr="0075697A">
        <w:rPr>
          <w:rFonts w:ascii="Times New Roman" w:eastAsia="Times New Roman" w:hAnsi="Times New Roman" w:cs="Times New Roman"/>
          <w:sz w:val="24"/>
          <w:szCs w:val="24"/>
          <w:lang w:eastAsia="fr-FR"/>
        </w:rPr>
        <w:t>Au</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b/>
          <w:bCs/>
          <w:sz w:val="24"/>
          <w:szCs w:val="24"/>
          <w:lang w:eastAsia="fr-FR"/>
        </w:rPr>
        <w:t>XIXe</w:t>
      </w:r>
      <w:r w:rsidR="00332CFA">
        <w:rPr>
          <w:rFonts w:ascii="Times New Roman" w:eastAsia="Times New Roman" w:hAnsi="Times New Roman" w:cs="Times New Roman"/>
          <w:b/>
          <w:bCs/>
          <w:sz w:val="24"/>
          <w:szCs w:val="24"/>
          <w:lang w:eastAsia="fr-FR"/>
        </w:rPr>
        <w:t xml:space="preserve"> </w:t>
      </w:r>
      <w:r w:rsidRPr="0075697A">
        <w:rPr>
          <w:rFonts w:ascii="Times New Roman" w:eastAsia="Times New Roman" w:hAnsi="Times New Roman" w:cs="Times New Roman"/>
          <w:b/>
          <w:bCs/>
          <w:sz w:val="24"/>
          <w:szCs w:val="24"/>
          <w:lang w:eastAsia="fr-FR"/>
        </w:rPr>
        <w:t>siècle</w:t>
      </w:r>
      <w:r w:rsidRPr="0075697A">
        <w:rPr>
          <w:rFonts w:ascii="Times New Roman" w:eastAsia="Times New Roman" w:hAnsi="Times New Roman" w:cs="Times New Roman"/>
          <w:sz w:val="24"/>
          <w:szCs w:val="24"/>
          <w:lang w:eastAsia="fr-FR"/>
        </w:rPr>
        <w: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progrès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significatifs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ont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été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réalisés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métrologie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électrique.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L’invention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du</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télégraphe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développement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l’électricité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comme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source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d’énergie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ont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alimenté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besoin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mesurer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avec</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précision</w:t>
      </w:r>
      <w:r w:rsidR="0030280B">
        <w:rPr>
          <w:rFonts w:ascii="Times New Roman" w:eastAsia="Times New Roman" w:hAnsi="Times New Roman" w:cs="Times New Roman"/>
          <w:sz w:val="24"/>
          <w:szCs w:val="24"/>
          <w:lang w:eastAsia="fr-FR"/>
        </w:rPr>
        <w:t>.</w:t>
      </w:r>
      <w:r w:rsidR="00332CFA">
        <w:rPr>
          <w:rFonts w:ascii="Times New Roman" w:eastAsia="Times New Roman" w:hAnsi="Times New Roman" w:cs="Times New Roman"/>
          <w:sz w:val="24"/>
          <w:szCs w:val="24"/>
          <w:lang w:eastAsia="fr-FR"/>
        </w:rPr>
        <w:t xml:space="preserve"> </w:t>
      </w:r>
      <w:r w:rsidR="0030280B">
        <w:rPr>
          <w:rFonts w:ascii="Times New Roman" w:eastAsia="Times New Roman" w:hAnsi="Times New Roman" w:cs="Times New Roman"/>
          <w:sz w:val="24"/>
          <w:szCs w:val="24"/>
          <w:lang w:eastAsia="fr-FR"/>
        </w:rPr>
        <w:t>C’est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une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étape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importante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dans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l'histoire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métrologie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s'est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produite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avec</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création</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du</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Bureau</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International</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Poids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Mesures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(BIPM),</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l'organisme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international</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chargé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d'établir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maintenir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étalons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mesure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dans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monde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entier.</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Cela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a</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permis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une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plus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grande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uniformité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mesures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facilité</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partage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d’informations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et</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résultats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scientifiques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dans</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le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monde</w:t>
      </w:r>
      <w:r w:rsidR="00332CFA">
        <w:rPr>
          <w:rFonts w:ascii="Times New Roman" w:eastAsia="Times New Roman" w:hAnsi="Times New Roman" w:cs="Times New Roman"/>
          <w:sz w:val="24"/>
          <w:szCs w:val="24"/>
          <w:lang w:eastAsia="fr-FR"/>
        </w:rPr>
        <w:t xml:space="preserve"> </w:t>
      </w:r>
      <w:r w:rsidRPr="0075697A">
        <w:rPr>
          <w:rFonts w:ascii="Times New Roman" w:eastAsia="Times New Roman" w:hAnsi="Times New Roman" w:cs="Times New Roman"/>
          <w:sz w:val="24"/>
          <w:szCs w:val="24"/>
          <w:lang w:eastAsia="fr-FR"/>
        </w:rPr>
        <w:t>entier</w:t>
      </w:r>
      <w:r w:rsidR="00332CFA">
        <w:rPr>
          <w:rFonts w:ascii="Times New Roman" w:eastAsia="Times New Roman" w:hAnsi="Times New Roman" w:cs="Times New Roman"/>
          <w:sz w:val="24"/>
          <w:szCs w:val="24"/>
          <w:lang w:eastAsia="fr-FR"/>
        </w:rPr>
        <w:t xml:space="preserve"> </w:t>
      </w:r>
      <w:r w:rsidR="000B1AFE" w:rsidRPr="000B1AFE">
        <w:rPr>
          <w:rFonts w:ascii="Times New Roman" w:eastAsia="Times New Roman" w:hAnsi="Times New Roman" w:cs="Times New Roman"/>
          <w:sz w:val="24"/>
          <w:szCs w:val="24"/>
          <w:lang w:eastAsia="fr-FR"/>
        </w:rPr>
        <w:t>[1]</w:t>
      </w:r>
      <w:r w:rsidR="007669F6">
        <w:rPr>
          <w:rFonts w:ascii="Times New Roman" w:eastAsia="Times New Roman" w:hAnsi="Times New Roman" w:cs="Times New Roman"/>
          <w:sz w:val="24"/>
          <w:szCs w:val="24"/>
          <w:lang w:eastAsia="fr-FR"/>
        </w:rPr>
        <w:t>.</w:t>
      </w:r>
    </w:p>
    <w:p w14:paraId="17BA3B01" w14:textId="265B1B84" w:rsidR="00C77D3D" w:rsidRDefault="00C77D3D" w:rsidP="00A14AA4">
      <w:pPr>
        <w:pStyle w:val="Titre3"/>
        <w:spacing w:before="0" w:line="360" w:lineRule="auto"/>
        <w:rPr>
          <w:color w:val="auto"/>
          <w:szCs w:val="26"/>
        </w:rPr>
      </w:pPr>
      <w:bookmarkStart w:id="4" w:name="_Toc170817426"/>
      <w:r w:rsidRPr="00F02928">
        <w:rPr>
          <w:color w:val="auto"/>
          <w:szCs w:val="26"/>
        </w:rPr>
        <w:t>Impacts</w:t>
      </w:r>
      <w:r w:rsidR="00332CFA">
        <w:rPr>
          <w:color w:val="auto"/>
          <w:szCs w:val="26"/>
        </w:rPr>
        <w:t xml:space="preserve"> </w:t>
      </w:r>
      <w:r w:rsidRPr="00F02928">
        <w:rPr>
          <w:color w:val="auto"/>
          <w:szCs w:val="26"/>
        </w:rPr>
        <w:t>de</w:t>
      </w:r>
      <w:r w:rsidR="00332CFA">
        <w:rPr>
          <w:color w:val="auto"/>
          <w:szCs w:val="26"/>
        </w:rPr>
        <w:t xml:space="preserve"> </w:t>
      </w:r>
      <w:r w:rsidRPr="00F02928">
        <w:rPr>
          <w:color w:val="auto"/>
          <w:szCs w:val="26"/>
        </w:rPr>
        <w:t>l’évolution</w:t>
      </w:r>
      <w:r w:rsidR="00332CFA">
        <w:rPr>
          <w:color w:val="auto"/>
          <w:szCs w:val="26"/>
        </w:rPr>
        <w:t xml:space="preserve"> </w:t>
      </w:r>
      <w:r w:rsidRPr="00F02928">
        <w:rPr>
          <w:color w:val="auto"/>
          <w:szCs w:val="26"/>
        </w:rPr>
        <w:t>des</w:t>
      </w:r>
      <w:r w:rsidR="00332CFA">
        <w:rPr>
          <w:color w:val="auto"/>
          <w:szCs w:val="26"/>
        </w:rPr>
        <w:t xml:space="preserve"> </w:t>
      </w:r>
      <w:r w:rsidRPr="00F02928">
        <w:rPr>
          <w:color w:val="auto"/>
          <w:szCs w:val="26"/>
        </w:rPr>
        <w:t>méthodes</w:t>
      </w:r>
      <w:r w:rsidR="00332CFA">
        <w:rPr>
          <w:color w:val="auto"/>
          <w:szCs w:val="26"/>
        </w:rPr>
        <w:t xml:space="preserve"> </w:t>
      </w:r>
      <w:r w:rsidRPr="00F02928">
        <w:rPr>
          <w:color w:val="auto"/>
          <w:szCs w:val="26"/>
        </w:rPr>
        <w:t>de</w:t>
      </w:r>
      <w:r w:rsidR="00332CFA">
        <w:rPr>
          <w:color w:val="auto"/>
          <w:szCs w:val="26"/>
        </w:rPr>
        <w:t xml:space="preserve"> </w:t>
      </w:r>
      <w:r w:rsidRPr="00F02928">
        <w:rPr>
          <w:color w:val="auto"/>
          <w:szCs w:val="26"/>
        </w:rPr>
        <w:t>mesure</w:t>
      </w:r>
      <w:r w:rsidR="00332CFA">
        <w:rPr>
          <w:color w:val="auto"/>
          <w:szCs w:val="26"/>
        </w:rPr>
        <w:t xml:space="preserve"> </w:t>
      </w:r>
      <w:r w:rsidRPr="00F02928">
        <w:rPr>
          <w:color w:val="auto"/>
          <w:szCs w:val="26"/>
        </w:rPr>
        <w:t>sur</w:t>
      </w:r>
      <w:r w:rsidR="00332CFA">
        <w:rPr>
          <w:color w:val="auto"/>
          <w:szCs w:val="26"/>
        </w:rPr>
        <w:t xml:space="preserve"> </w:t>
      </w:r>
      <w:r w:rsidRPr="00F02928">
        <w:rPr>
          <w:color w:val="auto"/>
          <w:szCs w:val="26"/>
        </w:rPr>
        <w:t>les</w:t>
      </w:r>
      <w:r w:rsidR="00332CFA">
        <w:rPr>
          <w:color w:val="auto"/>
          <w:szCs w:val="26"/>
        </w:rPr>
        <w:t xml:space="preserve"> </w:t>
      </w:r>
      <w:r w:rsidRPr="00F02928">
        <w:rPr>
          <w:color w:val="auto"/>
          <w:szCs w:val="26"/>
        </w:rPr>
        <w:t>industries</w:t>
      </w:r>
      <w:bookmarkEnd w:id="4"/>
    </w:p>
    <w:p w14:paraId="081380D2" w14:textId="235F450E" w:rsidR="00442653" w:rsidRPr="00442653" w:rsidRDefault="00442653" w:rsidP="00442653">
      <w:pPr>
        <w:rPr>
          <w:rFonts w:asciiTheme="majorBidi" w:hAnsiTheme="majorBidi" w:cstheme="majorBidi"/>
          <w:sz w:val="24"/>
          <w:szCs w:val="24"/>
        </w:rPr>
      </w:pPr>
      <w:r>
        <w:rPr>
          <w:rFonts w:asciiTheme="majorBidi" w:hAnsiTheme="majorBidi" w:cstheme="majorBidi"/>
          <w:sz w:val="24"/>
          <w:szCs w:val="24"/>
        </w:rPr>
        <w:t>Cette évolution à bien sur des impacts et surtout dans le monde industriel :</w:t>
      </w:r>
    </w:p>
    <w:p w14:paraId="5E765ECB" w14:textId="670A8261" w:rsidR="00342314" w:rsidRPr="00342314" w:rsidRDefault="00342314" w:rsidP="00926404">
      <w:pPr>
        <w:pStyle w:val="Paragraphedeliste"/>
        <w:numPr>
          <w:ilvl w:val="0"/>
          <w:numId w:val="3"/>
        </w:numPr>
        <w:spacing w:line="360" w:lineRule="auto"/>
        <w:rPr>
          <w:rFonts w:ascii="Times New Roman" w:hAnsi="Times New Roman" w:cs="Times New Roman"/>
          <w:sz w:val="24"/>
          <w:szCs w:val="24"/>
        </w:rPr>
      </w:pPr>
      <w:r w:rsidRPr="00342314">
        <w:rPr>
          <w:rFonts w:ascii="Times New Roman" w:hAnsi="Times New Roman" w:cs="Times New Roman"/>
          <w:sz w:val="24"/>
          <w:szCs w:val="24"/>
        </w:rPr>
        <w:t>Améliorer</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la</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précision</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et</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la</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fiabilité</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des</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mesures.</w:t>
      </w:r>
    </w:p>
    <w:p w14:paraId="7E1F6BE2" w14:textId="292448FD" w:rsidR="00342314" w:rsidRDefault="00342314" w:rsidP="00926404">
      <w:pPr>
        <w:pStyle w:val="Paragraphedeliste"/>
        <w:numPr>
          <w:ilvl w:val="0"/>
          <w:numId w:val="3"/>
        </w:numPr>
        <w:spacing w:line="360" w:lineRule="auto"/>
        <w:rPr>
          <w:rFonts w:ascii="Times New Roman" w:hAnsi="Times New Roman" w:cs="Times New Roman"/>
          <w:sz w:val="24"/>
          <w:szCs w:val="24"/>
        </w:rPr>
      </w:pPr>
      <w:r w:rsidRPr="00342314">
        <w:rPr>
          <w:rFonts w:ascii="Times New Roman" w:hAnsi="Times New Roman" w:cs="Times New Roman"/>
          <w:sz w:val="24"/>
          <w:szCs w:val="24"/>
        </w:rPr>
        <w:t>Améliorer</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la</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qualité</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des</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produits</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tout</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en</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assurant</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la</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sécurité</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des</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processus.</w:t>
      </w:r>
    </w:p>
    <w:p w14:paraId="167AAAA6" w14:textId="622F0390" w:rsidR="00342314" w:rsidRPr="00342314" w:rsidRDefault="00342314" w:rsidP="00926404">
      <w:pPr>
        <w:pStyle w:val="Paragraphedeliste"/>
        <w:numPr>
          <w:ilvl w:val="0"/>
          <w:numId w:val="3"/>
        </w:numPr>
        <w:spacing w:line="360" w:lineRule="auto"/>
        <w:rPr>
          <w:rFonts w:ascii="Times New Roman" w:hAnsi="Times New Roman" w:cs="Times New Roman"/>
          <w:sz w:val="24"/>
          <w:szCs w:val="24"/>
        </w:rPr>
      </w:pPr>
      <w:r w:rsidRPr="00342314">
        <w:rPr>
          <w:rFonts w:ascii="Times New Roman" w:hAnsi="Times New Roman" w:cs="Times New Roman"/>
          <w:sz w:val="24"/>
          <w:szCs w:val="24"/>
        </w:rPr>
        <w:t>Réduction</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des</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dépenses</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et</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de</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la</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production</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de</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déchets.</w:t>
      </w:r>
      <w:r w:rsidR="00332CFA">
        <w:rPr>
          <w:rFonts w:ascii="Times New Roman" w:hAnsi="Times New Roman" w:cs="Times New Roman"/>
          <w:sz w:val="24"/>
          <w:szCs w:val="24"/>
        </w:rPr>
        <w:t xml:space="preserve"> </w:t>
      </w:r>
    </w:p>
    <w:p w14:paraId="7AF16B5B" w14:textId="5B9D21A5" w:rsidR="00342314" w:rsidRPr="00342314" w:rsidRDefault="00342314" w:rsidP="002C4D68">
      <w:pPr>
        <w:pStyle w:val="Paragraphedeliste"/>
        <w:numPr>
          <w:ilvl w:val="0"/>
          <w:numId w:val="3"/>
        </w:numPr>
        <w:spacing w:line="360" w:lineRule="auto"/>
        <w:rPr>
          <w:rFonts w:ascii="Times New Roman" w:hAnsi="Times New Roman" w:cs="Times New Roman"/>
          <w:sz w:val="24"/>
          <w:szCs w:val="24"/>
        </w:rPr>
      </w:pPr>
      <w:r w:rsidRPr="00342314">
        <w:rPr>
          <w:rFonts w:ascii="Times New Roman" w:hAnsi="Times New Roman" w:cs="Times New Roman"/>
          <w:sz w:val="24"/>
          <w:szCs w:val="24"/>
        </w:rPr>
        <w:t>Optimisation</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de</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l'efficacité</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et</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des</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performances.</w:t>
      </w:r>
      <w:r w:rsidR="00332CFA">
        <w:rPr>
          <w:rFonts w:ascii="Times New Roman" w:hAnsi="Times New Roman" w:cs="Times New Roman"/>
          <w:sz w:val="24"/>
          <w:szCs w:val="24"/>
        </w:rPr>
        <w:t xml:space="preserve"> </w:t>
      </w:r>
    </w:p>
    <w:p w14:paraId="1AB08616" w14:textId="7E31B323" w:rsidR="00C77D3D" w:rsidRPr="00342314" w:rsidRDefault="00342314" w:rsidP="002C4D68">
      <w:pPr>
        <w:pStyle w:val="Paragraphedeliste"/>
        <w:numPr>
          <w:ilvl w:val="0"/>
          <w:numId w:val="3"/>
        </w:numPr>
        <w:spacing w:line="360" w:lineRule="auto"/>
        <w:rPr>
          <w:rFonts w:ascii="Times New Roman" w:hAnsi="Times New Roman" w:cs="Times New Roman"/>
          <w:sz w:val="24"/>
          <w:szCs w:val="24"/>
        </w:rPr>
      </w:pPr>
      <w:r w:rsidRPr="00342314">
        <w:rPr>
          <w:rFonts w:ascii="Times New Roman" w:hAnsi="Times New Roman" w:cs="Times New Roman"/>
          <w:sz w:val="24"/>
          <w:szCs w:val="24"/>
        </w:rPr>
        <w:t>Les</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entreprises</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ont</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renforcé</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leur</w:t>
      </w:r>
      <w:r w:rsidR="00332CFA">
        <w:rPr>
          <w:rFonts w:ascii="Times New Roman" w:hAnsi="Times New Roman" w:cs="Times New Roman"/>
          <w:sz w:val="24"/>
          <w:szCs w:val="24"/>
        </w:rPr>
        <w:t xml:space="preserve"> </w:t>
      </w:r>
      <w:r w:rsidRPr="00342314">
        <w:rPr>
          <w:rFonts w:ascii="Times New Roman" w:hAnsi="Times New Roman" w:cs="Times New Roman"/>
          <w:sz w:val="24"/>
          <w:szCs w:val="24"/>
        </w:rPr>
        <w:t>compétitivité.</w:t>
      </w:r>
    </w:p>
    <w:p w14:paraId="0114AF92" w14:textId="4AAA870B" w:rsidR="00D7369E" w:rsidRPr="00F02928" w:rsidRDefault="00D7369E" w:rsidP="00D04D1F">
      <w:pPr>
        <w:pStyle w:val="Titre2"/>
        <w:spacing w:line="360" w:lineRule="auto"/>
        <w:jc w:val="both"/>
      </w:pPr>
      <w:bookmarkStart w:id="5" w:name="_Toc170817427"/>
      <w:r w:rsidRPr="00F02928">
        <w:t>Développement</w:t>
      </w:r>
      <w:r w:rsidR="00332CFA">
        <w:t xml:space="preserve"> </w:t>
      </w:r>
      <w:r w:rsidRPr="00F02928">
        <w:t>des</w:t>
      </w:r>
      <w:r w:rsidR="00332CFA">
        <w:t xml:space="preserve"> </w:t>
      </w:r>
      <w:r w:rsidR="00B34B37" w:rsidRPr="00F02928">
        <w:t>techniques</w:t>
      </w:r>
      <w:r w:rsidR="00332CFA">
        <w:t xml:space="preserve"> </w:t>
      </w:r>
      <w:r w:rsidRPr="00F02928">
        <w:t>de</w:t>
      </w:r>
      <w:r w:rsidR="00332CFA">
        <w:t xml:space="preserve"> </w:t>
      </w:r>
      <w:r w:rsidRPr="00F02928">
        <w:t>mesure</w:t>
      </w:r>
      <w:bookmarkEnd w:id="5"/>
    </w:p>
    <w:p w14:paraId="11A022A6" w14:textId="4C1D376D" w:rsidR="00D7369E" w:rsidRPr="00F02928" w:rsidRDefault="00DD1FBD" w:rsidP="005E0441">
      <w:pPr>
        <w:pStyle w:val="Titre3"/>
        <w:spacing w:before="0" w:line="360" w:lineRule="auto"/>
        <w:rPr>
          <w:color w:val="auto"/>
          <w:szCs w:val="26"/>
        </w:rPr>
      </w:pPr>
      <w:bookmarkStart w:id="6" w:name="_Toc170817428"/>
      <w:r w:rsidRPr="00F02928">
        <w:rPr>
          <w:color w:val="auto"/>
          <w:szCs w:val="26"/>
        </w:rPr>
        <w:t>M</w:t>
      </w:r>
      <w:r w:rsidR="00561B6D" w:rsidRPr="00F02928">
        <w:rPr>
          <w:color w:val="auto"/>
          <w:szCs w:val="26"/>
        </w:rPr>
        <w:t>éthode</w:t>
      </w:r>
      <w:r w:rsidR="00332CFA">
        <w:rPr>
          <w:color w:val="auto"/>
          <w:szCs w:val="26"/>
        </w:rPr>
        <w:t xml:space="preserve"> </w:t>
      </w:r>
      <w:r w:rsidR="00561B6D" w:rsidRPr="00F02928">
        <w:rPr>
          <w:color w:val="auto"/>
          <w:szCs w:val="26"/>
        </w:rPr>
        <w:t>traditionnelle</w:t>
      </w:r>
      <w:bookmarkEnd w:id="6"/>
    </w:p>
    <w:p w14:paraId="3A63B527" w14:textId="1413F1AB" w:rsidR="00AE737B" w:rsidRPr="00AE737B" w:rsidRDefault="00332CFA" w:rsidP="00D04D1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E737B">
        <w:rPr>
          <w:rFonts w:ascii="Times New Roman" w:hAnsi="Times New Roman" w:cs="Times New Roman"/>
          <w:sz w:val="24"/>
          <w:szCs w:val="24"/>
        </w:rPr>
        <w:t>Parmi</w:t>
      </w:r>
      <w:r>
        <w:rPr>
          <w:rFonts w:ascii="Times New Roman" w:hAnsi="Times New Roman" w:cs="Times New Roman"/>
          <w:sz w:val="24"/>
          <w:szCs w:val="24"/>
        </w:rPr>
        <w:t xml:space="preserve"> </w:t>
      </w:r>
      <w:r w:rsidR="00AE737B">
        <w:rPr>
          <w:rFonts w:ascii="Times New Roman" w:hAnsi="Times New Roman" w:cs="Times New Roman"/>
          <w:sz w:val="24"/>
          <w:szCs w:val="24"/>
        </w:rPr>
        <w:t>les</w:t>
      </w:r>
      <w:r>
        <w:rPr>
          <w:rFonts w:ascii="Times New Roman" w:hAnsi="Times New Roman" w:cs="Times New Roman"/>
          <w:sz w:val="24"/>
          <w:szCs w:val="24"/>
        </w:rPr>
        <w:t xml:space="preserve"> </w:t>
      </w:r>
      <w:r w:rsidR="00AE737B">
        <w:rPr>
          <w:rFonts w:ascii="Times New Roman" w:hAnsi="Times New Roman" w:cs="Times New Roman"/>
          <w:sz w:val="24"/>
          <w:szCs w:val="24"/>
        </w:rPr>
        <w:t>méthodes</w:t>
      </w:r>
      <w:r>
        <w:rPr>
          <w:rFonts w:ascii="Times New Roman" w:hAnsi="Times New Roman" w:cs="Times New Roman"/>
          <w:sz w:val="24"/>
          <w:szCs w:val="24"/>
        </w:rPr>
        <w:t xml:space="preserve"> </w:t>
      </w:r>
      <w:r w:rsidR="00AE737B">
        <w:rPr>
          <w:rFonts w:ascii="Times New Roman" w:hAnsi="Times New Roman" w:cs="Times New Roman"/>
          <w:sz w:val="24"/>
          <w:szCs w:val="24"/>
        </w:rPr>
        <w:t>traditionnelles,</w:t>
      </w:r>
      <w:r>
        <w:rPr>
          <w:rFonts w:ascii="Times New Roman" w:hAnsi="Times New Roman" w:cs="Times New Roman"/>
          <w:sz w:val="24"/>
          <w:szCs w:val="24"/>
        </w:rPr>
        <w:t xml:space="preserve"> </w:t>
      </w:r>
      <w:r w:rsidR="00AE737B">
        <w:rPr>
          <w:rFonts w:ascii="Times New Roman" w:hAnsi="Times New Roman" w:cs="Times New Roman"/>
          <w:sz w:val="24"/>
          <w:szCs w:val="24"/>
        </w:rPr>
        <w:t>on</w:t>
      </w:r>
      <w:r>
        <w:rPr>
          <w:rFonts w:ascii="Times New Roman" w:hAnsi="Times New Roman" w:cs="Times New Roman"/>
          <w:sz w:val="24"/>
          <w:szCs w:val="24"/>
        </w:rPr>
        <w:t xml:space="preserve"> </w:t>
      </w:r>
      <w:r w:rsidR="00D04D1F">
        <w:rPr>
          <w:rFonts w:ascii="Times New Roman" w:hAnsi="Times New Roman" w:cs="Times New Roman"/>
          <w:sz w:val="24"/>
          <w:szCs w:val="24"/>
        </w:rPr>
        <w:t>s</w:t>
      </w:r>
      <w:r w:rsidR="00AE737B">
        <w:rPr>
          <w:rFonts w:ascii="Times New Roman" w:hAnsi="Times New Roman" w:cs="Times New Roman"/>
          <w:sz w:val="24"/>
          <w:szCs w:val="24"/>
        </w:rPr>
        <w:t>ite</w:t>
      </w:r>
      <w:r>
        <w:rPr>
          <w:rFonts w:ascii="Times New Roman" w:hAnsi="Times New Roman" w:cs="Times New Roman"/>
          <w:sz w:val="24"/>
          <w:szCs w:val="24"/>
        </w:rPr>
        <w:t xml:space="preserve"> </w:t>
      </w:r>
      <w:r w:rsidR="00AA37ED">
        <w:rPr>
          <w:rFonts w:ascii="Times New Roman" w:hAnsi="Times New Roman" w:cs="Times New Roman"/>
          <w:sz w:val="24"/>
          <w:szCs w:val="24"/>
        </w:rPr>
        <w:t>au</w:t>
      </w:r>
      <w:r>
        <w:rPr>
          <w:rFonts w:ascii="Times New Roman" w:hAnsi="Times New Roman" w:cs="Times New Roman"/>
          <w:sz w:val="24"/>
          <w:szCs w:val="24"/>
        </w:rPr>
        <w:t xml:space="preserve"> </w:t>
      </w:r>
      <w:r w:rsidR="00AA37ED">
        <w:rPr>
          <w:rFonts w:ascii="Times New Roman" w:hAnsi="Times New Roman" w:cs="Times New Roman"/>
          <w:sz w:val="24"/>
          <w:szCs w:val="24"/>
        </w:rPr>
        <w:t>premier</w:t>
      </w:r>
      <w:r>
        <w:rPr>
          <w:rFonts w:ascii="Times New Roman" w:hAnsi="Times New Roman" w:cs="Times New Roman"/>
          <w:sz w:val="24"/>
          <w:szCs w:val="24"/>
        </w:rPr>
        <w:t xml:space="preserve"> </w:t>
      </w:r>
      <w:r w:rsidR="00AE737B">
        <w:rPr>
          <w:rFonts w:ascii="Times New Roman" w:hAnsi="Times New Roman" w:cs="Times New Roman"/>
          <w:sz w:val="24"/>
          <w:szCs w:val="24"/>
        </w:rPr>
        <w:t>lieu</w:t>
      </w:r>
      <w:r>
        <w:rPr>
          <w:rFonts w:ascii="Times New Roman" w:hAnsi="Times New Roman" w:cs="Times New Roman"/>
          <w:sz w:val="24"/>
          <w:szCs w:val="24"/>
        </w:rPr>
        <w:t xml:space="preserve"> </w:t>
      </w:r>
      <w:r w:rsidR="00B64201">
        <w:rPr>
          <w:rFonts w:ascii="Times New Roman" w:hAnsi="Times New Roman" w:cs="Times New Roman"/>
          <w:sz w:val="24"/>
          <w:szCs w:val="24"/>
        </w:rPr>
        <w:t>le</w:t>
      </w:r>
      <w:r>
        <w:rPr>
          <w:rFonts w:ascii="Times New Roman" w:hAnsi="Times New Roman" w:cs="Times New Roman"/>
          <w:sz w:val="24"/>
          <w:szCs w:val="24"/>
        </w:rPr>
        <w:t xml:space="preserve"> </w:t>
      </w:r>
      <w:r w:rsidR="00B64201">
        <w:rPr>
          <w:rFonts w:ascii="Times New Roman" w:hAnsi="Times New Roman" w:cs="Times New Roman"/>
          <w:sz w:val="24"/>
          <w:szCs w:val="24"/>
        </w:rPr>
        <w:t>pied</w:t>
      </w:r>
      <w:r>
        <w:rPr>
          <w:rFonts w:ascii="Times New Roman" w:hAnsi="Times New Roman" w:cs="Times New Roman"/>
          <w:sz w:val="24"/>
          <w:szCs w:val="24"/>
        </w:rPr>
        <w:t xml:space="preserve"> </w:t>
      </w:r>
      <w:r w:rsidR="00B64201">
        <w:rPr>
          <w:rFonts w:ascii="Times New Roman" w:hAnsi="Times New Roman" w:cs="Times New Roman"/>
          <w:sz w:val="24"/>
          <w:szCs w:val="24"/>
        </w:rPr>
        <w:t>à</w:t>
      </w:r>
      <w:r>
        <w:rPr>
          <w:rFonts w:ascii="Times New Roman" w:hAnsi="Times New Roman" w:cs="Times New Roman"/>
          <w:sz w:val="24"/>
          <w:szCs w:val="24"/>
        </w:rPr>
        <w:t xml:space="preserve"> </w:t>
      </w:r>
      <w:r w:rsidR="00B64201">
        <w:rPr>
          <w:rFonts w:ascii="Times New Roman" w:hAnsi="Times New Roman" w:cs="Times New Roman"/>
          <w:sz w:val="24"/>
          <w:szCs w:val="24"/>
        </w:rPr>
        <w:t>coulisse</w:t>
      </w:r>
      <w:r w:rsidR="001F6F4A">
        <w:rPr>
          <w:rFonts w:ascii="Times New Roman" w:hAnsi="Times New Roman" w:cs="Times New Roman"/>
          <w:sz w:val="24"/>
          <w:szCs w:val="24"/>
        </w:rPr>
        <w:t>,</w:t>
      </w:r>
      <w:r>
        <w:rPr>
          <w:rFonts w:ascii="Times New Roman" w:hAnsi="Times New Roman" w:cs="Times New Roman"/>
          <w:sz w:val="24"/>
          <w:szCs w:val="24"/>
        </w:rPr>
        <w:t xml:space="preserve"> </w:t>
      </w:r>
      <w:r w:rsidR="001F6F4A">
        <w:rPr>
          <w:rFonts w:ascii="Times New Roman" w:hAnsi="Times New Roman" w:cs="Times New Roman"/>
          <w:sz w:val="24"/>
          <w:szCs w:val="24"/>
        </w:rPr>
        <w:t>puis</w:t>
      </w:r>
      <w:r>
        <w:rPr>
          <w:rFonts w:ascii="Times New Roman" w:hAnsi="Times New Roman" w:cs="Times New Roman"/>
          <w:sz w:val="24"/>
          <w:szCs w:val="24"/>
        </w:rPr>
        <w:t xml:space="preserve"> </w:t>
      </w:r>
      <w:r w:rsidR="001F6F4A">
        <w:rPr>
          <w:rFonts w:ascii="Times New Roman" w:hAnsi="Times New Roman" w:cs="Times New Roman"/>
          <w:sz w:val="24"/>
          <w:szCs w:val="24"/>
        </w:rPr>
        <w:t>le</w:t>
      </w:r>
      <w:r>
        <w:rPr>
          <w:rFonts w:ascii="Times New Roman" w:hAnsi="Times New Roman" w:cs="Times New Roman"/>
          <w:sz w:val="24"/>
          <w:szCs w:val="24"/>
        </w:rPr>
        <w:t xml:space="preserve"> </w:t>
      </w:r>
      <w:r w:rsidR="001F6F4A">
        <w:rPr>
          <w:rFonts w:ascii="Times New Roman" w:hAnsi="Times New Roman" w:cs="Times New Roman"/>
          <w:sz w:val="24"/>
          <w:szCs w:val="24"/>
        </w:rPr>
        <w:t>micromètre.</w:t>
      </w:r>
      <w:r>
        <w:rPr>
          <w:rFonts w:ascii="Times New Roman" w:hAnsi="Times New Roman" w:cs="Times New Roman"/>
          <w:sz w:val="24"/>
          <w:szCs w:val="24"/>
        </w:rPr>
        <w:t xml:space="preserve"> </w:t>
      </w:r>
      <w:r w:rsidR="001F6F4A">
        <w:rPr>
          <w:rFonts w:ascii="Times New Roman" w:hAnsi="Times New Roman" w:cs="Times New Roman"/>
          <w:sz w:val="24"/>
          <w:szCs w:val="24"/>
        </w:rPr>
        <w:t>Car</w:t>
      </w:r>
      <w:r>
        <w:rPr>
          <w:rFonts w:ascii="Times New Roman" w:hAnsi="Times New Roman" w:cs="Times New Roman"/>
          <w:sz w:val="24"/>
          <w:szCs w:val="24"/>
        </w:rPr>
        <w:t xml:space="preserve"> </w:t>
      </w:r>
      <w:r w:rsidR="001F6F4A">
        <w:rPr>
          <w:rFonts w:ascii="Times New Roman" w:hAnsi="Times New Roman" w:cs="Times New Roman"/>
          <w:sz w:val="24"/>
          <w:szCs w:val="24"/>
        </w:rPr>
        <w:t>ce</w:t>
      </w:r>
      <w:r>
        <w:rPr>
          <w:rFonts w:ascii="Times New Roman" w:hAnsi="Times New Roman" w:cs="Times New Roman"/>
          <w:sz w:val="24"/>
          <w:szCs w:val="24"/>
        </w:rPr>
        <w:t xml:space="preserve"> </w:t>
      </w:r>
      <w:r w:rsidR="001F6F4A">
        <w:rPr>
          <w:rFonts w:ascii="Times New Roman" w:hAnsi="Times New Roman" w:cs="Times New Roman"/>
          <w:sz w:val="24"/>
          <w:szCs w:val="24"/>
        </w:rPr>
        <w:t>sont</w:t>
      </w:r>
      <w:r>
        <w:rPr>
          <w:rFonts w:ascii="Times New Roman" w:hAnsi="Times New Roman" w:cs="Times New Roman"/>
          <w:sz w:val="24"/>
          <w:szCs w:val="24"/>
        </w:rPr>
        <w:t xml:space="preserve"> </w:t>
      </w:r>
      <w:r w:rsidR="001F6F4A">
        <w:rPr>
          <w:rFonts w:ascii="Times New Roman" w:hAnsi="Times New Roman" w:cs="Times New Roman"/>
          <w:sz w:val="24"/>
          <w:szCs w:val="24"/>
        </w:rPr>
        <w:t>les</w:t>
      </w:r>
      <w:r>
        <w:rPr>
          <w:rFonts w:ascii="Times New Roman" w:hAnsi="Times New Roman" w:cs="Times New Roman"/>
          <w:sz w:val="24"/>
          <w:szCs w:val="24"/>
        </w:rPr>
        <w:t xml:space="preserve"> </w:t>
      </w:r>
      <w:r w:rsidR="001F6F4A">
        <w:rPr>
          <w:rFonts w:ascii="Times New Roman" w:hAnsi="Times New Roman" w:cs="Times New Roman"/>
          <w:sz w:val="24"/>
          <w:szCs w:val="24"/>
        </w:rPr>
        <w:t>deux</w:t>
      </w:r>
      <w:r>
        <w:rPr>
          <w:rFonts w:ascii="Times New Roman" w:hAnsi="Times New Roman" w:cs="Times New Roman"/>
          <w:sz w:val="24"/>
          <w:szCs w:val="24"/>
        </w:rPr>
        <w:t xml:space="preserve"> </w:t>
      </w:r>
      <w:r w:rsidR="001F6F4A">
        <w:rPr>
          <w:rFonts w:ascii="Times New Roman" w:hAnsi="Times New Roman" w:cs="Times New Roman"/>
          <w:sz w:val="24"/>
          <w:szCs w:val="24"/>
        </w:rPr>
        <w:t>méthodes</w:t>
      </w:r>
      <w:r>
        <w:rPr>
          <w:rFonts w:ascii="Times New Roman" w:hAnsi="Times New Roman" w:cs="Times New Roman"/>
          <w:sz w:val="24"/>
          <w:szCs w:val="24"/>
        </w:rPr>
        <w:t xml:space="preserve"> </w:t>
      </w:r>
      <w:r w:rsidR="001F6F4A">
        <w:rPr>
          <w:rFonts w:ascii="Times New Roman" w:hAnsi="Times New Roman" w:cs="Times New Roman"/>
          <w:sz w:val="24"/>
          <w:szCs w:val="24"/>
        </w:rPr>
        <w:t>de</w:t>
      </w:r>
      <w:r>
        <w:rPr>
          <w:rFonts w:ascii="Times New Roman" w:hAnsi="Times New Roman" w:cs="Times New Roman"/>
          <w:sz w:val="24"/>
          <w:szCs w:val="24"/>
        </w:rPr>
        <w:t xml:space="preserve"> </w:t>
      </w:r>
      <w:r w:rsidR="001F6F4A">
        <w:rPr>
          <w:rFonts w:ascii="Times New Roman" w:hAnsi="Times New Roman" w:cs="Times New Roman"/>
          <w:sz w:val="24"/>
          <w:szCs w:val="24"/>
        </w:rPr>
        <w:t>mesure</w:t>
      </w:r>
      <w:r>
        <w:rPr>
          <w:rFonts w:ascii="Times New Roman" w:hAnsi="Times New Roman" w:cs="Times New Roman"/>
          <w:sz w:val="24"/>
          <w:szCs w:val="24"/>
        </w:rPr>
        <w:t xml:space="preserve"> </w:t>
      </w:r>
      <w:r w:rsidR="001F6F4A">
        <w:rPr>
          <w:rFonts w:ascii="Times New Roman" w:hAnsi="Times New Roman" w:cs="Times New Roman"/>
          <w:sz w:val="24"/>
          <w:szCs w:val="24"/>
        </w:rPr>
        <w:t>les</w:t>
      </w:r>
      <w:r>
        <w:rPr>
          <w:rFonts w:ascii="Times New Roman" w:hAnsi="Times New Roman" w:cs="Times New Roman"/>
          <w:sz w:val="24"/>
          <w:szCs w:val="24"/>
        </w:rPr>
        <w:t xml:space="preserve"> </w:t>
      </w:r>
      <w:r w:rsidR="001F6F4A">
        <w:rPr>
          <w:rFonts w:ascii="Times New Roman" w:hAnsi="Times New Roman" w:cs="Times New Roman"/>
          <w:sz w:val="24"/>
          <w:szCs w:val="24"/>
        </w:rPr>
        <w:t>plus</w:t>
      </w:r>
      <w:r>
        <w:rPr>
          <w:rFonts w:ascii="Times New Roman" w:hAnsi="Times New Roman" w:cs="Times New Roman"/>
          <w:sz w:val="24"/>
          <w:szCs w:val="24"/>
        </w:rPr>
        <w:t xml:space="preserve"> </w:t>
      </w:r>
      <w:r w:rsidR="001F6F4A">
        <w:rPr>
          <w:rFonts w:ascii="Times New Roman" w:hAnsi="Times New Roman" w:cs="Times New Roman"/>
          <w:sz w:val="24"/>
          <w:szCs w:val="24"/>
        </w:rPr>
        <w:t>connus</w:t>
      </w:r>
      <w:r>
        <w:rPr>
          <w:rFonts w:ascii="Times New Roman" w:hAnsi="Times New Roman" w:cs="Times New Roman"/>
          <w:sz w:val="24"/>
          <w:szCs w:val="24"/>
        </w:rPr>
        <w:t xml:space="preserve"> </w:t>
      </w:r>
      <w:r w:rsidR="001F6F4A">
        <w:rPr>
          <w:rFonts w:ascii="Times New Roman" w:hAnsi="Times New Roman" w:cs="Times New Roman"/>
          <w:sz w:val="24"/>
          <w:szCs w:val="24"/>
        </w:rPr>
        <w:t>et</w:t>
      </w:r>
      <w:r>
        <w:rPr>
          <w:rFonts w:ascii="Times New Roman" w:hAnsi="Times New Roman" w:cs="Times New Roman"/>
          <w:sz w:val="24"/>
          <w:szCs w:val="24"/>
        </w:rPr>
        <w:t xml:space="preserve"> </w:t>
      </w:r>
      <w:r w:rsidR="001F6F4A">
        <w:rPr>
          <w:rFonts w:ascii="Times New Roman" w:hAnsi="Times New Roman" w:cs="Times New Roman"/>
          <w:sz w:val="24"/>
          <w:szCs w:val="24"/>
        </w:rPr>
        <w:t>utilisées</w:t>
      </w:r>
      <w:r>
        <w:rPr>
          <w:rFonts w:ascii="Times New Roman" w:hAnsi="Times New Roman" w:cs="Times New Roman"/>
          <w:sz w:val="24"/>
          <w:szCs w:val="24"/>
        </w:rPr>
        <w:t xml:space="preserve"> </w:t>
      </w:r>
      <w:r w:rsidR="001F6F4A">
        <w:rPr>
          <w:rFonts w:ascii="Times New Roman" w:hAnsi="Times New Roman" w:cs="Times New Roman"/>
          <w:sz w:val="24"/>
          <w:szCs w:val="24"/>
        </w:rPr>
        <w:t>dans</w:t>
      </w:r>
      <w:r>
        <w:rPr>
          <w:rFonts w:ascii="Times New Roman" w:hAnsi="Times New Roman" w:cs="Times New Roman"/>
          <w:sz w:val="24"/>
          <w:szCs w:val="24"/>
        </w:rPr>
        <w:t xml:space="preserve"> </w:t>
      </w:r>
      <w:r w:rsidR="001F6F4A">
        <w:rPr>
          <w:rFonts w:ascii="Times New Roman" w:hAnsi="Times New Roman" w:cs="Times New Roman"/>
          <w:sz w:val="24"/>
          <w:szCs w:val="24"/>
        </w:rPr>
        <w:t>le</w:t>
      </w:r>
      <w:r>
        <w:rPr>
          <w:rFonts w:ascii="Times New Roman" w:hAnsi="Times New Roman" w:cs="Times New Roman"/>
          <w:sz w:val="24"/>
          <w:szCs w:val="24"/>
        </w:rPr>
        <w:t xml:space="preserve"> </w:t>
      </w:r>
      <w:r w:rsidR="001F6F4A">
        <w:rPr>
          <w:rFonts w:ascii="Times New Roman" w:hAnsi="Times New Roman" w:cs="Times New Roman"/>
          <w:sz w:val="24"/>
          <w:szCs w:val="24"/>
        </w:rPr>
        <w:t>passé</w:t>
      </w:r>
      <w:r>
        <w:rPr>
          <w:rFonts w:ascii="Times New Roman" w:hAnsi="Times New Roman" w:cs="Times New Roman"/>
          <w:sz w:val="24"/>
          <w:szCs w:val="24"/>
        </w:rPr>
        <w:t xml:space="preserve"> </w:t>
      </w:r>
      <w:r w:rsidR="001F6F4A">
        <w:rPr>
          <w:rFonts w:ascii="Times New Roman" w:hAnsi="Times New Roman" w:cs="Times New Roman"/>
          <w:sz w:val="24"/>
          <w:szCs w:val="24"/>
        </w:rPr>
        <w:t>de</w:t>
      </w:r>
      <w:r>
        <w:rPr>
          <w:rFonts w:ascii="Times New Roman" w:hAnsi="Times New Roman" w:cs="Times New Roman"/>
          <w:sz w:val="24"/>
          <w:szCs w:val="24"/>
        </w:rPr>
        <w:t xml:space="preserve"> </w:t>
      </w:r>
      <w:r w:rsidR="001F6F4A">
        <w:rPr>
          <w:rFonts w:ascii="Times New Roman" w:hAnsi="Times New Roman" w:cs="Times New Roman"/>
          <w:sz w:val="24"/>
          <w:szCs w:val="24"/>
        </w:rPr>
        <w:t>la</w:t>
      </w:r>
      <w:r>
        <w:rPr>
          <w:rFonts w:ascii="Times New Roman" w:hAnsi="Times New Roman" w:cs="Times New Roman"/>
          <w:sz w:val="24"/>
          <w:szCs w:val="24"/>
        </w:rPr>
        <w:t xml:space="preserve"> </w:t>
      </w:r>
      <w:r w:rsidR="001F6F4A">
        <w:rPr>
          <w:rFonts w:ascii="Times New Roman" w:hAnsi="Times New Roman" w:cs="Times New Roman"/>
          <w:sz w:val="24"/>
          <w:szCs w:val="24"/>
        </w:rPr>
        <w:t>métrologie.</w:t>
      </w:r>
      <w:r>
        <w:rPr>
          <w:rFonts w:ascii="Times New Roman" w:hAnsi="Times New Roman" w:cs="Times New Roman"/>
          <w:sz w:val="24"/>
          <w:szCs w:val="24"/>
        </w:rPr>
        <w:t xml:space="preserve"> </w:t>
      </w:r>
    </w:p>
    <w:p w14:paraId="475DED08" w14:textId="1CD637EC" w:rsidR="00561B6D" w:rsidRPr="00F02928" w:rsidRDefault="00DD1FBD" w:rsidP="005E0441">
      <w:pPr>
        <w:pStyle w:val="Titre4"/>
        <w:spacing w:before="0" w:line="360" w:lineRule="auto"/>
        <w:rPr>
          <w:color w:val="auto"/>
          <w:szCs w:val="26"/>
        </w:rPr>
      </w:pPr>
      <w:r w:rsidRPr="00F02928">
        <w:rPr>
          <w:color w:val="auto"/>
          <w:szCs w:val="26"/>
        </w:rPr>
        <w:t>P</w:t>
      </w:r>
      <w:r w:rsidR="00561B6D" w:rsidRPr="00F02928">
        <w:rPr>
          <w:color w:val="auto"/>
          <w:szCs w:val="26"/>
        </w:rPr>
        <w:t>ied</w:t>
      </w:r>
      <w:r w:rsidR="00332CFA">
        <w:rPr>
          <w:color w:val="auto"/>
          <w:szCs w:val="26"/>
        </w:rPr>
        <w:t xml:space="preserve"> </w:t>
      </w:r>
      <w:r w:rsidR="00561B6D" w:rsidRPr="00F02928">
        <w:rPr>
          <w:color w:val="auto"/>
          <w:szCs w:val="26"/>
        </w:rPr>
        <w:t>à</w:t>
      </w:r>
      <w:r w:rsidR="00332CFA">
        <w:rPr>
          <w:color w:val="auto"/>
          <w:szCs w:val="26"/>
        </w:rPr>
        <w:t xml:space="preserve"> </w:t>
      </w:r>
      <w:r w:rsidR="00C801C8" w:rsidRPr="00F02928">
        <w:rPr>
          <w:color w:val="auto"/>
          <w:szCs w:val="26"/>
        </w:rPr>
        <w:t>coulisse</w:t>
      </w:r>
      <w:r w:rsidR="00332CFA">
        <w:rPr>
          <w:color w:val="auto"/>
          <w:szCs w:val="26"/>
        </w:rPr>
        <w:t xml:space="preserve"> </w:t>
      </w:r>
    </w:p>
    <w:p w14:paraId="795B301F" w14:textId="74A62537" w:rsidR="001F5C2C" w:rsidRPr="00F02928" w:rsidRDefault="00C801C8" w:rsidP="007669F6">
      <w:pPr>
        <w:pStyle w:val="Titre5"/>
        <w:spacing w:line="360" w:lineRule="auto"/>
        <w:rPr>
          <w:color w:val="auto"/>
          <w:szCs w:val="26"/>
        </w:rPr>
      </w:pPr>
      <w:r w:rsidRPr="00F02928">
        <w:rPr>
          <w:color w:val="auto"/>
          <w:szCs w:val="26"/>
        </w:rPr>
        <w:t>Définition</w:t>
      </w:r>
      <w:r w:rsidR="00332CFA">
        <w:rPr>
          <w:color w:val="auto"/>
          <w:szCs w:val="26"/>
        </w:rPr>
        <w:t xml:space="preserve"> </w:t>
      </w:r>
    </w:p>
    <w:p w14:paraId="7BE951D4" w14:textId="4CAE3BB7" w:rsidR="001F5C2C" w:rsidRPr="00F55599" w:rsidRDefault="000000D7" w:rsidP="00A14A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C’est</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l’un</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des</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principaux</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outils</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du</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mécanicien,</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c’est</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un</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instrument</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de</w:t>
      </w:r>
      <w:r w:rsidR="00332CFA">
        <w:rPr>
          <w:rFonts w:ascii="Times New Roman" w:hAnsi="Times New Roman" w:cs="Times New Roman"/>
          <w:sz w:val="24"/>
          <w:szCs w:val="24"/>
        </w:rPr>
        <w:t xml:space="preserve"> </w:t>
      </w:r>
      <w:r w:rsidR="00561B6D">
        <w:rPr>
          <w:rFonts w:ascii="Times New Roman" w:hAnsi="Times New Roman" w:cs="Times New Roman"/>
          <w:sz w:val="24"/>
          <w:szCs w:val="24"/>
        </w:rPr>
        <w:t>mesure</w:t>
      </w:r>
      <w:r w:rsidR="00332CFA">
        <w:rPr>
          <w:rFonts w:ascii="Times New Roman" w:hAnsi="Times New Roman" w:cs="Times New Roman"/>
          <w:sz w:val="24"/>
          <w:szCs w:val="24"/>
        </w:rPr>
        <w:t xml:space="preserve"> </w:t>
      </w:r>
      <w:r>
        <w:rPr>
          <w:rFonts w:ascii="Times New Roman" w:hAnsi="Times New Roman" w:cs="Times New Roman"/>
          <w:sz w:val="24"/>
          <w:szCs w:val="24"/>
        </w:rPr>
        <w:t>très</w:t>
      </w:r>
      <w:r w:rsidR="00332CFA">
        <w:rPr>
          <w:rFonts w:ascii="Times New Roman" w:hAnsi="Times New Roman" w:cs="Times New Roman"/>
          <w:sz w:val="24"/>
          <w:szCs w:val="24"/>
        </w:rPr>
        <w:t xml:space="preserve"> </w:t>
      </w:r>
      <w:r>
        <w:rPr>
          <w:rFonts w:ascii="Times New Roman" w:hAnsi="Times New Roman" w:cs="Times New Roman"/>
          <w:sz w:val="24"/>
          <w:szCs w:val="24"/>
        </w:rPr>
        <w:t>pratique</w:t>
      </w:r>
      <w:r w:rsidR="00332CFA">
        <w:rPr>
          <w:rFonts w:ascii="Times New Roman" w:hAnsi="Times New Roman" w:cs="Times New Roman"/>
          <w:sz w:val="24"/>
          <w:szCs w:val="24"/>
        </w:rPr>
        <w:t xml:space="preserve"> </w:t>
      </w:r>
      <w:r>
        <w:rPr>
          <w:rFonts w:ascii="Times New Roman" w:hAnsi="Times New Roman" w:cs="Times New Roman"/>
          <w:sz w:val="24"/>
          <w:szCs w:val="24"/>
        </w:rPr>
        <w:t>utilisé</w:t>
      </w:r>
      <w:r w:rsidR="00332CFA">
        <w:rPr>
          <w:rFonts w:ascii="Times New Roman" w:hAnsi="Times New Roman" w:cs="Times New Roman"/>
          <w:sz w:val="24"/>
          <w:szCs w:val="24"/>
        </w:rPr>
        <w:t xml:space="preserve"> </w:t>
      </w:r>
      <w:r>
        <w:rPr>
          <w:rFonts w:ascii="Times New Roman" w:hAnsi="Times New Roman" w:cs="Times New Roman"/>
          <w:sz w:val="24"/>
          <w:szCs w:val="24"/>
        </w:rPr>
        <w:t>en</w:t>
      </w:r>
      <w:r w:rsidR="00332CFA">
        <w:rPr>
          <w:rFonts w:ascii="Times New Roman" w:hAnsi="Times New Roman" w:cs="Times New Roman"/>
          <w:sz w:val="24"/>
          <w:szCs w:val="24"/>
        </w:rPr>
        <w:t xml:space="preserve"> </w:t>
      </w:r>
      <w:r>
        <w:rPr>
          <w:rFonts w:ascii="Times New Roman" w:hAnsi="Times New Roman" w:cs="Times New Roman"/>
          <w:sz w:val="24"/>
          <w:szCs w:val="24"/>
        </w:rPr>
        <w:t>mécanique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précision,</w:t>
      </w:r>
      <w:r w:rsidR="00332CFA">
        <w:rPr>
          <w:rFonts w:ascii="Times New Roman" w:hAnsi="Times New Roman" w:cs="Times New Roman"/>
          <w:sz w:val="24"/>
          <w:szCs w:val="24"/>
        </w:rPr>
        <w:t xml:space="preserve"> </w:t>
      </w:r>
      <w:r>
        <w:rPr>
          <w:rFonts w:ascii="Times New Roman" w:hAnsi="Times New Roman" w:cs="Times New Roman"/>
          <w:sz w:val="24"/>
          <w:szCs w:val="24"/>
        </w:rPr>
        <w:t>mais</w:t>
      </w:r>
      <w:r w:rsidR="00332CFA">
        <w:rPr>
          <w:rFonts w:ascii="Times New Roman" w:hAnsi="Times New Roman" w:cs="Times New Roman"/>
          <w:sz w:val="24"/>
          <w:szCs w:val="24"/>
        </w:rPr>
        <w:t xml:space="preserve"> </w:t>
      </w:r>
      <w:r>
        <w:rPr>
          <w:rFonts w:ascii="Times New Roman" w:hAnsi="Times New Roman" w:cs="Times New Roman"/>
          <w:sz w:val="24"/>
          <w:szCs w:val="24"/>
        </w:rPr>
        <w:t>il</w:t>
      </w:r>
      <w:r w:rsidR="00332CFA">
        <w:rPr>
          <w:rFonts w:ascii="Times New Roman" w:hAnsi="Times New Roman" w:cs="Times New Roman"/>
          <w:sz w:val="24"/>
          <w:szCs w:val="24"/>
        </w:rPr>
        <w:t xml:space="preserve"> </w:t>
      </w:r>
      <w:r>
        <w:rPr>
          <w:rFonts w:ascii="Times New Roman" w:hAnsi="Times New Roman" w:cs="Times New Roman"/>
          <w:sz w:val="24"/>
          <w:szCs w:val="24"/>
        </w:rPr>
        <w:t>n’est</w:t>
      </w:r>
      <w:r w:rsidR="00332CFA">
        <w:rPr>
          <w:rFonts w:ascii="Times New Roman" w:hAnsi="Times New Roman" w:cs="Times New Roman"/>
          <w:sz w:val="24"/>
          <w:szCs w:val="24"/>
        </w:rPr>
        <w:t xml:space="preserve"> </w:t>
      </w:r>
      <w:r>
        <w:rPr>
          <w:rFonts w:ascii="Times New Roman" w:hAnsi="Times New Roman" w:cs="Times New Roman"/>
          <w:sz w:val="24"/>
          <w:szCs w:val="24"/>
        </w:rPr>
        <w:t>pas</w:t>
      </w:r>
      <w:r w:rsidR="00332CFA">
        <w:rPr>
          <w:rFonts w:ascii="Times New Roman" w:hAnsi="Times New Roman" w:cs="Times New Roman"/>
          <w:sz w:val="24"/>
          <w:szCs w:val="24"/>
        </w:rPr>
        <w:t xml:space="preserve"> </w:t>
      </w:r>
      <w:r>
        <w:rPr>
          <w:rFonts w:ascii="Times New Roman" w:hAnsi="Times New Roman" w:cs="Times New Roman"/>
          <w:sz w:val="24"/>
          <w:szCs w:val="24"/>
        </w:rPr>
        <w:t>aussi</w:t>
      </w:r>
      <w:r w:rsidR="00332CFA">
        <w:rPr>
          <w:rFonts w:ascii="Times New Roman" w:hAnsi="Times New Roman" w:cs="Times New Roman"/>
          <w:sz w:val="24"/>
          <w:szCs w:val="24"/>
        </w:rPr>
        <w:t xml:space="preserve"> </w:t>
      </w:r>
      <w:r>
        <w:rPr>
          <w:rFonts w:ascii="Times New Roman" w:hAnsi="Times New Roman" w:cs="Times New Roman"/>
          <w:sz w:val="24"/>
          <w:szCs w:val="24"/>
        </w:rPr>
        <w:t>précis</w:t>
      </w:r>
      <w:r w:rsidR="00332CFA">
        <w:rPr>
          <w:rFonts w:ascii="Times New Roman" w:hAnsi="Times New Roman" w:cs="Times New Roman"/>
          <w:sz w:val="24"/>
          <w:szCs w:val="24"/>
        </w:rPr>
        <w:t xml:space="preserve"> </w:t>
      </w:r>
      <w:r>
        <w:rPr>
          <w:rFonts w:ascii="Times New Roman" w:hAnsi="Times New Roman" w:cs="Times New Roman"/>
          <w:sz w:val="24"/>
          <w:szCs w:val="24"/>
        </w:rPr>
        <w:t>que</w:t>
      </w:r>
      <w:r w:rsidR="00332CFA">
        <w:rPr>
          <w:rFonts w:ascii="Times New Roman" w:hAnsi="Times New Roman" w:cs="Times New Roman"/>
          <w:sz w:val="24"/>
          <w:szCs w:val="24"/>
        </w:rPr>
        <w:t xml:space="preserve"> </w:t>
      </w:r>
      <w:r>
        <w:rPr>
          <w:rFonts w:ascii="Times New Roman" w:hAnsi="Times New Roman" w:cs="Times New Roman"/>
          <w:sz w:val="24"/>
          <w:szCs w:val="24"/>
        </w:rPr>
        <w:t>le</w:t>
      </w:r>
      <w:r w:rsidR="00332CFA">
        <w:rPr>
          <w:rFonts w:ascii="Times New Roman" w:hAnsi="Times New Roman" w:cs="Times New Roman"/>
          <w:sz w:val="24"/>
          <w:szCs w:val="24"/>
        </w:rPr>
        <w:t xml:space="preserve"> </w:t>
      </w:r>
      <w:r>
        <w:rPr>
          <w:rFonts w:ascii="Times New Roman" w:hAnsi="Times New Roman" w:cs="Times New Roman"/>
          <w:sz w:val="24"/>
          <w:szCs w:val="24"/>
        </w:rPr>
        <w:t>micromètre.</w:t>
      </w:r>
      <w:r w:rsidR="00332CFA">
        <w:rPr>
          <w:rFonts w:ascii="Times New Roman" w:hAnsi="Times New Roman" w:cs="Times New Roman"/>
          <w:sz w:val="24"/>
          <w:szCs w:val="24"/>
        </w:rPr>
        <w:t xml:space="preserve"> </w:t>
      </w:r>
      <w:r>
        <w:rPr>
          <w:rFonts w:ascii="Times New Roman" w:hAnsi="Times New Roman" w:cs="Times New Roman"/>
          <w:sz w:val="24"/>
          <w:szCs w:val="24"/>
        </w:rPr>
        <w:t>C’est</w:t>
      </w:r>
      <w:r w:rsidR="00332CFA">
        <w:rPr>
          <w:rFonts w:ascii="Times New Roman" w:hAnsi="Times New Roman" w:cs="Times New Roman"/>
          <w:sz w:val="24"/>
          <w:szCs w:val="24"/>
        </w:rPr>
        <w:t xml:space="preserve"> </w:t>
      </w:r>
      <w:r>
        <w:rPr>
          <w:rFonts w:ascii="Times New Roman" w:hAnsi="Times New Roman" w:cs="Times New Roman"/>
          <w:sz w:val="24"/>
          <w:szCs w:val="24"/>
        </w:rPr>
        <w:t>une</w:t>
      </w:r>
      <w:r w:rsidR="00332CFA">
        <w:rPr>
          <w:rFonts w:ascii="Times New Roman" w:hAnsi="Times New Roman" w:cs="Times New Roman"/>
          <w:sz w:val="24"/>
          <w:szCs w:val="24"/>
        </w:rPr>
        <w:t xml:space="preserve"> </w:t>
      </w:r>
      <w:r>
        <w:rPr>
          <w:rFonts w:ascii="Times New Roman" w:hAnsi="Times New Roman" w:cs="Times New Roman"/>
          <w:sz w:val="24"/>
          <w:szCs w:val="24"/>
        </w:rPr>
        <w:t>règle</w:t>
      </w:r>
      <w:r w:rsidR="00332CFA">
        <w:rPr>
          <w:rFonts w:ascii="Times New Roman" w:hAnsi="Times New Roman" w:cs="Times New Roman"/>
          <w:sz w:val="24"/>
          <w:szCs w:val="24"/>
        </w:rPr>
        <w:t xml:space="preserve"> </w:t>
      </w:r>
      <w:r>
        <w:rPr>
          <w:rFonts w:ascii="Times New Roman" w:hAnsi="Times New Roman" w:cs="Times New Roman"/>
          <w:sz w:val="24"/>
          <w:szCs w:val="24"/>
        </w:rPr>
        <w:t>rigide</w:t>
      </w:r>
      <w:r w:rsidR="00332CFA">
        <w:rPr>
          <w:rFonts w:ascii="Times New Roman" w:hAnsi="Times New Roman" w:cs="Times New Roman"/>
          <w:sz w:val="24"/>
          <w:szCs w:val="24"/>
        </w:rPr>
        <w:t xml:space="preserve"> </w:t>
      </w:r>
      <w:r>
        <w:rPr>
          <w:rFonts w:ascii="Times New Roman" w:hAnsi="Times New Roman" w:cs="Times New Roman"/>
          <w:sz w:val="24"/>
          <w:szCs w:val="24"/>
        </w:rPr>
        <w:t>graduée</w:t>
      </w:r>
      <w:r w:rsidR="00332CFA">
        <w:rPr>
          <w:rFonts w:ascii="Times New Roman" w:hAnsi="Times New Roman" w:cs="Times New Roman"/>
          <w:sz w:val="24"/>
          <w:szCs w:val="24"/>
        </w:rPr>
        <w:t xml:space="preserve"> </w:t>
      </w:r>
      <w:r>
        <w:rPr>
          <w:rFonts w:ascii="Times New Roman" w:hAnsi="Times New Roman" w:cs="Times New Roman"/>
          <w:sz w:val="24"/>
          <w:szCs w:val="24"/>
        </w:rPr>
        <w:t>en</w:t>
      </w:r>
      <w:r w:rsidR="00332CFA">
        <w:rPr>
          <w:rFonts w:ascii="Times New Roman" w:hAnsi="Times New Roman" w:cs="Times New Roman"/>
          <w:sz w:val="24"/>
          <w:szCs w:val="24"/>
        </w:rPr>
        <w:t xml:space="preserve"> </w:t>
      </w:r>
      <w:r>
        <w:rPr>
          <w:rFonts w:ascii="Times New Roman" w:hAnsi="Times New Roman" w:cs="Times New Roman"/>
          <w:sz w:val="24"/>
          <w:szCs w:val="24"/>
        </w:rPr>
        <w:t>millimètres,</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longueur</w:t>
      </w:r>
      <w:r w:rsidR="00332CFA">
        <w:rPr>
          <w:rFonts w:ascii="Times New Roman" w:hAnsi="Times New Roman" w:cs="Times New Roman"/>
          <w:sz w:val="24"/>
          <w:szCs w:val="24"/>
        </w:rPr>
        <w:t xml:space="preserve"> </w:t>
      </w:r>
      <w:r w:rsidRPr="000000D7">
        <w:rPr>
          <w:rFonts w:ascii="Times New Roman" w:hAnsi="Times New Roman" w:cs="Times New Roman"/>
          <w:b/>
          <w:bCs/>
          <w:sz w:val="24"/>
          <w:szCs w:val="24"/>
        </w:rPr>
        <w:t>100mm</w:t>
      </w:r>
      <w:r w:rsidR="00332CFA">
        <w:rPr>
          <w:rFonts w:ascii="Times New Roman" w:hAnsi="Times New Roman" w:cs="Times New Roman"/>
          <w:b/>
          <w:bCs/>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sidRPr="000000D7">
        <w:rPr>
          <w:rFonts w:ascii="Times New Roman" w:hAnsi="Times New Roman" w:cs="Times New Roman"/>
          <w:b/>
          <w:bCs/>
          <w:sz w:val="24"/>
          <w:szCs w:val="24"/>
        </w:rPr>
        <w:t>1m</w:t>
      </w:r>
      <w:r w:rsidR="00332CFA">
        <w:rPr>
          <w:rFonts w:ascii="Times New Roman" w:hAnsi="Times New Roman" w:cs="Times New Roman"/>
          <w:b/>
          <w:bCs/>
          <w:sz w:val="24"/>
          <w:szCs w:val="24"/>
        </w:rPr>
        <w:t xml:space="preserve"> </w:t>
      </w:r>
      <w:r>
        <w:rPr>
          <w:rFonts w:ascii="Times New Roman" w:hAnsi="Times New Roman" w:cs="Times New Roman"/>
          <w:sz w:val="24"/>
          <w:szCs w:val="24"/>
        </w:rPr>
        <w:t>et</w:t>
      </w:r>
      <w:r w:rsidR="00332CFA">
        <w:rPr>
          <w:rFonts w:ascii="Times New Roman" w:hAnsi="Times New Roman" w:cs="Times New Roman"/>
          <w:sz w:val="24"/>
          <w:szCs w:val="24"/>
        </w:rPr>
        <w:t xml:space="preserve"> </w:t>
      </w:r>
      <w:r>
        <w:rPr>
          <w:rFonts w:ascii="Times New Roman" w:hAnsi="Times New Roman" w:cs="Times New Roman"/>
          <w:sz w:val="24"/>
          <w:szCs w:val="24"/>
        </w:rPr>
        <w:t>d’avantage,</w:t>
      </w:r>
      <w:r w:rsidR="00332CFA">
        <w:rPr>
          <w:rFonts w:ascii="Times New Roman" w:hAnsi="Times New Roman" w:cs="Times New Roman"/>
          <w:sz w:val="24"/>
          <w:szCs w:val="24"/>
        </w:rPr>
        <w:t xml:space="preserve"> </w:t>
      </w:r>
      <w:r>
        <w:rPr>
          <w:rFonts w:ascii="Times New Roman" w:hAnsi="Times New Roman" w:cs="Times New Roman"/>
          <w:sz w:val="24"/>
          <w:szCs w:val="24"/>
        </w:rPr>
        <w:t>portant</w:t>
      </w:r>
      <w:r w:rsidR="00332CFA">
        <w:rPr>
          <w:rFonts w:ascii="Times New Roman" w:hAnsi="Times New Roman" w:cs="Times New Roman"/>
          <w:sz w:val="24"/>
          <w:szCs w:val="24"/>
        </w:rPr>
        <w:t xml:space="preserve"> </w:t>
      </w:r>
      <w:r>
        <w:rPr>
          <w:rFonts w:ascii="Times New Roman" w:hAnsi="Times New Roman" w:cs="Times New Roman"/>
          <w:sz w:val="24"/>
          <w:szCs w:val="24"/>
        </w:rPr>
        <w:t>une</w:t>
      </w:r>
      <w:r w:rsidR="00332CFA">
        <w:rPr>
          <w:rFonts w:ascii="Times New Roman" w:hAnsi="Times New Roman" w:cs="Times New Roman"/>
          <w:sz w:val="24"/>
          <w:szCs w:val="24"/>
        </w:rPr>
        <w:t xml:space="preserve"> </w:t>
      </w:r>
      <w:r>
        <w:rPr>
          <w:rFonts w:ascii="Times New Roman" w:hAnsi="Times New Roman" w:cs="Times New Roman"/>
          <w:sz w:val="24"/>
          <w:szCs w:val="24"/>
        </w:rPr>
        <w:t>butée</w:t>
      </w:r>
      <w:r w:rsidR="00332CFA">
        <w:rPr>
          <w:rFonts w:ascii="Times New Roman" w:hAnsi="Times New Roman" w:cs="Times New Roman"/>
          <w:sz w:val="24"/>
          <w:szCs w:val="24"/>
        </w:rPr>
        <w:t xml:space="preserve"> </w:t>
      </w:r>
      <w:r>
        <w:rPr>
          <w:rFonts w:ascii="Times New Roman" w:hAnsi="Times New Roman" w:cs="Times New Roman"/>
          <w:sz w:val="24"/>
          <w:szCs w:val="24"/>
        </w:rPr>
        <w:t>(bec</w:t>
      </w:r>
      <w:r w:rsidR="00332CFA">
        <w:rPr>
          <w:rFonts w:ascii="Times New Roman" w:hAnsi="Times New Roman" w:cs="Times New Roman"/>
          <w:sz w:val="24"/>
          <w:szCs w:val="24"/>
        </w:rPr>
        <w:t xml:space="preserve"> </w:t>
      </w:r>
      <w:r>
        <w:rPr>
          <w:rFonts w:ascii="Times New Roman" w:hAnsi="Times New Roman" w:cs="Times New Roman"/>
          <w:sz w:val="24"/>
          <w:szCs w:val="24"/>
        </w:rPr>
        <w:t>fixe).</w:t>
      </w:r>
      <w:r w:rsidR="00332CFA">
        <w:rPr>
          <w:rFonts w:ascii="Times New Roman" w:hAnsi="Times New Roman" w:cs="Times New Roman"/>
          <w:sz w:val="24"/>
          <w:szCs w:val="24"/>
        </w:rPr>
        <w:t xml:space="preserve"> </w:t>
      </w:r>
      <w:r>
        <w:rPr>
          <w:rFonts w:ascii="Times New Roman" w:hAnsi="Times New Roman" w:cs="Times New Roman"/>
          <w:sz w:val="24"/>
          <w:szCs w:val="24"/>
        </w:rPr>
        <w:t>Sur</w:t>
      </w:r>
      <w:r w:rsidR="00332CFA">
        <w:rPr>
          <w:rFonts w:ascii="Times New Roman" w:hAnsi="Times New Roman" w:cs="Times New Roman"/>
          <w:sz w:val="24"/>
          <w:szCs w:val="24"/>
        </w:rPr>
        <w:t xml:space="preserve"> </w:t>
      </w:r>
      <w:r>
        <w:rPr>
          <w:rFonts w:ascii="Times New Roman" w:hAnsi="Times New Roman" w:cs="Times New Roman"/>
          <w:sz w:val="24"/>
          <w:szCs w:val="24"/>
        </w:rPr>
        <w:t>cette</w:t>
      </w:r>
      <w:r w:rsidR="00332CFA">
        <w:rPr>
          <w:rFonts w:ascii="Times New Roman" w:hAnsi="Times New Roman" w:cs="Times New Roman"/>
          <w:sz w:val="24"/>
          <w:szCs w:val="24"/>
        </w:rPr>
        <w:t xml:space="preserve"> </w:t>
      </w:r>
      <w:r>
        <w:rPr>
          <w:rFonts w:ascii="Times New Roman" w:hAnsi="Times New Roman" w:cs="Times New Roman"/>
          <w:sz w:val="24"/>
          <w:szCs w:val="24"/>
        </w:rPr>
        <w:t>règle</w:t>
      </w:r>
      <w:r w:rsidR="00332CFA">
        <w:rPr>
          <w:rFonts w:ascii="Times New Roman" w:hAnsi="Times New Roman" w:cs="Times New Roman"/>
          <w:sz w:val="24"/>
          <w:szCs w:val="24"/>
        </w:rPr>
        <w:t xml:space="preserve"> </w:t>
      </w:r>
      <w:r>
        <w:rPr>
          <w:rFonts w:ascii="Times New Roman" w:hAnsi="Times New Roman" w:cs="Times New Roman"/>
          <w:sz w:val="24"/>
          <w:szCs w:val="24"/>
        </w:rPr>
        <w:t>glisse</w:t>
      </w:r>
      <w:r w:rsidR="00332CFA">
        <w:rPr>
          <w:rFonts w:ascii="Times New Roman" w:hAnsi="Times New Roman" w:cs="Times New Roman"/>
          <w:sz w:val="24"/>
          <w:szCs w:val="24"/>
        </w:rPr>
        <w:t xml:space="preserve"> </w:t>
      </w:r>
      <w:r>
        <w:rPr>
          <w:rFonts w:ascii="Times New Roman" w:hAnsi="Times New Roman" w:cs="Times New Roman"/>
          <w:sz w:val="24"/>
          <w:szCs w:val="24"/>
        </w:rPr>
        <w:t>un</w:t>
      </w:r>
      <w:r w:rsidR="00332CFA">
        <w:rPr>
          <w:rFonts w:ascii="Times New Roman" w:hAnsi="Times New Roman" w:cs="Times New Roman"/>
          <w:sz w:val="24"/>
          <w:szCs w:val="24"/>
        </w:rPr>
        <w:t xml:space="preserve"> </w:t>
      </w:r>
      <w:r>
        <w:rPr>
          <w:rFonts w:ascii="Times New Roman" w:hAnsi="Times New Roman" w:cs="Times New Roman"/>
          <w:sz w:val="24"/>
          <w:szCs w:val="24"/>
        </w:rPr>
        <w:t>coulisseau</w:t>
      </w:r>
      <w:r w:rsidR="00332CFA">
        <w:rPr>
          <w:rFonts w:ascii="Times New Roman" w:hAnsi="Times New Roman" w:cs="Times New Roman"/>
          <w:sz w:val="24"/>
          <w:szCs w:val="24"/>
        </w:rPr>
        <w:t xml:space="preserve"> </w:t>
      </w:r>
      <w:r>
        <w:rPr>
          <w:rFonts w:ascii="Times New Roman" w:hAnsi="Times New Roman" w:cs="Times New Roman"/>
          <w:sz w:val="24"/>
          <w:szCs w:val="24"/>
        </w:rPr>
        <w:t>gradué</w:t>
      </w:r>
      <w:r w:rsidR="00332CFA">
        <w:rPr>
          <w:rFonts w:ascii="Times New Roman" w:hAnsi="Times New Roman" w:cs="Times New Roman"/>
          <w:sz w:val="24"/>
          <w:szCs w:val="24"/>
        </w:rPr>
        <w:t xml:space="preserve"> </w:t>
      </w:r>
      <w:r>
        <w:rPr>
          <w:rFonts w:ascii="Times New Roman" w:hAnsi="Times New Roman" w:cs="Times New Roman"/>
          <w:sz w:val="24"/>
          <w:szCs w:val="24"/>
        </w:rPr>
        <w:t>différemment</w:t>
      </w:r>
      <w:r w:rsidR="00332CFA">
        <w:rPr>
          <w:rFonts w:ascii="Times New Roman" w:hAnsi="Times New Roman" w:cs="Times New Roman"/>
          <w:sz w:val="24"/>
          <w:szCs w:val="24"/>
        </w:rPr>
        <w:t xml:space="preserve"> </w:t>
      </w:r>
      <w:r>
        <w:rPr>
          <w:rFonts w:ascii="Times New Roman" w:hAnsi="Times New Roman" w:cs="Times New Roman"/>
          <w:sz w:val="24"/>
          <w:szCs w:val="24"/>
        </w:rPr>
        <w:t>et</w:t>
      </w:r>
      <w:r w:rsidR="00332CFA">
        <w:rPr>
          <w:rFonts w:ascii="Times New Roman" w:hAnsi="Times New Roman" w:cs="Times New Roman"/>
          <w:sz w:val="24"/>
          <w:szCs w:val="24"/>
        </w:rPr>
        <w:t xml:space="preserve"> </w:t>
      </w:r>
      <w:r>
        <w:rPr>
          <w:rFonts w:ascii="Times New Roman" w:hAnsi="Times New Roman" w:cs="Times New Roman"/>
          <w:sz w:val="24"/>
          <w:szCs w:val="24"/>
        </w:rPr>
        <w:t>portant</w:t>
      </w:r>
      <w:r w:rsidR="00332CFA">
        <w:rPr>
          <w:rFonts w:ascii="Times New Roman" w:hAnsi="Times New Roman" w:cs="Times New Roman"/>
          <w:sz w:val="24"/>
          <w:szCs w:val="24"/>
        </w:rPr>
        <w:t xml:space="preserve"> </w:t>
      </w:r>
      <w:r>
        <w:rPr>
          <w:rFonts w:ascii="Times New Roman" w:hAnsi="Times New Roman" w:cs="Times New Roman"/>
          <w:sz w:val="24"/>
          <w:szCs w:val="24"/>
        </w:rPr>
        <w:t>aussi</w:t>
      </w:r>
      <w:r w:rsidR="00332CFA">
        <w:rPr>
          <w:rFonts w:ascii="Times New Roman" w:hAnsi="Times New Roman" w:cs="Times New Roman"/>
          <w:sz w:val="24"/>
          <w:szCs w:val="24"/>
        </w:rPr>
        <w:t xml:space="preserve"> </w:t>
      </w:r>
      <w:r>
        <w:rPr>
          <w:rFonts w:ascii="Times New Roman" w:hAnsi="Times New Roman" w:cs="Times New Roman"/>
          <w:sz w:val="24"/>
          <w:szCs w:val="24"/>
        </w:rPr>
        <w:t>une</w:t>
      </w:r>
      <w:r w:rsidR="00332CFA">
        <w:rPr>
          <w:rFonts w:ascii="Times New Roman" w:hAnsi="Times New Roman" w:cs="Times New Roman"/>
          <w:sz w:val="24"/>
          <w:szCs w:val="24"/>
        </w:rPr>
        <w:t xml:space="preserve"> </w:t>
      </w:r>
      <w:r>
        <w:rPr>
          <w:rFonts w:ascii="Times New Roman" w:hAnsi="Times New Roman" w:cs="Times New Roman"/>
          <w:sz w:val="24"/>
          <w:szCs w:val="24"/>
        </w:rPr>
        <w:t>butée</w:t>
      </w:r>
      <w:r w:rsidR="00332CFA">
        <w:rPr>
          <w:rFonts w:ascii="Times New Roman" w:hAnsi="Times New Roman" w:cs="Times New Roman"/>
          <w:sz w:val="24"/>
          <w:szCs w:val="24"/>
        </w:rPr>
        <w:t xml:space="preserve"> </w:t>
      </w:r>
      <w:r>
        <w:rPr>
          <w:rFonts w:ascii="Times New Roman" w:hAnsi="Times New Roman" w:cs="Times New Roman"/>
          <w:sz w:val="24"/>
          <w:szCs w:val="24"/>
        </w:rPr>
        <w:t>(bec</w:t>
      </w:r>
      <w:r w:rsidR="00332CFA">
        <w:rPr>
          <w:rFonts w:ascii="Times New Roman" w:hAnsi="Times New Roman" w:cs="Times New Roman"/>
          <w:sz w:val="24"/>
          <w:szCs w:val="24"/>
        </w:rPr>
        <w:t xml:space="preserve"> </w:t>
      </w:r>
      <w:r>
        <w:rPr>
          <w:rFonts w:ascii="Times New Roman" w:hAnsi="Times New Roman" w:cs="Times New Roman"/>
          <w:sz w:val="24"/>
          <w:szCs w:val="24"/>
        </w:rPr>
        <w:t>mobile</w:t>
      </w:r>
      <w:r w:rsidR="0030280B">
        <w:rPr>
          <w:rFonts w:ascii="Times New Roman" w:hAnsi="Times New Roman" w:cs="Times New Roman"/>
          <w:sz w:val="24"/>
          <w:szCs w:val="24"/>
        </w:rPr>
        <w:t>)</w:t>
      </w:r>
      <w:r w:rsidR="00332CFA">
        <w:rPr>
          <w:rFonts w:ascii="Times New Roman" w:hAnsi="Times New Roman" w:cs="Times New Roman"/>
          <w:sz w:val="24"/>
          <w:szCs w:val="24"/>
        </w:rPr>
        <w:t xml:space="preserve"> </w:t>
      </w:r>
      <w:r w:rsidR="009B6B4C" w:rsidRPr="00F55599">
        <w:rPr>
          <w:rFonts w:ascii="Times New Roman" w:hAnsi="Times New Roman" w:cs="Times New Roman"/>
          <w:sz w:val="24"/>
          <w:szCs w:val="24"/>
        </w:rPr>
        <w:t>[</w:t>
      </w:r>
      <w:r w:rsidR="00F66763" w:rsidRPr="00F55599">
        <w:rPr>
          <w:rFonts w:ascii="Times New Roman" w:hAnsi="Times New Roman" w:cs="Times New Roman"/>
          <w:sz w:val="24"/>
          <w:szCs w:val="24"/>
        </w:rPr>
        <w:t>4</w:t>
      </w:r>
      <w:r w:rsidR="009B6B4C" w:rsidRPr="00F55599">
        <w:rPr>
          <w:rFonts w:ascii="Times New Roman" w:hAnsi="Times New Roman" w:cs="Times New Roman"/>
          <w:sz w:val="24"/>
          <w:szCs w:val="24"/>
        </w:rPr>
        <w:t>]</w:t>
      </w:r>
      <w:r w:rsidR="00120462" w:rsidRPr="00F55599">
        <w:rPr>
          <w:rFonts w:ascii="Times New Roman" w:hAnsi="Times New Roman" w:cs="Times New Roman"/>
          <w:sz w:val="24"/>
          <w:szCs w:val="24"/>
        </w:rPr>
        <w:t>.</w:t>
      </w:r>
    </w:p>
    <w:p w14:paraId="40F53E5B" w14:textId="1459A77E" w:rsidR="001F5C2C" w:rsidRPr="00F02928" w:rsidRDefault="001F5C2C" w:rsidP="00D04D1F">
      <w:pPr>
        <w:pStyle w:val="Titre5"/>
        <w:spacing w:line="360" w:lineRule="auto"/>
        <w:rPr>
          <w:color w:val="auto"/>
          <w:szCs w:val="26"/>
        </w:rPr>
      </w:pPr>
      <w:r w:rsidRPr="00F02928">
        <w:rPr>
          <w:color w:val="auto"/>
          <w:szCs w:val="26"/>
        </w:rPr>
        <w:t>Caractéristique</w:t>
      </w:r>
      <w:r w:rsidR="00332CFA">
        <w:rPr>
          <w:color w:val="auto"/>
          <w:szCs w:val="26"/>
        </w:rPr>
        <w:t xml:space="preserve"> </w:t>
      </w:r>
      <w:r w:rsidRPr="00F02928">
        <w:rPr>
          <w:color w:val="auto"/>
          <w:szCs w:val="26"/>
        </w:rPr>
        <w:t>du</w:t>
      </w:r>
      <w:r w:rsidR="00332CFA">
        <w:rPr>
          <w:color w:val="auto"/>
          <w:szCs w:val="26"/>
        </w:rPr>
        <w:t xml:space="preserve"> </w:t>
      </w:r>
      <w:r w:rsidRPr="00F02928">
        <w:rPr>
          <w:color w:val="auto"/>
          <w:szCs w:val="26"/>
        </w:rPr>
        <w:t>pied</w:t>
      </w:r>
      <w:r w:rsidR="00332CFA">
        <w:rPr>
          <w:color w:val="auto"/>
          <w:szCs w:val="26"/>
        </w:rPr>
        <w:t xml:space="preserve"> </w:t>
      </w:r>
      <w:r w:rsidRPr="00F02928">
        <w:rPr>
          <w:color w:val="auto"/>
          <w:szCs w:val="26"/>
        </w:rPr>
        <w:t>à</w:t>
      </w:r>
      <w:r w:rsidR="00332CFA">
        <w:rPr>
          <w:color w:val="auto"/>
          <w:szCs w:val="26"/>
        </w:rPr>
        <w:t xml:space="preserve"> </w:t>
      </w:r>
      <w:r w:rsidRPr="00F02928">
        <w:rPr>
          <w:color w:val="auto"/>
          <w:szCs w:val="26"/>
        </w:rPr>
        <w:t>coulisse</w:t>
      </w:r>
    </w:p>
    <w:p w14:paraId="1B660B24" w14:textId="5CD3F23F" w:rsidR="00C77D3D" w:rsidRDefault="001F5C2C" w:rsidP="00926404">
      <w:pPr>
        <w:spacing w:line="360" w:lineRule="auto"/>
        <w:rPr>
          <w:rFonts w:asciiTheme="majorBidi" w:hAnsiTheme="majorBidi" w:cstheme="majorBidi"/>
          <w:sz w:val="24"/>
          <w:szCs w:val="24"/>
        </w:rPr>
      </w:pPr>
      <w:r w:rsidRPr="00E93AAB">
        <w:rPr>
          <w:rFonts w:asciiTheme="majorBidi" w:hAnsiTheme="majorBidi" w:cstheme="majorBidi"/>
          <w:sz w:val="24"/>
          <w:szCs w:val="24"/>
        </w:rPr>
        <w:t>Il</w:t>
      </w:r>
      <w:r w:rsidR="00332CFA">
        <w:rPr>
          <w:rFonts w:asciiTheme="majorBidi" w:hAnsiTheme="majorBidi" w:cstheme="majorBidi"/>
          <w:sz w:val="24"/>
          <w:szCs w:val="24"/>
        </w:rPr>
        <w:t xml:space="preserve"> </w:t>
      </w:r>
      <w:r w:rsidRPr="00E93AAB">
        <w:rPr>
          <w:rFonts w:asciiTheme="majorBidi" w:hAnsiTheme="majorBidi" w:cstheme="majorBidi"/>
          <w:sz w:val="24"/>
          <w:szCs w:val="24"/>
        </w:rPr>
        <w:t>est</w:t>
      </w:r>
      <w:r w:rsidR="00332CFA">
        <w:rPr>
          <w:rFonts w:asciiTheme="majorBidi" w:hAnsiTheme="majorBidi" w:cstheme="majorBidi"/>
          <w:sz w:val="24"/>
          <w:szCs w:val="24"/>
        </w:rPr>
        <w:t xml:space="preserve"> </w:t>
      </w:r>
      <w:r w:rsidRPr="00E93AAB">
        <w:rPr>
          <w:rFonts w:asciiTheme="majorBidi" w:hAnsiTheme="majorBidi" w:cstheme="majorBidi"/>
          <w:sz w:val="24"/>
          <w:szCs w:val="24"/>
        </w:rPr>
        <w:t>caractérisé</w:t>
      </w:r>
      <w:r w:rsidR="00332CFA">
        <w:rPr>
          <w:rFonts w:asciiTheme="majorBidi" w:hAnsiTheme="majorBidi" w:cstheme="majorBidi"/>
          <w:sz w:val="24"/>
          <w:szCs w:val="24"/>
        </w:rPr>
        <w:t xml:space="preserve"> </w:t>
      </w:r>
      <w:r w:rsidR="00C801C8" w:rsidRPr="00E93AAB">
        <w:rPr>
          <w:rFonts w:asciiTheme="majorBidi" w:hAnsiTheme="majorBidi" w:cstheme="majorBidi"/>
          <w:sz w:val="24"/>
          <w:szCs w:val="24"/>
        </w:rPr>
        <w:t>par</w:t>
      </w:r>
      <w:r w:rsidR="00332CFA">
        <w:rPr>
          <w:rFonts w:asciiTheme="majorBidi" w:hAnsiTheme="majorBidi" w:cstheme="majorBidi"/>
          <w:sz w:val="24"/>
          <w:szCs w:val="24"/>
        </w:rPr>
        <w:t xml:space="preserve"> </w:t>
      </w:r>
      <w:r w:rsidR="00C801C8" w:rsidRPr="00E93AAB">
        <w:rPr>
          <w:rFonts w:asciiTheme="majorBidi" w:hAnsiTheme="majorBidi" w:cstheme="majorBidi"/>
          <w:sz w:val="24"/>
          <w:szCs w:val="24"/>
        </w:rPr>
        <w:t>:</w:t>
      </w:r>
    </w:p>
    <w:p w14:paraId="34C63500" w14:textId="17F4A784" w:rsidR="00E93AAB" w:rsidRDefault="00AA37ED" w:rsidP="00926404">
      <w:pPr>
        <w:pStyle w:val="Paragraphedeliste"/>
        <w:numPr>
          <w:ilvl w:val="0"/>
          <w:numId w:val="4"/>
        </w:numPr>
        <w:spacing w:line="360" w:lineRule="auto"/>
        <w:rPr>
          <w:rFonts w:asciiTheme="majorBidi" w:hAnsiTheme="majorBidi" w:cstheme="majorBidi"/>
          <w:sz w:val="24"/>
          <w:szCs w:val="24"/>
        </w:rPr>
      </w:pPr>
      <w:r>
        <w:rPr>
          <w:rFonts w:asciiTheme="majorBidi" w:hAnsiTheme="majorBidi" w:cstheme="majorBidi"/>
          <w:sz w:val="24"/>
          <w:szCs w:val="24"/>
        </w:rPr>
        <w:t>S</w:t>
      </w:r>
      <w:r w:rsidR="00E93AAB">
        <w:rPr>
          <w:rFonts w:asciiTheme="majorBidi" w:hAnsiTheme="majorBidi" w:cstheme="majorBidi"/>
          <w:sz w:val="24"/>
          <w:szCs w:val="24"/>
        </w:rPr>
        <w:t>on</w:t>
      </w:r>
      <w:r w:rsidR="00332CFA">
        <w:rPr>
          <w:rFonts w:asciiTheme="majorBidi" w:hAnsiTheme="majorBidi" w:cstheme="majorBidi"/>
          <w:sz w:val="24"/>
          <w:szCs w:val="24"/>
        </w:rPr>
        <w:t xml:space="preserve"> </w:t>
      </w:r>
      <w:r w:rsidR="00E93AAB">
        <w:rPr>
          <w:rFonts w:asciiTheme="majorBidi" w:hAnsiTheme="majorBidi" w:cstheme="majorBidi"/>
          <w:sz w:val="24"/>
          <w:szCs w:val="24"/>
        </w:rPr>
        <w:t>type</w:t>
      </w:r>
      <w:r w:rsidR="00332CFA">
        <w:rPr>
          <w:rFonts w:asciiTheme="majorBidi" w:hAnsiTheme="majorBidi" w:cstheme="majorBidi"/>
          <w:sz w:val="24"/>
          <w:szCs w:val="24"/>
        </w:rPr>
        <w:t xml:space="preserve"> </w:t>
      </w:r>
      <w:r w:rsidR="00E93AAB">
        <w:rPr>
          <w:rFonts w:asciiTheme="majorBidi" w:hAnsiTheme="majorBidi" w:cstheme="majorBidi"/>
          <w:sz w:val="24"/>
          <w:szCs w:val="24"/>
        </w:rPr>
        <w:t>de</w:t>
      </w:r>
      <w:r w:rsidR="00332CFA">
        <w:rPr>
          <w:rFonts w:asciiTheme="majorBidi" w:hAnsiTheme="majorBidi" w:cstheme="majorBidi"/>
          <w:sz w:val="24"/>
          <w:szCs w:val="24"/>
        </w:rPr>
        <w:t xml:space="preserve"> </w:t>
      </w:r>
      <w:r w:rsidR="00E93AAB">
        <w:rPr>
          <w:rFonts w:asciiTheme="majorBidi" w:hAnsiTheme="majorBidi" w:cstheme="majorBidi"/>
          <w:sz w:val="24"/>
          <w:szCs w:val="24"/>
        </w:rPr>
        <w:t>système</w:t>
      </w:r>
      <w:r w:rsidR="00332CFA">
        <w:rPr>
          <w:rFonts w:asciiTheme="majorBidi" w:hAnsiTheme="majorBidi" w:cstheme="majorBidi"/>
          <w:sz w:val="24"/>
          <w:szCs w:val="24"/>
        </w:rPr>
        <w:t xml:space="preserve"> </w:t>
      </w:r>
      <w:r w:rsidR="00E93AAB">
        <w:rPr>
          <w:rFonts w:asciiTheme="majorBidi" w:hAnsiTheme="majorBidi" w:cstheme="majorBidi"/>
          <w:sz w:val="24"/>
          <w:szCs w:val="24"/>
        </w:rPr>
        <w:t>de</w:t>
      </w:r>
      <w:r w:rsidR="00332CFA">
        <w:rPr>
          <w:rFonts w:asciiTheme="majorBidi" w:hAnsiTheme="majorBidi" w:cstheme="majorBidi"/>
          <w:sz w:val="24"/>
          <w:szCs w:val="24"/>
        </w:rPr>
        <w:t xml:space="preserve"> </w:t>
      </w:r>
      <w:r w:rsidR="00C801C8">
        <w:rPr>
          <w:rFonts w:asciiTheme="majorBidi" w:hAnsiTheme="majorBidi" w:cstheme="majorBidi"/>
          <w:sz w:val="24"/>
          <w:szCs w:val="24"/>
        </w:rPr>
        <w:t>lecture</w:t>
      </w:r>
      <w:r w:rsidR="00332CFA">
        <w:rPr>
          <w:rFonts w:asciiTheme="majorBidi" w:hAnsiTheme="majorBidi" w:cstheme="majorBidi"/>
          <w:sz w:val="24"/>
          <w:szCs w:val="24"/>
        </w:rPr>
        <w:t xml:space="preserve"> </w:t>
      </w:r>
      <w:r w:rsidR="00C801C8">
        <w:rPr>
          <w:rFonts w:asciiTheme="majorBidi" w:hAnsiTheme="majorBidi" w:cstheme="majorBidi"/>
          <w:sz w:val="24"/>
          <w:szCs w:val="24"/>
        </w:rPr>
        <w:t>:</w:t>
      </w:r>
    </w:p>
    <w:p w14:paraId="42A3C110" w14:textId="53C60F11" w:rsidR="00E93AAB" w:rsidRPr="00F55599" w:rsidRDefault="00E93AAB" w:rsidP="00F55599">
      <w:pPr>
        <w:pStyle w:val="Paragraphedeliste"/>
        <w:numPr>
          <w:ilvl w:val="1"/>
          <w:numId w:val="1"/>
        </w:numPr>
        <w:spacing w:line="360" w:lineRule="auto"/>
        <w:rPr>
          <w:rFonts w:asciiTheme="majorBidi" w:hAnsiTheme="majorBidi" w:cstheme="majorBidi"/>
          <w:sz w:val="24"/>
          <w:szCs w:val="24"/>
        </w:rPr>
      </w:pP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vernier</w:t>
      </w:r>
      <w:r w:rsidR="00F55599">
        <w:rPr>
          <w:rFonts w:asciiTheme="majorBidi" w:hAnsiTheme="majorBidi" w:cstheme="majorBidi"/>
          <w:sz w:val="24"/>
          <w:szCs w:val="24"/>
        </w:rPr>
        <w:t>,</w:t>
      </w:r>
      <w:r w:rsidR="00332CFA">
        <w:rPr>
          <w:rFonts w:asciiTheme="majorBidi" w:hAnsiTheme="majorBidi" w:cstheme="majorBidi"/>
          <w:sz w:val="24"/>
          <w:szCs w:val="24"/>
        </w:rPr>
        <w:t xml:space="preserve"> </w:t>
      </w:r>
      <w:r w:rsidR="00F55599">
        <w:rPr>
          <w:rFonts w:asciiTheme="majorBidi" w:hAnsiTheme="majorBidi" w:cstheme="majorBidi"/>
          <w:sz w:val="24"/>
          <w:szCs w:val="24"/>
        </w:rPr>
        <w:t>à</w:t>
      </w:r>
      <w:r w:rsidR="00332CFA">
        <w:rPr>
          <w:rFonts w:asciiTheme="majorBidi" w:hAnsiTheme="majorBidi" w:cstheme="majorBidi"/>
          <w:sz w:val="24"/>
          <w:szCs w:val="24"/>
        </w:rPr>
        <w:t xml:space="preserve"> </w:t>
      </w:r>
      <w:r w:rsidRPr="00F55599">
        <w:rPr>
          <w:rFonts w:asciiTheme="majorBidi" w:hAnsiTheme="majorBidi" w:cstheme="majorBidi"/>
          <w:sz w:val="24"/>
          <w:szCs w:val="24"/>
        </w:rPr>
        <w:t>cadran</w:t>
      </w:r>
      <w:r w:rsidR="00332CFA">
        <w:rPr>
          <w:rFonts w:asciiTheme="majorBidi" w:hAnsiTheme="majorBidi" w:cstheme="majorBidi"/>
          <w:sz w:val="24"/>
          <w:szCs w:val="24"/>
        </w:rPr>
        <w:t xml:space="preserve"> </w:t>
      </w:r>
      <w:r w:rsidR="00F55599">
        <w:rPr>
          <w:rFonts w:asciiTheme="majorBidi" w:hAnsiTheme="majorBidi" w:cstheme="majorBidi"/>
          <w:sz w:val="24"/>
          <w:szCs w:val="24"/>
        </w:rPr>
        <w:t>et</w:t>
      </w:r>
      <w:r w:rsidR="00332CFA">
        <w:rPr>
          <w:rFonts w:asciiTheme="majorBidi" w:hAnsiTheme="majorBidi" w:cstheme="majorBidi"/>
          <w:sz w:val="24"/>
          <w:szCs w:val="24"/>
        </w:rPr>
        <w:t xml:space="preserve"> </w:t>
      </w:r>
      <w:r w:rsidR="00F55599" w:rsidRPr="00F55599">
        <w:rPr>
          <w:rFonts w:asciiTheme="majorBidi" w:hAnsiTheme="majorBidi" w:cstheme="majorBidi"/>
          <w:sz w:val="24"/>
          <w:szCs w:val="24"/>
        </w:rPr>
        <w:t>d</w:t>
      </w:r>
      <w:r w:rsidRPr="00F55599">
        <w:rPr>
          <w:rFonts w:asciiTheme="majorBidi" w:hAnsiTheme="majorBidi" w:cstheme="majorBidi"/>
          <w:sz w:val="24"/>
          <w:szCs w:val="24"/>
        </w:rPr>
        <w:t>igitalisé</w:t>
      </w:r>
      <w:r w:rsidR="00442F74" w:rsidRPr="00F55599">
        <w:rPr>
          <w:rFonts w:asciiTheme="majorBidi" w:hAnsiTheme="majorBidi" w:cstheme="majorBidi"/>
          <w:sz w:val="24"/>
          <w:szCs w:val="24"/>
        </w:rPr>
        <w:t>.</w:t>
      </w:r>
    </w:p>
    <w:p w14:paraId="0B7A2B47" w14:textId="65DF2D12" w:rsidR="009835AF" w:rsidRPr="0030280B" w:rsidRDefault="00AA37ED" w:rsidP="0030280B">
      <w:pPr>
        <w:pStyle w:val="Paragraphedeliste"/>
        <w:numPr>
          <w:ilvl w:val="0"/>
          <w:numId w:val="4"/>
        </w:numPr>
        <w:spacing w:line="360" w:lineRule="auto"/>
        <w:jc w:val="both"/>
        <w:rPr>
          <w:rFonts w:asciiTheme="majorBidi" w:hAnsiTheme="majorBidi" w:cstheme="majorBidi"/>
          <w:sz w:val="24"/>
          <w:szCs w:val="24"/>
        </w:rPr>
      </w:pPr>
      <w:r>
        <w:rPr>
          <w:rFonts w:asciiTheme="majorBidi" w:hAnsiTheme="majorBidi" w:cstheme="majorBidi"/>
          <w:sz w:val="24"/>
          <w:szCs w:val="24"/>
        </w:rPr>
        <w:t>S</w:t>
      </w:r>
      <w:r w:rsidR="00E93AAB" w:rsidRPr="009A014E">
        <w:rPr>
          <w:rFonts w:asciiTheme="majorBidi" w:hAnsiTheme="majorBidi" w:cstheme="majorBidi"/>
          <w:sz w:val="24"/>
          <w:szCs w:val="24"/>
        </w:rPr>
        <w:t>a</w:t>
      </w:r>
      <w:r w:rsidR="00332CFA">
        <w:rPr>
          <w:rFonts w:asciiTheme="majorBidi" w:hAnsiTheme="majorBidi" w:cstheme="majorBidi"/>
          <w:sz w:val="24"/>
          <w:szCs w:val="24"/>
        </w:rPr>
        <w:t xml:space="preserve"> </w:t>
      </w:r>
      <w:r w:rsidR="00E93AAB" w:rsidRPr="009A014E">
        <w:rPr>
          <w:rFonts w:asciiTheme="majorBidi" w:hAnsiTheme="majorBidi" w:cstheme="majorBidi"/>
          <w:sz w:val="24"/>
          <w:szCs w:val="24"/>
        </w:rPr>
        <w:t>capacité</w:t>
      </w:r>
      <w:r w:rsidR="00332CFA">
        <w:rPr>
          <w:rFonts w:asciiTheme="majorBidi" w:hAnsiTheme="majorBidi" w:cstheme="majorBidi"/>
          <w:sz w:val="24"/>
          <w:szCs w:val="24"/>
        </w:rPr>
        <w:t xml:space="preserve"> </w:t>
      </w:r>
      <w:r w:rsidR="00E93AAB" w:rsidRPr="009A014E">
        <w:rPr>
          <w:rFonts w:asciiTheme="majorBidi" w:hAnsiTheme="majorBidi" w:cstheme="majorBidi"/>
          <w:sz w:val="24"/>
          <w:szCs w:val="24"/>
        </w:rPr>
        <w:t>maximale</w:t>
      </w:r>
      <w:r w:rsidR="00332CFA">
        <w:rPr>
          <w:rFonts w:asciiTheme="majorBidi" w:hAnsiTheme="majorBidi" w:cstheme="majorBidi"/>
          <w:sz w:val="24"/>
          <w:szCs w:val="24"/>
        </w:rPr>
        <w:t xml:space="preserve"> </w:t>
      </w:r>
      <w:r w:rsidR="00E93AAB" w:rsidRPr="009A014E">
        <w:rPr>
          <w:rFonts w:asciiTheme="majorBidi" w:hAnsiTheme="majorBidi" w:cstheme="majorBidi"/>
          <w:sz w:val="24"/>
          <w:szCs w:val="24"/>
        </w:rPr>
        <w:t>(100,</w:t>
      </w:r>
      <w:r w:rsidR="00332CFA">
        <w:rPr>
          <w:rFonts w:asciiTheme="majorBidi" w:hAnsiTheme="majorBidi" w:cstheme="majorBidi"/>
          <w:sz w:val="24"/>
          <w:szCs w:val="24"/>
        </w:rPr>
        <w:t xml:space="preserve"> </w:t>
      </w:r>
      <w:r w:rsidR="00E93AAB" w:rsidRPr="009A014E">
        <w:rPr>
          <w:rFonts w:asciiTheme="majorBidi" w:hAnsiTheme="majorBidi" w:cstheme="majorBidi"/>
          <w:sz w:val="24"/>
          <w:szCs w:val="24"/>
        </w:rPr>
        <w:t>200,</w:t>
      </w:r>
      <w:r w:rsidR="00332CFA">
        <w:rPr>
          <w:rFonts w:asciiTheme="majorBidi" w:hAnsiTheme="majorBidi" w:cstheme="majorBidi"/>
          <w:sz w:val="24"/>
          <w:szCs w:val="24"/>
        </w:rPr>
        <w:t xml:space="preserve"> </w:t>
      </w:r>
      <w:r w:rsidR="00E93AAB" w:rsidRPr="009A014E">
        <w:rPr>
          <w:rFonts w:asciiTheme="majorBidi" w:hAnsiTheme="majorBidi" w:cstheme="majorBidi"/>
          <w:sz w:val="24"/>
          <w:szCs w:val="24"/>
        </w:rPr>
        <w:t>300</w:t>
      </w:r>
      <w:r w:rsidR="00332CFA">
        <w:rPr>
          <w:rFonts w:asciiTheme="majorBidi" w:hAnsiTheme="majorBidi" w:cstheme="majorBidi"/>
          <w:sz w:val="24"/>
          <w:szCs w:val="24"/>
        </w:rPr>
        <w:t xml:space="preserve"> </w:t>
      </w:r>
      <w:r w:rsidR="00E93AAB" w:rsidRPr="009A014E">
        <w:rPr>
          <w:rFonts w:asciiTheme="majorBidi" w:hAnsiTheme="majorBidi" w:cstheme="majorBidi"/>
          <w:sz w:val="24"/>
          <w:szCs w:val="24"/>
        </w:rPr>
        <w:t>mm)</w:t>
      </w:r>
      <w:r w:rsidR="00332CFA">
        <w:rPr>
          <w:rFonts w:asciiTheme="majorBidi" w:hAnsiTheme="majorBidi" w:cstheme="majorBidi"/>
          <w:sz w:val="24"/>
          <w:szCs w:val="24"/>
        </w:rPr>
        <w:t xml:space="preserve"> </w:t>
      </w:r>
      <w:r w:rsidR="0030280B" w:rsidRPr="0030280B">
        <w:rPr>
          <w:rFonts w:asciiTheme="majorBidi" w:hAnsiTheme="majorBidi" w:cstheme="majorBidi"/>
          <w:sz w:val="24"/>
          <w:szCs w:val="24"/>
        </w:rPr>
        <w:t>[4]</w:t>
      </w:r>
      <w:r w:rsidR="00442F74" w:rsidRPr="0030280B">
        <w:rPr>
          <w:rFonts w:asciiTheme="majorBidi" w:hAnsiTheme="majorBidi" w:cstheme="majorBidi"/>
          <w:sz w:val="24"/>
          <w:szCs w:val="24"/>
        </w:rPr>
        <w:t>.</w:t>
      </w:r>
    </w:p>
    <w:p w14:paraId="01096399" w14:textId="52B328EF" w:rsidR="00501BFA" w:rsidRDefault="00140E0A" w:rsidP="00D04D1F">
      <w:pPr>
        <w:pStyle w:val="Titre5"/>
        <w:spacing w:line="360" w:lineRule="auto"/>
        <w:rPr>
          <w:color w:val="auto"/>
          <w:szCs w:val="26"/>
        </w:rPr>
      </w:pPr>
      <w:r>
        <w:rPr>
          <w:color w:val="auto"/>
          <w:szCs w:val="26"/>
        </w:rPr>
        <w:t>T</w:t>
      </w:r>
      <w:r w:rsidR="00501BFA" w:rsidRPr="00F02928">
        <w:rPr>
          <w:color w:val="auto"/>
          <w:szCs w:val="26"/>
        </w:rPr>
        <w:t>ypes</w:t>
      </w:r>
      <w:r w:rsidR="00332CFA">
        <w:rPr>
          <w:color w:val="auto"/>
          <w:szCs w:val="26"/>
        </w:rPr>
        <w:t xml:space="preserve"> </w:t>
      </w:r>
      <w:r w:rsidR="00501BFA" w:rsidRPr="00F02928">
        <w:rPr>
          <w:color w:val="auto"/>
          <w:szCs w:val="26"/>
        </w:rPr>
        <w:t>du</w:t>
      </w:r>
      <w:r w:rsidR="00332CFA">
        <w:rPr>
          <w:color w:val="auto"/>
          <w:szCs w:val="26"/>
        </w:rPr>
        <w:t xml:space="preserve"> </w:t>
      </w:r>
      <w:r w:rsidR="00501BFA" w:rsidRPr="00F02928">
        <w:rPr>
          <w:color w:val="auto"/>
          <w:szCs w:val="26"/>
        </w:rPr>
        <w:t>pied</w:t>
      </w:r>
      <w:r w:rsidR="00332CFA">
        <w:rPr>
          <w:color w:val="auto"/>
          <w:szCs w:val="26"/>
        </w:rPr>
        <w:t xml:space="preserve"> </w:t>
      </w:r>
      <w:r w:rsidR="00501BFA" w:rsidRPr="00F02928">
        <w:rPr>
          <w:color w:val="auto"/>
          <w:szCs w:val="26"/>
        </w:rPr>
        <w:t>à</w:t>
      </w:r>
      <w:r w:rsidR="00332CFA">
        <w:rPr>
          <w:color w:val="auto"/>
          <w:szCs w:val="26"/>
        </w:rPr>
        <w:t xml:space="preserve"> </w:t>
      </w:r>
      <w:r w:rsidR="00501BFA" w:rsidRPr="00F02928">
        <w:rPr>
          <w:color w:val="auto"/>
          <w:szCs w:val="26"/>
        </w:rPr>
        <w:t>coulisse</w:t>
      </w:r>
    </w:p>
    <w:p w14:paraId="5C829099" w14:textId="06B54B45" w:rsidR="00BE4A93" w:rsidRPr="00BE4A93" w:rsidRDefault="00BE4A93" w:rsidP="00BE4A93">
      <w:pPr>
        <w:rPr>
          <w:rFonts w:asciiTheme="majorBidi" w:hAnsiTheme="majorBidi" w:cstheme="majorBidi"/>
          <w:sz w:val="24"/>
          <w:szCs w:val="24"/>
        </w:rPr>
      </w:pPr>
      <w:r>
        <w:rPr>
          <w:rFonts w:asciiTheme="majorBidi" w:hAnsiTheme="majorBidi" w:cstheme="majorBidi"/>
          <w:sz w:val="24"/>
          <w:szCs w:val="24"/>
        </w:rPr>
        <w:t>Il</w:t>
      </w:r>
      <w:r w:rsidR="00332CFA">
        <w:rPr>
          <w:rFonts w:asciiTheme="majorBidi" w:hAnsiTheme="majorBidi" w:cstheme="majorBidi"/>
          <w:sz w:val="24"/>
          <w:szCs w:val="24"/>
        </w:rPr>
        <w:t xml:space="preserve"> </w:t>
      </w:r>
      <w:r>
        <w:rPr>
          <w:rFonts w:asciiTheme="majorBidi" w:hAnsiTheme="majorBidi" w:cstheme="majorBidi"/>
          <w:sz w:val="24"/>
          <w:szCs w:val="24"/>
        </w:rPr>
        <w:t>existe</w:t>
      </w:r>
      <w:r w:rsidR="00332CFA">
        <w:rPr>
          <w:rFonts w:asciiTheme="majorBidi" w:hAnsiTheme="majorBidi" w:cstheme="majorBidi"/>
          <w:sz w:val="24"/>
          <w:szCs w:val="24"/>
        </w:rPr>
        <w:t xml:space="preserve"> </w:t>
      </w:r>
      <w:r w:rsidR="00140E0A">
        <w:rPr>
          <w:rFonts w:asciiTheme="majorBidi" w:hAnsiTheme="majorBidi" w:cstheme="majorBidi"/>
          <w:sz w:val="24"/>
          <w:szCs w:val="24"/>
        </w:rPr>
        <w:t>plusieurs</w:t>
      </w:r>
      <w:r w:rsidR="00332CFA">
        <w:rPr>
          <w:rFonts w:asciiTheme="majorBidi" w:hAnsiTheme="majorBidi" w:cstheme="majorBidi"/>
          <w:sz w:val="24"/>
          <w:szCs w:val="24"/>
        </w:rPr>
        <w:t xml:space="preserve"> </w:t>
      </w:r>
      <w:r w:rsidR="00140E0A">
        <w:rPr>
          <w:rFonts w:asciiTheme="majorBidi" w:hAnsiTheme="majorBidi" w:cstheme="majorBidi"/>
          <w:sz w:val="24"/>
          <w:szCs w:val="24"/>
        </w:rPr>
        <w:t>types</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pied</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coulisse,</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sidR="00140E0A">
        <w:rPr>
          <w:rFonts w:asciiTheme="majorBidi" w:hAnsiTheme="majorBidi" w:cstheme="majorBidi"/>
          <w:sz w:val="24"/>
          <w:szCs w:val="24"/>
        </w:rPr>
        <w:t>site</w:t>
      </w:r>
      <w:r w:rsidR="00332CFA">
        <w:rPr>
          <w:rFonts w:asciiTheme="majorBidi" w:hAnsiTheme="majorBidi" w:cstheme="majorBidi"/>
          <w:sz w:val="24"/>
          <w:szCs w:val="24"/>
        </w:rPr>
        <w:t xml:space="preserve"> </w:t>
      </w:r>
      <w:r w:rsidR="00140E0A">
        <w:rPr>
          <w:rFonts w:asciiTheme="majorBidi" w:hAnsiTheme="majorBidi" w:cstheme="majorBidi"/>
          <w:sz w:val="24"/>
          <w:szCs w:val="24"/>
        </w:rPr>
        <w:t>:</w:t>
      </w:r>
      <w:r w:rsidR="00332CFA">
        <w:rPr>
          <w:rFonts w:asciiTheme="majorBidi" w:hAnsiTheme="majorBidi" w:cstheme="majorBidi"/>
          <w:sz w:val="24"/>
          <w:szCs w:val="24"/>
        </w:rPr>
        <w:t xml:space="preserve"> </w:t>
      </w:r>
    </w:p>
    <w:p w14:paraId="603E9549" w14:textId="4CF24BD9" w:rsidR="00220CE6" w:rsidRPr="00B64201" w:rsidRDefault="007E2F2E" w:rsidP="00D04D1F">
      <w:pPr>
        <w:pStyle w:val="Titre6"/>
        <w:spacing w:line="360" w:lineRule="auto"/>
        <w:rPr>
          <w:szCs w:val="26"/>
        </w:rPr>
      </w:pPr>
      <w:r w:rsidRPr="00B64201">
        <w:rPr>
          <w:szCs w:val="26"/>
        </w:rPr>
        <w:t>Pied</w:t>
      </w:r>
      <w:r w:rsidR="00332CFA">
        <w:rPr>
          <w:szCs w:val="26"/>
        </w:rPr>
        <w:t xml:space="preserve"> </w:t>
      </w:r>
      <w:r w:rsidRPr="00B64201">
        <w:rPr>
          <w:szCs w:val="26"/>
        </w:rPr>
        <w:t>à</w:t>
      </w:r>
      <w:r w:rsidR="00332CFA">
        <w:rPr>
          <w:szCs w:val="26"/>
        </w:rPr>
        <w:t xml:space="preserve"> </w:t>
      </w:r>
      <w:r w:rsidRPr="00B64201">
        <w:rPr>
          <w:szCs w:val="26"/>
        </w:rPr>
        <w:t>coulisse</w:t>
      </w:r>
      <w:r w:rsidR="00332CFA">
        <w:rPr>
          <w:szCs w:val="26"/>
        </w:rPr>
        <w:t xml:space="preserve"> </w:t>
      </w:r>
      <w:r w:rsidRPr="00B64201">
        <w:rPr>
          <w:szCs w:val="26"/>
        </w:rPr>
        <w:t>à</w:t>
      </w:r>
      <w:r w:rsidR="00332CFA">
        <w:rPr>
          <w:szCs w:val="26"/>
        </w:rPr>
        <w:t xml:space="preserve"> </w:t>
      </w:r>
      <w:r w:rsidR="00C801C8" w:rsidRPr="00B64201">
        <w:rPr>
          <w:szCs w:val="26"/>
        </w:rPr>
        <w:t>vernier</w:t>
      </w:r>
    </w:p>
    <w:p w14:paraId="5BF1EDE8" w14:textId="2DEEECE0" w:rsidR="009C19D3" w:rsidRDefault="00220CE6" w:rsidP="00F66763">
      <w:pPr>
        <w:shd w:val="clear" w:color="auto" w:fill="FFFFFF" w:themeFill="background1"/>
        <w:spacing w:line="360" w:lineRule="auto"/>
        <w:ind w:firstLine="360"/>
        <w:jc w:val="both"/>
        <w:rPr>
          <w:rFonts w:asciiTheme="majorBidi" w:hAnsiTheme="majorBidi" w:cstheme="majorBidi"/>
          <w:sz w:val="24"/>
          <w:szCs w:val="24"/>
          <w:shd w:val="clear" w:color="auto" w:fill="FFFFFF" w:themeFill="background1"/>
        </w:rPr>
      </w:pPr>
      <w:r w:rsidRPr="005C674D">
        <w:rPr>
          <w:rFonts w:asciiTheme="majorBidi" w:hAnsiTheme="majorBidi" w:cstheme="majorBidi"/>
          <w:sz w:val="24"/>
          <w:szCs w:val="24"/>
        </w:rPr>
        <w:t>Le</w:t>
      </w:r>
      <w:r w:rsidR="00332CFA">
        <w:rPr>
          <w:rFonts w:asciiTheme="majorBidi" w:hAnsiTheme="majorBidi" w:cstheme="majorBidi"/>
          <w:sz w:val="24"/>
          <w:szCs w:val="24"/>
        </w:rPr>
        <w:t xml:space="preserve"> </w:t>
      </w:r>
      <w:r w:rsidRPr="005C674D">
        <w:rPr>
          <w:rFonts w:asciiTheme="majorBidi" w:hAnsiTheme="majorBidi" w:cstheme="majorBidi"/>
          <w:sz w:val="24"/>
          <w:szCs w:val="24"/>
        </w:rPr>
        <w:t>vernier</w:t>
      </w:r>
      <w:r w:rsidR="00332CFA">
        <w:rPr>
          <w:rFonts w:asciiTheme="majorBidi" w:hAnsiTheme="majorBidi" w:cstheme="majorBidi"/>
          <w:sz w:val="24"/>
          <w:szCs w:val="24"/>
        </w:rPr>
        <w:t xml:space="preserve"> </w:t>
      </w:r>
      <w:r w:rsidRPr="005C674D">
        <w:rPr>
          <w:rFonts w:asciiTheme="majorBidi" w:hAnsiTheme="majorBidi" w:cstheme="majorBidi"/>
          <w:sz w:val="24"/>
          <w:szCs w:val="24"/>
        </w:rPr>
        <w:t>permet</w:t>
      </w:r>
      <w:r w:rsidR="00332CFA">
        <w:rPr>
          <w:rFonts w:asciiTheme="majorBidi" w:hAnsiTheme="majorBidi" w:cstheme="majorBidi"/>
          <w:sz w:val="24"/>
          <w:szCs w:val="24"/>
        </w:rPr>
        <w:t xml:space="preserve"> </w:t>
      </w:r>
      <w:r w:rsidRPr="005C674D">
        <w:rPr>
          <w:rFonts w:asciiTheme="majorBidi" w:hAnsiTheme="majorBidi" w:cstheme="majorBidi"/>
          <w:sz w:val="24"/>
          <w:szCs w:val="24"/>
        </w:rPr>
        <w:t>de</w:t>
      </w:r>
      <w:r w:rsidR="00332CFA">
        <w:rPr>
          <w:rFonts w:asciiTheme="majorBidi" w:hAnsiTheme="majorBidi" w:cstheme="majorBidi"/>
          <w:sz w:val="24"/>
          <w:szCs w:val="24"/>
        </w:rPr>
        <w:t xml:space="preserve"> </w:t>
      </w:r>
      <w:r w:rsidRPr="005C674D">
        <w:rPr>
          <w:rFonts w:asciiTheme="majorBidi" w:hAnsiTheme="majorBidi" w:cstheme="majorBidi"/>
          <w:sz w:val="24"/>
          <w:szCs w:val="24"/>
        </w:rPr>
        <w:t>lire</w:t>
      </w:r>
      <w:r w:rsidR="00332CFA">
        <w:rPr>
          <w:rFonts w:asciiTheme="majorBidi" w:hAnsiTheme="majorBidi" w:cstheme="majorBidi"/>
          <w:sz w:val="24"/>
          <w:szCs w:val="24"/>
        </w:rPr>
        <w:t xml:space="preserve"> </w:t>
      </w:r>
      <w:r w:rsidRPr="005C674D">
        <w:rPr>
          <w:rFonts w:asciiTheme="majorBidi" w:hAnsiTheme="majorBidi" w:cstheme="majorBidi"/>
          <w:sz w:val="24"/>
          <w:szCs w:val="24"/>
        </w:rPr>
        <w:t>les</w:t>
      </w:r>
      <w:r w:rsidR="00332CFA">
        <w:rPr>
          <w:rFonts w:asciiTheme="majorBidi" w:hAnsiTheme="majorBidi" w:cstheme="majorBidi"/>
          <w:sz w:val="24"/>
          <w:szCs w:val="24"/>
        </w:rPr>
        <w:t xml:space="preserve"> </w:t>
      </w:r>
      <w:r w:rsidRPr="005C674D">
        <w:rPr>
          <w:rFonts w:asciiTheme="majorBidi" w:hAnsiTheme="majorBidi" w:cstheme="majorBidi"/>
          <w:sz w:val="24"/>
          <w:szCs w:val="24"/>
        </w:rPr>
        <w:t>fractions</w:t>
      </w:r>
      <w:r w:rsidR="00332CFA">
        <w:rPr>
          <w:rFonts w:asciiTheme="majorBidi" w:hAnsiTheme="majorBidi" w:cstheme="majorBidi"/>
          <w:sz w:val="24"/>
          <w:szCs w:val="24"/>
        </w:rPr>
        <w:t xml:space="preserve"> </w:t>
      </w:r>
      <w:r w:rsidRPr="005C674D">
        <w:rPr>
          <w:rFonts w:asciiTheme="majorBidi" w:hAnsiTheme="majorBidi" w:cstheme="majorBidi"/>
          <w:sz w:val="24"/>
          <w:szCs w:val="24"/>
        </w:rPr>
        <w:t>de</w:t>
      </w:r>
      <w:r w:rsidR="00332CFA">
        <w:rPr>
          <w:rFonts w:asciiTheme="majorBidi" w:hAnsiTheme="majorBidi" w:cstheme="majorBidi"/>
          <w:sz w:val="24"/>
          <w:szCs w:val="24"/>
        </w:rPr>
        <w:t xml:space="preserve"> </w:t>
      </w:r>
      <w:r w:rsidRPr="005C674D">
        <w:rPr>
          <w:rFonts w:asciiTheme="majorBidi" w:hAnsiTheme="majorBidi" w:cstheme="majorBidi"/>
          <w:sz w:val="24"/>
          <w:szCs w:val="24"/>
        </w:rPr>
        <w:t>division.</w:t>
      </w:r>
      <w:r w:rsidR="00332CFA">
        <w:rPr>
          <w:rFonts w:asciiTheme="majorBidi" w:hAnsiTheme="majorBidi" w:cstheme="majorBidi"/>
          <w:sz w:val="24"/>
          <w:szCs w:val="24"/>
        </w:rPr>
        <w:t xml:space="preserve"> </w:t>
      </w:r>
      <w:r w:rsidRPr="005C674D">
        <w:rPr>
          <w:rFonts w:asciiTheme="majorBidi" w:hAnsiTheme="majorBidi" w:cstheme="majorBidi"/>
          <w:sz w:val="24"/>
          <w:szCs w:val="24"/>
        </w:rPr>
        <w:t>Les</w:t>
      </w:r>
      <w:r w:rsidR="00332CFA">
        <w:rPr>
          <w:rFonts w:asciiTheme="majorBidi" w:hAnsiTheme="majorBidi" w:cstheme="majorBidi"/>
          <w:sz w:val="24"/>
          <w:szCs w:val="24"/>
        </w:rPr>
        <w:t xml:space="preserve"> </w:t>
      </w:r>
      <w:r w:rsidRPr="005C674D">
        <w:rPr>
          <w:rFonts w:asciiTheme="majorBidi" w:hAnsiTheme="majorBidi" w:cstheme="majorBidi"/>
          <w:sz w:val="24"/>
          <w:szCs w:val="24"/>
        </w:rPr>
        <w:t>résolutions</w:t>
      </w:r>
      <w:r w:rsidR="00332CFA">
        <w:rPr>
          <w:rFonts w:asciiTheme="majorBidi" w:hAnsiTheme="majorBidi" w:cstheme="majorBidi"/>
          <w:sz w:val="24"/>
          <w:szCs w:val="24"/>
        </w:rPr>
        <w:t xml:space="preserve"> </w:t>
      </w:r>
      <w:r w:rsidRPr="005C674D">
        <w:rPr>
          <w:rFonts w:asciiTheme="majorBidi" w:hAnsiTheme="majorBidi" w:cstheme="majorBidi"/>
          <w:sz w:val="24"/>
          <w:szCs w:val="24"/>
        </w:rPr>
        <w:t>les</w:t>
      </w:r>
      <w:r w:rsidR="00332CFA">
        <w:rPr>
          <w:rFonts w:asciiTheme="majorBidi" w:hAnsiTheme="majorBidi" w:cstheme="majorBidi"/>
          <w:sz w:val="24"/>
          <w:szCs w:val="24"/>
        </w:rPr>
        <w:t xml:space="preserve"> </w:t>
      </w:r>
      <w:r w:rsidRPr="005C674D">
        <w:rPr>
          <w:rFonts w:asciiTheme="majorBidi" w:hAnsiTheme="majorBidi" w:cstheme="majorBidi"/>
          <w:sz w:val="24"/>
          <w:szCs w:val="24"/>
        </w:rPr>
        <w:t>plus</w:t>
      </w:r>
      <w:r w:rsidR="00332CFA">
        <w:rPr>
          <w:rFonts w:asciiTheme="majorBidi" w:hAnsiTheme="majorBidi" w:cstheme="majorBidi"/>
          <w:sz w:val="24"/>
          <w:szCs w:val="24"/>
        </w:rPr>
        <w:t xml:space="preserve"> </w:t>
      </w:r>
      <w:r w:rsidRPr="005C674D">
        <w:rPr>
          <w:rFonts w:asciiTheme="majorBidi" w:hAnsiTheme="majorBidi" w:cstheme="majorBidi"/>
          <w:sz w:val="24"/>
          <w:szCs w:val="24"/>
        </w:rPr>
        <w:t>courantes</w:t>
      </w:r>
      <w:r w:rsidR="00332CFA">
        <w:rPr>
          <w:rFonts w:asciiTheme="majorBidi" w:hAnsiTheme="majorBidi" w:cstheme="majorBidi"/>
          <w:sz w:val="24"/>
          <w:szCs w:val="24"/>
        </w:rPr>
        <w:t xml:space="preserve"> </w:t>
      </w:r>
      <w:r w:rsidRPr="005C674D">
        <w:rPr>
          <w:rFonts w:asciiTheme="majorBidi" w:hAnsiTheme="majorBidi" w:cstheme="majorBidi"/>
          <w:sz w:val="24"/>
          <w:szCs w:val="24"/>
        </w:rPr>
        <w:t>sont</w:t>
      </w:r>
      <w:r w:rsidR="00332CFA">
        <w:rPr>
          <w:rFonts w:asciiTheme="majorBidi" w:hAnsiTheme="majorBidi" w:cstheme="majorBidi"/>
          <w:sz w:val="24"/>
          <w:szCs w:val="24"/>
        </w:rPr>
        <w:t xml:space="preserve"> </w:t>
      </w:r>
      <w:r w:rsidRPr="005C674D">
        <w:rPr>
          <w:rFonts w:asciiTheme="majorBidi" w:hAnsiTheme="majorBidi" w:cstheme="majorBidi"/>
          <w:sz w:val="24"/>
          <w:szCs w:val="24"/>
        </w:rPr>
        <w:t>:</w:t>
      </w:r>
      <w:r w:rsidR="00332CFA">
        <w:rPr>
          <w:rFonts w:asciiTheme="majorBidi" w:hAnsiTheme="majorBidi" w:cstheme="majorBidi"/>
          <w:sz w:val="24"/>
          <w:szCs w:val="24"/>
        </w:rPr>
        <w:t xml:space="preserve"> </w:t>
      </w:r>
      <w:r w:rsidRPr="005C674D">
        <w:rPr>
          <w:rFonts w:asciiTheme="majorBidi" w:hAnsiTheme="majorBidi" w:cstheme="majorBidi"/>
          <w:sz w:val="24"/>
          <w:szCs w:val="24"/>
        </w:rPr>
        <w:t>1/10ème,</w:t>
      </w:r>
      <w:r w:rsidR="00332CFA">
        <w:rPr>
          <w:rFonts w:asciiTheme="majorBidi" w:hAnsiTheme="majorBidi" w:cstheme="majorBidi"/>
          <w:sz w:val="24"/>
          <w:szCs w:val="24"/>
        </w:rPr>
        <w:t xml:space="preserve"> </w:t>
      </w:r>
      <w:r w:rsidRPr="005C674D">
        <w:rPr>
          <w:rFonts w:asciiTheme="majorBidi" w:hAnsiTheme="majorBidi" w:cstheme="majorBidi"/>
          <w:sz w:val="24"/>
          <w:szCs w:val="24"/>
        </w:rPr>
        <w:t>1/20ème</w:t>
      </w:r>
      <w:r w:rsidR="00332CFA">
        <w:rPr>
          <w:rFonts w:asciiTheme="majorBidi" w:hAnsiTheme="majorBidi" w:cstheme="majorBidi"/>
          <w:sz w:val="24"/>
          <w:szCs w:val="24"/>
        </w:rPr>
        <w:t xml:space="preserve"> </w:t>
      </w:r>
      <w:r w:rsidRPr="005C674D">
        <w:rPr>
          <w:rFonts w:asciiTheme="majorBidi" w:hAnsiTheme="majorBidi" w:cstheme="majorBidi"/>
          <w:sz w:val="24"/>
          <w:szCs w:val="24"/>
        </w:rPr>
        <w:t>ou</w:t>
      </w:r>
      <w:r w:rsidR="00332CFA">
        <w:rPr>
          <w:rFonts w:asciiTheme="majorBidi" w:hAnsiTheme="majorBidi" w:cstheme="majorBidi"/>
          <w:sz w:val="24"/>
          <w:szCs w:val="24"/>
        </w:rPr>
        <w:t xml:space="preserve"> </w:t>
      </w:r>
      <w:r w:rsidRPr="005C674D">
        <w:rPr>
          <w:rFonts w:asciiTheme="majorBidi" w:hAnsiTheme="majorBidi" w:cstheme="majorBidi"/>
          <w:sz w:val="24"/>
          <w:szCs w:val="24"/>
        </w:rPr>
        <w:t>1/50ème</w:t>
      </w:r>
      <w:r w:rsidR="00332CFA">
        <w:rPr>
          <w:rFonts w:asciiTheme="majorBidi" w:hAnsiTheme="majorBidi" w:cstheme="majorBidi"/>
          <w:sz w:val="24"/>
          <w:szCs w:val="24"/>
        </w:rPr>
        <w:t xml:space="preserve"> </w:t>
      </w:r>
      <w:r w:rsidRPr="005C674D">
        <w:rPr>
          <w:rFonts w:asciiTheme="majorBidi" w:hAnsiTheme="majorBidi" w:cstheme="majorBidi"/>
          <w:sz w:val="24"/>
          <w:szCs w:val="24"/>
        </w:rPr>
        <w:t>de</w:t>
      </w:r>
      <w:r w:rsidR="00332CFA">
        <w:rPr>
          <w:rFonts w:asciiTheme="majorBidi" w:hAnsiTheme="majorBidi" w:cstheme="majorBidi"/>
          <w:sz w:val="24"/>
          <w:szCs w:val="24"/>
        </w:rPr>
        <w:t xml:space="preserve"> </w:t>
      </w:r>
      <w:r w:rsidRPr="005C674D">
        <w:rPr>
          <w:rFonts w:asciiTheme="majorBidi" w:hAnsiTheme="majorBidi" w:cstheme="majorBidi"/>
          <w:sz w:val="24"/>
          <w:szCs w:val="24"/>
        </w:rPr>
        <w:t>mm</w:t>
      </w:r>
      <w:r w:rsidR="00332CFA">
        <w:rPr>
          <w:rFonts w:asciiTheme="majorBidi" w:hAnsiTheme="majorBidi" w:cstheme="majorBidi"/>
          <w:sz w:val="24"/>
          <w:szCs w:val="24"/>
        </w:rPr>
        <w:t xml:space="preserve"> </w:t>
      </w:r>
      <w:r w:rsidRPr="005C674D">
        <w:rPr>
          <w:rFonts w:asciiTheme="majorBidi" w:hAnsiTheme="majorBidi" w:cstheme="majorBidi"/>
          <w:sz w:val="24"/>
          <w:szCs w:val="24"/>
        </w:rPr>
        <w:t>Le</w:t>
      </w:r>
      <w:r w:rsidR="00332CFA">
        <w:rPr>
          <w:rFonts w:asciiTheme="majorBidi" w:hAnsiTheme="majorBidi" w:cstheme="majorBidi"/>
          <w:sz w:val="24"/>
          <w:szCs w:val="24"/>
        </w:rPr>
        <w:t xml:space="preserve"> </w:t>
      </w:r>
      <w:r w:rsidRPr="005C674D">
        <w:rPr>
          <w:rFonts w:asciiTheme="majorBidi" w:hAnsiTheme="majorBidi" w:cstheme="majorBidi"/>
          <w:sz w:val="24"/>
          <w:szCs w:val="24"/>
        </w:rPr>
        <w:t>vernier</w:t>
      </w:r>
      <w:r w:rsidR="00332CFA">
        <w:rPr>
          <w:rFonts w:asciiTheme="majorBidi" w:hAnsiTheme="majorBidi" w:cstheme="majorBidi"/>
          <w:sz w:val="24"/>
          <w:szCs w:val="24"/>
        </w:rPr>
        <w:t xml:space="preserve"> </w:t>
      </w:r>
      <w:r w:rsidRPr="005C674D">
        <w:rPr>
          <w:rFonts w:asciiTheme="majorBidi" w:hAnsiTheme="majorBidi" w:cstheme="majorBidi"/>
          <w:sz w:val="24"/>
          <w:szCs w:val="24"/>
        </w:rPr>
        <w:t>complète</w:t>
      </w:r>
      <w:r w:rsidR="00332CFA">
        <w:rPr>
          <w:rFonts w:asciiTheme="majorBidi" w:hAnsiTheme="majorBidi" w:cstheme="majorBidi"/>
          <w:sz w:val="24"/>
          <w:szCs w:val="24"/>
        </w:rPr>
        <w:t xml:space="preserve"> </w:t>
      </w:r>
      <w:r w:rsidRPr="005C674D">
        <w:rPr>
          <w:rFonts w:asciiTheme="majorBidi" w:hAnsiTheme="majorBidi" w:cstheme="majorBidi"/>
          <w:sz w:val="24"/>
          <w:szCs w:val="24"/>
        </w:rPr>
        <w:t>donc</w:t>
      </w:r>
      <w:r w:rsidR="00332CFA">
        <w:rPr>
          <w:rFonts w:asciiTheme="majorBidi" w:hAnsiTheme="majorBidi" w:cstheme="majorBidi"/>
          <w:sz w:val="24"/>
          <w:szCs w:val="24"/>
        </w:rPr>
        <w:t xml:space="preserve"> </w:t>
      </w:r>
      <w:r w:rsidRPr="005C674D">
        <w:rPr>
          <w:rFonts w:asciiTheme="majorBidi" w:hAnsiTheme="majorBidi" w:cstheme="majorBidi"/>
          <w:sz w:val="24"/>
          <w:szCs w:val="24"/>
        </w:rPr>
        <w:t>la</w:t>
      </w:r>
      <w:r w:rsidR="00332CFA">
        <w:rPr>
          <w:rFonts w:asciiTheme="majorBidi" w:hAnsiTheme="majorBidi" w:cstheme="majorBidi"/>
          <w:sz w:val="24"/>
          <w:szCs w:val="24"/>
        </w:rPr>
        <w:t xml:space="preserve"> </w:t>
      </w:r>
      <w:r w:rsidRPr="005C674D">
        <w:rPr>
          <w:rFonts w:asciiTheme="majorBidi" w:hAnsiTheme="majorBidi" w:cstheme="majorBidi"/>
          <w:sz w:val="24"/>
          <w:szCs w:val="24"/>
        </w:rPr>
        <w:t>règle</w:t>
      </w:r>
      <w:r w:rsidR="00332CFA">
        <w:rPr>
          <w:rFonts w:asciiTheme="majorBidi" w:hAnsiTheme="majorBidi" w:cstheme="majorBidi"/>
          <w:sz w:val="24"/>
          <w:szCs w:val="24"/>
        </w:rPr>
        <w:t xml:space="preserve"> </w:t>
      </w:r>
      <w:r w:rsidRPr="005C674D">
        <w:rPr>
          <w:rFonts w:asciiTheme="majorBidi" w:hAnsiTheme="majorBidi" w:cstheme="majorBidi"/>
          <w:sz w:val="24"/>
          <w:szCs w:val="24"/>
        </w:rPr>
        <w:t>graduée</w:t>
      </w:r>
      <w:r w:rsidR="00332CFA">
        <w:rPr>
          <w:rFonts w:asciiTheme="majorBidi" w:hAnsiTheme="majorBidi" w:cstheme="majorBidi"/>
          <w:sz w:val="24"/>
          <w:szCs w:val="24"/>
        </w:rPr>
        <w:t xml:space="preserve"> </w:t>
      </w:r>
      <w:r w:rsidRPr="005C674D">
        <w:rPr>
          <w:rFonts w:asciiTheme="majorBidi" w:hAnsiTheme="majorBidi" w:cstheme="majorBidi"/>
          <w:sz w:val="24"/>
          <w:szCs w:val="24"/>
        </w:rPr>
        <w:t>en</w:t>
      </w:r>
      <w:r w:rsidR="00332CFA">
        <w:rPr>
          <w:rFonts w:asciiTheme="majorBidi" w:hAnsiTheme="majorBidi" w:cstheme="majorBidi"/>
          <w:sz w:val="24"/>
          <w:szCs w:val="24"/>
        </w:rPr>
        <w:t xml:space="preserve"> </w:t>
      </w:r>
      <w:r w:rsidRPr="005C674D">
        <w:rPr>
          <w:rFonts w:asciiTheme="majorBidi" w:hAnsiTheme="majorBidi" w:cstheme="majorBidi"/>
          <w:sz w:val="24"/>
          <w:szCs w:val="24"/>
        </w:rPr>
        <w:t>apportant</w:t>
      </w:r>
      <w:r w:rsidR="00332CFA">
        <w:rPr>
          <w:rFonts w:asciiTheme="majorBidi" w:hAnsiTheme="majorBidi" w:cstheme="majorBidi"/>
          <w:sz w:val="24"/>
          <w:szCs w:val="24"/>
        </w:rPr>
        <w:t xml:space="preserve"> </w:t>
      </w:r>
      <w:r w:rsidRPr="005C674D">
        <w:rPr>
          <w:rFonts w:asciiTheme="majorBidi" w:hAnsiTheme="majorBidi" w:cstheme="majorBidi"/>
          <w:sz w:val="24"/>
          <w:szCs w:val="24"/>
        </w:rPr>
        <w:t>une</w:t>
      </w:r>
      <w:r w:rsidR="00332CFA">
        <w:rPr>
          <w:rFonts w:asciiTheme="majorBidi" w:hAnsiTheme="majorBidi" w:cstheme="majorBidi"/>
          <w:sz w:val="24"/>
          <w:szCs w:val="24"/>
        </w:rPr>
        <w:t xml:space="preserve"> </w:t>
      </w:r>
      <w:r w:rsidRPr="005C674D">
        <w:rPr>
          <w:rFonts w:asciiTheme="majorBidi" w:hAnsiTheme="majorBidi" w:cstheme="majorBidi"/>
          <w:sz w:val="24"/>
          <w:szCs w:val="24"/>
        </w:rPr>
        <w:t>exactitude</w:t>
      </w:r>
      <w:r w:rsidR="00332CFA">
        <w:rPr>
          <w:rFonts w:asciiTheme="majorBidi" w:hAnsiTheme="majorBidi" w:cstheme="majorBidi"/>
          <w:sz w:val="24"/>
          <w:szCs w:val="24"/>
        </w:rPr>
        <w:t xml:space="preserve"> </w:t>
      </w:r>
      <w:r w:rsidRPr="005C674D">
        <w:rPr>
          <w:rFonts w:asciiTheme="majorBidi" w:hAnsiTheme="majorBidi" w:cstheme="majorBidi"/>
          <w:sz w:val="24"/>
          <w:szCs w:val="24"/>
        </w:rPr>
        <w:t>dans</w:t>
      </w:r>
      <w:r w:rsidR="00332CFA">
        <w:rPr>
          <w:rFonts w:asciiTheme="majorBidi" w:hAnsiTheme="majorBidi" w:cstheme="majorBidi"/>
          <w:sz w:val="24"/>
          <w:szCs w:val="24"/>
        </w:rPr>
        <w:t xml:space="preserve"> </w:t>
      </w:r>
      <w:r w:rsidRPr="005C674D">
        <w:rPr>
          <w:rFonts w:asciiTheme="majorBidi" w:hAnsiTheme="majorBidi" w:cstheme="majorBidi"/>
          <w:sz w:val="24"/>
          <w:szCs w:val="24"/>
        </w:rPr>
        <w:t>la</w:t>
      </w:r>
      <w:r w:rsidR="00332CFA">
        <w:rPr>
          <w:rFonts w:asciiTheme="majorBidi" w:hAnsiTheme="majorBidi" w:cstheme="majorBidi"/>
          <w:sz w:val="24"/>
          <w:szCs w:val="24"/>
        </w:rPr>
        <w:t xml:space="preserve"> </w:t>
      </w:r>
      <w:r w:rsidRPr="005C674D">
        <w:rPr>
          <w:rFonts w:asciiTheme="majorBidi" w:hAnsiTheme="majorBidi" w:cstheme="majorBidi"/>
          <w:sz w:val="24"/>
          <w:szCs w:val="24"/>
        </w:rPr>
        <w:t>mesure</w:t>
      </w:r>
      <w:r w:rsidR="00332CFA">
        <w:rPr>
          <w:rFonts w:asciiTheme="majorBidi" w:hAnsiTheme="majorBidi" w:cstheme="majorBidi"/>
          <w:sz w:val="24"/>
          <w:szCs w:val="24"/>
          <w:shd w:val="clear" w:color="auto" w:fill="FFFFFF" w:themeFill="background1"/>
        </w:rPr>
        <w:t xml:space="preserve"> </w:t>
      </w:r>
      <w:r w:rsidR="00442F74">
        <w:rPr>
          <w:rFonts w:asciiTheme="majorBidi" w:hAnsiTheme="majorBidi" w:cstheme="majorBidi"/>
          <w:sz w:val="24"/>
          <w:szCs w:val="24"/>
          <w:shd w:val="clear" w:color="auto" w:fill="FFFFFF" w:themeFill="background1"/>
        </w:rPr>
        <w:t>[</w:t>
      </w:r>
      <w:r w:rsidR="00F66763">
        <w:rPr>
          <w:rFonts w:asciiTheme="majorBidi" w:hAnsiTheme="majorBidi" w:cstheme="majorBidi"/>
          <w:sz w:val="24"/>
          <w:szCs w:val="24"/>
          <w:shd w:val="clear" w:color="auto" w:fill="FFFFFF" w:themeFill="background1"/>
        </w:rPr>
        <w:t>5</w:t>
      </w:r>
      <w:r w:rsidR="00442F74">
        <w:rPr>
          <w:rFonts w:asciiTheme="majorBidi" w:hAnsiTheme="majorBidi" w:cstheme="majorBidi"/>
          <w:sz w:val="24"/>
          <w:szCs w:val="24"/>
          <w:shd w:val="clear" w:color="auto" w:fill="FFFFFF" w:themeFill="background1"/>
        </w:rPr>
        <w:t>]</w:t>
      </w:r>
      <w:r w:rsidR="00BE4A93">
        <w:rPr>
          <w:rFonts w:asciiTheme="majorBidi" w:hAnsiTheme="majorBidi" w:cstheme="majorBidi"/>
          <w:sz w:val="24"/>
          <w:szCs w:val="24"/>
          <w:shd w:val="clear" w:color="auto" w:fill="FFFFFF" w:themeFill="background1"/>
        </w:rPr>
        <w:t>.</w:t>
      </w:r>
    </w:p>
    <w:tbl>
      <w:tblPr>
        <w:tblStyle w:val="Grilledutableau"/>
        <w:tblW w:w="0" w:type="auto"/>
        <w:tblLook w:val="04A0" w:firstRow="1" w:lastRow="0" w:firstColumn="1" w:lastColumn="0" w:noHBand="0" w:noVBand="1"/>
      </w:tblPr>
      <w:tblGrid>
        <w:gridCol w:w="4536"/>
        <w:gridCol w:w="4526"/>
      </w:tblGrid>
      <w:tr w:rsidR="00B477FF" w14:paraId="64BAB1BC" w14:textId="77777777" w:rsidTr="00474D3A">
        <w:trPr>
          <w:trHeight w:val="2353"/>
        </w:trPr>
        <w:tc>
          <w:tcPr>
            <w:tcW w:w="4531" w:type="dxa"/>
          </w:tcPr>
          <w:p w14:paraId="67C3CBCB" w14:textId="21534CDF" w:rsidR="00B477FF" w:rsidRPr="00474D3A" w:rsidRDefault="00B477FF" w:rsidP="00474D3A">
            <w:pPr>
              <w:jc w:val="center"/>
              <w:rPr>
                <w:b/>
                <w:bCs/>
              </w:rPr>
            </w:pPr>
            <w:r>
              <w:rPr>
                <w:noProof/>
                <w:lang w:eastAsia="fr-FR"/>
              </w:rPr>
              <w:drawing>
                <wp:inline distT="0" distB="0" distL="0" distR="0" wp14:anchorId="491C937F" wp14:editId="4404B306">
                  <wp:extent cx="2737485" cy="1542415"/>
                  <wp:effectExtent l="0" t="0" r="571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7485" cy="1542415"/>
                          </a:xfrm>
                          <a:prstGeom prst="rect">
                            <a:avLst/>
                          </a:prstGeom>
                          <a:noFill/>
                        </pic:spPr>
                      </pic:pic>
                    </a:graphicData>
                  </a:graphic>
                </wp:inline>
              </w:drawing>
            </w:r>
          </w:p>
        </w:tc>
        <w:tc>
          <w:tcPr>
            <w:tcW w:w="4531" w:type="dxa"/>
          </w:tcPr>
          <w:p w14:paraId="4FD5CFBD" w14:textId="6462C049" w:rsidR="00B477FF" w:rsidRPr="00B477FF" w:rsidRDefault="00AA37ED" w:rsidP="00B477FF">
            <w:pPr>
              <w:rPr>
                <w:rFonts w:asciiTheme="majorBidi" w:hAnsiTheme="majorBidi" w:cstheme="majorBidi"/>
                <w:sz w:val="24"/>
                <w:szCs w:val="24"/>
              </w:rPr>
            </w:pPr>
            <w:r w:rsidRPr="00B477FF">
              <w:rPr>
                <w:rFonts w:asciiTheme="majorBidi" w:hAnsiTheme="majorBidi" w:cstheme="majorBidi"/>
                <w:sz w:val="24"/>
                <w:szCs w:val="24"/>
              </w:rPr>
              <w:t>Lecture</w:t>
            </w:r>
            <w:r w:rsidR="00332CFA">
              <w:rPr>
                <w:rFonts w:asciiTheme="majorBidi" w:hAnsiTheme="majorBidi" w:cstheme="majorBidi"/>
                <w:sz w:val="24"/>
                <w:szCs w:val="24"/>
              </w:rPr>
              <w:t xml:space="preserve"> </w:t>
            </w:r>
            <w:r>
              <w:rPr>
                <w:rFonts w:asciiTheme="majorBidi" w:hAnsiTheme="majorBidi" w:cstheme="majorBidi"/>
                <w:sz w:val="24"/>
                <w:szCs w:val="24"/>
              </w:rPr>
              <w:t>:</w:t>
            </w:r>
          </w:p>
          <w:p w14:paraId="443491AF" w14:textId="77777777" w:rsidR="00B477FF" w:rsidRDefault="00B477FF" w:rsidP="004362C3">
            <w:pPr>
              <w:jc w:val="center"/>
              <w:rPr>
                <w:b/>
                <w:bCs/>
              </w:rPr>
            </w:pPr>
            <w:r w:rsidRPr="00BC1A56">
              <w:rPr>
                <w:noProof/>
                <w:lang w:eastAsia="fr-FR"/>
              </w:rPr>
              <w:drawing>
                <wp:inline distT="0" distB="0" distL="0" distR="0" wp14:anchorId="4FD5ECBC" wp14:editId="5CE7D072">
                  <wp:extent cx="1911350" cy="669903"/>
                  <wp:effectExtent l="0" t="0" r="0" b="0"/>
                  <wp:docPr id="22" name="Image 22" descr="https://nexaindustries.cm/wp-content/uploads/2020/0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xaindustries.cm/wp-content/uploads/2020/09/imag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1796" cy="701603"/>
                          </a:xfrm>
                          <a:prstGeom prst="rect">
                            <a:avLst/>
                          </a:prstGeom>
                          <a:noFill/>
                          <a:ln>
                            <a:noFill/>
                          </a:ln>
                        </pic:spPr>
                      </pic:pic>
                    </a:graphicData>
                  </a:graphic>
                </wp:inline>
              </w:drawing>
            </w:r>
          </w:p>
          <w:p w14:paraId="244B7692" w14:textId="05E5CD4C" w:rsidR="00B477FF" w:rsidRPr="00202992" w:rsidRDefault="00B477FF" w:rsidP="00B477FF">
            <w:r w:rsidRPr="00202992">
              <w:t>Graduation</w:t>
            </w:r>
            <w:r w:rsidR="00332CFA">
              <w:t xml:space="preserve"> </w:t>
            </w:r>
            <w:r w:rsidRPr="00202992">
              <w:t>:</w:t>
            </w:r>
            <w:r w:rsidR="00332CFA">
              <w:t xml:space="preserve"> </w:t>
            </w:r>
            <w:r w:rsidRPr="00202992">
              <w:t>0,05</w:t>
            </w:r>
            <w:r w:rsidR="00332CFA">
              <w:t xml:space="preserve"> </w:t>
            </w:r>
            <w:r w:rsidRPr="00202992">
              <w:t>mm</w:t>
            </w:r>
          </w:p>
          <w:p w14:paraId="7E108C5D" w14:textId="2980B8B0" w:rsidR="00B477FF" w:rsidRPr="00202992" w:rsidRDefault="00B477FF" w:rsidP="00B477FF">
            <w:r w:rsidRPr="00202992">
              <w:t>(1)</w:t>
            </w:r>
            <w:r w:rsidR="00332CFA">
              <w:t xml:space="preserve"> </w:t>
            </w:r>
            <w:r w:rsidRPr="00202992">
              <w:t>Lecture</w:t>
            </w:r>
            <w:r w:rsidR="00332CFA">
              <w:t xml:space="preserve"> </w:t>
            </w:r>
            <w:r w:rsidRPr="00202992">
              <w:t>de</w:t>
            </w:r>
            <w:r w:rsidR="00332CFA">
              <w:t xml:space="preserve"> </w:t>
            </w:r>
            <w:r w:rsidRPr="00202992">
              <w:t>la</w:t>
            </w:r>
            <w:r w:rsidR="00332CFA">
              <w:t xml:space="preserve"> </w:t>
            </w:r>
            <w:r w:rsidRPr="00202992">
              <w:t>graduation</w:t>
            </w:r>
            <w:r w:rsidR="00332CFA">
              <w:t xml:space="preserve"> </w:t>
            </w:r>
            <w:r w:rsidRPr="00202992">
              <w:t>principale</w:t>
            </w:r>
            <w:r w:rsidR="00332CFA">
              <w:t xml:space="preserve"> </w:t>
            </w:r>
            <w:r w:rsidRPr="00202992">
              <w:t>4,00</w:t>
            </w:r>
            <w:r w:rsidR="00332CFA">
              <w:t xml:space="preserve"> </w:t>
            </w:r>
            <w:r w:rsidRPr="00202992">
              <w:t>mm</w:t>
            </w:r>
          </w:p>
          <w:p w14:paraId="5BE5B702" w14:textId="5F1D9788" w:rsidR="00B477FF" w:rsidRPr="00202992" w:rsidRDefault="00B477FF" w:rsidP="00B477FF">
            <w:r w:rsidRPr="00202992">
              <w:t>(2)</w:t>
            </w:r>
            <w:r w:rsidR="00332CFA">
              <w:t xml:space="preserve"> </w:t>
            </w:r>
            <w:r w:rsidRPr="00202992">
              <w:t>Lecture</w:t>
            </w:r>
            <w:r w:rsidR="00332CFA">
              <w:t xml:space="preserve"> </w:t>
            </w:r>
            <w:r w:rsidRPr="00202992">
              <w:t>du</w:t>
            </w:r>
            <w:r w:rsidR="00332CFA">
              <w:t xml:space="preserve"> </w:t>
            </w:r>
            <w:r w:rsidRPr="00202992">
              <w:t>vernier</w:t>
            </w:r>
            <w:r w:rsidR="00332CFA">
              <w:t xml:space="preserve"> </w:t>
            </w:r>
            <w:r w:rsidRPr="00202992">
              <w:t>0,75</w:t>
            </w:r>
            <w:r w:rsidR="00332CFA">
              <w:t xml:space="preserve"> </w:t>
            </w:r>
            <w:r w:rsidRPr="00202992">
              <w:t>mm</w:t>
            </w:r>
          </w:p>
          <w:p w14:paraId="5D6E1F7C" w14:textId="3275D424" w:rsidR="00B477FF" w:rsidRDefault="00B477FF" w:rsidP="00F66763">
            <w:pPr>
              <w:rPr>
                <w:b/>
                <w:bCs/>
              </w:rPr>
            </w:pPr>
            <w:r w:rsidRPr="00202992">
              <w:t>Lecture</w:t>
            </w:r>
            <w:r w:rsidR="00332CFA">
              <w:t xml:space="preserve"> </w:t>
            </w:r>
            <w:r w:rsidRPr="00202992">
              <w:t>du</w:t>
            </w:r>
            <w:r w:rsidR="00332CFA">
              <w:t xml:space="preserve"> </w:t>
            </w:r>
            <w:r w:rsidRPr="00202992">
              <w:t>pied</w:t>
            </w:r>
            <w:r w:rsidR="00332CFA">
              <w:t xml:space="preserve"> </w:t>
            </w:r>
            <w:r w:rsidRPr="00202992">
              <w:t>à</w:t>
            </w:r>
            <w:r w:rsidR="00332CFA">
              <w:t xml:space="preserve"> </w:t>
            </w:r>
            <w:r w:rsidRPr="00202992">
              <w:t>coulisse</w:t>
            </w:r>
            <w:r w:rsidR="00332CFA">
              <w:t xml:space="preserve"> </w:t>
            </w:r>
            <w:r w:rsidRPr="00202992">
              <w:t>4,75</w:t>
            </w:r>
            <w:r w:rsidR="00332CFA">
              <w:t xml:space="preserve"> </w:t>
            </w:r>
            <w:proofErr w:type="spellStart"/>
            <w:r w:rsidRPr="00202992">
              <w:t>mm</w:t>
            </w:r>
            <w:r w:rsidR="00F66763">
              <w:t>.</w:t>
            </w:r>
            <w:proofErr w:type="spellEnd"/>
            <w:r w:rsidR="00332CFA">
              <w:t xml:space="preserve"> </w:t>
            </w:r>
          </w:p>
        </w:tc>
      </w:tr>
      <w:tr w:rsidR="00474D3A" w14:paraId="6218FAC6" w14:textId="77777777" w:rsidTr="0008714E">
        <w:trPr>
          <w:trHeight w:val="387"/>
        </w:trPr>
        <w:tc>
          <w:tcPr>
            <w:tcW w:w="4531" w:type="dxa"/>
          </w:tcPr>
          <w:p w14:paraId="6AD93B7A" w14:textId="62BBB808" w:rsidR="00474D3A" w:rsidRPr="0008714E" w:rsidRDefault="00474D3A" w:rsidP="0008714E">
            <w:pPr>
              <w:jc w:val="center"/>
              <w:rPr>
                <w:rFonts w:asciiTheme="majorBidi" w:hAnsiTheme="majorBidi" w:cstheme="majorBidi"/>
                <w:noProof/>
                <w:lang w:eastAsia="fr-FR"/>
              </w:rPr>
            </w:pPr>
            <w:r w:rsidRPr="0008714E">
              <w:rPr>
                <w:rFonts w:asciiTheme="majorBidi" w:hAnsiTheme="majorBidi" w:cstheme="majorBidi"/>
                <w:noProof/>
                <w:sz w:val="24"/>
                <w:szCs w:val="24"/>
                <w:lang w:eastAsia="fr-FR"/>
              </w:rPr>
              <w:t>a)</w:t>
            </w:r>
            <w:r w:rsidR="00332CFA">
              <w:rPr>
                <w:rFonts w:asciiTheme="majorBidi" w:hAnsiTheme="majorBidi" w:cstheme="majorBidi"/>
                <w:noProof/>
                <w:sz w:val="24"/>
                <w:szCs w:val="24"/>
                <w:lang w:eastAsia="fr-FR"/>
              </w:rPr>
              <w:t xml:space="preserve"> </w:t>
            </w:r>
            <w:r w:rsidRPr="0008714E">
              <w:rPr>
                <w:rFonts w:asciiTheme="majorBidi" w:hAnsiTheme="majorBidi" w:cstheme="majorBidi"/>
                <w:noProof/>
                <w:sz w:val="24"/>
                <w:szCs w:val="24"/>
                <w:lang w:eastAsia="fr-FR"/>
              </w:rPr>
              <w:t>Pied</w:t>
            </w:r>
            <w:r w:rsidR="00332CFA">
              <w:rPr>
                <w:rFonts w:asciiTheme="majorBidi" w:hAnsiTheme="majorBidi" w:cstheme="majorBidi"/>
                <w:noProof/>
                <w:sz w:val="24"/>
                <w:szCs w:val="24"/>
                <w:lang w:eastAsia="fr-FR"/>
              </w:rPr>
              <w:t xml:space="preserve"> </w:t>
            </w:r>
            <w:r w:rsidRPr="0008714E">
              <w:rPr>
                <w:rFonts w:asciiTheme="majorBidi" w:hAnsiTheme="majorBidi" w:cstheme="majorBidi"/>
                <w:noProof/>
                <w:sz w:val="24"/>
                <w:szCs w:val="24"/>
                <w:lang w:eastAsia="fr-FR"/>
              </w:rPr>
              <w:t>à</w:t>
            </w:r>
            <w:r w:rsidR="00332CFA">
              <w:rPr>
                <w:rFonts w:asciiTheme="majorBidi" w:hAnsiTheme="majorBidi" w:cstheme="majorBidi"/>
                <w:noProof/>
                <w:sz w:val="24"/>
                <w:szCs w:val="24"/>
                <w:lang w:eastAsia="fr-FR"/>
              </w:rPr>
              <w:t xml:space="preserve"> </w:t>
            </w:r>
            <w:r w:rsidRPr="0008714E">
              <w:rPr>
                <w:rFonts w:asciiTheme="majorBidi" w:hAnsiTheme="majorBidi" w:cstheme="majorBidi"/>
                <w:noProof/>
                <w:sz w:val="24"/>
                <w:szCs w:val="24"/>
                <w:lang w:eastAsia="fr-FR"/>
              </w:rPr>
              <w:t>coulisse</w:t>
            </w:r>
            <w:r w:rsidR="00332CFA">
              <w:rPr>
                <w:rFonts w:asciiTheme="majorBidi" w:hAnsiTheme="majorBidi" w:cstheme="majorBidi"/>
                <w:noProof/>
                <w:sz w:val="24"/>
                <w:szCs w:val="24"/>
                <w:lang w:eastAsia="fr-FR"/>
              </w:rPr>
              <w:t xml:space="preserve"> </w:t>
            </w:r>
            <w:r w:rsidRPr="0008714E">
              <w:rPr>
                <w:rFonts w:asciiTheme="majorBidi" w:hAnsiTheme="majorBidi" w:cstheme="majorBidi"/>
                <w:noProof/>
                <w:sz w:val="24"/>
                <w:szCs w:val="24"/>
                <w:lang w:eastAsia="fr-FR"/>
              </w:rPr>
              <w:t>à</w:t>
            </w:r>
            <w:r w:rsidR="00332CFA">
              <w:rPr>
                <w:rFonts w:asciiTheme="majorBidi" w:hAnsiTheme="majorBidi" w:cstheme="majorBidi"/>
                <w:noProof/>
                <w:sz w:val="24"/>
                <w:szCs w:val="24"/>
                <w:lang w:eastAsia="fr-FR"/>
              </w:rPr>
              <w:t xml:space="preserve"> </w:t>
            </w:r>
            <w:r w:rsidRPr="0008714E">
              <w:rPr>
                <w:rFonts w:asciiTheme="majorBidi" w:hAnsiTheme="majorBidi" w:cstheme="majorBidi"/>
                <w:noProof/>
                <w:sz w:val="24"/>
                <w:szCs w:val="24"/>
                <w:lang w:eastAsia="fr-FR"/>
              </w:rPr>
              <w:t>vernier</w:t>
            </w:r>
            <w:r w:rsidR="00F55599">
              <w:rPr>
                <w:rFonts w:asciiTheme="majorBidi" w:hAnsiTheme="majorBidi" w:cstheme="majorBidi"/>
                <w:noProof/>
                <w:sz w:val="24"/>
                <w:szCs w:val="24"/>
                <w:lang w:eastAsia="fr-FR"/>
              </w:rPr>
              <w:t>.</w:t>
            </w:r>
          </w:p>
        </w:tc>
        <w:tc>
          <w:tcPr>
            <w:tcW w:w="4531" w:type="dxa"/>
          </w:tcPr>
          <w:p w14:paraId="2ACBA8D7" w14:textId="5B98E4BB" w:rsidR="00474D3A" w:rsidRPr="00B477FF" w:rsidRDefault="00FE7636" w:rsidP="0008714E">
            <w:pPr>
              <w:jc w:val="center"/>
              <w:rPr>
                <w:rFonts w:asciiTheme="majorBidi" w:hAnsiTheme="majorBidi" w:cstheme="majorBidi"/>
                <w:sz w:val="24"/>
                <w:szCs w:val="24"/>
              </w:rPr>
            </w:pPr>
            <w:r>
              <w:rPr>
                <w:rFonts w:asciiTheme="majorBidi" w:hAnsiTheme="majorBidi" w:cstheme="majorBidi"/>
                <w:sz w:val="24"/>
                <w:szCs w:val="24"/>
              </w:rPr>
              <w:t>b)</w:t>
            </w:r>
            <w:r w:rsidR="00332CFA">
              <w:rPr>
                <w:rFonts w:asciiTheme="majorBidi" w:hAnsiTheme="majorBidi" w:cstheme="majorBidi"/>
                <w:sz w:val="24"/>
                <w:szCs w:val="24"/>
              </w:rPr>
              <w:t xml:space="preserve"> </w:t>
            </w:r>
            <w:r>
              <w:rPr>
                <w:rFonts w:asciiTheme="majorBidi" w:hAnsiTheme="majorBidi" w:cstheme="majorBidi"/>
                <w:sz w:val="24"/>
                <w:szCs w:val="24"/>
              </w:rPr>
              <w:t>Comment</w:t>
            </w:r>
            <w:r w:rsidR="00332CFA">
              <w:rPr>
                <w:rFonts w:asciiTheme="majorBidi" w:hAnsiTheme="majorBidi" w:cstheme="majorBidi"/>
                <w:sz w:val="24"/>
                <w:szCs w:val="24"/>
              </w:rPr>
              <w:t xml:space="preserve"> </w:t>
            </w:r>
            <w:r w:rsidR="00474D3A" w:rsidRPr="0008714E">
              <w:rPr>
                <w:rFonts w:asciiTheme="majorBidi" w:hAnsiTheme="majorBidi" w:cstheme="majorBidi"/>
                <w:sz w:val="24"/>
                <w:szCs w:val="24"/>
              </w:rPr>
              <w:t>lire</w:t>
            </w:r>
            <w:r w:rsidR="00332CFA">
              <w:rPr>
                <w:rFonts w:asciiTheme="majorBidi" w:hAnsiTheme="majorBidi" w:cstheme="majorBidi"/>
                <w:sz w:val="24"/>
                <w:szCs w:val="24"/>
              </w:rPr>
              <w:t xml:space="preserve"> </w:t>
            </w:r>
            <w:r w:rsidR="00474D3A" w:rsidRPr="0008714E">
              <w:rPr>
                <w:rFonts w:asciiTheme="majorBidi" w:hAnsiTheme="majorBidi" w:cstheme="majorBidi"/>
                <w:sz w:val="24"/>
                <w:szCs w:val="24"/>
              </w:rPr>
              <w:t>les</w:t>
            </w:r>
            <w:r w:rsidR="00332CFA">
              <w:rPr>
                <w:rFonts w:asciiTheme="majorBidi" w:hAnsiTheme="majorBidi" w:cstheme="majorBidi"/>
                <w:sz w:val="24"/>
                <w:szCs w:val="24"/>
              </w:rPr>
              <w:t xml:space="preserve"> </w:t>
            </w:r>
            <w:r w:rsidR="00474D3A" w:rsidRPr="0008714E">
              <w:rPr>
                <w:rFonts w:asciiTheme="majorBidi" w:hAnsiTheme="majorBidi" w:cstheme="majorBidi"/>
                <w:sz w:val="24"/>
                <w:szCs w:val="24"/>
              </w:rPr>
              <w:t>graduations</w:t>
            </w:r>
            <w:r w:rsidR="00F55599">
              <w:rPr>
                <w:rFonts w:asciiTheme="majorBidi" w:hAnsiTheme="majorBidi" w:cstheme="majorBidi"/>
                <w:sz w:val="24"/>
                <w:szCs w:val="24"/>
              </w:rPr>
              <w:t>.</w:t>
            </w:r>
          </w:p>
        </w:tc>
      </w:tr>
    </w:tbl>
    <w:p w14:paraId="1FC81D8B" w14:textId="0202DCB5" w:rsidR="009B37C3" w:rsidRPr="00104673" w:rsidRDefault="00104673" w:rsidP="00A14AA4">
      <w:pPr>
        <w:spacing w:before="240"/>
        <w:jc w:val="center"/>
        <w:rPr>
          <w:rFonts w:asciiTheme="majorBidi" w:hAnsiTheme="majorBidi" w:cstheme="majorBidi"/>
          <w:sz w:val="32"/>
          <w:szCs w:val="32"/>
        </w:rPr>
      </w:pPr>
      <w:bookmarkStart w:id="7" w:name="_Toc170817152"/>
      <w:r w:rsidRPr="00104673">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1</w:t>
      </w:r>
      <w:r w:rsidR="00060EDC">
        <w:rPr>
          <w:rFonts w:asciiTheme="majorBidi" w:hAnsiTheme="majorBidi" w:cstheme="majorBidi"/>
          <w:sz w:val="24"/>
          <w:szCs w:val="24"/>
        </w:rPr>
        <w:fldChar w:fldCharType="end"/>
      </w:r>
      <w:r w:rsidR="0066725D">
        <w:rPr>
          <w:rFonts w:asciiTheme="majorBidi" w:hAnsiTheme="majorBidi" w:cstheme="majorBidi"/>
          <w:sz w:val="24"/>
          <w:szCs w:val="24"/>
        </w:rPr>
        <w:t> :</w:t>
      </w:r>
      <w:r w:rsidR="00332CFA">
        <w:rPr>
          <w:rFonts w:asciiTheme="majorBidi" w:hAnsiTheme="majorBidi" w:cstheme="majorBidi"/>
          <w:sz w:val="24"/>
          <w:szCs w:val="24"/>
        </w:rPr>
        <w:t xml:space="preserve"> </w:t>
      </w:r>
      <w:r w:rsidRPr="00104673">
        <w:rPr>
          <w:rFonts w:asciiTheme="majorBidi" w:hAnsiTheme="majorBidi" w:cstheme="majorBidi"/>
          <w:sz w:val="24"/>
          <w:szCs w:val="24"/>
        </w:rPr>
        <w:t>a)</w:t>
      </w:r>
      <w:r w:rsidR="00332CFA">
        <w:rPr>
          <w:rFonts w:asciiTheme="majorBidi" w:hAnsiTheme="majorBidi" w:cstheme="majorBidi"/>
          <w:sz w:val="24"/>
          <w:szCs w:val="24"/>
        </w:rPr>
        <w:t xml:space="preserve"> </w:t>
      </w:r>
      <w:r w:rsidR="00FE7636">
        <w:rPr>
          <w:rFonts w:asciiTheme="majorBidi" w:hAnsiTheme="majorBidi" w:cstheme="majorBidi"/>
          <w:sz w:val="24"/>
          <w:szCs w:val="24"/>
        </w:rPr>
        <w:t>P</w:t>
      </w:r>
      <w:r w:rsidRPr="00104673">
        <w:rPr>
          <w:rFonts w:asciiTheme="majorBidi" w:hAnsiTheme="majorBidi" w:cstheme="majorBidi"/>
          <w:sz w:val="24"/>
          <w:szCs w:val="24"/>
        </w:rPr>
        <w:t>ied</w:t>
      </w:r>
      <w:r w:rsidR="00332CFA">
        <w:rPr>
          <w:rFonts w:asciiTheme="majorBidi" w:hAnsiTheme="majorBidi" w:cstheme="majorBidi"/>
          <w:sz w:val="24"/>
          <w:szCs w:val="24"/>
        </w:rPr>
        <w:t xml:space="preserve"> </w:t>
      </w:r>
      <w:r w:rsidRPr="00104673">
        <w:rPr>
          <w:rFonts w:asciiTheme="majorBidi" w:hAnsiTheme="majorBidi" w:cstheme="majorBidi"/>
          <w:sz w:val="24"/>
          <w:szCs w:val="24"/>
        </w:rPr>
        <w:t>à</w:t>
      </w:r>
      <w:r w:rsidR="00332CFA">
        <w:rPr>
          <w:rFonts w:asciiTheme="majorBidi" w:hAnsiTheme="majorBidi" w:cstheme="majorBidi"/>
          <w:sz w:val="24"/>
          <w:szCs w:val="24"/>
        </w:rPr>
        <w:t xml:space="preserve"> </w:t>
      </w:r>
      <w:r w:rsidRPr="00104673">
        <w:rPr>
          <w:rFonts w:asciiTheme="majorBidi" w:hAnsiTheme="majorBidi" w:cstheme="majorBidi"/>
          <w:sz w:val="24"/>
          <w:szCs w:val="24"/>
        </w:rPr>
        <w:t>coulisse</w:t>
      </w:r>
      <w:r w:rsidR="00332CFA">
        <w:rPr>
          <w:rFonts w:asciiTheme="majorBidi" w:hAnsiTheme="majorBidi" w:cstheme="majorBidi"/>
          <w:sz w:val="24"/>
          <w:szCs w:val="24"/>
        </w:rPr>
        <w:t xml:space="preserve"> </w:t>
      </w:r>
      <w:r w:rsidRPr="00104673">
        <w:rPr>
          <w:rFonts w:asciiTheme="majorBidi" w:hAnsiTheme="majorBidi" w:cstheme="majorBidi"/>
          <w:sz w:val="24"/>
          <w:szCs w:val="24"/>
        </w:rPr>
        <w:t>à</w:t>
      </w:r>
      <w:r w:rsidR="00332CFA">
        <w:rPr>
          <w:rFonts w:asciiTheme="majorBidi" w:hAnsiTheme="majorBidi" w:cstheme="majorBidi"/>
          <w:sz w:val="24"/>
          <w:szCs w:val="24"/>
        </w:rPr>
        <w:t xml:space="preserve"> </w:t>
      </w:r>
      <w:r w:rsidRPr="00104673">
        <w:rPr>
          <w:rFonts w:asciiTheme="majorBidi" w:hAnsiTheme="majorBidi" w:cstheme="majorBidi"/>
          <w:sz w:val="24"/>
          <w:szCs w:val="24"/>
        </w:rPr>
        <w:t>vernier,</w:t>
      </w:r>
      <w:r w:rsidR="00332CFA">
        <w:rPr>
          <w:rFonts w:asciiTheme="majorBidi" w:hAnsiTheme="majorBidi" w:cstheme="majorBidi"/>
          <w:sz w:val="24"/>
          <w:szCs w:val="24"/>
        </w:rPr>
        <w:t xml:space="preserve"> </w:t>
      </w:r>
      <w:r w:rsidRPr="00104673">
        <w:rPr>
          <w:rFonts w:asciiTheme="majorBidi" w:hAnsiTheme="majorBidi" w:cstheme="majorBidi"/>
          <w:sz w:val="24"/>
          <w:szCs w:val="24"/>
        </w:rPr>
        <w:t>b)</w:t>
      </w:r>
      <w:r w:rsidR="00332CFA">
        <w:rPr>
          <w:rFonts w:asciiTheme="majorBidi" w:hAnsiTheme="majorBidi" w:cstheme="majorBidi"/>
          <w:sz w:val="24"/>
          <w:szCs w:val="24"/>
        </w:rPr>
        <w:t xml:space="preserve"> </w:t>
      </w:r>
      <w:r w:rsidR="00FE7636">
        <w:rPr>
          <w:rFonts w:asciiTheme="majorBidi" w:hAnsiTheme="majorBidi" w:cstheme="majorBidi"/>
          <w:sz w:val="24"/>
          <w:szCs w:val="24"/>
        </w:rPr>
        <w:t>M</w:t>
      </w:r>
      <w:r w:rsidRPr="00104673">
        <w:rPr>
          <w:rFonts w:asciiTheme="majorBidi" w:hAnsiTheme="majorBidi" w:cstheme="majorBidi"/>
          <w:sz w:val="24"/>
          <w:szCs w:val="24"/>
        </w:rPr>
        <w:t>éthode</w:t>
      </w:r>
      <w:r w:rsidR="00332CFA">
        <w:rPr>
          <w:rFonts w:asciiTheme="majorBidi" w:hAnsiTheme="majorBidi" w:cstheme="majorBidi"/>
          <w:sz w:val="24"/>
          <w:szCs w:val="24"/>
        </w:rPr>
        <w:t xml:space="preserve"> </w:t>
      </w:r>
      <w:r w:rsidRPr="00104673">
        <w:rPr>
          <w:rFonts w:asciiTheme="majorBidi" w:hAnsiTheme="majorBidi" w:cstheme="majorBidi"/>
          <w:sz w:val="24"/>
          <w:szCs w:val="24"/>
        </w:rPr>
        <w:t>de</w:t>
      </w:r>
      <w:r w:rsidR="00332CFA">
        <w:rPr>
          <w:rFonts w:asciiTheme="majorBidi" w:hAnsiTheme="majorBidi" w:cstheme="majorBidi"/>
          <w:sz w:val="24"/>
          <w:szCs w:val="24"/>
        </w:rPr>
        <w:t xml:space="preserve"> </w:t>
      </w:r>
      <w:r w:rsidRPr="00104673">
        <w:rPr>
          <w:rFonts w:asciiTheme="majorBidi" w:hAnsiTheme="majorBidi" w:cstheme="majorBidi"/>
          <w:sz w:val="24"/>
          <w:szCs w:val="24"/>
        </w:rPr>
        <w:t>lecture.</w:t>
      </w:r>
      <w:bookmarkEnd w:id="7"/>
    </w:p>
    <w:p w14:paraId="6B0C30AA" w14:textId="286D7E80" w:rsidR="00220CE6" w:rsidRPr="005630C7" w:rsidRDefault="009C19D3" w:rsidP="00D04D1F">
      <w:pPr>
        <w:pStyle w:val="Titre6"/>
        <w:spacing w:line="360" w:lineRule="auto"/>
        <w:rPr>
          <w:szCs w:val="26"/>
        </w:rPr>
      </w:pPr>
      <w:r w:rsidRPr="005630C7">
        <w:rPr>
          <w:szCs w:val="26"/>
        </w:rPr>
        <w:t>Pied</w:t>
      </w:r>
      <w:r w:rsidR="00332CFA">
        <w:rPr>
          <w:szCs w:val="26"/>
        </w:rPr>
        <w:t xml:space="preserve"> </w:t>
      </w:r>
      <w:r w:rsidRPr="005630C7">
        <w:rPr>
          <w:szCs w:val="26"/>
        </w:rPr>
        <w:t>à</w:t>
      </w:r>
      <w:r w:rsidR="00332CFA">
        <w:rPr>
          <w:szCs w:val="26"/>
        </w:rPr>
        <w:t xml:space="preserve"> </w:t>
      </w:r>
      <w:r w:rsidRPr="005630C7">
        <w:rPr>
          <w:szCs w:val="26"/>
        </w:rPr>
        <w:t>coulisse</w:t>
      </w:r>
      <w:r w:rsidR="00332CFA">
        <w:rPr>
          <w:szCs w:val="26"/>
        </w:rPr>
        <w:t xml:space="preserve"> </w:t>
      </w:r>
      <w:r w:rsidR="00C801C8" w:rsidRPr="005630C7">
        <w:rPr>
          <w:szCs w:val="26"/>
        </w:rPr>
        <w:t>digital</w:t>
      </w:r>
    </w:p>
    <w:p w14:paraId="4DB3E64A" w14:textId="4523E8B3" w:rsidR="00220CE6" w:rsidRPr="005630C7" w:rsidRDefault="00220CE6" w:rsidP="00A14AA4">
      <w:pPr>
        <w:shd w:val="clear" w:color="auto" w:fill="FFFFFF" w:themeFill="background1"/>
        <w:spacing w:after="0" w:line="360" w:lineRule="auto"/>
        <w:ind w:firstLine="708"/>
        <w:jc w:val="both"/>
        <w:rPr>
          <w:rFonts w:asciiTheme="majorBidi" w:hAnsiTheme="majorBidi" w:cstheme="majorBidi"/>
          <w:sz w:val="22"/>
          <w:szCs w:val="22"/>
        </w:rPr>
      </w:pPr>
      <w:r w:rsidRPr="005630C7">
        <w:rPr>
          <w:rFonts w:asciiTheme="majorBidi" w:hAnsiTheme="majorBidi" w:cstheme="majorBidi"/>
          <w:spacing w:val="5"/>
          <w:sz w:val="24"/>
          <w:szCs w:val="24"/>
          <w:shd w:val="clear" w:color="auto" w:fill="FFFFFF" w:themeFill="background1"/>
        </w:rPr>
        <w:t>Pour</w:t>
      </w:r>
      <w:r w:rsidR="00332CFA">
        <w:rPr>
          <w:rFonts w:asciiTheme="majorBidi" w:hAnsiTheme="majorBidi" w:cstheme="majorBidi"/>
          <w:spacing w:val="5"/>
          <w:sz w:val="24"/>
          <w:szCs w:val="24"/>
          <w:shd w:val="clear" w:color="auto" w:fill="F9F9F9"/>
        </w:rPr>
        <w:t xml:space="preserve"> </w:t>
      </w:r>
      <w:r w:rsidRPr="005630C7">
        <w:rPr>
          <w:rFonts w:asciiTheme="majorBidi" w:hAnsiTheme="majorBidi" w:cstheme="majorBidi"/>
          <w:spacing w:val="5"/>
          <w:sz w:val="24"/>
          <w:szCs w:val="24"/>
          <w:shd w:val="clear" w:color="auto" w:fill="FFFFFF" w:themeFill="background1"/>
        </w:rPr>
        <w:t>un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affichage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rapide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dans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un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écran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à</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cristaux</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liquides.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Ils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peuvent</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avoir</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différentes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fonctions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conversion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millimètres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en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pouces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(inch),</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blocage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l’affichage,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conservation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mesures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en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mémoire,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transmission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données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vers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un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ordinateur</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(grâce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à</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une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sortie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données</w:t>
      </w:r>
      <w:r w:rsidR="00D04D1F" w:rsidRPr="005630C7">
        <w:rPr>
          <w:rFonts w:asciiTheme="majorBidi" w:hAnsiTheme="majorBidi" w:cstheme="majorBidi"/>
          <w:spacing w:val="5"/>
          <w:sz w:val="24"/>
          <w:szCs w:val="24"/>
          <w:shd w:val="clear" w:color="auto" w:fill="FFFFFF" w:themeFill="background1"/>
        </w:rPr>
        <w:t>)</w:t>
      </w:r>
      <w:r w:rsidR="00332CFA">
        <w:rPr>
          <w:rFonts w:asciiTheme="majorBidi" w:hAnsiTheme="majorBidi" w:cstheme="majorBidi"/>
          <w:spacing w:val="5"/>
          <w:sz w:val="24"/>
          <w:szCs w:val="24"/>
          <w:shd w:val="clear" w:color="auto" w:fill="FFFFFF" w:themeFill="background1"/>
        </w:rPr>
        <w:t xml:space="preserve"> </w:t>
      </w:r>
      <w:r w:rsidR="00D04D1F">
        <w:rPr>
          <w:rFonts w:asciiTheme="majorBidi" w:hAnsiTheme="majorBidi" w:cstheme="majorBidi"/>
          <w:spacing w:val="5"/>
          <w:sz w:val="24"/>
          <w:szCs w:val="24"/>
          <w:shd w:val="clear" w:color="auto" w:fill="FFFFFF" w:themeFill="background1"/>
        </w:rPr>
        <w:t>[</w:t>
      </w:r>
      <w:r w:rsidR="00F66763">
        <w:rPr>
          <w:rFonts w:asciiTheme="majorBidi" w:hAnsiTheme="majorBidi" w:cstheme="majorBidi"/>
          <w:spacing w:val="5"/>
          <w:sz w:val="24"/>
          <w:szCs w:val="24"/>
          <w:shd w:val="clear" w:color="auto" w:fill="FFFFFF" w:themeFill="background1"/>
        </w:rPr>
        <w:t>5</w:t>
      </w:r>
      <w:r w:rsidR="009B6B4C">
        <w:rPr>
          <w:rFonts w:asciiTheme="majorBidi" w:hAnsiTheme="majorBidi" w:cstheme="majorBidi"/>
          <w:spacing w:val="5"/>
          <w:sz w:val="24"/>
          <w:szCs w:val="24"/>
          <w:shd w:val="clear" w:color="auto" w:fill="FFFFFF" w:themeFill="background1"/>
        </w:rPr>
        <w:t>]</w:t>
      </w:r>
      <w:r w:rsidR="00BE4A93">
        <w:rPr>
          <w:rFonts w:asciiTheme="majorBidi" w:hAnsiTheme="majorBidi" w:cstheme="majorBidi"/>
          <w:spacing w:val="5"/>
          <w:sz w:val="24"/>
          <w:szCs w:val="24"/>
          <w:shd w:val="clear" w:color="auto" w:fill="FFFFFF" w:themeFill="background1"/>
        </w:rPr>
        <w:t>.</w:t>
      </w:r>
    </w:p>
    <w:p w14:paraId="022C7741" w14:textId="3068AF81" w:rsidR="00CD2E33" w:rsidRPr="00B64201" w:rsidRDefault="009C19D3" w:rsidP="00D04D1F">
      <w:pPr>
        <w:pStyle w:val="Titre6"/>
        <w:spacing w:line="360" w:lineRule="auto"/>
        <w:rPr>
          <w:szCs w:val="26"/>
        </w:rPr>
      </w:pPr>
      <w:r w:rsidRPr="00B64201">
        <w:rPr>
          <w:szCs w:val="26"/>
        </w:rPr>
        <w:t>Pied</w:t>
      </w:r>
      <w:r w:rsidR="00332CFA">
        <w:rPr>
          <w:szCs w:val="26"/>
        </w:rPr>
        <w:t xml:space="preserve"> </w:t>
      </w:r>
      <w:r w:rsidRPr="00B64201">
        <w:rPr>
          <w:szCs w:val="26"/>
        </w:rPr>
        <w:t>à</w:t>
      </w:r>
      <w:r w:rsidR="00332CFA">
        <w:rPr>
          <w:szCs w:val="26"/>
        </w:rPr>
        <w:t xml:space="preserve"> </w:t>
      </w:r>
      <w:r w:rsidRPr="00B64201">
        <w:rPr>
          <w:szCs w:val="26"/>
        </w:rPr>
        <w:t>coulisse</w:t>
      </w:r>
      <w:r w:rsidR="00332CFA">
        <w:rPr>
          <w:szCs w:val="26"/>
        </w:rPr>
        <w:t xml:space="preserve"> </w:t>
      </w:r>
      <w:r w:rsidRPr="00B64201">
        <w:rPr>
          <w:szCs w:val="26"/>
        </w:rPr>
        <w:t>à</w:t>
      </w:r>
      <w:r w:rsidR="00332CFA">
        <w:rPr>
          <w:szCs w:val="26"/>
        </w:rPr>
        <w:t xml:space="preserve"> </w:t>
      </w:r>
      <w:r w:rsidR="00C801C8" w:rsidRPr="00B64201">
        <w:rPr>
          <w:szCs w:val="26"/>
        </w:rPr>
        <w:t>cadran</w:t>
      </w:r>
    </w:p>
    <w:p w14:paraId="7EE7B1EE" w14:textId="21F84636" w:rsidR="009C19D3" w:rsidRPr="00CD2E33" w:rsidRDefault="00CD2E33" w:rsidP="00F66763">
      <w:pPr>
        <w:shd w:val="clear" w:color="auto" w:fill="FFFFFF" w:themeFill="background1"/>
        <w:spacing w:line="360" w:lineRule="auto"/>
        <w:ind w:firstLine="708"/>
        <w:jc w:val="both"/>
        <w:rPr>
          <w:rFonts w:asciiTheme="majorBidi" w:hAnsiTheme="majorBidi" w:cstheme="majorBidi"/>
          <w:b/>
          <w:bCs/>
          <w:i/>
          <w:iCs/>
          <w:color w:val="833C0B" w:themeColor="accent2" w:themeShade="80"/>
          <w:sz w:val="22"/>
          <w:szCs w:val="22"/>
        </w:rPr>
      </w:pPr>
      <w:r w:rsidRPr="005630C7">
        <w:rPr>
          <w:rFonts w:asciiTheme="majorBidi" w:hAnsiTheme="majorBidi" w:cstheme="majorBidi"/>
          <w:spacing w:val="5"/>
          <w:sz w:val="24"/>
          <w:szCs w:val="24"/>
          <w:shd w:val="clear" w:color="auto" w:fill="FFFFFF" w:themeFill="background1"/>
        </w:rPr>
        <w:t>Ils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sont</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dotés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d’un</w:t>
      </w:r>
      <w:r w:rsidR="00332CFA">
        <w:rPr>
          <w:rFonts w:asciiTheme="majorBidi" w:hAnsiTheme="majorBidi" w:cstheme="majorBidi"/>
          <w:spacing w:val="5"/>
          <w:sz w:val="24"/>
          <w:szCs w:val="24"/>
          <w:shd w:val="clear" w:color="auto" w:fill="F9F9F9"/>
        </w:rPr>
        <w:t xml:space="preserve"> </w:t>
      </w:r>
      <w:r w:rsidRPr="005630C7">
        <w:rPr>
          <w:rFonts w:asciiTheme="majorBidi" w:hAnsiTheme="majorBidi" w:cstheme="majorBidi"/>
          <w:spacing w:val="5"/>
          <w:sz w:val="24"/>
          <w:szCs w:val="24"/>
          <w:shd w:val="clear" w:color="auto" w:fill="FFFFFF" w:themeFill="background1"/>
        </w:rPr>
        <w:t>cadran</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circulaire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gradué</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avec</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une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aiguille.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Différentes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résolutions</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existent</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0,05</w:t>
      </w:r>
      <w:r w:rsidR="00D61B0C" w:rsidRPr="005630C7">
        <w:rPr>
          <w:rFonts w:asciiTheme="majorBidi" w:hAnsiTheme="majorBidi" w:cstheme="majorBidi"/>
          <w:spacing w:val="5"/>
          <w:sz w:val="24"/>
          <w:szCs w:val="24"/>
          <w:shd w:val="clear" w:color="auto" w:fill="FFFFFF" w:themeFill="background1"/>
        </w:rPr>
        <w:t>-</w:t>
      </w:r>
      <w:r w:rsidRPr="005630C7">
        <w:rPr>
          <w:rFonts w:asciiTheme="majorBidi" w:hAnsiTheme="majorBidi" w:cstheme="majorBidi"/>
          <w:spacing w:val="5"/>
          <w:sz w:val="24"/>
          <w:szCs w:val="24"/>
          <w:shd w:val="clear" w:color="auto" w:fill="FFFFFF" w:themeFill="background1"/>
        </w:rPr>
        <w:t>0,02</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ou</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encore</w:t>
      </w:r>
      <w:r w:rsidR="00332CFA">
        <w:rPr>
          <w:rFonts w:asciiTheme="majorBidi" w:hAnsiTheme="majorBidi" w:cstheme="majorBidi"/>
          <w:spacing w:val="5"/>
          <w:sz w:val="24"/>
          <w:szCs w:val="24"/>
          <w:shd w:val="clear" w:color="auto" w:fill="FFFFFF" w:themeFill="background1"/>
        </w:rPr>
        <w:t xml:space="preserve"> </w:t>
      </w:r>
      <w:r w:rsidRPr="005630C7">
        <w:rPr>
          <w:rFonts w:asciiTheme="majorBidi" w:hAnsiTheme="majorBidi" w:cstheme="majorBidi"/>
          <w:spacing w:val="5"/>
          <w:sz w:val="24"/>
          <w:szCs w:val="24"/>
          <w:shd w:val="clear" w:color="auto" w:fill="FFFFFF" w:themeFill="background1"/>
        </w:rPr>
        <w:t>0,01</w:t>
      </w:r>
      <w:r w:rsidR="00332CFA">
        <w:rPr>
          <w:rFonts w:asciiTheme="majorBidi" w:hAnsiTheme="majorBidi" w:cstheme="majorBidi"/>
          <w:spacing w:val="5"/>
          <w:sz w:val="24"/>
          <w:szCs w:val="24"/>
          <w:shd w:val="clear" w:color="auto" w:fill="FFFFFF" w:themeFill="background1"/>
        </w:rPr>
        <w:t xml:space="preserve"> </w:t>
      </w:r>
      <w:r w:rsidR="00C801C8" w:rsidRPr="005630C7">
        <w:rPr>
          <w:rFonts w:asciiTheme="majorBidi" w:hAnsiTheme="majorBidi" w:cstheme="majorBidi"/>
          <w:spacing w:val="5"/>
          <w:sz w:val="24"/>
          <w:szCs w:val="24"/>
          <w:shd w:val="clear" w:color="auto" w:fill="FFFFFF" w:themeFill="background1"/>
        </w:rPr>
        <w:t>mm</w:t>
      </w:r>
      <w:r w:rsidR="00332CFA">
        <w:rPr>
          <w:rFonts w:asciiTheme="majorBidi" w:hAnsiTheme="majorBidi" w:cstheme="majorBidi"/>
          <w:spacing w:val="5"/>
          <w:sz w:val="24"/>
          <w:szCs w:val="24"/>
          <w:shd w:val="clear" w:color="auto" w:fill="FFFFFF" w:themeFill="background1"/>
        </w:rPr>
        <w:t xml:space="preserve"> </w:t>
      </w:r>
      <w:r w:rsidR="009B6B4C">
        <w:rPr>
          <w:rFonts w:asciiTheme="majorBidi" w:hAnsiTheme="majorBidi" w:cstheme="majorBidi"/>
          <w:spacing w:val="5"/>
          <w:sz w:val="24"/>
          <w:szCs w:val="24"/>
          <w:shd w:val="clear" w:color="auto" w:fill="FFFFFF" w:themeFill="background1"/>
        </w:rPr>
        <w:t>[</w:t>
      </w:r>
      <w:r w:rsidR="00F66763">
        <w:rPr>
          <w:rFonts w:asciiTheme="majorBidi" w:hAnsiTheme="majorBidi" w:cstheme="majorBidi"/>
          <w:spacing w:val="5"/>
          <w:sz w:val="24"/>
          <w:szCs w:val="24"/>
          <w:shd w:val="clear" w:color="auto" w:fill="FFFFFF" w:themeFill="background1"/>
        </w:rPr>
        <w:t>5</w:t>
      </w:r>
      <w:r w:rsidR="009B6B4C">
        <w:rPr>
          <w:rFonts w:asciiTheme="majorBidi" w:hAnsiTheme="majorBidi" w:cstheme="majorBidi"/>
          <w:spacing w:val="5"/>
          <w:sz w:val="24"/>
          <w:szCs w:val="24"/>
          <w:shd w:val="clear" w:color="auto" w:fill="FFFFFF" w:themeFill="background1"/>
        </w:rPr>
        <w:t>]</w:t>
      </w:r>
      <w:r w:rsidR="00BE4A93">
        <w:rPr>
          <w:rFonts w:asciiTheme="majorBidi" w:hAnsiTheme="majorBidi" w:cstheme="majorBidi"/>
          <w:spacing w:val="5"/>
          <w:sz w:val="24"/>
          <w:szCs w:val="24"/>
          <w:shd w:val="clear" w:color="auto" w:fill="FFFFFF" w:themeFill="background1"/>
        </w:rPr>
        <w:t>.</w:t>
      </w:r>
    </w:p>
    <w:p w14:paraId="19A1F5F2" w14:textId="779E605E" w:rsidR="009C19D3" w:rsidRDefault="009C19D3" w:rsidP="008A4AF5">
      <w:pPr>
        <w:pStyle w:val="Titre6"/>
        <w:spacing w:line="360" w:lineRule="auto"/>
        <w:rPr>
          <w:i w:val="0"/>
          <w:iCs w:val="0"/>
          <w:szCs w:val="26"/>
        </w:rPr>
      </w:pPr>
      <w:r w:rsidRPr="00B64201">
        <w:rPr>
          <w:szCs w:val="26"/>
        </w:rPr>
        <w:t>Pied</w:t>
      </w:r>
      <w:r w:rsidR="00332CFA">
        <w:rPr>
          <w:szCs w:val="26"/>
        </w:rPr>
        <w:t xml:space="preserve"> </w:t>
      </w:r>
      <w:r w:rsidRPr="00B64201">
        <w:rPr>
          <w:szCs w:val="26"/>
        </w:rPr>
        <w:t>de</w:t>
      </w:r>
      <w:r w:rsidR="00332CFA">
        <w:rPr>
          <w:szCs w:val="26"/>
        </w:rPr>
        <w:t xml:space="preserve"> </w:t>
      </w:r>
      <w:r w:rsidRPr="00B64201">
        <w:rPr>
          <w:szCs w:val="26"/>
        </w:rPr>
        <w:t>profondeur</w:t>
      </w:r>
      <w:r w:rsidR="00BE4A93" w:rsidRPr="008A4AF5">
        <w:rPr>
          <w:i w:val="0"/>
          <w:iCs w:val="0"/>
          <w:szCs w:val="26"/>
        </w:rPr>
        <w:t>.</w:t>
      </w:r>
    </w:p>
    <w:p w14:paraId="1CA0266C" w14:textId="0DCAB2D8" w:rsidR="008A4AF5" w:rsidRPr="008A4AF5" w:rsidRDefault="008A4AF5" w:rsidP="008A4AF5">
      <w:pPr>
        <w:ind w:firstLine="708"/>
        <w:rPr>
          <w:sz w:val="24"/>
          <w:szCs w:val="24"/>
        </w:rPr>
      </w:pPr>
      <w:r>
        <w:rPr>
          <w:rFonts w:asciiTheme="majorBidi" w:eastAsiaTheme="majorEastAsia" w:hAnsiTheme="majorBidi" w:cstheme="majorBidi"/>
          <w:sz w:val="24"/>
          <w:szCs w:val="24"/>
        </w:rPr>
        <w:t>Ce</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type</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de</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pied</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à</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coulisse</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mesure</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la</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profondeur</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des</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pièces</w:t>
      </w:r>
      <w:r w:rsidR="00332CFA">
        <w:rPr>
          <w:rFonts w:asciiTheme="majorBidi" w:eastAsiaTheme="majorEastAsia" w:hAnsiTheme="majorBidi" w:cstheme="majorBidi"/>
          <w:sz w:val="24"/>
          <w:szCs w:val="24"/>
        </w:rPr>
        <w:t xml:space="preserve"> </w:t>
      </w:r>
      <w:r>
        <w:rPr>
          <w:rFonts w:asciiTheme="majorBidi" w:eastAsiaTheme="majorEastAsia" w:hAnsiTheme="majorBidi" w:cstheme="majorBidi"/>
          <w:sz w:val="24"/>
          <w:szCs w:val="24"/>
        </w:rPr>
        <w:t>fabriquées.</w:t>
      </w:r>
    </w:p>
    <w:tbl>
      <w:tblPr>
        <w:tblStyle w:val="Grilledutableau"/>
        <w:tblW w:w="10632" w:type="dxa"/>
        <w:tblInd w:w="-714" w:type="dxa"/>
        <w:tblLook w:val="04A0" w:firstRow="1" w:lastRow="0" w:firstColumn="1" w:lastColumn="0" w:noHBand="0" w:noVBand="1"/>
      </w:tblPr>
      <w:tblGrid>
        <w:gridCol w:w="3186"/>
        <w:gridCol w:w="3706"/>
        <w:gridCol w:w="3740"/>
      </w:tblGrid>
      <w:tr w:rsidR="005630C7" w14:paraId="1BD0AB10" w14:textId="77777777" w:rsidTr="00385AD7">
        <w:trPr>
          <w:trHeight w:val="2712"/>
        </w:trPr>
        <w:tc>
          <w:tcPr>
            <w:tcW w:w="3186" w:type="dxa"/>
          </w:tcPr>
          <w:p w14:paraId="499473AA" w14:textId="77777777" w:rsidR="00783CF3" w:rsidRDefault="00783CF3" w:rsidP="00783CF3"/>
          <w:p w14:paraId="5C147405" w14:textId="27DF3734" w:rsidR="005C674D" w:rsidRDefault="00783CF3" w:rsidP="00FE7636">
            <w:pPr>
              <w:jc w:val="center"/>
            </w:pPr>
            <w:r>
              <w:rPr>
                <w:noProof/>
                <w:lang w:eastAsia="fr-FR"/>
              </w:rPr>
              <w:drawing>
                <wp:inline distT="0" distB="0" distL="0" distR="0" wp14:anchorId="395597A3" wp14:editId="23A72893">
                  <wp:extent cx="1881931" cy="1255594"/>
                  <wp:effectExtent l="0" t="0" r="4445"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6010" cy="1291675"/>
                          </a:xfrm>
                          <a:prstGeom prst="rect">
                            <a:avLst/>
                          </a:prstGeom>
                          <a:noFill/>
                        </pic:spPr>
                      </pic:pic>
                    </a:graphicData>
                  </a:graphic>
                </wp:inline>
              </w:drawing>
            </w:r>
          </w:p>
        </w:tc>
        <w:tc>
          <w:tcPr>
            <w:tcW w:w="3706" w:type="dxa"/>
          </w:tcPr>
          <w:p w14:paraId="17B3DC4E" w14:textId="034F3C29" w:rsidR="00711C52" w:rsidRDefault="00711C52" w:rsidP="00711C52">
            <w:pPr>
              <w:jc w:val="center"/>
            </w:pPr>
          </w:p>
          <w:p w14:paraId="37EF40FF" w14:textId="1E3176A4" w:rsidR="00711C52" w:rsidRDefault="00783CF3" w:rsidP="00711C52">
            <w:r>
              <w:rPr>
                <w:noProof/>
                <w:lang w:eastAsia="fr-FR"/>
              </w:rPr>
              <w:drawing>
                <wp:inline distT="0" distB="0" distL="0" distR="0" wp14:anchorId="6AA138FC" wp14:editId="4613F95B">
                  <wp:extent cx="2216475" cy="1255395"/>
                  <wp:effectExtent l="0" t="0" r="0" b="1905"/>
                  <wp:docPr id="25" name="Image 25" descr="Wiha Pied à coulisse à cadran dialMax® Lecture 0,1 mm 150 mm (2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ha Pied à coulisse à cadran dialMax® Lecture 0,1 mm 150 mm (27082)"/>
                          <pic:cNvPicPr>
                            <a:picLocks noChangeAspect="1" noChangeArrowheads="1"/>
                          </pic:cNvPicPr>
                        </pic:nvPicPr>
                        <pic:blipFill rotWithShape="1">
                          <a:blip r:embed="rId16">
                            <a:extLst>
                              <a:ext uri="{28A0092B-C50C-407E-A947-70E740481C1C}">
                                <a14:useLocalDpi xmlns:a14="http://schemas.microsoft.com/office/drawing/2010/main" val="0"/>
                              </a:ext>
                            </a:extLst>
                          </a:blip>
                          <a:srcRect l="23" t="25055" r="-810" b="28153"/>
                          <a:stretch/>
                        </pic:blipFill>
                        <pic:spPr bwMode="auto">
                          <a:xfrm>
                            <a:off x="0" y="0"/>
                            <a:ext cx="2222605" cy="1258867"/>
                          </a:xfrm>
                          <a:prstGeom prst="rect">
                            <a:avLst/>
                          </a:prstGeom>
                          <a:noFill/>
                          <a:ln>
                            <a:noFill/>
                          </a:ln>
                          <a:extLst>
                            <a:ext uri="{53640926-AAD7-44D8-BBD7-CCE9431645EC}">
                              <a14:shadowObscured xmlns:a14="http://schemas.microsoft.com/office/drawing/2010/main"/>
                            </a:ext>
                          </a:extLst>
                        </pic:spPr>
                      </pic:pic>
                    </a:graphicData>
                  </a:graphic>
                </wp:inline>
              </w:drawing>
            </w:r>
          </w:p>
          <w:p w14:paraId="7A635643" w14:textId="762D7BB6" w:rsidR="00711C52" w:rsidRPr="00711C52" w:rsidRDefault="00711C52" w:rsidP="00FE7636">
            <w:pPr>
              <w:jc w:val="center"/>
            </w:pPr>
          </w:p>
        </w:tc>
        <w:tc>
          <w:tcPr>
            <w:tcW w:w="3740" w:type="dxa"/>
          </w:tcPr>
          <w:p w14:paraId="4AE56AB4" w14:textId="77777777" w:rsidR="00711C52" w:rsidRDefault="00711C52" w:rsidP="00711C52">
            <w:pPr>
              <w:jc w:val="center"/>
            </w:pPr>
          </w:p>
          <w:p w14:paraId="701B3ACF" w14:textId="77777777" w:rsidR="00783CF3" w:rsidRDefault="00783CF3" w:rsidP="00711C52">
            <w:pPr>
              <w:jc w:val="center"/>
            </w:pPr>
          </w:p>
          <w:p w14:paraId="76F3224F" w14:textId="77777777" w:rsidR="00711C52" w:rsidRDefault="00711C52" w:rsidP="00711C52">
            <w:pPr>
              <w:jc w:val="center"/>
            </w:pPr>
            <w:r>
              <w:rPr>
                <w:noProof/>
                <w:lang w:eastAsia="fr-FR"/>
              </w:rPr>
              <w:drawing>
                <wp:inline distT="0" distB="0" distL="0" distR="0" wp14:anchorId="76BE9388" wp14:editId="6E80EE3D">
                  <wp:extent cx="2159162" cy="1098446"/>
                  <wp:effectExtent l="0" t="0" r="0" b="6985"/>
                  <wp:docPr id="26" name="Image 26" descr="BLET Measure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ET Measurement Group"/>
                          <pic:cNvPicPr>
                            <a:picLocks noChangeAspect="1" noChangeArrowheads="1"/>
                          </pic:cNvPicPr>
                        </pic:nvPicPr>
                        <pic:blipFill rotWithShape="1">
                          <a:blip r:embed="rId17">
                            <a:extLst>
                              <a:ext uri="{28A0092B-C50C-407E-A947-70E740481C1C}">
                                <a14:useLocalDpi xmlns:a14="http://schemas.microsoft.com/office/drawing/2010/main" val="0"/>
                              </a:ext>
                            </a:extLst>
                          </a:blip>
                          <a:srcRect t="27195" r="-8" b="30922"/>
                          <a:stretch/>
                        </pic:blipFill>
                        <pic:spPr bwMode="auto">
                          <a:xfrm>
                            <a:off x="0" y="0"/>
                            <a:ext cx="2164200" cy="1101009"/>
                          </a:xfrm>
                          <a:prstGeom prst="rect">
                            <a:avLst/>
                          </a:prstGeom>
                          <a:noFill/>
                          <a:ln>
                            <a:noFill/>
                          </a:ln>
                          <a:extLst>
                            <a:ext uri="{53640926-AAD7-44D8-BBD7-CCE9431645EC}">
                              <a14:shadowObscured xmlns:a14="http://schemas.microsoft.com/office/drawing/2010/main"/>
                            </a:ext>
                          </a:extLst>
                        </pic:spPr>
                      </pic:pic>
                    </a:graphicData>
                  </a:graphic>
                </wp:inline>
              </w:drawing>
            </w:r>
          </w:p>
          <w:p w14:paraId="6A1752CE" w14:textId="514C4444" w:rsidR="00711C52" w:rsidRDefault="00711C52" w:rsidP="00711C52">
            <w:pPr>
              <w:jc w:val="center"/>
            </w:pPr>
          </w:p>
        </w:tc>
      </w:tr>
      <w:tr w:rsidR="00FE7636" w14:paraId="62CEDC7F" w14:textId="77777777" w:rsidTr="00385AD7">
        <w:trPr>
          <w:trHeight w:val="328"/>
        </w:trPr>
        <w:tc>
          <w:tcPr>
            <w:tcW w:w="3186" w:type="dxa"/>
          </w:tcPr>
          <w:p w14:paraId="0E15C843" w14:textId="7AD4D84C" w:rsidR="00FE7636" w:rsidRDefault="00FE7636" w:rsidP="00807B3F">
            <w:pPr>
              <w:jc w:val="center"/>
              <w:rPr>
                <w:noProof/>
                <w:lang w:eastAsia="fr-FR"/>
              </w:rPr>
            </w:pPr>
            <w:r w:rsidRPr="00FE7636">
              <w:rPr>
                <w:noProof/>
                <w:lang w:eastAsia="fr-FR"/>
              </w:rPr>
              <w:t>a)</w:t>
            </w:r>
            <w:r w:rsidR="00332CFA">
              <w:rPr>
                <w:noProof/>
                <w:lang w:eastAsia="fr-FR"/>
              </w:rPr>
              <w:t xml:space="preserve"> </w:t>
            </w:r>
            <w:r w:rsidRPr="000C647F">
              <w:rPr>
                <w:noProof/>
                <w:sz w:val="22"/>
                <w:szCs w:val="22"/>
                <w:lang w:eastAsia="fr-FR"/>
              </w:rPr>
              <w:t>Pied</w:t>
            </w:r>
            <w:r w:rsidR="00332CFA">
              <w:rPr>
                <w:noProof/>
                <w:sz w:val="22"/>
                <w:szCs w:val="22"/>
                <w:lang w:eastAsia="fr-FR"/>
              </w:rPr>
              <w:t xml:space="preserve"> </w:t>
            </w:r>
            <w:r w:rsidRPr="000C647F">
              <w:rPr>
                <w:noProof/>
                <w:sz w:val="22"/>
                <w:szCs w:val="22"/>
                <w:lang w:eastAsia="fr-FR"/>
              </w:rPr>
              <w:t>à</w:t>
            </w:r>
            <w:r w:rsidR="00332CFA">
              <w:rPr>
                <w:noProof/>
                <w:sz w:val="22"/>
                <w:szCs w:val="22"/>
                <w:lang w:eastAsia="fr-FR"/>
              </w:rPr>
              <w:t xml:space="preserve"> </w:t>
            </w:r>
            <w:r w:rsidRPr="0087061A">
              <w:rPr>
                <w:noProof/>
                <w:sz w:val="22"/>
                <w:szCs w:val="22"/>
                <w:lang w:eastAsia="fr-FR"/>
              </w:rPr>
              <w:t>coulisse</w:t>
            </w:r>
            <w:r w:rsidR="00332CFA" w:rsidRPr="0087061A">
              <w:rPr>
                <w:noProof/>
                <w:sz w:val="22"/>
                <w:szCs w:val="22"/>
                <w:lang w:eastAsia="fr-FR"/>
              </w:rPr>
              <w:t xml:space="preserve"> </w:t>
            </w:r>
            <w:r w:rsidRPr="0087061A">
              <w:rPr>
                <w:noProof/>
                <w:sz w:val="22"/>
                <w:szCs w:val="22"/>
                <w:lang w:eastAsia="fr-FR"/>
              </w:rPr>
              <w:t>digital</w:t>
            </w:r>
            <w:r w:rsidR="00385AD7">
              <w:rPr>
                <w:noProof/>
                <w:sz w:val="22"/>
                <w:szCs w:val="22"/>
                <w:lang w:eastAsia="fr-FR"/>
              </w:rPr>
              <w:t>.</w:t>
            </w:r>
          </w:p>
        </w:tc>
        <w:tc>
          <w:tcPr>
            <w:tcW w:w="3706" w:type="dxa"/>
          </w:tcPr>
          <w:p w14:paraId="74B06630" w14:textId="527AC45C" w:rsidR="00FE7636" w:rsidRDefault="00FE7636" w:rsidP="00711C52">
            <w:pPr>
              <w:jc w:val="center"/>
              <w:rPr>
                <w:noProof/>
                <w:lang w:eastAsia="fr-FR"/>
              </w:rPr>
            </w:pPr>
            <w:r w:rsidRPr="00FE7636">
              <w:rPr>
                <w:noProof/>
                <w:lang w:eastAsia="fr-FR"/>
              </w:rPr>
              <w:t>b)</w:t>
            </w:r>
            <w:r w:rsidR="00332CFA">
              <w:rPr>
                <w:noProof/>
                <w:lang w:eastAsia="fr-FR"/>
              </w:rPr>
              <w:t xml:space="preserve"> </w:t>
            </w:r>
            <w:r w:rsidRPr="000C647F">
              <w:rPr>
                <w:noProof/>
                <w:sz w:val="22"/>
                <w:szCs w:val="22"/>
                <w:lang w:eastAsia="fr-FR"/>
              </w:rPr>
              <w:t>Pied</w:t>
            </w:r>
            <w:r w:rsidR="00332CFA">
              <w:rPr>
                <w:noProof/>
                <w:sz w:val="22"/>
                <w:szCs w:val="22"/>
                <w:lang w:eastAsia="fr-FR"/>
              </w:rPr>
              <w:t xml:space="preserve"> </w:t>
            </w:r>
            <w:r w:rsidRPr="000C647F">
              <w:rPr>
                <w:noProof/>
                <w:sz w:val="22"/>
                <w:szCs w:val="22"/>
                <w:lang w:eastAsia="fr-FR"/>
              </w:rPr>
              <w:t>à</w:t>
            </w:r>
            <w:r w:rsidR="00332CFA">
              <w:rPr>
                <w:noProof/>
                <w:sz w:val="22"/>
                <w:szCs w:val="22"/>
                <w:lang w:eastAsia="fr-FR"/>
              </w:rPr>
              <w:t xml:space="preserve"> </w:t>
            </w:r>
            <w:r w:rsidRPr="000C647F">
              <w:rPr>
                <w:noProof/>
                <w:sz w:val="22"/>
                <w:szCs w:val="22"/>
                <w:lang w:eastAsia="fr-FR"/>
              </w:rPr>
              <w:t>coulisse</w:t>
            </w:r>
            <w:r w:rsidR="00332CFA">
              <w:rPr>
                <w:noProof/>
                <w:sz w:val="22"/>
                <w:szCs w:val="22"/>
                <w:lang w:eastAsia="fr-FR"/>
              </w:rPr>
              <w:t xml:space="preserve"> </w:t>
            </w:r>
            <w:r w:rsidRPr="000C647F">
              <w:rPr>
                <w:noProof/>
                <w:sz w:val="22"/>
                <w:szCs w:val="22"/>
                <w:lang w:eastAsia="fr-FR"/>
              </w:rPr>
              <w:t>à</w:t>
            </w:r>
            <w:r w:rsidR="00332CFA">
              <w:rPr>
                <w:noProof/>
                <w:sz w:val="22"/>
                <w:szCs w:val="22"/>
                <w:lang w:eastAsia="fr-FR"/>
              </w:rPr>
              <w:t xml:space="preserve"> </w:t>
            </w:r>
            <w:r w:rsidRPr="000C647F">
              <w:rPr>
                <w:noProof/>
                <w:sz w:val="22"/>
                <w:szCs w:val="22"/>
                <w:lang w:eastAsia="fr-FR"/>
              </w:rPr>
              <w:t>cadran</w:t>
            </w:r>
            <w:r w:rsidR="00385AD7">
              <w:rPr>
                <w:noProof/>
                <w:sz w:val="22"/>
                <w:szCs w:val="22"/>
                <w:lang w:eastAsia="fr-FR"/>
              </w:rPr>
              <w:t>.</w:t>
            </w:r>
          </w:p>
        </w:tc>
        <w:tc>
          <w:tcPr>
            <w:tcW w:w="3740" w:type="dxa"/>
          </w:tcPr>
          <w:p w14:paraId="436461CC" w14:textId="5D8BF407" w:rsidR="00FE7636" w:rsidRPr="000C647F" w:rsidRDefault="00FE7636">
            <w:pPr>
              <w:pStyle w:val="Paragraphedeliste"/>
              <w:numPr>
                <w:ilvl w:val="0"/>
                <w:numId w:val="19"/>
              </w:numPr>
              <w:rPr>
                <w:sz w:val="22"/>
                <w:szCs w:val="22"/>
              </w:rPr>
            </w:pPr>
            <w:r w:rsidRPr="000C647F">
              <w:rPr>
                <w:sz w:val="22"/>
                <w:szCs w:val="22"/>
              </w:rPr>
              <w:t>Pied</w:t>
            </w:r>
            <w:r w:rsidR="00332CFA">
              <w:rPr>
                <w:sz w:val="22"/>
                <w:szCs w:val="22"/>
              </w:rPr>
              <w:t xml:space="preserve"> </w:t>
            </w:r>
            <w:r w:rsidRPr="000C647F">
              <w:rPr>
                <w:sz w:val="22"/>
                <w:szCs w:val="22"/>
              </w:rPr>
              <w:t>à</w:t>
            </w:r>
            <w:r w:rsidR="00332CFA">
              <w:rPr>
                <w:sz w:val="22"/>
                <w:szCs w:val="22"/>
              </w:rPr>
              <w:t xml:space="preserve"> </w:t>
            </w:r>
            <w:r w:rsidRPr="000C647F">
              <w:rPr>
                <w:sz w:val="22"/>
                <w:szCs w:val="22"/>
              </w:rPr>
              <w:t>coulisse</w:t>
            </w:r>
            <w:r w:rsidR="00332CFA">
              <w:rPr>
                <w:sz w:val="22"/>
                <w:szCs w:val="22"/>
              </w:rPr>
              <w:t xml:space="preserve"> </w:t>
            </w:r>
            <w:r w:rsidRPr="000C647F">
              <w:rPr>
                <w:sz w:val="22"/>
                <w:szCs w:val="22"/>
              </w:rPr>
              <w:t>de</w:t>
            </w:r>
            <w:r w:rsidR="00332CFA">
              <w:rPr>
                <w:sz w:val="22"/>
                <w:szCs w:val="22"/>
              </w:rPr>
              <w:t xml:space="preserve"> </w:t>
            </w:r>
            <w:r w:rsidRPr="000C647F">
              <w:rPr>
                <w:sz w:val="22"/>
                <w:szCs w:val="22"/>
              </w:rPr>
              <w:t>profondeur</w:t>
            </w:r>
            <w:r w:rsidR="00385AD7">
              <w:rPr>
                <w:sz w:val="22"/>
                <w:szCs w:val="22"/>
              </w:rPr>
              <w:t>.</w:t>
            </w:r>
          </w:p>
          <w:p w14:paraId="2E4D33F4" w14:textId="77777777" w:rsidR="00FE7636" w:rsidRDefault="00FE7636" w:rsidP="00FE7636"/>
        </w:tc>
      </w:tr>
    </w:tbl>
    <w:p w14:paraId="46AAA1CD" w14:textId="58BB3494" w:rsidR="00D22E3B" w:rsidRPr="00D22E3B" w:rsidRDefault="00D22E3B" w:rsidP="00D22E3B">
      <w:pPr>
        <w:jc w:val="center"/>
        <w:rPr>
          <w:rFonts w:asciiTheme="majorBidi" w:hAnsiTheme="majorBidi" w:cstheme="majorBidi"/>
          <w:sz w:val="32"/>
          <w:szCs w:val="32"/>
        </w:rPr>
      </w:pPr>
      <w:bookmarkStart w:id="8" w:name="_Toc170817153"/>
      <w:r w:rsidRPr="00D22E3B">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2</w:t>
      </w:r>
      <w:r w:rsidR="00060EDC">
        <w:rPr>
          <w:rFonts w:asciiTheme="majorBidi" w:hAnsiTheme="majorBidi" w:cstheme="majorBidi"/>
          <w:sz w:val="24"/>
          <w:szCs w:val="24"/>
        </w:rPr>
        <w:fldChar w:fldCharType="end"/>
      </w:r>
      <w:r w:rsidR="0066725D">
        <w:rPr>
          <w:rFonts w:asciiTheme="majorBidi" w:hAnsiTheme="majorBidi" w:cstheme="majorBidi"/>
          <w:sz w:val="24"/>
          <w:szCs w:val="24"/>
        </w:rPr>
        <w:t> :</w:t>
      </w:r>
      <w:r w:rsidR="00DB04D0">
        <w:rPr>
          <w:rFonts w:asciiTheme="majorBidi" w:hAnsiTheme="majorBidi" w:cstheme="majorBidi"/>
          <w:sz w:val="24"/>
          <w:szCs w:val="24"/>
        </w:rPr>
        <w:t xml:space="preserve"> </w:t>
      </w:r>
      <w:r w:rsidR="00E3583C">
        <w:rPr>
          <w:rFonts w:asciiTheme="majorBidi" w:hAnsiTheme="majorBidi" w:cstheme="majorBidi"/>
          <w:sz w:val="24"/>
          <w:szCs w:val="24"/>
        </w:rPr>
        <w:t>T</w:t>
      </w:r>
      <w:r w:rsidRPr="00D22E3B">
        <w:rPr>
          <w:rFonts w:asciiTheme="majorBidi" w:hAnsiTheme="majorBidi" w:cstheme="majorBidi"/>
          <w:sz w:val="24"/>
          <w:szCs w:val="24"/>
        </w:rPr>
        <w:t>ypes</w:t>
      </w:r>
      <w:r w:rsidR="00332CFA">
        <w:rPr>
          <w:rFonts w:asciiTheme="majorBidi" w:hAnsiTheme="majorBidi" w:cstheme="majorBidi"/>
          <w:sz w:val="24"/>
          <w:szCs w:val="24"/>
        </w:rPr>
        <w:t xml:space="preserve"> </w:t>
      </w:r>
      <w:r w:rsidRPr="00D22E3B">
        <w:rPr>
          <w:rFonts w:asciiTheme="majorBidi" w:hAnsiTheme="majorBidi" w:cstheme="majorBidi"/>
          <w:sz w:val="24"/>
          <w:szCs w:val="24"/>
        </w:rPr>
        <w:t>d</w:t>
      </w:r>
      <w:r w:rsidR="00E3583C">
        <w:rPr>
          <w:rFonts w:asciiTheme="majorBidi" w:hAnsiTheme="majorBidi" w:cstheme="majorBidi"/>
          <w:sz w:val="24"/>
          <w:szCs w:val="24"/>
        </w:rPr>
        <w:t>e</w:t>
      </w:r>
      <w:r w:rsidR="00332CFA">
        <w:rPr>
          <w:rFonts w:asciiTheme="majorBidi" w:hAnsiTheme="majorBidi" w:cstheme="majorBidi"/>
          <w:sz w:val="24"/>
          <w:szCs w:val="24"/>
        </w:rPr>
        <w:t xml:space="preserve"> </w:t>
      </w:r>
      <w:r w:rsidRPr="00D22E3B">
        <w:rPr>
          <w:rFonts w:asciiTheme="majorBidi" w:hAnsiTheme="majorBidi" w:cstheme="majorBidi"/>
          <w:sz w:val="24"/>
          <w:szCs w:val="24"/>
        </w:rPr>
        <w:t>pied</w:t>
      </w:r>
      <w:r w:rsidR="00332CFA">
        <w:rPr>
          <w:rFonts w:asciiTheme="majorBidi" w:hAnsiTheme="majorBidi" w:cstheme="majorBidi"/>
          <w:sz w:val="24"/>
          <w:szCs w:val="24"/>
        </w:rPr>
        <w:t xml:space="preserve"> </w:t>
      </w:r>
      <w:r w:rsidRPr="00D22E3B">
        <w:rPr>
          <w:rFonts w:asciiTheme="majorBidi" w:hAnsiTheme="majorBidi" w:cstheme="majorBidi"/>
          <w:sz w:val="24"/>
          <w:szCs w:val="24"/>
        </w:rPr>
        <w:t>à</w:t>
      </w:r>
      <w:r w:rsidR="00332CFA">
        <w:rPr>
          <w:rFonts w:asciiTheme="majorBidi" w:hAnsiTheme="majorBidi" w:cstheme="majorBidi"/>
          <w:sz w:val="24"/>
          <w:szCs w:val="24"/>
        </w:rPr>
        <w:t xml:space="preserve"> </w:t>
      </w:r>
      <w:r w:rsidRPr="00D22E3B">
        <w:rPr>
          <w:rFonts w:asciiTheme="majorBidi" w:hAnsiTheme="majorBidi" w:cstheme="majorBidi"/>
          <w:sz w:val="24"/>
          <w:szCs w:val="24"/>
        </w:rPr>
        <w:t>coulisse.</w:t>
      </w:r>
      <w:bookmarkEnd w:id="8"/>
    </w:p>
    <w:p w14:paraId="7565007B" w14:textId="78C1528F" w:rsidR="00CD2E33" w:rsidRPr="00F02928" w:rsidRDefault="00CD2E33" w:rsidP="00D04D1F">
      <w:pPr>
        <w:pStyle w:val="Titre5"/>
        <w:spacing w:line="360" w:lineRule="auto"/>
        <w:rPr>
          <w:szCs w:val="26"/>
        </w:rPr>
      </w:pPr>
      <w:r w:rsidRPr="00F02928">
        <w:rPr>
          <w:color w:val="auto"/>
          <w:szCs w:val="26"/>
        </w:rPr>
        <w:t>Fonctions</w:t>
      </w:r>
      <w:r w:rsidR="00332CFA">
        <w:rPr>
          <w:color w:val="auto"/>
          <w:szCs w:val="26"/>
        </w:rPr>
        <w:t xml:space="preserve"> </w:t>
      </w:r>
      <w:r w:rsidRPr="00F02928">
        <w:rPr>
          <w:color w:val="auto"/>
          <w:szCs w:val="26"/>
        </w:rPr>
        <w:t>principales</w:t>
      </w:r>
      <w:r w:rsidR="00332CFA">
        <w:rPr>
          <w:color w:val="auto"/>
          <w:szCs w:val="26"/>
        </w:rPr>
        <w:t xml:space="preserve"> </w:t>
      </w:r>
      <w:r w:rsidRPr="00F02928">
        <w:rPr>
          <w:color w:val="auto"/>
          <w:szCs w:val="26"/>
        </w:rPr>
        <w:t>du</w:t>
      </w:r>
      <w:r w:rsidR="00332CFA">
        <w:rPr>
          <w:color w:val="auto"/>
          <w:szCs w:val="26"/>
        </w:rPr>
        <w:t xml:space="preserve"> </w:t>
      </w:r>
      <w:r w:rsidRPr="00F02928">
        <w:rPr>
          <w:color w:val="auto"/>
          <w:szCs w:val="26"/>
        </w:rPr>
        <w:t>pied</w:t>
      </w:r>
      <w:r w:rsidR="00332CFA">
        <w:rPr>
          <w:color w:val="auto"/>
          <w:szCs w:val="26"/>
        </w:rPr>
        <w:t xml:space="preserve"> </w:t>
      </w:r>
      <w:r w:rsidRPr="00F02928">
        <w:rPr>
          <w:color w:val="auto"/>
          <w:szCs w:val="26"/>
        </w:rPr>
        <w:t>à</w:t>
      </w:r>
      <w:r w:rsidR="00332CFA">
        <w:rPr>
          <w:color w:val="auto"/>
          <w:szCs w:val="26"/>
        </w:rPr>
        <w:t xml:space="preserve"> </w:t>
      </w:r>
      <w:r w:rsidRPr="00F02928">
        <w:rPr>
          <w:color w:val="auto"/>
          <w:szCs w:val="26"/>
        </w:rPr>
        <w:t>coulisse</w:t>
      </w:r>
    </w:p>
    <w:p w14:paraId="3ED05808" w14:textId="293711AD" w:rsidR="008829FF" w:rsidRPr="008829FF" w:rsidRDefault="008829FF" w:rsidP="00A14AA4">
      <w:pPr>
        <w:spacing w:after="0" w:line="360" w:lineRule="auto"/>
        <w:ind w:firstLine="708"/>
        <w:jc w:val="both"/>
        <w:rPr>
          <w:rFonts w:asciiTheme="majorBidi" w:eastAsia="Times New Roman" w:hAnsiTheme="majorBidi" w:cstheme="majorBidi"/>
          <w:sz w:val="24"/>
          <w:szCs w:val="24"/>
          <w:lang w:eastAsia="fr-FR"/>
        </w:rPr>
      </w:pPr>
      <w:r w:rsidRPr="008829FF">
        <w:rPr>
          <w:rFonts w:asciiTheme="majorBidi" w:eastAsia="Times New Roman" w:hAnsiTheme="majorBidi" w:cstheme="majorBidi"/>
          <w:sz w:val="24"/>
          <w:szCs w:val="24"/>
          <w:lang w:eastAsia="fr-FR"/>
        </w:rPr>
        <w:t>Un</w:t>
      </w:r>
      <w:r w:rsidR="00332CFA">
        <w:rPr>
          <w:rFonts w:asciiTheme="majorBidi" w:eastAsia="Times New Roman" w:hAnsiTheme="majorBidi" w:cstheme="majorBidi"/>
          <w:sz w:val="24"/>
          <w:szCs w:val="24"/>
          <w:lang w:eastAsia="fr-FR"/>
        </w:rPr>
        <w:t xml:space="preserve"> </w:t>
      </w:r>
      <w:r w:rsidRPr="008829FF">
        <w:rPr>
          <w:rFonts w:asciiTheme="majorBidi" w:eastAsia="Times New Roman" w:hAnsiTheme="majorBidi" w:cstheme="majorBidi"/>
          <w:sz w:val="24"/>
          <w:szCs w:val="24"/>
          <w:lang w:eastAsia="fr-FR"/>
        </w:rPr>
        <w:t>pied</w:t>
      </w:r>
      <w:r w:rsidR="00332CFA">
        <w:rPr>
          <w:rFonts w:asciiTheme="majorBidi" w:eastAsia="Times New Roman" w:hAnsiTheme="majorBidi" w:cstheme="majorBidi"/>
          <w:sz w:val="24"/>
          <w:szCs w:val="24"/>
          <w:lang w:eastAsia="fr-FR"/>
        </w:rPr>
        <w:t xml:space="preserve"> </w:t>
      </w:r>
      <w:r w:rsidRPr="008829FF">
        <w:rPr>
          <w:rFonts w:asciiTheme="majorBidi" w:eastAsia="Times New Roman" w:hAnsiTheme="majorBidi" w:cstheme="majorBidi"/>
          <w:sz w:val="24"/>
          <w:szCs w:val="24"/>
          <w:lang w:eastAsia="fr-FR"/>
        </w:rPr>
        <w:t>à</w:t>
      </w:r>
      <w:r w:rsidR="00332CFA">
        <w:rPr>
          <w:rFonts w:asciiTheme="majorBidi" w:eastAsia="Times New Roman" w:hAnsiTheme="majorBidi" w:cstheme="majorBidi"/>
          <w:sz w:val="24"/>
          <w:szCs w:val="24"/>
          <w:lang w:eastAsia="fr-FR"/>
        </w:rPr>
        <w:t xml:space="preserve"> </w:t>
      </w:r>
      <w:r w:rsidRPr="008829FF">
        <w:rPr>
          <w:rFonts w:asciiTheme="majorBidi" w:eastAsia="Times New Roman" w:hAnsiTheme="majorBidi" w:cstheme="majorBidi"/>
          <w:sz w:val="24"/>
          <w:szCs w:val="24"/>
          <w:lang w:eastAsia="fr-FR"/>
        </w:rPr>
        <w:t>coulisse</w:t>
      </w:r>
      <w:r w:rsidR="00332CFA">
        <w:rPr>
          <w:rFonts w:asciiTheme="majorBidi" w:eastAsia="Times New Roman" w:hAnsiTheme="majorBidi" w:cstheme="majorBidi"/>
          <w:sz w:val="24"/>
          <w:szCs w:val="24"/>
          <w:lang w:eastAsia="fr-FR"/>
        </w:rPr>
        <w:t xml:space="preserve"> </w:t>
      </w:r>
      <w:r w:rsidRPr="008829FF">
        <w:rPr>
          <w:rFonts w:asciiTheme="majorBidi" w:eastAsia="Times New Roman" w:hAnsiTheme="majorBidi" w:cstheme="majorBidi"/>
          <w:sz w:val="24"/>
          <w:szCs w:val="24"/>
          <w:lang w:eastAsia="fr-FR"/>
        </w:rPr>
        <w:t>permet</w:t>
      </w:r>
      <w:r w:rsidR="00332CFA">
        <w:rPr>
          <w:rFonts w:asciiTheme="majorBidi" w:eastAsia="Times New Roman" w:hAnsiTheme="majorBidi" w:cstheme="majorBidi"/>
          <w:sz w:val="24"/>
          <w:szCs w:val="24"/>
          <w:lang w:eastAsia="fr-FR"/>
        </w:rPr>
        <w:t xml:space="preserve"> </w:t>
      </w:r>
      <w:r w:rsidRPr="008829FF">
        <w:rPr>
          <w:rFonts w:asciiTheme="majorBidi" w:eastAsia="Times New Roman" w:hAnsiTheme="majorBidi" w:cstheme="majorBidi"/>
          <w:sz w:val="24"/>
          <w:szCs w:val="24"/>
          <w:lang w:eastAsia="fr-FR"/>
        </w:rPr>
        <w:t>différentes</w:t>
      </w:r>
      <w:r w:rsidR="00332CFA">
        <w:rPr>
          <w:rFonts w:asciiTheme="majorBidi" w:eastAsia="Times New Roman" w:hAnsiTheme="majorBidi" w:cstheme="majorBidi"/>
          <w:sz w:val="24"/>
          <w:szCs w:val="24"/>
          <w:lang w:eastAsia="fr-FR"/>
        </w:rPr>
        <w:t xml:space="preserve"> </w:t>
      </w:r>
      <w:r w:rsidRPr="008829FF">
        <w:rPr>
          <w:rFonts w:asciiTheme="majorBidi" w:eastAsia="Times New Roman" w:hAnsiTheme="majorBidi" w:cstheme="majorBidi"/>
          <w:sz w:val="24"/>
          <w:szCs w:val="24"/>
          <w:lang w:eastAsia="fr-FR"/>
        </w:rPr>
        <w:t>applications</w:t>
      </w:r>
      <w:r w:rsidR="00385AD7">
        <w:rPr>
          <w:rFonts w:asciiTheme="majorBidi" w:eastAsia="Times New Roman" w:hAnsiTheme="majorBidi" w:cstheme="majorBidi"/>
          <w:sz w:val="24"/>
          <w:szCs w:val="24"/>
          <w:lang w:eastAsia="fr-FR"/>
        </w:rPr>
        <w:t> :</w:t>
      </w:r>
    </w:p>
    <w:p w14:paraId="59CE13BB" w14:textId="7A5FB22D" w:rsidR="008829FF" w:rsidRPr="005347CD" w:rsidRDefault="008829FF">
      <w:pPr>
        <w:pStyle w:val="Paragraphedeliste"/>
        <w:numPr>
          <w:ilvl w:val="0"/>
          <w:numId w:val="5"/>
        </w:numPr>
        <w:spacing w:line="360" w:lineRule="auto"/>
        <w:jc w:val="both"/>
        <w:rPr>
          <w:rFonts w:asciiTheme="majorBidi" w:hAnsiTheme="majorBidi" w:cstheme="majorBidi"/>
          <w:sz w:val="24"/>
          <w:szCs w:val="24"/>
        </w:rPr>
      </w:pPr>
      <w:r w:rsidRPr="005347CD">
        <w:rPr>
          <w:rFonts w:asciiTheme="majorBidi" w:hAnsiTheme="majorBidi" w:cstheme="majorBidi"/>
          <w:sz w:val="24"/>
          <w:szCs w:val="24"/>
        </w:rPr>
        <w:t>Mesurer</w:t>
      </w:r>
      <w:r w:rsidR="00332CFA">
        <w:rPr>
          <w:rFonts w:asciiTheme="majorBidi" w:hAnsiTheme="majorBidi" w:cstheme="majorBidi"/>
          <w:sz w:val="24"/>
          <w:szCs w:val="24"/>
        </w:rPr>
        <w:t xml:space="preserve"> </w:t>
      </w:r>
      <w:r w:rsidR="00F55599" w:rsidRPr="005347CD">
        <w:rPr>
          <w:rFonts w:asciiTheme="majorBidi" w:hAnsiTheme="majorBidi" w:cstheme="majorBidi"/>
          <w:sz w:val="24"/>
          <w:szCs w:val="24"/>
        </w:rPr>
        <w:t>les</w:t>
      </w:r>
      <w:r w:rsidR="00332CFA">
        <w:rPr>
          <w:rFonts w:asciiTheme="majorBidi" w:hAnsiTheme="majorBidi" w:cstheme="majorBidi"/>
          <w:sz w:val="24"/>
          <w:szCs w:val="24"/>
        </w:rPr>
        <w:t xml:space="preserve"> </w:t>
      </w:r>
      <w:r w:rsidR="00F55599" w:rsidRPr="005347CD">
        <w:rPr>
          <w:rFonts w:asciiTheme="majorBidi" w:hAnsiTheme="majorBidi" w:cstheme="majorBidi"/>
          <w:sz w:val="24"/>
          <w:szCs w:val="24"/>
        </w:rPr>
        <w:t>dimensions</w:t>
      </w:r>
      <w:r w:rsidR="00332CFA">
        <w:rPr>
          <w:rFonts w:asciiTheme="majorBidi" w:hAnsiTheme="majorBidi" w:cstheme="majorBidi"/>
          <w:sz w:val="24"/>
          <w:szCs w:val="24"/>
        </w:rPr>
        <w:t xml:space="preserve"> </w:t>
      </w:r>
      <w:r w:rsidR="00F55599">
        <w:rPr>
          <w:rFonts w:asciiTheme="majorBidi" w:hAnsiTheme="majorBidi" w:cstheme="majorBidi"/>
          <w:sz w:val="24"/>
          <w:szCs w:val="24"/>
        </w:rPr>
        <w:t>extérieures</w:t>
      </w:r>
      <w:r w:rsidR="00332CFA">
        <w:rPr>
          <w:rFonts w:asciiTheme="majorBidi" w:hAnsiTheme="majorBidi" w:cstheme="majorBidi"/>
          <w:sz w:val="24"/>
          <w:szCs w:val="24"/>
        </w:rPr>
        <w:t xml:space="preserve"> </w:t>
      </w:r>
      <w:r w:rsidRPr="005347CD">
        <w:rPr>
          <w:rFonts w:asciiTheme="majorBidi" w:hAnsiTheme="majorBidi" w:cstheme="majorBidi"/>
          <w:sz w:val="24"/>
          <w:szCs w:val="24"/>
        </w:rPr>
        <w:t>d’une</w:t>
      </w:r>
      <w:r w:rsidR="00332CFA">
        <w:rPr>
          <w:rFonts w:asciiTheme="majorBidi" w:hAnsiTheme="majorBidi" w:cstheme="majorBidi"/>
          <w:sz w:val="24"/>
          <w:szCs w:val="24"/>
        </w:rPr>
        <w:t xml:space="preserve"> </w:t>
      </w:r>
      <w:r w:rsidRPr="005347CD">
        <w:rPr>
          <w:rFonts w:asciiTheme="majorBidi" w:hAnsiTheme="majorBidi" w:cstheme="majorBidi"/>
          <w:sz w:val="24"/>
          <w:szCs w:val="24"/>
        </w:rPr>
        <w:t>pièce</w:t>
      </w:r>
      <w:r w:rsidR="00F55599">
        <w:rPr>
          <w:rFonts w:asciiTheme="majorBidi" w:hAnsiTheme="majorBidi" w:cstheme="majorBidi"/>
          <w:sz w:val="24"/>
          <w:szCs w:val="24"/>
        </w:rPr>
        <w:t>.</w:t>
      </w:r>
      <w:r w:rsidR="00332CFA">
        <w:rPr>
          <w:rFonts w:asciiTheme="majorBidi" w:hAnsiTheme="majorBidi" w:cstheme="majorBidi"/>
          <w:sz w:val="24"/>
          <w:szCs w:val="24"/>
        </w:rPr>
        <w:t xml:space="preserve"> </w:t>
      </w:r>
    </w:p>
    <w:p w14:paraId="51D7CB31" w14:textId="0EFDB59E" w:rsidR="008829FF" w:rsidRPr="005347CD" w:rsidRDefault="008829FF">
      <w:pPr>
        <w:pStyle w:val="Paragraphedeliste"/>
        <w:numPr>
          <w:ilvl w:val="0"/>
          <w:numId w:val="5"/>
        </w:numPr>
        <w:spacing w:line="360" w:lineRule="auto"/>
        <w:jc w:val="both"/>
        <w:rPr>
          <w:rFonts w:asciiTheme="majorBidi" w:hAnsiTheme="majorBidi" w:cstheme="majorBidi"/>
          <w:sz w:val="24"/>
          <w:szCs w:val="24"/>
        </w:rPr>
      </w:pPr>
      <w:r w:rsidRPr="005347CD">
        <w:rPr>
          <w:rFonts w:asciiTheme="majorBidi" w:hAnsiTheme="majorBidi" w:cstheme="majorBidi"/>
          <w:sz w:val="24"/>
          <w:szCs w:val="24"/>
        </w:rPr>
        <w:t>Mesurer</w:t>
      </w:r>
      <w:r w:rsidR="00332CFA">
        <w:rPr>
          <w:rFonts w:asciiTheme="majorBidi" w:hAnsiTheme="majorBidi" w:cstheme="majorBidi"/>
          <w:sz w:val="24"/>
          <w:szCs w:val="24"/>
        </w:rPr>
        <w:t xml:space="preserve"> </w:t>
      </w:r>
      <w:r w:rsidRPr="005347CD">
        <w:rPr>
          <w:rFonts w:asciiTheme="majorBidi" w:hAnsiTheme="majorBidi" w:cstheme="majorBidi"/>
          <w:sz w:val="24"/>
          <w:szCs w:val="24"/>
        </w:rPr>
        <w:t>les</w:t>
      </w:r>
      <w:r w:rsidR="00332CFA">
        <w:rPr>
          <w:rFonts w:asciiTheme="majorBidi" w:hAnsiTheme="majorBidi" w:cstheme="majorBidi"/>
          <w:sz w:val="24"/>
          <w:szCs w:val="24"/>
        </w:rPr>
        <w:t xml:space="preserve"> </w:t>
      </w:r>
      <w:r w:rsidRPr="005347CD">
        <w:rPr>
          <w:rFonts w:asciiTheme="majorBidi" w:hAnsiTheme="majorBidi" w:cstheme="majorBidi"/>
          <w:sz w:val="24"/>
          <w:szCs w:val="24"/>
        </w:rPr>
        <w:t>dimensions</w:t>
      </w:r>
      <w:r w:rsidR="00332CFA">
        <w:rPr>
          <w:rFonts w:asciiTheme="majorBidi" w:hAnsiTheme="majorBidi" w:cstheme="majorBidi"/>
          <w:sz w:val="24"/>
          <w:szCs w:val="24"/>
        </w:rPr>
        <w:t xml:space="preserve"> </w:t>
      </w:r>
      <w:r w:rsidRPr="005347CD">
        <w:rPr>
          <w:rFonts w:asciiTheme="majorBidi" w:hAnsiTheme="majorBidi" w:cstheme="majorBidi"/>
          <w:sz w:val="24"/>
          <w:szCs w:val="24"/>
        </w:rPr>
        <w:t>intérieures</w:t>
      </w:r>
      <w:r w:rsidR="00332CFA">
        <w:rPr>
          <w:rFonts w:asciiTheme="majorBidi" w:hAnsiTheme="majorBidi" w:cstheme="majorBidi"/>
          <w:sz w:val="24"/>
          <w:szCs w:val="24"/>
        </w:rPr>
        <w:t xml:space="preserve"> </w:t>
      </w:r>
      <w:r w:rsidRPr="005347CD">
        <w:rPr>
          <w:rFonts w:asciiTheme="majorBidi" w:hAnsiTheme="majorBidi" w:cstheme="majorBidi"/>
          <w:sz w:val="24"/>
          <w:szCs w:val="24"/>
        </w:rPr>
        <w:t>d’une</w:t>
      </w:r>
      <w:r w:rsidR="00332CFA">
        <w:rPr>
          <w:rFonts w:asciiTheme="majorBidi" w:hAnsiTheme="majorBidi" w:cstheme="majorBidi"/>
          <w:sz w:val="24"/>
          <w:szCs w:val="24"/>
        </w:rPr>
        <w:t xml:space="preserve"> </w:t>
      </w:r>
      <w:r w:rsidRPr="005347CD">
        <w:rPr>
          <w:rFonts w:asciiTheme="majorBidi" w:hAnsiTheme="majorBidi" w:cstheme="majorBidi"/>
          <w:sz w:val="24"/>
          <w:szCs w:val="24"/>
        </w:rPr>
        <w:t>pièce,</w:t>
      </w:r>
      <w:r w:rsidR="00332CFA">
        <w:rPr>
          <w:rFonts w:asciiTheme="majorBidi" w:hAnsiTheme="majorBidi" w:cstheme="majorBidi"/>
          <w:sz w:val="24"/>
          <w:szCs w:val="24"/>
        </w:rPr>
        <w:t xml:space="preserve"> </w:t>
      </w:r>
      <w:r w:rsidRPr="005347CD">
        <w:rPr>
          <w:rFonts w:asciiTheme="majorBidi" w:hAnsiTheme="majorBidi" w:cstheme="majorBidi"/>
          <w:sz w:val="24"/>
          <w:szCs w:val="24"/>
        </w:rPr>
        <w:t>notamment</w:t>
      </w:r>
      <w:r w:rsidR="00332CFA">
        <w:rPr>
          <w:rFonts w:asciiTheme="majorBidi" w:hAnsiTheme="majorBidi" w:cstheme="majorBidi"/>
          <w:sz w:val="24"/>
          <w:szCs w:val="24"/>
        </w:rPr>
        <w:t xml:space="preserve"> </w:t>
      </w:r>
      <w:r w:rsidRPr="005347CD">
        <w:rPr>
          <w:rFonts w:asciiTheme="majorBidi" w:hAnsiTheme="majorBidi" w:cstheme="majorBidi"/>
          <w:sz w:val="24"/>
          <w:szCs w:val="24"/>
        </w:rPr>
        <w:t>le</w:t>
      </w:r>
      <w:r w:rsidR="00332CFA">
        <w:rPr>
          <w:rFonts w:asciiTheme="majorBidi" w:hAnsiTheme="majorBidi" w:cstheme="majorBidi"/>
          <w:sz w:val="24"/>
          <w:szCs w:val="24"/>
        </w:rPr>
        <w:t xml:space="preserve"> </w:t>
      </w:r>
      <w:r w:rsidRPr="005347CD">
        <w:rPr>
          <w:rFonts w:asciiTheme="majorBidi" w:hAnsiTheme="majorBidi" w:cstheme="majorBidi"/>
          <w:sz w:val="24"/>
          <w:szCs w:val="24"/>
        </w:rPr>
        <w:t>diamètre</w:t>
      </w:r>
      <w:r w:rsidR="00332CFA">
        <w:rPr>
          <w:rFonts w:asciiTheme="majorBidi" w:hAnsiTheme="majorBidi" w:cstheme="majorBidi"/>
          <w:sz w:val="24"/>
          <w:szCs w:val="24"/>
        </w:rPr>
        <w:t xml:space="preserve"> </w:t>
      </w:r>
      <w:r w:rsidRPr="005347CD">
        <w:rPr>
          <w:rFonts w:asciiTheme="majorBidi" w:hAnsiTheme="majorBidi" w:cstheme="majorBidi"/>
          <w:sz w:val="24"/>
          <w:szCs w:val="24"/>
        </w:rPr>
        <w:t>de</w:t>
      </w:r>
      <w:r w:rsidR="00332CFA">
        <w:rPr>
          <w:rFonts w:asciiTheme="majorBidi" w:hAnsiTheme="majorBidi" w:cstheme="majorBidi"/>
          <w:sz w:val="24"/>
          <w:szCs w:val="24"/>
        </w:rPr>
        <w:t xml:space="preserve"> </w:t>
      </w:r>
      <w:r w:rsidRPr="005347CD">
        <w:rPr>
          <w:rFonts w:asciiTheme="majorBidi" w:hAnsiTheme="majorBidi" w:cstheme="majorBidi"/>
          <w:sz w:val="24"/>
          <w:szCs w:val="24"/>
        </w:rPr>
        <w:t>perçage.</w:t>
      </w:r>
      <w:r w:rsidR="00332CFA">
        <w:rPr>
          <w:rFonts w:asciiTheme="majorBidi" w:hAnsiTheme="majorBidi" w:cstheme="majorBidi"/>
          <w:sz w:val="24"/>
          <w:szCs w:val="24"/>
        </w:rPr>
        <w:t xml:space="preserve"> </w:t>
      </w:r>
      <w:r w:rsidRPr="005347CD">
        <w:rPr>
          <w:rFonts w:asciiTheme="majorBidi" w:hAnsiTheme="majorBidi" w:cstheme="majorBidi"/>
          <w:sz w:val="24"/>
          <w:szCs w:val="24"/>
        </w:rPr>
        <w:t>Les</w:t>
      </w:r>
      <w:r w:rsidR="00332CFA">
        <w:rPr>
          <w:rFonts w:asciiTheme="majorBidi" w:hAnsiTheme="majorBidi" w:cstheme="majorBidi"/>
          <w:sz w:val="24"/>
          <w:szCs w:val="24"/>
        </w:rPr>
        <w:t xml:space="preserve"> </w:t>
      </w:r>
      <w:r w:rsidRPr="005347CD">
        <w:rPr>
          <w:rFonts w:asciiTheme="majorBidi" w:hAnsiTheme="majorBidi" w:cstheme="majorBidi"/>
          <w:sz w:val="24"/>
          <w:szCs w:val="24"/>
        </w:rPr>
        <w:t>becs</w:t>
      </w:r>
      <w:r w:rsidR="00332CFA">
        <w:rPr>
          <w:rFonts w:asciiTheme="majorBidi" w:hAnsiTheme="majorBidi" w:cstheme="majorBidi"/>
          <w:sz w:val="24"/>
          <w:szCs w:val="24"/>
        </w:rPr>
        <w:t xml:space="preserve"> </w:t>
      </w:r>
      <w:r w:rsidRPr="005347CD">
        <w:rPr>
          <w:rFonts w:asciiTheme="majorBidi" w:hAnsiTheme="majorBidi" w:cstheme="majorBidi"/>
          <w:sz w:val="24"/>
          <w:szCs w:val="24"/>
        </w:rPr>
        <w:t>intérieurs,</w:t>
      </w:r>
      <w:r w:rsidR="00332CFA">
        <w:rPr>
          <w:rFonts w:asciiTheme="majorBidi" w:hAnsiTheme="majorBidi" w:cstheme="majorBidi"/>
          <w:sz w:val="24"/>
          <w:szCs w:val="24"/>
        </w:rPr>
        <w:t xml:space="preserve"> </w:t>
      </w:r>
      <w:r w:rsidRPr="005347CD">
        <w:rPr>
          <w:rFonts w:asciiTheme="majorBidi" w:hAnsiTheme="majorBidi" w:cstheme="majorBidi"/>
          <w:sz w:val="24"/>
          <w:szCs w:val="24"/>
        </w:rPr>
        <w:t>placés</w:t>
      </w:r>
      <w:r w:rsidR="00332CFA">
        <w:rPr>
          <w:rFonts w:asciiTheme="majorBidi" w:hAnsiTheme="majorBidi" w:cstheme="majorBidi"/>
          <w:sz w:val="24"/>
          <w:szCs w:val="24"/>
        </w:rPr>
        <w:t xml:space="preserve"> </w:t>
      </w:r>
      <w:r w:rsidRPr="005347CD">
        <w:rPr>
          <w:rFonts w:asciiTheme="majorBidi" w:hAnsiTheme="majorBidi" w:cstheme="majorBidi"/>
          <w:sz w:val="24"/>
          <w:szCs w:val="24"/>
        </w:rPr>
        <w:t>en</w:t>
      </w:r>
      <w:r w:rsidR="00332CFA">
        <w:rPr>
          <w:rFonts w:asciiTheme="majorBidi" w:hAnsiTheme="majorBidi" w:cstheme="majorBidi"/>
          <w:sz w:val="24"/>
          <w:szCs w:val="24"/>
        </w:rPr>
        <w:t xml:space="preserve"> </w:t>
      </w:r>
      <w:r w:rsidRPr="005347CD">
        <w:rPr>
          <w:rFonts w:asciiTheme="majorBidi" w:hAnsiTheme="majorBidi" w:cstheme="majorBidi"/>
          <w:sz w:val="24"/>
          <w:szCs w:val="24"/>
        </w:rPr>
        <w:t>haut</w:t>
      </w:r>
      <w:r w:rsidR="00332CFA">
        <w:rPr>
          <w:rFonts w:asciiTheme="majorBidi" w:hAnsiTheme="majorBidi" w:cstheme="majorBidi"/>
          <w:sz w:val="24"/>
          <w:szCs w:val="24"/>
        </w:rPr>
        <w:t xml:space="preserve"> </w:t>
      </w:r>
      <w:r w:rsidRPr="005347CD">
        <w:rPr>
          <w:rFonts w:asciiTheme="majorBidi" w:hAnsiTheme="majorBidi" w:cstheme="majorBidi"/>
          <w:sz w:val="24"/>
          <w:szCs w:val="24"/>
        </w:rPr>
        <w:t>du</w:t>
      </w:r>
      <w:r w:rsidR="00332CFA">
        <w:rPr>
          <w:rFonts w:asciiTheme="majorBidi" w:hAnsiTheme="majorBidi" w:cstheme="majorBidi"/>
          <w:sz w:val="24"/>
          <w:szCs w:val="24"/>
        </w:rPr>
        <w:t xml:space="preserve"> </w:t>
      </w:r>
      <w:r w:rsidRPr="005347CD">
        <w:rPr>
          <w:rFonts w:asciiTheme="majorBidi" w:hAnsiTheme="majorBidi" w:cstheme="majorBidi"/>
          <w:sz w:val="24"/>
          <w:szCs w:val="24"/>
        </w:rPr>
        <w:t>pied</w:t>
      </w:r>
      <w:r w:rsidR="00332CFA">
        <w:rPr>
          <w:rFonts w:asciiTheme="majorBidi" w:hAnsiTheme="majorBidi" w:cstheme="majorBidi"/>
          <w:sz w:val="24"/>
          <w:szCs w:val="24"/>
        </w:rPr>
        <w:t xml:space="preserve"> </w:t>
      </w:r>
      <w:r w:rsidRPr="005347CD">
        <w:rPr>
          <w:rFonts w:asciiTheme="majorBidi" w:hAnsiTheme="majorBidi" w:cstheme="majorBidi"/>
          <w:sz w:val="24"/>
          <w:szCs w:val="24"/>
        </w:rPr>
        <w:t>à</w:t>
      </w:r>
      <w:r w:rsidR="00332CFA">
        <w:rPr>
          <w:rFonts w:asciiTheme="majorBidi" w:hAnsiTheme="majorBidi" w:cstheme="majorBidi"/>
          <w:sz w:val="24"/>
          <w:szCs w:val="24"/>
        </w:rPr>
        <w:t xml:space="preserve"> </w:t>
      </w:r>
      <w:r w:rsidRPr="005347CD">
        <w:rPr>
          <w:rFonts w:asciiTheme="majorBidi" w:hAnsiTheme="majorBidi" w:cstheme="majorBidi"/>
          <w:sz w:val="24"/>
          <w:szCs w:val="24"/>
        </w:rPr>
        <w:t>coulisse,</w:t>
      </w:r>
      <w:r w:rsidR="00332CFA">
        <w:rPr>
          <w:rFonts w:asciiTheme="majorBidi" w:hAnsiTheme="majorBidi" w:cstheme="majorBidi"/>
          <w:sz w:val="24"/>
          <w:szCs w:val="24"/>
        </w:rPr>
        <w:t xml:space="preserve"> </w:t>
      </w:r>
      <w:r w:rsidRPr="005347CD">
        <w:rPr>
          <w:rFonts w:asciiTheme="majorBidi" w:hAnsiTheme="majorBidi" w:cstheme="majorBidi"/>
          <w:sz w:val="24"/>
          <w:szCs w:val="24"/>
        </w:rPr>
        <w:t>permettent</w:t>
      </w:r>
      <w:r w:rsidR="00332CFA">
        <w:rPr>
          <w:rFonts w:asciiTheme="majorBidi" w:hAnsiTheme="majorBidi" w:cstheme="majorBidi"/>
          <w:sz w:val="24"/>
          <w:szCs w:val="24"/>
        </w:rPr>
        <w:t xml:space="preserve"> </w:t>
      </w:r>
      <w:r w:rsidRPr="005347CD">
        <w:rPr>
          <w:rFonts w:asciiTheme="majorBidi" w:hAnsiTheme="majorBidi" w:cstheme="majorBidi"/>
          <w:sz w:val="24"/>
          <w:szCs w:val="24"/>
        </w:rPr>
        <w:t>de</w:t>
      </w:r>
      <w:r w:rsidR="00332CFA">
        <w:rPr>
          <w:rFonts w:asciiTheme="majorBidi" w:hAnsiTheme="majorBidi" w:cstheme="majorBidi"/>
          <w:sz w:val="24"/>
          <w:szCs w:val="24"/>
        </w:rPr>
        <w:t xml:space="preserve"> </w:t>
      </w:r>
      <w:r w:rsidRPr="005347CD">
        <w:rPr>
          <w:rFonts w:asciiTheme="majorBidi" w:hAnsiTheme="majorBidi" w:cstheme="majorBidi"/>
          <w:sz w:val="24"/>
          <w:szCs w:val="24"/>
        </w:rPr>
        <w:t>réaliser</w:t>
      </w:r>
      <w:r w:rsidR="00332CFA">
        <w:rPr>
          <w:rFonts w:asciiTheme="majorBidi" w:hAnsiTheme="majorBidi" w:cstheme="majorBidi"/>
          <w:sz w:val="24"/>
          <w:szCs w:val="24"/>
        </w:rPr>
        <w:t xml:space="preserve"> </w:t>
      </w:r>
      <w:r w:rsidRPr="005347CD">
        <w:rPr>
          <w:rFonts w:asciiTheme="majorBidi" w:hAnsiTheme="majorBidi" w:cstheme="majorBidi"/>
          <w:sz w:val="24"/>
          <w:szCs w:val="24"/>
        </w:rPr>
        <w:t>cette</w:t>
      </w:r>
      <w:r w:rsidR="00332CFA">
        <w:rPr>
          <w:rFonts w:asciiTheme="majorBidi" w:hAnsiTheme="majorBidi" w:cstheme="majorBidi"/>
          <w:sz w:val="24"/>
          <w:szCs w:val="24"/>
        </w:rPr>
        <w:t xml:space="preserve"> </w:t>
      </w:r>
      <w:r w:rsidRPr="005347CD">
        <w:rPr>
          <w:rFonts w:asciiTheme="majorBidi" w:hAnsiTheme="majorBidi" w:cstheme="majorBidi"/>
          <w:sz w:val="24"/>
          <w:szCs w:val="24"/>
        </w:rPr>
        <w:t>opération.</w:t>
      </w:r>
      <w:r w:rsidR="00332CFA">
        <w:rPr>
          <w:rFonts w:asciiTheme="majorBidi" w:hAnsiTheme="majorBidi" w:cstheme="majorBidi"/>
          <w:sz w:val="24"/>
          <w:szCs w:val="24"/>
        </w:rPr>
        <w:t xml:space="preserve"> </w:t>
      </w:r>
    </w:p>
    <w:p w14:paraId="5E9B03F8" w14:textId="1F039FAE" w:rsidR="008829FF" w:rsidRPr="005347CD" w:rsidRDefault="008829FF">
      <w:pPr>
        <w:pStyle w:val="Paragraphedeliste"/>
        <w:numPr>
          <w:ilvl w:val="0"/>
          <w:numId w:val="5"/>
        </w:numPr>
        <w:spacing w:line="360" w:lineRule="auto"/>
        <w:jc w:val="both"/>
        <w:rPr>
          <w:rFonts w:asciiTheme="majorBidi" w:hAnsiTheme="majorBidi" w:cstheme="majorBidi"/>
          <w:sz w:val="24"/>
          <w:szCs w:val="24"/>
        </w:rPr>
      </w:pPr>
      <w:r w:rsidRPr="005347CD">
        <w:rPr>
          <w:rFonts w:asciiTheme="majorBidi" w:hAnsiTheme="majorBidi" w:cstheme="majorBidi"/>
          <w:sz w:val="24"/>
          <w:szCs w:val="24"/>
        </w:rPr>
        <w:t>Mesurer</w:t>
      </w:r>
      <w:r w:rsidR="00332CFA">
        <w:rPr>
          <w:rFonts w:asciiTheme="majorBidi" w:hAnsiTheme="majorBidi" w:cstheme="majorBidi"/>
          <w:sz w:val="24"/>
          <w:szCs w:val="24"/>
        </w:rPr>
        <w:t xml:space="preserve"> </w:t>
      </w:r>
      <w:r w:rsidRPr="005347CD">
        <w:rPr>
          <w:rFonts w:asciiTheme="majorBidi" w:hAnsiTheme="majorBidi" w:cstheme="majorBidi"/>
          <w:sz w:val="24"/>
          <w:szCs w:val="24"/>
        </w:rPr>
        <w:t>la</w:t>
      </w:r>
      <w:r w:rsidR="00332CFA">
        <w:rPr>
          <w:rFonts w:asciiTheme="majorBidi" w:hAnsiTheme="majorBidi" w:cstheme="majorBidi"/>
          <w:sz w:val="24"/>
          <w:szCs w:val="24"/>
        </w:rPr>
        <w:t xml:space="preserve"> </w:t>
      </w:r>
      <w:r w:rsidRPr="005347CD">
        <w:rPr>
          <w:rFonts w:asciiTheme="majorBidi" w:hAnsiTheme="majorBidi" w:cstheme="majorBidi"/>
          <w:sz w:val="24"/>
          <w:szCs w:val="24"/>
        </w:rPr>
        <w:t>hauteur</w:t>
      </w:r>
      <w:r w:rsidR="00332CFA">
        <w:rPr>
          <w:rFonts w:asciiTheme="majorBidi" w:hAnsiTheme="majorBidi" w:cstheme="majorBidi"/>
          <w:sz w:val="24"/>
          <w:szCs w:val="24"/>
        </w:rPr>
        <w:t xml:space="preserve"> </w:t>
      </w:r>
      <w:r w:rsidRPr="005347CD">
        <w:rPr>
          <w:rFonts w:asciiTheme="majorBidi" w:hAnsiTheme="majorBidi" w:cstheme="majorBidi"/>
          <w:sz w:val="24"/>
          <w:szCs w:val="24"/>
        </w:rPr>
        <w:t>d’une</w:t>
      </w:r>
      <w:r w:rsidR="00332CFA">
        <w:rPr>
          <w:rFonts w:asciiTheme="majorBidi" w:hAnsiTheme="majorBidi" w:cstheme="majorBidi"/>
          <w:sz w:val="24"/>
          <w:szCs w:val="24"/>
        </w:rPr>
        <w:t xml:space="preserve"> </w:t>
      </w:r>
      <w:r w:rsidRPr="005347CD">
        <w:rPr>
          <w:rFonts w:asciiTheme="majorBidi" w:hAnsiTheme="majorBidi" w:cstheme="majorBidi"/>
          <w:sz w:val="24"/>
          <w:szCs w:val="24"/>
        </w:rPr>
        <w:t>pièce</w:t>
      </w:r>
      <w:r w:rsidR="00332CFA">
        <w:rPr>
          <w:rFonts w:asciiTheme="majorBidi" w:hAnsiTheme="majorBidi" w:cstheme="majorBidi"/>
          <w:sz w:val="24"/>
          <w:szCs w:val="24"/>
        </w:rPr>
        <w:t xml:space="preserve"> </w:t>
      </w:r>
      <w:r w:rsidRPr="005347CD">
        <w:rPr>
          <w:rFonts w:asciiTheme="majorBidi" w:hAnsiTheme="majorBidi" w:cstheme="majorBidi"/>
          <w:sz w:val="24"/>
          <w:szCs w:val="24"/>
        </w:rPr>
        <w:t>ou</w:t>
      </w:r>
      <w:r w:rsidR="00332CFA">
        <w:rPr>
          <w:rFonts w:asciiTheme="majorBidi" w:hAnsiTheme="majorBidi" w:cstheme="majorBidi"/>
          <w:sz w:val="24"/>
          <w:szCs w:val="24"/>
        </w:rPr>
        <w:t xml:space="preserve"> </w:t>
      </w:r>
      <w:r w:rsidRPr="005347CD">
        <w:rPr>
          <w:rFonts w:asciiTheme="majorBidi" w:hAnsiTheme="majorBidi" w:cstheme="majorBidi"/>
          <w:sz w:val="24"/>
          <w:szCs w:val="24"/>
        </w:rPr>
        <w:t>sa</w:t>
      </w:r>
      <w:r w:rsidR="00332CFA">
        <w:rPr>
          <w:rFonts w:asciiTheme="majorBidi" w:hAnsiTheme="majorBidi" w:cstheme="majorBidi"/>
          <w:sz w:val="24"/>
          <w:szCs w:val="24"/>
        </w:rPr>
        <w:t xml:space="preserve"> </w:t>
      </w:r>
      <w:r w:rsidRPr="005347CD">
        <w:rPr>
          <w:rFonts w:asciiTheme="majorBidi" w:hAnsiTheme="majorBidi" w:cstheme="majorBidi"/>
          <w:sz w:val="24"/>
          <w:szCs w:val="24"/>
        </w:rPr>
        <w:t>profondeur.</w:t>
      </w:r>
      <w:r w:rsidR="00332CFA">
        <w:rPr>
          <w:rFonts w:asciiTheme="majorBidi" w:hAnsiTheme="majorBidi" w:cstheme="majorBidi"/>
          <w:sz w:val="24"/>
          <w:szCs w:val="24"/>
        </w:rPr>
        <w:t xml:space="preserve"> </w:t>
      </w:r>
      <w:r w:rsidRPr="005347CD">
        <w:rPr>
          <w:rFonts w:asciiTheme="majorBidi" w:hAnsiTheme="majorBidi" w:cstheme="majorBidi"/>
          <w:sz w:val="24"/>
          <w:szCs w:val="24"/>
        </w:rPr>
        <w:t>Pour</w:t>
      </w:r>
      <w:r w:rsidR="00332CFA">
        <w:rPr>
          <w:rFonts w:asciiTheme="majorBidi" w:hAnsiTheme="majorBidi" w:cstheme="majorBidi"/>
          <w:sz w:val="24"/>
          <w:szCs w:val="24"/>
        </w:rPr>
        <w:t xml:space="preserve"> </w:t>
      </w:r>
      <w:r w:rsidRPr="005347CD">
        <w:rPr>
          <w:rFonts w:asciiTheme="majorBidi" w:hAnsiTheme="majorBidi" w:cstheme="majorBidi"/>
          <w:sz w:val="24"/>
          <w:szCs w:val="24"/>
        </w:rPr>
        <w:t>cela,</w:t>
      </w:r>
      <w:r w:rsidR="00332CFA">
        <w:rPr>
          <w:rFonts w:asciiTheme="majorBidi" w:hAnsiTheme="majorBidi" w:cstheme="majorBidi"/>
          <w:sz w:val="24"/>
          <w:szCs w:val="24"/>
        </w:rPr>
        <w:t xml:space="preserve"> </w:t>
      </w:r>
      <w:r w:rsidRPr="005347CD">
        <w:rPr>
          <w:rFonts w:asciiTheme="majorBidi" w:hAnsiTheme="majorBidi" w:cstheme="majorBidi"/>
          <w:sz w:val="24"/>
          <w:szCs w:val="24"/>
        </w:rPr>
        <w:t>il</w:t>
      </w:r>
      <w:r w:rsidR="00332CFA">
        <w:rPr>
          <w:rFonts w:asciiTheme="majorBidi" w:hAnsiTheme="majorBidi" w:cstheme="majorBidi"/>
          <w:sz w:val="24"/>
          <w:szCs w:val="24"/>
        </w:rPr>
        <w:t xml:space="preserve"> </w:t>
      </w:r>
      <w:r w:rsidRPr="005347CD">
        <w:rPr>
          <w:rFonts w:asciiTheme="majorBidi" w:hAnsiTheme="majorBidi" w:cstheme="majorBidi"/>
          <w:sz w:val="24"/>
          <w:szCs w:val="24"/>
        </w:rPr>
        <w:t>faut</w:t>
      </w:r>
      <w:r w:rsidR="00332CFA">
        <w:rPr>
          <w:rFonts w:asciiTheme="majorBidi" w:hAnsiTheme="majorBidi" w:cstheme="majorBidi"/>
          <w:sz w:val="24"/>
          <w:szCs w:val="24"/>
        </w:rPr>
        <w:t xml:space="preserve"> </w:t>
      </w:r>
      <w:r w:rsidRPr="005347CD">
        <w:rPr>
          <w:rFonts w:asciiTheme="majorBidi" w:hAnsiTheme="majorBidi" w:cstheme="majorBidi"/>
          <w:sz w:val="24"/>
          <w:szCs w:val="24"/>
        </w:rPr>
        <w:t>que</w:t>
      </w:r>
      <w:r w:rsidR="00332CFA">
        <w:rPr>
          <w:rFonts w:asciiTheme="majorBidi" w:hAnsiTheme="majorBidi" w:cstheme="majorBidi"/>
          <w:sz w:val="24"/>
          <w:szCs w:val="24"/>
        </w:rPr>
        <w:t xml:space="preserve"> </w:t>
      </w:r>
      <w:r w:rsidRPr="005347CD">
        <w:rPr>
          <w:rFonts w:asciiTheme="majorBidi" w:hAnsiTheme="majorBidi" w:cstheme="majorBidi"/>
          <w:sz w:val="24"/>
          <w:szCs w:val="24"/>
        </w:rPr>
        <w:t>le</w:t>
      </w:r>
      <w:r w:rsidR="00332CFA">
        <w:rPr>
          <w:rFonts w:asciiTheme="majorBidi" w:hAnsiTheme="majorBidi" w:cstheme="majorBidi"/>
          <w:sz w:val="24"/>
          <w:szCs w:val="24"/>
        </w:rPr>
        <w:t xml:space="preserve"> </w:t>
      </w:r>
      <w:r w:rsidRPr="005347CD">
        <w:rPr>
          <w:rFonts w:asciiTheme="majorBidi" w:hAnsiTheme="majorBidi" w:cstheme="majorBidi"/>
          <w:sz w:val="24"/>
          <w:szCs w:val="24"/>
        </w:rPr>
        <w:t>pied</w:t>
      </w:r>
      <w:r w:rsidR="00332CFA">
        <w:rPr>
          <w:rFonts w:asciiTheme="majorBidi" w:hAnsiTheme="majorBidi" w:cstheme="majorBidi"/>
          <w:sz w:val="24"/>
          <w:szCs w:val="24"/>
        </w:rPr>
        <w:t xml:space="preserve"> </w:t>
      </w:r>
      <w:r w:rsidRPr="005347CD">
        <w:rPr>
          <w:rFonts w:asciiTheme="majorBidi" w:hAnsiTheme="majorBidi" w:cstheme="majorBidi"/>
          <w:sz w:val="24"/>
          <w:szCs w:val="24"/>
        </w:rPr>
        <w:t>à</w:t>
      </w:r>
      <w:r w:rsidR="00332CFA">
        <w:rPr>
          <w:rFonts w:asciiTheme="majorBidi" w:hAnsiTheme="majorBidi" w:cstheme="majorBidi"/>
          <w:sz w:val="24"/>
          <w:szCs w:val="24"/>
        </w:rPr>
        <w:t xml:space="preserve"> </w:t>
      </w:r>
      <w:r w:rsidRPr="005347CD">
        <w:rPr>
          <w:rFonts w:asciiTheme="majorBidi" w:hAnsiTheme="majorBidi" w:cstheme="majorBidi"/>
          <w:sz w:val="24"/>
          <w:szCs w:val="24"/>
        </w:rPr>
        <w:t>coulisse</w:t>
      </w:r>
      <w:r w:rsidR="00332CFA">
        <w:rPr>
          <w:rFonts w:asciiTheme="majorBidi" w:hAnsiTheme="majorBidi" w:cstheme="majorBidi"/>
          <w:sz w:val="24"/>
          <w:szCs w:val="24"/>
        </w:rPr>
        <w:t xml:space="preserve"> </w:t>
      </w:r>
      <w:r w:rsidRPr="005347CD">
        <w:rPr>
          <w:rFonts w:asciiTheme="majorBidi" w:hAnsiTheme="majorBidi" w:cstheme="majorBidi"/>
          <w:sz w:val="24"/>
          <w:szCs w:val="24"/>
        </w:rPr>
        <w:t>dispose</w:t>
      </w:r>
      <w:r w:rsidR="00332CFA">
        <w:rPr>
          <w:rFonts w:asciiTheme="majorBidi" w:hAnsiTheme="majorBidi" w:cstheme="majorBidi"/>
          <w:sz w:val="24"/>
          <w:szCs w:val="24"/>
        </w:rPr>
        <w:t xml:space="preserve"> </w:t>
      </w:r>
      <w:r w:rsidRPr="005347CD">
        <w:rPr>
          <w:rFonts w:asciiTheme="majorBidi" w:hAnsiTheme="majorBidi" w:cstheme="majorBidi"/>
          <w:sz w:val="24"/>
          <w:szCs w:val="24"/>
        </w:rPr>
        <w:t>d’une</w:t>
      </w:r>
      <w:r w:rsidR="00332CFA">
        <w:rPr>
          <w:rFonts w:asciiTheme="majorBidi" w:hAnsiTheme="majorBidi" w:cstheme="majorBidi"/>
          <w:sz w:val="24"/>
          <w:szCs w:val="24"/>
        </w:rPr>
        <w:t xml:space="preserve"> </w:t>
      </w:r>
      <w:r w:rsidRPr="005347CD">
        <w:rPr>
          <w:rFonts w:asciiTheme="majorBidi" w:hAnsiTheme="majorBidi" w:cstheme="majorBidi"/>
          <w:sz w:val="24"/>
          <w:szCs w:val="24"/>
        </w:rPr>
        <w:t>jauge</w:t>
      </w:r>
      <w:r w:rsidR="00332CFA">
        <w:rPr>
          <w:rFonts w:asciiTheme="majorBidi" w:hAnsiTheme="majorBidi" w:cstheme="majorBidi"/>
          <w:sz w:val="24"/>
          <w:szCs w:val="24"/>
        </w:rPr>
        <w:t xml:space="preserve"> </w:t>
      </w:r>
      <w:r w:rsidRPr="005347CD">
        <w:rPr>
          <w:rFonts w:asciiTheme="majorBidi" w:hAnsiTheme="majorBidi" w:cstheme="majorBidi"/>
          <w:sz w:val="24"/>
          <w:szCs w:val="24"/>
        </w:rPr>
        <w:t>de</w:t>
      </w:r>
      <w:r w:rsidR="00332CFA">
        <w:rPr>
          <w:rFonts w:asciiTheme="majorBidi" w:hAnsiTheme="majorBidi" w:cstheme="majorBidi"/>
          <w:sz w:val="24"/>
          <w:szCs w:val="24"/>
        </w:rPr>
        <w:t xml:space="preserve"> </w:t>
      </w:r>
      <w:r w:rsidRPr="005347CD">
        <w:rPr>
          <w:rFonts w:asciiTheme="majorBidi" w:hAnsiTheme="majorBidi" w:cstheme="majorBidi"/>
          <w:sz w:val="24"/>
          <w:szCs w:val="24"/>
        </w:rPr>
        <w:t>profondeur</w:t>
      </w:r>
      <w:r w:rsidR="00332CFA">
        <w:rPr>
          <w:rFonts w:asciiTheme="majorBidi" w:hAnsiTheme="majorBidi" w:cstheme="majorBidi"/>
          <w:sz w:val="24"/>
          <w:szCs w:val="24"/>
        </w:rPr>
        <w:t xml:space="preserve"> </w:t>
      </w:r>
      <w:r w:rsidRPr="005347CD">
        <w:rPr>
          <w:rFonts w:asciiTheme="majorBidi" w:hAnsiTheme="majorBidi" w:cstheme="majorBidi"/>
          <w:sz w:val="24"/>
          <w:szCs w:val="24"/>
        </w:rPr>
        <w:t>se</w:t>
      </w:r>
      <w:r w:rsidR="00332CFA">
        <w:rPr>
          <w:rFonts w:asciiTheme="majorBidi" w:hAnsiTheme="majorBidi" w:cstheme="majorBidi"/>
          <w:sz w:val="24"/>
          <w:szCs w:val="24"/>
        </w:rPr>
        <w:t xml:space="preserve"> </w:t>
      </w:r>
      <w:r w:rsidRPr="005347CD">
        <w:rPr>
          <w:rFonts w:asciiTheme="majorBidi" w:hAnsiTheme="majorBidi" w:cstheme="majorBidi"/>
          <w:sz w:val="24"/>
          <w:szCs w:val="24"/>
        </w:rPr>
        <w:t>trouvant</w:t>
      </w:r>
      <w:r w:rsidR="00332CFA">
        <w:rPr>
          <w:rFonts w:asciiTheme="majorBidi" w:hAnsiTheme="majorBidi" w:cstheme="majorBidi"/>
          <w:sz w:val="24"/>
          <w:szCs w:val="24"/>
        </w:rPr>
        <w:t xml:space="preserve"> </w:t>
      </w:r>
      <w:r w:rsidRPr="005347CD">
        <w:rPr>
          <w:rFonts w:asciiTheme="majorBidi" w:hAnsiTheme="majorBidi" w:cstheme="majorBidi"/>
          <w:sz w:val="24"/>
          <w:szCs w:val="24"/>
        </w:rPr>
        <w:t>à</w:t>
      </w:r>
      <w:r w:rsidR="00332CFA">
        <w:rPr>
          <w:rFonts w:asciiTheme="majorBidi" w:hAnsiTheme="majorBidi" w:cstheme="majorBidi"/>
          <w:sz w:val="24"/>
          <w:szCs w:val="24"/>
        </w:rPr>
        <w:t xml:space="preserve"> </w:t>
      </w:r>
      <w:r w:rsidRPr="005347CD">
        <w:rPr>
          <w:rFonts w:asciiTheme="majorBidi" w:hAnsiTheme="majorBidi" w:cstheme="majorBidi"/>
          <w:sz w:val="24"/>
          <w:szCs w:val="24"/>
        </w:rPr>
        <w:t>l’extrémité</w:t>
      </w:r>
      <w:r w:rsidR="00332CFA">
        <w:rPr>
          <w:rFonts w:asciiTheme="majorBidi" w:hAnsiTheme="majorBidi" w:cstheme="majorBidi"/>
          <w:sz w:val="24"/>
          <w:szCs w:val="24"/>
        </w:rPr>
        <w:t xml:space="preserve"> </w:t>
      </w:r>
      <w:r w:rsidRPr="005347CD">
        <w:rPr>
          <w:rFonts w:asciiTheme="majorBidi" w:hAnsiTheme="majorBidi" w:cstheme="majorBidi"/>
          <w:sz w:val="24"/>
          <w:szCs w:val="24"/>
        </w:rPr>
        <w:t>de</w:t>
      </w:r>
      <w:r w:rsidR="00332CFA">
        <w:rPr>
          <w:rFonts w:asciiTheme="majorBidi" w:hAnsiTheme="majorBidi" w:cstheme="majorBidi"/>
          <w:sz w:val="24"/>
          <w:szCs w:val="24"/>
        </w:rPr>
        <w:t xml:space="preserve"> </w:t>
      </w:r>
      <w:r w:rsidRPr="005347CD">
        <w:rPr>
          <w:rFonts w:asciiTheme="majorBidi" w:hAnsiTheme="majorBidi" w:cstheme="majorBidi"/>
          <w:sz w:val="24"/>
          <w:szCs w:val="24"/>
        </w:rPr>
        <w:t>la</w:t>
      </w:r>
      <w:r w:rsidR="00332CFA">
        <w:rPr>
          <w:rFonts w:asciiTheme="majorBidi" w:hAnsiTheme="majorBidi" w:cstheme="majorBidi"/>
          <w:sz w:val="24"/>
          <w:szCs w:val="24"/>
        </w:rPr>
        <w:t xml:space="preserve"> </w:t>
      </w:r>
      <w:r w:rsidRPr="005347CD">
        <w:rPr>
          <w:rFonts w:asciiTheme="majorBidi" w:hAnsiTheme="majorBidi" w:cstheme="majorBidi"/>
          <w:sz w:val="24"/>
          <w:szCs w:val="24"/>
        </w:rPr>
        <w:t>règle</w:t>
      </w:r>
      <w:r w:rsidR="00332CFA">
        <w:rPr>
          <w:rFonts w:asciiTheme="majorBidi" w:hAnsiTheme="majorBidi" w:cstheme="majorBidi"/>
          <w:sz w:val="24"/>
          <w:szCs w:val="24"/>
        </w:rPr>
        <w:t xml:space="preserve"> </w:t>
      </w:r>
      <w:r w:rsidRPr="005347CD">
        <w:rPr>
          <w:rFonts w:asciiTheme="majorBidi" w:hAnsiTheme="majorBidi" w:cstheme="majorBidi"/>
          <w:sz w:val="24"/>
          <w:szCs w:val="24"/>
        </w:rPr>
        <w:t>graduée.</w:t>
      </w:r>
    </w:p>
    <w:p w14:paraId="1548E332" w14:textId="56E7BB7C" w:rsidR="0002610E" w:rsidRPr="00C93EE7" w:rsidRDefault="008829FF">
      <w:pPr>
        <w:pStyle w:val="Paragraphedeliste"/>
        <w:numPr>
          <w:ilvl w:val="0"/>
          <w:numId w:val="5"/>
        </w:numPr>
        <w:spacing w:line="360" w:lineRule="auto"/>
        <w:jc w:val="both"/>
        <w:rPr>
          <w:rFonts w:asciiTheme="majorBidi" w:hAnsiTheme="majorBidi" w:cstheme="majorBidi"/>
          <w:sz w:val="24"/>
          <w:szCs w:val="24"/>
        </w:rPr>
      </w:pPr>
      <w:r w:rsidRPr="005347CD">
        <w:rPr>
          <w:rFonts w:asciiTheme="majorBidi" w:hAnsiTheme="majorBidi" w:cstheme="majorBidi"/>
          <w:sz w:val="24"/>
          <w:szCs w:val="24"/>
        </w:rPr>
        <w:t>Mesurer</w:t>
      </w:r>
      <w:r w:rsidR="00332CFA">
        <w:rPr>
          <w:rFonts w:asciiTheme="majorBidi" w:hAnsiTheme="majorBidi" w:cstheme="majorBidi"/>
          <w:sz w:val="24"/>
          <w:szCs w:val="24"/>
        </w:rPr>
        <w:t xml:space="preserve"> </w:t>
      </w:r>
      <w:r w:rsidR="00C93EE7" w:rsidRPr="005347CD">
        <w:rPr>
          <w:rFonts w:asciiTheme="majorBidi" w:hAnsiTheme="majorBidi" w:cstheme="majorBidi"/>
          <w:sz w:val="24"/>
          <w:szCs w:val="24"/>
        </w:rPr>
        <w:t>l’épaulement</w:t>
      </w:r>
      <w:r w:rsidR="00332CFA">
        <w:rPr>
          <w:rFonts w:asciiTheme="majorBidi" w:hAnsiTheme="majorBidi" w:cstheme="majorBidi"/>
          <w:sz w:val="24"/>
          <w:szCs w:val="24"/>
        </w:rPr>
        <w:t xml:space="preserve"> </w:t>
      </w:r>
      <w:r w:rsidR="009E003F">
        <w:rPr>
          <w:rFonts w:asciiTheme="majorBidi" w:hAnsiTheme="majorBidi" w:cstheme="majorBidi"/>
          <w:sz w:val="24"/>
          <w:szCs w:val="24"/>
        </w:rPr>
        <w:t>[</w:t>
      </w:r>
      <w:r w:rsidR="00A91608">
        <w:rPr>
          <w:rFonts w:asciiTheme="majorBidi" w:hAnsiTheme="majorBidi" w:cstheme="majorBidi"/>
          <w:sz w:val="24"/>
          <w:szCs w:val="24"/>
        </w:rPr>
        <w:t>5</w:t>
      </w:r>
      <w:r w:rsidR="00E30EC7">
        <w:rPr>
          <w:rFonts w:asciiTheme="majorBidi" w:hAnsiTheme="majorBidi" w:cstheme="majorBidi"/>
          <w:sz w:val="24"/>
          <w:szCs w:val="24"/>
        </w:rPr>
        <w:t>]</w:t>
      </w:r>
      <w:r w:rsidR="00D04D1F">
        <w:rPr>
          <w:rFonts w:asciiTheme="majorBidi" w:hAnsiTheme="majorBidi" w:cstheme="majorBidi"/>
          <w:sz w:val="24"/>
          <w:szCs w:val="24"/>
        </w:rPr>
        <w:t>.</w:t>
      </w:r>
    </w:p>
    <w:p w14:paraId="5A64909B" w14:textId="7626EA3B" w:rsidR="00AB3298" w:rsidRPr="00F02928" w:rsidRDefault="00C801C8" w:rsidP="00D04D1F">
      <w:pPr>
        <w:pStyle w:val="Titre4"/>
        <w:spacing w:line="360" w:lineRule="auto"/>
        <w:rPr>
          <w:color w:val="auto"/>
          <w:szCs w:val="26"/>
        </w:rPr>
      </w:pPr>
      <w:r w:rsidRPr="00F02928">
        <w:rPr>
          <w:color w:val="auto"/>
          <w:szCs w:val="26"/>
        </w:rPr>
        <w:t>Micromètre</w:t>
      </w:r>
    </w:p>
    <w:p w14:paraId="5F0C6D83" w14:textId="42151901" w:rsidR="00AB3298" w:rsidRPr="00F02928" w:rsidRDefault="00C801C8" w:rsidP="00D04D1F">
      <w:pPr>
        <w:pStyle w:val="Titre5"/>
        <w:spacing w:line="360" w:lineRule="auto"/>
        <w:rPr>
          <w:color w:val="auto"/>
          <w:szCs w:val="26"/>
        </w:rPr>
      </w:pPr>
      <w:r w:rsidRPr="00F02928">
        <w:rPr>
          <w:color w:val="auto"/>
          <w:szCs w:val="26"/>
        </w:rPr>
        <w:t>Définition</w:t>
      </w:r>
    </w:p>
    <w:p w14:paraId="7AD2274F" w14:textId="35E2FF8D" w:rsidR="004B60F6" w:rsidRPr="005016D0" w:rsidRDefault="00AB3298" w:rsidP="00A91608">
      <w:pPr>
        <w:spacing w:line="360" w:lineRule="auto"/>
        <w:ind w:firstLine="708"/>
        <w:jc w:val="both"/>
        <w:rPr>
          <w:rFonts w:ascii="Times New Roman" w:hAnsi="Times New Roman" w:cs="Times New Roman"/>
          <w:sz w:val="24"/>
          <w:szCs w:val="24"/>
        </w:rPr>
      </w:pPr>
      <w:r w:rsidRPr="004A4C42">
        <w:rPr>
          <w:rFonts w:ascii="Times New Roman" w:hAnsi="Times New Roman" w:cs="Times New Roman"/>
          <w:sz w:val="24"/>
          <w:szCs w:val="24"/>
        </w:rPr>
        <w:t>Le</w:t>
      </w:r>
      <w:r w:rsidR="00332CFA">
        <w:rPr>
          <w:rFonts w:ascii="Times New Roman" w:hAnsi="Times New Roman" w:cs="Times New Roman"/>
          <w:sz w:val="24"/>
          <w:szCs w:val="24"/>
        </w:rPr>
        <w:t xml:space="preserve"> </w:t>
      </w:r>
      <w:r w:rsidRPr="004A4C42">
        <w:rPr>
          <w:rFonts w:ascii="Times New Roman" w:hAnsi="Times New Roman" w:cs="Times New Roman"/>
          <w:sz w:val="24"/>
          <w:szCs w:val="24"/>
        </w:rPr>
        <w:t>micromètre,</w:t>
      </w:r>
      <w:r w:rsidR="00332CFA">
        <w:rPr>
          <w:rFonts w:ascii="Times New Roman" w:hAnsi="Times New Roman" w:cs="Times New Roman"/>
          <w:sz w:val="24"/>
          <w:szCs w:val="24"/>
        </w:rPr>
        <w:t xml:space="preserve"> </w:t>
      </w:r>
      <w:r w:rsidR="00C801C8" w:rsidRPr="004A4C42">
        <w:rPr>
          <w:rFonts w:ascii="Times New Roman" w:hAnsi="Times New Roman" w:cs="Times New Roman"/>
          <w:sz w:val="24"/>
          <w:szCs w:val="24"/>
        </w:rPr>
        <w:t>ou</w:t>
      </w:r>
      <w:r w:rsidR="00332CFA">
        <w:rPr>
          <w:rFonts w:ascii="Times New Roman" w:hAnsi="Times New Roman" w:cs="Times New Roman"/>
          <w:sz w:val="24"/>
          <w:szCs w:val="24"/>
        </w:rPr>
        <w:t xml:space="preserve"> </w:t>
      </w:r>
      <w:r w:rsidR="00C801C8">
        <w:rPr>
          <w:rFonts w:ascii="Times New Roman" w:hAnsi="Times New Roman" w:cs="Times New Roman"/>
          <w:sz w:val="24"/>
          <w:szCs w:val="24"/>
        </w:rPr>
        <w:t>«</w:t>
      </w:r>
      <w:r w:rsidR="00332CFA">
        <w:rPr>
          <w:rFonts w:ascii="Times New Roman" w:hAnsi="Times New Roman" w:cs="Times New Roman"/>
          <w:sz w:val="24"/>
          <w:szCs w:val="24"/>
        </w:rPr>
        <w:t xml:space="preserve"> </w:t>
      </w:r>
      <w:r w:rsidR="00C801C8" w:rsidRPr="004A4C42">
        <w:rPr>
          <w:rFonts w:ascii="Times New Roman" w:hAnsi="Times New Roman" w:cs="Times New Roman"/>
          <w:b/>
          <w:bCs/>
          <w:sz w:val="24"/>
          <w:szCs w:val="24"/>
        </w:rPr>
        <w:t>palmer</w:t>
      </w:r>
      <w:r w:rsidR="00332CFA">
        <w:rPr>
          <w:rFonts w:ascii="Times New Roman" w:hAnsi="Times New Roman" w:cs="Times New Roman"/>
          <w:sz w:val="24"/>
          <w:szCs w:val="24"/>
        </w:rPr>
        <w:t xml:space="preserve"> </w:t>
      </w:r>
      <w:r w:rsidR="00C801C8">
        <w:rPr>
          <w:rFonts w:ascii="Times New Roman" w:hAnsi="Times New Roman" w:cs="Times New Roman"/>
          <w:sz w:val="24"/>
          <w:szCs w:val="24"/>
        </w:rPr>
        <w:t>»</w:t>
      </w:r>
      <w:r w:rsidRPr="004A4C42">
        <w:rPr>
          <w:rFonts w:ascii="Times New Roman" w:hAnsi="Times New Roman" w:cs="Times New Roman"/>
          <w:sz w:val="24"/>
          <w:szCs w:val="24"/>
        </w:rPr>
        <w:t>,</w:t>
      </w:r>
      <w:r w:rsidR="00332CFA">
        <w:rPr>
          <w:rFonts w:ascii="Times New Roman" w:hAnsi="Times New Roman" w:cs="Times New Roman"/>
          <w:sz w:val="24"/>
          <w:szCs w:val="24"/>
        </w:rPr>
        <w:t xml:space="preserve"> </w:t>
      </w:r>
      <w:r>
        <w:rPr>
          <w:rFonts w:ascii="Times New Roman" w:hAnsi="Times New Roman" w:cs="Times New Roman"/>
          <w:sz w:val="24"/>
          <w:szCs w:val="24"/>
        </w:rPr>
        <w:t>est</w:t>
      </w:r>
      <w:r w:rsidR="00332CFA">
        <w:rPr>
          <w:rFonts w:ascii="Times New Roman" w:hAnsi="Times New Roman" w:cs="Times New Roman"/>
          <w:sz w:val="24"/>
          <w:szCs w:val="24"/>
        </w:rPr>
        <w:t xml:space="preserve"> </w:t>
      </w:r>
      <w:r>
        <w:rPr>
          <w:rFonts w:ascii="Times New Roman" w:hAnsi="Times New Roman" w:cs="Times New Roman"/>
          <w:sz w:val="24"/>
          <w:szCs w:val="24"/>
        </w:rPr>
        <w:t>un</w:t>
      </w:r>
      <w:r w:rsidR="00332CFA">
        <w:rPr>
          <w:rFonts w:ascii="Times New Roman" w:hAnsi="Times New Roman" w:cs="Times New Roman"/>
          <w:sz w:val="24"/>
          <w:szCs w:val="24"/>
        </w:rPr>
        <w:t xml:space="preserve"> </w:t>
      </w:r>
      <w:r>
        <w:rPr>
          <w:rFonts w:ascii="Times New Roman" w:hAnsi="Times New Roman" w:cs="Times New Roman"/>
          <w:sz w:val="24"/>
          <w:szCs w:val="24"/>
        </w:rPr>
        <w:t>instrument</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mesure</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dimension</w:t>
      </w:r>
      <w:r w:rsidR="00332CFA">
        <w:rPr>
          <w:rFonts w:ascii="Times New Roman" w:hAnsi="Times New Roman" w:cs="Times New Roman"/>
          <w:sz w:val="24"/>
          <w:szCs w:val="24"/>
        </w:rPr>
        <w:t xml:space="preserve"> </w:t>
      </w:r>
      <w:r>
        <w:rPr>
          <w:rFonts w:ascii="Times New Roman" w:hAnsi="Times New Roman" w:cs="Times New Roman"/>
          <w:sz w:val="24"/>
          <w:szCs w:val="24"/>
        </w:rPr>
        <w:t>variable</w:t>
      </w:r>
      <w:r w:rsidR="00332CFA">
        <w:rPr>
          <w:rFonts w:ascii="Times New Roman" w:hAnsi="Times New Roman" w:cs="Times New Roman"/>
          <w:sz w:val="24"/>
          <w:szCs w:val="24"/>
        </w:rPr>
        <w:t xml:space="preserve"> </w:t>
      </w:r>
      <w:r>
        <w:rPr>
          <w:rFonts w:ascii="Times New Roman" w:hAnsi="Times New Roman" w:cs="Times New Roman"/>
          <w:sz w:val="24"/>
          <w:szCs w:val="24"/>
        </w:rPr>
        <w:t>permettant</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mesurer</w:t>
      </w:r>
      <w:r w:rsidR="00332CFA">
        <w:rPr>
          <w:rFonts w:ascii="Times New Roman" w:hAnsi="Times New Roman" w:cs="Times New Roman"/>
          <w:sz w:val="24"/>
          <w:szCs w:val="24"/>
        </w:rPr>
        <w:t xml:space="preserve"> </w:t>
      </w:r>
      <w:r>
        <w:rPr>
          <w:rFonts w:ascii="Times New Roman" w:hAnsi="Times New Roman" w:cs="Times New Roman"/>
          <w:sz w:val="24"/>
          <w:szCs w:val="24"/>
        </w:rPr>
        <w:t>en</w:t>
      </w:r>
      <w:r w:rsidR="00332CFA">
        <w:rPr>
          <w:rFonts w:ascii="Times New Roman" w:hAnsi="Times New Roman" w:cs="Times New Roman"/>
          <w:sz w:val="24"/>
          <w:szCs w:val="24"/>
        </w:rPr>
        <w:t xml:space="preserve"> </w:t>
      </w:r>
      <w:r>
        <w:rPr>
          <w:rFonts w:ascii="Times New Roman" w:hAnsi="Times New Roman" w:cs="Times New Roman"/>
          <w:sz w:val="24"/>
          <w:szCs w:val="24"/>
        </w:rPr>
        <w:t>lecture</w:t>
      </w:r>
      <w:r w:rsidR="00332CFA">
        <w:rPr>
          <w:rFonts w:ascii="Times New Roman" w:hAnsi="Times New Roman" w:cs="Times New Roman"/>
          <w:sz w:val="24"/>
          <w:szCs w:val="24"/>
        </w:rPr>
        <w:t xml:space="preserve"> </w:t>
      </w:r>
      <w:r>
        <w:rPr>
          <w:rFonts w:ascii="Times New Roman" w:hAnsi="Times New Roman" w:cs="Times New Roman"/>
          <w:sz w:val="24"/>
          <w:szCs w:val="24"/>
        </w:rPr>
        <w:t>directe</w:t>
      </w:r>
      <w:r w:rsidR="00332CFA">
        <w:rPr>
          <w:rFonts w:ascii="Times New Roman" w:hAnsi="Times New Roman" w:cs="Times New Roman"/>
          <w:sz w:val="24"/>
          <w:szCs w:val="24"/>
        </w:rPr>
        <w:t xml:space="preserve"> </w:t>
      </w:r>
      <w:r>
        <w:rPr>
          <w:rFonts w:ascii="Times New Roman" w:hAnsi="Times New Roman" w:cs="Times New Roman"/>
          <w:sz w:val="24"/>
          <w:szCs w:val="24"/>
        </w:rPr>
        <w:t>les</w:t>
      </w:r>
      <w:r w:rsidR="00332CFA">
        <w:rPr>
          <w:rFonts w:ascii="Times New Roman" w:hAnsi="Times New Roman" w:cs="Times New Roman"/>
          <w:sz w:val="24"/>
          <w:szCs w:val="24"/>
        </w:rPr>
        <w:t xml:space="preserve"> </w:t>
      </w:r>
      <w:r>
        <w:rPr>
          <w:rFonts w:ascii="Times New Roman" w:hAnsi="Times New Roman" w:cs="Times New Roman"/>
          <w:sz w:val="24"/>
          <w:szCs w:val="24"/>
        </w:rPr>
        <w:t>dimensions</w:t>
      </w:r>
      <w:r w:rsidR="00332CFA">
        <w:rPr>
          <w:rFonts w:ascii="Times New Roman" w:hAnsi="Times New Roman" w:cs="Times New Roman"/>
          <w:sz w:val="24"/>
          <w:szCs w:val="24"/>
        </w:rPr>
        <w:t xml:space="preserve"> </w:t>
      </w:r>
      <w:r>
        <w:rPr>
          <w:rFonts w:ascii="Times New Roman" w:hAnsi="Times New Roman" w:cs="Times New Roman"/>
          <w:sz w:val="24"/>
          <w:szCs w:val="24"/>
        </w:rPr>
        <w:t>réelles</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1</w:t>
      </w:r>
      <w:r w:rsidR="00332CFA">
        <w:rPr>
          <w:rFonts w:ascii="Times New Roman" w:hAnsi="Times New Roman" w:cs="Times New Roman"/>
          <w:sz w:val="24"/>
          <w:szCs w:val="24"/>
        </w:rPr>
        <w:t xml:space="preserve"> </w:t>
      </w:r>
      <w:r>
        <w:rPr>
          <w:rFonts w:ascii="Times New Roman" w:hAnsi="Times New Roman" w:cs="Times New Roman"/>
          <w:sz w:val="24"/>
          <w:szCs w:val="24"/>
        </w:rPr>
        <w:t>µm</w:t>
      </w:r>
      <w:r w:rsidR="00332CFA">
        <w:rPr>
          <w:rFonts w:ascii="Times New Roman" w:hAnsi="Times New Roman" w:cs="Times New Roman"/>
          <w:sz w:val="24"/>
          <w:szCs w:val="24"/>
        </w:rPr>
        <w:t xml:space="preserve"> </w:t>
      </w:r>
      <w:r>
        <w:rPr>
          <w:rFonts w:ascii="Times New Roman" w:hAnsi="Times New Roman" w:cs="Times New Roman"/>
          <w:sz w:val="24"/>
          <w:szCs w:val="24"/>
        </w:rPr>
        <w:t>prés</w:t>
      </w:r>
      <w:r w:rsidR="00332CFA">
        <w:rPr>
          <w:rFonts w:ascii="Times New Roman" w:hAnsi="Times New Roman" w:cs="Times New Roman"/>
          <w:sz w:val="24"/>
          <w:szCs w:val="24"/>
        </w:rPr>
        <w:t xml:space="preserve"> </w:t>
      </w:r>
      <w:r>
        <w:rPr>
          <w:rFonts w:ascii="Times New Roman" w:hAnsi="Times New Roman" w:cs="Times New Roman"/>
          <w:sz w:val="24"/>
          <w:szCs w:val="24"/>
        </w:rPr>
        <w:t>leur</w:t>
      </w:r>
      <w:r w:rsidR="00332CFA">
        <w:rPr>
          <w:rFonts w:ascii="Times New Roman" w:hAnsi="Times New Roman" w:cs="Times New Roman"/>
          <w:sz w:val="24"/>
          <w:szCs w:val="24"/>
        </w:rPr>
        <w:t xml:space="preserve"> </w:t>
      </w:r>
      <w:r>
        <w:rPr>
          <w:rFonts w:ascii="Times New Roman" w:hAnsi="Times New Roman" w:cs="Times New Roman"/>
          <w:sz w:val="24"/>
          <w:szCs w:val="24"/>
        </w:rPr>
        <w:t>nom</w:t>
      </w:r>
      <w:r w:rsidR="00332CFA">
        <w:rPr>
          <w:rFonts w:ascii="Times New Roman" w:hAnsi="Times New Roman" w:cs="Times New Roman"/>
          <w:sz w:val="24"/>
          <w:szCs w:val="24"/>
        </w:rPr>
        <w:t xml:space="preserve"> </w:t>
      </w:r>
      <w:r>
        <w:rPr>
          <w:rFonts w:ascii="Times New Roman" w:hAnsi="Times New Roman" w:cs="Times New Roman"/>
          <w:sz w:val="24"/>
          <w:szCs w:val="24"/>
        </w:rPr>
        <w:t>micromètre</w:t>
      </w:r>
      <w:r w:rsidR="00332CFA">
        <w:rPr>
          <w:rFonts w:ascii="Times New Roman" w:hAnsi="Times New Roman" w:cs="Times New Roman"/>
          <w:sz w:val="24"/>
          <w:szCs w:val="24"/>
        </w:rPr>
        <w:t xml:space="preserve"> </w:t>
      </w:r>
      <w:r>
        <w:rPr>
          <w:rFonts w:ascii="Times New Roman" w:hAnsi="Times New Roman" w:cs="Times New Roman"/>
          <w:sz w:val="24"/>
          <w:szCs w:val="24"/>
        </w:rPr>
        <w:t>est</w:t>
      </w:r>
      <w:r w:rsidR="00332CFA">
        <w:rPr>
          <w:rFonts w:ascii="Times New Roman" w:hAnsi="Times New Roman" w:cs="Times New Roman"/>
          <w:sz w:val="24"/>
          <w:szCs w:val="24"/>
        </w:rPr>
        <w:t xml:space="preserve"> </w:t>
      </w:r>
      <w:r>
        <w:rPr>
          <w:rFonts w:ascii="Times New Roman" w:hAnsi="Times New Roman" w:cs="Times New Roman"/>
          <w:sz w:val="24"/>
          <w:szCs w:val="24"/>
        </w:rPr>
        <w:t>justifié</w:t>
      </w:r>
      <w:r w:rsidR="00332CFA">
        <w:rPr>
          <w:rFonts w:ascii="Times New Roman" w:hAnsi="Times New Roman" w:cs="Times New Roman"/>
          <w:sz w:val="24"/>
          <w:szCs w:val="24"/>
        </w:rPr>
        <w:t xml:space="preserve"> </w:t>
      </w:r>
      <w:r>
        <w:rPr>
          <w:rFonts w:ascii="Times New Roman" w:hAnsi="Times New Roman" w:cs="Times New Roman"/>
          <w:sz w:val="24"/>
          <w:szCs w:val="24"/>
        </w:rPr>
        <w:t>par</w:t>
      </w:r>
      <w:r w:rsidR="00332CFA">
        <w:rPr>
          <w:rFonts w:ascii="Times New Roman" w:hAnsi="Times New Roman" w:cs="Times New Roman"/>
          <w:sz w:val="24"/>
          <w:szCs w:val="24"/>
        </w:rPr>
        <w:t xml:space="preserve"> </w:t>
      </w:r>
      <w:r>
        <w:rPr>
          <w:rFonts w:ascii="Times New Roman" w:hAnsi="Times New Roman" w:cs="Times New Roman"/>
          <w:sz w:val="24"/>
          <w:szCs w:val="24"/>
        </w:rPr>
        <w:t>cette</w:t>
      </w:r>
      <w:r w:rsidR="00332CFA">
        <w:rPr>
          <w:rFonts w:ascii="Times New Roman" w:hAnsi="Times New Roman" w:cs="Times New Roman"/>
          <w:sz w:val="24"/>
          <w:szCs w:val="24"/>
        </w:rPr>
        <w:t xml:space="preserve"> </w:t>
      </w:r>
      <w:r>
        <w:rPr>
          <w:rFonts w:ascii="Times New Roman" w:hAnsi="Times New Roman" w:cs="Times New Roman"/>
          <w:sz w:val="24"/>
          <w:szCs w:val="24"/>
        </w:rPr>
        <w:t>aptitude</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mesurer</w:t>
      </w:r>
      <w:r w:rsidR="00332CFA">
        <w:rPr>
          <w:rFonts w:ascii="Times New Roman" w:hAnsi="Times New Roman" w:cs="Times New Roman"/>
          <w:sz w:val="24"/>
          <w:szCs w:val="24"/>
        </w:rPr>
        <w:t xml:space="preserve"> </w:t>
      </w:r>
      <w:r>
        <w:rPr>
          <w:rFonts w:ascii="Times New Roman" w:hAnsi="Times New Roman" w:cs="Times New Roman"/>
          <w:sz w:val="24"/>
          <w:szCs w:val="24"/>
        </w:rPr>
        <w:t>ou</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apprécier</w:t>
      </w:r>
      <w:r w:rsidR="00332CFA">
        <w:rPr>
          <w:rFonts w:ascii="Times New Roman" w:hAnsi="Times New Roman" w:cs="Times New Roman"/>
          <w:sz w:val="24"/>
          <w:szCs w:val="24"/>
        </w:rPr>
        <w:t xml:space="preserve"> </w:t>
      </w:r>
      <w:r>
        <w:rPr>
          <w:rFonts w:ascii="Times New Roman" w:hAnsi="Times New Roman" w:cs="Times New Roman"/>
          <w:sz w:val="24"/>
          <w:szCs w:val="24"/>
        </w:rPr>
        <w:t>des</w:t>
      </w:r>
      <w:r w:rsidR="00332CFA">
        <w:rPr>
          <w:rFonts w:ascii="Times New Roman" w:hAnsi="Times New Roman" w:cs="Times New Roman"/>
          <w:sz w:val="24"/>
          <w:szCs w:val="24"/>
        </w:rPr>
        <w:t xml:space="preserve"> </w:t>
      </w:r>
      <w:r>
        <w:rPr>
          <w:rFonts w:ascii="Times New Roman" w:hAnsi="Times New Roman" w:cs="Times New Roman"/>
          <w:sz w:val="24"/>
          <w:szCs w:val="24"/>
        </w:rPr>
        <w:t>différences</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l’ordre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micron.</w:t>
      </w:r>
      <w:r w:rsidR="00332CFA">
        <w:rPr>
          <w:rFonts w:ascii="Times New Roman" w:hAnsi="Times New Roman" w:cs="Times New Roman"/>
          <w:sz w:val="24"/>
          <w:szCs w:val="24"/>
        </w:rPr>
        <w:t xml:space="preserve"> </w:t>
      </w:r>
      <w:r>
        <w:rPr>
          <w:rFonts w:ascii="Times New Roman" w:hAnsi="Times New Roman" w:cs="Times New Roman"/>
          <w:sz w:val="24"/>
          <w:szCs w:val="24"/>
        </w:rPr>
        <w:t>Il</w:t>
      </w:r>
      <w:r w:rsidR="00332CFA">
        <w:rPr>
          <w:rFonts w:ascii="Times New Roman" w:hAnsi="Times New Roman" w:cs="Times New Roman"/>
          <w:sz w:val="24"/>
          <w:szCs w:val="24"/>
        </w:rPr>
        <w:t xml:space="preserve"> </w:t>
      </w:r>
      <w:r>
        <w:rPr>
          <w:rFonts w:ascii="Times New Roman" w:hAnsi="Times New Roman" w:cs="Times New Roman"/>
          <w:sz w:val="24"/>
          <w:szCs w:val="24"/>
        </w:rPr>
        <w:t>est</w:t>
      </w:r>
      <w:r w:rsidR="00332CFA">
        <w:rPr>
          <w:rFonts w:ascii="Times New Roman" w:hAnsi="Times New Roman" w:cs="Times New Roman"/>
          <w:sz w:val="24"/>
          <w:szCs w:val="24"/>
        </w:rPr>
        <w:t xml:space="preserve"> </w:t>
      </w:r>
      <w:r>
        <w:rPr>
          <w:rFonts w:ascii="Times New Roman" w:hAnsi="Times New Roman" w:cs="Times New Roman"/>
          <w:sz w:val="24"/>
          <w:szCs w:val="24"/>
        </w:rPr>
        <w:t>très</w:t>
      </w:r>
      <w:r w:rsidR="00332CFA">
        <w:rPr>
          <w:rFonts w:ascii="Times New Roman" w:hAnsi="Times New Roman" w:cs="Times New Roman"/>
          <w:sz w:val="24"/>
          <w:szCs w:val="24"/>
        </w:rPr>
        <w:t xml:space="preserve"> </w:t>
      </w:r>
      <w:r>
        <w:rPr>
          <w:rFonts w:ascii="Times New Roman" w:hAnsi="Times New Roman" w:cs="Times New Roman"/>
          <w:sz w:val="24"/>
          <w:szCs w:val="24"/>
        </w:rPr>
        <w:t>utilisé</w:t>
      </w:r>
      <w:r w:rsidR="00332CFA">
        <w:rPr>
          <w:rFonts w:ascii="Times New Roman" w:hAnsi="Times New Roman" w:cs="Times New Roman"/>
          <w:sz w:val="24"/>
          <w:szCs w:val="24"/>
        </w:rPr>
        <w:t xml:space="preserve"> </w:t>
      </w:r>
      <w:r>
        <w:rPr>
          <w:rFonts w:ascii="Times New Roman" w:hAnsi="Times New Roman" w:cs="Times New Roman"/>
          <w:sz w:val="24"/>
          <w:szCs w:val="24"/>
        </w:rPr>
        <w:t>en</w:t>
      </w:r>
      <w:r w:rsidR="00332CFA">
        <w:rPr>
          <w:rFonts w:ascii="Times New Roman" w:hAnsi="Times New Roman" w:cs="Times New Roman"/>
          <w:sz w:val="24"/>
          <w:szCs w:val="24"/>
        </w:rPr>
        <w:t xml:space="preserve"> </w:t>
      </w:r>
      <w:r>
        <w:rPr>
          <w:rFonts w:ascii="Times New Roman" w:hAnsi="Times New Roman" w:cs="Times New Roman"/>
          <w:sz w:val="24"/>
          <w:szCs w:val="24"/>
        </w:rPr>
        <w:t>mécanique</w:t>
      </w:r>
      <w:r w:rsidR="00332CFA">
        <w:rPr>
          <w:rFonts w:ascii="Times New Roman" w:hAnsi="Times New Roman" w:cs="Times New Roman"/>
          <w:sz w:val="24"/>
          <w:szCs w:val="24"/>
        </w:rPr>
        <w:t xml:space="preserve"> </w:t>
      </w:r>
      <w:r>
        <w:rPr>
          <w:rFonts w:ascii="Times New Roman" w:hAnsi="Times New Roman" w:cs="Times New Roman"/>
          <w:sz w:val="24"/>
          <w:szCs w:val="24"/>
        </w:rPr>
        <w:t>pour</w:t>
      </w:r>
      <w:r w:rsidR="00332CFA">
        <w:rPr>
          <w:rFonts w:ascii="Times New Roman" w:hAnsi="Times New Roman" w:cs="Times New Roman"/>
          <w:sz w:val="24"/>
          <w:szCs w:val="24"/>
        </w:rPr>
        <w:t xml:space="preserve"> </w:t>
      </w:r>
      <w:r>
        <w:rPr>
          <w:rFonts w:ascii="Times New Roman" w:hAnsi="Times New Roman" w:cs="Times New Roman"/>
          <w:sz w:val="24"/>
          <w:szCs w:val="24"/>
        </w:rPr>
        <w:t>mesurer</w:t>
      </w:r>
      <w:r w:rsidR="00332CFA">
        <w:rPr>
          <w:rFonts w:ascii="Times New Roman" w:hAnsi="Times New Roman" w:cs="Times New Roman"/>
          <w:sz w:val="24"/>
          <w:szCs w:val="24"/>
        </w:rPr>
        <w:t xml:space="preserve"> </w:t>
      </w:r>
      <w:r>
        <w:rPr>
          <w:rFonts w:ascii="Times New Roman" w:hAnsi="Times New Roman" w:cs="Times New Roman"/>
          <w:sz w:val="24"/>
          <w:szCs w:val="24"/>
        </w:rPr>
        <w:t>des</w:t>
      </w:r>
      <w:r w:rsidR="00332CFA">
        <w:rPr>
          <w:rFonts w:ascii="Times New Roman" w:hAnsi="Times New Roman" w:cs="Times New Roman"/>
          <w:sz w:val="24"/>
          <w:szCs w:val="24"/>
        </w:rPr>
        <w:t xml:space="preserve"> </w:t>
      </w:r>
      <w:r>
        <w:rPr>
          <w:rFonts w:ascii="Times New Roman" w:hAnsi="Times New Roman" w:cs="Times New Roman"/>
          <w:sz w:val="24"/>
          <w:szCs w:val="24"/>
        </w:rPr>
        <w:t>épaisseurs,</w:t>
      </w:r>
      <w:r w:rsidR="00332CFA">
        <w:rPr>
          <w:rFonts w:ascii="Times New Roman" w:hAnsi="Times New Roman" w:cs="Times New Roman"/>
          <w:sz w:val="24"/>
          <w:szCs w:val="24"/>
        </w:rPr>
        <w:t xml:space="preserve"> </w:t>
      </w:r>
      <w:r>
        <w:rPr>
          <w:rFonts w:ascii="Times New Roman" w:hAnsi="Times New Roman" w:cs="Times New Roman"/>
          <w:sz w:val="24"/>
          <w:szCs w:val="24"/>
        </w:rPr>
        <w:t>des</w:t>
      </w:r>
      <w:r w:rsidR="00332CFA">
        <w:rPr>
          <w:rFonts w:ascii="Times New Roman" w:hAnsi="Times New Roman" w:cs="Times New Roman"/>
          <w:sz w:val="24"/>
          <w:szCs w:val="24"/>
        </w:rPr>
        <w:t xml:space="preserve"> </w:t>
      </w:r>
      <w:r>
        <w:rPr>
          <w:rFonts w:ascii="Times New Roman" w:hAnsi="Times New Roman" w:cs="Times New Roman"/>
          <w:sz w:val="24"/>
          <w:szCs w:val="24"/>
        </w:rPr>
        <w:t>diamètres</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portées</w:t>
      </w:r>
      <w:r w:rsidR="00332CFA">
        <w:rPr>
          <w:rFonts w:ascii="Times New Roman" w:hAnsi="Times New Roman" w:cs="Times New Roman"/>
          <w:sz w:val="24"/>
          <w:szCs w:val="24"/>
        </w:rPr>
        <w:t xml:space="preserve"> </w:t>
      </w:r>
      <w:r>
        <w:rPr>
          <w:rFonts w:ascii="Times New Roman" w:hAnsi="Times New Roman" w:cs="Times New Roman"/>
          <w:sz w:val="24"/>
          <w:szCs w:val="24"/>
        </w:rPr>
        <w:t>cylindriques</w:t>
      </w:r>
      <w:r w:rsidR="00332CFA">
        <w:rPr>
          <w:rFonts w:ascii="Times New Roman" w:hAnsi="Times New Roman" w:cs="Times New Roman"/>
          <w:sz w:val="24"/>
          <w:szCs w:val="24"/>
        </w:rPr>
        <w:t xml:space="preserve"> </w:t>
      </w:r>
      <w:r>
        <w:rPr>
          <w:rFonts w:ascii="Times New Roman" w:hAnsi="Times New Roman" w:cs="Times New Roman"/>
          <w:sz w:val="24"/>
          <w:szCs w:val="24"/>
        </w:rPr>
        <w:t>(micromètre</w:t>
      </w:r>
      <w:r w:rsidR="00332CFA">
        <w:rPr>
          <w:rFonts w:ascii="Times New Roman" w:hAnsi="Times New Roman" w:cs="Times New Roman"/>
          <w:sz w:val="24"/>
          <w:szCs w:val="24"/>
        </w:rPr>
        <w:t xml:space="preserve"> </w:t>
      </w:r>
      <w:r>
        <w:rPr>
          <w:rFonts w:ascii="Times New Roman" w:hAnsi="Times New Roman" w:cs="Times New Roman"/>
          <w:sz w:val="24"/>
          <w:szCs w:val="24"/>
        </w:rPr>
        <w:t>d’extérieur),</w:t>
      </w:r>
      <w:r w:rsidR="00332CFA">
        <w:rPr>
          <w:rFonts w:ascii="Times New Roman" w:hAnsi="Times New Roman" w:cs="Times New Roman"/>
          <w:sz w:val="24"/>
          <w:szCs w:val="24"/>
        </w:rPr>
        <w:t xml:space="preserve"> </w:t>
      </w:r>
      <w:r>
        <w:rPr>
          <w:rFonts w:ascii="Times New Roman" w:hAnsi="Times New Roman" w:cs="Times New Roman"/>
          <w:sz w:val="24"/>
          <w:szCs w:val="24"/>
        </w:rPr>
        <w:t>des</w:t>
      </w:r>
      <w:r w:rsidR="00332CFA">
        <w:rPr>
          <w:rFonts w:ascii="Times New Roman" w:hAnsi="Times New Roman" w:cs="Times New Roman"/>
          <w:sz w:val="24"/>
          <w:szCs w:val="24"/>
        </w:rPr>
        <w:t xml:space="preserve"> </w:t>
      </w:r>
      <w:r>
        <w:rPr>
          <w:rFonts w:ascii="Times New Roman" w:hAnsi="Times New Roman" w:cs="Times New Roman"/>
          <w:sz w:val="24"/>
          <w:szCs w:val="24"/>
        </w:rPr>
        <w:t>diamètres</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perçage</w:t>
      </w:r>
      <w:r w:rsidR="00332CFA">
        <w:rPr>
          <w:rFonts w:ascii="Times New Roman" w:hAnsi="Times New Roman" w:cs="Times New Roman"/>
          <w:sz w:val="24"/>
          <w:szCs w:val="24"/>
        </w:rPr>
        <w:t xml:space="preserve"> </w:t>
      </w:r>
      <w:r>
        <w:rPr>
          <w:rFonts w:ascii="Times New Roman" w:hAnsi="Times New Roman" w:cs="Times New Roman"/>
          <w:sz w:val="24"/>
          <w:szCs w:val="24"/>
        </w:rPr>
        <w:t>ou</w:t>
      </w:r>
      <w:r w:rsidR="00332CFA">
        <w:rPr>
          <w:rFonts w:ascii="Times New Roman" w:hAnsi="Times New Roman" w:cs="Times New Roman"/>
          <w:sz w:val="24"/>
          <w:szCs w:val="24"/>
        </w:rPr>
        <w:t xml:space="preserve"> </w:t>
      </w:r>
      <w:r>
        <w:rPr>
          <w:rFonts w:ascii="Times New Roman" w:hAnsi="Times New Roman" w:cs="Times New Roman"/>
          <w:sz w:val="24"/>
          <w:szCs w:val="24"/>
        </w:rPr>
        <w:t>d’alésage</w:t>
      </w:r>
      <w:r w:rsidR="00332CFA">
        <w:rPr>
          <w:rFonts w:ascii="Times New Roman" w:hAnsi="Times New Roman" w:cs="Times New Roman"/>
          <w:sz w:val="24"/>
          <w:szCs w:val="24"/>
        </w:rPr>
        <w:t xml:space="preserve"> </w:t>
      </w:r>
      <w:r>
        <w:rPr>
          <w:rFonts w:ascii="Times New Roman" w:hAnsi="Times New Roman" w:cs="Times New Roman"/>
          <w:sz w:val="24"/>
          <w:szCs w:val="24"/>
        </w:rPr>
        <w:t>(micromètre</w:t>
      </w:r>
      <w:r w:rsidR="00332CFA">
        <w:rPr>
          <w:rFonts w:ascii="Times New Roman" w:hAnsi="Times New Roman" w:cs="Times New Roman"/>
          <w:sz w:val="24"/>
          <w:szCs w:val="24"/>
        </w:rPr>
        <w:t xml:space="preserve"> </w:t>
      </w:r>
      <w:r>
        <w:rPr>
          <w:rFonts w:ascii="Times New Roman" w:hAnsi="Times New Roman" w:cs="Times New Roman"/>
          <w:sz w:val="24"/>
          <w:szCs w:val="24"/>
        </w:rPr>
        <w:t>d’intérieur</w:t>
      </w:r>
      <w:r w:rsidR="00F55599">
        <w:rPr>
          <w:rFonts w:ascii="Times New Roman" w:hAnsi="Times New Roman" w:cs="Times New Roman"/>
          <w:sz w:val="24"/>
          <w:szCs w:val="24"/>
        </w:rPr>
        <w:t>)</w:t>
      </w:r>
      <w:r>
        <w:rPr>
          <w:rFonts w:ascii="Times New Roman" w:hAnsi="Times New Roman" w:cs="Times New Roman"/>
          <w:sz w:val="24"/>
          <w:szCs w:val="24"/>
        </w:rPr>
        <w:t>.</w:t>
      </w:r>
      <w:r w:rsidR="00332CFA">
        <w:rPr>
          <w:rFonts w:ascii="Times New Roman" w:hAnsi="Times New Roman" w:cs="Times New Roman"/>
          <w:sz w:val="24"/>
          <w:szCs w:val="24"/>
        </w:rPr>
        <w:t xml:space="preserve"> </w:t>
      </w:r>
      <w:r>
        <w:rPr>
          <w:rFonts w:ascii="Times New Roman" w:hAnsi="Times New Roman" w:cs="Times New Roman"/>
          <w:sz w:val="24"/>
          <w:szCs w:val="24"/>
        </w:rPr>
        <w:t>Son</w:t>
      </w:r>
      <w:r w:rsidR="00332CFA">
        <w:rPr>
          <w:rFonts w:ascii="Times New Roman" w:hAnsi="Times New Roman" w:cs="Times New Roman"/>
          <w:sz w:val="24"/>
          <w:szCs w:val="24"/>
        </w:rPr>
        <w:t xml:space="preserve"> </w:t>
      </w:r>
      <w:r>
        <w:rPr>
          <w:rFonts w:ascii="Times New Roman" w:hAnsi="Times New Roman" w:cs="Times New Roman"/>
          <w:sz w:val="24"/>
          <w:szCs w:val="24"/>
        </w:rPr>
        <w:t>avantage</w:t>
      </w:r>
      <w:r w:rsidR="00332CFA">
        <w:rPr>
          <w:rFonts w:ascii="Times New Roman" w:hAnsi="Times New Roman" w:cs="Times New Roman"/>
          <w:sz w:val="24"/>
          <w:szCs w:val="24"/>
        </w:rPr>
        <w:t xml:space="preserve"> </w:t>
      </w:r>
      <w:r>
        <w:rPr>
          <w:rFonts w:ascii="Times New Roman" w:hAnsi="Times New Roman" w:cs="Times New Roman"/>
          <w:sz w:val="24"/>
          <w:szCs w:val="24"/>
        </w:rPr>
        <w:t>réside</w:t>
      </w:r>
      <w:r w:rsidR="00332CFA">
        <w:rPr>
          <w:rFonts w:ascii="Times New Roman" w:hAnsi="Times New Roman" w:cs="Times New Roman"/>
          <w:sz w:val="24"/>
          <w:szCs w:val="24"/>
        </w:rPr>
        <w:t xml:space="preserve"> </w:t>
      </w:r>
      <w:r>
        <w:rPr>
          <w:rFonts w:ascii="Times New Roman" w:hAnsi="Times New Roman" w:cs="Times New Roman"/>
          <w:sz w:val="24"/>
          <w:szCs w:val="24"/>
        </w:rPr>
        <w:t>dans</w:t>
      </w:r>
      <w:r w:rsidR="00332CFA">
        <w:rPr>
          <w:rFonts w:ascii="Times New Roman" w:hAnsi="Times New Roman" w:cs="Times New Roman"/>
          <w:sz w:val="24"/>
          <w:szCs w:val="24"/>
        </w:rPr>
        <w:t xml:space="preserve"> </w:t>
      </w:r>
      <w:r>
        <w:rPr>
          <w:rFonts w:ascii="Times New Roman" w:hAnsi="Times New Roman" w:cs="Times New Roman"/>
          <w:sz w:val="24"/>
          <w:szCs w:val="24"/>
        </w:rPr>
        <w:t>la</w:t>
      </w:r>
      <w:r w:rsidR="00332CFA">
        <w:rPr>
          <w:rFonts w:ascii="Times New Roman" w:hAnsi="Times New Roman" w:cs="Times New Roman"/>
          <w:sz w:val="24"/>
          <w:szCs w:val="24"/>
        </w:rPr>
        <w:t xml:space="preserve"> </w:t>
      </w:r>
      <w:r>
        <w:rPr>
          <w:rFonts w:ascii="Times New Roman" w:hAnsi="Times New Roman" w:cs="Times New Roman"/>
          <w:sz w:val="24"/>
          <w:szCs w:val="24"/>
        </w:rPr>
        <w:t>vis</w:t>
      </w:r>
      <w:r w:rsidR="00332CFA">
        <w:rPr>
          <w:rFonts w:ascii="Times New Roman" w:hAnsi="Times New Roman" w:cs="Times New Roman"/>
          <w:sz w:val="24"/>
          <w:szCs w:val="24"/>
        </w:rPr>
        <w:t xml:space="preserve"> </w:t>
      </w:r>
      <w:r>
        <w:rPr>
          <w:rFonts w:ascii="Times New Roman" w:hAnsi="Times New Roman" w:cs="Times New Roman"/>
          <w:sz w:val="24"/>
          <w:szCs w:val="24"/>
        </w:rPr>
        <w:t>micrométrique</w:t>
      </w:r>
      <w:r w:rsidR="00332CFA">
        <w:rPr>
          <w:rFonts w:ascii="Times New Roman" w:hAnsi="Times New Roman" w:cs="Times New Roman"/>
          <w:sz w:val="24"/>
          <w:szCs w:val="24"/>
        </w:rPr>
        <w:t xml:space="preserve"> </w:t>
      </w:r>
      <w:r>
        <w:rPr>
          <w:rFonts w:ascii="Times New Roman" w:hAnsi="Times New Roman" w:cs="Times New Roman"/>
          <w:sz w:val="24"/>
          <w:szCs w:val="24"/>
        </w:rPr>
        <w:t>qui</w:t>
      </w:r>
      <w:r w:rsidR="00332CFA">
        <w:rPr>
          <w:rFonts w:ascii="Times New Roman" w:hAnsi="Times New Roman" w:cs="Times New Roman"/>
          <w:sz w:val="24"/>
          <w:szCs w:val="24"/>
        </w:rPr>
        <w:t xml:space="preserve"> </w:t>
      </w:r>
      <w:r>
        <w:rPr>
          <w:rFonts w:ascii="Times New Roman" w:hAnsi="Times New Roman" w:cs="Times New Roman"/>
          <w:sz w:val="24"/>
          <w:szCs w:val="24"/>
        </w:rPr>
        <w:t>lui</w:t>
      </w:r>
      <w:r w:rsidR="00332CFA">
        <w:rPr>
          <w:rFonts w:ascii="Times New Roman" w:hAnsi="Times New Roman" w:cs="Times New Roman"/>
          <w:sz w:val="24"/>
          <w:szCs w:val="24"/>
        </w:rPr>
        <w:t xml:space="preserve"> </w:t>
      </w:r>
      <w:r>
        <w:rPr>
          <w:rFonts w:ascii="Times New Roman" w:hAnsi="Times New Roman" w:cs="Times New Roman"/>
          <w:sz w:val="24"/>
          <w:szCs w:val="24"/>
        </w:rPr>
        <w:t>donne</w:t>
      </w:r>
      <w:r w:rsidR="00332CFA">
        <w:rPr>
          <w:rFonts w:ascii="Times New Roman" w:hAnsi="Times New Roman" w:cs="Times New Roman"/>
          <w:sz w:val="24"/>
          <w:szCs w:val="24"/>
        </w:rPr>
        <w:t xml:space="preserve"> </w:t>
      </w:r>
      <w:r>
        <w:rPr>
          <w:rFonts w:ascii="Times New Roman" w:hAnsi="Times New Roman" w:cs="Times New Roman"/>
          <w:sz w:val="24"/>
          <w:szCs w:val="24"/>
        </w:rPr>
        <w:t>une</w:t>
      </w:r>
      <w:r w:rsidR="00332CFA">
        <w:rPr>
          <w:rFonts w:ascii="Times New Roman" w:hAnsi="Times New Roman" w:cs="Times New Roman"/>
          <w:sz w:val="24"/>
          <w:szCs w:val="24"/>
        </w:rPr>
        <w:t xml:space="preserve"> </w:t>
      </w:r>
      <w:r>
        <w:rPr>
          <w:rFonts w:ascii="Times New Roman" w:hAnsi="Times New Roman" w:cs="Times New Roman"/>
          <w:sz w:val="24"/>
          <w:szCs w:val="24"/>
        </w:rPr>
        <w:t>bonne</w:t>
      </w:r>
      <w:r w:rsidR="00332CFA">
        <w:rPr>
          <w:rFonts w:ascii="Times New Roman" w:hAnsi="Times New Roman" w:cs="Times New Roman"/>
          <w:sz w:val="24"/>
          <w:szCs w:val="24"/>
        </w:rPr>
        <w:t xml:space="preserve"> </w:t>
      </w:r>
      <w:r>
        <w:rPr>
          <w:rFonts w:ascii="Times New Roman" w:hAnsi="Times New Roman" w:cs="Times New Roman"/>
          <w:sz w:val="24"/>
          <w:szCs w:val="24"/>
        </w:rPr>
        <w:t>précision</w:t>
      </w:r>
      <w:r w:rsidR="00332CFA">
        <w:rPr>
          <w:rFonts w:ascii="Times New Roman" w:hAnsi="Times New Roman" w:cs="Times New Roman"/>
          <w:sz w:val="24"/>
          <w:szCs w:val="24"/>
        </w:rPr>
        <w:t xml:space="preserve"> </w:t>
      </w:r>
      <w:r>
        <w:rPr>
          <w:rFonts w:ascii="Times New Roman" w:hAnsi="Times New Roman" w:cs="Times New Roman"/>
          <w:sz w:val="24"/>
          <w:szCs w:val="24"/>
        </w:rPr>
        <w:t>ainsi</w:t>
      </w:r>
      <w:r w:rsidR="00332CFA">
        <w:rPr>
          <w:rFonts w:ascii="Times New Roman" w:hAnsi="Times New Roman" w:cs="Times New Roman"/>
          <w:sz w:val="24"/>
          <w:szCs w:val="24"/>
        </w:rPr>
        <w:t xml:space="preserve"> </w:t>
      </w:r>
      <w:r>
        <w:rPr>
          <w:rFonts w:ascii="Times New Roman" w:hAnsi="Times New Roman" w:cs="Times New Roman"/>
          <w:sz w:val="24"/>
          <w:szCs w:val="24"/>
        </w:rPr>
        <w:t>qu’une</w:t>
      </w:r>
      <w:r w:rsidR="00332CFA">
        <w:rPr>
          <w:rFonts w:ascii="Times New Roman" w:hAnsi="Times New Roman" w:cs="Times New Roman"/>
          <w:sz w:val="24"/>
          <w:szCs w:val="24"/>
        </w:rPr>
        <w:t xml:space="preserve"> </w:t>
      </w:r>
      <w:r>
        <w:rPr>
          <w:rFonts w:ascii="Times New Roman" w:hAnsi="Times New Roman" w:cs="Times New Roman"/>
          <w:sz w:val="24"/>
          <w:szCs w:val="24"/>
        </w:rPr>
        <w:t>bonne</w:t>
      </w:r>
      <w:r w:rsidR="00332CFA">
        <w:rPr>
          <w:rFonts w:ascii="Times New Roman" w:hAnsi="Times New Roman" w:cs="Times New Roman"/>
          <w:sz w:val="24"/>
          <w:szCs w:val="24"/>
        </w:rPr>
        <w:t xml:space="preserve"> </w:t>
      </w:r>
      <w:r>
        <w:rPr>
          <w:rFonts w:ascii="Times New Roman" w:hAnsi="Times New Roman" w:cs="Times New Roman"/>
          <w:sz w:val="24"/>
          <w:szCs w:val="24"/>
        </w:rPr>
        <w:t>fidélité</w:t>
      </w:r>
      <w:r w:rsidR="00332CFA">
        <w:rPr>
          <w:rFonts w:ascii="Times New Roman" w:hAnsi="Times New Roman" w:cs="Times New Roman"/>
          <w:sz w:val="24"/>
          <w:szCs w:val="24"/>
        </w:rPr>
        <w:t xml:space="preserve"> </w:t>
      </w:r>
      <w:r w:rsidR="009B6B4C">
        <w:rPr>
          <w:rFonts w:ascii="Times New Roman" w:hAnsi="Times New Roman" w:cs="Times New Roman"/>
          <w:sz w:val="24"/>
          <w:szCs w:val="24"/>
        </w:rPr>
        <w:t>[</w:t>
      </w:r>
      <w:r w:rsidR="00A91608">
        <w:rPr>
          <w:rFonts w:ascii="Times New Roman" w:hAnsi="Times New Roman" w:cs="Times New Roman"/>
          <w:sz w:val="24"/>
          <w:szCs w:val="24"/>
        </w:rPr>
        <w:t>4</w:t>
      </w:r>
      <w:r w:rsidR="00FE18BB">
        <w:rPr>
          <w:rFonts w:ascii="Times New Roman" w:hAnsi="Times New Roman" w:cs="Times New Roman"/>
          <w:sz w:val="24"/>
          <w:szCs w:val="24"/>
        </w:rPr>
        <w:t>]</w:t>
      </w:r>
      <w:r w:rsidR="00D04D1F">
        <w:rPr>
          <w:rFonts w:ascii="Times New Roman" w:hAnsi="Times New Roman" w:cs="Times New Roman"/>
          <w:sz w:val="24"/>
          <w:szCs w:val="24"/>
        </w:rPr>
        <w:t>.</w:t>
      </w:r>
    </w:p>
    <w:p w14:paraId="652B7DFB" w14:textId="57E369A5" w:rsidR="00F55599" w:rsidRPr="00F55599" w:rsidRDefault="00C70A35" w:rsidP="005E0441">
      <w:pPr>
        <w:spacing w:line="360" w:lineRule="auto"/>
        <w:ind w:firstLine="708"/>
        <w:jc w:val="center"/>
        <w:rPr>
          <w:rFonts w:ascii="Times New Roman" w:hAnsi="Times New Roman" w:cs="Times New Roman"/>
          <w:sz w:val="24"/>
          <w:szCs w:val="24"/>
          <w14:textOutline w14:w="3175" w14:cap="rnd" w14:cmpd="sng" w14:algn="ctr">
            <w14:solidFill>
              <w14:schemeClr w14:val="tx1"/>
            </w14:solidFill>
            <w14:prstDash w14:val="solid"/>
            <w14:bevel/>
          </w14:textOutline>
        </w:rPr>
      </w:pPr>
      <w:r w:rsidRPr="000A113E">
        <w:rPr>
          <w:noProof/>
          <w:lang w:eastAsia="fr-FR"/>
        </w:rPr>
        <w:drawing>
          <wp:inline distT="0" distB="0" distL="0" distR="0" wp14:anchorId="37A00B22" wp14:editId="2C7478CF">
            <wp:extent cx="2790908" cy="2159635"/>
            <wp:effectExtent l="19050" t="19050" r="28575" b="12065"/>
            <wp:docPr id="1" name="Image 1" descr="C:\Users\Tadj\Downloads\1658_slash__dot__dot__dot__fot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dj\Downloads\1658_slash__dot__dot__dot__foto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418" cy="2162351"/>
                    </a:xfrm>
                    <a:prstGeom prst="rect">
                      <a:avLst/>
                    </a:prstGeom>
                    <a:noFill/>
                    <a:ln>
                      <a:solidFill>
                        <a:schemeClr val="tx1"/>
                      </a:solidFill>
                    </a:ln>
                  </pic:spPr>
                </pic:pic>
              </a:graphicData>
            </a:graphic>
          </wp:inline>
        </w:drawing>
      </w:r>
    </w:p>
    <w:p w14:paraId="295E2273" w14:textId="4B6DAEFD" w:rsidR="00D22E3B" w:rsidRPr="00D22E3B" w:rsidRDefault="005E0441" w:rsidP="005E0441">
      <w:pPr>
        <w:jc w:val="center"/>
        <w:rPr>
          <w:rFonts w:asciiTheme="majorBidi" w:hAnsiTheme="majorBidi" w:cstheme="majorBidi"/>
          <w:sz w:val="32"/>
          <w:szCs w:val="32"/>
        </w:rPr>
      </w:pPr>
      <w:r>
        <w:rPr>
          <w:rFonts w:asciiTheme="majorBidi" w:hAnsiTheme="majorBidi" w:cstheme="majorBidi"/>
          <w:sz w:val="24"/>
          <w:szCs w:val="24"/>
        </w:rPr>
        <w:t xml:space="preserve">               </w:t>
      </w:r>
      <w:bookmarkStart w:id="9" w:name="_Toc170817154"/>
      <w:r w:rsidR="00D22E3B" w:rsidRPr="00D22E3B">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3</w:t>
      </w:r>
      <w:r w:rsidR="00060EDC">
        <w:rPr>
          <w:rFonts w:asciiTheme="majorBidi" w:hAnsiTheme="majorBidi" w:cstheme="majorBidi"/>
          <w:sz w:val="24"/>
          <w:szCs w:val="24"/>
        </w:rPr>
        <w:fldChar w:fldCharType="end"/>
      </w:r>
      <w:r w:rsidR="0066725D">
        <w:rPr>
          <w:rFonts w:asciiTheme="majorBidi" w:hAnsiTheme="majorBidi" w:cstheme="majorBidi"/>
          <w:sz w:val="24"/>
          <w:szCs w:val="24"/>
        </w:rPr>
        <w:t xml:space="preserve"> : </w:t>
      </w:r>
      <w:r w:rsidR="00FE7636">
        <w:rPr>
          <w:rFonts w:asciiTheme="majorBidi" w:hAnsiTheme="majorBidi" w:cstheme="majorBidi"/>
          <w:sz w:val="24"/>
          <w:szCs w:val="24"/>
        </w:rPr>
        <w:t>M</w:t>
      </w:r>
      <w:r w:rsidR="00D22E3B" w:rsidRPr="00D22E3B">
        <w:rPr>
          <w:rFonts w:asciiTheme="majorBidi" w:hAnsiTheme="majorBidi" w:cstheme="majorBidi"/>
          <w:sz w:val="24"/>
          <w:szCs w:val="24"/>
        </w:rPr>
        <w:t>icromètre</w:t>
      </w:r>
      <w:r w:rsidR="00332CFA">
        <w:rPr>
          <w:rFonts w:asciiTheme="majorBidi" w:hAnsiTheme="majorBidi" w:cstheme="majorBidi"/>
          <w:sz w:val="24"/>
          <w:szCs w:val="24"/>
        </w:rPr>
        <w:t xml:space="preserve"> </w:t>
      </w:r>
      <w:r w:rsidR="00D22E3B" w:rsidRPr="00D22E3B">
        <w:rPr>
          <w:rFonts w:asciiTheme="majorBidi" w:hAnsiTheme="majorBidi" w:cstheme="majorBidi"/>
          <w:sz w:val="24"/>
          <w:szCs w:val="24"/>
        </w:rPr>
        <w:t>d'extérieur.</w:t>
      </w:r>
      <w:bookmarkEnd w:id="9"/>
    </w:p>
    <w:p w14:paraId="63B2F324" w14:textId="0168C2AD" w:rsidR="00AB3298" w:rsidRPr="001F6F4A" w:rsidRDefault="00D61B0C" w:rsidP="00D04D1F">
      <w:pPr>
        <w:pStyle w:val="Titre5"/>
        <w:spacing w:line="360" w:lineRule="auto"/>
        <w:rPr>
          <w:i w:val="0"/>
          <w:iCs/>
          <w:szCs w:val="26"/>
        </w:rPr>
      </w:pPr>
      <w:r w:rsidRPr="00F02928">
        <w:rPr>
          <w:color w:val="auto"/>
          <w:szCs w:val="26"/>
        </w:rPr>
        <w:t>C</w:t>
      </w:r>
      <w:r w:rsidR="00AB3298" w:rsidRPr="00F02928">
        <w:rPr>
          <w:color w:val="auto"/>
          <w:szCs w:val="26"/>
        </w:rPr>
        <w:t>aractéristiques</w:t>
      </w:r>
      <w:r w:rsidR="00332CFA">
        <w:rPr>
          <w:color w:val="auto"/>
          <w:szCs w:val="26"/>
        </w:rPr>
        <w:t xml:space="preserve"> </w:t>
      </w:r>
      <w:r w:rsidR="00AB3298" w:rsidRPr="00F02928">
        <w:rPr>
          <w:color w:val="auto"/>
          <w:szCs w:val="26"/>
        </w:rPr>
        <w:t>d’un</w:t>
      </w:r>
      <w:r w:rsidR="00332CFA">
        <w:rPr>
          <w:color w:val="auto"/>
          <w:szCs w:val="26"/>
        </w:rPr>
        <w:t xml:space="preserve"> </w:t>
      </w:r>
      <w:r w:rsidR="00C801C8" w:rsidRPr="00F02928">
        <w:rPr>
          <w:color w:val="auto"/>
          <w:szCs w:val="26"/>
        </w:rPr>
        <w:t>micromètre</w:t>
      </w:r>
    </w:p>
    <w:p w14:paraId="63268D8F" w14:textId="61F07421" w:rsidR="00AB3298" w:rsidRDefault="00AB3298" w:rsidP="00A14A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Outre</w:t>
      </w:r>
      <w:r w:rsidR="00332CFA">
        <w:rPr>
          <w:rFonts w:ascii="Times New Roman" w:hAnsi="Times New Roman" w:cs="Times New Roman"/>
          <w:sz w:val="24"/>
          <w:szCs w:val="24"/>
        </w:rPr>
        <w:t xml:space="preserve"> </w:t>
      </w:r>
      <w:r>
        <w:rPr>
          <w:rFonts w:ascii="Times New Roman" w:hAnsi="Times New Roman" w:cs="Times New Roman"/>
          <w:sz w:val="24"/>
          <w:szCs w:val="24"/>
        </w:rPr>
        <w:t>le</w:t>
      </w:r>
      <w:r w:rsidR="00332CFA">
        <w:rPr>
          <w:rFonts w:ascii="Times New Roman" w:hAnsi="Times New Roman" w:cs="Times New Roman"/>
          <w:sz w:val="24"/>
          <w:szCs w:val="24"/>
        </w:rPr>
        <w:t xml:space="preserve"> </w:t>
      </w:r>
      <w:r>
        <w:rPr>
          <w:rFonts w:ascii="Times New Roman" w:hAnsi="Times New Roman" w:cs="Times New Roman"/>
          <w:sz w:val="24"/>
          <w:szCs w:val="24"/>
        </w:rPr>
        <w:t>fait</w:t>
      </w:r>
      <w:r w:rsidR="00332CFA">
        <w:rPr>
          <w:rFonts w:ascii="Times New Roman" w:hAnsi="Times New Roman" w:cs="Times New Roman"/>
          <w:sz w:val="24"/>
          <w:szCs w:val="24"/>
        </w:rPr>
        <w:t xml:space="preserve"> </w:t>
      </w:r>
      <w:r>
        <w:rPr>
          <w:rFonts w:ascii="Times New Roman" w:hAnsi="Times New Roman" w:cs="Times New Roman"/>
          <w:sz w:val="24"/>
          <w:szCs w:val="24"/>
        </w:rPr>
        <w:t>qu’il</w:t>
      </w:r>
      <w:r w:rsidR="00332CFA">
        <w:rPr>
          <w:rFonts w:ascii="Times New Roman" w:hAnsi="Times New Roman" w:cs="Times New Roman"/>
          <w:sz w:val="24"/>
          <w:szCs w:val="24"/>
        </w:rPr>
        <w:t xml:space="preserve"> </w:t>
      </w:r>
      <w:r>
        <w:rPr>
          <w:rFonts w:ascii="Times New Roman" w:hAnsi="Times New Roman" w:cs="Times New Roman"/>
          <w:sz w:val="24"/>
          <w:szCs w:val="24"/>
        </w:rPr>
        <w:t>en</w:t>
      </w:r>
      <w:r w:rsidR="00332CFA">
        <w:rPr>
          <w:rFonts w:ascii="Times New Roman" w:hAnsi="Times New Roman" w:cs="Times New Roman"/>
          <w:sz w:val="24"/>
          <w:szCs w:val="24"/>
        </w:rPr>
        <w:t xml:space="preserve"> </w:t>
      </w:r>
      <w:r>
        <w:rPr>
          <w:rFonts w:ascii="Times New Roman" w:hAnsi="Times New Roman" w:cs="Times New Roman"/>
          <w:sz w:val="24"/>
          <w:szCs w:val="24"/>
        </w:rPr>
        <w:t>existe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nombreux</w:t>
      </w:r>
      <w:r w:rsidR="00332CFA">
        <w:rPr>
          <w:rFonts w:ascii="Times New Roman" w:hAnsi="Times New Roman" w:cs="Times New Roman"/>
          <w:sz w:val="24"/>
          <w:szCs w:val="24"/>
        </w:rPr>
        <w:t xml:space="preserve"> </w:t>
      </w:r>
      <w:r>
        <w:rPr>
          <w:rFonts w:ascii="Times New Roman" w:hAnsi="Times New Roman" w:cs="Times New Roman"/>
          <w:sz w:val="24"/>
          <w:szCs w:val="24"/>
        </w:rPr>
        <w:t>modèles,</w:t>
      </w:r>
      <w:r w:rsidR="00332CFA">
        <w:rPr>
          <w:rFonts w:ascii="Times New Roman" w:hAnsi="Times New Roman" w:cs="Times New Roman"/>
          <w:sz w:val="24"/>
          <w:szCs w:val="24"/>
        </w:rPr>
        <w:t xml:space="preserve"> </w:t>
      </w:r>
      <w:r>
        <w:rPr>
          <w:rFonts w:ascii="Times New Roman" w:hAnsi="Times New Roman" w:cs="Times New Roman"/>
          <w:sz w:val="24"/>
          <w:szCs w:val="24"/>
        </w:rPr>
        <w:t>les</w:t>
      </w:r>
      <w:r w:rsidR="00332CFA">
        <w:rPr>
          <w:rFonts w:ascii="Times New Roman" w:hAnsi="Times New Roman" w:cs="Times New Roman"/>
          <w:sz w:val="24"/>
          <w:szCs w:val="24"/>
        </w:rPr>
        <w:t xml:space="preserve"> </w:t>
      </w:r>
      <w:r>
        <w:rPr>
          <w:rFonts w:ascii="Times New Roman" w:hAnsi="Times New Roman" w:cs="Times New Roman"/>
          <w:sz w:val="24"/>
          <w:szCs w:val="24"/>
        </w:rPr>
        <w:t>micromètres</w:t>
      </w:r>
      <w:r w:rsidR="00332CFA">
        <w:rPr>
          <w:rFonts w:ascii="Times New Roman" w:hAnsi="Times New Roman" w:cs="Times New Roman"/>
          <w:sz w:val="24"/>
          <w:szCs w:val="24"/>
        </w:rPr>
        <w:t xml:space="preserve"> </w:t>
      </w:r>
      <w:r>
        <w:rPr>
          <w:rFonts w:ascii="Times New Roman" w:hAnsi="Times New Roman" w:cs="Times New Roman"/>
          <w:sz w:val="24"/>
          <w:szCs w:val="24"/>
        </w:rPr>
        <w:t>vont</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0</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plus</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1000mm</w:t>
      </w:r>
      <w:r w:rsidR="00332CFA">
        <w:rPr>
          <w:rFonts w:ascii="Times New Roman" w:hAnsi="Times New Roman" w:cs="Times New Roman"/>
          <w:sz w:val="24"/>
          <w:szCs w:val="24"/>
        </w:rPr>
        <w:t xml:space="preserve"> </w:t>
      </w:r>
      <w:r>
        <w:rPr>
          <w:rFonts w:ascii="Times New Roman" w:hAnsi="Times New Roman" w:cs="Times New Roman"/>
          <w:sz w:val="24"/>
          <w:szCs w:val="24"/>
        </w:rPr>
        <w:t>avec</w:t>
      </w:r>
      <w:r w:rsidR="00332CFA">
        <w:rPr>
          <w:rFonts w:ascii="Times New Roman" w:hAnsi="Times New Roman" w:cs="Times New Roman"/>
          <w:sz w:val="24"/>
          <w:szCs w:val="24"/>
        </w:rPr>
        <w:t xml:space="preserve"> </w:t>
      </w:r>
      <w:r>
        <w:rPr>
          <w:rFonts w:ascii="Times New Roman" w:hAnsi="Times New Roman" w:cs="Times New Roman"/>
          <w:sz w:val="24"/>
          <w:szCs w:val="24"/>
        </w:rPr>
        <w:t>une</w:t>
      </w:r>
      <w:r w:rsidR="00332CFA">
        <w:rPr>
          <w:rFonts w:ascii="Times New Roman" w:hAnsi="Times New Roman" w:cs="Times New Roman"/>
          <w:sz w:val="24"/>
          <w:szCs w:val="24"/>
        </w:rPr>
        <w:t xml:space="preserve"> </w:t>
      </w:r>
      <w:r>
        <w:rPr>
          <w:rFonts w:ascii="Times New Roman" w:hAnsi="Times New Roman" w:cs="Times New Roman"/>
          <w:sz w:val="24"/>
          <w:szCs w:val="24"/>
        </w:rPr>
        <w:t>plage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mesure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25mm,</w:t>
      </w:r>
      <w:r w:rsidR="00332CFA">
        <w:rPr>
          <w:rFonts w:ascii="Times New Roman" w:hAnsi="Times New Roman" w:cs="Times New Roman"/>
          <w:sz w:val="24"/>
          <w:szCs w:val="24"/>
        </w:rPr>
        <w:t xml:space="preserve"> </w:t>
      </w:r>
      <w:r>
        <w:rPr>
          <w:rFonts w:ascii="Times New Roman" w:hAnsi="Times New Roman" w:cs="Times New Roman"/>
          <w:sz w:val="24"/>
          <w:szCs w:val="24"/>
        </w:rPr>
        <w:t>en</w:t>
      </w:r>
      <w:r w:rsidR="00332CFA">
        <w:rPr>
          <w:rFonts w:ascii="Times New Roman" w:hAnsi="Times New Roman" w:cs="Times New Roman"/>
          <w:sz w:val="24"/>
          <w:szCs w:val="24"/>
        </w:rPr>
        <w:t xml:space="preserve"> </w:t>
      </w:r>
      <w:r>
        <w:rPr>
          <w:rFonts w:ascii="Times New Roman" w:hAnsi="Times New Roman" w:cs="Times New Roman"/>
          <w:sz w:val="24"/>
          <w:szCs w:val="24"/>
        </w:rPr>
        <w:t>effet</w:t>
      </w:r>
      <w:r w:rsidR="00332CFA">
        <w:rPr>
          <w:rFonts w:ascii="Times New Roman" w:hAnsi="Times New Roman" w:cs="Times New Roman"/>
          <w:sz w:val="24"/>
          <w:szCs w:val="24"/>
        </w:rPr>
        <w:t xml:space="preserve"> </w:t>
      </w:r>
      <w:r>
        <w:rPr>
          <w:rFonts w:ascii="Times New Roman" w:hAnsi="Times New Roman" w:cs="Times New Roman"/>
          <w:sz w:val="24"/>
          <w:szCs w:val="24"/>
        </w:rPr>
        <w:t>ces</w:t>
      </w:r>
      <w:r w:rsidR="00332CFA">
        <w:rPr>
          <w:rFonts w:ascii="Times New Roman" w:hAnsi="Times New Roman" w:cs="Times New Roman"/>
          <w:sz w:val="24"/>
          <w:szCs w:val="24"/>
        </w:rPr>
        <w:t xml:space="preserve"> </w:t>
      </w:r>
      <w:r>
        <w:rPr>
          <w:rFonts w:ascii="Times New Roman" w:hAnsi="Times New Roman" w:cs="Times New Roman"/>
          <w:sz w:val="24"/>
          <w:szCs w:val="24"/>
        </w:rPr>
        <w:t>outils</w:t>
      </w:r>
      <w:r w:rsidR="00332CFA">
        <w:rPr>
          <w:rFonts w:ascii="Times New Roman" w:hAnsi="Times New Roman" w:cs="Times New Roman"/>
          <w:sz w:val="24"/>
          <w:szCs w:val="24"/>
        </w:rPr>
        <w:t xml:space="preserve"> </w:t>
      </w:r>
      <w:r>
        <w:rPr>
          <w:rFonts w:ascii="Times New Roman" w:hAnsi="Times New Roman" w:cs="Times New Roman"/>
          <w:sz w:val="24"/>
          <w:szCs w:val="24"/>
        </w:rPr>
        <w:t>se</w:t>
      </w:r>
      <w:r w:rsidR="00332CFA">
        <w:rPr>
          <w:rFonts w:ascii="Times New Roman" w:hAnsi="Times New Roman" w:cs="Times New Roman"/>
          <w:sz w:val="24"/>
          <w:szCs w:val="24"/>
        </w:rPr>
        <w:t xml:space="preserve"> </w:t>
      </w:r>
      <w:r>
        <w:rPr>
          <w:rFonts w:ascii="Times New Roman" w:hAnsi="Times New Roman" w:cs="Times New Roman"/>
          <w:sz w:val="24"/>
          <w:szCs w:val="24"/>
        </w:rPr>
        <w:t>décline</w:t>
      </w:r>
      <w:r w:rsidR="00332CFA">
        <w:rPr>
          <w:rFonts w:ascii="Times New Roman" w:hAnsi="Times New Roman" w:cs="Times New Roman"/>
          <w:sz w:val="24"/>
          <w:szCs w:val="24"/>
        </w:rPr>
        <w:t xml:space="preserve"> </w:t>
      </w:r>
      <w:r>
        <w:rPr>
          <w:rFonts w:ascii="Times New Roman" w:hAnsi="Times New Roman" w:cs="Times New Roman"/>
          <w:sz w:val="24"/>
          <w:szCs w:val="24"/>
        </w:rPr>
        <w:t>par</w:t>
      </w:r>
      <w:r w:rsidR="00332CFA">
        <w:rPr>
          <w:rFonts w:ascii="Times New Roman" w:hAnsi="Times New Roman" w:cs="Times New Roman"/>
          <w:sz w:val="24"/>
          <w:szCs w:val="24"/>
        </w:rPr>
        <w:t xml:space="preserve"> </w:t>
      </w:r>
      <w:r>
        <w:rPr>
          <w:rFonts w:ascii="Times New Roman" w:hAnsi="Times New Roman" w:cs="Times New Roman"/>
          <w:sz w:val="24"/>
          <w:szCs w:val="24"/>
        </w:rPr>
        <w:t>exemple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0</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25</w:t>
      </w:r>
      <w:r w:rsidR="001C0F1C">
        <w:rPr>
          <w:rFonts w:ascii="Times New Roman" w:hAnsi="Times New Roman" w:cs="Times New Roman"/>
          <w:sz w:val="24"/>
          <w:szCs w:val="24"/>
        </w:rPr>
        <w:t>mm ;</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25</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50mm</w:t>
      </w:r>
      <w:r w:rsidR="00332CFA">
        <w:rPr>
          <w:rFonts w:ascii="Times New Roman" w:hAnsi="Times New Roman" w:cs="Times New Roman"/>
          <w:sz w:val="24"/>
          <w:szCs w:val="24"/>
        </w:rPr>
        <w:t xml:space="preserve"> </w:t>
      </w:r>
      <w:r>
        <w:rPr>
          <w:rFonts w:ascii="Times New Roman" w:hAnsi="Times New Roman" w:cs="Times New Roman"/>
          <w:sz w:val="24"/>
          <w:szCs w:val="24"/>
        </w:rPr>
        <w:t>donc</w:t>
      </w:r>
      <w:r w:rsidR="00332CFA">
        <w:rPr>
          <w:rFonts w:ascii="Times New Roman" w:hAnsi="Times New Roman" w:cs="Times New Roman"/>
          <w:sz w:val="24"/>
          <w:szCs w:val="24"/>
        </w:rPr>
        <w:t xml:space="preserve"> </w:t>
      </w:r>
      <w:r>
        <w:rPr>
          <w:rFonts w:ascii="Times New Roman" w:hAnsi="Times New Roman" w:cs="Times New Roman"/>
          <w:sz w:val="24"/>
          <w:szCs w:val="24"/>
        </w:rPr>
        <w:t>les</w:t>
      </w:r>
      <w:r w:rsidR="00332CFA">
        <w:rPr>
          <w:rFonts w:ascii="Times New Roman" w:hAnsi="Times New Roman" w:cs="Times New Roman"/>
          <w:sz w:val="24"/>
          <w:szCs w:val="24"/>
        </w:rPr>
        <w:t xml:space="preserve"> </w:t>
      </w:r>
      <w:r>
        <w:rPr>
          <w:rFonts w:ascii="Times New Roman" w:hAnsi="Times New Roman" w:cs="Times New Roman"/>
          <w:sz w:val="24"/>
          <w:szCs w:val="24"/>
        </w:rPr>
        <w:t>micromètres</w:t>
      </w:r>
      <w:r w:rsidR="00332CFA">
        <w:rPr>
          <w:rFonts w:ascii="Times New Roman" w:hAnsi="Times New Roman" w:cs="Times New Roman"/>
          <w:sz w:val="24"/>
          <w:szCs w:val="24"/>
        </w:rPr>
        <w:t xml:space="preserve"> </w:t>
      </w:r>
      <w:r>
        <w:rPr>
          <w:rFonts w:ascii="Times New Roman" w:hAnsi="Times New Roman" w:cs="Times New Roman"/>
          <w:sz w:val="24"/>
          <w:szCs w:val="24"/>
        </w:rPr>
        <w:t>peuvent</w:t>
      </w:r>
      <w:r w:rsidR="00332CFA">
        <w:rPr>
          <w:rFonts w:ascii="Times New Roman" w:hAnsi="Times New Roman" w:cs="Times New Roman"/>
          <w:sz w:val="24"/>
          <w:szCs w:val="24"/>
        </w:rPr>
        <w:t xml:space="preserve"> </w:t>
      </w:r>
      <w:r>
        <w:rPr>
          <w:rFonts w:ascii="Times New Roman" w:hAnsi="Times New Roman" w:cs="Times New Roman"/>
          <w:sz w:val="24"/>
          <w:szCs w:val="24"/>
        </w:rPr>
        <w:t>se</w:t>
      </w:r>
      <w:r w:rsidR="00332CFA">
        <w:rPr>
          <w:rFonts w:ascii="Times New Roman" w:hAnsi="Times New Roman" w:cs="Times New Roman"/>
          <w:sz w:val="24"/>
          <w:szCs w:val="24"/>
        </w:rPr>
        <w:t xml:space="preserve"> </w:t>
      </w:r>
      <w:r>
        <w:rPr>
          <w:rFonts w:ascii="Times New Roman" w:hAnsi="Times New Roman" w:cs="Times New Roman"/>
          <w:sz w:val="24"/>
          <w:szCs w:val="24"/>
        </w:rPr>
        <w:t>distinguer</w:t>
      </w:r>
      <w:r w:rsidR="00332CFA">
        <w:rPr>
          <w:rFonts w:ascii="Times New Roman" w:hAnsi="Times New Roman" w:cs="Times New Roman"/>
          <w:sz w:val="24"/>
          <w:szCs w:val="24"/>
        </w:rPr>
        <w:t xml:space="preserve"> </w:t>
      </w:r>
      <w:r w:rsidR="006525BF">
        <w:rPr>
          <w:rFonts w:ascii="Times New Roman" w:hAnsi="Times New Roman" w:cs="Times New Roman"/>
          <w:sz w:val="24"/>
          <w:szCs w:val="24"/>
        </w:rPr>
        <w:t>par :</w:t>
      </w:r>
    </w:p>
    <w:p w14:paraId="59118CDA" w14:textId="274A6925" w:rsidR="00AB3298" w:rsidRDefault="00AB3298">
      <w:pPr>
        <w:pStyle w:val="Paragraphedeliste"/>
        <w:numPr>
          <w:ilvl w:val="0"/>
          <w:numId w:val="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Etendue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l’échelle</w:t>
      </w:r>
      <w:r w:rsidR="00332CFA">
        <w:rPr>
          <w:rFonts w:ascii="Times New Roman" w:hAnsi="Times New Roman" w:cs="Times New Roman"/>
          <w:sz w:val="24"/>
          <w:szCs w:val="24"/>
        </w:rPr>
        <w:t xml:space="preserve"> </w:t>
      </w:r>
      <w:r>
        <w:rPr>
          <w:rFonts w:ascii="Times New Roman" w:hAnsi="Times New Roman" w:cs="Times New Roman"/>
          <w:sz w:val="24"/>
          <w:szCs w:val="24"/>
        </w:rPr>
        <w:t>[0-25mm].</w:t>
      </w:r>
    </w:p>
    <w:p w14:paraId="1155623D" w14:textId="0C8AFB6D" w:rsidR="00AB3298" w:rsidRDefault="00AB3298">
      <w:pPr>
        <w:pStyle w:val="Paragraphedeliste"/>
        <w:numPr>
          <w:ilvl w:val="0"/>
          <w:numId w:val="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Précision</w:t>
      </w:r>
      <w:r w:rsidR="00332CFA">
        <w:rPr>
          <w:rFonts w:ascii="Times New Roman" w:hAnsi="Times New Roman" w:cs="Times New Roman"/>
          <w:sz w:val="24"/>
          <w:szCs w:val="24"/>
        </w:rPr>
        <w:t xml:space="preserve"> </w:t>
      </w:r>
      <w:r>
        <w:rPr>
          <w:rFonts w:ascii="Times New Roman" w:hAnsi="Times New Roman" w:cs="Times New Roman"/>
          <w:sz w:val="24"/>
          <w:szCs w:val="24"/>
        </w:rPr>
        <w:t>[0.01</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0.001mm].</w:t>
      </w:r>
    </w:p>
    <w:p w14:paraId="13A665E0" w14:textId="1C94E83D" w:rsidR="00AB3298" w:rsidRDefault="00AB3298">
      <w:pPr>
        <w:pStyle w:val="Paragraphedeliste"/>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w:t>
      </w:r>
      <w:r w:rsidR="00332CFA">
        <w:rPr>
          <w:rFonts w:ascii="Times New Roman" w:hAnsi="Times New Roman" w:cs="Times New Roman"/>
          <w:sz w:val="24"/>
          <w:szCs w:val="24"/>
        </w:rPr>
        <w:t xml:space="preserve"> </w:t>
      </w:r>
      <w:r>
        <w:rPr>
          <w:rFonts w:ascii="Times New Roman" w:hAnsi="Times New Roman" w:cs="Times New Roman"/>
          <w:sz w:val="24"/>
          <w:szCs w:val="24"/>
        </w:rPr>
        <w:t>pas</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la</w:t>
      </w:r>
      <w:r w:rsidR="00332CFA">
        <w:rPr>
          <w:rFonts w:ascii="Times New Roman" w:hAnsi="Times New Roman" w:cs="Times New Roman"/>
          <w:sz w:val="24"/>
          <w:szCs w:val="24"/>
        </w:rPr>
        <w:t xml:space="preserve"> </w:t>
      </w:r>
      <w:r>
        <w:rPr>
          <w:rFonts w:ascii="Times New Roman" w:hAnsi="Times New Roman" w:cs="Times New Roman"/>
          <w:sz w:val="24"/>
          <w:szCs w:val="24"/>
        </w:rPr>
        <w:t>vis</w:t>
      </w:r>
      <w:r w:rsidR="00332CFA">
        <w:rPr>
          <w:rFonts w:ascii="Times New Roman" w:hAnsi="Times New Roman" w:cs="Times New Roman"/>
          <w:sz w:val="24"/>
          <w:szCs w:val="24"/>
        </w:rPr>
        <w:t xml:space="preserve"> </w:t>
      </w:r>
      <w:r>
        <w:rPr>
          <w:rFonts w:ascii="Times New Roman" w:hAnsi="Times New Roman" w:cs="Times New Roman"/>
          <w:sz w:val="24"/>
          <w:szCs w:val="24"/>
        </w:rPr>
        <w:t>micrométrique</w:t>
      </w:r>
      <w:r w:rsidR="00332CFA">
        <w:rPr>
          <w:rFonts w:ascii="Times New Roman" w:hAnsi="Times New Roman" w:cs="Times New Roman"/>
          <w:sz w:val="24"/>
          <w:szCs w:val="24"/>
        </w:rPr>
        <w:t xml:space="preserve"> </w:t>
      </w:r>
      <w:r>
        <w:rPr>
          <w:rFonts w:ascii="Times New Roman" w:hAnsi="Times New Roman" w:cs="Times New Roman"/>
          <w:sz w:val="24"/>
          <w:szCs w:val="24"/>
        </w:rPr>
        <w:t>[0.5</w:t>
      </w:r>
      <w:r w:rsidR="00332CFA">
        <w:rPr>
          <w:rFonts w:ascii="Times New Roman" w:hAnsi="Times New Roman" w:cs="Times New Roman"/>
          <w:sz w:val="24"/>
          <w:szCs w:val="24"/>
        </w:rPr>
        <w:t xml:space="preserve"> </w:t>
      </w:r>
      <w:r>
        <w:rPr>
          <w:rFonts w:ascii="Times New Roman" w:hAnsi="Times New Roman" w:cs="Times New Roman"/>
          <w:sz w:val="24"/>
          <w:szCs w:val="24"/>
        </w:rPr>
        <w:t>ou</w:t>
      </w:r>
      <w:r w:rsidR="00332CFA">
        <w:rPr>
          <w:rFonts w:ascii="Times New Roman" w:hAnsi="Times New Roman" w:cs="Times New Roman"/>
          <w:sz w:val="24"/>
          <w:szCs w:val="24"/>
        </w:rPr>
        <w:t xml:space="preserve"> </w:t>
      </w:r>
      <w:r>
        <w:rPr>
          <w:rFonts w:ascii="Times New Roman" w:hAnsi="Times New Roman" w:cs="Times New Roman"/>
          <w:sz w:val="24"/>
          <w:szCs w:val="24"/>
        </w:rPr>
        <w:t>1mm]</w:t>
      </w:r>
      <w:r w:rsidR="00332CFA">
        <w:rPr>
          <w:rFonts w:ascii="Times New Roman" w:hAnsi="Times New Roman" w:cs="Times New Roman"/>
          <w:sz w:val="24"/>
          <w:szCs w:val="24"/>
        </w:rPr>
        <w:t xml:space="preserve"> </w:t>
      </w:r>
      <w:r w:rsidR="002A3D0F">
        <w:rPr>
          <w:rFonts w:ascii="Times New Roman" w:hAnsi="Times New Roman" w:cs="Times New Roman"/>
          <w:sz w:val="24"/>
          <w:szCs w:val="24"/>
        </w:rPr>
        <w:t>[</w:t>
      </w:r>
      <w:r w:rsidR="00A91608">
        <w:rPr>
          <w:rFonts w:ascii="Times New Roman" w:hAnsi="Times New Roman" w:cs="Times New Roman"/>
          <w:sz w:val="24"/>
          <w:szCs w:val="24"/>
        </w:rPr>
        <w:t>4</w:t>
      </w:r>
      <w:r w:rsidR="002A3D0F">
        <w:rPr>
          <w:rFonts w:ascii="Times New Roman" w:hAnsi="Times New Roman" w:cs="Times New Roman"/>
          <w:sz w:val="24"/>
          <w:szCs w:val="24"/>
        </w:rPr>
        <w:t>]</w:t>
      </w:r>
      <w:r w:rsidR="00D04D1F">
        <w:rPr>
          <w:rFonts w:ascii="Times New Roman" w:hAnsi="Times New Roman" w:cs="Times New Roman"/>
          <w:sz w:val="24"/>
          <w:szCs w:val="24"/>
        </w:rPr>
        <w:t>.</w:t>
      </w:r>
    </w:p>
    <w:p w14:paraId="719F0030" w14:textId="0A485166" w:rsidR="00AB3298" w:rsidRPr="00F02928" w:rsidRDefault="00D61B0C" w:rsidP="00D04D1F">
      <w:pPr>
        <w:pStyle w:val="Titre5"/>
        <w:spacing w:line="360" w:lineRule="auto"/>
        <w:rPr>
          <w:color w:val="auto"/>
          <w:szCs w:val="26"/>
        </w:rPr>
      </w:pPr>
      <w:r w:rsidRPr="00F02928">
        <w:rPr>
          <w:color w:val="auto"/>
          <w:szCs w:val="26"/>
        </w:rPr>
        <w:t>P</w:t>
      </w:r>
      <w:r w:rsidR="00AB3298" w:rsidRPr="00F02928">
        <w:rPr>
          <w:color w:val="auto"/>
          <w:szCs w:val="26"/>
        </w:rPr>
        <w:t>rincipes</w:t>
      </w:r>
      <w:r w:rsidR="00332CFA">
        <w:rPr>
          <w:color w:val="auto"/>
          <w:szCs w:val="26"/>
        </w:rPr>
        <w:t xml:space="preserve"> </w:t>
      </w:r>
      <w:r w:rsidR="00AB3298" w:rsidRPr="00F02928">
        <w:rPr>
          <w:color w:val="auto"/>
          <w:szCs w:val="26"/>
        </w:rPr>
        <w:t>de</w:t>
      </w:r>
      <w:r w:rsidR="00332CFA">
        <w:rPr>
          <w:color w:val="auto"/>
          <w:szCs w:val="26"/>
        </w:rPr>
        <w:t xml:space="preserve"> </w:t>
      </w:r>
      <w:r w:rsidR="00C801C8" w:rsidRPr="00F02928">
        <w:rPr>
          <w:color w:val="auto"/>
          <w:szCs w:val="26"/>
        </w:rPr>
        <w:t>lecture</w:t>
      </w:r>
    </w:p>
    <w:p w14:paraId="7BD72C04" w14:textId="23AF0457" w:rsidR="00AB3298" w:rsidRDefault="00AB3298" w:rsidP="00A14A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Vis</w:t>
      </w:r>
      <w:r w:rsidR="00332CFA">
        <w:rPr>
          <w:rFonts w:ascii="Times New Roman" w:hAnsi="Times New Roman" w:cs="Times New Roman"/>
          <w:sz w:val="24"/>
          <w:szCs w:val="24"/>
        </w:rPr>
        <w:t xml:space="preserve"> </w:t>
      </w:r>
      <w:r>
        <w:rPr>
          <w:rFonts w:ascii="Times New Roman" w:hAnsi="Times New Roman" w:cs="Times New Roman"/>
          <w:sz w:val="24"/>
          <w:szCs w:val="24"/>
        </w:rPr>
        <w:t>au</w:t>
      </w:r>
      <w:r w:rsidR="00332CFA">
        <w:rPr>
          <w:rFonts w:ascii="Times New Roman" w:hAnsi="Times New Roman" w:cs="Times New Roman"/>
          <w:sz w:val="24"/>
          <w:szCs w:val="24"/>
        </w:rPr>
        <w:t xml:space="preserve"> </w:t>
      </w:r>
      <w:r>
        <w:rPr>
          <w:rFonts w:ascii="Times New Roman" w:hAnsi="Times New Roman" w:cs="Times New Roman"/>
          <w:sz w:val="24"/>
          <w:szCs w:val="24"/>
        </w:rPr>
        <w:t>pas</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0.5mm</w:t>
      </w:r>
    </w:p>
    <w:p w14:paraId="08C09BF4" w14:textId="3AE0DDDF" w:rsidR="00AB3298" w:rsidRDefault="00AB3298" w:rsidP="00A14A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w:t>
      </w:r>
      <w:r w:rsidR="00332CFA">
        <w:rPr>
          <w:rFonts w:ascii="Times New Roman" w:hAnsi="Times New Roman" w:cs="Times New Roman"/>
          <w:sz w:val="24"/>
          <w:szCs w:val="24"/>
        </w:rPr>
        <w:t xml:space="preserve"> </w:t>
      </w:r>
      <w:r>
        <w:rPr>
          <w:rFonts w:ascii="Times New Roman" w:hAnsi="Times New Roman" w:cs="Times New Roman"/>
          <w:sz w:val="24"/>
          <w:szCs w:val="24"/>
        </w:rPr>
        <w:t>tambour</w:t>
      </w:r>
      <w:r w:rsidR="00332CFA">
        <w:rPr>
          <w:rFonts w:ascii="Times New Roman" w:hAnsi="Times New Roman" w:cs="Times New Roman"/>
          <w:sz w:val="24"/>
          <w:szCs w:val="24"/>
        </w:rPr>
        <w:t xml:space="preserve"> </w:t>
      </w:r>
      <w:r>
        <w:rPr>
          <w:rFonts w:ascii="Times New Roman" w:hAnsi="Times New Roman" w:cs="Times New Roman"/>
          <w:sz w:val="24"/>
          <w:szCs w:val="24"/>
        </w:rPr>
        <w:t>est</w:t>
      </w:r>
      <w:r w:rsidR="00332CFA">
        <w:rPr>
          <w:rFonts w:ascii="Times New Roman" w:hAnsi="Times New Roman" w:cs="Times New Roman"/>
          <w:sz w:val="24"/>
          <w:szCs w:val="24"/>
        </w:rPr>
        <w:t xml:space="preserve"> </w:t>
      </w:r>
      <w:r>
        <w:rPr>
          <w:rFonts w:ascii="Times New Roman" w:hAnsi="Times New Roman" w:cs="Times New Roman"/>
          <w:sz w:val="24"/>
          <w:szCs w:val="24"/>
        </w:rPr>
        <w:t>gradué</w:t>
      </w:r>
      <w:r w:rsidR="00332CFA">
        <w:rPr>
          <w:rFonts w:ascii="Times New Roman" w:hAnsi="Times New Roman" w:cs="Times New Roman"/>
          <w:sz w:val="24"/>
          <w:szCs w:val="24"/>
        </w:rPr>
        <w:t xml:space="preserve"> </w:t>
      </w:r>
      <w:r>
        <w:rPr>
          <w:rFonts w:ascii="Times New Roman" w:hAnsi="Times New Roman" w:cs="Times New Roman"/>
          <w:sz w:val="24"/>
          <w:szCs w:val="24"/>
        </w:rPr>
        <w:t>en</w:t>
      </w:r>
      <w:r w:rsidR="00332CFA">
        <w:rPr>
          <w:rFonts w:ascii="Times New Roman" w:hAnsi="Times New Roman" w:cs="Times New Roman"/>
          <w:sz w:val="24"/>
          <w:szCs w:val="24"/>
        </w:rPr>
        <w:t xml:space="preserve"> </w:t>
      </w:r>
      <w:r>
        <w:rPr>
          <w:rFonts w:ascii="Times New Roman" w:hAnsi="Times New Roman" w:cs="Times New Roman"/>
          <w:sz w:val="24"/>
          <w:szCs w:val="24"/>
        </w:rPr>
        <w:t>50</w:t>
      </w:r>
      <w:r w:rsidR="00332CFA">
        <w:rPr>
          <w:rFonts w:ascii="Times New Roman" w:hAnsi="Times New Roman" w:cs="Times New Roman"/>
          <w:sz w:val="24"/>
          <w:szCs w:val="24"/>
        </w:rPr>
        <w:t xml:space="preserve"> </w:t>
      </w:r>
      <w:r>
        <w:rPr>
          <w:rFonts w:ascii="Times New Roman" w:hAnsi="Times New Roman" w:cs="Times New Roman"/>
          <w:sz w:val="24"/>
          <w:szCs w:val="24"/>
        </w:rPr>
        <w:t>parties</w:t>
      </w:r>
      <w:r w:rsidR="00332CFA">
        <w:rPr>
          <w:rFonts w:ascii="Times New Roman" w:hAnsi="Times New Roman" w:cs="Times New Roman"/>
          <w:sz w:val="24"/>
          <w:szCs w:val="24"/>
        </w:rPr>
        <w:t xml:space="preserve"> </w:t>
      </w:r>
      <w:r>
        <w:rPr>
          <w:rFonts w:ascii="Times New Roman" w:hAnsi="Times New Roman" w:cs="Times New Roman"/>
          <w:sz w:val="24"/>
          <w:szCs w:val="24"/>
        </w:rPr>
        <w:t>égales</w:t>
      </w:r>
      <w:r w:rsidR="00D61B0C">
        <w:rPr>
          <w:rFonts w:ascii="Times New Roman" w:hAnsi="Times New Roman" w:cs="Times New Roman"/>
          <w:sz w:val="24"/>
          <w:szCs w:val="24"/>
        </w:rPr>
        <w:t>,</w:t>
      </w:r>
      <w:r w:rsidR="00332CFA">
        <w:rPr>
          <w:rFonts w:ascii="Times New Roman" w:hAnsi="Times New Roman" w:cs="Times New Roman"/>
          <w:sz w:val="24"/>
          <w:szCs w:val="24"/>
        </w:rPr>
        <w:t xml:space="preserve"> </w:t>
      </w:r>
      <w:r w:rsidR="00D61B0C">
        <w:rPr>
          <w:rFonts w:ascii="Times New Roman" w:hAnsi="Times New Roman" w:cs="Times New Roman"/>
          <w:sz w:val="24"/>
          <w:szCs w:val="24"/>
        </w:rPr>
        <w:t>c</w:t>
      </w:r>
      <w:r>
        <w:rPr>
          <w:rFonts w:ascii="Times New Roman" w:hAnsi="Times New Roman" w:cs="Times New Roman"/>
          <w:sz w:val="24"/>
          <w:szCs w:val="24"/>
        </w:rPr>
        <w:t>haque</w:t>
      </w:r>
      <w:r w:rsidR="00332CFA">
        <w:rPr>
          <w:rFonts w:ascii="Times New Roman" w:hAnsi="Times New Roman" w:cs="Times New Roman"/>
          <w:sz w:val="24"/>
          <w:szCs w:val="24"/>
        </w:rPr>
        <w:t xml:space="preserve"> </w:t>
      </w:r>
      <w:r>
        <w:rPr>
          <w:rFonts w:ascii="Times New Roman" w:hAnsi="Times New Roman" w:cs="Times New Roman"/>
          <w:sz w:val="24"/>
          <w:szCs w:val="24"/>
        </w:rPr>
        <w:t>partie</w:t>
      </w:r>
      <w:r w:rsidR="00332CFA">
        <w:rPr>
          <w:rFonts w:ascii="Times New Roman" w:hAnsi="Times New Roman" w:cs="Times New Roman"/>
          <w:sz w:val="24"/>
          <w:szCs w:val="24"/>
        </w:rPr>
        <w:t xml:space="preserve"> </w:t>
      </w:r>
      <w:r>
        <w:rPr>
          <w:rFonts w:ascii="Times New Roman" w:hAnsi="Times New Roman" w:cs="Times New Roman"/>
          <w:sz w:val="24"/>
          <w:szCs w:val="24"/>
        </w:rPr>
        <w:t>représente</w:t>
      </w:r>
      <w:r w:rsidR="00332CFA">
        <w:rPr>
          <w:rFonts w:ascii="Times New Roman" w:hAnsi="Times New Roman" w:cs="Times New Roman"/>
          <w:sz w:val="24"/>
          <w:szCs w:val="24"/>
        </w:rPr>
        <w:t xml:space="preserve"> </w:t>
      </w:r>
      <w:r>
        <w:rPr>
          <w:rFonts w:ascii="Times New Roman" w:hAnsi="Times New Roman" w:cs="Times New Roman"/>
          <w:sz w:val="24"/>
          <w:szCs w:val="24"/>
        </w:rPr>
        <w:t>une</w:t>
      </w:r>
      <w:r w:rsidR="00332CFA">
        <w:rPr>
          <w:rFonts w:ascii="Times New Roman" w:hAnsi="Times New Roman" w:cs="Times New Roman"/>
          <w:sz w:val="24"/>
          <w:szCs w:val="24"/>
        </w:rPr>
        <w:t xml:space="preserve"> </w:t>
      </w:r>
      <w:r>
        <w:rPr>
          <w:rFonts w:ascii="Times New Roman" w:hAnsi="Times New Roman" w:cs="Times New Roman"/>
          <w:sz w:val="24"/>
          <w:szCs w:val="24"/>
        </w:rPr>
        <w:t>lecture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1/100</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sidR="00424D1B">
        <w:rPr>
          <w:rFonts w:ascii="Times New Roman" w:hAnsi="Times New Roman" w:cs="Times New Roman"/>
          <w:sz w:val="24"/>
          <w:szCs w:val="24"/>
        </w:rPr>
        <w:t>mm</w:t>
      </w:r>
      <w:r w:rsidR="00332CFA">
        <w:rPr>
          <w:rFonts w:ascii="Times New Roman" w:hAnsi="Times New Roman" w:cs="Times New Roman"/>
          <w:sz w:val="24"/>
          <w:szCs w:val="24"/>
        </w:rPr>
        <w:t xml:space="preserve"> </w:t>
      </w:r>
      <w:r>
        <w:rPr>
          <w:rFonts w:ascii="Times New Roman" w:hAnsi="Times New Roman" w:cs="Times New Roman"/>
          <w:sz w:val="24"/>
          <w:szCs w:val="24"/>
        </w:rPr>
        <w:t>Il</w:t>
      </w:r>
      <w:r w:rsidR="00332CFA">
        <w:rPr>
          <w:rFonts w:ascii="Times New Roman" w:hAnsi="Times New Roman" w:cs="Times New Roman"/>
          <w:sz w:val="24"/>
          <w:szCs w:val="24"/>
        </w:rPr>
        <w:t xml:space="preserve"> </w:t>
      </w:r>
      <w:r>
        <w:rPr>
          <w:rFonts w:ascii="Times New Roman" w:hAnsi="Times New Roman" w:cs="Times New Roman"/>
          <w:sz w:val="24"/>
          <w:szCs w:val="24"/>
        </w:rPr>
        <w:t>faut</w:t>
      </w:r>
      <w:r w:rsidR="00332CFA">
        <w:rPr>
          <w:rFonts w:ascii="Times New Roman" w:hAnsi="Times New Roman" w:cs="Times New Roman"/>
          <w:sz w:val="24"/>
          <w:szCs w:val="24"/>
        </w:rPr>
        <w:t xml:space="preserve"> </w:t>
      </w:r>
      <w:r>
        <w:rPr>
          <w:rFonts w:ascii="Times New Roman" w:hAnsi="Times New Roman" w:cs="Times New Roman"/>
          <w:sz w:val="24"/>
          <w:szCs w:val="24"/>
        </w:rPr>
        <w:t>donc</w:t>
      </w:r>
      <w:r w:rsidR="00332CFA">
        <w:rPr>
          <w:rFonts w:ascii="Times New Roman" w:hAnsi="Times New Roman" w:cs="Times New Roman"/>
          <w:sz w:val="24"/>
          <w:szCs w:val="24"/>
        </w:rPr>
        <w:t xml:space="preserve"> </w:t>
      </w:r>
      <w:r>
        <w:rPr>
          <w:rFonts w:ascii="Times New Roman" w:hAnsi="Times New Roman" w:cs="Times New Roman"/>
          <w:sz w:val="24"/>
          <w:szCs w:val="24"/>
        </w:rPr>
        <w:t>tourner</w:t>
      </w:r>
      <w:r w:rsidR="00332CFA">
        <w:rPr>
          <w:rFonts w:ascii="Times New Roman" w:hAnsi="Times New Roman" w:cs="Times New Roman"/>
          <w:sz w:val="24"/>
          <w:szCs w:val="24"/>
        </w:rPr>
        <w:t xml:space="preserve"> </w:t>
      </w:r>
      <w:r>
        <w:rPr>
          <w:rFonts w:ascii="Times New Roman" w:hAnsi="Times New Roman" w:cs="Times New Roman"/>
          <w:sz w:val="24"/>
          <w:szCs w:val="24"/>
        </w:rPr>
        <w:t>le</w:t>
      </w:r>
      <w:r w:rsidR="00332CFA">
        <w:rPr>
          <w:rFonts w:ascii="Times New Roman" w:hAnsi="Times New Roman" w:cs="Times New Roman"/>
          <w:sz w:val="24"/>
          <w:szCs w:val="24"/>
        </w:rPr>
        <w:t xml:space="preserve"> </w:t>
      </w:r>
      <w:r>
        <w:rPr>
          <w:rFonts w:ascii="Times New Roman" w:hAnsi="Times New Roman" w:cs="Times New Roman"/>
          <w:sz w:val="24"/>
          <w:szCs w:val="24"/>
        </w:rPr>
        <w:t>tambour</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deux</w:t>
      </w:r>
      <w:r w:rsidR="00332CFA">
        <w:rPr>
          <w:rFonts w:ascii="Times New Roman" w:hAnsi="Times New Roman" w:cs="Times New Roman"/>
          <w:sz w:val="24"/>
          <w:szCs w:val="24"/>
        </w:rPr>
        <w:t xml:space="preserve"> </w:t>
      </w:r>
      <w:r>
        <w:rPr>
          <w:rFonts w:ascii="Times New Roman" w:hAnsi="Times New Roman" w:cs="Times New Roman"/>
          <w:sz w:val="24"/>
          <w:szCs w:val="24"/>
        </w:rPr>
        <w:t>tours</w:t>
      </w:r>
      <w:r w:rsidR="00332CFA">
        <w:rPr>
          <w:rFonts w:ascii="Times New Roman" w:hAnsi="Times New Roman" w:cs="Times New Roman"/>
          <w:sz w:val="24"/>
          <w:szCs w:val="24"/>
        </w:rPr>
        <w:t xml:space="preserve"> </w:t>
      </w:r>
      <w:r>
        <w:rPr>
          <w:rFonts w:ascii="Times New Roman" w:hAnsi="Times New Roman" w:cs="Times New Roman"/>
          <w:sz w:val="24"/>
          <w:szCs w:val="24"/>
        </w:rPr>
        <w:t>pour</w:t>
      </w:r>
      <w:r w:rsidR="00332CFA">
        <w:rPr>
          <w:rFonts w:ascii="Times New Roman" w:hAnsi="Times New Roman" w:cs="Times New Roman"/>
          <w:sz w:val="24"/>
          <w:szCs w:val="24"/>
        </w:rPr>
        <w:t xml:space="preserve"> </w:t>
      </w:r>
      <w:r>
        <w:rPr>
          <w:rFonts w:ascii="Times New Roman" w:hAnsi="Times New Roman" w:cs="Times New Roman"/>
          <w:sz w:val="24"/>
          <w:szCs w:val="24"/>
        </w:rPr>
        <w:t>que</w:t>
      </w:r>
      <w:r w:rsidR="00332CFA">
        <w:rPr>
          <w:rFonts w:ascii="Times New Roman" w:hAnsi="Times New Roman" w:cs="Times New Roman"/>
          <w:sz w:val="24"/>
          <w:szCs w:val="24"/>
        </w:rPr>
        <w:t xml:space="preserve"> </w:t>
      </w:r>
      <w:r>
        <w:rPr>
          <w:rFonts w:ascii="Times New Roman" w:hAnsi="Times New Roman" w:cs="Times New Roman"/>
          <w:sz w:val="24"/>
          <w:szCs w:val="24"/>
        </w:rPr>
        <w:t>la</w:t>
      </w:r>
      <w:r w:rsidR="00332CFA">
        <w:rPr>
          <w:rFonts w:ascii="Times New Roman" w:hAnsi="Times New Roman" w:cs="Times New Roman"/>
          <w:sz w:val="24"/>
          <w:szCs w:val="24"/>
        </w:rPr>
        <w:t xml:space="preserve"> </w:t>
      </w:r>
      <w:r>
        <w:rPr>
          <w:rFonts w:ascii="Times New Roman" w:hAnsi="Times New Roman" w:cs="Times New Roman"/>
          <w:sz w:val="24"/>
          <w:szCs w:val="24"/>
        </w:rPr>
        <w:t>touche</w:t>
      </w:r>
      <w:r w:rsidR="00332CFA">
        <w:rPr>
          <w:rFonts w:ascii="Times New Roman" w:hAnsi="Times New Roman" w:cs="Times New Roman"/>
          <w:sz w:val="24"/>
          <w:szCs w:val="24"/>
        </w:rPr>
        <w:t xml:space="preserve"> </w:t>
      </w:r>
      <w:r>
        <w:rPr>
          <w:rFonts w:ascii="Times New Roman" w:hAnsi="Times New Roman" w:cs="Times New Roman"/>
          <w:sz w:val="24"/>
          <w:szCs w:val="24"/>
        </w:rPr>
        <w:t>mobile</w:t>
      </w:r>
      <w:r w:rsidR="00332CFA">
        <w:rPr>
          <w:rFonts w:ascii="Times New Roman" w:hAnsi="Times New Roman" w:cs="Times New Roman"/>
          <w:sz w:val="24"/>
          <w:szCs w:val="24"/>
        </w:rPr>
        <w:t xml:space="preserve"> </w:t>
      </w:r>
      <w:r>
        <w:rPr>
          <w:rFonts w:ascii="Times New Roman" w:hAnsi="Times New Roman" w:cs="Times New Roman"/>
          <w:sz w:val="24"/>
          <w:szCs w:val="24"/>
        </w:rPr>
        <w:t>se</w:t>
      </w:r>
      <w:r w:rsidR="00332CFA">
        <w:rPr>
          <w:rFonts w:ascii="Times New Roman" w:hAnsi="Times New Roman" w:cs="Times New Roman"/>
          <w:sz w:val="24"/>
          <w:szCs w:val="24"/>
        </w:rPr>
        <w:t xml:space="preserve"> </w:t>
      </w:r>
      <w:r>
        <w:rPr>
          <w:rFonts w:ascii="Times New Roman" w:hAnsi="Times New Roman" w:cs="Times New Roman"/>
          <w:sz w:val="24"/>
          <w:szCs w:val="24"/>
        </w:rPr>
        <w:t>déplace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1mm</w:t>
      </w:r>
      <w:r w:rsidR="00245647">
        <w:rPr>
          <w:rFonts w:ascii="Times New Roman" w:hAnsi="Times New Roman" w:cs="Times New Roman"/>
          <w:sz w:val="24"/>
          <w:szCs w:val="24"/>
        </w:rPr>
        <w:t>.</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1</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49</w:t>
      </w:r>
      <w:r w:rsidR="00332CFA">
        <w:rPr>
          <w:rFonts w:ascii="Times New Roman" w:hAnsi="Times New Roman" w:cs="Times New Roman"/>
          <w:sz w:val="24"/>
          <w:szCs w:val="24"/>
        </w:rPr>
        <w:t xml:space="preserve"> </w:t>
      </w:r>
      <w:r>
        <w:rPr>
          <w:rFonts w:ascii="Times New Roman" w:hAnsi="Times New Roman" w:cs="Times New Roman"/>
          <w:sz w:val="24"/>
          <w:szCs w:val="24"/>
        </w:rPr>
        <w:t>centimes,</w:t>
      </w:r>
      <w:r w:rsidR="00332CFA">
        <w:rPr>
          <w:rFonts w:ascii="Times New Roman" w:hAnsi="Times New Roman" w:cs="Times New Roman"/>
          <w:sz w:val="24"/>
          <w:szCs w:val="24"/>
        </w:rPr>
        <w:t xml:space="preserve"> </w:t>
      </w:r>
      <w:r>
        <w:rPr>
          <w:rFonts w:ascii="Times New Roman" w:hAnsi="Times New Roman" w:cs="Times New Roman"/>
          <w:sz w:val="24"/>
          <w:szCs w:val="24"/>
        </w:rPr>
        <w:t>la</w:t>
      </w:r>
      <w:r w:rsidR="00332CFA">
        <w:rPr>
          <w:rFonts w:ascii="Times New Roman" w:hAnsi="Times New Roman" w:cs="Times New Roman"/>
          <w:sz w:val="24"/>
          <w:szCs w:val="24"/>
        </w:rPr>
        <w:t xml:space="preserve"> </w:t>
      </w:r>
      <w:r>
        <w:rPr>
          <w:rFonts w:ascii="Times New Roman" w:hAnsi="Times New Roman" w:cs="Times New Roman"/>
          <w:sz w:val="24"/>
          <w:szCs w:val="24"/>
        </w:rPr>
        <w:t>lecture</w:t>
      </w:r>
      <w:r w:rsidR="00332CFA">
        <w:rPr>
          <w:rFonts w:ascii="Times New Roman" w:hAnsi="Times New Roman" w:cs="Times New Roman"/>
          <w:sz w:val="24"/>
          <w:szCs w:val="24"/>
        </w:rPr>
        <w:t xml:space="preserve"> </w:t>
      </w:r>
      <w:r>
        <w:rPr>
          <w:rFonts w:ascii="Times New Roman" w:hAnsi="Times New Roman" w:cs="Times New Roman"/>
          <w:sz w:val="24"/>
          <w:szCs w:val="24"/>
        </w:rPr>
        <w:t>est</w:t>
      </w:r>
      <w:r w:rsidR="00332CFA">
        <w:rPr>
          <w:rFonts w:ascii="Times New Roman" w:hAnsi="Times New Roman" w:cs="Times New Roman"/>
          <w:sz w:val="24"/>
          <w:szCs w:val="24"/>
        </w:rPr>
        <w:t xml:space="preserve"> </w:t>
      </w:r>
      <w:r>
        <w:rPr>
          <w:rFonts w:ascii="Times New Roman" w:hAnsi="Times New Roman" w:cs="Times New Roman"/>
          <w:sz w:val="24"/>
          <w:szCs w:val="24"/>
        </w:rPr>
        <w:t>directe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51</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99,</w:t>
      </w:r>
      <w:r w:rsidR="00332CFA">
        <w:rPr>
          <w:rFonts w:ascii="Times New Roman" w:hAnsi="Times New Roman" w:cs="Times New Roman"/>
          <w:sz w:val="24"/>
          <w:szCs w:val="24"/>
        </w:rPr>
        <w:t xml:space="preserve"> </w:t>
      </w:r>
      <w:r>
        <w:rPr>
          <w:rFonts w:ascii="Times New Roman" w:hAnsi="Times New Roman" w:cs="Times New Roman"/>
          <w:sz w:val="24"/>
          <w:szCs w:val="24"/>
        </w:rPr>
        <w:t>il</w:t>
      </w:r>
      <w:r w:rsidR="00332CFA">
        <w:rPr>
          <w:rFonts w:ascii="Times New Roman" w:hAnsi="Times New Roman" w:cs="Times New Roman"/>
          <w:sz w:val="24"/>
          <w:szCs w:val="24"/>
        </w:rPr>
        <w:t xml:space="preserve"> </w:t>
      </w:r>
      <w:r>
        <w:rPr>
          <w:rFonts w:ascii="Times New Roman" w:hAnsi="Times New Roman" w:cs="Times New Roman"/>
          <w:sz w:val="24"/>
          <w:szCs w:val="24"/>
        </w:rPr>
        <w:t>aura</w:t>
      </w:r>
      <w:r w:rsidR="00332CFA">
        <w:rPr>
          <w:rFonts w:ascii="Times New Roman" w:hAnsi="Times New Roman" w:cs="Times New Roman"/>
          <w:sz w:val="24"/>
          <w:szCs w:val="24"/>
        </w:rPr>
        <w:t xml:space="preserve"> </w:t>
      </w:r>
      <w:r>
        <w:rPr>
          <w:rFonts w:ascii="Times New Roman" w:hAnsi="Times New Roman" w:cs="Times New Roman"/>
          <w:sz w:val="24"/>
          <w:szCs w:val="24"/>
        </w:rPr>
        <w:t>fallu</w:t>
      </w:r>
      <w:r w:rsidR="00332CFA">
        <w:rPr>
          <w:rFonts w:ascii="Times New Roman" w:hAnsi="Times New Roman" w:cs="Times New Roman"/>
          <w:sz w:val="24"/>
          <w:szCs w:val="24"/>
        </w:rPr>
        <w:t xml:space="preserve"> </w:t>
      </w:r>
      <w:r>
        <w:rPr>
          <w:rFonts w:ascii="Times New Roman" w:hAnsi="Times New Roman" w:cs="Times New Roman"/>
          <w:sz w:val="24"/>
          <w:szCs w:val="24"/>
        </w:rPr>
        <w:t>ajouter</w:t>
      </w:r>
      <w:r w:rsidR="00332CFA">
        <w:rPr>
          <w:rFonts w:ascii="Times New Roman" w:hAnsi="Times New Roman" w:cs="Times New Roman"/>
          <w:sz w:val="24"/>
          <w:szCs w:val="24"/>
        </w:rPr>
        <w:t xml:space="preserve"> </w:t>
      </w:r>
      <w:r>
        <w:rPr>
          <w:rFonts w:ascii="Times New Roman" w:hAnsi="Times New Roman" w:cs="Times New Roman"/>
          <w:sz w:val="24"/>
          <w:szCs w:val="24"/>
        </w:rPr>
        <w:t>un</w:t>
      </w:r>
      <w:r w:rsidR="00332CFA">
        <w:rPr>
          <w:rFonts w:ascii="Times New Roman" w:hAnsi="Times New Roman" w:cs="Times New Roman"/>
          <w:sz w:val="24"/>
          <w:szCs w:val="24"/>
        </w:rPr>
        <w:t xml:space="preserve"> </w:t>
      </w:r>
      <w:r>
        <w:rPr>
          <w:rFonts w:ascii="Times New Roman" w:hAnsi="Times New Roman" w:cs="Times New Roman"/>
          <w:sz w:val="24"/>
          <w:szCs w:val="24"/>
        </w:rPr>
        <w:t>demi-millimètre</w:t>
      </w:r>
      <w:r w:rsidR="00332CFA">
        <w:rPr>
          <w:rFonts w:ascii="Times New Roman" w:hAnsi="Times New Roman" w:cs="Times New Roman"/>
          <w:sz w:val="24"/>
          <w:szCs w:val="24"/>
        </w:rPr>
        <w:t xml:space="preserve"> </w:t>
      </w:r>
      <w:r>
        <w:rPr>
          <w:rFonts w:ascii="Times New Roman" w:hAnsi="Times New Roman" w:cs="Times New Roman"/>
          <w:sz w:val="24"/>
          <w:szCs w:val="24"/>
        </w:rPr>
        <w:t>visible</w:t>
      </w:r>
      <w:r w:rsidR="00332CFA">
        <w:rPr>
          <w:rFonts w:ascii="Times New Roman" w:hAnsi="Times New Roman" w:cs="Times New Roman"/>
          <w:sz w:val="24"/>
          <w:szCs w:val="24"/>
        </w:rPr>
        <w:t xml:space="preserve"> </w:t>
      </w:r>
      <w:r>
        <w:rPr>
          <w:rFonts w:ascii="Times New Roman" w:hAnsi="Times New Roman" w:cs="Times New Roman"/>
          <w:sz w:val="24"/>
          <w:szCs w:val="24"/>
        </w:rPr>
        <w:t>sur</w:t>
      </w:r>
      <w:r w:rsidR="00332CFA">
        <w:rPr>
          <w:rFonts w:ascii="Times New Roman" w:hAnsi="Times New Roman" w:cs="Times New Roman"/>
          <w:sz w:val="24"/>
          <w:szCs w:val="24"/>
        </w:rPr>
        <w:t xml:space="preserve"> </w:t>
      </w:r>
      <w:r>
        <w:rPr>
          <w:rFonts w:ascii="Times New Roman" w:hAnsi="Times New Roman" w:cs="Times New Roman"/>
          <w:sz w:val="24"/>
          <w:szCs w:val="24"/>
        </w:rPr>
        <w:t>le</w:t>
      </w:r>
      <w:r w:rsidR="00332CFA">
        <w:rPr>
          <w:rFonts w:ascii="Times New Roman" w:hAnsi="Times New Roman" w:cs="Times New Roman"/>
          <w:sz w:val="24"/>
          <w:szCs w:val="24"/>
        </w:rPr>
        <w:t xml:space="preserve"> </w:t>
      </w:r>
      <w:r>
        <w:rPr>
          <w:rFonts w:ascii="Times New Roman" w:hAnsi="Times New Roman" w:cs="Times New Roman"/>
          <w:sz w:val="24"/>
          <w:szCs w:val="24"/>
        </w:rPr>
        <w:t>manchon</w:t>
      </w:r>
      <w:r w:rsidR="00332CFA">
        <w:rPr>
          <w:rFonts w:ascii="Times New Roman" w:hAnsi="Times New Roman" w:cs="Times New Roman"/>
          <w:sz w:val="24"/>
          <w:szCs w:val="24"/>
        </w:rPr>
        <w:t xml:space="preserve"> </w:t>
      </w:r>
      <w:r>
        <w:rPr>
          <w:rFonts w:ascii="Times New Roman" w:hAnsi="Times New Roman" w:cs="Times New Roman"/>
          <w:sz w:val="24"/>
          <w:szCs w:val="24"/>
        </w:rPr>
        <w:t>pour</w:t>
      </w:r>
      <w:r w:rsidR="00332CFA">
        <w:rPr>
          <w:rFonts w:ascii="Times New Roman" w:hAnsi="Times New Roman" w:cs="Times New Roman"/>
          <w:sz w:val="24"/>
          <w:szCs w:val="24"/>
        </w:rPr>
        <w:t xml:space="preserve"> </w:t>
      </w:r>
      <w:r>
        <w:rPr>
          <w:rFonts w:ascii="Times New Roman" w:hAnsi="Times New Roman" w:cs="Times New Roman"/>
          <w:sz w:val="24"/>
          <w:szCs w:val="24"/>
        </w:rPr>
        <w:t>obtenir</w:t>
      </w:r>
      <w:r w:rsidR="00332CFA">
        <w:rPr>
          <w:rFonts w:ascii="Times New Roman" w:hAnsi="Times New Roman" w:cs="Times New Roman"/>
          <w:sz w:val="24"/>
          <w:szCs w:val="24"/>
        </w:rPr>
        <w:t xml:space="preserve"> </w:t>
      </w:r>
      <w:r>
        <w:rPr>
          <w:rFonts w:ascii="Times New Roman" w:hAnsi="Times New Roman" w:cs="Times New Roman"/>
          <w:sz w:val="24"/>
          <w:szCs w:val="24"/>
        </w:rPr>
        <w:t>la</w:t>
      </w:r>
      <w:r w:rsidR="00332CFA">
        <w:rPr>
          <w:rFonts w:ascii="Times New Roman" w:hAnsi="Times New Roman" w:cs="Times New Roman"/>
          <w:sz w:val="24"/>
          <w:szCs w:val="24"/>
        </w:rPr>
        <w:t xml:space="preserve"> </w:t>
      </w:r>
      <w:r>
        <w:rPr>
          <w:rFonts w:ascii="Times New Roman" w:hAnsi="Times New Roman" w:cs="Times New Roman"/>
          <w:sz w:val="24"/>
          <w:szCs w:val="24"/>
        </w:rPr>
        <w:t>valeur</w:t>
      </w:r>
      <w:r w:rsidR="00332CFA">
        <w:rPr>
          <w:rFonts w:ascii="Times New Roman" w:hAnsi="Times New Roman" w:cs="Times New Roman"/>
          <w:sz w:val="24"/>
          <w:szCs w:val="24"/>
        </w:rPr>
        <w:t xml:space="preserve"> </w:t>
      </w:r>
      <w:r>
        <w:rPr>
          <w:rFonts w:ascii="Times New Roman" w:hAnsi="Times New Roman" w:cs="Times New Roman"/>
          <w:sz w:val="24"/>
          <w:szCs w:val="24"/>
        </w:rPr>
        <w:t>exacte.</w:t>
      </w:r>
      <w:r w:rsidR="00332CFA">
        <w:rPr>
          <w:rFonts w:ascii="Times New Roman" w:hAnsi="Times New Roman" w:cs="Times New Roman"/>
          <w:sz w:val="24"/>
          <w:szCs w:val="24"/>
        </w:rPr>
        <w:t xml:space="preserve"> </w:t>
      </w:r>
      <w:r>
        <w:rPr>
          <w:rFonts w:ascii="Times New Roman" w:hAnsi="Times New Roman" w:cs="Times New Roman"/>
          <w:sz w:val="24"/>
          <w:szCs w:val="24"/>
        </w:rPr>
        <w:t>Nous</w:t>
      </w:r>
      <w:r w:rsidR="00332CFA">
        <w:rPr>
          <w:rFonts w:ascii="Times New Roman" w:hAnsi="Times New Roman" w:cs="Times New Roman"/>
          <w:sz w:val="24"/>
          <w:szCs w:val="24"/>
        </w:rPr>
        <w:t xml:space="preserve"> </w:t>
      </w:r>
      <w:r>
        <w:rPr>
          <w:rFonts w:ascii="Times New Roman" w:hAnsi="Times New Roman" w:cs="Times New Roman"/>
          <w:sz w:val="24"/>
          <w:szCs w:val="24"/>
        </w:rPr>
        <w:t>voyons</w:t>
      </w:r>
      <w:r w:rsidR="00332CFA">
        <w:rPr>
          <w:rFonts w:ascii="Times New Roman" w:hAnsi="Times New Roman" w:cs="Times New Roman"/>
          <w:sz w:val="24"/>
          <w:szCs w:val="24"/>
        </w:rPr>
        <w:t xml:space="preserve"> </w:t>
      </w:r>
      <w:r>
        <w:rPr>
          <w:rFonts w:ascii="Times New Roman" w:hAnsi="Times New Roman" w:cs="Times New Roman"/>
          <w:sz w:val="24"/>
          <w:szCs w:val="24"/>
        </w:rPr>
        <w:t>donc</w:t>
      </w:r>
      <w:r w:rsidR="00332CFA">
        <w:rPr>
          <w:rFonts w:ascii="Times New Roman" w:hAnsi="Times New Roman" w:cs="Times New Roman"/>
          <w:sz w:val="24"/>
          <w:szCs w:val="24"/>
        </w:rPr>
        <w:t xml:space="preserve"> </w:t>
      </w:r>
      <w:r>
        <w:rPr>
          <w:rFonts w:ascii="Times New Roman" w:hAnsi="Times New Roman" w:cs="Times New Roman"/>
          <w:sz w:val="24"/>
          <w:szCs w:val="24"/>
        </w:rPr>
        <w:t>que</w:t>
      </w:r>
      <w:r w:rsidR="00332CFA">
        <w:rPr>
          <w:rFonts w:ascii="Times New Roman" w:hAnsi="Times New Roman" w:cs="Times New Roman"/>
          <w:sz w:val="24"/>
          <w:szCs w:val="24"/>
        </w:rPr>
        <w:t xml:space="preserve"> </w:t>
      </w:r>
      <w:r>
        <w:rPr>
          <w:rFonts w:ascii="Times New Roman" w:hAnsi="Times New Roman" w:cs="Times New Roman"/>
          <w:sz w:val="24"/>
          <w:szCs w:val="24"/>
        </w:rPr>
        <w:t>la</w:t>
      </w:r>
      <w:r w:rsidR="00332CFA">
        <w:rPr>
          <w:rFonts w:ascii="Times New Roman" w:hAnsi="Times New Roman" w:cs="Times New Roman"/>
          <w:sz w:val="24"/>
          <w:szCs w:val="24"/>
        </w:rPr>
        <w:t xml:space="preserve"> </w:t>
      </w:r>
      <w:r>
        <w:rPr>
          <w:rFonts w:ascii="Times New Roman" w:hAnsi="Times New Roman" w:cs="Times New Roman"/>
          <w:sz w:val="24"/>
          <w:szCs w:val="24"/>
        </w:rPr>
        <w:t>lecture</w:t>
      </w:r>
      <w:r w:rsidR="00332CFA">
        <w:rPr>
          <w:rFonts w:ascii="Times New Roman" w:hAnsi="Times New Roman" w:cs="Times New Roman"/>
          <w:sz w:val="24"/>
          <w:szCs w:val="24"/>
        </w:rPr>
        <w:t xml:space="preserve"> </w:t>
      </w:r>
      <w:r>
        <w:rPr>
          <w:rFonts w:ascii="Times New Roman" w:hAnsi="Times New Roman" w:cs="Times New Roman"/>
          <w:sz w:val="24"/>
          <w:szCs w:val="24"/>
        </w:rPr>
        <w:t>au</w:t>
      </w:r>
      <w:r w:rsidR="00332CFA">
        <w:rPr>
          <w:rFonts w:ascii="Times New Roman" w:hAnsi="Times New Roman" w:cs="Times New Roman"/>
          <w:sz w:val="24"/>
          <w:szCs w:val="24"/>
        </w:rPr>
        <w:t xml:space="preserve"> </w:t>
      </w:r>
      <w:r>
        <w:rPr>
          <w:rFonts w:ascii="Times New Roman" w:hAnsi="Times New Roman" w:cs="Times New Roman"/>
          <w:sz w:val="24"/>
          <w:szCs w:val="24"/>
        </w:rPr>
        <w:t>micromètre</w:t>
      </w:r>
      <w:r w:rsidR="00332CFA">
        <w:rPr>
          <w:rFonts w:ascii="Times New Roman" w:hAnsi="Times New Roman" w:cs="Times New Roman"/>
          <w:sz w:val="24"/>
          <w:szCs w:val="24"/>
        </w:rPr>
        <w:t xml:space="preserve"> </w:t>
      </w:r>
      <w:r>
        <w:rPr>
          <w:rFonts w:ascii="Times New Roman" w:hAnsi="Times New Roman" w:cs="Times New Roman"/>
          <w:sz w:val="24"/>
          <w:szCs w:val="24"/>
        </w:rPr>
        <w:t>présente</w:t>
      </w:r>
      <w:r w:rsidR="00332CFA">
        <w:rPr>
          <w:rFonts w:ascii="Times New Roman" w:hAnsi="Times New Roman" w:cs="Times New Roman"/>
          <w:sz w:val="24"/>
          <w:szCs w:val="24"/>
        </w:rPr>
        <w:t xml:space="preserve"> </w:t>
      </w:r>
      <w:r>
        <w:rPr>
          <w:rFonts w:ascii="Times New Roman" w:hAnsi="Times New Roman" w:cs="Times New Roman"/>
          <w:sz w:val="24"/>
          <w:szCs w:val="24"/>
        </w:rPr>
        <w:t>une</w:t>
      </w:r>
      <w:r w:rsidR="00332CFA">
        <w:rPr>
          <w:rFonts w:ascii="Times New Roman" w:hAnsi="Times New Roman" w:cs="Times New Roman"/>
          <w:sz w:val="24"/>
          <w:szCs w:val="24"/>
        </w:rPr>
        <w:t xml:space="preserve"> </w:t>
      </w:r>
      <w:r>
        <w:rPr>
          <w:rFonts w:ascii="Times New Roman" w:hAnsi="Times New Roman" w:cs="Times New Roman"/>
          <w:sz w:val="24"/>
          <w:szCs w:val="24"/>
        </w:rPr>
        <w:t>particularité</w:t>
      </w:r>
      <w:r w:rsidR="00332CFA">
        <w:rPr>
          <w:rFonts w:ascii="Times New Roman" w:hAnsi="Times New Roman" w:cs="Times New Roman"/>
          <w:sz w:val="24"/>
          <w:szCs w:val="24"/>
        </w:rPr>
        <w:t xml:space="preserve"> </w:t>
      </w:r>
      <w:r>
        <w:rPr>
          <w:rFonts w:ascii="Times New Roman" w:hAnsi="Times New Roman" w:cs="Times New Roman"/>
          <w:sz w:val="24"/>
          <w:szCs w:val="24"/>
        </w:rPr>
        <w:t>demandant</w:t>
      </w:r>
      <w:r w:rsidR="00332CFA">
        <w:rPr>
          <w:rFonts w:ascii="Times New Roman" w:hAnsi="Times New Roman" w:cs="Times New Roman"/>
          <w:sz w:val="24"/>
          <w:szCs w:val="24"/>
        </w:rPr>
        <w:t xml:space="preserve"> </w:t>
      </w:r>
      <w:r>
        <w:rPr>
          <w:rFonts w:ascii="Times New Roman" w:hAnsi="Times New Roman" w:cs="Times New Roman"/>
          <w:sz w:val="24"/>
          <w:szCs w:val="24"/>
        </w:rPr>
        <w:t>une</w:t>
      </w:r>
      <w:r w:rsidR="00332CFA">
        <w:rPr>
          <w:rFonts w:ascii="Times New Roman" w:hAnsi="Times New Roman" w:cs="Times New Roman"/>
          <w:sz w:val="24"/>
          <w:szCs w:val="24"/>
        </w:rPr>
        <w:t xml:space="preserve"> </w:t>
      </w:r>
      <w:r>
        <w:rPr>
          <w:rFonts w:ascii="Times New Roman" w:hAnsi="Times New Roman" w:cs="Times New Roman"/>
          <w:sz w:val="24"/>
          <w:szCs w:val="24"/>
        </w:rPr>
        <w:t>certaine</w:t>
      </w:r>
      <w:r w:rsidR="00332CFA">
        <w:rPr>
          <w:rFonts w:ascii="Times New Roman" w:hAnsi="Times New Roman" w:cs="Times New Roman"/>
          <w:sz w:val="24"/>
          <w:szCs w:val="24"/>
        </w:rPr>
        <w:t xml:space="preserve"> </w:t>
      </w:r>
      <w:r>
        <w:rPr>
          <w:rFonts w:ascii="Times New Roman" w:hAnsi="Times New Roman" w:cs="Times New Roman"/>
          <w:sz w:val="24"/>
          <w:szCs w:val="24"/>
        </w:rPr>
        <w:t>attention</w:t>
      </w:r>
      <w:r w:rsidR="00332CFA">
        <w:rPr>
          <w:rFonts w:ascii="Times New Roman" w:hAnsi="Times New Roman" w:cs="Times New Roman"/>
          <w:sz w:val="24"/>
          <w:szCs w:val="24"/>
        </w:rPr>
        <w:t xml:space="preserve"> </w:t>
      </w:r>
      <w:r>
        <w:rPr>
          <w:rFonts w:ascii="Times New Roman" w:hAnsi="Times New Roman" w:cs="Times New Roman"/>
          <w:sz w:val="24"/>
          <w:szCs w:val="24"/>
        </w:rPr>
        <w:t>pour</w:t>
      </w:r>
      <w:r w:rsidR="00332CFA">
        <w:rPr>
          <w:rFonts w:ascii="Times New Roman" w:hAnsi="Times New Roman" w:cs="Times New Roman"/>
          <w:sz w:val="24"/>
          <w:szCs w:val="24"/>
        </w:rPr>
        <w:t xml:space="preserve"> </w:t>
      </w:r>
      <w:r>
        <w:rPr>
          <w:rFonts w:ascii="Times New Roman" w:hAnsi="Times New Roman" w:cs="Times New Roman"/>
          <w:sz w:val="24"/>
          <w:szCs w:val="24"/>
        </w:rPr>
        <w:t>ne</w:t>
      </w:r>
      <w:r w:rsidR="00332CFA">
        <w:rPr>
          <w:rFonts w:ascii="Times New Roman" w:hAnsi="Times New Roman" w:cs="Times New Roman"/>
          <w:sz w:val="24"/>
          <w:szCs w:val="24"/>
        </w:rPr>
        <w:t xml:space="preserve"> </w:t>
      </w:r>
      <w:r>
        <w:rPr>
          <w:rFonts w:ascii="Times New Roman" w:hAnsi="Times New Roman" w:cs="Times New Roman"/>
          <w:sz w:val="24"/>
          <w:szCs w:val="24"/>
        </w:rPr>
        <w:t>pas</w:t>
      </w:r>
      <w:r w:rsidR="00332CFA">
        <w:rPr>
          <w:rFonts w:ascii="Times New Roman" w:hAnsi="Times New Roman" w:cs="Times New Roman"/>
          <w:sz w:val="24"/>
          <w:szCs w:val="24"/>
        </w:rPr>
        <w:t xml:space="preserve"> </w:t>
      </w:r>
      <w:r>
        <w:rPr>
          <w:rFonts w:ascii="Times New Roman" w:hAnsi="Times New Roman" w:cs="Times New Roman"/>
          <w:sz w:val="24"/>
          <w:szCs w:val="24"/>
        </w:rPr>
        <w:t>commettre</w:t>
      </w:r>
      <w:r w:rsidR="00332CFA">
        <w:rPr>
          <w:rFonts w:ascii="Times New Roman" w:hAnsi="Times New Roman" w:cs="Times New Roman"/>
          <w:sz w:val="24"/>
          <w:szCs w:val="24"/>
        </w:rPr>
        <w:t xml:space="preserve"> </w:t>
      </w:r>
      <w:r>
        <w:rPr>
          <w:rFonts w:ascii="Times New Roman" w:hAnsi="Times New Roman" w:cs="Times New Roman"/>
          <w:sz w:val="24"/>
          <w:szCs w:val="24"/>
        </w:rPr>
        <w:t>d’erreur.</w:t>
      </w:r>
    </w:p>
    <w:p w14:paraId="602B94EA" w14:textId="56C1E05E" w:rsidR="00AB3298" w:rsidRDefault="00AB3298" w:rsidP="002748FA">
      <w:pPr>
        <w:spacing w:line="360" w:lineRule="auto"/>
        <w:jc w:val="both"/>
        <w:rPr>
          <w:rFonts w:ascii="Times New Roman" w:hAnsi="Times New Roman" w:cs="Times New Roman"/>
          <w:sz w:val="24"/>
          <w:szCs w:val="24"/>
        </w:rPr>
      </w:pPr>
      <w:r>
        <w:rPr>
          <w:rFonts w:ascii="Times New Roman" w:hAnsi="Times New Roman" w:cs="Times New Roman"/>
          <w:sz w:val="24"/>
          <w:szCs w:val="24"/>
        </w:rPr>
        <w:t>D’une</w:t>
      </w:r>
      <w:r w:rsidR="00332CFA">
        <w:rPr>
          <w:rFonts w:ascii="Times New Roman" w:hAnsi="Times New Roman" w:cs="Times New Roman"/>
          <w:sz w:val="24"/>
          <w:szCs w:val="24"/>
        </w:rPr>
        <w:t xml:space="preserve"> </w:t>
      </w:r>
      <w:r>
        <w:rPr>
          <w:rFonts w:ascii="Times New Roman" w:hAnsi="Times New Roman" w:cs="Times New Roman"/>
          <w:sz w:val="24"/>
          <w:szCs w:val="24"/>
        </w:rPr>
        <w:t>manière</w:t>
      </w:r>
      <w:r w:rsidR="00332CFA">
        <w:rPr>
          <w:rFonts w:ascii="Times New Roman" w:hAnsi="Times New Roman" w:cs="Times New Roman"/>
          <w:sz w:val="24"/>
          <w:szCs w:val="24"/>
        </w:rPr>
        <w:t xml:space="preserve"> </w:t>
      </w:r>
      <w:r>
        <w:rPr>
          <w:rFonts w:ascii="Times New Roman" w:hAnsi="Times New Roman" w:cs="Times New Roman"/>
          <w:sz w:val="24"/>
          <w:szCs w:val="24"/>
        </w:rPr>
        <w:t>générale</w:t>
      </w:r>
      <w:r w:rsidR="00332CFA">
        <w:rPr>
          <w:rFonts w:ascii="Times New Roman" w:hAnsi="Times New Roman" w:cs="Times New Roman"/>
          <w:sz w:val="24"/>
          <w:szCs w:val="24"/>
        </w:rPr>
        <w:t xml:space="preserve"> </w:t>
      </w:r>
      <w:r>
        <w:rPr>
          <w:rFonts w:ascii="Times New Roman" w:hAnsi="Times New Roman" w:cs="Times New Roman"/>
          <w:sz w:val="24"/>
          <w:szCs w:val="24"/>
        </w:rPr>
        <w:t>il</w:t>
      </w:r>
      <w:r w:rsidR="00332CFA">
        <w:rPr>
          <w:rFonts w:ascii="Times New Roman" w:hAnsi="Times New Roman" w:cs="Times New Roman"/>
          <w:sz w:val="24"/>
          <w:szCs w:val="24"/>
        </w:rPr>
        <w:t xml:space="preserve"> </w:t>
      </w:r>
      <w:r w:rsidR="00C801C8">
        <w:rPr>
          <w:rFonts w:ascii="Times New Roman" w:hAnsi="Times New Roman" w:cs="Times New Roman"/>
          <w:sz w:val="24"/>
          <w:szCs w:val="24"/>
        </w:rPr>
        <w:t>faut</w:t>
      </w:r>
      <w:r w:rsidR="00332CFA">
        <w:rPr>
          <w:rFonts w:ascii="Times New Roman" w:hAnsi="Times New Roman" w:cs="Times New Roman"/>
          <w:sz w:val="24"/>
          <w:szCs w:val="24"/>
        </w:rPr>
        <w:t xml:space="preserve"> </w:t>
      </w:r>
      <w:r w:rsidR="00C801C8">
        <w:rPr>
          <w:rFonts w:ascii="Times New Roman" w:hAnsi="Times New Roman" w:cs="Times New Roman"/>
          <w:sz w:val="24"/>
          <w:szCs w:val="24"/>
        </w:rPr>
        <w:t>:</w:t>
      </w:r>
    </w:p>
    <w:p w14:paraId="02FCB478" w14:textId="5E1AE86E" w:rsidR="00AB3298" w:rsidRDefault="00332CFA" w:rsidP="00A916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3298">
        <w:rPr>
          <w:rFonts w:ascii="Times New Roman" w:hAnsi="Times New Roman" w:cs="Times New Roman"/>
          <w:sz w:val="24"/>
          <w:szCs w:val="24"/>
        </w:rPr>
        <w:t>Lire</w:t>
      </w:r>
      <w:r>
        <w:rPr>
          <w:rFonts w:ascii="Times New Roman" w:hAnsi="Times New Roman" w:cs="Times New Roman"/>
          <w:sz w:val="24"/>
          <w:szCs w:val="24"/>
        </w:rPr>
        <w:t xml:space="preserve"> </w:t>
      </w:r>
      <w:r w:rsidR="00AB3298">
        <w:rPr>
          <w:rFonts w:ascii="Times New Roman" w:hAnsi="Times New Roman" w:cs="Times New Roman"/>
          <w:sz w:val="24"/>
          <w:szCs w:val="24"/>
        </w:rPr>
        <w:t>le</w:t>
      </w:r>
      <w:r>
        <w:rPr>
          <w:rFonts w:ascii="Times New Roman" w:hAnsi="Times New Roman" w:cs="Times New Roman"/>
          <w:sz w:val="24"/>
          <w:szCs w:val="24"/>
        </w:rPr>
        <w:t xml:space="preserve"> </w:t>
      </w:r>
      <w:r w:rsidR="00AB3298">
        <w:rPr>
          <w:rFonts w:ascii="Times New Roman" w:hAnsi="Times New Roman" w:cs="Times New Roman"/>
          <w:sz w:val="24"/>
          <w:szCs w:val="24"/>
        </w:rPr>
        <w:t>nombre</w:t>
      </w:r>
      <w:r>
        <w:rPr>
          <w:rFonts w:ascii="Times New Roman" w:hAnsi="Times New Roman" w:cs="Times New Roman"/>
          <w:sz w:val="24"/>
          <w:szCs w:val="24"/>
        </w:rPr>
        <w:t xml:space="preserve"> </w:t>
      </w:r>
      <w:r w:rsidR="00AB3298">
        <w:rPr>
          <w:rFonts w:ascii="Times New Roman" w:hAnsi="Times New Roman" w:cs="Times New Roman"/>
          <w:sz w:val="24"/>
          <w:szCs w:val="24"/>
        </w:rPr>
        <w:t>de</w:t>
      </w:r>
      <w:r>
        <w:rPr>
          <w:rFonts w:ascii="Times New Roman" w:hAnsi="Times New Roman" w:cs="Times New Roman"/>
          <w:sz w:val="24"/>
          <w:szCs w:val="24"/>
        </w:rPr>
        <w:t xml:space="preserve"> </w:t>
      </w:r>
      <w:r w:rsidR="00AB3298">
        <w:rPr>
          <w:rFonts w:ascii="Times New Roman" w:hAnsi="Times New Roman" w:cs="Times New Roman"/>
          <w:sz w:val="24"/>
          <w:szCs w:val="24"/>
        </w:rPr>
        <w:t>mm</w:t>
      </w:r>
      <w:r>
        <w:rPr>
          <w:rFonts w:ascii="Times New Roman" w:hAnsi="Times New Roman" w:cs="Times New Roman"/>
          <w:sz w:val="24"/>
          <w:szCs w:val="24"/>
        </w:rPr>
        <w:t xml:space="preserve"> </w:t>
      </w:r>
      <w:r w:rsidR="00AB3298">
        <w:rPr>
          <w:rFonts w:ascii="Times New Roman" w:hAnsi="Times New Roman" w:cs="Times New Roman"/>
          <w:sz w:val="24"/>
          <w:szCs w:val="24"/>
        </w:rPr>
        <w:t>entier</w:t>
      </w:r>
      <w:r>
        <w:rPr>
          <w:rFonts w:ascii="Times New Roman" w:hAnsi="Times New Roman" w:cs="Times New Roman"/>
          <w:sz w:val="24"/>
          <w:szCs w:val="24"/>
        </w:rPr>
        <w:t xml:space="preserve"> </w:t>
      </w:r>
      <w:r w:rsidR="00AB3298">
        <w:rPr>
          <w:rFonts w:ascii="Times New Roman" w:hAnsi="Times New Roman" w:cs="Times New Roman"/>
          <w:sz w:val="24"/>
          <w:szCs w:val="24"/>
        </w:rPr>
        <w:t>compris</w:t>
      </w:r>
      <w:r>
        <w:rPr>
          <w:rFonts w:ascii="Times New Roman" w:hAnsi="Times New Roman" w:cs="Times New Roman"/>
          <w:sz w:val="24"/>
          <w:szCs w:val="24"/>
        </w:rPr>
        <w:t xml:space="preserve"> </w:t>
      </w:r>
      <w:r w:rsidR="00AB3298">
        <w:rPr>
          <w:rFonts w:ascii="Times New Roman" w:hAnsi="Times New Roman" w:cs="Times New Roman"/>
          <w:sz w:val="24"/>
          <w:szCs w:val="24"/>
        </w:rPr>
        <w:t>entre</w:t>
      </w:r>
      <w:r>
        <w:rPr>
          <w:rFonts w:ascii="Times New Roman" w:hAnsi="Times New Roman" w:cs="Times New Roman"/>
          <w:sz w:val="24"/>
          <w:szCs w:val="24"/>
        </w:rPr>
        <w:t xml:space="preserve"> </w:t>
      </w:r>
      <w:r w:rsidR="00AB3298">
        <w:rPr>
          <w:rFonts w:ascii="Times New Roman" w:hAnsi="Times New Roman" w:cs="Times New Roman"/>
          <w:sz w:val="24"/>
          <w:szCs w:val="24"/>
        </w:rPr>
        <w:t>le</w:t>
      </w:r>
      <w:r>
        <w:rPr>
          <w:rFonts w:ascii="Times New Roman" w:hAnsi="Times New Roman" w:cs="Times New Roman"/>
          <w:sz w:val="24"/>
          <w:szCs w:val="24"/>
        </w:rPr>
        <w:t xml:space="preserve"> </w:t>
      </w:r>
      <w:r w:rsidR="00AB3298">
        <w:rPr>
          <w:rFonts w:ascii="Times New Roman" w:hAnsi="Times New Roman" w:cs="Times New Roman"/>
          <w:sz w:val="24"/>
          <w:szCs w:val="24"/>
        </w:rPr>
        <w:t>zéro</w:t>
      </w:r>
      <w:r>
        <w:rPr>
          <w:rFonts w:ascii="Times New Roman" w:hAnsi="Times New Roman" w:cs="Times New Roman"/>
          <w:sz w:val="24"/>
          <w:szCs w:val="24"/>
        </w:rPr>
        <w:t xml:space="preserve"> </w:t>
      </w:r>
      <w:r w:rsidR="00AB3298">
        <w:rPr>
          <w:rFonts w:ascii="Times New Roman" w:hAnsi="Times New Roman" w:cs="Times New Roman"/>
          <w:sz w:val="24"/>
          <w:szCs w:val="24"/>
        </w:rPr>
        <w:t>de</w:t>
      </w:r>
      <w:r>
        <w:rPr>
          <w:rFonts w:ascii="Times New Roman" w:hAnsi="Times New Roman" w:cs="Times New Roman"/>
          <w:sz w:val="24"/>
          <w:szCs w:val="24"/>
        </w:rPr>
        <w:t xml:space="preserve"> </w:t>
      </w:r>
      <w:r w:rsidR="00AB3298">
        <w:rPr>
          <w:rFonts w:ascii="Times New Roman" w:hAnsi="Times New Roman" w:cs="Times New Roman"/>
          <w:sz w:val="24"/>
          <w:szCs w:val="24"/>
        </w:rPr>
        <w:t>la</w:t>
      </w:r>
      <w:r>
        <w:rPr>
          <w:rFonts w:ascii="Times New Roman" w:hAnsi="Times New Roman" w:cs="Times New Roman"/>
          <w:sz w:val="24"/>
          <w:szCs w:val="24"/>
        </w:rPr>
        <w:t xml:space="preserve"> </w:t>
      </w:r>
      <w:r w:rsidR="00AB3298">
        <w:rPr>
          <w:rFonts w:ascii="Times New Roman" w:hAnsi="Times New Roman" w:cs="Times New Roman"/>
          <w:sz w:val="24"/>
          <w:szCs w:val="24"/>
        </w:rPr>
        <w:t>graduation</w:t>
      </w:r>
      <w:r>
        <w:rPr>
          <w:rFonts w:ascii="Times New Roman" w:hAnsi="Times New Roman" w:cs="Times New Roman"/>
          <w:sz w:val="24"/>
          <w:szCs w:val="24"/>
        </w:rPr>
        <w:t xml:space="preserve"> </w:t>
      </w:r>
      <w:r w:rsidR="00AB3298">
        <w:rPr>
          <w:rFonts w:ascii="Times New Roman" w:hAnsi="Times New Roman" w:cs="Times New Roman"/>
          <w:sz w:val="24"/>
          <w:szCs w:val="24"/>
        </w:rPr>
        <w:t>longitudinale</w:t>
      </w:r>
      <w:r>
        <w:rPr>
          <w:rFonts w:ascii="Times New Roman" w:hAnsi="Times New Roman" w:cs="Times New Roman"/>
          <w:sz w:val="24"/>
          <w:szCs w:val="24"/>
        </w:rPr>
        <w:t xml:space="preserve"> </w:t>
      </w:r>
      <w:r w:rsidR="00AB3298">
        <w:rPr>
          <w:rFonts w:ascii="Times New Roman" w:hAnsi="Times New Roman" w:cs="Times New Roman"/>
          <w:sz w:val="24"/>
          <w:szCs w:val="24"/>
        </w:rPr>
        <w:t>et</w:t>
      </w:r>
      <w:r>
        <w:rPr>
          <w:rFonts w:ascii="Times New Roman" w:hAnsi="Times New Roman" w:cs="Times New Roman"/>
          <w:sz w:val="24"/>
          <w:szCs w:val="24"/>
        </w:rPr>
        <w:t xml:space="preserve"> </w:t>
      </w:r>
      <w:r w:rsidR="00AB3298">
        <w:rPr>
          <w:rFonts w:ascii="Times New Roman" w:hAnsi="Times New Roman" w:cs="Times New Roman"/>
          <w:sz w:val="24"/>
          <w:szCs w:val="24"/>
        </w:rPr>
        <w:t>le</w:t>
      </w:r>
      <w:r>
        <w:rPr>
          <w:rFonts w:ascii="Times New Roman" w:hAnsi="Times New Roman" w:cs="Times New Roman"/>
          <w:sz w:val="24"/>
          <w:szCs w:val="24"/>
        </w:rPr>
        <w:t xml:space="preserve"> </w:t>
      </w:r>
      <w:r w:rsidR="00AB3298">
        <w:rPr>
          <w:rFonts w:ascii="Times New Roman" w:hAnsi="Times New Roman" w:cs="Times New Roman"/>
          <w:sz w:val="24"/>
          <w:szCs w:val="24"/>
        </w:rPr>
        <w:t>bord</w:t>
      </w:r>
      <w:r>
        <w:rPr>
          <w:rFonts w:ascii="Times New Roman" w:hAnsi="Times New Roman" w:cs="Times New Roman"/>
          <w:sz w:val="24"/>
          <w:szCs w:val="24"/>
        </w:rPr>
        <w:t xml:space="preserve"> </w:t>
      </w:r>
      <w:r w:rsidR="00AB3298">
        <w:rPr>
          <w:rFonts w:ascii="Times New Roman" w:hAnsi="Times New Roman" w:cs="Times New Roman"/>
          <w:sz w:val="24"/>
          <w:szCs w:val="24"/>
        </w:rPr>
        <w:t>du</w:t>
      </w:r>
      <w:r>
        <w:rPr>
          <w:rFonts w:ascii="Times New Roman" w:hAnsi="Times New Roman" w:cs="Times New Roman"/>
          <w:sz w:val="24"/>
          <w:szCs w:val="24"/>
        </w:rPr>
        <w:t xml:space="preserve"> </w:t>
      </w:r>
      <w:r w:rsidR="00AB3298">
        <w:rPr>
          <w:rFonts w:ascii="Times New Roman" w:hAnsi="Times New Roman" w:cs="Times New Roman"/>
          <w:sz w:val="24"/>
          <w:szCs w:val="24"/>
        </w:rPr>
        <w:t>tambour</w:t>
      </w:r>
      <w:r>
        <w:rPr>
          <w:rFonts w:ascii="Times New Roman" w:hAnsi="Times New Roman" w:cs="Times New Roman"/>
          <w:sz w:val="24"/>
          <w:szCs w:val="24"/>
        </w:rPr>
        <w:t xml:space="preserve"> </w:t>
      </w:r>
      <w:r w:rsidR="00AB3298">
        <w:rPr>
          <w:rFonts w:ascii="Times New Roman" w:hAnsi="Times New Roman" w:cs="Times New Roman"/>
          <w:sz w:val="24"/>
          <w:szCs w:val="24"/>
        </w:rPr>
        <w:t>gradué</w:t>
      </w:r>
      <w:r>
        <w:rPr>
          <w:rFonts w:ascii="Times New Roman" w:hAnsi="Times New Roman" w:cs="Times New Roman"/>
          <w:sz w:val="24"/>
          <w:szCs w:val="24"/>
        </w:rPr>
        <w:t xml:space="preserve"> </w:t>
      </w:r>
      <w:r w:rsidR="00AB3298">
        <w:rPr>
          <w:rFonts w:ascii="Times New Roman" w:hAnsi="Times New Roman" w:cs="Times New Roman"/>
          <w:sz w:val="24"/>
          <w:szCs w:val="24"/>
        </w:rPr>
        <w:t>si</w:t>
      </w:r>
      <w:r>
        <w:rPr>
          <w:rFonts w:ascii="Times New Roman" w:hAnsi="Times New Roman" w:cs="Times New Roman"/>
          <w:sz w:val="24"/>
          <w:szCs w:val="24"/>
        </w:rPr>
        <w:t xml:space="preserve"> </w:t>
      </w:r>
      <w:r w:rsidR="00AB3298">
        <w:rPr>
          <w:rFonts w:ascii="Times New Roman" w:hAnsi="Times New Roman" w:cs="Times New Roman"/>
          <w:sz w:val="24"/>
          <w:szCs w:val="24"/>
        </w:rPr>
        <w:t>à</w:t>
      </w:r>
      <w:r>
        <w:rPr>
          <w:rFonts w:ascii="Times New Roman" w:hAnsi="Times New Roman" w:cs="Times New Roman"/>
          <w:sz w:val="24"/>
          <w:szCs w:val="24"/>
        </w:rPr>
        <w:t xml:space="preserve"> </w:t>
      </w:r>
      <w:r w:rsidR="00AB3298">
        <w:rPr>
          <w:rFonts w:ascii="Times New Roman" w:hAnsi="Times New Roman" w:cs="Times New Roman"/>
          <w:sz w:val="24"/>
          <w:szCs w:val="24"/>
        </w:rPr>
        <w:t>droite</w:t>
      </w:r>
      <w:r>
        <w:rPr>
          <w:rFonts w:ascii="Times New Roman" w:hAnsi="Times New Roman" w:cs="Times New Roman"/>
          <w:sz w:val="24"/>
          <w:szCs w:val="24"/>
        </w:rPr>
        <w:t xml:space="preserve"> </w:t>
      </w:r>
      <w:r w:rsidR="00AB3298">
        <w:rPr>
          <w:rFonts w:ascii="Times New Roman" w:hAnsi="Times New Roman" w:cs="Times New Roman"/>
          <w:sz w:val="24"/>
          <w:szCs w:val="24"/>
        </w:rPr>
        <w:t>du</w:t>
      </w:r>
      <w:r>
        <w:rPr>
          <w:rFonts w:ascii="Times New Roman" w:hAnsi="Times New Roman" w:cs="Times New Roman"/>
          <w:sz w:val="24"/>
          <w:szCs w:val="24"/>
        </w:rPr>
        <w:t xml:space="preserve"> </w:t>
      </w:r>
      <w:r w:rsidR="00AB3298">
        <w:rPr>
          <w:rFonts w:ascii="Times New Roman" w:hAnsi="Times New Roman" w:cs="Times New Roman"/>
          <w:sz w:val="24"/>
          <w:szCs w:val="24"/>
        </w:rPr>
        <w:t>trait</w:t>
      </w:r>
      <w:r>
        <w:rPr>
          <w:rFonts w:ascii="Times New Roman" w:hAnsi="Times New Roman" w:cs="Times New Roman"/>
          <w:sz w:val="24"/>
          <w:szCs w:val="24"/>
        </w:rPr>
        <w:t xml:space="preserve"> </w:t>
      </w:r>
      <w:r w:rsidR="00AB3298">
        <w:rPr>
          <w:rFonts w:ascii="Times New Roman" w:hAnsi="Times New Roman" w:cs="Times New Roman"/>
          <w:sz w:val="24"/>
          <w:szCs w:val="24"/>
        </w:rPr>
        <w:t>des</w:t>
      </w:r>
      <w:r>
        <w:rPr>
          <w:rFonts w:ascii="Times New Roman" w:hAnsi="Times New Roman" w:cs="Times New Roman"/>
          <w:sz w:val="24"/>
          <w:szCs w:val="24"/>
        </w:rPr>
        <w:t xml:space="preserve"> </w:t>
      </w:r>
      <w:r w:rsidR="00AB3298">
        <w:rPr>
          <w:rFonts w:ascii="Times New Roman" w:hAnsi="Times New Roman" w:cs="Times New Roman"/>
          <w:sz w:val="24"/>
          <w:szCs w:val="24"/>
        </w:rPr>
        <w:t>mm,</w:t>
      </w:r>
      <w:r>
        <w:rPr>
          <w:rFonts w:ascii="Times New Roman" w:hAnsi="Times New Roman" w:cs="Times New Roman"/>
          <w:sz w:val="24"/>
          <w:szCs w:val="24"/>
        </w:rPr>
        <w:t xml:space="preserve"> </w:t>
      </w:r>
      <w:r w:rsidR="00AB3298">
        <w:rPr>
          <w:rFonts w:ascii="Times New Roman" w:hAnsi="Times New Roman" w:cs="Times New Roman"/>
          <w:sz w:val="24"/>
          <w:szCs w:val="24"/>
        </w:rPr>
        <w:t>le</w:t>
      </w:r>
      <w:r>
        <w:rPr>
          <w:rFonts w:ascii="Times New Roman" w:hAnsi="Times New Roman" w:cs="Times New Roman"/>
          <w:sz w:val="24"/>
          <w:szCs w:val="24"/>
        </w:rPr>
        <w:t xml:space="preserve"> </w:t>
      </w:r>
      <w:r w:rsidR="00AB3298">
        <w:rPr>
          <w:rFonts w:ascii="Times New Roman" w:hAnsi="Times New Roman" w:cs="Times New Roman"/>
          <w:sz w:val="24"/>
          <w:szCs w:val="24"/>
        </w:rPr>
        <w:t>trait</w:t>
      </w:r>
      <w:r>
        <w:rPr>
          <w:rFonts w:ascii="Times New Roman" w:hAnsi="Times New Roman" w:cs="Times New Roman"/>
          <w:sz w:val="24"/>
          <w:szCs w:val="24"/>
        </w:rPr>
        <w:t xml:space="preserve"> </w:t>
      </w:r>
      <w:r w:rsidR="00AB3298">
        <w:rPr>
          <w:rFonts w:ascii="Times New Roman" w:hAnsi="Times New Roman" w:cs="Times New Roman"/>
          <w:sz w:val="24"/>
          <w:szCs w:val="24"/>
        </w:rPr>
        <w:t>du</w:t>
      </w:r>
      <w:r>
        <w:rPr>
          <w:rFonts w:ascii="Times New Roman" w:hAnsi="Times New Roman" w:cs="Times New Roman"/>
          <w:sz w:val="24"/>
          <w:szCs w:val="24"/>
        </w:rPr>
        <w:t xml:space="preserve"> </w:t>
      </w:r>
      <w:r w:rsidR="00AB3298">
        <w:rPr>
          <w:rFonts w:ascii="Times New Roman" w:hAnsi="Times New Roman" w:cs="Times New Roman"/>
          <w:sz w:val="24"/>
          <w:szCs w:val="24"/>
        </w:rPr>
        <w:t>demi-millimètre</w:t>
      </w:r>
      <w:r>
        <w:rPr>
          <w:rFonts w:ascii="Times New Roman" w:hAnsi="Times New Roman" w:cs="Times New Roman"/>
          <w:sz w:val="24"/>
          <w:szCs w:val="24"/>
        </w:rPr>
        <w:t xml:space="preserve"> </w:t>
      </w:r>
      <w:r w:rsidR="00AB3298">
        <w:rPr>
          <w:rFonts w:ascii="Times New Roman" w:hAnsi="Times New Roman" w:cs="Times New Roman"/>
          <w:sz w:val="24"/>
          <w:szCs w:val="24"/>
        </w:rPr>
        <w:t>est</w:t>
      </w:r>
      <w:r>
        <w:rPr>
          <w:rFonts w:ascii="Times New Roman" w:hAnsi="Times New Roman" w:cs="Times New Roman"/>
          <w:sz w:val="24"/>
          <w:szCs w:val="24"/>
        </w:rPr>
        <w:t xml:space="preserve"> </w:t>
      </w:r>
      <w:r w:rsidR="00AB3298">
        <w:rPr>
          <w:rFonts w:ascii="Times New Roman" w:hAnsi="Times New Roman" w:cs="Times New Roman"/>
          <w:sz w:val="24"/>
          <w:szCs w:val="24"/>
        </w:rPr>
        <w:t>visible</w:t>
      </w:r>
      <w:r>
        <w:rPr>
          <w:rFonts w:ascii="Times New Roman" w:hAnsi="Times New Roman" w:cs="Times New Roman"/>
          <w:sz w:val="24"/>
          <w:szCs w:val="24"/>
        </w:rPr>
        <w:t xml:space="preserve"> </w:t>
      </w:r>
      <w:r w:rsidR="00AB3298">
        <w:rPr>
          <w:rFonts w:ascii="Times New Roman" w:hAnsi="Times New Roman" w:cs="Times New Roman"/>
          <w:sz w:val="24"/>
          <w:szCs w:val="24"/>
        </w:rPr>
        <w:t>ajouter</w:t>
      </w:r>
      <w:r>
        <w:rPr>
          <w:rFonts w:ascii="Times New Roman" w:hAnsi="Times New Roman" w:cs="Times New Roman"/>
          <w:sz w:val="24"/>
          <w:szCs w:val="24"/>
        </w:rPr>
        <w:t xml:space="preserve"> </w:t>
      </w:r>
      <w:r w:rsidR="00245647">
        <w:rPr>
          <w:rFonts w:ascii="Times New Roman" w:hAnsi="Times New Roman" w:cs="Times New Roman"/>
          <w:sz w:val="24"/>
          <w:szCs w:val="24"/>
        </w:rPr>
        <w:t>0,5</w:t>
      </w:r>
      <w:r>
        <w:rPr>
          <w:rFonts w:ascii="Times New Roman" w:hAnsi="Times New Roman" w:cs="Times New Roman"/>
          <w:sz w:val="24"/>
          <w:szCs w:val="24"/>
        </w:rPr>
        <w:t xml:space="preserve"> </w:t>
      </w:r>
      <w:r w:rsidR="00AB3298">
        <w:rPr>
          <w:rFonts w:ascii="Times New Roman" w:hAnsi="Times New Roman" w:cs="Times New Roman"/>
          <w:sz w:val="24"/>
          <w:szCs w:val="24"/>
        </w:rPr>
        <w:t>au</w:t>
      </w:r>
      <w:r>
        <w:rPr>
          <w:rFonts w:ascii="Times New Roman" w:hAnsi="Times New Roman" w:cs="Times New Roman"/>
          <w:sz w:val="24"/>
          <w:szCs w:val="24"/>
        </w:rPr>
        <w:t xml:space="preserve"> </w:t>
      </w:r>
      <w:r w:rsidR="00AB3298">
        <w:rPr>
          <w:rFonts w:ascii="Times New Roman" w:hAnsi="Times New Roman" w:cs="Times New Roman"/>
          <w:sz w:val="24"/>
          <w:szCs w:val="24"/>
        </w:rPr>
        <w:t>nombre</w:t>
      </w:r>
      <w:r>
        <w:rPr>
          <w:rFonts w:ascii="Times New Roman" w:hAnsi="Times New Roman" w:cs="Times New Roman"/>
          <w:sz w:val="24"/>
          <w:szCs w:val="24"/>
        </w:rPr>
        <w:t xml:space="preserve"> </w:t>
      </w:r>
      <w:r w:rsidR="00AB3298">
        <w:rPr>
          <w:rFonts w:ascii="Times New Roman" w:hAnsi="Times New Roman" w:cs="Times New Roman"/>
          <w:sz w:val="24"/>
          <w:szCs w:val="24"/>
        </w:rPr>
        <w:t>de</w:t>
      </w:r>
      <w:r>
        <w:rPr>
          <w:rFonts w:ascii="Times New Roman" w:hAnsi="Times New Roman" w:cs="Times New Roman"/>
          <w:sz w:val="24"/>
          <w:szCs w:val="24"/>
        </w:rPr>
        <w:t xml:space="preserve"> </w:t>
      </w:r>
      <w:r w:rsidR="00AB3298">
        <w:rPr>
          <w:rFonts w:ascii="Times New Roman" w:hAnsi="Times New Roman" w:cs="Times New Roman"/>
          <w:sz w:val="24"/>
          <w:szCs w:val="24"/>
        </w:rPr>
        <w:t>mm</w:t>
      </w:r>
      <w:r>
        <w:rPr>
          <w:rFonts w:ascii="Times New Roman" w:hAnsi="Times New Roman" w:cs="Times New Roman"/>
          <w:sz w:val="24"/>
          <w:szCs w:val="24"/>
        </w:rPr>
        <w:t xml:space="preserve"> </w:t>
      </w:r>
      <w:r w:rsidR="00AB3298">
        <w:rPr>
          <w:rFonts w:ascii="Times New Roman" w:hAnsi="Times New Roman" w:cs="Times New Roman"/>
          <w:sz w:val="24"/>
          <w:szCs w:val="24"/>
        </w:rPr>
        <w:t>lu</w:t>
      </w:r>
      <w:r>
        <w:rPr>
          <w:rFonts w:ascii="Times New Roman" w:hAnsi="Times New Roman" w:cs="Times New Roman"/>
          <w:sz w:val="24"/>
          <w:szCs w:val="24"/>
        </w:rPr>
        <w:t xml:space="preserve"> </w:t>
      </w:r>
      <w:r w:rsidR="00AB3298">
        <w:rPr>
          <w:rFonts w:ascii="Times New Roman" w:hAnsi="Times New Roman" w:cs="Times New Roman"/>
          <w:sz w:val="24"/>
          <w:szCs w:val="24"/>
        </w:rPr>
        <w:t>ensuite,</w:t>
      </w:r>
      <w:r>
        <w:rPr>
          <w:rFonts w:ascii="Times New Roman" w:hAnsi="Times New Roman" w:cs="Times New Roman"/>
          <w:sz w:val="24"/>
          <w:szCs w:val="24"/>
        </w:rPr>
        <w:t xml:space="preserve"> </w:t>
      </w:r>
      <w:r w:rsidR="00AB3298">
        <w:rPr>
          <w:rFonts w:ascii="Times New Roman" w:hAnsi="Times New Roman" w:cs="Times New Roman"/>
          <w:sz w:val="24"/>
          <w:szCs w:val="24"/>
        </w:rPr>
        <w:t>ajouter</w:t>
      </w:r>
      <w:r>
        <w:rPr>
          <w:rFonts w:ascii="Times New Roman" w:hAnsi="Times New Roman" w:cs="Times New Roman"/>
          <w:sz w:val="24"/>
          <w:szCs w:val="24"/>
        </w:rPr>
        <w:t xml:space="preserve"> </w:t>
      </w:r>
      <w:r w:rsidR="00AB3298">
        <w:rPr>
          <w:rFonts w:ascii="Times New Roman" w:hAnsi="Times New Roman" w:cs="Times New Roman"/>
          <w:sz w:val="24"/>
          <w:szCs w:val="24"/>
        </w:rPr>
        <w:t>le</w:t>
      </w:r>
      <w:r>
        <w:rPr>
          <w:rFonts w:ascii="Times New Roman" w:hAnsi="Times New Roman" w:cs="Times New Roman"/>
          <w:sz w:val="24"/>
          <w:szCs w:val="24"/>
        </w:rPr>
        <w:t xml:space="preserve"> </w:t>
      </w:r>
      <w:r w:rsidR="00AB3298">
        <w:rPr>
          <w:rFonts w:ascii="Times New Roman" w:hAnsi="Times New Roman" w:cs="Times New Roman"/>
          <w:sz w:val="24"/>
          <w:szCs w:val="24"/>
        </w:rPr>
        <w:t>nombre</w:t>
      </w:r>
      <w:r>
        <w:rPr>
          <w:rFonts w:ascii="Times New Roman" w:hAnsi="Times New Roman" w:cs="Times New Roman"/>
          <w:sz w:val="24"/>
          <w:szCs w:val="24"/>
        </w:rPr>
        <w:t xml:space="preserve"> </w:t>
      </w:r>
      <w:r w:rsidR="00AB3298">
        <w:rPr>
          <w:rFonts w:ascii="Times New Roman" w:hAnsi="Times New Roman" w:cs="Times New Roman"/>
          <w:sz w:val="24"/>
          <w:szCs w:val="24"/>
        </w:rPr>
        <w:t>des</w:t>
      </w:r>
      <w:r>
        <w:rPr>
          <w:rFonts w:ascii="Times New Roman" w:hAnsi="Times New Roman" w:cs="Times New Roman"/>
          <w:sz w:val="24"/>
          <w:szCs w:val="24"/>
        </w:rPr>
        <w:t xml:space="preserve"> </w:t>
      </w:r>
      <w:r w:rsidR="00245647">
        <w:rPr>
          <w:rFonts w:ascii="Times New Roman" w:hAnsi="Times New Roman" w:cs="Times New Roman"/>
          <w:sz w:val="24"/>
          <w:szCs w:val="24"/>
        </w:rPr>
        <w:t>0,01</w:t>
      </w:r>
      <w:r>
        <w:rPr>
          <w:rFonts w:ascii="Times New Roman" w:hAnsi="Times New Roman" w:cs="Times New Roman"/>
          <w:sz w:val="24"/>
          <w:szCs w:val="24"/>
        </w:rPr>
        <w:t xml:space="preserve"> </w:t>
      </w:r>
      <w:r w:rsidR="00AB3298">
        <w:rPr>
          <w:rFonts w:ascii="Times New Roman" w:hAnsi="Times New Roman" w:cs="Times New Roman"/>
          <w:sz w:val="24"/>
          <w:szCs w:val="24"/>
        </w:rPr>
        <w:t>lu</w:t>
      </w:r>
      <w:r>
        <w:rPr>
          <w:rFonts w:ascii="Times New Roman" w:hAnsi="Times New Roman" w:cs="Times New Roman"/>
          <w:sz w:val="24"/>
          <w:szCs w:val="24"/>
        </w:rPr>
        <w:t xml:space="preserve"> </w:t>
      </w:r>
      <w:r w:rsidR="00AB3298">
        <w:rPr>
          <w:rFonts w:ascii="Times New Roman" w:hAnsi="Times New Roman" w:cs="Times New Roman"/>
          <w:sz w:val="24"/>
          <w:szCs w:val="24"/>
        </w:rPr>
        <w:t>sur</w:t>
      </w:r>
      <w:r>
        <w:rPr>
          <w:rFonts w:ascii="Times New Roman" w:hAnsi="Times New Roman" w:cs="Times New Roman"/>
          <w:sz w:val="24"/>
          <w:szCs w:val="24"/>
        </w:rPr>
        <w:t xml:space="preserve"> </w:t>
      </w:r>
      <w:r w:rsidR="00AB3298">
        <w:rPr>
          <w:rFonts w:ascii="Times New Roman" w:hAnsi="Times New Roman" w:cs="Times New Roman"/>
          <w:sz w:val="24"/>
          <w:szCs w:val="24"/>
        </w:rPr>
        <w:t>le</w:t>
      </w:r>
      <w:r>
        <w:rPr>
          <w:rFonts w:ascii="Times New Roman" w:hAnsi="Times New Roman" w:cs="Times New Roman"/>
          <w:sz w:val="24"/>
          <w:szCs w:val="24"/>
        </w:rPr>
        <w:t xml:space="preserve"> </w:t>
      </w:r>
      <w:r w:rsidR="00AB3298">
        <w:rPr>
          <w:rFonts w:ascii="Times New Roman" w:hAnsi="Times New Roman" w:cs="Times New Roman"/>
          <w:sz w:val="24"/>
          <w:szCs w:val="24"/>
        </w:rPr>
        <w:t>tambour</w:t>
      </w:r>
      <w:r>
        <w:rPr>
          <w:rFonts w:ascii="Times New Roman" w:hAnsi="Times New Roman" w:cs="Times New Roman"/>
          <w:sz w:val="24"/>
          <w:szCs w:val="24"/>
        </w:rPr>
        <w:t xml:space="preserve"> </w:t>
      </w:r>
      <w:r w:rsidR="00AB3298">
        <w:rPr>
          <w:rFonts w:ascii="Times New Roman" w:hAnsi="Times New Roman" w:cs="Times New Roman"/>
          <w:sz w:val="24"/>
          <w:szCs w:val="24"/>
        </w:rPr>
        <w:t>gradué</w:t>
      </w:r>
      <w:r>
        <w:rPr>
          <w:rFonts w:ascii="Times New Roman" w:hAnsi="Times New Roman" w:cs="Times New Roman"/>
          <w:sz w:val="24"/>
          <w:szCs w:val="24"/>
        </w:rPr>
        <w:t xml:space="preserve"> </w:t>
      </w:r>
      <w:r w:rsidR="002A3D0F">
        <w:rPr>
          <w:rFonts w:ascii="Times New Roman" w:hAnsi="Times New Roman" w:cs="Times New Roman"/>
          <w:sz w:val="24"/>
          <w:szCs w:val="24"/>
        </w:rPr>
        <w:t>[</w:t>
      </w:r>
      <w:r w:rsidR="00A91608">
        <w:rPr>
          <w:rFonts w:ascii="Times New Roman" w:hAnsi="Times New Roman" w:cs="Times New Roman"/>
          <w:sz w:val="24"/>
          <w:szCs w:val="24"/>
        </w:rPr>
        <w:t>4</w:t>
      </w:r>
      <w:r w:rsidR="002A3D0F">
        <w:rPr>
          <w:rFonts w:ascii="Times New Roman" w:hAnsi="Times New Roman" w:cs="Times New Roman"/>
          <w:sz w:val="24"/>
          <w:szCs w:val="24"/>
        </w:rPr>
        <w:t>]</w:t>
      </w:r>
      <w:r w:rsidR="00D04D1F">
        <w:rPr>
          <w:rFonts w:ascii="Times New Roman" w:hAnsi="Times New Roman" w:cs="Times New Roman"/>
          <w:sz w:val="24"/>
          <w:szCs w:val="24"/>
        </w:rPr>
        <w:t>.</w:t>
      </w:r>
    </w:p>
    <w:p w14:paraId="33A422CE" w14:textId="2E9AF9CB" w:rsidR="00211B92" w:rsidRDefault="00AA37ED" w:rsidP="00D04D1F">
      <w:pPr>
        <w:pStyle w:val="Titre5"/>
        <w:spacing w:line="360" w:lineRule="auto"/>
        <w:rPr>
          <w:color w:val="auto"/>
          <w:szCs w:val="26"/>
        </w:rPr>
      </w:pPr>
      <w:r>
        <w:rPr>
          <w:color w:val="auto"/>
          <w:szCs w:val="26"/>
        </w:rPr>
        <w:t>D</w:t>
      </w:r>
      <w:r w:rsidR="00211B92" w:rsidRPr="00F02928">
        <w:rPr>
          <w:color w:val="auto"/>
          <w:szCs w:val="26"/>
        </w:rPr>
        <w:t>ifférents</w:t>
      </w:r>
      <w:r w:rsidR="00332CFA">
        <w:rPr>
          <w:color w:val="auto"/>
          <w:szCs w:val="26"/>
        </w:rPr>
        <w:t xml:space="preserve"> </w:t>
      </w:r>
      <w:r w:rsidR="00211B92" w:rsidRPr="00F02928">
        <w:rPr>
          <w:color w:val="auto"/>
          <w:szCs w:val="26"/>
        </w:rPr>
        <w:t>types</w:t>
      </w:r>
      <w:r w:rsidR="00332CFA">
        <w:rPr>
          <w:color w:val="auto"/>
          <w:szCs w:val="26"/>
        </w:rPr>
        <w:t xml:space="preserve"> </w:t>
      </w:r>
      <w:r w:rsidR="00211B92" w:rsidRPr="00F02928">
        <w:rPr>
          <w:color w:val="auto"/>
          <w:szCs w:val="26"/>
        </w:rPr>
        <w:t>de</w:t>
      </w:r>
      <w:r w:rsidR="00332CFA">
        <w:rPr>
          <w:color w:val="auto"/>
          <w:szCs w:val="26"/>
        </w:rPr>
        <w:t xml:space="preserve"> </w:t>
      </w:r>
      <w:r w:rsidR="00C801C8" w:rsidRPr="00F02928">
        <w:rPr>
          <w:color w:val="auto"/>
          <w:szCs w:val="26"/>
        </w:rPr>
        <w:t>micromètre</w:t>
      </w:r>
    </w:p>
    <w:p w14:paraId="6588A9C9" w14:textId="38BE47AE" w:rsidR="0069531A" w:rsidRPr="0069531A" w:rsidRDefault="00A14AA4" w:rsidP="0069531A">
      <w:pPr>
        <w:rPr>
          <w:rFonts w:asciiTheme="majorBidi" w:hAnsiTheme="majorBidi" w:cstheme="majorBidi"/>
          <w:sz w:val="24"/>
          <w:szCs w:val="24"/>
        </w:rPr>
      </w:pPr>
      <w:r>
        <w:rPr>
          <w:rFonts w:asciiTheme="majorBidi" w:hAnsiTheme="majorBidi" w:cstheme="majorBidi"/>
          <w:sz w:val="24"/>
          <w:szCs w:val="24"/>
        </w:rPr>
        <w:t>Il</w:t>
      </w:r>
      <w:r w:rsidR="00332CFA">
        <w:rPr>
          <w:rFonts w:asciiTheme="majorBidi" w:hAnsiTheme="majorBidi" w:cstheme="majorBidi"/>
          <w:sz w:val="24"/>
          <w:szCs w:val="24"/>
        </w:rPr>
        <w:t xml:space="preserve"> </w:t>
      </w:r>
      <w:r w:rsidR="0069531A">
        <w:rPr>
          <w:rFonts w:asciiTheme="majorBidi" w:hAnsiTheme="majorBidi" w:cstheme="majorBidi"/>
          <w:sz w:val="24"/>
          <w:szCs w:val="24"/>
        </w:rPr>
        <w:t>existe</w:t>
      </w:r>
      <w:r w:rsidR="00332CFA">
        <w:rPr>
          <w:rFonts w:asciiTheme="majorBidi" w:hAnsiTheme="majorBidi" w:cstheme="majorBidi"/>
          <w:sz w:val="24"/>
          <w:szCs w:val="24"/>
        </w:rPr>
        <w:t xml:space="preserve"> </w:t>
      </w:r>
      <w:r w:rsidR="0069531A">
        <w:rPr>
          <w:rFonts w:asciiTheme="majorBidi" w:hAnsiTheme="majorBidi" w:cstheme="majorBidi"/>
          <w:sz w:val="24"/>
          <w:szCs w:val="24"/>
        </w:rPr>
        <w:t>plusieurs</w:t>
      </w:r>
      <w:r w:rsidR="00332CFA">
        <w:rPr>
          <w:rFonts w:asciiTheme="majorBidi" w:hAnsiTheme="majorBidi" w:cstheme="majorBidi"/>
          <w:sz w:val="24"/>
          <w:szCs w:val="24"/>
        </w:rPr>
        <w:t xml:space="preserve"> </w:t>
      </w:r>
      <w:r w:rsidR="0069531A">
        <w:rPr>
          <w:rFonts w:asciiTheme="majorBidi" w:hAnsiTheme="majorBidi" w:cstheme="majorBidi"/>
          <w:sz w:val="24"/>
          <w:szCs w:val="24"/>
        </w:rPr>
        <w:t>type</w:t>
      </w:r>
      <w:r w:rsidR="001C0F1C">
        <w:rPr>
          <w:rFonts w:asciiTheme="majorBidi" w:hAnsiTheme="majorBidi" w:cstheme="majorBidi"/>
          <w:sz w:val="24"/>
          <w:szCs w:val="24"/>
        </w:rPr>
        <w:t>s</w:t>
      </w:r>
      <w:r w:rsidR="00332CFA">
        <w:rPr>
          <w:rFonts w:asciiTheme="majorBidi" w:hAnsiTheme="majorBidi" w:cstheme="majorBidi"/>
          <w:sz w:val="24"/>
          <w:szCs w:val="24"/>
        </w:rPr>
        <w:t xml:space="preserve"> </w:t>
      </w:r>
      <w:r w:rsidR="0069531A">
        <w:rPr>
          <w:rFonts w:asciiTheme="majorBidi" w:hAnsiTheme="majorBidi" w:cstheme="majorBidi"/>
          <w:sz w:val="24"/>
          <w:szCs w:val="24"/>
        </w:rPr>
        <w:t>du</w:t>
      </w:r>
      <w:r w:rsidR="00332CFA">
        <w:rPr>
          <w:rFonts w:asciiTheme="majorBidi" w:hAnsiTheme="majorBidi" w:cstheme="majorBidi"/>
          <w:sz w:val="24"/>
          <w:szCs w:val="24"/>
        </w:rPr>
        <w:t xml:space="preserve"> </w:t>
      </w:r>
      <w:r w:rsidR="0069531A">
        <w:rPr>
          <w:rFonts w:asciiTheme="majorBidi" w:hAnsiTheme="majorBidi" w:cstheme="majorBidi"/>
          <w:sz w:val="24"/>
          <w:szCs w:val="24"/>
        </w:rPr>
        <w:t>micromètre,</w:t>
      </w:r>
      <w:r w:rsidR="00332CFA">
        <w:rPr>
          <w:rFonts w:asciiTheme="majorBidi" w:hAnsiTheme="majorBidi" w:cstheme="majorBidi"/>
          <w:sz w:val="24"/>
          <w:szCs w:val="24"/>
        </w:rPr>
        <w:t xml:space="preserve"> </w:t>
      </w:r>
      <w:r w:rsidR="0069531A">
        <w:rPr>
          <w:rFonts w:asciiTheme="majorBidi" w:hAnsiTheme="majorBidi" w:cstheme="majorBidi"/>
          <w:sz w:val="24"/>
          <w:szCs w:val="24"/>
        </w:rPr>
        <w:t>on</w:t>
      </w:r>
      <w:r w:rsidR="00332CFA">
        <w:rPr>
          <w:rFonts w:asciiTheme="majorBidi" w:hAnsiTheme="majorBidi" w:cstheme="majorBidi"/>
          <w:sz w:val="24"/>
          <w:szCs w:val="24"/>
        </w:rPr>
        <w:t xml:space="preserve"> </w:t>
      </w:r>
      <w:r w:rsidR="0069531A">
        <w:rPr>
          <w:rFonts w:asciiTheme="majorBidi" w:hAnsiTheme="majorBidi" w:cstheme="majorBidi"/>
          <w:sz w:val="24"/>
          <w:szCs w:val="24"/>
        </w:rPr>
        <w:t>site</w:t>
      </w:r>
      <w:r w:rsidR="00332CFA">
        <w:rPr>
          <w:rFonts w:asciiTheme="majorBidi" w:hAnsiTheme="majorBidi" w:cstheme="majorBidi"/>
          <w:sz w:val="24"/>
          <w:szCs w:val="24"/>
        </w:rPr>
        <w:t xml:space="preserve"> </w:t>
      </w:r>
      <w:r w:rsidR="0069531A">
        <w:rPr>
          <w:rFonts w:asciiTheme="majorBidi" w:hAnsiTheme="majorBidi" w:cstheme="majorBidi"/>
          <w:sz w:val="24"/>
          <w:szCs w:val="24"/>
        </w:rPr>
        <w:t>:</w:t>
      </w:r>
    </w:p>
    <w:p w14:paraId="3AD8100E" w14:textId="09EFB34C" w:rsidR="00211B92" w:rsidRDefault="00211B92" w:rsidP="00A14A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245647" w:rsidRPr="00AE66DA">
        <w:rPr>
          <w:rFonts w:ascii="Times New Roman" w:hAnsi="Times New Roman" w:cs="Times New Roman"/>
          <w:sz w:val="24"/>
          <w:szCs w:val="24"/>
        </w:rPr>
        <w:t>M</w:t>
      </w:r>
      <w:r>
        <w:rPr>
          <w:rFonts w:ascii="Times New Roman" w:hAnsi="Times New Roman" w:cs="Times New Roman"/>
          <w:sz w:val="24"/>
          <w:szCs w:val="24"/>
        </w:rPr>
        <w:t>icromètre</w:t>
      </w:r>
      <w:r w:rsidR="00332CFA">
        <w:rPr>
          <w:rFonts w:ascii="Times New Roman" w:hAnsi="Times New Roman" w:cs="Times New Roman"/>
          <w:sz w:val="24"/>
          <w:szCs w:val="24"/>
        </w:rPr>
        <w:t xml:space="preserve"> </w:t>
      </w:r>
      <w:r>
        <w:rPr>
          <w:rFonts w:ascii="Times New Roman" w:hAnsi="Times New Roman" w:cs="Times New Roman"/>
          <w:sz w:val="24"/>
          <w:szCs w:val="24"/>
        </w:rPr>
        <w:t>d’extérieur</w:t>
      </w:r>
      <w:r w:rsidR="00474D3A">
        <w:rPr>
          <w:rFonts w:ascii="Times New Roman" w:hAnsi="Times New Roman" w:cs="Times New Roman"/>
          <w:sz w:val="24"/>
          <w:szCs w:val="24"/>
        </w:rPr>
        <w:t>.</w:t>
      </w:r>
    </w:p>
    <w:p w14:paraId="0DECC40D" w14:textId="0CB29387" w:rsidR="00211B92" w:rsidRDefault="00211B92" w:rsidP="00A14A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AE66DA">
        <w:rPr>
          <w:rFonts w:ascii="Times New Roman" w:hAnsi="Times New Roman" w:cs="Times New Roman"/>
          <w:sz w:val="24"/>
          <w:szCs w:val="24"/>
        </w:rPr>
        <w:t>M</w:t>
      </w:r>
      <w:r>
        <w:rPr>
          <w:rFonts w:ascii="Times New Roman" w:hAnsi="Times New Roman" w:cs="Times New Roman"/>
          <w:sz w:val="24"/>
          <w:szCs w:val="24"/>
        </w:rPr>
        <w:t>icromètre</w:t>
      </w:r>
      <w:r w:rsidR="00332CFA">
        <w:rPr>
          <w:rFonts w:ascii="Times New Roman" w:hAnsi="Times New Roman" w:cs="Times New Roman"/>
          <w:sz w:val="24"/>
          <w:szCs w:val="24"/>
        </w:rPr>
        <w:t xml:space="preserve"> </w:t>
      </w:r>
      <w:r>
        <w:rPr>
          <w:rFonts w:ascii="Times New Roman" w:hAnsi="Times New Roman" w:cs="Times New Roman"/>
          <w:sz w:val="24"/>
          <w:szCs w:val="24"/>
        </w:rPr>
        <w:t>d’intérieur</w:t>
      </w:r>
      <w:r w:rsidR="00332CFA">
        <w:rPr>
          <w:rFonts w:ascii="Times New Roman" w:hAnsi="Times New Roman" w:cs="Times New Roman"/>
          <w:sz w:val="24"/>
          <w:szCs w:val="24"/>
        </w:rPr>
        <w:t xml:space="preserve"> </w:t>
      </w:r>
      <w:r>
        <w:rPr>
          <w:rFonts w:ascii="Times New Roman" w:hAnsi="Times New Roman" w:cs="Times New Roman"/>
          <w:sz w:val="24"/>
          <w:szCs w:val="24"/>
        </w:rPr>
        <w:t>ou</w:t>
      </w:r>
      <w:r w:rsidR="00332CFA">
        <w:rPr>
          <w:rFonts w:ascii="Times New Roman" w:hAnsi="Times New Roman" w:cs="Times New Roman"/>
          <w:sz w:val="24"/>
          <w:szCs w:val="24"/>
        </w:rPr>
        <w:t xml:space="preserve"> </w:t>
      </w:r>
      <w:r>
        <w:rPr>
          <w:rFonts w:ascii="Times New Roman" w:hAnsi="Times New Roman" w:cs="Times New Roman"/>
          <w:sz w:val="24"/>
          <w:szCs w:val="24"/>
        </w:rPr>
        <w:t>les</w:t>
      </w:r>
      <w:r w:rsidR="00332CFA">
        <w:rPr>
          <w:rFonts w:ascii="Times New Roman" w:hAnsi="Times New Roman" w:cs="Times New Roman"/>
          <w:sz w:val="24"/>
          <w:szCs w:val="24"/>
        </w:rPr>
        <w:t xml:space="preserve"> </w:t>
      </w:r>
      <w:r>
        <w:rPr>
          <w:rFonts w:ascii="Times New Roman" w:hAnsi="Times New Roman" w:cs="Times New Roman"/>
          <w:sz w:val="24"/>
          <w:szCs w:val="24"/>
        </w:rPr>
        <w:t>alésomètres</w:t>
      </w:r>
      <w:r w:rsidR="00474D3A">
        <w:rPr>
          <w:rFonts w:ascii="Times New Roman" w:hAnsi="Times New Roman" w:cs="Times New Roman"/>
          <w:sz w:val="24"/>
          <w:szCs w:val="24"/>
        </w:rPr>
        <w:t>.</w:t>
      </w:r>
    </w:p>
    <w:p w14:paraId="0AE5E546" w14:textId="01EC5EA1" w:rsidR="00211B92" w:rsidRDefault="00211B92" w:rsidP="00A14A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AE66DA">
        <w:rPr>
          <w:rFonts w:ascii="Times New Roman" w:hAnsi="Times New Roman" w:cs="Times New Roman"/>
          <w:sz w:val="24"/>
          <w:szCs w:val="24"/>
        </w:rPr>
        <w:t>M</w:t>
      </w:r>
      <w:r>
        <w:rPr>
          <w:rFonts w:ascii="Times New Roman" w:hAnsi="Times New Roman" w:cs="Times New Roman"/>
          <w:sz w:val="24"/>
          <w:szCs w:val="24"/>
        </w:rPr>
        <w:t>icromètre</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profondeur</w:t>
      </w:r>
      <w:r w:rsidR="00474D3A">
        <w:rPr>
          <w:rFonts w:ascii="Times New Roman" w:hAnsi="Times New Roman" w:cs="Times New Roman"/>
          <w:sz w:val="24"/>
          <w:szCs w:val="24"/>
        </w:rPr>
        <w:t>.</w:t>
      </w:r>
    </w:p>
    <w:p w14:paraId="30996BB9" w14:textId="7DF83385" w:rsidR="00211B92" w:rsidRDefault="00211B92" w:rsidP="00A14A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AE66DA">
        <w:rPr>
          <w:rFonts w:ascii="Times New Roman" w:hAnsi="Times New Roman" w:cs="Times New Roman"/>
          <w:sz w:val="24"/>
          <w:szCs w:val="24"/>
        </w:rPr>
        <w:t>M</w:t>
      </w:r>
      <w:r>
        <w:rPr>
          <w:rFonts w:ascii="Times New Roman" w:hAnsi="Times New Roman" w:cs="Times New Roman"/>
          <w:sz w:val="24"/>
          <w:szCs w:val="24"/>
        </w:rPr>
        <w:t>icromètre</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filetage</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touches</w:t>
      </w:r>
      <w:r w:rsidR="00332CFA">
        <w:rPr>
          <w:rFonts w:ascii="Times New Roman" w:hAnsi="Times New Roman" w:cs="Times New Roman"/>
          <w:sz w:val="24"/>
          <w:szCs w:val="24"/>
        </w:rPr>
        <w:t xml:space="preserve"> </w:t>
      </w:r>
      <w:r>
        <w:rPr>
          <w:rFonts w:ascii="Times New Roman" w:hAnsi="Times New Roman" w:cs="Times New Roman"/>
          <w:sz w:val="24"/>
          <w:szCs w:val="24"/>
        </w:rPr>
        <w:t>Vé</w:t>
      </w:r>
      <w:r w:rsidR="00332CFA">
        <w:rPr>
          <w:rFonts w:ascii="Times New Roman" w:hAnsi="Times New Roman" w:cs="Times New Roman"/>
          <w:sz w:val="24"/>
          <w:szCs w:val="24"/>
        </w:rPr>
        <w:t xml:space="preserve"> </w:t>
      </w:r>
      <w:r>
        <w:rPr>
          <w:rFonts w:ascii="Times New Roman" w:hAnsi="Times New Roman" w:cs="Times New Roman"/>
          <w:sz w:val="24"/>
          <w:szCs w:val="24"/>
        </w:rPr>
        <w:t>et</w:t>
      </w:r>
      <w:r w:rsidR="00332CFA">
        <w:rPr>
          <w:rFonts w:ascii="Times New Roman" w:hAnsi="Times New Roman" w:cs="Times New Roman"/>
          <w:sz w:val="24"/>
          <w:szCs w:val="24"/>
        </w:rPr>
        <w:t xml:space="preserve"> </w:t>
      </w:r>
      <w:r>
        <w:rPr>
          <w:rFonts w:ascii="Times New Roman" w:hAnsi="Times New Roman" w:cs="Times New Roman"/>
          <w:sz w:val="24"/>
          <w:szCs w:val="24"/>
        </w:rPr>
        <w:t>Cône</w:t>
      </w:r>
      <w:r w:rsidR="00332CFA">
        <w:rPr>
          <w:rFonts w:ascii="Times New Roman" w:hAnsi="Times New Roman" w:cs="Times New Roman"/>
          <w:sz w:val="24"/>
          <w:szCs w:val="24"/>
        </w:rPr>
        <w:t xml:space="preserve"> </w:t>
      </w:r>
      <w:r>
        <w:rPr>
          <w:rFonts w:ascii="Times New Roman" w:hAnsi="Times New Roman" w:cs="Times New Roman"/>
          <w:sz w:val="24"/>
          <w:szCs w:val="24"/>
        </w:rPr>
        <w:t>interchangeables</w:t>
      </w:r>
      <w:r w:rsidR="00474D3A">
        <w:rPr>
          <w:rFonts w:ascii="Times New Roman" w:hAnsi="Times New Roman" w:cs="Times New Roman"/>
          <w:sz w:val="24"/>
          <w:szCs w:val="24"/>
        </w:rPr>
        <w:t>.</w:t>
      </w:r>
    </w:p>
    <w:p w14:paraId="08C66204" w14:textId="54E8A29E" w:rsidR="00211B92" w:rsidRDefault="00211B92" w:rsidP="00A14A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AE66DA">
        <w:rPr>
          <w:rFonts w:ascii="Times New Roman" w:hAnsi="Times New Roman" w:cs="Times New Roman"/>
          <w:sz w:val="24"/>
          <w:szCs w:val="24"/>
        </w:rPr>
        <w:t>M</w:t>
      </w:r>
      <w:r>
        <w:rPr>
          <w:rFonts w:ascii="Times New Roman" w:hAnsi="Times New Roman" w:cs="Times New Roman"/>
          <w:sz w:val="24"/>
          <w:szCs w:val="24"/>
        </w:rPr>
        <w:t>icromètre</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une</w:t>
      </w:r>
      <w:r w:rsidR="00332CFA">
        <w:rPr>
          <w:rFonts w:ascii="Times New Roman" w:hAnsi="Times New Roman" w:cs="Times New Roman"/>
          <w:sz w:val="24"/>
          <w:szCs w:val="24"/>
        </w:rPr>
        <w:t xml:space="preserve"> </w:t>
      </w:r>
      <w:r>
        <w:rPr>
          <w:rFonts w:ascii="Times New Roman" w:hAnsi="Times New Roman" w:cs="Times New Roman"/>
          <w:sz w:val="24"/>
          <w:szCs w:val="24"/>
        </w:rPr>
        <w:t>face</w:t>
      </w:r>
      <w:r w:rsidR="00332CFA">
        <w:rPr>
          <w:rFonts w:ascii="Times New Roman" w:hAnsi="Times New Roman" w:cs="Times New Roman"/>
          <w:sz w:val="24"/>
          <w:szCs w:val="24"/>
        </w:rPr>
        <w:t xml:space="preserve"> </w:t>
      </w:r>
      <w:r>
        <w:rPr>
          <w:rFonts w:ascii="Times New Roman" w:hAnsi="Times New Roman" w:cs="Times New Roman"/>
          <w:sz w:val="24"/>
          <w:szCs w:val="24"/>
        </w:rPr>
        <w:t>sphérique</w:t>
      </w:r>
      <w:r w:rsidR="00474D3A">
        <w:rPr>
          <w:rFonts w:ascii="Times New Roman" w:hAnsi="Times New Roman" w:cs="Times New Roman"/>
          <w:sz w:val="24"/>
          <w:szCs w:val="24"/>
        </w:rPr>
        <w:t>.</w:t>
      </w:r>
    </w:p>
    <w:p w14:paraId="3DAAE3B5" w14:textId="4A9F1351" w:rsidR="00211B92" w:rsidRDefault="00211B92" w:rsidP="00A14A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AE66DA">
        <w:rPr>
          <w:rFonts w:ascii="Times New Roman" w:hAnsi="Times New Roman" w:cs="Times New Roman"/>
          <w:sz w:val="24"/>
          <w:szCs w:val="24"/>
        </w:rPr>
        <w:t>M</w:t>
      </w:r>
      <w:r>
        <w:rPr>
          <w:rFonts w:ascii="Times New Roman" w:hAnsi="Times New Roman" w:cs="Times New Roman"/>
          <w:sz w:val="24"/>
          <w:szCs w:val="24"/>
        </w:rPr>
        <w:t>icromètre</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faces</w:t>
      </w:r>
      <w:r w:rsidR="00332CFA">
        <w:rPr>
          <w:rFonts w:ascii="Times New Roman" w:hAnsi="Times New Roman" w:cs="Times New Roman"/>
          <w:sz w:val="24"/>
          <w:szCs w:val="24"/>
        </w:rPr>
        <w:t xml:space="preserve"> </w:t>
      </w:r>
      <w:r>
        <w:rPr>
          <w:rFonts w:ascii="Times New Roman" w:hAnsi="Times New Roman" w:cs="Times New Roman"/>
          <w:sz w:val="24"/>
          <w:szCs w:val="24"/>
        </w:rPr>
        <w:t>de</w:t>
      </w:r>
      <w:r w:rsidR="00332CFA">
        <w:rPr>
          <w:rFonts w:ascii="Times New Roman" w:hAnsi="Times New Roman" w:cs="Times New Roman"/>
          <w:sz w:val="24"/>
          <w:szCs w:val="24"/>
        </w:rPr>
        <w:t xml:space="preserve"> </w:t>
      </w:r>
      <w:r>
        <w:rPr>
          <w:rFonts w:ascii="Times New Roman" w:hAnsi="Times New Roman" w:cs="Times New Roman"/>
          <w:sz w:val="24"/>
          <w:szCs w:val="24"/>
        </w:rPr>
        <w:t>mesure</w:t>
      </w:r>
      <w:r w:rsidR="00332CFA">
        <w:rPr>
          <w:rFonts w:ascii="Times New Roman" w:hAnsi="Times New Roman" w:cs="Times New Roman"/>
          <w:sz w:val="24"/>
          <w:szCs w:val="24"/>
        </w:rPr>
        <w:t xml:space="preserve"> </w:t>
      </w:r>
      <w:r>
        <w:rPr>
          <w:rFonts w:ascii="Times New Roman" w:hAnsi="Times New Roman" w:cs="Times New Roman"/>
          <w:sz w:val="24"/>
          <w:szCs w:val="24"/>
        </w:rPr>
        <w:t>prismatiques</w:t>
      </w:r>
      <w:r w:rsidR="00474D3A">
        <w:rPr>
          <w:rFonts w:ascii="Times New Roman" w:hAnsi="Times New Roman" w:cs="Times New Roman"/>
          <w:sz w:val="24"/>
          <w:szCs w:val="24"/>
        </w:rPr>
        <w:t>.</w:t>
      </w:r>
    </w:p>
    <w:p w14:paraId="7F463587" w14:textId="7D241180" w:rsidR="004D6FD9" w:rsidRDefault="00211B92" w:rsidP="00A14A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AE66DA">
        <w:rPr>
          <w:rFonts w:ascii="Times New Roman" w:hAnsi="Times New Roman" w:cs="Times New Roman"/>
          <w:sz w:val="24"/>
          <w:szCs w:val="24"/>
        </w:rPr>
        <w:t>M</w:t>
      </w:r>
      <w:r>
        <w:rPr>
          <w:rFonts w:ascii="Times New Roman" w:hAnsi="Times New Roman" w:cs="Times New Roman"/>
          <w:sz w:val="24"/>
          <w:szCs w:val="24"/>
        </w:rPr>
        <w:t>icromètre</w:t>
      </w:r>
      <w:r w:rsidR="00332CFA">
        <w:rPr>
          <w:rFonts w:ascii="Times New Roman" w:hAnsi="Times New Roman" w:cs="Times New Roman"/>
          <w:sz w:val="24"/>
          <w:szCs w:val="24"/>
        </w:rPr>
        <w:t xml:space="preserve"> </w:t>
      </w:r>
      <w:r>
        <w:rPr>
          <w:rFonts w:ascii="Times New Roman" w:hAnsi="Times New Roman" w:cs="Times New Roman"/>
          <w:sz w:val="24"/>
          <w:szCs w:val="24"/>
        </w:rPr>
        <w:t>à</w:t>
      </w:r>
      <w:r w:rsidR="00332CFA">
        <w:rPr>
          <w:rFonts w:ascii="Times New Roman" w:hAnsi="Times New Roman" w:cs="Times New Roman"/>
          <w:sz w:val="24"/>
          <w:szCs w:val="24"/>
        </w:rPr>
        <w:t xml:space="preserve"> </w:t>
      </w:r>
      <w:r>
        <w:rPr>
          <w:rFonts w:ascii="Times New Roman" w:hAnsi="Times New Roman" w:cs="Times New Roman"/>
          <w:sz w:val="24"/>
          <w:szCs w:val="24"/>
        </w:rPr>
        <w:t>touche</w:t>
      </w:r>
      <w:r w:rsidR="00332CFA">
        <w:rPr>
          <w:rFonts w:ascii="Times New Roman" w:hAnsi="Times New Roman" w:cs="Times New Roman"/>
          <w:sz w:val="24"/>
          <w:szCs w:val="24"/>
        </w:rPr>
        <w:t xml:space="preserve"> </w:t>
      </w:r>
      <w:r>
        <w:rPr>
          <w:rFonts w:ascii="Times New Roman" w:hAnsi="Times New Roman" w:cs="Times New Roman"/>
          <w:sz w:val="24"/>
          <w:szCs w:val="24"/>
        </w:rPr>
        <w:t>fines</w:t>
      </w:r>
      <w:r w:rsidR="00332CFA">
        <w:rPr>
          <w:rFonts w:ascii="Times New Roman" w:hAnsi="Times New Roman" w:cs="Times New Roman"/>
          <w:sz w:val="24"/>
          <w:szCs w:val="24"/>
        </w:rPr>
        <w:t xml:space="preserve"> </w:t>
      </w:r>
      <w:r w:rsidR="002A3D0F">
        <w:rPr>
          <w:rFonts w:ascii="Times New Roman" w:hAnsi="Times New Roman" w:cs="Times New Roman"/>
          <w:sz w:val="24"/>
          <w:szCs w:val="24"/>
        </w:rPr>
        <w:t>[</w:t>
      </w:r>
      <w:r w:rsidR="00A91608">
        <w:rPr>
          <w:rFonts w:ascii="Times New Roman" w:hAnsi="Times New Roman" w:cs="Times New Roman"/>
          <w:sz w:val="24"/>
          <w:szCs w:val="24"/>
        </w:rPr>
        <w:t>4</w:t>
      </w:r>
      <w:r w:rsidR="002A3D0F">
        <w:rPr>
          <w:rFonts w:ascii="Times New Roman" w:hAnsi="Times New Roman" w:cs="Times New Roman"/>
          <w:sz w:val="24"/>
          <w:szCs w:val="24"/>
        </w:rPr>
        <w:t>]</w:t>
      </w:r>
      <w:r w:rsidR="00D04D1F">
        <w:rPr>
          <w:rFonts w:ascii="Times New Roman" w:hAnsi="Times New Roman" w:cs="Times New Roman"/>
          <w:sz w:val="24"/>
          <w:szCs w:val="24"/>
        </w:rPr>
        <w:t>.</w:t>
      </w:r>
    </w:p>
    <w:p w14:paraId="0D00E318" w14:textId="17E43408" w:rsidR="002C28A9" w:rsidRPr="00F02928" w:rsidRDefault="00245647" w:rsidP="000546F6">
      <w:pPr>
        <w:pStyle w:val="Titre3"/>
        <w:spacing w:line="360" w:lineRule="auto"/>
        <w:rPr>
          <w:color w:val="auto"/>
          <w:szCs w:val="26"/>
        </w:rPr>
      </w:pPr>
      <w:bookmarkStart w:id="10" w:name="_Toc170817429"/>
      <w:r w:rsidRPr="00F02928">
        <w:rPr>
          <w:color w:val="auto"/>
          <w:szCs w:val="26"/>
        </w:rPr>
        <w:t>M</w:t>
      </w:r>
      <w:r w:rsidR="00C801C8" w:rsidRPr="00F02928">
        <w:rPr>
          <w:color w:val="auto"/>
          <w:szCs w:val="26"/>
        </w:rPr>
        <w:t>éthode</w:t>
      </w:r>
      <w:r w:rsidR="00332CFA">
        <w:rPr>
          <w:color w:val="auto"/>
          <w:szCs w:val="26"/>
        </w:rPr>
        <w:t xml:space="preserve"> </w:t>
      </w:r>
      <w:r w:rsidR="00390C44" w:rsidRPr="00F02928">
        <w:rPr>
          <w:color w:val="auto"/>
          <w:szCs w:val="26"/>
        </w:rPr>
        <w:t>de</w:t>
      </w:r>
      <w:r w:rsidR="00332CFA">
        <w:rPr>
          <w:color w:val="auto"/>
          <w:szCs w:val="26"/>
        </w:rPr>
        <w:t xml:space="preserve"> </w:t>
      </w:r>
      <w:r w:rsidR="00390C44" w:rsidRPr="00F02928">
        <w:rPr>
          <w:color w:val="auto"/>
          <w:szCs w:val="26"/>
        </w:rPr>
        <w:t>mesure</w:t>
      </w:r>
      <w:r w:rsidR="00332CFA">
        <w:rPr>
          <w:color w:val="auto"/>
          <w:szCs w:val="26"/>
        </w:rPr>
        <w:t xml:space="preserve"> </w:t>
      </w:r>
      <w:r w:rsidR="000C647F">
        <w:rPr>
          <w:color w:val="auto"/>
          <w:szCs w:val="26"/>
        </w:rPr>
        <w:t>moderne</w:t>
      </w:r>
      <w:bookmarkEnd w:id="10"/>
    </w:p>
    <w:p w14:paraId="1371DF48" w14:textId="7768283E" w:rsidR="00D47232" w:rsidRDefault="009D3A19" w:rsidP="006F1265">
      <w:pPr>
        <w:spacing w:line="360" w:lineRule="auto"/>
        <w:ind w:firstLine="708"/>
        <w:jc w:val="both"/>
        <w:rPr>
          <w:rFonts w:ascii="Times New Roman" w:hAnsi="Times New Roman" w:cs="Times New Roman"/>
          <w:sz w:val="24"/>
          <w:szCs w:val="24"/>
        </w:rPr>
      </w:pPr>
      <w:r w:rsidRPr="009D3A19">
        <w:rPr>
          <w:rFonts w:ascii="Times New Roman" w:hAnsi="Times New Roman" w:cs="Times New Roman"/>
          <w:sz w:val="24"/>
          <w:szCs w:val="24"/>
        </w:rPr>
        <w:t>Lorsque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la</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mesure</w:t>
      </w:r>
      <w:r w:rsidR="00332CFA">
        <w:rPr>
          <w:rFonts w:ascii="Times New Roman" w:hAnsi="Times New Roman" w:cs="Times New Roman"/>
          <w:sz w:val="24"/>
          <w:szCs w:val="24"/>
        </w:rPr>
        <w:t xml:space="preserve"> </w:t>
      </w:r>
      <w:r w:rsidR="00A2353E">
        <w:rPr>
          <w:rFonts w:ascii="Times New Roman" w:hAnsi="Times New Roman" w:cs="Times New Roman"/>
          <w:sz w:val="24"/>
          <w:szCs w:val="24"/>
        </w:rPr>
        <w:t>bi</w:t>
      </w:r>
      <w:r w:rsidRPr="009D3A19">
        <w:rPr>
          <w:rFonts w:ascii="Times New Roman" w:hAnsi="Times New Roman" w:cs="Times New Roman"/>
          <w:sz w:val="24"/>
          <w:szCs w:val="24"/>
        </w:rPr>
        <w:t>dimensionnelle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n'est</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pas</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pratique,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cela</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peut</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être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dû</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à</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plusieurs</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facteurs,</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tels</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que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la</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complexité</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de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la</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pièce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à</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mesurer,</w:t>
      </w:r>
      <w:r w:rsidR="00332CFA">
        <w:rPr>
          <w:rFonts w:ascii="Times New Roman" w:hAnsi="Times New Roman" w:cs="Times New Roman"/>
          <w:sz w:val="24"/>
          <w:szCs w:val="24"/>
        </w:rPr>
        <w:t xml:space="preserve"> </w:t>
      </w:r>
      <w:r w:rsidR="00245647">
        <w:rPr>
          <w:rFonts w:ascii="Times New Roman" w:hAnsi="Times New Roman" w:cs="Times New Roman"/>
          <w:sz w:val="24"/>
          <w:szCs w:val="24"/>
        </w:rPr>
        <w:t>la</w:t>
      </w:r>
      <w:r w:rsidR="00332CFA">
        <w:rPr>
          <w:rFonts w:ascii="Times New Roman" w:hAnsi="Times New Roman" w:cs="Times New Roman"/>
          <w:sz w:val="24"/>
          <w:szCs w:val="24"/>
        </w:rPr>
        <w:t xml:space="preserve"> </w:t>
      </w:r>
      <w:r w:rsidR="00245647">
        <w:rPr>
          <w:rFonts w:ascii="Times New Roman" w:hAnsi="Times New Roman" w:cs="Times New Roman"/>
          <w:sz w:val="24"/>
          <w:szCs w:val="24"/>
        </w:rPr>
        <w:t>miniature</w:t>
      </w:r>
      <w:r w:rsidR="00332CFA">
        <w:rPr>
          <w:rFonts w:ascii="Times New Roman" w:hAnsi="Times New Roman" w:cs="Times New Roman"/>
          <w:sz w:val="24"/>
          <w:szCs w:val="24"/>
        </w:rPr>
        <w:t xml:space="preserve"> </w:t>
      </w:r>
      <w:r w:rsidR="00245647">
        <w:rPr>
          <w:rFonts w:ascii="Times New Roman" w:hAnsi="Times New Roman" w:cs="Times New Roman"/>
          <w:sz w:val="24"/>
          <w:szCs w:val="24"/>
        </w:rPr>
        <w:t>de</w:t>
      </w:r>
      <w:r w:rsidR="00332CFA">
        <w:rPr>
          <w:rFonts w:ascii="Times New Roman" w:hAnsi="Times New Roman" w:cs="Times New Roman"/>
          <w:sz w:val="24"/>
          <w:szCs w:val="24"/>
        </w:rPr>
        <w:t xml:space="preserve"> </w:t>
      </w:r>
      <w:r w:rsidR="00245647">
        <w:rPr>
          <w:rFonts w:ascii="Times New Roman" w:hAnsi="Times New Roman" w:cs="Times New Roman"/>
          <w:sz w:val="24"/>
          <w:szCs w:val="24"/>
        </w:rPr>
        <w:t>la</w:t>
      </w:r>
      <w:r w:rsidR="00332CFA">
        <w:rPr>
          <w:rFonts w:ascii="Times New Roman" w:hAnsi="Times New Roman" w:cs="Times New Roman"/>
          <w:sz w:val="24"/>
          <w:szCs w:val="24"/>
        </w:rPr>
        <w:t xml:space="preserve"> </w:t>
      </w:r>
      <w:r w:rsidR="00245647">
        <w:rPr>
          <w:rFonts w:ascii="Times New Roman" w:hAnsi="Times New Roman" w:cs="Times New Roman"/>
          <w:sz w:val="24"/>
          <w:szCs w:val="24"/>
        </w:rPr>
        <w:t>pièce</w:t>
      </w:r>
      <w:r w:rsidR="00332CFA">
        <w:rPr>
          <w:rFonts w:ascii="Times New Roman" w:hAnsi="Times New Roman" w:cs="Times New Roman"/>
          <w:sz w:val="24"/>
          <w:szCs w:val="24"/>
        </w:rPr>
        <w:t xml:space="preserve"> </w:t>
      </w:r>
      <w:r w:rsidR="00245647">
        <w:rPr>
          <w:rFonts w:ascii="Times New Roman" w:hAnsi="Times New Roman" w:cs="Times New Roman"/>
          <w:sz w:val="24"/>
          <w:szCs w:val="24"/>
        </w:rPr>
        <w:t>et</w:t>
      </w:r>
      <w:r w:rsidR="00332CFA">
        <w:rPr>
          <w:rFonts w:ascii="Times New Roman" w:hAnsi="Times New Roman" w:cs="Times New Roman"/>
          <w:sz w:val="24"/>
          <w:szCs w:val="24"/>
        </w:rPr>
        <w:t xml:space="preserve"> </w:t>
      </w:r>
      <w:r w:rsidR="00245647">
        <w:rPr>
          <w:rFonts w:ascii="Times New Roman" w:hAnsi="Times New Roman" w:cs="Times New Roman"/>
          <w:sz w:val="24"/>
          <w:szCs w:val="24"/>
        </w:rPr>
        <w:t>de</w:t>
      </w:r>
      <w:r w:rsidR="00332CFA">
        <w:rPr>
          <w:rFonts w:ascii="Times New Roman" w:hAnsi="Times New Roman" w:cs="Times New Roman"/>
          <w:sz w:val="24"/>
          <w:szCs w:val="24"/>
        </w:rPr>
        <w:t xml:space="preserve"> </w:t>
      </w:r>
      <w:r w:rsidR="00245647">
        <w:rPr>
          <w:rFonts w:ascii="Times New Roman" w:hAnsi="Times New Roman" w:cs="Times New Roman"/>
          <w:sz w:val="24"/>
          <w:szCs w:val="24"/>
        </w:rPr>
        <w:t>la</w:t>
      </w:r>
      <w:r w:rsidR="00332CFA">
        <w:rPr>
          <w:rFonts w:ascii="Times New Roman" w:hAnsi="Times New Roman" w:cs="Times New Roman"/>
          <w:sz w:val="24"/>
          <w:szCs w:val="24"/>
        </w:rPr>
        <w:t xml:space="preserve"> </w:t>
      </w:r>
      <w:r w:rsidR="00245647">
        <w:rPr>
          <w:rFonts w:ascii="Times New Roman" w:hAnsi="Times New Roman" w:cs="Times New Roman"/>
          <w:sz w:val="24"/>
          <w:szCs w:val="24"/>
        </w:rPr>
        <w:t>dimension</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la</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rugosité</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de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sa</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surface,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ou</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encore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l'absence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de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bords</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nettement</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définis.</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Dans</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de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telles</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situations,</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il</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est</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recommandé</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d’utiliser</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la</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9D3A19">
        <w:rPr>
          <w:rFonts w:ascii="Times New Roman" w:hAnsi="Times New Roman" w:cs="Times New Roman"/>
          <w:sz w:val="24"/>
          <w:szCs w:val="24"/>
        </w:rPr>
        <w:t>tridimensionnelle</w:t>
      </w:r>
      <w:r w:rsidR="00332CFA">
        <w:rPr>
          <w:rFonts w:ascii="Times New Roman" w:hAnsi="Times New Roman" w:cs="Times New Roman"/>
          <w:sz w:val="24"/>
          <w:szCs w:val="24"/>
        </w:rPr>
        <w:t xml:space="preserve"> </w:t>
      </w:r>
      <w:r w:rsidR="004E1973">
        <w:rPr>
          <w:rFonts w:ascii="Times New Roman" w:hAnsi="Times New Roman" w:cs="Times New Roman"/>
          <w:sz w:val="24"/>
          <w:szCs w:val="24"/>
        </w:rPr>
        <w:t>[</w:t>
      </w:r>
      <w:r w:rsidR="00A91608">
        <w:rPr>
          <w:rFonts w:ascii="Times New Roman" w:hAnsi="Times New Roman" w:cs="Times New Roman"/>
          <w:sz w:val="24"/>
          <w:szCs w:val="24"/>
        </w:rPr>
        <w:t>6</w:t>
      </w:r>
      <w:r w:rsidR="009764E9">
        <w:rPr>
          <w:rFonts w:ascii="Times New Roman" w:hAnsi="Times New Roman" w:cs="Times New Roman"/>
          <w:sz w:val="24"/>
          <w:szCs w:val="24"/>
        </w:rPr>
        <w:t>]</w:t>
      </w:r>
      <w:r w:rsidR="00D04D1F">
        <w:rPr>
          <w:rFonts w:ascii="Times New Roman" w:hAnsi="Times New Roman" w:cs="Times New Roman"/>
          <w:sz w:val="24"/>
          <w:szCs w:val="24"/>
        </w:rPr>
        <w:t>.</w:t>
      </w:r>
    </w:p>
    <w:p w14:paraId="5BB64D2E" w14:textId="51875522" w:rsidR="00FA3A92" w:rsidRDefault="004E1973" w:rsidP="00D04D1F">
      <w:pPr>
        <w:pStyle w:val="Titre4"/>
        <w:spacing w:line="360" w:lineRule="auto"/>
        <w:rPr>
          <w:color w:val="auto"/>
          <w:szCs w:val="26"/>
        </w:rPr>
      </w:pPr>
      <w:r w:rsidRPr="00F02928">
        <w:rPr>
          <w:color w:val="auto"/>
          <w:szCs w:val="26"/>
        </w:rPr>
        <w:t>Moyens</w:t>
      </w:r>
      <w:r w:rsidR="00332CFA">
        <w:rPr>
          <w:color w:val="auto"/>
          <w:szCs w:val="26"/>
        </w:rPr>
        <w:t xml:space="preserve"> </w:t>
      </w:r>
      <w:r w:rsidR="000845A5" w:rsidRPr="00F02928">
        <w:rPr>
          <w:color w:val="auto"/>
          <w:szCs w:val="26"/>
        </w:rPr>
        <w:t>de</w:t>
      </w:r>
      <w:r w:rsidR="00332CFA">
        <w:rPr>
          <w:color w:val="auto"/>
          <w:szCs w:val="26"/>
        </w:rPr>
        <w:t xml:space="preserve"> </w:t>
      </w:r>
      <w:r w:rsidR="000845A5" w:rsidRPr="00F02928">
        <w:rPr>
          <w:color w:val="auto"/>
          <w:szCs w:val="26"/>
        </w:rPr>
        <w:t>mesure</w:t>
      </w:r>
      <w:r w:rsidR="00332CFA">
        <w:rPr>
          <w:color w:val="auto"/>
          <w:szCs w:val="26"/>
        </w:rPr>
        <w:t xml:space="preserve"> </w:t>
      </w:r>
      <w:r w:rsidR="000845A5" w:rsidRPr="00F02928">
        <w:rPr>
          <w:color w:val="auto"/>
          <w:szCs w:val="26"/>
        </w:rPr>
        <w:t>tridimensionnels</w:t>
      </w:r>
    </w:p>
    <w:p w14:paraId="173077FA" w14:textId="2D698B84" w:rsidR="00D04D1F" w:rsidRPr="00D04D1F" w:rsidRDefault="00D04D1F" w:rsidP="00D04D1F">
      <w:pPr>
        <w:rPr>
          <w:rFonts w:asciiTheme="majorBidi" w:hAnsiTheme="majorBidi" w:cstheme="majorBidi"/>
          <w:sz w:val="24"/>
          <w:szCs w:val="24"/>
        </w:rPr>
      </w:pPr>
      <w:r>
        <w:rPr>
          <w:rFonts w:asciiTheme="majorBidi" w:hAnsiTheme="majorBidi" w:cstheme="majorBidi"/>
          <w:sz w:val="24"/>
          <w:szCs w:val="24"/>
        </w:rPr>
        <w:t>Parmi</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méthodes</w:t>
      </w:r>
      <w:r w:rsidR="00332CFA">
        <w:rPr>
          <w:rFonts w:asciiTheme="majorBidi" w:hAnsiTheme="majorBidi" w:cstheme="majorBidi"/>
          <w:sz w:val="24"/>
          <w:szCs w:val="24"/>
        </w:rPr>
        <w:t xml:space="preserve"> </w:t>
      </w:r>
      <w:r>
        <w:rPr>
          <w:rFonts w:asciiTheme="majorBidi" w:hAnsiTheme="majorBidi" w:cstheme="majorBidi"/>
          <w:sz w:val="24"/>
          <w:szCs w:val="24"/>
        </w:rPr>
        <w:t>tridimensionnelles</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sidR="00AA37ED">
        <w:rPr>
          <w:rFonts w:asciiTheme="majorBidi" w:hAnsiTheme="majorBidi" w:cstheme="majorBidi"/>
          <w:sz w:val="24"/>
          <w:szCs w:val="24"/>
        </w:rPr>
        <w:t>site</w:t>
      </w:r>
      <w:r w:rsidR="00332CFA">
        <w:rPr>
          <w:rFonts w:asciiTheme="majorBidi" w:hAnsiTheme="majorBidi" w:cstheme="majorBidi"/>
          <w:sz w:val="24"/>
          <w:szCs w:val="24"/>
        </w:rPr>
        <w:t xml:space="preserve"> </w:t>
      </w:r>
      <w:r w:rsidR="00AA37ED">
        <w:rPr>
          <w:rFonts w:asciiTheme="majorBidi" w:hAnsiTheme="majorBidi" w:cstheme="majorBidi"/>
          <w:sz w:val="24"/>
          <w:szCs w:val="24"/>
        </w:rPr>
        <w:t>:</w:t>
      </w:r>
      <w:r w:rsidR="00332CFA">
        <w:rPr>
          <w:rFonts w:asciiTheme="majorBidi" w:hAnsiTheme="majorBidi" w:cstheme="majorBidi"/>
          <w:sz w:val="24"/>
          <w:szCs w:val="24"/>
        </w:rPr>
        <w:t xml:space="preserve"> </w:t>
      </w:r>
    </w:p>
    <w:p w14:paraId="7BBBB24D" w14:textId="7E7A19D3" w:rsidR="00875681" w:rsidRPr="00F02928" w:rsidRDefault="000546F6" w:rsidP="000546F6">
      <w:pPr>
        <w:pStyle w:val="Titre5"/>
        <w:spacing w:line="360" w:lineRule="auto"/>
        <w:rPr>
          <w:color w:val="auto"/>
          <w:szCs w:val="26"/>
        </w:rPr>
      </w:pPr>
      <w:r w:rsidRPr="00F02928">
        <w:rPr>
          <w:color w:val="auto"/>
          <w:szCs w:val="26"/>
        </w:rPr>
        <w:t>M</w:t>
      </w:r>
      <w:r w:rsidR="00875681" w:rsidRPr="00F02928">
        <w:rPr>
          <w:color w:val="auto"/>
          <w:szCs w:val="26"/>
        </w:rPr>
        <w:t>achines</w:t>
      </w:r>
      <w:r w:rsidR="00332CFA">
        <w:rPr>
          <w:color w:val="auto"/>
          <w:szCs w:val="26"/>
        </w:rPr>
        <w:t xml:space="preserve"> </w:t>
      </w:r>
      <w:r w:rsidR="00875681" w:rsidRPr="00F02928">
        <w:rPr>
          <w:color w:val="auto"/>
          <w:szCs w:val="26"/>
        </w:rPr>
        <w:t>à</w:t>
      </w:r>
      <w:r w:rsidR="00332CFA">
        <w:rPr>
          <w:color w:val="auto"/>
          <w:szCs w:val="26"/>
        </w:rPr>
        <w:t xml:space="preserve"> </w:t>
      </w:r>
      <w:r w:rsidR="00875681" w:rsidRPr="00F02928">
        <w:rPr>
          <w:color w:val="auto"/>
          <w:szCs w:val="26"/>
        </w:rPr>
        <w:t>mesurer</w:t>
      </w:r>
      <w:r w:rsidR="00332CFA">
        <w:rPr>
          <w:color w:val="auto"/>
          <w:szCs w:val="26"/>
        </w:rPr>
        <w:t xml:space="preserve"> </w:t>
      </w:r>
      <w:r w:rsidR="00875681" w:rsidRPr="00F02928">
        <w:rPr>
          <w:color w:val="auto"/>
          <w:szCs w:val="26"/>
        </w:rPr>
        <w:t>tridimensionnelles</w:t>
      </w:r>
      <w:r w:rsidR="00332CFA">
        <w:rPr>
          <w:color w:val="auto"/>
          <w:szCs w:val="26"/>
        </w:rPr>
        <w:t xml:space="preserve"> </w:t>
      </w:r>
      <w:r w:rsidR="00875681" w:rsidRPr="00F02928">
        <w:rPr>
          <w:color w:val="auto"/>
          <w:szCs w:val="26"/>
        </w:rPr>
        <w:t>(MMT</w:t>
      </w:r>
      <w:r w:rsidR="00C801C8" w:rsidRPr="00F02928">
        <w:rPr>
          <w:color w:val="auto"/>
          <w:szCs w:val="26"/>
        </w:rPr>
        <w:t>)</w:t>
      </w:r>
    </w:p>
    <w:p w14:paraId="6AB436F2" w14:textId="3709555E" w:rsidR="00DE61AB" w:rsidRPr="005E05C8" w:rsidRDefault="00875681" w:rsidP="00D04D1F">
      <w:pPr>
        <w:pStyle w:val="Titre6"/>
        <w:spacing w:line="360" w:lineRule="auto"/>
        <w:rPr>
          <w:szCs w:val="26"/>
        </w:rPr>
      </w:pPr>
      <w:r w:rsidRPr="005E05C8">
        <w:rPr>
          <w:szCs w:val="26"/>
        </w:rPr>
        <w:t>Définition</w:t>
      </w:r>
    </w:p>
    <w:p w14:paraId="4B93FFFB" w14:textId="40ADDF62" w:rsidR="00875681" w:rsidRPr="00875681" w:rsidRDefault="00875681" w:rsidP="006F1265">
      <w:pPr>
        <w:spacing w:line="360" w:lineRule="auto"/>
        <w:ind w:firstLine="360"/>
        <w:jc w:val="both"/>
        <w:rPr>
          <w:rFonts w:asciiTheme="majorBidi" w:hAnsiTheme="majorBidi" w:cstheme="majorBidi"/>
          <w:sz w:val="24"/>
          <w:szCs w:val="24"/>
        </w:rPr>
      </w:pPr>
      <w:r w:rsidRPr="00875681">
        <w:rPr>
          <w:rFonts w:asciiTheme="majorBidi" w:hAnsiTheme="majorBidi" w:cstheme="majorBidi"/>
          <w:sz w:val="24"/>
          <w:szCs w:val="24"/>
        </w:rPr>
        <w:t>Les</w:t>
      </w:r>
      <w:r w:rsidR="00332CFA">
        <w:rPr>
          <w:rFonts w:asciiTheme="majorBidi" w:hAnsiTheme="majorBidi" w:cstheme="majorBidi"/>
          <w:sz w:val="24"/>
          <w:szCs w:val="24"/>
        </w:rPr>
        <w:t xml:space="preserve"> </w:t>
      </w:r>
      <w:r w:rsidRPr="00875681">
        <w:rPr>
          <w:rFonts w:asciiTheme="majorBidi" w:hAnsiTheme="majorBidi" w:cstheme="majorBidi"/>
          <w:sz w:val="24"/>
          <w:szCs w:val="24"/>
        </w:rPr>
        <w:t>machines</w:t>
      </w:r>
      <w:r w:rsidR="00332CFA">
        <w:rPr>
          <w:rFonts w:asciiTheme="majorBidi" w:hAnsiTheme="majorBidi" w:cstheme="majorBidi"/>
          <w:sz w:val="24"/>
          <w:szCs w:val="24"/>
        </w:rPr>
        <w:t xml:space="preserve"> </w:t>
      </w:r>
      <w:r w:rsidRPr="00875681">
        <w:rPr>
          <w:rFonts w:asciiTheme="majorBidi" w:hAnsiTheme="majorBidi" w:cstheme="majorBidi"/>
          <w:sz w:val="24"/>
          <w:szCs w:val="24"/>
        </w:rPr>
        <w:t>à</w:t>
      </w:r>
      <w:r w:rsidR="00332CFA">
        <w:rPr>
          <w:rFonts w:asciiTheme="majorBidi" w:hAnsiTheme="majorBidi" w:cstheme="majorBidi"/>
          <w:sz w:val="24"/>
          <w:szCs w:val="24"/>
        </w:rPr>
        <w:t xml:space="preserve"> </w:t>
      </w:r>
      <w:r w:rsidRPr="00875681">
        <w:rPr>
          <w:rFonts w:asciiTheme="majorBidi" w:hAnsiTheme="majorBidi" w:cstheme="majorBidi"/>
          <w:sz w:val="24"/>
          <w:szCs w:val="24"/>
        </w:rPr>
        <w:t>mesurer</w:t>
      </w:r>
      <w:r w:rsidR="00332CFA">
        <w:rPr>
          <w:rFonts w:asciiTheme="majorBidi" w:hAnsiTheme="majorBidi" w:cstheme="majorBidi"/>
          <w:sz w:val="24"/>
          <w:szCs w:val="24"/>
        </w:rPr>
        <w:t xml:space="preserve"> </w:t>
      </w:r>
      <w:r w:rsidRPr="00875681">
        <w:rPr>
          <w:rFonts w:asciiTheme="majorBidi" w:hAnsiTheme="majorBidi" w:cstheme="majorBidi"/>
          <w:sz w:val="24"/>
          <w:szCs w:val="24"/>
        </w:rPr>
        <w:t>tridimensionnelles</w:t>
      </w:r>
      <w:r w:rsidR="00332CFA">
        <w:rPr>
          <w:rFonts w:asciiTheme="majorBidi" w:hAnsiTheme="majorBidi" w:cstheme="majorBidi"/>
          <w:sz w:val="24"/>
          <w:szCs w:val="24"/>
        </w:rPr>
        <w:t xml:space="preserve"> </w:t>
      </w:r>
      <w:r w:rsidRPr="00875681">
        <w:rPr>
          <w:rFonts w:asciiTheme="majorBidi" w:hAnsiTheme="majorBidi" w:cstheme="majorBidi"/>
          <w:sz w:val="24"/>
          <w:szCs w:val="24"/>
        </w:rPr>
        <w:t>(MMT)</w:t>
      </w:r>
      <w:r w:rsidR="00332CFA">
        <w:rPr>
          <w:rFonts w:asciiTheme="majorBidi" w:hAnsiTheme="majorBidi" w:cstheme="majorBidi"/>
          <w:sz w:val="24"/>
          <w:szCs w:val="24"/>
        </w:rPr>
        <w:t xml:space="preserve"> </w:t>
      </w:r>
      <w:r w:rsidRPr="00875681">
        <w:rPr>
          <w:rFonts w:asciiTheme="majorBidi" w:hAnsiTheme="majorBidi" w:cstheme="majorBidi"/>
          <w:sz w:val="24"/>
          <w:szCs w:val="24"/>
        </w:rPr>
        <w:t>sont</w:t>
      </w:r>
      <w:r w:rsidR="00332CFA">
        <w:rPr>
          <w:rFonts w:asciiTheme="majorBidi" w:hAnsiTheme="majorBidi" w:cstheme="majorBidi"/>
          <w:sz w:val="24"/>
          <w:szCs w:val="24"/>
        </w:rPr>
        <w:t xml:space="preserve"> </w:t>
      </w:r>
      <w:r w:rsidRPr="00875681">
        <w:rPr>
          <w:rFonts w:asciiTheme="majorBidi" w:hAnsiTheme="majorBidi" w:cstheme="majorBidi"/>
          <w:sz w:val="24"/>
          <w:szCs w:val="24"/>
        </w:rPr>
        <w:t>des</w:t>
      </w:r>
      <w:r w:rsidR="00332CFA">
        <w:rPr>
          <w:rFonts w:asciiTheme="majorBidi" w:hAnsiTheme="majorBidi" w:cstheme="majorBidi"/>
          <w:sz w:val="24"/>
          <w:szCs w:val="24"/>
        </w:rPr>
        <w:t xml:space="preserve"> </w:t>
      </w:r>
      <w:r w:rsidRPr="00875681">
        <w:rPr>
          <w:rFonts w:asciiTheme="majorBidi" w:hAnsiTheme="majorBidi" w:cstheme="majorBidi"/>
          <w:sz w:val="24"/>
          <w:szCs w:val="24"/>
        </w:rPr>
        <w:t>machines</w:t>
      </w:r>
      <w:r w:rsidR="00332CFA">
        <w:rPr>
          <w:rFonts w:asciiTheme="majorBidi" w:hAnsiTheme="majorBidi" w:cstheme="majorBidi"/>
          <w:sz w:val="24"/>
          <w:szCs w:val="24"/>
        </w:rPr>
        <w:t xml:space="preserve"> </w:t>
      </w:r>
      <w:r w:rsidRPr="00875681">
        <w:rPr>
          <w:rFonts w:asciiTheme="majorBidi" w:hAnsiTheme="majorBidi" w:cstheme="majorBidi"/>
          <w:sz w:val="24"/>
          <w:szCs w:val="24"/>
        </w:rPr>
        <w:t>utilisées</w:t>
      </w:r>
      <w:r w:rsidR="00332CFA">
        <w:rPr>
          <w:rFonts w:asciiTheme="majorBidi" w:hAnsiTheme="majorBidi" w:cstheme="majorBidi"/>
          <w:sz w:val="24"/>
          <w:szCs w:val="24"/>
        </w:rPr>
        <w:t xml:space="preserve"> </w:t>
      </w:r>
      <w:r w:rsidRPr="00875681">
        <w:rPr>
          <w:rFonts w:asciiTheme="majorBidi" w:hAnsiTheme="majorBidi" w:cstheme="majorBidi"/>
          <w:sz w:val="24"/>
          <w:szCs w:val="24"/>
        </w:rPr>
        <w:t>en</w:t>
      </w:r>
      <w:r w:rsidR="00332CFA">
        <w:rPr>
          <w:rFonts w:asciiTheme="majorBidi" w:hAnsiTheme="majorBidi" w:cstheme="majorBidi"/>
          <w:sz w:val="24"/>
          <w:szCs w:val="24"/>
        </w:rPr>
        <w:t xml:space="preserve"> </w:t>
      </w:r>
      <w:r w:rsidRPr="00875681">
        <w:rPr>
          <w:rFonts w:asciiTheme="majorBidi" w:hAnsiTheme="majorBidi" w:cstheme="majorBidi"/>
          <w:sz w:val="24"/>
          <w:szCs w:val="24"/>
        </w:rPr>
        <w:t>métrologie</w:t>
      </w:r>
      <w:r w:rsidR="00332CFA">
        <w:rPr>
          <w:rFonts w:asciiTheme="majorBidi" w:hAnsiTheme="majorBidi" w:cstheme="majorBidi"/>
          <w:sz w:val="24"/>
          <w:szCs w:val="24"/>
        </w:rPr>
        <w:t xml:space="preserve"> </w:t>
      </w:r>
      <w:r w:rsidRPr="00875681">
        <w:rPr>
          <w:rFonts w:asciiTheme="majorBidi" w:hAnsiTheme="majorBidi" w:cstheme="majorBidi"/>
          <w:sz w:val="24"/>
          <w:szCs w:val="24"/>
        </w:rPr>
        <w:t>dimensionnelle.</w:t>
      </w:r>
      <w:r w:rsidR="00332CFA">
        <w:rPr>
          <w:rFonts w:asciiTheme="majorBidi" w:hAnsiTheme="majorBidi" w:cstheme="majorBidi"/>
          <w:sz w:val="24"/>
          <w:szCs w:val="24"/>
        </w:rPr>
        <w:t xml:space="preserve"> </w:t>
      </w:r>
      <w:r w:rsidRPr="00875681">
        <w:rPr>
          <w:rFonts w:asciiTheme="majorBidi" w:hAnsiTheme="majorBidi" w:cstheme="majorBidi"/>
          <w:sz w:val="24"/>
          <w:szCs w:val="24"/>
        </w:rPr>
        <w:t>Elles</w:t>
      </w:r>
      <w:r w:rsidR="00332CFA">
        <w:rPr>
          <w:rFonts w:asciiTheme="majorBidi" w:hAnsiTheme="majorBidi" w:cstheme="majorBidi"/>
          <w:sz w:val="24"/>
          <w:szCs w:val="24"/>
        </w:rPr>
        <w:t xml:space="preserve"> </w:t>
      </w:r>
      <w:r w:rsidRPr="00875681">
        <w:rPr>
          <w:rFonts w:asciiTheme="majorBidi" w:hAnsiTheme="majorBidi" w:cstheme="majorBidi"/>
          <w:sz w:val="24"/>
          <w:szCs w:val="24"/>
        </w:rPr>
        <w:t>permettent</w:t>
      </w:r>
      <w:r w:rsidR="00332CFA">
        <w:rPr>
          <w:rFonts w:asciiTheme="majorBidi" w:hAnsiTheme="majorBidi" w:cstheme="majorBidi"/>
          <w:sz w:val="24"/>
          <w:szCs w:val="24"/>
        </w:rPr>
        <w:t xml:space="preserve"> </w:t>
      </w:r>
      <w:r w:rsidRPr="00875681">
        <w:rPr>
          <w:rFonts w:asciiTheme="majorBidi" w:hAnsiTheme="majorBidi" w:cstheme="majorBidi"/>
          <w:sz w:val="24"/>
          <w:szCs w:val="24"/>
        </w:rPr>
        <w:t>d'obtenir</w:t>
      </w:r>
      <w:r w:rsidR="00332CFA">
        <w:rPr>
          <w:rFonts w:asciiTheme="majorBidi" w:hAnsiTheme="majorBidi" w:cstheme="majorBidi"/>
          <w:sz w:val="24"/>
          <w:szCs w:val="24"/>
        </w:rPr>
        <w:t xml:space="preserve"> </w:t>
      </w:r>
      <w:r w:rsidRPr="00875681">
        <w:rPr>
          <w:rFonts w:asciiTheme="majorBidi" w:hAnsiTheme="majorBidi" w:cstheme="majorBidi"/>
          <w:sz w:val="24"/>
          <w:szCs w:val="24"/>
        </w:rPr>
        <w:t>les</w:t>
      </w:r>
      <w:r w:rsidR="00332CFA">
        <w:rPr>
          <w:rFonts w:asciiTheme="majorBidi" w:hAnsiTheme="majorBidi" w:cstheme="majorBidi"/>
          <w:sz w:val="24"/>
          <w:szCs w:val="24"/>
        </w:rPr>
        <w:t xml:space="preserve"> </w:t>
      </w:r>
      <w:r w:rsidRPr="00875681">
        <w:rPr>
          <w:rFonts w:asciiTheme="majorBidi" w:hAnsiTheme="majorBidi" w:cstheme="majorBidi"/>
          <w:sz w:val="24"/>
          <w:szCs w:val="24"/>
        </w:rPr>
        <w:t>coordonnées</w:t>
      </w:r>
      <w:r w:rsidR="00332CFA">
        <w:rPr>
          <w:rFonts w:asciiTheme="majorBidi" w:hAnsiTheme="majorBidi" w:cstheme="majorBidi"/>
          <w:sz w:val="24"/>
          <w:szCs w:val="24"/>
        </w:rPr>
        <w:t xml:space="preserve"> </w:t>
      </w:r>
      <w:r w:rsidRPr="00875681">
        <w:rPr>
          <w:rFonts w:asciiTheme="majorBidi" w:hAnsiTheme="majorBidi" w:cstheme="majorBidi"/>
          <w:sz w:val="24"/>
          <w:szCs w:val="24"/>
        </w:rPr>
        <w:t>des</w:t>
      </w:r>
      <w:r w:rsidR="00332CFA">
        <w:rPr>
          <w:rFonts w:asciiTheme="majorBidi" w:hAnsiTheme="majorBidi" w:cstheme="majorBidi"/>
          <w:sz w:val="24"/>
          <w:szCs w:val="24"/>
        </w:rPr>
        <w:t xml:space="preserve"> </w:t>
      </w:r>
      <w:r w:rsidRPr="00875681">
        <w:rPr>
          <w:rFonts w:asciiTheme="majorBidi" w:hAnsiTheme="majorBidi" w:cstheme="majorBidi"/>
          <w:sz w:val="24"/>
          <w:szCs w:val="24"/>
        </w:rPr>
        <w:t>points</w:t>
      </w:r>
      <w:r w:rsidR="00332CFA">
        <w:rPr>
          <w:rFonts w:asciiTheme="majorBidi" w:hAnsiTheme="majorBidi" w:cstheme="majorBidi"/>
          <w:sz w:val="24"/>
          <w:szCs w:val="24"/>
        </w:rPr>
        <w:t xml:space="preserve"> </w:t>
      </w:r>
      <w:r w:rsidRPr="00875681">
        <w:rPr>
          <w:rFonts w:asciiTheme="majorBidi" w:hAnsiTheme="majorBidi" w:cstheme="majorBidi"/>
          <w:sz w:val="24"/>
          <w:szCs w:val="24"/>
        </w:rPr>
        <w:t>mesurés</w:t>
      </w:r>
      <w:r w:rsidR="00332CFA">
        <w:rPr>
          <w:rFonts w:asciiTheme="majorBidi" w:hAnsiTheme="majorBidi" w:cstheme="majorBidi"/>
          <w:sz w:val="24"/>
          <w:szCs w:val="24"/>
        </w:rPr>
        <w:t xml:space="preserve"> </w:t>
      </w:r>
      <w:r w:rsidRPr="00875681">
        <w:rPr>
          <w:rFonts w:asciiTheme="majorBidi" w:hAnsiTheme="majorBidi" w:cstheme="majorBidi"/>
          <w:sz w:val="24"/>
          <w:szCs w:val="24"/>
        </w:rPr>
        <w:t>(palpés)</w:t>
      </w:r>
      <w:r w:rsidR="00332CFA">
        <w:rPr>
          <w:rFonts w:asciiTheme="majorBidi" w:hAnsiTheme="majorBidi" w:cstheme="majorBidi"/>
          <w:sz w:val="24"/>
          <w:szCs w:val="24"/>
        </w:rPr>
        <w:t xml:space="preserve"> </w:t>
      </w:r>
      <w:r w:rsidRPr="00875681">
        <w:rPr>
          <w:rFonts w:asciiTheme="majorBidi" w:hAnsiTheme="majorBidi" w:cstheme="majorBidi"/>
          <w:sz w:val="24"/>
          <w:szCs w:val="24"/>
        </w:rPr>
        <w:t>sur</w:t>
      </w:r>
      <w:r w:rsidR="00332CFA">
        <w:rPr>
          <w:rFonts w:asciiTheme="majorBidi" w:hAnsiTheme="majorBidi" w:cstheme="majorBidi"/>
          <w:sz w:val="24"/>
          <w:szCs w:val="24"/>
        </w:rPr>
        <w:t xml:space="preserve"> </w:t>
      </w:r>
      <w:r w:rsidRPr="00875681">
        <w:rPr>
          <w:rFonts w:asciiTheme="majorBidi" w:hAnsiTheme="majorBidi" w:cstheme="majorBidi"/>
          <w:sz w:val="24"/>
          <w:szCs w:val="24"/>
        </w:rPr>
        <w:t>une</w:t>
      </w:r>
      <w:r w:rsidR="00332CFA">
        <w:rPr>
          <w:rFonts w:asciiTheme="majorBidi" w:hAnsiTheme="majorBidi" w:cstheme="majorBidi"/>
          <w:sz w:val="24"/>
          <w:szCs w:val="24"/>
        </w:rPr>
        <w:t xml:space="preserve"> </w:t>
      </w:r>
      <w:r w:rsidRPr="00875681">
        <w:rPr>
          <w:rFonts w:asciiTheme="majorBidi" w:hAnsiTheme="majorBidi" w:cstheme="majorBidi"/>
          <w:sz w:val="24"/>
          <w:szCs w:val="24"/>
        </w:rPr>
        <w:t>pièce</w:t>
      </w:r>
      <w:r w:rsidR="00332CFA">
        <w:rPr>
          <w:rFonts w:asciiTheme="majorBidi" w:hAnsiTheme="majorBidi" w:cstheme="majorBidi"/>
          <w:sz w:val="24"/>
          <w:szCs w:val="24"/>
        </w:rPr>
        <w:t xml:space="preserve"> </w:t>
      </w:r>
      <w:r w:rsidRPr="00875681">
        <w:rPr>
          <w:rFonts w:asciiTheme="majorBidi" w:hAnsiTheme="majorBidi" w:cstheme="majorBidi"/>
          <w:sz w:val="24"/>
          <w:szCs w:val="24"/>
        </w:rPr>
        <w:t>mécanique</w:t>
      </w:r>
      <w:r w:rsidR="006F1265">
        <w:rPr>
          <w:rFonts w:asciiTheme="majorBidi" w:hAnsiTheme="majorBidi" w:cstheme="majorBidi"/>
          <w:sz w:val="24"/>
          <w:szCs w:val="24"/>
        </w:rPr>
        <w:t>.</w:t>
      </w:r>
      <w:r w:rsidR="00332CFA">
        <w:rPr>
          <w:rFonts w:asciiTheme="majorBidi" w:hAnsiTheme="majorBidi" w:cstheme="majorBidi"/>
          <w:sz w:val="24"/>
          <w:szCs w:val="24"/>
        </w:rPr>
        <w:t xml:space="preserve"> </w:t>
      </w:r>
      <w:r w:rsidRPr="00875681">
        <w:rPr>
          <w:rFonts w:asciiTheme="majorBidi" w:hAnsiTheme="majorBidi" w:cstheme="majorBidi"/>
          <w:sz w:val="24"/>
          <w:szCs w:val="24"/>
        </w:rPr>
        <w:t>Avec</w:t>
      </w:r>
      <w:r w:rsidR="00332CFA">
        <w:rPr>
          <w:rFonts w:asciiTheme="majorBidi" w:hAnsiTheme="majorBidi" w:cstheme="majorBidi"/>
          <w:sz w:val="24"/>
          <w:szCs w:val="24"/>
        </w:rPr>
        <w:t xml:space="preserve"> </w:t>
      </w:r>
      <w:r w:rsidRPr="00875681">
        <w:rPr>
          <w:rFonts w:asciiTheme="majorBidi" w:hAnsiTheme="majorBidi" w:cstheme="majorBidi"/>
          <w:sz w:val="24"/>
          <w:szCs w:val="24"/>
        </w:rPr>
        <w:t>la</w:t>
      </w:r>
      <w:r w:rsidR="00332CFA">
        <w:rPr>
          <w:rFonts w:asciiTheme="majorBidi" w:hAnsiTheme="majorBidi" w:cstheme="majorBidi"/>
          <w:sz w:val="24"/>
          <w:szCs w:val="24"/>
        </w:rPr>
        <w:t xml:space="preserve"> </w:t>
      </w:r>
      <w:r w:rsidRPr="00875681">
        <w:rPr>
          <w:rFonts w:asciiTheme="majorBidi" w:hAnsiTheme="majorBidi" w:cstheme="majorBidi"/>
          <w:sz w:val="24"/>
          <w:szCs w:val="24"/>
        </w:rPr>
        <w:t>mesure</w:t>
      </w:r>
      <w:r w:rsidR="00332CFA">
        <w:rPr>
          <w:rFonts w:asciiTheme="majorBidi" w:hAnsiTheme="majorBidi" w:cstheme="majorBidi"/>
          <w:sz w:val="24"/>
          <w:szCs w:val="24"/>
        </w:rPr>
        <w:t xml:space="preserve"> </w:t>
      </w:r>
      <w:r w:rsidRPr="00875681">
        <w:rPr>
          <w:rFonts w:asciiTheme="majorBidi" w:hAnsiTheme="majorBidi" w:cstheme="majorBidi"/>
          <w:sz w:val="24"/>
          <w:szCs w:val="24"/>
        </w:rPr>
        <w:t>effectuée,</w:t>
      </w:r>
      <w:r w:rsidR="00332CFA">
        <w:rPr>
          <w:rFonts w:asciiTheme="majorBidi" w:hAnsiTheme="majorBidi" w:cstheme="majorBidi"/>
          <w:sz w:val="24"/>
          <w:szCs w:val="24"/>
        </w:rPr>
        <w:t xml:space="preserve"> </w:t>
      </w:r>
      <w:r w:rsidRPr="00875681">
        <w:rPr>
          <w:rFonts w:asciiTheme="majorBidi" w:hAnsiTheme="majorBidi" w:cstheme="majorBidi"/>
          <w:sz w:val="24"/>
          <w:szCs w:val="24"/>
        </w:rPr>
        <w:t>on</w:t>
      </w:r>
      <w:r w:rsidR="00332CFA">
        <w:rPr>
          <w:rFonts w:asciiTheme="majorBidi" w:hAnsiTheme="majorBidi" w:cstheme="majorBidi"/>
          <w:sz w:val="24"/>
          <w:szCs w:val="24"/>
        </w:rPr>
        <w:t xml:space="preserve"> </w:t>
      </w:r>
      <w:r w:rsidRPr="00875681">
        <w:rPr>
          <w:rFonts w:asciiTheme="majorBidi" w:hAnsiTheme="majorBidi" w:cstheme="majorBidi"/>
          <w:sz w:val="24"/>
          <w:szCs w:val="24"/>
        </w:rPr>
        <w:t>procède</w:t>
      </w:r>
      <w:r w:rsidR="00332CFA">
        <w:rPr>
          <w:rFonts w:asciiTheme="majorBidi" w:hAnsiTheme="majorBidi" w:cstheme="majorBidi"/>
          <w:sz w:val="24"/>
          <w:szCs w:val="24"/>
        </w:rPr>
        <w:t xml:space="preserve"> </w:t>
      </w:r>
      <w:r w:rsidRPr="00875681">
        <w:rPr>
          <w:rFonts w:asciiTheme="majorBidi" w:hAnsiTheme="majorBidi" w:cstheme="majorBidi"/>
          <w:sz w:val="24"/>
          <w:szCs w:val="24"/>
        </w:rPr>
        <w:t>à</w:t>
      </w:r>
      <w:r w:rsidR="00332CFA">
        <w:rPr>
          <w:rFonts w:asciiTheme="majorBidi" w:hAnsiTheme="majorBidi" w:cstheme="majorBidi"/>
          <w:sz w:val="24"/>
          <w:szCs w:val="24"/>
        </w:rPr>
        <w:t xml:space="preserve"> </w:t>
      </w:r>
      <w:r w:rsidRPr="00875681">
        <w:rPr>
          <w:rFonts w:asciiTheme="majorBidi" w:hAnsiTheme="majorBidi" w:cstheme="majorBidi"/>
          <w:sz w:val="24"/>
          <w:szCs w:val="24"/>
        </w:rPr>
        <w:t>la</w:t>
      </w:r>
      <w:r w:rsidR="00332CFA">
        <w:rPr>
          <w:rFonts w:asciiTheme="majorBidi" w:hAnsiTheme="majorBidi" w:cstheme="majorBidi"/>
          <w:sz w:val="24"/>
          <w:szCs w:val="24"/>
        </w:rPr>
        <w:t xml:space="preserve"> </w:t>
      </w:r>
      <w:r w:rsidRPr="00875681">
        <w:rPr>
          <w:rFonts w:asciiTheme="majorBidi" w:hAnsiTheme="majorBidi" w:cstheme="majorBidi"/>
          <w:sz w:val="24"/>
          <w:szCs w:val="24"/>
        </w:rPr>
        <w:t>comparaison</w:t>
      </w:r>
      <w:r w:rsidR="00332CFA">
        <w:rPr>
          <w:rFonts w:asciiTheme="majorBidi" w:hAnsiTheme="majorBidi" w:cstheme="majorBidi"/>
          <w:sz w:val="24"/>
          <w:szCs w:val="24"/>
        </w:rPr>
        <w:t xml:space="preserve"> </w:t>
      </w:r>
      <w:r w:rsidRPr="00875681">
        <w:rPr>
          <w:rFonts w:asciiTheme="majorBidi" w:hAnsiTheme="majorBidi" w:cstheme="majorBidi"/>
          <w:sz w:val="24"/>
          <w:szCs w:val="24"/>
        </w:rPr>
        <w:t>numérique</w:t>
      </w:r>
      <w:r w:rsidR="00332CFA">
        <w:rPr>
          <w:rFonts w:asciiTheme="majorBidi" w:hAnsiTheme="majorBidi" w:cstheme="majorBidi"/>
          <w:sz w:val="24"/>
          <w:szCs w:val="24"/>
        </w:rPr>
        <w:t xml:space="preserve"> </w:t>
      </w:r>
      <w:r w:rsidRPr="00875681">
        <w:rPr>
          <w:rFonts w:asciiTheme="majorBidi" w:hAnsiTheme="majorBidi" w:cstheme="majorBidi"/>
          <w:sz w:val="24"/>
          <w:szCs w:val="24"/>
        </w:rPr>
        <w:t>d'une</w:t>
      </w:r>
      <w:r w:rsidR="00332CFA">
        <w:rPr>
          <w:rFonts w:asciiTheme="majorBidi" w:hAnsiTheme="majorBidi" w:cstheme="majorBidi"/>
          <w:sz w:val="24"/>
          <w:szCs w:val="24"/>
        </w:rPr>
        <w:t xml:space="preserve"> </w:t>
      </w:r>
      <w:r w:rsidRPr="00875681">
        <w:rPr>
          <w:rFonts w:asciiTheme="majorBidi" w:hAnsiTheme="majorBidi" w:cstheme="majorBidi"/>
          <w:sz w:val="24"/>
          <w:szCs w:val="24"/>
        </w:rPr>
        <w:t>grandeur</w:t>
      </w:r>
      <w:r w:rsidR="00332CFA">
        <w:rPr>
          <w:rFonts w:asciiTheme="majorBidi" w:hAnsiTheme="majorBidi" w:cstheme="majorBidi"/>
          <w:sz w:val="24"/>
          <w:szCs w:val="24"/>
        </w:rPr>
        <w:t xml:space="preserve"> </w:t>
      </w:r>
      <w:r w:rsidRPr="00875681">
        <w:rPr>
          <w:rFonts w:asciiTheme="majorBidi" w:hAnsiTheme="majorBidi" w:cstheme="majorBidi"/>
          <w:sz w:val="24"/>
          <w:szCs w:val="24"/>
        </w:rPr>
        <w:t>connue</w:t>
      </w:r>
      <w:r w:rsidR="00332CFA">
        <w:rPr>
          <w:rFonts w:asciiTheme="majorBidi" w:hAnsiTheme="majorBidi" w:cstheme="majorBidi"/>
          <w:sz w:val="24"/>
          <w:szCs w:val="24"/>
        </w:rPr>
        <w:t xml:space="preserve"> </w:t>
      </w:r>
      <w:r w:rsidRPr="00875681">
        <w:rPr>
          <w:rFonts w:asciiTheme="majorBidi" w:hAnsiTheme="majorBidi" w:cstheme="majorBidi"/>
          <w:sz w:val="24"/>
          <w:szCs w:val="24"/>
        </w:rPr>
        <w:t>à</w:t>
      </w:r>
      <w:r w:rsidR="00332CFA">
        <w:rPr>
          <w:rFonts w:asciiTheme="majorBidi" w:hAnsiTheme="majorBidi" w:cstheme="majorBidi"/>
          <w:sz w:val="24"/>
          <w:szCs w:val="24"/>
        </w:rPr>
        <w:t xml:space="preserve"> </w:t>
      </w:r>
      <w:r w:rsidRPr="00875681">
        <w:rPr>
          <w:rFonts w:asciiTheme="majorBidi" w:hAnsiTheme="majorBidi" w:cstheme="majorBidi"/>
          <w:sz w:val="24"/>
          <w:szCs w:val="24"/>
        </w:rPr>
        <w:t>la</w:t>
      </w:r>
      <w:r w:rsidR="00332CFA">
        <w:rPr>
          <w:rFonts w:asciiTheme="majorBidi" w:hAnsiTheme="majorBidi" w:cstheme="majorBidi"/>
          <w:sz w:val="24"/>
          <w:szCs w:val="24"/>
        </w:rPr>
        <w:t xml:space="preserve"> </w:t>
      </w:r>
      <w:r w:rsidRPr="00875681">
        <w:rPr>
          <w:rFonts w:asciiTheme="majorBidi" w:hAnsiTheme="majorBidi" w:cstheme="majorBidi"/>
          <w:sz w:val="24"/>
          <w:szCs w:val="24"/>
        </w:rPr>
        <w:t>grandeur</w:t>
      </w:r>
      <w:r w:rsidR="00332CFA">
        <w:rPr>
          <w:rFonts w:asciiTheme="majorBidi" w:hAnsiTheme="majorBidi" w:cstheme="majorBidi"/>
          <w:sz w:val="24"/>
          <w:szCs w:val="24"/>
        </w:rPr>
        <w:t xml:space="preserve"> </w:t>
      </w:r>
      <w:r w:rsidRPr="00875681">
        <w:rPr>
          <w:rFonts w:asciiTheme="majorBidi" w:hAnsiTheme="majorBidi" w:cstheme="majorBidi"/>
          <w:sz w:val="24"/>
          <w:szCs w:val="24"/>
        </w:rPr>
        <w:t>mesurée.</w:t>
      </w:r>
      <w:r w:rsidR="00332CFA">
        <w:rPr>
          <w:rFonts w:asciiTheme="majorBidi" w:hAnsiTheme="majorBidi" w:cstheme="majorBidi"/>
          <w:sz w:val="24"/>
          <w:szCs w:val="24"/>
        </w:rPr>
        <w:t xml:space="preserve"> </w:t>
      </w:r>
      <w:r w:rsidR="006F1265">
        <w:rPr>
          <w:rFonts w:asciiTheme="majorBidi" w:hAnsiTheme="majorBidi" w:cstheme="majorBidi"/>
          <w:sz w:val="24"/>
          <w:szCs w:val="24"/>
        </w:rPr>
        <w:t>Donc</w:t>
      </w:r>
      <w:r w:rsidRPr="00875681">
        <w:rPr>
          <w:rFonts w:asciiTheme="majorBidi" w:hAnsiTheme="majorBidi" w:cstheme="majorBidi"/>
          <w:sz w:val="24"/>
          <w:szCs w:val="24"/>
        </w:rPr>
        <w:t>,</w:t>
      </w:r>
      <w:r w:rsidR="00332CFA">
        <w:rPr>
          <w:rFonts w:asciiTheme="majorBidi" w:hAnsiTheme="majorBidi" w:cstheme="majorBidi"/>
          <w:sz w:val="24"/>
          <w:szCs w:val="24"/>
        </w:rPr>
        <w:t xml:space="preserve"> </w:t>
      </w:r>
      <w:r w:rsidRPr="00875681">
        <w:rPr>
          <w:rFonts w:asciiTheme="majorBidi" w:hAnsiTheme="majorBidi" w:cstheme="majorBidi"/>
          <w:sz w:val="24"/>
          <w:szCs w:val="24"/>
        </w:rPr>
        <w:t>la</w:t>
      </w:r>
      <w:r w:rsidR="00332CFA">
        <w:rPr>
          <w:rFonts w:asciiTheme="majorBidi" w:hAnsiTheme="majorBidi" w:cstheme="majorBidi"/>
          <w:sz w:val="24"/>
          <w:szCs w:val="24"/>
        </w:rPr>
        <w:t xml:space="preserve"> </w:t>
      </w:r>
      <w:r w:rsidRPr="00875681">
        <w:rPr>
          <w:rFonts w:asciiTheme="majorBidi" w:hAnsiTheme="majorBidi" w:cstheme="majorBidi"/>
          <w:sz w:val="24"/>
          <w:szCs w:val="24"/>
        </w:rPr>
        <w:t>prise</w:t>
      </w:r>
      <w:r w:rsidR="00332CFA">
        <w:rPr>
          <w:rFonts w:asciiTheme="majorBidi" w:hAnsiTheme="majorBidi" w:cstheme="majorBidi"/>
          <w:sz w:val="24"/>
          <w:szCs w:val="24"/>
        </w:rPr>
        <w:t xml:space="preserve"> </w:t>
      </w:r>
      <w:r w:rsidRPr="00875681">
        <w:rPr>
          <w:rFonts w:asciiTheme="majorBidi" w:hAnsiTheme="majorBidi" w:cstheme="majorBidi"/>
          <w:sz w:val="24"/>
          <w:szCs w:val="24"/>
        </w:rPr>
        <w:t>de</w:t>
      </w:r>
      <w:r w:rsidR="00332CFA">
        <w:rPr>
          <w:rFonts w:asciiTheme="majorBidi" w:hAnsiTheme="majorBidi" w:cstheme="majorBidi"/>
          <w:sz w:val="24"/>
          <w:szCs w:val="24"/>
        </w:rPr>
        <w:t xml:space="preserve"> </w:t>
      </w:r>
      <w:r w:rsidRPr="00875681">
        <w:rPr>
          <w:rFonts w:asciiTheme="majorBidi" w:hAnsiTheme="majorBidi" w:cstheme="majorBidi"/>
          <w:sz w:val="24"/>
          <w:szCs w:val="24"/>
        </w:rPr>
        <w:t>coordonnées</w:t>
      </w:r>
      <w:r w:rsidR="00332CFA">
        <w:rPr>
          <w:rFonts w:asciiTheme="majorBidi" w:hAnsiTheme="majorBidi" w:cstheme="majorBidi"/>
          <w:sz w:val="24"/>
          <w:szCs w:val="24"/>
        </w:rPr>
        <w:t xml:space="preserve"> </w:t>
      </w:r>
      <w:r w:rsidRPr="00875681">
        <w:rPr>
          <w:rFonts w:asciiTheme="majorBidi" w:hAnsiTheme="majorBidi" w:cstheme="majorBidi"/>
          <w:sz w:val="24"/>
          <w:szCs w:val="24"/>
        </w:rPr>
        <w:t>permet</w:t>
      </w:r>
      <w:r w:rsidR="00332CFA">
        <w:rPr>
          <w:rFonts w:asciiTheme="majorBidi" w:hAnsiTheme="majorBidi" w:cstheme="majorBidi"/>
          <w:sz w:val="24"/>
          <w:szCs w:val="24"/>
        </w:rPr>
        <w:t xml:space="preserve"> </w:t>
      </w:r>
      <w:r w:rsidRPr="00875681">
        <w:rPr>
          <w:rFonts w:asciiTheme="majorBidi" w:hAnsiTheme="majorBidi" w:cstheme="majorBidi"/>
          <w:sz w:val="24"/>
          <w:szCs w:val="24"/>
        </w:rPr>
        <w:t>de</w:t>
      </w:r>
      <w:r w:rsidR="00332CFA">
        <w:rPr>
          <w:rFonts w:asciiTheme="majorBidi" w:hAnsiTheme="majorBidi" w:cstheme="majorBidi"/>
          <w:sz w:val="24"/>
          <w:szCs w:val="24"/>
        </w:rPr>
        <w:t xml:space="preserve"> </w:t>
      </w:r>
      <w:r w:rsidRPr="00875681">
        <w:rPr>
          <w:rFonts w:asciiTheme="majorBidi" w:hAnsiTheme="majorBidi" w:cstheme="majorBidi"/>
          <w:sz w:val="24"/>
          <w:szCs w:val="24"/>
        </w:rPr>
        <w:t>mettre</w:t>
      </w:r>
      <w:r w:rsidR="00332CFA">
        <w:rPr>
          <w:rFonts w:asciiTheme="majorBidi" w:hAnsiTheme="majorBidi" w:cstheme="majorBidi"/>
          <w:sz w:val="24"/>
          <w:szCs w:val="24"/>
        </w:rPr>
        <w:t xml:space="preserve"> </w:t>
      </w:r>
      <w:r w:rsidRPr="00875681">
        <w:rPr>
          <w:rFonts w:asciiTheme="majorBidi" w:hAnsiTheme="majorBidi" w:cstheme="majorBidi"/>
          <w:sz w:val="24"/>
          <w:szCs w:val="24"/>
        </w:rPr>
        <w:t>en</w:t>
      </w:r>
      <w:r w:rsidR="00332CFA">
        <w:rPr>
          <w:rFonts w:asciiTheme="majorBidi" w:hAnsiTheme="majorBidi" w:cstheme="majorBidi"/>
          <w:sz w:val="24"/>
          <w:szCs w:val="24"/>
        </w:rPr>
        <w:t xml:space="preserve"> </w:t>
      </w:r>
      <w:r w:rsidRPr="00875681">
        <w:rPr>
          <w:rFonts w:asciiTheme="majorBidi" w:hAnsiTheme="majorBidi" w:cstheme="majorBidi"/>
          <w:sz w:val="24"/>
          <w:szCs w:val="24"/>
        </w:rPr>
        <w:t>avant</w:t>
      </w:r>
      <w:r w:rsidR="00332CFA">
        <w:rPr>
          <w:rFonts w:asciiTheme="majorBidi" w:hAnsiTheme="majorBidi" w:cstheme="majorBidi"/>
          <w:sz w:val="24"/>
          <w:szCs w:val="24"/>
        </w:rPr>
        <w:t xml:space="preserve"> </w:t>
      </w:r>
      <w:r w:rsidRPr="00875681">
        <w:rPr>
          <w:rFonts w:asciiTheme="majorBidi" w:hAnsiTheme="majorBidi" w:cstheme="majorBidi"/>
          <w:sz w:val="24"/>
          <w:szCs w:val="24"/>
        </w:rPr>
        <w:t>des</w:t>
      </w:r>
      <w:r w:rsidR="00332CFA">
        <w:rPr>
          <w:rFonts w:asciiTheme="majorBidi" w:hAnsiTheme="majorBidi" w:cstheme="majorBidi"/>
          <w:sz w:val="24"/>
          <w:szCs w:val="24"/>
        </w:rPr>
        <w:t xml:space="preserve"> </w:t>
      </w:r>
      <w:r w:rsidRPr="00875681">
        <w:rPr>
          <w:rFonts w:asciiTheme="majorBidi" w:hAnsiTheme="majorBidi" w:cstheme="majorBidi"/>
          <w:sz w:val="24"/>
          <w:szCs w:val="24"/>
        </w:rPr>
        <w:t>écarts</w:t>
      </w:r>
      <w:r w:rsidR="00332CFA">
        <w:rPr>
          <w:rFonts w:asciiTheme="majorBidi" w:hAnsiTheme="majorBidi" w:cstheme="majorBidi"/>
          <w:sz w:val="24"/>
          <w:szCs w:val="24"/>
        </w:rPr>
        <w:t xml:space="preserve"> </w:t>
      </w:r>
      <w:r w:rsidRPr="00875681">
        <w:rPr>
          <w:rFonts w:asciiTheme="majorBidi" w:hAnsiTheme="majorBidi" w:cstheme="majorBidi"/>
          <w:sz w:val="24"/>
          <w:szCs w:val="24"/>
        </w:rPr>
        <w:t>au</w:t>
      </w:r>
      <w:r w:rsidR="00332CFA">
        <w:rPr>
          <w:rFonts w:asciiTheme="majorBidi" w:hAnsiTheme="majorBidi" w:cstheme="majorBidi"/>
          <w:sz w:val="24"/>
          <w:szCs w:val="24"/>
        </w:rPr>
        <w:t xml:space="preserve"> </w:t>
      </w:r>
      <w:r w:rsidRPr="00875681">
        <w:rPr>
          <w:rFonts w:asciiTheme="majorBidi" w:hAnsiTheme="majorBidi" w:cstheme="majorBidi"/>
          <w:sz w:val="24"/>
          <w:szCs w:val="24"/>
        </w:rPr>
        <w:t>nominal</w:t>
      </w:r>
      <w:r w:rsidR="00332CFA">
        <w:rPr>
          <w:rFonts w:asciiTheme="majorBidi" w:hAnsiTheme="majorBidi" w:cstheme="majorBidi"/>
          <w:sz w:val="24"/>
          <w:szCs w:val="24"/>
        </w:rPr>
        <w:t xml:space="preserve"> </w:t>
      </w:r>
      <w:r w:rsidRPr="00875681">
        <w:rPr>
          <w:rFonts w:asciiTheme="majorBidi" w:hAnsiTheme="majorBidi" w:cstheme="majorBidi"/>
          <w:sz w:val="24"/>
          <w:szCs w:val="24"/>
        </w:rPr>
        <w:t>et</w:t>
      </w:r>
      <w:r w:rsidR="00332CFA">
        <w:rPr>
          <w:rFonts w:asciiTheme="majorBidi" w:hAnsiTheme="majorBidi" w:cstheme="majorBidi"/>
          <w:sz w:val="24"/>
          <w:szCs w:val="24"/>
        </w:rPr>
        <w:t xml:space="preserve"> </w:t>
      </w:r>
      <w:r w:rsidRPr="00875681">
        <w:rPr>
          <w:rFonts w:asciiTheme="majorBidi" w:hAnsiTheme="majorBidi" w:cstheme="majorBidi"/>
          <w:sz w:val="24"/>
          <w:szCs w:val="24"/>
        </w:rPr>
        <w:t>donc</w:t>
      </w:r>
      <w:r w:rsidR="00332CFA">
        <w:rPr>
          <w:rFonts w:asciiTheme="majorBidi" w:hAnsiTheme="majorBidi" w:cstheme="majorBidi"/>
          <w:sz w:val="24"/>
          <w:szCs w:val="24"/>
        </w:rPr>
        <w:t xml:space="preserve"> </w:t>
      </w:r>
      <w:r w:rsidRPr="00875681">
        <w:rPr>
          <w:rFonts w:asciiTheme="majorBidi" w:hAnsiTheme="majorBidi" w:cstheme="majorBidi"/>
          <w:sz w:val="24"/>
          <w:szCs w:val="24"/>
        </w:rPr>
        <w:t>de</w:t>
      </w:r>
      <w:r w:rsidR="00332CFA">
        <w:rPr>
          <w:rFonts w:asciiTheme="majorBidi" w:hAnsiTheme="majorBidi" w:cstheme="majorBidi"/>
          <w:sz w:val="24"/>
          <w:szCs w:val="24"/>
        </w:rPr>
        <w:t xml:space="preserve"> </w:t>
      </w:r>
      <w:r w:rsidRPr="00875681">
        <w:rPr>
          <w:rFonts w:asciiTheme="majorBidi" w:hAnsiTheme="majorBidi" w:cstheme="majorBidi"/>
          <w:sz w:val="24"/>
          <w:szCs w:val="24"/>
        </w:rPr>
        <w:t>vérifier</w:t>
      </w:r>
      <w:r w:rsidR="00332CFA">
        <w:rPr>
          <w:rFonts w:asciiTheme="majorBidi" w:hAnsiTheme="majorBidi" w:cstheme="majorBidi"/>
          <w:sz w:val="24"/>
          <w:szCs w:val="24"/>
        </w:rPr>
        <w:t xml:space="preserve"> </w:t>
      </w:r>
      <w:r w:rsidRPr="00875681">
        <w:rPr>
          <w:rFonts w:asciiTheme="majorBidi" w:hAnsiTheme="majorBidi" w:cstheme="majorBidi"/>
          <w:sz w:val="24"/>
          <w:szCs w:val="24"/>
        </w:rPr>
        <w:t>que</w:t>
      </w:r>
      <w:r w:rsidR="00332CFA">
        <w:rPr>
          <w:rFonts w:asciiTheme="majorBidi" w:hAnsiTheme="majorBidi" w:cstheme="majorBidi"/>
          <w:sz w:val="24"/>
          <w:szCs w:val="24"/>
        </w:rPr>
        <w:t xml:space="preserve"> </w:t>
      </w:r>
      <w:r w:rsidRPr="00875681">
        <w:rPr>
          <w:rFonts w:asciiTheme="majorBidi" w:hAnsiTheme="majorBidi" w:cstheme="majorBidi"/>
          <w:sz w:val="24"/>
          <w:szCs w:val="24"/>
        </w:rPr>
        <w:t>les</w:t>
      </w:r>
      <w:r w:rsidR="00332CFA">
        <w:rPr>
          <w:rFonts w:asciiTheme="majorBidi" w:hAnsiTheme="majorBidi" w:cstheme="majorBidi"/>
          <w:sz w:val="24"/>
          <w:szCs w:val="24"/>
        </w:rPr>
        <w:t xml:space="preserve"> </w:t>
      </w:r>
      <w:r w:rsidRPr="00875681">
        <w:rPr>
          <w:rFonts w:asciiTheme="majorBidi" w:hAnsiTheme="majorBidi" w:cstheme="majorBidi"/>
          <w:sz w:val="24"/>
          <w:szCs w:val="24"/>
        </w:rPr>
        <w:t>c</w:t>
      </w:r>
      <w:r w:rsidR="006F1265">
        <w:rPr>
          <w:rFonts w:asciiTheme="majorBidi" w:hAnsiTheme="majorBidi" w:cstheme="majorBidi"/>
          <w:sz w:val="24"/>
          <w:szCs w:val="24"/>
        </w:rPr>
        <w:t>ô</w:t>
      </w:r>
      <w:r w:rsidRPr="00875681">
        <w:rPr>
          <w:rFonts w:asciiTheme="majorBidi" w:hAnsiTheme="majorBidi" w:cstheme="majorBidi"/>
          <w:sz w:val="24"/>
          <w:szCs w:val="24"/>
        </w:rPr>
        <w:t>tes</w:t>
      </w:r>
      <w:r w:rsidR="00332CFA">
        <w:rPr>
          <w:rFonts w:asciiTheme="majorBidi" w:hAnsiTheme="majorBidi" w:cstheme="majorBidi"/>
          <w:sz w:val="24"/>
          <w:szCs w:val="24"/>
        </w:rPr>
        <w:t xml:space="preserve"> </w:t>
      </w:r>
      <w:r w:rsidR="005816AE">
        <w:rPr>
          <w:rFonts w:asciiTheme="majorBidi" w:hAnsiTheme="majorBidi" w:cstheme="majorBidi"/>
          <w:sz w:val="24"/>
          <w:szCs w:val="24"/>
        </w:rPr>
        <w:t>[</w:t>
      </w:r>
      <w:r w:rsidR="00A91608">
        <w:rPr>
          <w:rFonts w:asciiTheme="majorBidi" w:hAnsiTheme="majorBidi" w:cstheme="majorBidi"/>
          <w:sz w:val="24"/>
          <w:szCs w:val="24"/>
        </w:rPr>
        <w:t>7</w:t>
      </w:r>
      <w:r w:rsidR="00FD7FCB">
        <w:rPr>
          <w:rFonts w:asciiTheme="majorBidi" w:hAnsiTheme="majorBidi" w:cstheme="majorBidi"/>
          <w:sz w:val="24"/>
          <w:szCs w:val="24"/>
        </w:rPr>
        <w:t>]</w:t>
      </w:r>
      <w:r w:rsidR="005816AE">
        <w:rPr>
          <w:rFonts w:asciiTheme="majorBidi" w:hAnsiTheme="majorBidi" w:cstheme="majorBidi"/>
          <w:sz w:val="24"/>
          <w:szCs w:val="24"/>
        </w:rPr>
        <w:t>.</w:t>
      </w:r>
    </w:p>
    <w:p w14:paraId="07D02318" w14:textId="432B7779" w:rsidR="00875681" w:rsidRPr="005E05C8" w:rsidRDefault="00875681" w:rsidP="00D04D1F">
      <w:pPr>
        <w:pStyle w:val="Titre6"/>
        <w:spacing w:line="360" w:lineRule="auto"/>
        <w:rPr>
          <w:szCs w:val="26"/>
        </w:rPr>
      </w:pPr>
      <w:r w:rsidRPr="005E05C8">
        <w:rPr>
          <w:szCs w:val="26"/>
        </w:rPr>
        <w:t>Constitution</w:t>
      </w:r>
    </w:p>
    <w:p w14:paraId="56DEFA34" w14:textId="3BD8E3D3" w:rsidR="00875681" w:rsidRPr="00875681" w:rsidRDefault="00875681" w:rsidP="00A14AA4">
      <w:pPr>
        <w:spacing w:after="0" w:line="360" w:lineRule="auto"/>
        <w:jc w:val="both"/>
        <w:rPr>
          <w:rFonts w:ascii="Times New Roman" w:hAnsi="Times New Roman" w:cs="Times New Roman"/>
          <w:sz w:val="24"/>
          <w:szCs w:val="24"/>
        </w:rPr>
      </w:pPr>
      <w:r w:rsidRPr="00875681">
        <w:rPr>
          <w:rFonts w:ascii="Times New Roman" w:hAnsi="Times New Roman" w:cs="Times New Roman"/>
          <w:sz w:val="24"/>
          <w:szCs w:val="24"/>
        </w:rPr>
        <w:t>Une</w:t>
      </w:r>
      <w:r w:rsidR="00332CFA">
        <w:rPr>
          <w:rFonts w:ascii="Times New Roman" w:hAnsi="Times New Roman" w:cs="Times New Roman"/>
          <w:sz w:val="24"/>
          <w:szCs w:val="24"/>
        </w:rPr>
        <w:t xml:space="preserve"> </w:t>
      </w:r>
      <w:r w:rsidRPr="00875681">
        <w:rPr>
          <w:rFonts w:ascii="Times New Roman" w:hAnsi="Times New Roman" w:cs="Times New Roman"/>
          <w:sz w:val="24"/>
          <w:szCs w:val="24"/>
        </w:rPr>
        <w:t>MMT</w:t>
      </w:r>
      <w:r w:rsidR="00332CFA">
        <w:rPr>
          <w:rFonts w:ascii="Times New Roman" w:hAnsi="Times New Roman" w:cs="Times New Roman"/>
          <w:sz w:val="24"/>
          <w:szCs w:val="24"/>
        </w:rPr>
        <w:t xml:space="preserve"> </w:t>
      </w:r>
      <w:r w:rsidRPr="00875681">
        <w:rPr>
          <w:rFonts w:ascii="Times New Roman" w:hAnsi="Times New Roman" w:cs="Times New Roman"/>
          <w:sz w:val="24"/>
          <w:szCs w:val="24"/>
        </w:rPr>
        <w:t>est</w:t>
      </w:r>
      <w:r w:rsidR="00332CFA">
        <w:rPr>
          <w:rFonts w:ascii="Times New Roman" w:hAnsi="Times New Roman" w:cs="Times New Roman"/>
          <w:sz w:val="24"/>
          <w:szCs w:val="24"/>
        </w:rPr>
        <w:t xml:space="preserve"> </w:t>
      </w:r>
      <w:r w:rsidRPr="00875681">
        <w:rPr>
          <w:rFonts w:ascii="Times New Roman" w:hAnsi="Times New Roman" w:cs="Times New Roman"/>
          <w:sz w:val="24"/>
          <w:szCs w:val="24"/>
        </w:rPr>
        <w:t>constituée</w:t>
      </w:r>
      <w:r w:rsidR="00332CFA">
        <w:rPr>
          <w:rFonts w:ascii="Times New Roman" w:hAnsi="Times New Roman" w:cs="Times New Roman"/>
          <w:sz w:val="24"/>
          <w:szCs w:val="24"/>
        </w:rPr>
        <w:t xml:space="preserve"> </w:t>
      </w:r>
      <w:r w:rsidRPr="00875681">
        <w:rPr>
          <w:rFonts w:ascii="Times New Roman" w:hAnsi="Times New Roman" w:cs="Times New Roman"/>
          <w:sz w:val="24"/>
          <w:szCs w:val="24"/>
        </w:rPr>
        <w:t>de</w:t>
      </w:r>
      <w:r w:rsidR="00332CFA">
        <w:rPr>
          <w:rFonts w:ascii="Times New Roman" w:hAnsi="Times New Roman" w:cs="Times New Roman"/>
          <w:sz w:val="24"/>
          <w:szCs w:val="24"/>
        </w:rPr>
        <w:t xml:space="preserve"> </w:t>
      </w:r>
      <w:r w:rsidRPr="00875681">
        <w:rPr>
          <w:rFonts w:ascii="Times New Roman" w:hAnsi="Times New Roman" w:cs="Times New Roman"/>
          <w:sz w:val="24"/>
          <w:szCs w:val="24"/>
        </w:rPr>
        <w:t>plusieurs</w:t>
      </w:r>
      <w:r w:rsidR="00332CFA">
        <w:rPr>
          <w:rFonts w:ascii="Times New Roman" w:hAnsi="Times New Roman" w:cs="Times New Roman"/>
          <w:sz w:val="24"/>
          <w:szCs w:val="24"/>
        </w:rPr>
        <w:t xml:space="preserve"> </w:t>
      </w:r>
      <w:r w:rsidRPr="00875681">
        <w:rPr>
          <w:rFonts w:ascii="Times New Roman" w:hAnsi="Times New Roman" w:cs="Times New Roman"/>
          <w:sz w:val="24"/>
          <w:szCs w:val="24"/>
        </w:rPr>
        <w:t>parties</w:t>
      </w:r>
    </w:p>
    <w:p w14:paraId="4331765B" w14:textId="78510EBA" w:rsidR="00875681" w:rsidRPr="00875681" w:rsidRDefault="00AA37ED">
      <w:pPr>
        <w:pStyle w:val="Paragraphedeliste"/>
        <w:numPr>
          <w:ilvl w:val="0"/>
          <w:numId w:val="6"/>
        </w:numPr>
        <w:spacing w:line="360" w:lineRule="auto"/>
        <w:jc w:val="both"/>
        <w:rPr>
          <w:rFonts w:ascii="Times New Roman" w:hAnsi="Times New Roman" w:cs="Times New Roman"/>
          <w:sz w:val="24"/>
          <w:szCs w:val="24"/>
        </w:rPr>
      </w:pPr>
      <w:r w:rsidRPr="00875681">
        <w:rPr>
          <w:rFonts w:ascii="Times New Roman" w:hAnsi="Times New Roman" w:cs="Times New Roman"/>
          <w:sz w:val="24"/>
          <w:szCs w:val="24"/>
        </w:rPr>
        <w:t>Une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table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support</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(partie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sur</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laquelle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la</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pièce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à</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mesurer</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est</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immobilisée</w:t>
      </w:r>
      <w:r w:rsidR="0069531A">
        <w:rPr>
          <w:rFonts w:ascii="Times New Roman" w:hAnsi="Times New Roman" w:cs="Times New Roman"/>
          <w:sz w:val="24"/>
          <w:szCs w:val="24"/>
        </w:rPr>
        <w:t>).</w:t>
      </w:r>
      <w:r w:rsidR="00332CFA">
        <w:rPr>
          <w:rFonts w:ascii="Times New Roman" w:hAnsi="Times New Roman" w:cs="Times New Roman"/>
          <w:sz w:val="24"/>
          <w:szCs w:val="24"/>
        </w:rPr>
        <w:t xml:space="preserve"> </w:t>
      </w:r>
    </w:p>
    <w:p w14:paraId="5B965640" w14:textId="23AEE278" w:rsidR="00875681" w:rsidRPr="00875681" w:rsidRDefault="00AA37ED">
      <w:pPr>
        <w:pStyle w:val="Paragraphedeliste"/>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875681" w:rsidRPr="00875681">
        <w:rPr>
          <w:rFonts w:ascii="Times New Roman" w:hAnsi="Times New Roman" w:cs="Times New Roman"/>
          <w:sz w:val="24"/>
          <w:szCs w:val="24"/>
        </w:rPr>
        <w:t>rois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liaisons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glissières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appelées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guidage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d'axes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(X,</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Y</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et</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Z)</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des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règles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graduées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(optiques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ou</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électriques)</w:t>
      </w:r>
      <w:r w:rsidR="006F1265">
        <w:rPr>
          <w:rFonts w:ascii="Times New Roman" w:hAnsi="Times New Roman" w:cs="Times New Roman"/>
          <w:sz w:val="24"/>
          <w:szCs w:val="24"/>
        </w:rPr>
        <w:t>.</w:t>
      </w:r>
    </w:p>
    <w:p w14:paraId="3177C33F" w14:textId="78FDC993" w:rsidR="00875681" w:rsidRPr="00875681" w:rsidRDefault="00AA37ED">
      <w:pPr>
        <w:pStyle w:val="Paragraphedeliste"/>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720BFB" w:rsidRPr="00875681">
        <w:rPr>
          <w:rFonts w:ascii="Times New Roman" w:hAnsi="Times New Roman" w:cs="Times New Roman"/>
          <w:sz w:val="24"/>
          <w:szCs w:val="24"/>
        </w:rPr>
        <w:t>ne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commande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numérique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(qui</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pilote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les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déplacements</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machines</w:t>
      </w:r>
      <w:r w:rsidR="006F1265">
        <w:rPr>
          <w:rFonts w:ascii="Times New Roman" w:hAnsi="Times New Roman" w:cs="Times New Roman"/>
          <w:sz w:val="24"/>
          <w:szCs w:val="24"/>
        </w:rPr>
        <w:t>).</w:t>
      </w:r>
    </w:p>
    <w:p w14:paraId="5A8A143D" w14:textId="7203F932" w:rsidR="00875681" w:rsidRPr="00875681" w:rsidRDefault="00AA37ED">
      <w:pPr>
        <w:pStyle w:val="Paragraphedeliste"/>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w:t>
      </w:r>
      <w:r w:rsidR="00720BFB" w:rsidRPr="00875681">
        <w:rPr>
          <w:rFonts w:ascii="Times New Roman" w:hAnsi="Times New Roman" w:cs="Times New Roman"/>
          <w:sz w:val="24"/>
          <w:szCs w:val="24"/>
        </w:rPr>
        <w:t>n</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système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de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palpage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(tactile</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ou</w:t>
      </w:r>
      <w:r w:rsidR="00332CFA">
        <w:rPr>
          <w:rFonts w:ascii="Times New Roman" w:hAnsi="Times New Roman" w:cs="Times New Roman"/>
          <w:sz w:val="24"/>
          <w:szCs w:val="24"/>
        </w:rPr>
        <w:t xml:space="preserve"> </w:t>
      </w:r>
      <w:r w:rsidR="00875681" w:rsidRPr="00875681">
        <w:rPr>
          <w:rFonts w:ascii="Times New Roman" w:hAnsi="Times New Roman" w:cs="Times New Roman"/>
          <w:sz w:val="24"/>
          <w:szCs w:val="24"/>
        </w:rPr>
        <w:t>optique)</w:t>
      </w:r>
      <w:r w:rsidR="00332CFA">
        <w:rPr>
          <w:rFonts w:ascii="Times New Roman" w:hAnsi="Times New Roman" w:cs="Times New Roman"/>
          <w:sz w:val="24"/>
          <w:szCs w:val="24"/>
        </w:rPr>
        <w:t xml:space="preserve"> </w:t>
      </w:r>
      <w:r w:rsidR="00A91608">
        <w:rPr>
          <w:rFonts w:ascii="Times New Roman" w:hAnsi="Times New Roman" w:cs="Times New Roman"/>
          <w:sz w:val="24"/>
          <w:szCs w:val="24"/>
        </w:rPr>
        <w:t>[7]</w:t>
      </w:r>
      <w:r w:rsidR="0023502A">
        <w:rPr>
          <w:rFonts w:ascii="Times New Roman" w:hAnsi="Times New Roman" w:cs="Times New Roman"/>
          <w:sz w:val="24"/>
          <w:szCs w:val="24"/>
        </w:rPr>
        <w:t>.</w:t>
      </w:r>
    </w:p>
    <w:p w14:paraId="7E2B748A" w14:textId="35B5E02C" w:rsidR="00B73672" w:rsidRPr="005E05C8" w:rsidRDefault="00B73672" w:rsidP="0023502A">
      <w:pPr>
        <w:pStyle w:val="Titre6"/>
        <w:spacing w:line="360" w:lineRule="auto"/>
        <w:rPr>
          <w:szCs w:val="26"/>
        </w:rPr>
      </w:pPr>
      <w:r w:rsidRPr="005E05C8">
        <w:rPr>
          <w:szCs w:val="26"/>
        </w:rPr>
        <w:t>Domaine</w:t>
      </w:r>
      <w:r w:rsidR="00332CFA">
        <w:rPr>
          <w:szCs w:val="26"/>
        </w:rPr>
        <w:t xml:space="preserve"> </w:t>
      </w:r>
      <w:r w:rsidR="00C801C8" w:rsidRPr="005E05C8">
        <w:rPr>
          <w:szCs w:val="26"/>
        </w:rPr>
        <w:t>d’utilisation</w:t>
      </w:r>
    </w:p>
    <w:p w14:paraId="3B11D412" w14:textId="42806AFD" w:rsidR="00A3398B" w:rsidRDefault="00B73672" w:rsidP="00A14AA4">
      <w:pPr>
        <w:spacing w:after="0" w:line="360" w:lineRule="auto"/>
        <w:ind w:firstLine="708"/>
        <w:jc w:val="both"/>
        <w:rPr>
          <w:rFonts w:ascii="Times New Roman" w:hAnsi="Times New Roman" w:cs="Times New Roman"/>
          <w:sz w:val="24"/>
          <w:szCs w:val="24"/>
        </w:rPr>
      </w:pPr>
      <w:r w:rsidRPr="00B73672">
        <w:rPr>
          <w:rFonts w:ascii="Times New Roman" w:hAnsi="Times New Roman" w:cs="Times New Roman"/>
          <w:sz w:val="24"/>
          <w:szCs w:val="24"/>
        </w:rPr>
        <w:t>Les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MMT</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sont</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le</w:t>
      </w:r>
      <w:r w:rsidR="0069531A">
        <w:rPr>
          <w:rFonts w:ascii="Times New Roman" w:hAnsi="Times New Roman" w:cs="Times New Roman"/>
          <w:sz w:val="24"/>
          <w:szCs w:val="24"/>
        </w:rPr>
        <w:t>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plus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souvent</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utilisées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tester</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une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pièce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ou</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un</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assemblage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afin</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de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déterminer</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s’il</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ou</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elle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respecte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ou</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non</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l’intention</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de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conception</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initiale.</w:t>
      </w:r>
    </w:p>
    <w:p w14:paraId="3F85BD55" w14:textId="7C78FB43" w:rsidR="00B73672" w:rsidRDefault="00B73672" w:rsidP="00A14AA4">
      <w:pPr>
        <w:spacing w:after="0" w:line="360" w:lineRule="auto"/>
        <w:ind w:firstLine="708"/>
        <w:jc w:val="both"/>
        <w:rPr>
          <w:rFonts w:ascii="Times New Roman" w:hAnsi="Times New Roman" w:cs="Times New Roman"/>
          <w:sz w:val="24"/>
          <w:szCs w:val="24"/>
        </w:rPr>
      </w:pPr>
      <w:r w:rsidRPr="00B73672">
        <w:rPr>
          <w:rFonts w:ascii="Times New Roman" w:hAnsi="Times New Roman" w:cs="Times New Roman"/>
          <w:sz w:val="24"/>
          <w:szCs w:val="24"/>
        </w:rPr>
        <w:t>Les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avantages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de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l’utilisation</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des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MMT</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par</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rapport</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aux</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inspections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ou</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vérifications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manuelles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effectuées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avec</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des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instruments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de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classiques,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tels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que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les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micromètres,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sont</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les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suivants</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exactitude,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rapidité</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et</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réduction</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de</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l’erreur</w:t>
      </w:r>
      <w:r w:rsidR="00332CFA">
        <w:rPr>
          <w:rFonts w:ascii="Times New Roman" w:hAnsi="Times New Roman" w:cs="Times New Roman"/>
          <w:sz w:val="24"/>
          <w:szCs w:val="24"/>
        </w:rPr>
        <w:t xml:space="preserve"> </w:t>
      </w:r>
      <w:r w:rsidRPr="00B73672">
        <w:rPr>
          <w:rFonts w:ascii="Times New Roman" w:hAnsi="Times New Roman" w:cs="Times New Roman"/>
          <w:sz w:val="24"/>
          <w:szCs w:val="24"/>
        </w:rPr>
        <w:t>humaine</w:t>
      </w:r>
      <w:r w:rsidR="00332CFA">
        <w:rPr>
          <w:rFonts w:ascii="Times New Roman" w:hAnsi="Times New Roman" w:cs="Times New Roman"/>
          <w:sz w:val="24"/>
          <w:szCs w:val="24"/>
        </w:rPr>
        <w:t xml:space="preserve"> </w:t>
      </w:r>
      <w:r w:rsidR="009E003F">
        <w:rPr>
          <w:rFonts w:ascii="Times New Roman" w:hAnsi="Times New Roman" w:cs="Times New Roman"/>
          <w:sz w:val="24"/>
          <w:szCs w:val="24"/>
        </w:rPr>
        <w:t>[</w:t>
      </w:r>
      <w:r w:rsidR="00A91608">
        <w:rPr>
          <w:rFonts w:ascii="Times New Roman" w:hAnsi="Times New Roman" w:cs="Times New Roman"/>
          <w:sz w:val="24"/>
          <w:szCs w:val="24"/>
        </w:rPr>
        <w:t>8</w:t>
      </w:r>
      <w:r w:rsidR="00FD7FCB">
        <w:rPr>
          <w:rFonts w:ascii="Times New Roman" w:hAnsi="Times New Roman" w:cs="Times New Roman"/>
          <w:sz w:val="24"/>
          <w:szCs w:val="24"/>
        </w:rPr>
        <w:t>]</w:t>
      </w:r>
      <w:r w:rsidR="0023502A">
        <w:rPr>
          <w:rFonts w:ascii="Times New Roman" w:hAnsi="Times New Roman" w:cs="Times New Roman"/>
          <w:sz w:val="24"/>
          <w:szCs w:val="24"/>
        </w:rPr>
        <w:t>.</w:t>
      </w:r>
    </w:p>
    <w:p w14:paraId="08BD3D53" w14:textId="7D037E12" w:rsidR="00B73672" w:rsidRDefault="00332CFA" w:rsidP="0023502A">
      <w:pPr>
        <w:pStyle w:val="Titre6"/>
        <w:spacing w:line="360" w:lineRule="auto"/>
        <w:rPr>
          <w:szCs w:val="26"/>
        </w:rPr>
      </w:pPr>
      <w:r>
        <w:rPr>
          <w:szCs w:val="26"/>
        </w:rPr>
        <w:t xml:space="preserve"> </w:t>
      </w:r>
      <w:r w:rsidR="00140E0A">
        <w:rPr>
          <w:szCs w:val="26"/>
        </w:rPr>
        <w:t>D</w:t>
      </w:r>
      <w:r w:rsidR="00B73672" w:rsidRPr="005E05C8">
        <w:rPr>
          <w:szCs w:val="26"/>
        </w:rPr>
        <w:t>ifférents</w:t>
      </w:r>
      <w:r>
        <w:rPr>
          <w:szCs w:val="26"/>
        </w:rPr>
        <w:t xml:space="preserve"> </w:t>
      </w:r>
      <w:r w:rsidR="00B73672" w:rsidRPr="005E05C8">
        <w:rPr>
          <w:szCs w:val="26"/>
        </w:rPr>
        <w:t>types</w:t>
      </w:r>
      <w:r>
        <w:rPr>
          <w:szCs w:val="26"/>
        </w:rPr>
        <w:t xml:space="preserve"> </w:t>
      </w:r>
      <w:r w:rsidR="00B73672" w:rsidRPr="005E05C8">
        <w:rPr>
          <w:szCs w:val="26"/>
        </w:rPr>
        <w:t>de</w:t>
      </w:r>
      <w:r>
        <w:rPr>
          <w:szCs w:val="26"/>
        </w:rPr>
        <w:t xml:space="preserve"> </w:t>
      </w:r>
      <w:r w:rsidR="00C801C8" w:rsidRPr="005E05C8">
        <w:rPr>
          <w:szCs w:val="26"/>
        </w:rPr>
        <w:t>MMT</w:t>
      </w:r>
    </w:p>
    <w:p w14:paraId="55BD66FE" w14:textId="0426E466" w:rsidR="00037FF6" w:rsidRPr="00037FF6" w:rsidRDefault="00037FF6" w:rsidP="00037FF6">
      <w:pPr>
        <w:rPr>
          <w:rFonts w:asciiTheme="majorBidi" w:hAnsiTheme="majorBidi" w:cstheme="majorBidi"/>
          <w:sz w:val="24"/>
          <w:szCs w:val="24"/>
        </w:rPr>
      </w:pPr>
      <w:r>
        <w:rPr>
          <w:rFonts w:asciiTheme="majorBidi" w:hAnsiTheme="majorBidi" w:cstheme="majorBidi"/>
          <w:sz w:val="24"/>
          <w:szCs w:val="24"/>
        </w:rPr>
        <w:t>Il</w:t>
      </w:r>
      <w:r w:rsidR="00332CFA">
        <w:rPr>
          <w:rFonts w:asciiTheme="majorBidi" w:hAnsiTheme="majorBidi" w:cstheme="majorBidi"/>
          <w:sz w:val="24"/>
          <w:szCs w:val="24"/>
        </w:rPr>
        <w:t xml:space="preserve"> </w:t>
      </w:r>
      <w:r>
        <w:rPr>
          <w:rFonts w:asciiTheme="majorBidi" w:hAnsiTheme="majorBidi" w:cstheme="majorBidi"/>
          <w:sz w:val="24"/>
          <w:szCs w:val="24"/>
        </w:rPr>
        <w:t>existe</w:t>
      </w:r>
      <w:r w:rsidR="00332CFA">
        <w:rPr>
          <w:rFonts w:asciiTheme="majorBidi" w:hAnsiTheme="majorBidi" w:cstheme="majorBidi"/>
          <w:sz w:val="24"/>
          <w:szCs w:val="24"/>
        </w:rPr>
        <w:t xml:space="preserve"> </w:t>
      </w:r>
      <w:r>
        <w:rPr>
          <w:rFonts w:asciiTheme="majorBidi" w:hAnsiTheme="majorBidi" w:cstheme="majorBidi"/>
          <w:sz w:val="24"/>
          <w:szCs w:val="24"/>
        </w:rPr>
        <w:t>plusieurs</w:t>
      </w:r>
      <w:r w:rsidR="00332CFA">
        <w:rPr>
          <w:rFonts w:asciiTheme="majorBidi" w:hAnsiTheme="majorBidi" w:cstheme="majorBidi"/>
          <w:sz w:val="24"/>
          <w:szCs w:val="24"/>
        </w:rPr>
        <w:t xml:space="preserve"> </w:t>
      </w:r>
      <w:r>
        <w:rPr>
          <w:rFonts w:asciiTheme="majorBidi" w:hAnsiTheme="majorBidi" w:cstheme="majorBidi"/>
          <w:sz w:val="24"/>
          <w:szCs w:val="24"/>
        </w:rPr>
        <w:t>types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MMT,</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sidR="008E06F2">
        <w:rPr>
          <w:rFonts w:asciiTheme="majorBidi" w:hAnsiTheme="majorBidi" w:cstheme="majorBidi"/>
          <w:sz w:val="24"/>
          <w:szCs w:val="24"/>
        </w:rPr>
        <w:t>site :</w:t>
      </w:r>
    </w:p>
    <w:p w14:paraId="43F12FD7" w14:textId="4716F4CE" w:rsidR="00271056" w:rsidRPr="00C46079" w:rsidRDefault="00B73672" w:rsidP="0023502A">
      <w:pPr>
        <w:pStyle w:val="Titre7"/>
        <w:spacing w:line="360" w:lineRule="auto"/>
        <w:rPr>
          <w:rFonts w:asciiTheme="majorBidi" w:hAnsiTheme="majorBidi"/>
          <w:color w:val="auto"/>
          <w:sz w:val="26"/>
          <w:szCs w:val="26"/>
        </w:rPr>
      </w:pPr>
      <w:r w:rsidRPr="005E05C8">
        <w:rPr>
          <w:rFonts w:asciiTheme="majorBidi" w:hAnsiTheme="majorBidi"/>
          <w:color w:val="auto"/>
          <w:sz w:val="26"/>
          <w:szCs w:val="26"/>
        </w:rPr>
        <w:t>MMT</w:t>
      </w:r>
      <w:r w:rsidR="00332CFA">
        <w:rPr>
          <w:rFonts w:asciiTheme="majorBidi" w:hAnsiTheme="majorBidi"/>
          <w:color w:val="auto"/>
          <w:sz w:val="26"/>
          <w:szCs w:val="26"/>
        </w:rPr>
        <w:t xml:space="preserve"> </w:t>
      </w:r>
      <w:r w:rsidRPr="005E05C8">
        <w:rPr>
          <w:rFonts w:asciiTheme="majorBidi" w:hAnsiTheme="majorBidi"/>
          <w:color w:val="auto"/>
          <w:sz w:val="26"/>
          <w:szCs w:val="26"/>
        </w:rPr>
        <w:t>à</w:t>
      </w:r>
      <w:r w:rsidR="00332CFA">
        <w:rPr>
          <w:rFonts w:asciiTheme="majorBidi" w:hAnsiTheme="majorBidi"/>
          <w:color w:val="auto"/>
          <w:sz w:val="26"/>
          <w:szCs w:val="26"/>
        </w:rPr>
        <w:t xml:space="preserve"> </w:t>
      </w:r>
      <w:r w:rsidR="00C801C8" w:rsidRPr="005E05C8">
        <w:rPr>
          <w:rFonts w:asciiTheme="majorBidi" w:hAnsiTheme="majorBidi"/>
          <w:color w:val="auto"/>
          <w:sz w:val="26"/>
          <w:szCs w:val="26"/>
        </w:rPr>
        <w:t>pont</w:t>
      </w:r>
    </w:p>
    <w:p w14:paraId="16C533B5" w14:textId="589E961B" w:rsidR="00271056" w:rsidRDefault="00B73672" w:rsidP="00A91608">
      <w:pPr>
        <w:spacing w:line="360" w:lineRule="auto"/>
        <w:ind w:firstLine="360"/>
        <w:jc w:val="both"/>
        <w:rPr>
          <w:rFonts w:asciiTheme="majorBidi" w:hAnsiTheme="majorBidi" w:cstheme="majorBidi"/>
          <w:sz w:val="24"/>
          <w:szCs w:val="24"/>
        </w:rPr>
      </w:pPr>
      <w:r w:rsidRPr="00B73672">
        <w:rPr>
          <w:rFonts w:asciiTheme="majorBidi" w:hAnsiTheme="majorBidi" w:cstheme="majorBidi"/>
          <w:sz w:val="24"/>
          <w:szCs w:val="24"/>
        </w:rPr>
        <w:t>Les</w:t>
      </w:r>
      <w:r w:rsidR="00332CFA">
        <w:rPr>
          <w:rFonts w:asciiTheme="majorBidi" w:hAnsiTheme="majorBidi" w:cstheme="majorBidi"/>
          <w:sz w:val="24"/>
          <w:szCs w:val="24"/>
        </w:rPr>
        <w:t xml:space="preserve"> </w:t>
      </w:r>
      <w:r w:rsidRPr="00B73672">
        <w:rPr>
          <w:rFonts w:asciiTheme="majorBidi" w:hAnsiTheme="majorBidi" w:cstheme="majorBidi"/>
          <w:sz w:val="24"/>
          <w:szCs w:val="24"/>
        </w:rPr>
        <w:t>MMT</w:t>
      </w:r>
      <w:r w:rsidR="00332CFA">
        <w:rPr>
          <w:rFonts w:asciiTheme="majorBidi" w:hAnsiTheme="majorBidi" w:cstheme="majorBidi"/>
          <w:sz w:val="24"/>
          <w:szCs w:val="24"/>
        </w:rPr>
        <w:t xml:space="preserve"> </w:t>
      </w:r>
      <w:r w:rsidRPr="00B73672">
        <w:rPr>
          <w:rFonts w:asciiTheme="majorBidi" w:hAnsiTheme="majorBidi" w:cstheme="majorBidi"/>
          <w:sz w:val="24"/>
          <w:szCs w:val="24"/>
        </w:rPr>
        <w:t>à</w:t>
      </w:r>
      <w:r w:rsidR="00332CFA">
        <w:rPr>
          <w:rFonts w:asciiTheme="majorBidi" w:hAnsiTheme="majorBidi" w:cstheme="majorBidi"/>
          <w:sz w:val="24"/>
          <w:szCs w:val="24"/>
        </w:rPr>
        <w:t xml:space="preserve"> </w:t>
      </w:r>
      <w:r w:rsidRPr="00B73672">
        <w:rPr>
          <w:rFonts w:asciiTheme="majorBidi" w:hAnsiTheme="majorBidi" w:cstheme="majorBidi"/>
          <w:sz w:val="24"/>
          <w:szCs w:val="24"/>
        </w:rPr>
        <w:t>pont</w:t>
      </w:r>
      <w:r w:rsidR="00332CFA">
        <w:rPr>
          <w:rFonts w:asciiTheme="majorBidi" w:hAnsiTheme="majorBidi" w:cstheme="majorBidi"/>
          <w:sz w:val="24"/>
          <w:szCs w:val="24"/>
        </w:rPr>
        <w:t xml:space="preserve"> </w:t>
      </w:r>
      <w:r w:rsidRPr="00B73672">
        <w:rPr>
          <w:rFonts w:asciiTheme="majorBidi" w:hAnsiTheme="majorBidi" w:cstheme="majorBidi"/>
          <w:sz w:val="24"/>
          <w:szCs w:val="24"/>
        </w:rPr>
        <w:t>comportent</w:t>
      </w:r>
      <w:r w:rsidR="00332CFA">
        <w:rPr>
          <w:rFonts w:asciiTheme="majorBidi" w:hAnsiTheme="majorBidi" w:cstheme="majorBidi"/>
          <w:sz w:val="24"/>
          <w:szCs w:val="24"/>
        </w:rPr>
        <w:t xml:space="preserve"> </w:t>
      </w:r>
      <w:r w:rsidRPr="00B73672">
        <w:rPr>
          <w:rFonts w:asciiTheme="majorBidi" w:hAnsiTheme="majorBidi" w:cstheme="majorBidi"/>
          <w:sz w:val="24"/>
          <w:szCs w:val="24"/>
        </w:rPr>
        <w:t>un</w:t>
      </w:r>
      <w:r w:rsidR="00332CFA">
        <w:rPr>
          <w:rFonts w:asciiTheme="majorBidi" w:hAnsiTheme="majorBidi" w:cstheme="majorBidi"/>
          <w:sz w:val="24"/>
          <w:szCs w:val="24"/>
        </w:rPr>
        <w:t xml:space="preserve"> </w:t>
      </w:r>
      <w:r w:rsidRPr="00B73672">
        <w:rPr>
          <w:rFonts w:asciiTheme="majorBidi" w:hAnsiTheme="majorBidi" w:cstheme="majorBidi"/>
          <w:sz w:val="24"/>
          <w:szCs w:val="24"/>
        </w:rPr>
        <w:t>système</w:t>
      </w:r>
      <w:r w:rsidR="00332CFA">
        <w:rPr>
          <w:rFonts w:asciiTheme="majorBidi" w:hAnsiTheme="majorBidi" w:cstheme="majorBidi"/>
          <w:sz w:val="24"/>
          <w:szCs w:val="24"/>
        </w:rPr>
        <w:t xml:space="preserve"> </w:t>
      </w:r>
      <w:r w:rsidRPr="00B73672">
        <w:rPr>
          <w:rFonts w:asciiTheme="majorBidi" w:hAnsiTheme="majorBidi" w:cstheme="majorBidi"/>
          <w:sz w:val="24"/>
          <w:szCs w:val="24"/>
        </w:rPr>
        <w:t>de</w:t>
      </w:r>
      <w:r w:rsidR="00332CFA">
        <w:rPr>
          <w:rFonts w:asciiTheme="majorBidi" w:hAnsiTheme="majorBidi" w:cstheme="majorBidi"/>
          <w:sz w:val="24"/>
          <w:szCs w:val="24"/>
        </w:rPr>
        <w:t xml:space="preserve"> </w:t>
      </w:r>
      <w:r w:rsidRPr="00B73672">
        <w:rPr>
          <w:rFonts w:asciiTheme="majorBidi" w:hAnsiTheme="majorBidi" w:cstheme="majorBidi"/>
          <w:sz w:val="24"/>
          <w:szCs w:val="24"/>
        </w:rPr>
        <w:t>palpage</w:t>
      </w:r>
      <w:r w:rsidR="00332CFA">
        <w:rPr>
          <w:rFonts w:asciiTheme="majorBidi" w:hAnsiTheme="majorBidi" w:cstheme="majorBidi"/>
          <w:sz w:val="24"/>
          <w:szCs w:val="24"/>
        </w:rPr>
        <w:t xml:space="preserve"> </w:t>
      </w:r>
      <w:r w:rsidRPr="00B73672">
        <w:rPr>
          <w:rFonts w:asciiTheme="majorBidi" w:hAnsiTheme="majorBidi" w:cstheme="majorBidi"/>
          <w:sz w:val="24"/>
          <w:szCs w:val="24"/>
        </w:rPr>
        <w:t>qui</w:t>
      </w:r>
      <w:r w:rsidR="00332CFA">
        <w:rPr>
          <w:rFonts w:asciiTheme="majorBidi" w:hAnsiTheme="majorBidi" w:cstheme="majorBidi"/>
          <w:sz w:val="24"/>
          <w:szCs w:val="24"/>
        </w:rPr>
        <w:t xml:space="preserve"> </w:t>
      </w:r>
      <w:r w:rsidRPr="00B73672">
        <w:rPr>
          <w:rFonts w:asciiTheme="majorBidi" w:hAnsiTheme="majorBidi" w:cstheme="majorBidi"/>
          <w:sz w:val="24"/>
          <w:szCs w:val="24"/>
        </w:rPr>
        <w:t>se</w:t>
      </w:r>
      <w:r w:rsidR="00332CFA">
        <w:rPr>
          <w:rFonts w:asciiTheme="majorBidi" w:hAnsiTheme="majorBidi" w:cstheme="majorBidi"/>
          <w:sz w:val="24"/>
          <w:szCs w:val="24"/>
        </w:rPr>
        <w:t xml:space="preserve"> </w:t>
      </w:r>
      <w:r w:rsidRPr="00B73672">
        <w:rPr>
          <w:rFonts w:asciiTheme="majorBidi" w:hAnsiTheme="majorBidi" w:cstheme="majorBidi"/>
          <w:sz w:val="24"/>
          <w:szCs w:val="24"/>
        </w:rPr>
        <w:t>déplace</w:t>
      </w:r>
      <w:r w:rsidR="00332CFA">
        <w:rPr>
          <w:rFonts w:asciiTheme="majorBidi" w:hAnsiTheme="majorBidi" w:cstheme="majorBidi"/>
          <w:sz w:val="24"/>
          <w:szCs w:val="24"/>
        </w:rPr>
        <w:t xml:space="preserve"> </w:t>
      </w:r>
      <w:r w:rsidRPr="00B73672">
        <w:rPr>
          <w:rFonts w:asciiTheme="majorBidi" w:hAnsiTheme="majorBidi" w:cstheme="majorBidi"/>
          <w:sz w:val="24"/>
          <w:szCs w:val="24"/>
        </w:rPr>
        <w:t>le</w:t>
      </w:r>
      <w:r w:rsidR="00332CFA">
        <w:rPr>
          <w:rFonts w:asciiTheme="majorBidi" w:hAnsiTheme="majorBidi" w:cstheme="majorBidi"/>
          <w:sz w:val="24"/>
          <w:szCs w:val="24"/>
        </w:rPr>
        <w:t xml:space="preserve"> </w:t>
      </w:r>
      <w:r w:rsidRPr="00B73672">
        <w:rPr>
          <w:rFonts w:asciiTheme="majorBidi" w:hAnsiTheme="majorBidi" w:cstheme="majorBidi"/>
          <w:sz w:val="24"/>
          <w:szCs w:val="24"/>
        </w:rPr>
        <w:t>long</w:t>
      </w:r>
      <w:r w:rsidR="00332CFA">
        <w:rPr>
          <w:rFonts w:asciiTheme="majorBidi" w:hAnsiTheme="majorBidi" w:cstheme="majorBidi"/>
          <w:sz w:val="24"/>
          <w:szCs w:val="24"/>
        </w:rPr>
        <w:t xml:space="preserve"> </w:t>
      </w:r>
      <w:r w:rsidRPr="00B73672">
        <w:rPr>
          <w:rFonts w:asciiTheme="majorBidi" w:hAnsiTheme="majorBidi" w:cstheme="majorBidi"/>
          <w:sz w:val="24"/>
          <w:szCs w:val="24"/>
        </w:rPr>
        <w:t>de</w:t>
      </w:r>
      <w:r w:rsidR="00332CFA">
        <w:rPr>
          <w:rFonts w:asciiTheme="majorBidi" w:hAnsiTheme="majorBidi" w:cstheme="majorBidi"/>
          <w:sz w:val="24"/>
          <w:szCs w:val="24"/>
        </w:rPr>
        <w:t xml:space="preserve"> </w:t>
      </w:r>
      <w:r w:rsidRPr="00B73672">
        <w:rPr>
          <w:rFonts w:asciiTheme="majorBidi" w:hAnsiTheme="majorBidi" w:cstheme="majorBidi"/>
          <w:sz w:val="24"/>
          <w:szCs w:val="24"/>
        </w:rPr>
        <w:t>trois</w:t>
      </w:r>
      <w:r w:rsidR="00332CFA">
        <w:rPr>
          <w:rFonts w:asciiTheme="majorBidi" w:hAnsiTheme="majorBidi" w:cstheme="majorBidi"/>
          <w:sz w:val="24"/>
          <w:szCs w:val="24"/>
        </w:rPr>
        <w:t xml:space="preserve"> </w:t>
      </w:r>
      <w:r w:rsidRPr="00B73672">
        <w:rPr>
          <w:rFonts w:asciiTheme="majorBidi" w:hAnsiTheme="majorBidi" w:cstheme="majorBidi"/>
          <w:sz w:val="24"/>
          <w:szCs w:val="24"/>
        </w:rPr>
        <w:t>axes</w:t>
      </w:r>
      <w:r w:rsidR="00332CFA">
        <w:rPr>
          <w:rFonts w:asciiTheme="majorBidi" w:hAnsiTheme="majorBidi" w:cstheme="majorBidi"/>
          <w:sz w:val="24"/>
          <w:szCs w:val="24"/>
        </w:rPr>
        <w:t xml:space="preserve"> </w:t>
      </w:r>
      <w:r w:rsidRPr="00B73672">
        <w:rPr>
          <w:rFonts w:asciiTheme="majorBidi" w:hAnsiTheme="majorBidi" w:cstheme="majorBidi"/>
          <w:sz w:val="24"/>
          <w:szCs w:val="24"/>
        </w:rPr>
        <w:t>:</w:t>
      </w:r>
      <w:r w:rsidR="00332CFA">
        <w:rPr>
          <w:rFonts w:asciiTheme="majorBidi" w:hAnsiTheme="majorBidi" w:cstheme="majorBidi"/>
          <w:sz w:val="24"/>
          <w:szCs w:val="24"/>
        </w:rPr>
        <w:t xml:space="preserve"> </w:t>
      </w:r>
      <w:r w:rsidRPr="00B73672">
        <w:rPr>
          <w:rFonts w:asciiTheme="majorBidi" w:hAnsiTheme="majorBidi" w:cstheme="majorBidi"/>
          <w:sz w:val="24"/>
          <w:szCs w:val="24"/>
        </w:rPr>
        <w:t>X,</w:t>
      </w:r>
      <w:r w:rsidR="00332CFA">
        <w:rPr>
          <w:rFonts w:asciiTheme="majorBidi" w:hAnsiTheme="majorBidi" w:cstheme="majorBidi"/>
          <w:sz w:val="24"/>
          <w:szCs w:val="24"/>
        </w:rPr>
        <w:t xml:space="preserve"> </w:t>
      </w:r>
      <w:r w:rsidRPr="00B73672">
        <w:rPr>
          <w:rFonts w:asciiTheme="majorBidi" w:hAnsiTheme="majorBidi" w:cstheme="majorBidi"/>
          <w:sz w:val="24"/>
          <w:szCs w:val="24"/>
        </w:rPr>
        <w:t>Y</w:t>
      </w:r>
      <w:r w:rsidR="00332CFA">
        <w:rPr>
          <w:rFonts w:asciiTheme="majorBidi" w:hAnsiTheme="majorBidi" w:cstheme="majorBidi"/>
          <w:sz w:val="24"/>
          <w:szCs w:val="24"/>
        </w:rPr>
        <w:t xml:space="preserve"> </w:t>
      </w:r>
      <w:r w:rsidRPr="00B73672">
        <w:rPr>
          <w:rFonts w:asciiTheme="majorBidi" w:hAnsiTheme="majorBidi" w:cstheme="majorBidi"/>
          <w:sz w:val="24"/>
          <w:szCs w:val="24"/>
        </w:rPr>
        <w:t>et</w:t>
      </w:r>
      <w:r w:rsidR="00332CFA">
        <w:rPr>
          <w:rFonts w:asciiTheme="majorBidi" w:hAnsiTheme="majorBidi" w:cstheme="majorBidi"/>
          <w:sz w:val="24"/>
          <w:szCs w:val="24"/>
        </w:rPr>
        <w:t xml:space="preserve"> </w:t>
      </w:r>
      <w:r w:rsidR="0069531A" w:rsidRPr="00B73672">
        <w:rPr>
          <w:rFonts w:asciiTheme="majorBidi" w:hAnsiTheme="majorBidi" w:cstheme="majorBidi"/>
          <w:sz w:val="24"/>
          <w:szCs w:val="24"/>
        </w:rPr>
        <w:t>Z</w:t>
      </w:r>
      <w:r w:rsidR="00332CFA">
        <w:rPr>
          <w:rFonts w:asciiTheme="majorBidi" w:hAnsiTheme="majorBidi" w:cstheme="majorBidi"/>
          <w:sz w:val="24"/>
          <w:szCs w:val="24"/>
        </w:rPr>
        <w:t xml:space="preserve"> </w:t>
      </w:r>
      <w:r w:rsidR="0069531A" w:rsidRPr="00B73672">
        <w:rPr>
          <w:rFonts w:asciiTheme="majorBidi" w:hAnsiTheme="majorBidi" w:cstheme="majorBidi"/>
          <w:sz w:val="24"/>
          <w:szCs w:val="24"/>
        </w:rPr>
        <w:t>;</w:t>
      </w:r>
      <w:r w:rsidR="00332CFA">
        <w:rPr>
          <w:rFonts w:asciiTheme="majorBidi" w:hAnsiTheme="majorBidi" w:cstheme="majorBidi"/>
          <w:sz w:val="24"/>
          <w:szCs w:val="24"/>
        </w:rPr>
        <w:t xml:space="preserve"> </w:t>
      </w:r>
      <w:r w:rsidRPr="00B73672">
        <w:rPr>
          <w:rFonts w:asciiTheme="majorBidi" w:hAnsiTheme="majorBidi" w:cstheme="majorBidi"/>
          <w:sz w:val="24"/>
          <w:szCs w:val="24"/>
        </w:rPr>
        <w:t>ces</w:t>
      </w:r>
      <w:r w:rsidR="00332CFA">
        <w:rPr>
          <w:rFonts w:asciiTheme="majorBidi" w:hAnsiTheme="majorBidi" w:cstheme="majorBidi"/>
          <w:sz w:val="24"/>
          <w:szCs w:val="24"/>
        </w:rPr>
        <w:t xml:space="preserve"> </w:t>
      </w:r>
      <w:r w:rsidRPr="00B73672">
        <w:rPr>
          <w:rFonts w:asciiTheme="majorBidi" w:hAnsiTheme="majorBidi" w:cstheme="majorBidi"/>
          <w:sz w:val="24"/>
          <w:szCs w:val="24"/>
        </w:rPr>
        <w:t>axes</w:t>
      </w:r>
      <w:r w:rsidR="00332CFA">
        <w:rPr>
          <w:rFonts w:asciiTheme="majorBidi" w:hAnsiTheme="majorBidi" w:cstheme="majorBidi"/>
          <w:sz w:val="24"/>
          <w:szCs w:val="24"/>
        </w:rPr>
        <w:t xml:space="preserve"> </w:t>
      </w:r>
      <w:r w:rsidRPr="00B73672">
        <w:rPr>
          <w:rFonts w:asciiTheme="majorBidi" w:hAnsiTheme="majorBidi" w:cstheme="majorBidi"/>
          <w:sz w:val="24"/>
          <w:szCs w:val="24"/>
        </w:rPr>
        <w:t>sont</w:t>
      </w:r>
      <w:r w:rsidR="00332CFA">
        <w:rPr>
          <w:rFonts w:asciiTheme="majorBidi" w:hAnsiTheme="majorBidi" w:cstheme="majorBidi"/>
          <w:sz w:val="24"/>
          <w:szCs w:val="24"/>
        </w:rPr>
        <w:t xml:space="preserve"> </w:t>
      </w:r>
      <w:r w:rsidRPr="00B73672">
        <w:rPr>
          <w:rFonts w:asciiTheme="majorBidi" w:hAnsiTheme="majorBidi" w:cstheme="majorBidi"/>
          <w:sz w:val="24"/>
          <w:szCs w:val="24"/>
        </w:rPr>
        <w:t>orthogonaux</w:t>
      </w:r>
      <w:r w:rsidR="00332CFA">
        <w:rPr>
          <w:rFonts w:asciiTheme="majorBidi" w:hAnsiTheme="majorBidi" w:cstheme="majorBidi"/>
          <w:sz w:val="24"/>
          <w:szCs w:val="24"/>
        </w:rPr>
        <w:t xml:space="preserve"> </w:t>
      </w:r>
      <w:r w:rsidRPr="00B73672">
        <w:rPr>
          <w:rFonts w:asciiTheme="majorBidi" w:hAnsiTheme="majorBidi" w:cstheme="majorBidi"/>
          <w:sz w:val="24"/>
          <w:szCs w:val="24"/>
        </w:rPr>
        <w:t>les</w:t>
      </w:r>
      <w:r w:rsidR="00332CFA">
        <w:rPr>
          <w:rFonts w:asciiTheme="majorBidi" w:hAnsiTheme="majorBidi" w:cstheme="majorBidi"/>
          <w:sz w:val="24"/>
          <w:szCs w:val="24"/>
        </w:rPr>
        <w:t xml:space="preserve"> </w:t>
      </w:r>
      <w:r w:rsidRPr="00B73672">
        <w:rPr>
          <w:rFonts w:asciiTheme="majorBidi" w:hAnsiTheme="majorBidi" w:cstheme="majorBidi"/>
          <w:sz w:val="24"/>
          <w:szCs w:val="24"/>
        </w:rPr>
        <w:t>uns</w:t>
      </w:r>
      <w:r w:rsidR="00332CFA">
        <w:rPr>
          <w:rFonts w:asciiTheme="majorBidi" w:hAnsiTheme="majorBidi" w:cstheme="majorBidi"/>
          <w:sz w:val="24"/>
          <w:szCs w:val="24"/>
        </w:rPr>
        <w:t xml:space="preserve"> </w:t>
      </w:r>
      <w:r w:rsidRPr="00B73672">
        <w:rPr>
          <w:rFonts w:asciiTheme="majorBidi" w:hAnsiTheme="majorBidi" w:cstheme="majorBidi"/>
          <w:sz w:val="24"/>
          <w:szCs w:val="24"/>
        </w:rPr>
        <w:t>aux</w:t>
      </w:r>
      <w:r w:rsidR="00332CFA">
        <w:rPr>
          <w:rFonts w:asciiTheme="majorBidi" w:hAnsiTheme="majorBidi" w:cstheme="majorBidi"/>
          <w:sz w:val="24"/>
          <w:szCs w:val="24"/>
        </w:rPr>
        <w:t xml:space="preserve"> </w:t>
      </w:r>
      <w:r w:rsidRPr="00B73672">
        <w:rPr>
          <w:rFonts w:asciiTheme="majorBidi" w:hAnsiTheme="majorBidi" w:cstheme="majorBidi"/>
          <w:sz w:val="24"/>
          <w:szCs w:val="24"/>
        </w:rPr>
        <w:t>autres</w:t>
      </w:r>
      <w:r w:rsidR="00332CFA">
        <w:rPr>
          <w:rFonts w:asciiTheme="majorBidi" w:hAnsiTheme="majorBidi" w:cstheme="majorBidi"/>
          <w:sz w:val="24"/>
          <w:szCs w:val="24"/>
        </w:rPr>
        <w:t xml:space="preserve"> </w:t>
      </w:r>
      <w:r w:rsidRPr="00B73672">
        <w:rPr>
          <w:rFonts w:asciiTheme="majorBidi" w:hAnsiTheme="majorBidi" w:cstheme="majorBidi"/>
          <w:sz w:val="24"/>
          <w:szCs w:val="24"/>
        </w:rPr>
        <w:t>dans</w:t>
      </w:r>
      <w:r w:rsidR="00332CFA">
        <w:rPr>
          <w:rFonts w:asciiTheme="majorBidi" w:hAnsiTheme="majorBidi" w:cstheme="majorBidi"/>
          <w:sz w:val="24"/>
          <w:szCs w:val="24"/>
        </w:rPr>
        <w:t xml:space="preserve"> </w:t>
      </w:r>
      <w:r w:rsidRPr="00B73672">
        <w:rPr>
          <w:rFonts w:asciiTheme="majorBidi" w:hAnsiTheme="majorBidi" w:cstheme="majorBidi"/>
          <w:sz w:val="24"/>
          <w:szCs w:val="24"/>
        </w:rPr>
        <w:t>un</w:t>
      </w:r>
      <w:r w:rsidR="00332CFA">
        <w:rPr>
          <w:rFonts w:asciiTheme="majorBidi" w:hAnsiTheme="majorBidi" w:cstheme="majorBidi"/>
          <w:sz w:val="24"/>
          <w:szCs w:val="24"/>
        </w:rPr>
        <w:t xml:space="preserve"> </w:t>
      </w:r>
      <w:r w:rsidRPr="00B73672">
        <w:rPr>
          <w:rFonts w:asciiTheme="majorBidi" w:hAnsiTheme="majorBidi" w:cstheme="majorBidi"/>
          <w:sz w:val="24"/>
          <w:szCs w:val="24"/>
        </w:rPr>
        <w:t>système</w:t>
      </w:r>
      <w:r w:rsidR="00332CFA">
        <w:rPr>
          <w:rFonts w:asciiTheme="majorBidi" w:hAnsiTheme="majorBidi" w:cstheme="majorBidi"/>
          <w:sz w:val="24"/>
          <w:szCs w:val="24"/>
        </w:rPr>
        <w:t xml:space="preserve"> </w:t>
      </w:r>
      <w:r w:rsidRPr="00B73672">
        <w:rPr>
          <w:rFonts w:asciiTheme="majorBidi" w:hAnsiTheme="majorBidi" w:cstheme="majorBidi"/>
          <w:sz w:val="24"/>
          <w:szCs w:val="24"/>
        </w:rPr>
        <w:t>de</w:t>
      </w:r>
      <w:r w:rsidR="00332CFA">
        <w:rPr>
          <w:rFonts w:asciiTheme="majorBidi" w:hAnsiTheme="majorBidi" w:cstheme="majorBidi"/>
          <w:sz w:val="24"/>
          <w:szCs w:val="24"/>
        </w:rPr>
        <w:t xml:space="preserve"> </w:t>
      </w:r>
      <w:r w:rsidRPr="00B73672">
        <w:rPr>
          <w:rFonts w:asciiTheme="majorBidi" w:hAnsiTheme="majorBidi" w:cstheme="majorBidi"/>
          <w:sz w:val="24"/>
          <w:szCs w:val="24"/>
        </w:rPr>
        <w:t>coordonnées</w:t>
      </w:r>
      <w:r w:rsidR="00332CFA">
        <w:rPr>
          <w:rFonts w:asciiTheme="majorBidi" w:hAnsiTheme="majorBidi" w:cstheme="majorBidi"/>
          <w:sz w:val="24"/>
          <w:szCs w:val="24"/>
        </w:rPr>
        <w:t xml:space="preserve"> </w:t>
      </w:r>
      <w:r w:rsidRPr="00B73672">
        <w:rPr>
          <w:rFonts w:asciiTheme="majorBidi" w:hAnsiTheme="majorBidi" w:cstheme="majorBidi"/>
          <w:sz w:val="24"/>
          <w:szCs w:val="24"/>
        </w:rPr>
        <w:t>cartésiennes.</w:t>
      </w:r>
      <w:r w:rsidR="00332CFA">
        <w:rPr>
          <w:rFonts w:asciiTheme="majorBidi" w:hAnsiTheme="majorBidi" w:cstheme="majorBidi"/>
          <w:sz w:val="24"/>
          <w:szCs w:val="24"/>
        </w:rPr>
        <w:t xml:space="preserve"> </w:t>
      </w:r>
      <w:r w:rsidRPr="00B73672">
        <w:rPr>
          <w:rFonts w:asciiTheme="majorBidi" w:hAnsiTheme="majorBidi" w:cstheme="majorBidi"/>
          <w:sz w:val="24"/>
          <w:szCs w:val="24"/>
        </w:rPr>
        <w:t>Chaque</w:t>
      </w:r>
      <w:r w:rsidR="00332CFA">
        <w:rPr>
          <w:rFonts w:asciiTheme="majorBidi" w:hAnsiTheme="majorBidi" w:cstheme="majorBidi"/>
          <w:sz w:val="24"/>
          <w:szCs w:val="24"/>
        </w:rPr>
        <w:t xml:space="preserve"> </w:t>
      </w:r>
      <w:r w:rsidRPr="00B73672">
        <w:rPr>
          <w:rFonts w:asciiTheme="majorBidi" w:hAnsiTheme="majorBidi" w:cstheme="majorBidi"/>
          <w:sz w:val="24"/>
          <w:szCs w:val="24"/>
        </w:rPr>
        <w:t>axe</w:t>
      </w:r>
      <w:r w:rsidR="00332CFA">
        <w:rPr>
          <w:rFonts w:asciiTheme="majorBidi" w:hAnsiTheme="majorBidi" w:cstheme="majorBidi"/>
          <w:sz w:val="24"/>
          <w:szCs w:val="24"/>
        </w:rPr>
        <w:t xml:space="preserve"> </w:t>
      </w:r>
      <w:r w:rsidRPr="00B73672">
        <w:rPr>
          <w:rFonts w:asciiTheme="majorBidi" w:hAnsiTheme="majorBidi" w:cstheme="majorBidi"/>
          <w:sz w:val="24"/>
          <w:szCs w:val="24"/>
        </w:rPr>
        <w:t>est</w:t>
      </w:r>
      <w:r w:rsidR="00332CFA">
        <w:rPr>
          <w:rFonts w:asciiTheme="majorBidi" w:hAnsiTheme="majorBidi" w:cstheme="majorBidi"/>
          <w:sz w:val="24"/>
          <w:szCs w:val="24"/>
        </w:rPr>
        <w:t xml:space="preserve"> </w:t>
      </w:r>
      <w:r w:rsidRPr="00B73672">
        <w:rPr>
          <w:rFonts w:asciiTheme="majorBidi" w:hAnsiTheme="majorBidi" w:cstheme="majorBidi"/>
          <w:sz w:val="24"/>
          <w:szCs w:val="24"/>
        </w:rPr>
        <w:t>doté</w:t>
      </w:r>
      <w:r w:rsidR="00332CFA">
        <w:rPr>
          <w:rFonts w:asciiTheme="majorBidi" w:hAnsiTheme="majorBidi" w:cstheme="majorBidi"/>
          <w:sz w:val="24"/>
          <w:szCs w:val="24"/>
        </w:rPr>
        <w:t xml:space="preserve"> </w:t>
      </w:r>
      <w:r w:rsidRPr="00B73672">
        <w:rPr>
          <w:rFonts w:asciiTheme="majorBidi" w:hAnsiTheme="majorBidi" w:cstheme="majorBidi"/>
          <w:sz w:val="24"/>
          <w:szCs w:val="24"/>
        </w:rPr>
        <w:t>d’un</w:t>
      </w:r>
      <w:r w:rsidR="00332CFA">
        <w:rPr>
          <w:rFonts w:asciiTheme="majorBidi" w:hAnsiTheme="majorBidi" w:cstheme="majorBidi"/>
          <w:sz w:val="24"/>
          <w:szCs w:val="24"/>
        </w:rPr>
        <w:t xml:space="preserve"> </w:t>
      </w:r>
      <w:r w:rsidRPr="00B73672">
        <w:rPr>
          <w:rFonts w:asciiTheme="majorBidi" w:hAnsiTheme="majorBidi" w:cstheme="majorBidi"/>
          <w:sz w:val="24"/>
          <w:szCs w:val="24"/>
        </w:rPr>
        <w:t>capteur</w:t>
      </w:r>
      <w:r w:rsidR="00332CFA">
        <w:rPr>
          <w:rFonts w:asciiTheme="majorBidi" w:hAnsiTheme="majorBidi" w:cstheme="majorBidi"/>
          <w:sz w:val="24"/>
          <w:szCs w:val="24"/>
        </w:rPr>
        <w:t xml:space="preserve"> </w:t>
      </w:r>
      <w:r w:rsidRPr="00B73672">
        <w:rPr>
          <w:rFonts w:asciiTheme="majorBidi" w:hAnsiTheme="majorBidi" w:cstheme="majorBidi"/>
          <w:sz w:val="24"/>
          <w:szCs w:val="24"/>
        </w:rPr>
        <w:t>qui</w:t>
      </w:r>
      <w:r w:rsidR="00332CFA">
        <w:rPr>
          <w:rFonts w:asciiTheme="majorBidi" w:hAnsiTheme="majorBidi" w:cstheme="majorBidi"/>
          <w:sz w:val="24"/>
          <w:szCs w:val="24"/>
        </w:rPr>
        <w:t xml:space="preserve"> </w:t>
      </w:r>
      <w:r w:rsidRPr="00B73672">
        <w:rPr>
          <w:rFonts w:asciiTheme="majorBidi" w:hAnsiTheme="majorBidi" w:cstheme="majorBidi"/>
          <w:sz w:val="24"/>
          <w:szCs w:val="24"/>
        </w:rPr>
        <w:t>surveille</w:t>
      </w:r>
      <w:r w:rsidR="00332CFA">
        <w:rPr>
          <w:rFonts w:asciiTheme="majorBidi" w:hAnsiTheme="majorBidi" w:cstheme="majorBidi"/>
          <w:sz w:val="24"/>
          <w:szCs w:val="24"/>
        </w:rPr>
        <w:t xml:space="preserve"> </w:t>
      </w:r>
      <w:r w:rsidRPr="00B73672">
        <w:rPr>
          <w:rFonts w:asciiTheme="majorBidi" w:hAnsiTheme="majorBidi" w:cstheme="majorBidi"/>
          <w:sz w:val="24"/>
          <w:szCs w:val="24"/>
        </w:rPr>
        <w:t>la</w:t>
      </w:r>
      <w:r w:rsidR="00332CFA">
        <w:rPr>
          <w:rFonts w:asciiTheme="majorBidi" w:hAnsiTheme="majorBidi" w:cstheme="majorBidi"/>
          <w:sz w:val="24"/>
          <w:szCs w:val="24"/>
        </w:rPr>
        <w:t xml:space="preserve"> </w:t>
      </w:r>
      <w:r w:rsidRPr="00B73672">
        <w:rPr>
          <w:rFonts w:asciiTheme="majorBidi" w:hAnsiTheme="majorBidi" w:cstheme="majorBidi"/>
          <w:sz w:val="24"/>
          <w:szCs w:val="24"/>
        </w:rPr>
        <w:t>position</w:t>
      </w:r>
      <w:r w:rsidR="00332CFA">
        <w:rPr>
          <w:rFonts w:asciiTheme="majorBidi" w:hAnsiTheme="majorBidi" w:cstheme="majorBidi"/>
          <w:sz w:val="24"/>
          <w:szCs w:val="24"/>
        </w:rPr>
        <w:t xml:space="preserve"> </w:t>
      </w:r>
      <w:r w:rsidRPr="00B73672">
        <w:rPr>
          <w:rFonts w:asciiTheme="majorBidi" w:hAnsiTheme="majorBidi" w:cstheme="majorBidi"/>
          <w:sz w:val="24"/>
          <w:szCs w:val="24"/>
        </w:rPr>
        <w:t>du</w:t>
      </w:r>
      <w:r w:rsidR="00332CFA">
        <w:rPr>
          <w:rFonts w:asciiTheme="majorBidi" w:hAnsiTheme="majorBidi" w:cstheme="majorBidi"/>
          <w:sz w:val="24"/>
          <w:szCs w:val="24"/>
        </w:rPr>
        <w:t xml:space="preserve"> </w:t>
      </w:r>
      <w:r w:rsidRPr="00B73672">
        <w:rPr>
          <w:rFonts w:asciiTheme="majorBidi" w:hAnsiTheme="majorBidi" w:cstheme="majorBidi"/>
          <w:sz w:val="24"/>
          <w:szCs w:val="24"/>
        </w:rPr>
        <w:t>palpeur</w:t>
      </w:r>
      <w:r w:rsidR="00332CFA">
        <w:rPr>
          <w:rFonts w:asciiTheme="majorBidi" w:hAnsiTheme="majorBidi" w:cstheme="majorBidi"/>
          <w:sz w:val="24"/>
          <w:szCs w:val="24"/>
        </w:rPr>
        <w:t xml:space="preserve"> </w:t>
      </w:r>
      <w:r w:rsidRPr="00B73672">
        <w:rPr>
          <w:rFonts w:asciiTheme="majorBidi" w:hAnsiTheme="majorBidi" w:cstheme="majorBidi"/>
          <w:sz w:val="24"/>
          <w:szCs w:val="24"/>
        </w:rPr>
        <w:t>(en</w:t>
      </w:r>
      <w:r w:rsidR="00332CFA">
        <w:rPr>
          <w:rFonts w:asciiTheme="majorBidi" w:hAnsiTheme="majorBidi" w:cstheme="majorBidi"/>
          <w:sz w:val="24"/>
          <w:szCs w:val="24"/>
        </w:rPr>
        <w:t xml:space="preserve"> </w:t>
      </w:r>
      <w:r w:rsidRPr="00B73672">
        <w:rPr>
          <w:rFonts w:asciiTheme="majorBidi" w:hAnsiTheme="majorBidi" w:cstheme="majorBidi"/>
          <w:sz w:val="24"/>
          <w:szCs w:val="24"/>
        </w:rPr>
        <w:t>micromètres)</w:t>
      </w:r>
      <w:r w:rsidR="00332CFA">
        <w:rPr>
          <w:rFonts w:asciiTheme="majorBidi" w:hAnsiTheme="majorBidi" w:cstheme="majorBidi"/>
          <w:sz w:val="24"/>
          <w:szCs w:val="24"/>
        </w:rPr>
        <w:t xml:space="preserve"> </w:t>
      </w:r>
      <w:r w:rsidRPr="00B73672">
        <w:rPr>
          <w:rFonts w:asciiTheme="majorBidi" w:hAnsiTheme="majorBidi" w:cstheme="majorBidi"/>
          <w:sz w:val="24"/>
          <w:szCs w:val="24"/>
        </w:rPr>
        <w:t>lorsqu’il</w:t>
      </w:r>
      <w:r w:rsidR="00332CFA">
        <w:rPr>
          <w:rFonts w:asciiTheme="majorBidi" w:hAnsiTheme="majorBidi" w:cstheme="majorBidi"/>
          <w:sz w:val="24"/>
          <w:szCs w:val="24"/>
        </w:rPr>
        <w:t xml:space="preserve"> </w:t>
      </w:r>
      <w:r w:rsidRPr="00B73672">
        <w:rPr>
          <w:rFonts w:asciiTheme="majorBidi" w:hAnsiTheme="majorBidi" w:cstheme="majorBidi"/>
          <w:sz w:val="24"/>
          <w:szCs w:val="24"/>
        </w:rPr>
        <w:t>se</w:t>
      </w:r>
      <w:r w:rsidR="00332CFA">
        <w:rPr>
          <w:rFonts w:asciiTheme="majorBidi" w:hAnsiTheme="majorBidi" w:cstheme="majorBidi"/>
          <w:sz w:val="24"/>
          <w:szCs w:val="24"/>
        </w:rPr>
        <w:t xml:space="preserve"> </w:t>
      </w:r>
      <w:r w:rsidRPr="00B73672">
        <w:rPr>
          <w:rFonts w:asciiTheme="majorBidi" w:hAnsiTheme="majorBidi" w:cstheme="majorBidi"/>
          <w:sz w:val="24"/>
          <w:szCs w:val="24"/>
        </w:rPr>
        <w:t>déplace</w:t>
      </w:r>
      <w:r w:rsidR="00332CFA">
        <w:rPr>
          <w:rFonts w:asciiTheme="majorBidi" w:hAnsiTheme="majorBidi" w:cstheme="majorBidi"/>
          <w:sz w:val="24"/>
          <w:szCs w:val="24"/>
        </w:rPr>
        <w:t xml:space="preserve"> </w:t>
      </w:r>
      <w:r w:rsidRPr="00B73672">
        <w:rPr>
          <w:rFonts w:asciiTheme="majorBidi" w:hAnsiTheme="majorBidi" w:cstheme="majorBidi"/>
          <w:sz w:val="24"/>
          <w:szCs w:val="24"/>
        </w:rPr>
        <w:t>le</w:t>
      </w:r>
      <w:r w:rsidR="00332CFA">
        <w:rPr>
          <w:rFonts w:asciiTheme="majorBidi" w:hAnsiTheme="majorBidi" w:cstheme="majorBidi"/>
          <w:sz w:val="24"/>
          <w:szCs w:val="24"/>
        </w:rPr>
        <w:t xml:space="preserve"> </w:t>
      </w:r>
      <w:r w:rsidRPr="00B73672">
        <w:rPr>
          <w:rFonts w:asciiTheme="majorBidi" w:hAnsiTheme="majorBidi" w:cstheme="majorBidi"/>
          <w:sz w:val="24"/>
          <w:szCs w:val="24"/>
        </w:rPr>
        <w:t>long</w:t>
      </w:r>
      <w:r w:rsidR="00332CFA">
        <w:rPr>
          <w:rFonts w:asciiTheme="majorBidi" w:hAnsiTheme="majorBidi" w:cstheme="majorBidi"/>
          <w:sz w:val="24"/>
          <w:szCs w:val="24"/>
        </w:rPr>
        <w:t xml:space="preserve"> </w:t>
      </w:r>
      <w:r w:rsidRPr="00B73672">
        <w:rPr>
          <w:rFonts w:asciiTheme="majorBidi" w:hAnsiTheme="majorBidi" w:cstheme="majorBidi"/>
          <w:sz w:val="24"/>
          <w:szCs w:val="24"/>
        </w:rPr>
        <w:t>d’un</w:t>
      </w:r>
      <w:r w:rsidR="00332CFA">
        <w:rPr>
          <w:rFonts w:asciiTheme="majorBidi" w:hAnsiTheme="majorBidi" w:cstheme="majorBidi"/>
          <w:sz w:val="24"/>
          <w:szCs w:val="24"/>
        </w:rPr>
        <w:t xml:space="preserve"> </w:t>
      </w:r>
      <w:r w:rsidRPr="00B73672">
        <w:rPr>
          <w:rFonts w:asciiTheme="majorBidi" w:hAnsiTheme="majorBidi" w:cstheme="majorBidi"/>
          <w:sz w:val="24"/>
          <w:szCs w:val="24"/>
        </w:rPr>
        <w:t>objet</w:t>
      </w:r>
      <w:r w:rsidR="00332CFA">
        <w:rPr>
          <w:rFonts w:asciiTheme="majorBidi" w:hAnsiTheme="majorBidi" w:cstheme="majorBidi"/>
          <w:sz w:val="24"/>
          <w:szCs w:val="24"/>
        </w:rPr>
        <w:t xml:space="preserve"> </w:t>
      </w:r>
      <w:r w:rsidRPr="00B73672">
        <w:rPr>
          <w:rFonts w:asciiTheme="majorBidi" w:hAnsiTheme="majorBidi" w:cstheme="majorBidi"/>
          <w:sz w:val="24"/>
          <w:szCs w:val="24"/>
        </w:rPr>
        <w:t>et</w:t>
      </w:r>
      <w:r w:rsidR="00332CFA">
        <w:rPr>
          <w:rFonts w:asciiTheme="majorBidi" w:hAnsiTheme="majorBidi" w:cstheme="majorBidi"/>
          <w:sz w:val="24"/>
          <w:szCs w:val="24"/>
        </w:rPr>
        <w:t xml:space="preserve"> </w:t>
      </w:r>
      <w:r w:rsidRPr="00B73672">
        <w:rPr>
          <w:rFonts w:asciiTheme="majorBidi" w:hAnsiTheme="majorBidi" w:cstheme="majorBidi"/>
          <w:sz w:val="24"/>
          <w:szCs w:val="24"/>
        </w:rPr>
        <w:t>détecte</w:t>
      </w:r>
      <w:r w:rsidR="00332CFA">
        <w:rPr>
          <w:rFonts w:asciiTheme="majorBidi" w:hAnsiTheme="majorBidi" w:cstheme="majorBidi"/>
          <w:sz w:val="24"/>
          <w:szCs w:val="24"/>
        </w:rPr>
        <w:t xml:space="preserve"> </w:t>
      </w:r>
      <w:r w:rsidRPr="00B73672">
        <w:rPr>
          <w:rFonts w:asciiTheme="majorBidi" w:hAnsiTheme="majorBidi" w:cstheme="majorBidi"/>
          <w:sz w:val="24"/>
          <w:szCs w:val="24"/>
        </w:rPr>
        <w:t>des</w:t>
      </w:r>
      <w:r w:rsidR="00332CFA">
        <w:rPr>
          <w:rFonts w:asciiTheme="majorBidi" w:hAnsiTheme="majorBidi" w:cstheme="majorBidi"/>
          <w:sz w:val="24"/>
          <w:szCs w:val="24"/>
        </w:rPr>
        <w:t xml:space="preserve"> </w:t>
      </w:r>
      <w:r w:rsidRPr="00B73672">
        <w:rPr>
          <w:rFonts w:asciiTheme="majorBidi" w:hAnsiTheme="majorBidi" w:cstheme="majorBidi"/>
          <w:sz w:val="24"/>
          <w:szCs w:val="24"/>
        </w:rPr>
        <w:t>points</w:t>
      </w:r>
      <w:r w:rsidR="00332CFA">
        <w:rPr>
          <w:rFonts w:asciiTheme="majorBidi" w:hAnsiTheme="majorBidi" w:cstheme="majorBidi"/>
          <w:sz w:val="24"/>
          <w:szCs w:val="24"/>
        </w:rPr>
        <w:t xml:space="preserve"> </w:t>
      </w:r>
      <w:r w:rsidRPr="00B73672">
        <w:rPr>
          <w:rFonts w:asciiTheme="majorBidi" w:hAnsiTheme="majorBidi" w:cstheme="majorBidi"/>
          <w:sz w:val="24"/>
          <w:szCs w:val="24"/>
        </w:rPr>
        <w:t>sur</w:t>
      </w:r>
      <w:r w:rsidR="00332CFA">
        <w:rPr>
          <w:rFonts w:asciiTheme="majorBidi" w:hAnsiTheme="majorBidi" w:cstheme="majorBidi"/>
          <w:sz w:val="24"/>
          <w:szCs w:val="24"/>
        </w:rPr>
        <w:t xml:space="preserve"> </w:t>
      </w:r>
      <w:r w:rsidRPr="00B73672">
        <w:rPr>
          <w:rFonts w:asciiTheme="majorBidi" w:hAnsiTheme="majorBidi" w:cstheme="majorBidi"/>
          <w:sz w:val="24"/>
          <w:szCs w:val="24"/>
        </w:rPr>
        <w:t>la</w:t>
      </w:r>
      <w:r w:rsidR="00332CFA">
        <w:rPr>
          <w:rFonts w:asciiTheme="majorBidi" w:hAnsiTheme="majorBidi" w:cstheme="majorBidi"/>
          <w:sz w:val="24"/>
          <w:szCs w:val="24"/>
        </w:rPr>
        <w:t xml:space="preserve"> </w:t>
      </w:r>
      <w:r w:rsidRPr="00B73672">
        <w:rPr>
          <w:rFonts w:asciiTheme="majorBidi" w:hAnsiTheme="majorBidi" w:cstheme="majorBidi"/>
          <w:sz w:val="24"/>
          <w:szCs w:val="24"/>
        </w:rPr>
        <w:t>surface</w:t>
      </w:r>
      <w:r w:rsidR="00332CFA">
        <w:rPr>
          <w:rFonts w:asciiTheme="majorBidi" w:hAnsiTheme="majorBidi" w:cstheme="majorBidi"/>
          <w:sz w:val="24"/>
          <w:szCs w:val="24"/>
        </w:rPr>
        <w:t xml:space="preserve"> </w:t>
      </w:r>
      <w:r w:rsidRPr="00B73672">
        <w:rPr>
          <w:rFonts w:asciiTheme="majorBidi" w:hAnsiTheme="majorBidi" w:cstheme="majorBidi"/>
          <w:sz w:val="24"/>
          <w:szCs w:val="24"/>
        </w:rPr>
        <w:t>de</w:t>
      </w:r>
      <w:r w:rsidR="00332CFA">
        <w:rPr>
          <w:rFonts w:asciiTheme="majorBidi" w:hAnsiTheme="majorBidi" w:cstheme="majorBidi"/>
          <w:sz w:val="24"/>
          <w:szCs w:val="24"/>
        </w:rPr>
        <w:t xml:space="preserve"> </w:t>
      </w:r>
      <w:r w:rsidRPr="00B73672">
        <w:rPr>
          <w:rFonts w:asciiTheme="majorBidi" w:hAnsiTheme="majorBidi" w:cstheme="majorBidi"/>
          <w:sz w:val="24"/>
          <w:szCs w:val="24"/>
        </w:rPr>
        <w:t>l’objet.</w:t>
      </w:r>
      <w:r w:rsidR="00332CFA">
        <w:rPr>
          <w:rFonts w:asciiTheme="majorBidi" w:hAnsiTheme="majorBidi" w:cstheme="majorBidi"/>
          <w:sz w:val="24"/>
          <w:szCs w:val="24"/>
        </w:rPr>
        <w:t xml:space="preserve"> </w:t>
      </w:r>
      <w:r w:rsidRPr="00B73672">
        <w:rPr>
          <w:rFonts w:asciiTheme="majorBidi" w:hAnsiTheme="majorBidi" w:cstheme="majorBidi"/>
          <w:sz w:val="24"/>
          <w:szCs w:val="24"/>
        </w:rPr>
        <w:t>Ces</w:t>
      </w:r>
      <w:r w:rsidR="00332CFA">
        <w:rPr>
          <w:rFonts w:asciiTheme="majorBidi" w:hAnsiTheme="majorBidi" w:cstheme="majorBidi"/>
          <w:sz w:val="24"/>
          <w:szCs w:val="24"/>
        </w:rPr>
        <w:t xml:space="preserve"> </w:t>
      </w:r>
      <w:r w:rsidRPr="00B73672">
        <w:rPr>
          <w:rFonts w:asciiTheme="majorBidi" w:hAnsiTheme="majorBidi" w:cstheme="majorBidi"/>
          <w:sz w:val="24"/>
          <w:szCs w:val="24"/>
        </w:rPr>
        <w:t>points</w:t>
      </w:r>
      <w:r w:rsidR="00332CFA">
        <w:rPr>
          <w:rFonts w:asciiTheme="majorBidi" w:hAnsiTheme="majorBidi" w:cstheme="majorBidi"/>
          <w:sz w:val="24"/>
          <w:szCs w:val="24"/>
        </w:rPr>
        <w:t xml:space="preserve"> </w:t>
      </w:r>
      <w:r w:rsidRPr="00B73672">
        <w:rPr>
          <w:rFonts w:asciiTheme="majorBidi" w:hAnsiTheme="majorBidi" w:cstheme="majorBidi"/>
          <w:sz w:val="24"/>
          <w:szCs w:val="24"/>
        </w:rPr>
        <w:t>forment</w:t>
      </w:r>
      <w:r w:rsidR="00332CFA">
        <w:rPr>
          <w:rFonts w:asciiTheme="majorBidi" w:hAnsiTheme="majorBidi" w:cstheme="majorBidi"/>
          <w:sz w:val="24"/>
          <w:szCs w:val="24"/>
        </w:rPr>
        <w:t xml:space="preserve"> </w:t>
      </w:r>
      <w:r w:rsidRPr="00B73672">
        <w:rPr>
          <w:rFonts w:asciiTheme="majorBidi" w:hAnsiTheme="majorBidi" w:cstheme="majorBidi"/>
          <w:sz w:val="24"/>
          <w:szCs w:val="24"/>
        </w:rPr>
        <w:t>ce</w:t>
      </w:r>
      <w:r w:rsidR="00332CFA">
        <w:rPr>
          <w:rFonts w:asciiTheme="majorBidi" w:hAnsiTheme="majorBidi" w:cstheme="majorBidi"/>
          <w:sz w:val="24"/>
          <w:szCs w:val="24"/>
        </w:rPr>
        <w:t xml:space="preserve"> </w:t>
      </w:r>
      <w:r w:rsidRPr="00B73672">
        <w:rPr>
          <w:rFonts w:asciiTheme="majorBidi" w:hAnsiTheme="majorBidi" w:cstheme="majorBidi"/>
          <w:sz w:val="24"/>
          <w:szCs w:val="24"/>
        </w:rPr>
        <w:t>que</w:t>
      </w:r>
      <w:r w:rsidR="00332CFA">
        <w:rPr>
          <w:rFonts w:asciiTheme="majorBidi" w:hAnsiTheme="majorBidi" w:cstheme="majorBidi"/>
          <w:sz w:val="24"/>
          <w:szCs w:val="24"/>
        </w:rPr>
        <w:t xml:space="preserve"> </w:t>
      </w:r>
      <w:r w:rsidRPr="00B73672">
        <w:rPr>
          <w:rFonts w:asciiTheme="majorBidi" w:hAnsiTheme="majorBidi" w:cstheme="majorBidi"/>
          <w:sz w:val="24"/>
          <w:szCs w:val="24"/>
        </w:rPr>
        <w:t>l’on</w:t>
      </w:r>
      <w:r w:rsidR="00332CFA">
        <w:rPr>
          <w:rFonts w:asciiTheme="majorBidi" w:hAnsiTheme="majorBidi" w:cstheme="majorBidi"/>
          <w:sz w:val="24"/>
          <w:szCs w:val="24"/>
        </w:rPr>
        <w:t xml:space="preserve"> </w:t>
      </w:r>
      <w:r w:rsidRPr="00B73672">
        <w:rPr>
          <w:rFonts w:asciiTheme="majorBidi" w:hAnsiTheme="majorBidi" w:cstheme="majorBidi"/>
          <w:sz w:val="24"/>
          <w:szCs w:val="24"/>
        </w:rPr>
        <w:t>appelle</w:t>
      </w:r>
      <w:r w:rsidR="00332CFA">
        <w:rPr>
          <w:rFonts w:asciiTheme="majorBidi" w:hAnsiTheme="majorBidi" w:cstheme="majorBidi"/>
          <w:sz w:val="24"/>
          <w:szCs w:val="24"/>
        </w:rPr>
        <w:t xml:space="preserve"> </w:t>
      </w:r>
      <w:r w:rsidRPr="00B73672">
        <w:rPr>
          <w:rFonts w:asciiTheme="majorBidi" w:hAnsiTheme="majorBidi" w:cstheme="majorBidi"/>
          <w:sz w:val="24"/>
          <w:szCs w:val="24"/>
        </w:rPr>
        <w:t>un</w:t>
      </w:r>
      <w:r w:rsidR="00332CFA">
        <w:rPr>
          <w:rFonts w:asciiTheme="majorBidi" w:hAnsiTheme="majorBidi" w:cstheme="majorBidi"/>
          <w:sz w:val="24"/>
          <w:szCs w:val="24"/>
        </w:rPr>
        <w:t xml:space="preserve"> </w:t>
      </w:r>
      <w:r w:rsidRPr="00B73672">
        <w:rPr>
          <w:rFonts w:asciiTheme="majorBidi" w:hAnsiTheme="majorBidi" w:cstheme="majorBidi"/>
          <w:sz w:val="24"/>
          <w:szCs w:val="24"/>
        </w:rPr>
        <w:t>nuage</w:t>
      </w:r>
      <w:r w:rsidR="00332CFA">
        <w:rPr>
          <w:rFonts w:asciiTheme="majorBidi" w:hAnsiTheme="majorBidi" w:cstheme="majorBidi"/>
          <w:sz w:val="24"/>
          <w:szCs w:val="24"/>
        </w:rPr>
        <w:t xml:space="preserve"> </w:t>
      </w:r>
      <w:r w:rsidRPr="00B73672">
        <w:rPr>
          <w:rFonts w:asciiTheme="majorBidi" w:hAnsiTheme="majorBidi" w:cstheme="majorBidi"/>
          <w:sz w:val="24"/>
          <w:szCs w:val="24"/>
        </w:rPr>
        <w:t>de</w:t>
      </w:r>
      <w:r w:rsidR="00332CFA">
        <w:rPr>
          <w:rFonts w:asciiTheme="majorBidi" w:hAnsiTheme="majorBidi" w:cstheme="majorBidi"/>
          <w:sz w:val="24"/>
          <w:szCs w:val="24"/>
        </w:rPr>
        <w:t xml:space="preserve"> </w:t>
      </w:r>
      <w:r w:rsidRPr="00B73672">
        <w:rPr>
          <w:rFonts w:asciiTheme="majorBidi" w:hAnsiTheme="majorBidi" w:cstheme="majorBidi"/>
          <w:sz w:val="24"/>
          <w:szCs w:val="24"/>
        </w:rPr>
        <w:t>points,</w:t>
      </w:r>
      <w:r w:rsidR="00332CFA">
        <w:rPr>
          <w:rFonts w:asciiTheme="majorBidi" w:hAnsiTheme="majorBidi" w:cstheme="majorBidi"/>
          <w:sz w:val="24"/>
          <w:szCs w:val="24"/>
        </w:rPr>
        <w:t xml:space="preserve"> </w:t>
      </w:r>
      <w:r w:rsidRPr="00B73672">
        <w:rPr>
          <w:rFonts w:asciiTheme="majorBidi" w:hAnsiTheme="majorBidi" w:cstheme="majorBidi"/>
          <w:sz w:val="24"/>
          <w:szCs w:val="24"/>
        </w:rPr>
        <w:t>qui</w:t>
      </w:r>
      <w:r w:rsidR="00332CFA">
        <w:rPr>
          <w:rFonts w:asciiTheme="majorBidi" w:hAnsiTheme="majorBidi" w:cstheme="majorBidi"/>
          <w:sz w:val="24"/>
          <w:szCs w:val="24"/>
        </w:rPr>
        <w:t xml:space="preserve"> </w:t>
      </w:r>
      <w:r w:rsidRPr="00B73672">
        <w:rPr>
          <w:rFonts w:asciiTheme="majorBidi" w:hAnsiTheme="majorBidi" w:cstheme="majorBidi"/>
          <w:sz w:val="24"/>
          <w:szCs w:val="24"/>
        </w:rPr>
        <w:t>«</w:t>
      </w:r>
      <w:r w:rsidR="00332CFA">
        <w:rPr>
          <w:rFonts w:asciiTheme="majorBidi" w:hAnsiTheme="majorBidi" w:cstheme="majorBidi"/>
          <w:sz w:val="24"/>
          <w:szCs w:val="24"/>
        </w:rPr>
        <w:t xml:space="preserve"> </w:t>
      </w:r>
      <w:r w:rsidRPr="00B73672">
        <w:rPr>
          <w:rFonts w:asciiTheme="majorBidi" w:hAnsiTheme="majorBidi" w:cstheme="majorBidi"/>
          <w:sz w:val="24"/>
          <w:szCs w:val="24"/>
        </w:rPr>
        <w:t>illustre</w:t>
      </w:r>
      <w:r w:rsidR="00332CFA">
        <w:rPr>
          <w:rFonts w:asciiTheme="majorBidi" w:hAnsiTheme="majorBidi" w:cstheme="majorBidi"/>
          <w:sz w:val="24"/>
          <w:szCs w:val="24"/>
        </w:rPr>
        <w:t xml:space="preserve"> </w:t>
      </w:r>
      <w:r w:rsidRPr="00B73672">
        <w:rPr>
          <w:rFonts w:asciiTheme="majorBidi" w:hAnsiTheme="majorBidi" w:cstheme="majorBidi"/>
          <w:sz w:val="24"/>
          <w:szCs w:val="24"/>
        </w:rPr>
        <w:t>»</w:t>
      </w:r>
      <w:r w:rsidR="00332CFA">
        <w:rPr>
          <w:rFonts w:asciiTheme="majorBidi" w:hAnsiTheme="majorBidi" w:cstheme="majorBidi"/>
          <w:sz w:val="24"/>
          <w:szCs w:val="24"/>
        </w:rPr>
        <w:t xml:space="preserve"> </w:t>
      </w:r>
      <w:r w:rsidRPr="00B73672">
        <w:rPr>
          <w:rFonts w:asciiTheme="majorBidi" w:hAnsiTheme="majorBidi" w:cstheme="majorBidi"/>
          <w:sz w:val="24"/>
          <w:szCs w:val="24"/>
        </w:rPr>
        <w:t>la</w:t>
      </w:r>
      <w:r w:rsidR="00332CFA">
        <w:rPr>
          <w:rFonts w:asciiTheme="majorBidi" w:hAnsiTheme="majorBidi" w:cstheme="majorBidi"/>
          <w:sz w:val="24"/>
          <w:szCs w:val="24"/>
        </w:rPr>
        <w:t xml:space="preserve"> </w:t>
      </w:r>
      <w:r w:rsidRPr="00B73672">
        <w:rPr>
          <w:rFonts w:asciiTheme="majorBidi" w:hAnsiTheme="majorBidi" w:cstheme="majorBidi"/>
          <w:sz w:val="24"/>
          <w:szCs w:val="24"/>
        </w:rPr>
        <w:t>zone</w:t>
      </w:r>
      <w:r w:rsidR="00332CFA">
        <w:rPr>
          <w:rFonts w:asciiTheme="majorBidi" w:hAnsiTheme="majorBidi" w:cstheme="majorBidi"/>
          <w:sz w:val="24"/>
          <w:szCs w:val="24"/>
        </w:rPr>
        <w:t xml:space="preserve"> </w:t>
      </w:r>
      <w:r w:rsidRPr="00B73672">
        <w:rPr>
          <w:rFonts w:asciiTheme="majorBidi" w:hAnsiTheme="majorBidi" w:cstheme="majorBidi"/>
          <w:sz w:val="24"/>
          <w:szCs w:val="24"/>
        </w:rPr>
        <w:t>de</w:t>
      </w:r>
      <w:r w:rsidR="00332CFA">
        <w:rPr>
          <w:rFonts w:asciiTheme="majorBidi" w:hAnsiTheme="majorBidi" w:cstheme="majorBidi"/>
          <w:sz w:val="24"/>
          <w:szCs w:val="24"/>
        </w:rPr>
        <w:t xml:space="preserve"> </w:t>
      </w:r>
      <w:r w:rsidRPr="00B73672">
        <w:rPr>
          <w:rFonts w:asciiTheme="majorBidi" w:hAnsiTheme="majorBidi" w:cstheme="majorBidi"/>
          <w:sz w:val="24"/>
          <w:szCs w:val="24"/>
        </w:rPr>
        <w:t>surface</w:t>
      </w:r>
      <w:r w:rsidR="00332CFA">
        <w:rPr>
          <w:rFonts w:asciiTheme="majorBidi" w:hAnsiTheme="majorBidi" w:cstheme="majorBidi"/>
          <w:sz w:val="24"/>
          <w:szCs w:val="24"/>
        </w:rPr>
        <w:t xml:space="preserve"> </w:t>
      </w:r>
      <w:r w:rsidRPr="00B73672">
        <w:rPr>
          <w:rFonts w:asciiTheme="majorBidi" w:hAnsiTheme="majorBidi" w:cstheme="majorBidi"/>
          <w:sz w:val="24"/>
          <w:szCs w:val="24"/>
        </w:rPr>
        <w:t>que</w:t>
      </w:r>
      <w:r w:rsidR="00332CFA">
        <w:rPr>
          <w:rFonts w:asciiTheme="majorBidi" w:hAnsiTheme="majorBidi" w:cstheme="majorBidi"/>
          <w:sz w:val="24"/>
          <w:szCs w:val="24"/>
        </w:rPr>
        <w:t xml:space="preserve"> </w:t>
      </w:r>
      <w:r w:rsidRPr="00B73672">
        <w:rPr>
          <w:rFonts w:asciiTheme="majorBidi" w:hAnsiTheme="majorBidi" w:cstheme="majorBidi"/>
          <w:sz w:val="24"/>
          <w:szCs w:val="24"/>
        </w:rPr>
        <w:t>les</w:t>
      </w:r>
      <w:r w:rsidR="00332CFA">
        <w:rPr>
          <w:rFonts w:asciiTheme="majorBidi" w:hAnsiTheme="majorBidi" w:cstheme="majorBidi"/>
          <w:sz w:val="24"/>
          <w:szCs w:val="24"/>
        </w:rPr>
        <w:t xml:space="preserve"> </w:t>
      </w:r>
      <w:r w:rsidRPr="00B73672">
        <w:rPr>
          <w:rFonts w:asciiTheme="majorBidi" w:hAnsiTheme="majorBidi" w:cstheme="majorBidi"/>
          <w:sz w:val="24"/>
          <w:szCs w:val="24"/>
        </w:rPr>
        <w:t>utilisateurs</w:t>
      </w:r>
      <w:r w:rsidR="00332CFA">
        <w:rPr>
          <w:rFonts w:asciiTheme="majorBidi" w:hAnsiTheme="majorBidi" w:cstheme="majorBidi"/>
          <w:sz w:val="24"/>
          <w:szCs w:val="24"/>
        </w:rPr>
        <w:t xml:space="preserve"> </w:t>
      </w:r>
      <w:r w:rsidRPr="00B73672">
        <w:rPr>
          <w:rFonts w:asciiTheme="majorBidi" w:hAnsiTheme="majorBidi" w:cstheme="majorBidi"/>
          <w:sz w:val="24"/>
          <w:szCs w:val="24"/>
        </w:rPr>
        <w:t>souhaitent</w:t>
      </w:r>
      <w:r w:rsidR="00332CFA">
        <w:rPr>
          <w:rFonts w:asciiTheme="majorBidi" w:hAnsiTheme="majorBidi" w:cstheme="majorBidi"/>
          <w:sz w:val="24"/>
          <w:szCs w:val="24"/>
        </w:rPr>
        <w:t xml:space="preserve"> </w:t>
      </w:r>
      <w:r w:rsidRPr="00B73672">
        <w:rPr>
          <w:rFonts w:asciiTheme="majorBidi" w:hAnsiTheme="majorBidi" w:cstheme="majorBidi"/>
          <w:sz w:val="24"/>
          <w:szCs w:val="24"/>
        </w:rPr>
        <w:t>inspecter</w:t>
      </w:r>
      <w:r w:rsidR="00332CFA">
        <w:rPr>
          <w:rFonts w:asciiTheme="majorBidi" w:hAnsiTheme="majorBidi" w:cstheme="majorBidi"/>
          <w:sz w:val="24"/>
          <w:szCs w:val="24"/>
        </w:rPr>
        <w:t xml:space="preserve"> </w:t>
      </w:r>
      <w:r w:rsidR="009E003F">
        <w:rPr>
          <w:rFonts w:asciiTheme="majorBidi" w:hAnsiTheme="majorBidi" w:cstheme="majorBidi"/>
          <w:sz w:val="24"/>
          <w:szCs w:val="24"/>
        </w:rPr>
        <w:t>[</w:t>
      </w:r>
      <w:r w:rsidR="00A91608">
        <w:rPr>
          <w:rFonts w:asciiTheme="majorBidi" w:hAnsiTheme="majorBidi" w:cstheme="majorBidi"/>
          <w:sz w:val="24"/>
          <w:szCs w:val="24"/>
        </w:rPr>
        <w:t>8</w:t>
      </w:r>
      <w:r w:rsidR="00FD7FCB">
        <w:rPr>
          <w:rFonts w:asciiTheme="majorBidi" w:hAnsiTheme="majorBidi" w:cstheme="majorBidi"/>
          <w:sz w:val="24"/>
          <w:szCs w:val="24"/>
        </w:rPr>
        <w:t>]</w:t>
      </w:r>
      <w:r w:rsidR="0023502A">
        <w:rPr>
          <w:rFonts w:asciiTheme="majorBidi" w:hAnsiTheme="majorBidi" w:cstheme="majorBidi"/>
          <w:sz w:val="24"/>
          <w:szCs w:val="24"/>
        </w:rPr>
        <w:t>.</w:t>
      </w:r>
    </w:p>
    <w:p w14:paraId="265D701C" w14:textId="77777777" w:rsidR="00977821" w:rsidRDefault="00977821" w:rsidP="00977821">
      <w:pPr>
        <w:spacing w:line="360" w:lineRule="auto"/>
        <w:ind w:firstLine="36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1137EBC5" wp14:editId="295C93C6">
            <wp:extent cx="1702266" cy="2160000"/>
            <wp:effectExtent l="76200" t="76200" r="127000" b="1263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mt à po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2266"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6F7C36" w14:textId="79A4B75C" w:rsidR="00D22E3B" w:rsidRPr="00D22E3B" w:rsidRDefault="00D22E3B" w:rsidP="00FE7636">
      <w:pPr>
        <w:jc w:val="center"/>
        <w:rPr>
          <w:rFonts w:asciiTheme="majorBidi" w:hAnsiTheme="majorBidi" w:cstheme="majorBidi"/>
          <w:sz w:val="32"/>
          <w:szCs w:val="32"/>
        </w:rPr>
      </w:pPr>
      <w:bookmarkStart w:id="11" w:name="_Toc170817155"/>
      <w:r w:rsidRPr="00D22E3B">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4</w:t>
      </w:r>
      <w:r w:rsidR="00060EDC">
        <w:rPr>
          <w:rFonts w:asciiTheme="majorBidi" w:hAnsiTheme="majorBidi" w:cstheme="majorBidi"/>
          <w:sz w:val="24"/>
          <w:szCs w:val="24"/>
        </w:rPr>
        <w:fldChar w:fldCharType="end"/>
      </w:r>
      <w:r w:rsidR="00DB04D0">
        <w:rPr>
          <w:rFonts w:asciiTheme="majorBidi" w:hAnsiTheme="majorBidi" w:cstheme="majorBidi"/>
          <w:sz w:val="24"/>
          <w:szCs w:val="24"/>
        </w:rPr>
        <w:t> :</w:t>
      </w:r>
      <w:r w:rsidR="00332CFA">
        <w:rPr>
          <w:rFonts w:asciiTheme="majorBidi" w:hAnsiTheme="majorBidi" w:cstheme="majorBidi"/>
          <w:sz w:val="24"/>
          <w:szCs w:val="24"/>
        </w:rPr>
        <w:t xml:space="preserve"> </w:t>
      </w:r>
      <w:r w:rsidR="00FE7636">
        <w:rPr>
          <w:rFonts w:asciiTheme="majorBidi" w:hAnsiTheme="majorBidi" w:cstheme="majorBidi"/>
          <w:sz w:val="24"/>
          <w:szCs w:val="24"/>
        </w:rPr>
        <w:t>M</w:t>
      </w:r>
      <w:r w:rsidRPr="00D22E3B">
        <w:rPr>
          <w:rFonts w:asciiTheme="majorBidi" w:hAnsiTheme="majorBidi" w:cstheme="majorBidi"/>
          <w:sz w:val="24"/>
          <w:szCs w:val="24"/>
        </w:rPr>
        <w:t>achine</w:t>
      </w:r>
      <w:r w:rsidR="00332CFA">
        <w:rPr>
          <w:rFonts w:asciiTheme="majorBidi" w:hAnsiTheme="majorBidi" w:cstheme="majorBidi"/>
          <w:sz w:val="24"/>
          <w:szCs w:val="24"/>
        </w:rPr>
        <w:t xml:space="preserve"> </w:t>
      </w:r>
      <w:r w:rsidRPr="00D22E3B">
        <w:rPr>
          <w:rFonts w:asciiTheme="majorBidi" w:hAnsiTheme="majorBidi" w:cstheme="majorBidi"/>
          <w:sz w:val="24"/>
          <w:szCs w:val="24"/>
        </w:rPr>
        <w:t>de</w:t>
      </w:r>
      <w:r w:rsidR="00332CFA">
        <w:rPr>
          <w:rFonts w:asciiTheme="majorBidi" w:hAnsiTheme="majorBidi" w:cstheme="majorBidi"/>
          <w:sz w:val="24"/>
          <w:szCs w:val="24"/>
        </w:rPr>
        <w:t xml:space="preserve"> </w:t>
      </w:r>
      <w:r w:rsidRPr="00D22E3B">
        <w:rPr>
          <w:rFonts w:asciiTheme="majorBidi" w:hAnsiTheme="majorBidi" w:cstheme="majorBidi"/>
          <w:sz w:val="24"/>
          <w:szCs w:val="24"/>
        </w:rPr>
        <w:t>mesure</w:t>
      </w:r>
      <w:r w:rsidR="00332CFA">
        <w:rPr>
          <w:rFonts w:asciiTheme="majorBidi" w:hAnsiTheme="majorBidi" w:cstheme="majorBidi"/>
          <w:sz w:val="24"/>
          <w:szCs w:val="24"/>
        </w:rPr>
        <w:t xml:space="preserve"> </w:t>
      </w:r>
      <w:r w:rsidR="00AF795F" w:rsidRPr="00D22E3B">
        <w:rPr>
          <w:rFonts w:asciiTheme="majorBidi" w:hAnsiTheme="majorBidi" w:cstheme="majorBidi"/>
          <w:sz w:val="24"/>
          <w:szCs w:val="24"/>
        </w:rPr>
        <w:t>tridimensionnelle</w:t>
      </w:r>
      <w:r w:rsidR="00332CFA">
        <w:rPr>
          <w:rFonts w:asciiTheme="majorBidi" w:hAnsiTheme="majorBidi" w:cstheme="majorBidi"/>
          <w:sz w:val="24"/>
          <w:szCs w:val="24"/>
        </w:rPr>
        <w:t xml:space="preserve"> </w:t>
      </w:r>
      <w:r w:rsidR="00AF795F" w:rsidRPr="00D22E3B">
        <w:rPr>
          <w:rFonts w:asciiTheme="majorBidi" w:hAnsiTheme="majorBidi" w:cstheme="majorBidi"/>
          <w:sz w:val="24"/>
          <w:szCs w:val="24"/>
        </w:rPr>
        <w:t>(</w:t>
      </w:r>
      <w:r w:rsidRPr="00D22E3B">
        <w:rPr>
          <w:rFonts w:asciiTheme="majorBidi" w:hAnsiTheme="majorBidi" w:cstheme="majorBidi"/>
          <w:sz w:val="24"/>
          <w:szCs w:val="24"/>
        </w:rPr>
        <w:t>MMT)</w:t>
      </w:r>
      <w:r w:rsidR="00332CFA">
        <w:rPr>
          <w:rFonts w:asciiTheme="majorBidi" w:hAnsiTheme="majorBidi" w:cstheme="majorBidi"/>
          <w:sz w:val="24"/>
          <w:szCs w:val="24"/>
        </w:rPr>
        <w:t xml:space="preserve"> </w:t>
      </w:r>
      <w:r w:rsidRPr="00D22E3B">
        <w:rPr>
          <w:rFonts w:asciiTheme="majorBidi" w:hAnsiTheme="majorBidi" w:cstheme="majorBidi"/>
          <w:sz w:val="24"/>
          <w:szCs w:val="24"/>
        </w:rPr>
        <w:t>à</w:t>
      </w:r>
      <w:r w:rsidR="00332CFA">
        <w:rPr>
          <w:rFonts w:asciiTheme="majorBidi" w:hAnsiTheme="majorBidi" w:cstheme="majorBidi"/>
          <w:sz w:val="24"/>
          <w:szCs w:val="24"/>
        </w:rPr>
        <w:t xml:space="preserve"> </w:t>
      </w:r>
      <w:r w:rsidRPr="00D22E3B">
        <w:rPr>
          <w:rFonts w:asciiTheme="majorBidi" w:hAnsiTheme="majorBidi" w:cstheme="majorBidi"/>
          <w:sz w:val="24"/>
          <w:szCs w:val="24"/>
        </w:rPr>
        <w:t>pont.</w:t>
      </w:r>
      <w:bookmarkEnd w:id="11"/>
    </w:p>
    <w:p w14:paraId="37DF6D79" w14:textId="12B2609C" w:rsidR="00CE13CC" w:rsidRPr="005E05C8" w:rsidRDefault="00CE13CC" w:rsidP="0023502A">
      <w:pPr>
        <w:pStyle w:val="Titre7"/>
        <w:spacing w:line="360" w:lineRule="auto"/>
        <w:rPr>
          <w:rFonts w:asciiTheme="majorBidi" w:hAnsiTheme="majorBidi"/>
          <w:color w:val="auto"/>
          <w:sz w:val="26"/>
          <w:szCs w:val="26"/>
        </w:rPr>
      </w:pPr>
      <w:r w:rsidRPr="005E05C8">
        <w:rPr>
          <w:rFonts w:asciiTheme="majorBidi" w:hAnsiTheme="majorBidi"/>
          <w:color w:val="auto"/>
          <w:sz w:val="26"/>
          <w:szCs w:val="26"/>
        </w:rPr>
        <w:t>MMT</w:t>
      </w:r>
      <w:r w:rsidR="00332CFA">
        <w:rPr>
          <w:rFonts w:asciiTheme="majorBidi" w:hAnsiTheme="majorBidi"/>
          <w:color w:val="auto"/>
          <w:sz w:val="26"/>
          <w:szCs w:val="26"/>
        </w:rPr>
        <w:t xml:space="preserve"> </w:t>
      </w:r>
      <w:r w:rsidRPr="005E05C8">
        <w:rPr>
          <w:rFonts w:asciiTheme="majorBidi" w:hAnsiTheme="majorBidi"/>
          <w:color w:val="auto"/>
          <w:sz w:val="26"/>
          <w:szCs w:val="26"/>
        </w:rPr>
        <w:t>à</w:t>
      </w:r>
      <w:r w:rsidR="00332CFA">
        <w:rPr>
          <w:rFonts w:asciiTheme="majorBidi" w:hAnsiTheme="majorBidi"/>
          <w:color w:val="auto"/>
          <w:sz w:val="26"/>
          <w:szCs w:val="26"/>
        </w:rPr>
        <w:t xml:space="preserve"> </w:t>
      </w:r>
      <w:r w:rsidR="00B27486" w:rsidRPr="005E05C8">
        <w:rPr>
          <w:rFonts w:asciiTheme="majorBidi" w:hAnsiTheme="majorBidi"/>
          <w:color w:val="auto"/>
          <w:sz w:val="26"/>
          <w:szCs w:val="26"/>
        </w:rPr>
        <w:t>portique</w:t>
      </w:r>
    </w:p>
    <w:p w14:paraId="11778DAE" w14:textId="56F1788D" w:rsidR="00D975ED" w:rsidRDefault="00D975ED" w:rsidP="00A91608">
      <w:pPr>
        <w:spacing w:after="160" w:line="360" w:lineRule="auto"/>
        <w:ind w:firstLine="360"/>
        <w:jc w:val="both"/>
        <w:rPr>
          <w:rFonts w:asciiTheme="majorBidi" w:eastAsia="Calibri" w:hAnsiTheme="majorBidi" w:cstheme="majorBidi"/>
          <w:sz w:val="24"/>
          <w:szCs w:val="24"/>
        </w:rPr>
      </w:pPr>
      <w:r w:rsidRPr="00D975ED">
        <w:rPr>
          <w:rFonts w:asciiTheme="majorBidi" w:eastAsia="Calibri" w:hAnsiTheme="majorBidi" w:cstheme="majorBidi"/>
          <w:sz w:val="24"/>
          <w:szCs w:val="24"/>
        </w:rPr>
        <w:t>Les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MMT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à</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portique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sont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un</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peu</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comme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les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MMT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à</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pont,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mais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elles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sont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généralement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beaucoup</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plus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grandes.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Parce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qu’elles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sont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conçues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pour</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éliminer</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le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besoin</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de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soulever</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une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pièce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sur</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une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table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et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offrent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des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niveaux</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d’exactitude</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similaires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à</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ceux</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des</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MMT</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à</w:t>
      </w:r>
      <w:r w:rsidR="00332CFA">
        <w:rPr>
          <w:rFonts w:asciiTheme="majorBidi" w:eastAsia="Calibri" w:hAnsiTheme="majorBidi" w:cstheme="majorBidi"/>
          <w:sz w:val="24"/>
          <w:szCs w:val="24"/>
        </w:rPr>
        <w:t xml:space="preserve"> </w:t>
      </w:r>
      <w:r w:rsidRPr="00D975ED">
        <w:rPr>
          <w:rFonts w:asciiTheme="majorBidi" w:eastAsia="Calibri" w:hAnsiTheme="majorBidi" w:cstheme="majorBidi"/>
          <w:sz w:val="24"/>
          <w:szCs w:val="24"/>
        </w:rPr>
        <w:t>pont</w:t>
      </w:r>
      <w:r w:rsidR="00332CFA">
        <w:rPr>
          <w:rFonts w:asciiTheme="majorBidi" w:eastAsia="Calibri" w:hAnsiTheme="majorBidi" w:cstheme="majorBidi"/>
          <w:sz w:val="24"/>
          <w:szCs w:val="24"/>
        </w:rPr>
        <w:t xml:space="preserve"> </w:t>
      </w:r>
      <w:r w:rsidR="009E003F">
        <w:rPr>
          <w:rFonts w:asciiTheme="majorBidi" w:eastAsia="Calibri" w:hAnsiTheme="majorBidi" w:cstheme="majorBidi"/>
          <w:sz w:val="24"/>
          <w:szCs w:val="24"/>
        </w:rPr>
        <w:t>[</w:t>
      </w:r>
      <w:r w:rsidR="00A91608">
        <w:rPr>
          <w:rFonts w:asciiTheme="majorBidi" w:eastAsia="Calibri" w:hAnsiTheme="majorBidi" w:cstheme="majorBidi"/>
          <w:sz w:val="24"/>
          <w:szCs w:val="24"/>
        </w:rPr>
        <w:t>8</w:t>
      </w:r>
      <w:r w:rsidR="00FD7FCB" w:rsidRPr="00FD7FCB">
        <w:rPr>
          <w:rFonts w:asciiTheme="majorBidi" w:eastAsia="Calibri" w:hAnsiTheme="majorBidi" w:cstheme="majorBidi"/>
          <w:sz w:val="24"/>
          <w:szCs w:val="24"/>
        </w:rPr>
        <w:t>]</w:t>
      </w:r>
      <w:r w:rsidR="0023502A">
        <w:rPr>
          <w:rFonts w:asciiTheme="majorBidi" w:eastAsia="Calibri" w:hAnsiTheme="majorBidi" w:cstheme="majorBidi"/>
          <w:sz w:val="24"/>
          <w:szCs w:val="24"/>
        </w:rPr>
        <w:t>.</w:t>
      </w:r>
    </w:p>
    <w:p w14:paraId="32831411" w14:textId="77777777" w:rsidR="00977821" w:rsidRDefault="00977821" w:rsidP="00977821">
      <w:pPr>
        <w:spacing w:after="160" w:line="360" w:lineRule="auto"/>
        <w:ind w:firstLine="360"/>
        <w:jc w:val="center"/>
        <w:rPr>
          <w:rFonts w:asciiTheme="majorBidi" w:eastAsia="Calibri" w:hAnsiTheme="majorBidi" w:cstheme="majorBidi"/>
          <w:sz w:val="24"/>
          <w:szCs w:val="24"/>
        </w:rPr>
      </w:pPr>
      <w:r>
        <w:rPr>
          <w:rFonts w:asciiTheme="majorBidi" w:eastAsia="Calibri" w:hAnsiTheme="majorBidi" w:cstheme="majorBidi"/>
          <w:noProof/>
          <w:sz w:val="24"/>
          <w:szCs w:val="24"/>
          <w:lang w:eastAsia="fr-FR"/>
        </w:rPr>
        <w:drawing>
          <wp:inline distT="0" distB="0" distL="0" distR="0" wp14:anchorId="5F9DEE0A" wp14:editId="3523F4FF">
            <wp:extent cx="2374900" cy="1348896"/>
            <wp:effectExtent l="133350" t="114300" r="139700" b="1562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mt à  portiqu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5639" cy="1366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3DE606" w14:textId="610E4A4A" w:rsidR="00D22E3B" w:rsidRPr="00D22E3B" w:rsidRDefault="00D22E3B" w:rsidP="00FE7636">
      <w:pPr>
        <w:jc w:val="center"/>
        <w:rPr>
          <w:rFonts w:asciiTheme="majorBidi" w:eastAsia="Calibri" w:hAnsiTheme="majorBidi" w:cstheme="majorBidi"/>
          <w:sz w:val="32"/>
          <w:szCs w:val="32"/>
        </w:rPr>
      </w:pPr>
      <w:bookmarkStart w:id="12" w:name="_Toc170817156"/>
      <w:r w:rsidRPr="00D22E3B">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5</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M</w:t>
      </w:r>
      <w:r w:rsidRPr="00D22E3B">
        <w:rPr>
          <w:rFonts w:asciiTheme="majorBidi" w:hAnsiTheme="majorBidi" w:cstheme="majorBidi"/>
          <w:sz w:val="24"/>
          <w:szCs w:val="24"/>
        </w:rPr>
        <w:t>achine</w:t>
      </w:r>
      <w:r w:rsidR="00332CFA">
        <w:rPr>
          <w:rFonts w:asciiTheme="majorBidi" w:hAnsiTheme="majorBidi" w:cstheme="majorBidi"/>
          <w:sz w:val="24"/>
          <w:szCs w:val="24"/>
        </w:rPr>
        <w:t xml:space="preserve"> </w:t>
      </w:r>
      <w:r w:rsidRPr="00D22E3B">
        <w:rPr>
          <w:rFonts w:asciiTheme="majorBidi" w:hAnsiTheme="majorBidi" w:cstheme="majorBidi"/>
          <w:sz w:val="24"/>
          <w:szCs w:val="24"/>
        </w:rPr>
        <w:t>de</w:t>
      </w:r>
      <w:r w:rsidR="00332CFA">
        <w:rPr>
          <w:rFonts w:asciiTheme="majorBidi" w:hAnsiTheme="majorBidi" w:cstheme="majorBidi"/>
          <w:sz w:val="24"/>
          <w:szCs w:val="24"/>
        </w:rPr>
        <w:t xml:space="preserve"> </w:t>
      </w:r>
      <w:r w:rsidRPr="00D22E3B">
        <w:rPr>
          <w:rFonts w:asciiTheme="majorBidi" w:hAnsiTheme="majorBidi" w:cstheme="majorBidi"/>
          <w:sz w:val="24"/>
          <w:szCs w:val="24"/>
        </w:rPr>
        <w:t>mesure</w:t>
      </w:r>
      <w:r w:rsidR="00332CFA">
        <w:rPr>
          <w:rFonts w:asciiTheme="majorBidi" w:hAnsiTheme="majorBidi" w:cstheme="majorBidi"/>
          <w:sz w:val="24"/>
          <w:szCs w:val="24"/>
        </w:rPr>
        <w:t xml:space="preserve"> </w:t>
      </w:r>
      <w:r w:rsidR="00AF795F" w:rsidRPr="00D22E3B">
        <w:rPr>
          <w:rFonts w:asciiTheme="majorBidi" w:hAnsiTheme="majorBidi" w:cstheme="majorBidi"/>
          <w:sz w:val="24"/>
          <w:szCs w:val="24"/>
        </w:rPr>
        <w:t>tridimensionnelle</w:t>
      </w:r>
      <w:r w:rsidR="00332CFA">
        <w:rPr>
          <w:rFonts w:asciiTheme="majorBidi" w:hAnsiTheme="majorBidi" w:cstheme="majorBidi"/>
          <w:sz w:val="24"/>
          <w:szCs w:val="24"/>
        </w:rPr>
        <w:t xml:space="preserve"> </w:t>
      </w:r>
      <w:r w:rsidR="00AF795F" w:rsidRPr="00D22E3B">
        <w:rPr>
          <w:rFonts w:asciiTheme="majorBidi" w:hAnsiTheme="majorBidi" w:cstheme="majorBidi"/>
          <w:sz w:val="24"/>
          <w:szCs w:val="24"/>
        </w:rPr>
        <w:t>(</w:t>
      </w:r>
      <w:r w:rsidRPr="00D22E3B">
        <w:rPr>
          <w:rFonts w:asciiTheme="majorBidi" w:hAnsiTheme="majorBidi" w:cstheme="majorBidi"/>
          <w:sz w:val="24"/>
          <w:szCs w:val="24"/>
        </w:rPr>
        <w:t>MMT)</w:t>
      </w:r>
      <w:r w:rsidR="00332CFA">
        <w:rPr>
          <w:rFonts w:asciiTheme="majorBidi" w:hAnsiTheme="majorBidi" w:cstheme="majorBidi"/>
          <w:sz w:val="24"/>
          <w:szCs w:val="24"/>
        </w:rPr>
        <w:t xml:space="preserve"> </w:t>
      </w:r>
      <w:r w:rsidRPr="00D22E3B">
        <w:rPr>
          <w:rFonts w:asciiTheme="majorBidi" w:hAnsiTheme="majorBidi" w:cstheme="majorBidi"/>
          <w:sz w:val="24"/>
          <w:szCs w:val="24"/>
        </w:rPr>
        <w:t>à</w:t>
      </w:r>
      <w:r w:rsidR="00332CFA">
        <w:rPr>
          <w:rFonts w:asciiTheme="majorBidi" w:hAnsiTheme="majorBidi" w:cstheme="majorBidi"/>
          <w:sz w:val="24"/>
          <w:szCs w:val="24"/>
        </w:rPr>
        <w:t xml:space="preserve"> </w:t>
      </w:r>
      <w:r w:rsidRPr="00D22E3B">
        <w:rPr>
          <w:rFonts w:asciiTheme="majorBidi" w:hAnsiTheme="majorBidi" w:cstheme="majorBidi"/>
          <w:sz w:val="24"/>
          <w:szCs w:val="24"/>
        </w:rPr>
        <w:t>portique.</w:t>
      </w:r>
      <w:bookmarkEnd w:id="12"/>
    </w:p>
    <w:p w14:paraId="5291AD53" w14:textId="107F0277" w:rsidR="005034B7" w:rsidRPr="005E05C8" w:rsidRDefault="005034B7" w:rsidP="0023502A">
      <w:pPr>
        <w:pStyle w:val="Titre7"/>
        <w:spacing w:line="360" w:lineRule="auto"/>
        <w:rPr>
          <w:rFonts w:asciiTheme="majorBidi" w:hAnsiTheme="majorBidi"/>
          <w:color w:val="auto"/>
          <w:sz w:val="26"/>
          <w:szCs w:val="26"/>
        </w:rPr>
      </w:pPr>
      <w:r w:rsidRPr="005E05C8">
        <w:rPr>
          <w:rFonts w:asciiTheme="majorBidi" w:hAnsiTheme="majorBidi"/>
          <w:color w:val="auto"/>
          <w:sz w:val="26"/>
          <w:szCs w:val="26"/>
        </w:rPr>
        <w:t>MMT</w:t>
      </w:r>
      <w:r w:rsidR="00332CFA">
        <w:rPr>
          <w:rFonts w:asciiTheme="majorBidi" w:hAnsiTheme="majorBidi"/>
          <w:color w:val="auto"/>
          <w:sz w:val="26"/>
          <w:szCs w:val="26"/>
        </w:rPr>
        <w:t xml:space="preserve"> </w:t>
      </w:r>
      <w:r w:rsidRPr="005E05C8">
        <w:rPr>
          <w:rFonts w:asciiTheme="majorBidi" w:hAnsiTheme="majorBidi"/>
          <w:color w:val="auto"/>
          <w:sz w:val="26"/>
          <w:szCs w:val="26"/>
        </w:rPr>
        <w:t>en</w:t>
      </w:r>
      <w:r w:rsidR="00332CFA">
        <w:rPr>
          <w:rFonts w:asciiTheme="majorBidi" w:hAnsiTheme="majorBidi"/>
          <w:color w:val="auto"/>
          <w:sz w:val="26"/>
          <w:szCs w:val="26"/>
        </w:rPr>
        <w:t xml:space="preserve"> </w:t>
      </w:r>
      <w:r w:rsidRPr="005E05C8">
        <w:rPr>
          <w:rFonts w:asciiTheme="majorBidi" w:hAnsiTheme="majorBidi"/>
          <w:color w:val="auto"/>
          <w:sz w:val="26"/>
          <w:szCs w:val="26"/>
        </w:rPr>
        <w:t>porte-à-</w:t>
      </w:r>
      <w:r w:rsidR="00977821" w:rsidRPr="005E05C8">
        <w:rPr>
          <w:rFonts w:asciiTheme="majorBidi" w:hAnsiTheme="majorBidi"/>
          <w:color w:val="auto"/>
          <w:sz w:val="26"/>
          <w:szCs w:val="26"/>
        </w:rPr>
        <w:t>faux</w:t>
      </w:r>
    </w:p>
    <w:p w14:paraId="39B32BE9" w14:textId="4B06BA6C" w:rsidR="005034B7" w:rsidRDefault="005034B7" w:rsidP="00A91608">
      <w:pPr>
        <w:spacing w:line="360" w:lineRule="auto"/>
        <w:ind w:firstLine="360"/>
        <w:jc w:val="both"/>
        <w:rPr>
          <w:rFonts w:ascii="Times New Roman" w:hAnsi="Times New Roman" w:cs="Times New Roman"/>
          <w:sz w:val="24"/>
          <w:szCs w:val="24"/>
        </w:rPr>
      </w:pPr>
      <w:r w:rsidRPr="005034B7">
        <w:rPr>
          <w:rFonts w:ascii="Times New Roman" w:hAnsi="Times New Roman" w:cs="Times New Roman"/>
          <w:sz w:val="24"/>
          <w:szCs w:val="24"/>
        </w:rPr>
        <w:t>Une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MMT</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en</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porte-à-faux</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diffère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d’une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MMT</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à</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pont,</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car</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la</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tête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de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n’est</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fixée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que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sur</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un</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côté</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d’une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base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rigide.</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Les</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MMT</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en</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porte-à-faux</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offrent</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un</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accès</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ouvert</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aux</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techniciens</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d’inspection</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sur</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les</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trois</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côtés</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faciliter</w:t>
      </w:r>
      <w:r w:rsidR="00332CFA">
        <w:rPr>
          <w:rFonts w:ascii="Times New Roman" w:hAnsi="Times New Roman" w:cs="Times New Roman"/>
          <w:sz w:val="24"/>
          <w:szCs w:val="24"/>
        </w:rPr>
        <w:t xml:space="preserve"> </w:t>
      </w:r>
      <w:r w:rsidRPr="005034B7">
        <w:rPr>
          <w:rFonts w:ascii="Times New Roman" w:hAnsi="Times New Roman" w:cs="Times New Roman"/>
          <w:sz w:val="24"/>
          <w:szCs w:val="24"/>
        </w:rPr>
        <w:t>l’opération</w:t>
      </w:r>
      <w:r w:rsidR="00332CFA">
        <w:rPr>
          <w:rFonts w:ascii="Times New Roman" w:hAnsi="Times New Roman" w:cs="Times New Roman"/>
          <w:sz w:val="24"/>
          <w:szCs w:val="24"/>
        </w:rPr>
        <w:t xml:space="preserve"> </w:t>
      </w:r>
      <w:r w:rsidR="009E003F">
        <w:rPr>
          <w:rFonts w:ascii="Times New Roman" w:hAnsi="Times New Roman" w:cs="Times New Roman"/>
          <w:sz w:val="24"/>
          <w:szCs w:val="24"/>
        </w:rPr>
        <w:t>[</w:t>
      </w:r>
      <w:r w:rsidR="00A91608">
        <w:rPr>
          <w:rFonts w:ascii="Times New Roman" w:hAnsi="Times New Roman" w:cs="Times New Roman"/>
          <w:sz w:val="24"/>
          <w:szCs w:val="24"/>
        </w:rPr>
        <w:t>8</w:t>
      </w:r>
      <w:r w:rsidR="00FD7FCB" w:rsidRPr="00FD7FCB">
        <w:rPr>
          <w:rFonts w:ascii="Times New Roman" w:hAnsi="Times New Roman" w:cs="Times New Roman"/>
          <w:sz w:val="24"/>
          <w:szCs w:val="24"/>
        </w:rPr>
        <w:t>]</w:t>
      </w:r>
      <w:r w:rsidR="0023502A">
        <w:rPr>
          <w:rFonts w:ascii="Times New Roman" w:hAnsi="Times New Roman" w:cs="Times New Roman"/>
          <w:sz w:val="24"/>
          <w:szCs w:val="24"/>
        </w:rPr>
        <w:t>.</w:t>
      </w:r>
    </w:p>
    <w:p w14:paraId="29A84C8F" w14:textId="77777777" w:rsidR="00977821" w:rsidRDefault="00977821" w:rsidP="00977821">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348ECB1" wp14:editId="0F08DBB1">
            <wp:extent cx="2241550" cy="1687651"/>
            <wp:effectExtent l="133350" t="114300" r="120650" b="1606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mt en faux portique.jpg"/>
                    <pic:cNvPicPr/>
                  </pic:nvPicPr>
                  <pic:blipFill>
                    <a:blip r:embed="rId21">
                      <a:extLst>
                        <a:ext uri="{28A0092B-C50C-407E-A947-70E740481C1C}">
                          <a14:useLocalDpi xmlns:a14="http://schemas.microsoft.com/office/drawing/2010/main" val="0"/>
                        </a:ext>
                      </a:extLst>
                    </a:blip>
                    <a:stretch>
                      <a:fillRect/>
                    </a:stretch>
                  </pic:blipFill>
                  <pic:spPr>
                    <a:xfrm>
                      <a:off x="0" y="0"/>
                      <a:ext cx="2258124" cy="17001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9361CB" w14:textId="79A81B75" w:rsidR="00D22E3B" w:rsidRPr="00D22E3B" w:rsidRDefault="00D22E3B" w:rsidP="00FE7636">
      <w:pPr>
        <w:jc w:val="center"/>
        <w:rPr>
          <w:rFonts w:asciiTheme="majorBidi" w:hAnsiTheme="majorBidi" w:cstheme="majorBidi"/>
          <w:sz w:val="32"/>
          <w:szCs w:val="32"/>
        </w:rPr>
      </w:pPr>
      <w:bookmarkStart w:id="13" w:name="_Toc170817157"/>
      <w:r w:rsidRPr="00D22E3B">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6</w:t>
      </w:r>
      <w:r w:rsidR="00060EDC">
        <w:rPr>
          <w:rFonts w:asciiTheme="majorBidi" w:hAnsiTheme="majorBidi" w:cstheme="majorBidi"/>
          <w:sz w:val="24"/>
          <w:szCs w:val="24"/>
        </w:rPr>
        <w:fldChar w:fldCharType="end"/>
      </w:r>
      <w:r w:rsidR="00DB04D0">
        <w:rPr>
          <w:rFonts w:asciiTheme="majorBidi" w:hAnsiTheme="majorBidi" w:cstheme="majorBidi"/>
          <w:sz w:val="24"/>
          <w:szCs w:val="24"/>
        </w:rPr>
        <w:t> :</w:t>
      </w:r>
      <w:r w:rsidR="00332CFA">
        <w:rPr>
          <w:rFonts w:asciiTheme="majorBidi" w:hAnsiTheme="majorBidi" w:cstheme="majorBidi"/>
          <w:sz w:val="24"/>
          <w:szCs w:val="24"/>
        </w:rPr>
        <w:t xml:space="preserve"> </w:t>
      </w:r>
      <w:r w:rsidR="00FE7636">
        <w:rPr>
          <w:rFonts w:asciiTheme="majorBidi" w:hAnsiTheme="majorBidi" w:cstheme="majorBidi"/>
          <w:sz w:val="24"/>
          <w:szCs w:val="24"/>
        </w:rPr>
        <w:t>M</w:t>
      </w:r>
      <w:r w:rsidRPr="00D22E3B">
        <w:rPr>
          <w:rFonts w:asciiTheme="majorBidi" w:hAnsiTheme="majorBidi" w:cstheme="majorBidi"/>
          <w:sz w:val="24"/>
          <w:szCs w:val="24"/>
        </w:rPr>
        <w:t>achine</w:t>
      </w:r>
      <w:r w:rsidR="00332CFA">
        <w:rPr>
          <w:rFonts w:asciiTheme="majorBidi" w:hAnsiTheme="majorBidi" w:cstheme="majorBidi"/>
          <w:sz w:val="24"/>
          <w:szCs w:val="24"/>
        </w:rPr>
        <w:t xml:space="preserve"> </w:t>
      </w:r>
      <w:r w:rsidRPr="00D22E3B">
        <w:rPr>
          <w:rFonts w:asciiTheme="majorBidi" w:hAnsiTheme="majorBidi" w:cstheme="majorBidi"/>
          <w:sz w:val="24"/>
          <w:szCs w:val="24"/>
        </w:rPr>
        <w:t>de</w:t>
      </w:r>
      <w:r w:rsidR="00332CFA">
        <w:rPr>
          <w:rFonts w:asciiTheme="majorBidi" w:hAnsiTheme="majorBidi" w:cstheme="majorBidi"/>
          <w:sz w:val="24"/>
          <w:szCs w:val="24"/>
        </w:rPr>
        <w:t xml:space="preserve"> </w:t>
      </w:r>
      <w:r w:rsidRPr="00D22E3B">
        <w:rPr>
          <w:rFonts w:asciiTheme="majorBidi" w:hAnsiTheme="majorBidi" w:cstheme="majorBidi"/>
          <w:sz w:val="24"/>
          <w:szCs w:val="24"/>
        </w:rPr>
        <w:t>mesure</w:t>
      </w:r>
      <w:r w:rsidR="00332CFA">
        <w:rPr>
          <w:rFonts w:asciiTheme="majorBidi" w:hAnsiTheme="majorBidi" w:cstheme="majorBidi"/>
          <w:sz w:val="24"/>
          <w:szCs w:val="24"/>
        </w:rPr>
        <w:t xml:space="preserve"> </w:t>
      </w:r>
      <w:r w:rsidR="00AF795F" w:rsidRPr="00D22E3B">
        <w:rPr>
          <w:rFonts w:asciiTheme="majorBidi" w:hAnsiTheme="majorBidi" w:cstheme="majorBidi"/>
          <w:sz w:val="24"/>
          <w:szCs w:val="24"/>
        </w:rPr>
        <w:t>tridimensionnelle</w:t>
      </w:r>
      <w:r w:rsidR="00332CFA">
        <w:rPr>
          <w:rFonts w:asciiTheme="majorBidi" w:hAnsiTheme="majorBidi" w:cstheme="majorBidi"/>
          <w:sz w:val="24"/>
          <w:szCs w:val="24"/>
        </w:rPr>
        <w:t xml:space="preserve"> </w:t>
      </w:r>
      <w:r w:rsidR="00AF795F" w:rsidRPr="00D22E3B">
        <w:rPr>
          <w:rFonts w:asciiTheme="majorBidi" w:hAnsiTheme="majorBidi" w:cstheme="majorBidi"/>
          <w:sz w:val="24"/>
          <w:szCs w:val="24"/>
        </w:rPr>
        <w:t>(</w:t>
      </w:r>
      <w:r w:rsidRPr="00D22E3B">
        <w:rPr>
          <w:rFonts w:asciiTheme="majorBidi" w:hAnsiTheme="majorBidi" w:cstheme="majorBidi"/>
          <w:sz w:val="24"/>
          <w:szCs w:val="24"/>
        </w:rPr>
        <w:t>MMT)</w:t>
      </w:r>
      <w:r w:rsidR="00332CFA">
        <w:rPr>
          <w:rFonts w:asciiTheme="majorBidi" w:hAnsiTheme="majorBidi" w:cstheme="majorBidi"/>
          <w:sz w:val="24"/>
          <w:szCs w:val="24"/>
        </w:rPr>
        <w:t xml:space="preserve"> </w:t>
      </w:r>
      <w:r w:rsidRPr="00D22E3B">
        <w:rPr>
          <w:rFonts w:asciiTheme="majorBidi" w:hAnsiTheme="majorBidi" w:cstheme="majorBidi"/>
          <w:sz w:val="24"/>
          <w:szCs w:val="24"/>
        </w:rPr>
        <w:t>en</w:t>
      </w:r>
      <w:r w:rsidR="00332CFA">
        <w:rPr>
          <w:rFonts w:asciiTheme="majorBidi" w:hAnsiTheme="majorBidi" w:cstheme="majorBidi"/>
          <w:sz w:val="24"/>
          <w:szCs w:val="24"/>
        </w:rPr>
        <w:t xml:space="preserve"> </w:t>
      </w:r>
      <w:r w:rsidRPr="00D22E3B">
        <w:rPr>
          <w:rFonts w:asciiTheme="majorBidi" w:hAnsiTheme="majorBidi" w:cstheme="majorBidi"/>
          <w:sz w:val="24"/>
          <w:szCs w:val="24"/>
        </w:rPr>
        <w:t>porte</w:t>
      </w:r>
      <w:r w:rsidR="00332CFA">
        <w:rPr>
          <w:rFonts w:asciiTheme="majorBidi" w:hAnsiTheme="majorBidi" w:cstheme="majorBidi"/>
          <w:sz w:val="24"/>
          <w:szCs w:val="24"/>
        </w:rPr>
        <w:t xml:space="preserve"> </w:t>
      </w:r>
      <w:r w:rsidRPr="00D22E3B">
        <w:rPr>
          <w:rFonts w:asciiTheme="majorBidi" w:hAnsiTheme="majorBidi" w:cstheme="majorBidi"/>
          <w:sz w:val="24"/>
          <w:szCs w:val="24"/>
        </w:rPr>
        <w:t>à</w:t>
      </w:r>
      <w:r w:rsidR="00332CFA">
        <w:rPr>
          <w:rFonts w:asciiTheme="majorBidi" w:hAnsiTheme="majorBidi" w:cstheme="majorBidi"/>
          <w:sz w:val="24"/>
          <w:szCs w:val="24"/>
        </w:rPr>
        <w:t xml:space="preserve"> </w:t>
      </w:r>
      <w:r w:rsidRPr="00D22E3B">
        <w:rPr>
          <w:rFonts w:asciiTheme="majorBidi" w:hAnsiTheme="majorBidi" w:cstheme="majorBidi"/>
          <w:sz w:val="24"/>
          <w:szCs w:val="24"/>
        </w:rPr>
        <w:t>faux.</w:t>
      </w:r>
      <w:bookmarkEnd w:id="13"/>
    </w:p>
    <w:p w14:paraId="52C99297" w14:textId="3B8C6452" w:rsidR="00F168F6" w:rsidRPr="0023502A" w:rsidRDefault="00F168F6" w:rsidP="0023502A">
      <w:pPr>
        <w:pStyle w:val="Titre7"/>
        <w:spacing w:line="360" w:lineRule="auto"/>
        <w:rPr>
          <w:rFonts w:asciiTheme="majorBidi" w:hAnsiTheme="majorBidi"/>
          <w:color w:val="auto"/>
          <w:sz w:val="26"/>
          <w:szCs w:val="26"/>
        </w:rPr>
      </w:pPr>
      <w:r w:rsidRPr="005E05C8">
        <w:rPr>
          <w:rFonts w:asciiTheme="majorBidi" w:hAnsiTheme="majorBidi"/>
          <w:color w:val="auto"/>
          <w:sz w:val="26"/>
          <w:szCs w:val="26"/>
        </w:rPr>
        <w:t>MMT</w:t>
      </w:r>
      <w:r w:rsidR="00332CFA">
        <w:rPr>
          <w:rFonts w:asciiTheme="majorBidi" w:hAnsiTheme="majorBidi"/>
          <w:color w:val="auto"/>
          <w:sz w:val="26"/>
          <w:szCs w:val="26"/>
        </w:rPr>
        <w:t xml:space="preserve"> </w:t>
      </w:r>
      <w:r w:rsidRPr="005E05C8">
        <w:rPr>
          <w:rFonts w:asciiTheme="majorBidi" w:hAnsiTheme="majorBidi"/>
          <w:color w:val="auto"/>
          <w:sz w:val="26"/>
          <w:szCs w:val="26"/>
        </w:rPr>
        <w:t>à</w:t>
      </w:r>
      <w:r w:rsidR="00332CFA">
        <w:rPr>
          <w:rFonts w:asciiTheme="majorBidi" w:hAnsiTheme="majorBidi"/>
          <w:color w:val="auto"/>
          <w:sz w:val="26"/>
          <w:szCs w:val="26"/>
        </w:rPr>
        <w:t xml:space="preserve"> </w:t>
      </w:r>
      <w:r w:rsidRPr="005E05C8">
        <w:rPr>
          <w:rFonts w:asciiTheme="majorBidi" w:hAnsiTheme="majorBidi"/>
          <w:color w:val="auto"/>
          <w:sz w:val="26"/>
          <w:szCs w:val="26"/>
        </w:rPr>
        <w:t>bras</w:t>
      </w:r>
      <w:r w:rsidR="00332CFA">
        <w:rPr>
          <w:rFonts w:asciiTheme="majorBidi" w:hAnsiTheme="majorBidi"/>
          <w:color w:val="auto"/>
          <w:sz w:val="26"/>
          <w:szCs w:val="26"/>
        </w:rPr>
        <w:t xml:space="preserve"> </w:t>
      </w:r>
      <w:r w:rsidR="00977821" w:rsidRPr="005E05C8">
        <w:rPr>
          <w:rFonts w:asciiTheme="majorBidi" w:hAnsiTheme="majorBidi"/>
          <w:color w:val="auto"/>
          <w:sz w:val="26"/>
          <w:szCs w:val="26"/>
        </w:rPr>
        <w:t>horizontal</w:t>
      </w:r>
    </w:p>
    <w:p w14:paraId="1A098393" w14:textId="08AAA4E6" w:rsidR="00F168F6" w:rsidRDefault="00F168F6" w:rsidP="00F51978">
      <w:pPr>
        <w:spacing w:line="360" w:lineRule="auto"/>
        <w:ind w:firstLine="360"/>
        <w:jc w:val="both"/>
        <w:rPr>
          <w:rFonts w:ascii="Times New Roman" w:hAnsi="Times New Roman" w:cs="Times New Roman"/>
          <w:sz w:val="24"/>
          <w:szCs w:val="24"/>
        </w:rPr>
      </w:pPr>
      <w:r w:rsidRPr="00F168F6">
        <w:rPr>
          <w:rFonts w:ascii="Times New Roman" w:hAnsi="Times New Roman" w:cs="Times New Roman"/>
          <w:sz w:val="24"/>
          <w:szCs w:val="24"/>
        </w:rPr>
        <w:t>Les</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MMT</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à</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bras</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horizontal</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sont</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également</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souvent</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utilisées</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inspecter</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des</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géométries</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difficiles</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à</w:t>
      </w:r>
      <w:r w:rsidR="00332CFA">
        <w:rPr>
          <w:rFonts w:ascii="Times New Roman" w:hAnsi="Times New Roman" w:cs="Times New Roman"/>
          <w:sz w:val="24"/>
          <w:szCs w:val="24"/>
        </w:rPr>
        <w:t xml:space="preserve"> </w:t>
      </w:r>
      <w:r w:rsidRPr="00F168F6">
        <w:rPr>
          <w:rFonts w:ascii="Times New Roman" w:hAnsi="Times New Roman" w:cs="Times New Roman"/>
          <w:sz w:val="24"/>
          <w:szCs w:val="24"/>
        </w:rPr>
        <w:t>atteindre</w:t>
      </w:r>
      <w:r w:rsidR="00332CFA">
        <w:rPr>
          <w:rFonts w:ascii="Times New Roman" w:hAnsi="Times New Roman" w:cs="Times New Roman"/>
          <w:sz w:val="24"/>
          <w:szCs w:val="24"/>
        </w:rPr>
        <w:t xml:space="preserve"> </w:t>
      </w:r>
      <w:r w:rsidR="00F51978">
        <w:rPr>
          <w:rFonts w:ascii="Times New Roman" w:hAnsi="Times New Roman" w:cs="Times New Roman"/>
          <w:sz w:val="24"/>
          <w:szCs w:val="24"/>
        </w:rPr>
        <w:t>[8]</w:t>
      </w:r>
      <w:r w:rsidRPr="00F168F6">
        <w:rPr>
          <w:rFonts w:ascii="Times New Roman" w:hAnsi="Times New Roman" w:cs="Times New Roman"/>
          <w:sz w:val="24"/>
          <w:szCs w:val="24"/>
        </w:rPr>
        <w:t>.</w:t>
      </w:r>
    </w:p>
    <w:p w14:paraId="7A095446" w14:textId="77777777" w:rsidR="00977821" w:rsidRDefault="00977821" w:rsidP="00977821">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1E542BCE" wp14:editId="6F5E4B8F">
            <wp:extent cx="2047164" cy="181742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MT à bras horizontal.jfif"/>
                    <pic:cNvPicPr/>
                  </pic:nvPicPr>
                  <pic:blipFill>
                    <a:blip r:embed="rId22">
                      <a:extLst>
                        <a:ext uri="{28A0092B-C50C-407E-A947-70E740481C1C}">
                          <a14:useLocalDpi xmlns:a14="http://schemas.microsoft.com/office/drawing/2010/main" val="0"/>
                        </a:ext>
                      </a:extLst>
                    </a:blip>
                    <a:stretch>
                      <a:fillRect/>
                    </a:stretch>
                  </pic:blipFill>
                  <pic:spPr>
                    <a:xfrm>
                      <a:off x="0" y="0"/>
                      <a:ext cx="2067411" cy="1835396"/>
                    </a:xfrm>
                    <a:prstGeom prst="rect">
                      <a:avLst/>
                    </a:prstGeom>
                    <a:ln>
                      <a:noFill/>
                    </a:ln>
                    <a:effectLst>
                      <a:softEdge rad="112500"/>
                    </a:effectLst>
                  </pic:spPr>
                </pic:pic>
              </a:graphicData>
            </a:graphic>
          </wp:inline>
        </w:drawing>
      </w:r>
    </w:p>
    <w:p w14:paraId="23B96966" w14:textId="07DEF20B" w:rsidR="00D22E3B" w:rsidRPr="00D22E3B" w:rsidRDefault="00D22E3B" w:rsidP="00FE7636">
      <w:pPr>
        <w:jc w:val="center"/>
        <w:rPr>
          <w:rFonts w:asciiTheme="majorBidi" w:hAnsiTheme="majorBidi" w:cstheme="majorBidi"/>
          <w:sz w:val="32"/>
          <w:szCs w:val="32"/>
        </w:rPr>
      </w:pPr>
      <w:bookmarkStart w:id="14" w:name="_Toc170817158"/>
      <w:r w:rsidRPr="00D22E3B">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7</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M</w:t>
      </w:r>
      <w:r w:rsidRPr="00D22E3B">
        <w:rPr>
          <w:rFonts w:asciiTheme="majorBidi" w:hAnsiTheme="majorBidi" w:cstheme="majorBidi"/>
          <w:sz w:val="24"/>
          <w:szCs w:val="24"/>
        </w:rPr>
        <w:t>achine</w:t>
      </w:r>
      <w:r w:rsidR="00332CFA">
        <w:rPr>
          <w:rFonts w:asciiTheme="majorBidi" w:hAnsiTheme="majorBidi" w:cstheme="majorBidi"/>
          <w:sz w:val="24"/>
          <w:szCs w:val="24"/>
        </w:rPr>
        <w:t xml:space="preserve"> </w:t>
      </w:r>
      <w:r w:rsidRPr="00D22E3B">
        <w:rPr>
          <w:rFonts w:asciiTheme="majorBidi" w:hAnsiTheme="majorBidi" w:cstheme="majorBidi"/>
          <w:sz w:val="24"/>
          <w:szCs w:val="24"/>
        </w:rPr>
        <w:t>de</w:t>
      </w:r>
      <w:r w:rsidR="00332CFA">
        <w:rPr>
          <w:rFonts w:asciiTheme="majorBidi" w:hAnsiTheme="majorBidi" w:cstheme="majorBidi"/>
          <w:sz w:val="24"/>
          <w:szCs w:val="24"/>
        </w:rPr>
        <w:t xml:space="preserve"> </w:t>
      </w:r>
      <w:r w:rsidRPr="00D22E3B">
        <w:rPr>
          <w:rFonts w:asciiTheme="majorBidi" w:hAnsiTheme="majorBidi" w:cstheme="majorBidi"/>
          <w:sz w:val="24"/>
          <w:szCs w:val="24"/>
        </w:rPr>
        <w:t>mesure</w:t>
      </w:r>
      <w:r w:rsidR="00332CFA">
        <w:rPr>
          <w:rFonts w:asciiTheme="majorBidi" w:hAnsiTheme="majorBidi" w:cstheme="majorBidi"/>
          <w:sz w:val="24"/>
          <w:szCs w:val="24"/>
        </w:rPr>
        <w:t xml:space="preserve"> </w:t>
      </w:r>
      <w:r w:rsidRPr="00D22E3B">
        <w:rPr>
          <w:rFonts w:asciiTheme="majorBidi" w:hAnsiTheme="majorBidi" w:cstheme="majorBidi"/>
          <w:sz w:val="24"/>
          <w:szCs w:val="24"/>
        </w:rPr>
        <w:t>tridimensionnelle</w:t>
      </w:r>
      <w:r w:rsidR="00332CFA">
        <w:rPr>
          <w:rFonts w:asciiTheme="majorBidi" w:hAnsiTheme="majorBidi" w:cstheme="majorBidi"/>
          <w:sz w:val="24"/>
          <w:szCs w:val="24"/>
        </w:rPr>
        <w:t xml:space="preserve"> </w:t>
      </w:r>
      <w:r w:rsidRPr="00D22E3B">
        <w:rPr>
          <w:rFonts w:asciiTheme="majorBidi" w:hAnsiTheme="majorBidi" w:cstheme="majorBidi"/>
          <w:sz w:val="24"/>
          <w:szCs w:val="24"/>
        </w:rPr>
        <w:t>(MMT)</w:t>
      </w:r>
      <w:r w:rsidR="00332CFA">
        <w:rPr>
          <w:rFonts w:asciiTheme="majorBidi" w:hAnsiTheme="majorBidi" w:cstheme="majorBidi"/>
          <w:sz w:val="24"/>
          <w:szCs w:val="24"/>
        </w:rPr>
        <w:t xml:space="preserve"> </w:t>
      </w:r>
      <w:r w:rsidRPr="00D22E3B">
        <w:rPr>
          <w:rFonts w:asciiTheme="majorBidi" w:hAnsiTheme="majorBidi" w:cstheme="majorBidi"/>
          <w:sz w:val="24"/>
          <w:szCs w:val="24"/>
        </w:rPr>
        <w:t>à</w:t>
      </w:r>
      <w:r w:rsidR="00332CFA">
        <w:rPr>
          <w:rFonts w:asciiTheme="majorBidi" w:hAnsiTheme="majorBidi" w:cstheme="majorBidi"/>
          <w:sz w:val="24"/>
          <w:szCs w:val="24"/>
        </w:rPr>
        <w:t xml:space="preserve"> </w:t>
      </w:r>
      <w:r w:rsidRPr="00D22E3B">
        <w:rPr>
          <w:rFonts w:asciiTheme="majorBidi" w:hAnsiTheme="majorBidi" w:cstheme="majorBidi"/>
          <w:sz w:val="24"/>
          <w:szCs w:val="24"/>
        </w:rPr>
        <w:t>bras</w:t>
      </w:r>
      <w:r w:rsidR="00332CFA">
        <w:rPr>
          <w:rFonts w:asciiTheme="majorBidi" w:hAnsiTheme="majorBidi" w:cstheme="majorBidi"/>
          <w:sz w:val="24"/>
          <w:szCs w:val="24"/>
        </w:rPr>
        <w:t xml:space="preserve"> </w:t>
      </w:r>
      <w:r w:rsidRPr="00D22E3B">
        <w:rPr>
          <w:rFonts w:asciiTheme="majorBidi" w:hAnsiTheme="majorBidi" w:cstheme="majorBidi"/>
          <w:sz w:val="24"/>
          <w:szCs w:val="24"/>
        </w:rPr>
        <w:t>horizontal</w:t>
      </w:r>
      <w:r w:rsidR="00FE7636">
        <w:rPr>
          <w:rFonts w:asciiTheme="majorBidi" w:hAnsiTheme="majorBidi" w:cstheme="majorBidi"/>
          <w:sz w:val="24"/>
          <w:szCs w:val="24"/>
        </w:rPr>
        <w:t>.</w:t>
      </w:r>
      <w:bookmarkEnd w:id="14"/>
    </w:p>
    <w:p w14:paraId="1051806A" w14:textId="01AA50D8" w:rsidR="00F168F6" w:rsidRPr="00015140" w:rsidRDefault="00F168F6" w:rsidP="0023502A">
      <w:pPr>
        <w:pStyle w:val="Titre7"/>
        <w:spacing w:line="360" w:lineRule="auto"/>
        <w:rPr>
          <w:rFonts w:asciiTheme="majorBidi" w:hAnsiTheme="majorBidi"/>
          <w:color w:val="auto"/>
          <w:sz w:val="26"/>
          <w:szCs w:val="26"/>
        </w:rPr>
      </w:pPr>
      <w:r w:rsidRPr="005E05C8">
        <w:rPr>
          <w:rFonts w:asciiTheme="majorBidi" w:hAnsiTheme="majorBidi"/>
          <w:color w:val="auto"/>
          <w:sz w:val="26"/>
          <w:szCs w:val="26"/>
        </w:rPr>
        <w:t>MMT</w:t>
      </w:r>
      <w:r w:rsidR="00332CFA">
        <w:rPr>
          <w:rFonts w:asciiTheme="majorBidi" w:hAnsiTheme="majorBidi"/>
          <w:color w:val="auto"/>
          <w:sz w:val="26"/>
          <w:szCs w:val="26"/>
        </w:rPr>
        <w:t xml:space="preserve"> </w:t>
      </w:r>
      <w:r w:rsidRPr="005E05C8">
        <w:rPr>
          <w:rFonts w:asciiTheme="majorBidi" w:hAnsiTheme="majorBidi"/>
          <w:color w:val="auto"/>
          <w:sz w:val="26"/>
          <w:szCs w:val="26"/>
        </w:rPr>
        <w:t>à</w:t>
      </w:r>
      <w:r w:rsidR="00332CFA">
        <w:rPr>
          <w:rFonts w:asciiTheme="majorBidi" w:hAnsiTheme="majorBidi"/>
          <w:color w:val="auto"/>
          <w:sz w:val="26"/>
          <w:szCs w:val="26"/>
        </w:rPr>
        <w:t xml:space="preserve"> </w:t>
      </w:r>
      <w:r w:rsidRPr="005E05C8">
        <w:rPr>
          <w:rFonts w:asciiTheme="majorBidi" w:hAnsiTheme="majorBidi"/>
          <w:color w:val="auto"/>
          <w:sz w:val="26"/>
          <w:szCs w:val="26"/>
        </w:rPr>
        <w:t>bras</w:t>
      </w:r>
      <w:r w:rsidR="00332CFA">
        <w:rPr>
          <w:rFonts w:asciiTheme="majorBidi" w:hAnsiTheme="majorBidi"/>
          <w:color w:val="auto"/>
          <w:sz w:val="26"/>
          <w:szCs w:val="26"/>
        </w:rPr>
        <w:t xml:space="preserve"> </w:t>
      </w:r>
      <w:r w:rsidRPr="005E05C8">
        <w:rPr>
          <w:rFonts w:asciiTheme="majorBidi" w:hAnsiTheme="majorBidi"/>
          <w:color w:val="auto"/>
          <w:sz w:val="26"/>
          <w:szCs w:val="26"/>
        </w:rPr>
        <w:t>de</w:t>
      </w:r>
      <w:r w:rsidR="00332CFA">
        <w:rPr>
          <w:rFonts w:asciiTheme="majorBidi" w:hAnsiTheme="majorBidi"/>
          <w:color w:val="auto"/>
          <w:sz w:val="26"/>
          <w:szCs w:val="26"/>
        </w:rPr>
        <w:t xml:space="preserve"> </w:t>
      </w:r>
      <w:r w:rsidRPr="005E05C8">
        <w:rPr>
          <w:rFonts w:asciiTheme="majorBidi" w:hAnsiTheme="majorBidi"/>
          <w:color w:val="auto"/>
          <w:sz w:val="26"/>
          <w:szCs w:val="26"/>
        </w:rPr>
        <w:t>mesure</w:t>
      </w:r>
      <w:r w:rsidR="00332CFA">
        <w:rPr>
          <w:rFonts w:asciiTheme="majorBidi" w:hAnsiTheme="majorBidi"/>
          <w:color w:val="auto"/>
          <w:sz w:val="26"/>
          <w:szCs w:val="26"/>
        </w:rPr>
        <w:t xml:space="preserve"> </w:t>
      </w:r>
      <w:r w:rsidR="00FB37B3" w:rsidRPr="005E05C8">
        <w:rPr>
          <w:rFonts w:asciiTheme="majorBidi" w:hAnsiTheme="majorBidi"/>
          <w:color w:val="auto"/>
          <w:sz w:val="26"/>
          <w:szCs w:val="26"/>
        </w:rPr>
        <w:t>portable</w:t>
      </w:r>
    </w:p>
    <w:p w14:paraId="21B80B92" w14:textId="26F11B99" w:rsidR="00EC6CB6" w:rsidRPr="00865379" w:rsidRDefault="00EC6CB6" w:rsidP="00A14AA4">
      <w:pPr>
        <w:spacing w:after="0" w:line="360" w:lineRule="auto"/>
        <w:ind w:firstLine="360"/>
        <w:jc w:val="both"/>
        <w:rPr>
          <w:rFonts w:ascii="Times New Roman" w:hAnsi="Times New Roman" w:cs="Times New Roman"/>
          <w:sz w:val="24"/>
          <w:szCs w:val="24"/>
        </w:rPr>
      </w:pPr>
      <w:r w:rsidRPr="00865379">
        <w:rPr>
          <w:rFonts w:ascii="Times New Roman" w:hAnsi="Times New Roman" w:cs="Times New Roman"/>
          <w:sz w:val="24"/>
          <w:szCs w:val="24"/>
        </w:rPr>
        <w:t>Les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bras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articulés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sont</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machines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à</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mesurer</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tridimensionnelles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portables,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conçus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pouvoir</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faire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la</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précision</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aussi</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bien</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avec</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un</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système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prise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point</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par</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palpage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avec</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contact)</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qu’avec</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un</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scanner</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3D</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sans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contact).</w:t>
      </w:r>
    </w:p>
    <w:p w14:paraId="2CA0A832" w14:textId="518DF32C" w:rsidR="00EC6CB6" w:rsidRDefault="00EC6CB6" w:rsidP="00A91608">
      <w:pPr>
        <w:spacing w:line="360" w:lineRule="auto"/>
        <w:ind w:firstLine="360"/>
        <w:jc w:val="both"/>
        <w:rPr>
          <w:rFonts w:ascii="Times New Roman" w:hAnsi="Times New Roman" w:cs="Times New Roman"/>
          <w:sz w:val="24"/>
          <w:szCs w:val="24"/>
        </w:rPr>
      </w:pPr>
      <w:r w:rsidRPr="00865379">
        <w:rPr>
          <w:rFonts w:ascii="Times New Roman" w:hAnsi="Times New Roman" w:cs="Times New Roman"/>
          <w:sz w:val="24"/>
          <w:szCs w:val="24"/>
        </w:rPr>
        <w:t>Du</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fait</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leur</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grande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mobilité,</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les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bras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peuvent</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être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déplacés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facilement</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et</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ainsi</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être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utilisés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dans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différents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environnements,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que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ce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soit</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en</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bureau</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d’étude,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en</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salle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ou</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bien</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en</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atelier.</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Les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bras</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présentent</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une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grande</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flexibilité</w:t>
      </w:r>
      <w:r w:rsidR="00332CFA">
        <w:rPr>
          <w:rFonts w:ascii="Times New Roman" w:hAnsi="Times New Roman" w:cs="Times New Roman"/>
          <w:sz w:val="24"/>
          <w:szCs w:val="24"/>
        </w:rPr>
        <w:t xml:space="preserve"> </w:t>
      </w:r>
      <w:r w:rsidRPr="00865379">
        <w:rPr>
          <w:rFonts w:ascii="Times New Roman" w:hAnsi="Times New Roman" w:cs="Times New Roman"/>
          <w:sz w:val="24"/>
          <w:szCs w:val="24"/>
        </w:rPr>
        <w:t>d’utilisation</w:t>
      </w:r>
      <w:r w:rsidR="00332CFA">
        <w:rPr>
          <w:rFonts w:ascii="Times New Roman" w:hAnsi="Times New Roman" w:cs="Times New Roman"/>
          <w:sz w:val="24"/>
          <w:szCs w:val="24"/>
        </w:rPr>
        <w:t xml:space="preserve"> </w:t>
      </w:r>
      <w:r w:rsidR="009E003F">
        <w:rPr>
          <w:rFonts w:ascii="Times New Roman" w:hAnsi="Times New Roman" w:cs="Times New Roman"/>
          <w:sz w:val="24"/>
          <w:szCs w:val="24"/>
        </w:rPr>
        <w:t>[</w:t>
      </w:r>
      <w:r w:rsidR="00A91608">
        <w:rPr>
          <w:rFonts w:ascii="Times New Roman" w:hAnsi="Times New Roman" w:cs="Times New Roman"/>
          <w:sz w:val="24"/>
          <w:szCs w:val="24"/>
        </w:rPr>
        <w:t>9</w:t>
      </w:r>
      <w:r w:rsidR="00D55EE2">
        <w:rPr>
          <w:rFonts w:ascii="Times New Roman" w:hAnsi="Times New Roman" w:cs="Times New Roman"/>
          <w:sz w:val="24"/>
          <w:szCs w:val="24"/>
        </w:rPr>
        <w:t>]</w:t>
      </w:r>
      <w:r w:rsidR="0023502A">
        <w:rPr>
          <w:rFonts w:ascii="Times New Roman" w:hAnsi="Times New Roman" w:cs="Times New Roman"/>
          <w:sz w:val="24"/>
          <w:szCs w:val="24"/>
        </w:rPr>
        <w:t>.</w:t>
      </w:r>
    </w:p>
    <w:p w14:paraId="7CA1B523" w14:textId="000E3EC2" w:rsidR="00977821" w:rsidRDefault="00977821" w:rsidP="006F6306">
      <w:pPr>
        <w:spacing w:after="0"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D58FA1B" wp14:editId="1E52D304">
            <wp:extent cx="1904859" cy="1549021"/>
            <wp:effectExtent l="76200" t="76200" r="133985" b="127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MT à bras de mesure portable.jfif"/>
                    <pic:cNvPicPr/>
                  </pic:nvPicPr>
                  <pic:blipFill>
                    <a:blip r:embed="rId23">
                      <a:extLst>
                        <a:ext uri="{28A0092B-C50C-407E-A947-70E740481C1C}">
                          <a14:useLocalDpi xmlns:a14="http://schemas.microsoft.com/office/drawing/2010/main" val="0"/>
                        </a:ext>
                      </a:extLst>
                    </a:blip>
                    <a:stretch>
                      <a:fillRect/>
                    </a:stretch>
                  </pic:blipFill>
                  <pic:spPr>
                    <a:xfrm>
                      <a:off x="0" y="0"/>
                      <a:ext cx="1908052" cy="1551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0E25F3" w14:textId="379FCF64" w:rsidR="00D22E3B" w:rsidRPr="00D22E3B" w:rsidRDefault="00D22E3B" w:rsidP="006F6306">
      <w:pPr>
        <w:spacing w:after="0"/>
        <w:jc w:val="center"/>
        <w:rPr>
          <w:rFonts w:asciiTheme="majorBidi" w:hAnsiTheme="majorBidi" w:cstheme="majorBidi"/>
          <w:sz w:val="32"/>
          <w:szCs w:val="32"/>
        </w:rPr>
      </w:pPr>
      <w:bookmarkStart w:id="15" w:name="_Toc170817159"/>
      <w:r w:rsidRPr="00D22E3B">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8</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M</w:t>
      </w:r>
      <w:r w:rsidRPr="00D22E3B">
        <w:rPr>
          <w:rFonts w:asciiTheme="majorBidi" w:hAnsiTheme="majorBidi" w:cstheme="majorBidi"/>
          <w:sz w:val="24"/>
          <w:szCs w:val="24"/>
        </w:rPr>
        <w:t>achine</w:t>
      </w:r>
      <w:r w:rsidR="00332CFA">
        <w:rPr>
          <w:rFonts w:asciiTheme="majorBidi" w:hAnsiTheme="majorBidi" w:cstheme="majorBidi"/>
          <w:sz w:val="24"/>
          <w:szCs w:val="24"/>
        </w:rPr>
        <w:t xml:space="preserve"> </w:t>
      </w:r>
      <w:r w:rsidRPr="00D22E3B">
        <w:rPr>
          <w:rFonts w:asciiTheme="majorBidi" w:hAnsiTheme="majorBidi" w:cstheme="majorBidi"/>
          <w:sz w:val="24"/>
          <w:szCs w:val="24"/>
        </w:rPr>
        <w:t>de</w:t>
      </w:r>
      <w:r w:rsidR="00332CFA">
        <w:rPr>
          <w:rFonts w:asciiTheme="majorBidi" w:hAnsiTheme="majorBidi" w:cstheme="majorBidi"/>
          <w:sz w:val="24"/>
          <w:szCs w:val="24"/>
        </w:rPr>
        <w:t xml:space="preserve"> </w:t>
      </w:r>
      <w:r w:rsidRPr="00D22E3B">
        <w:rPr>
          <w:rFonts w:asciiTheme="majorBidi" w:hAnsiTheme="majorBidi" w:cstheme="majorBidi"/>
          <w:sz w:val="24"/>
          <w:szCs w:val="24"/>
        </w:rPr>
        <w:t>mesure</w:t>
      </w:r>
      <w:r w:rsidR="00332CFA">
        <w:rPr>
          <w:rFonts w:asciiTheme="majorBidi" w:hAnsiTheme="majorBidi" w:cstheme="majorBidi"/>
          <w:sz w:val="24"/>
          <w:szCs w:val="24"/>
        </w:rPr>
        <w:t xml:space="preserve"> </w:t>
      </w:r>
      <w:r w:rsidRPr="00D22E3B">
        <w:rPr>
          <w:rFonts w:asciiTheme="majorBidi" w:hAnsiTheme="majorBidi" w:cstheme="majorBidi"/>
          <w:sz w:val="24"/>
          <w:szCs w:val="24"/>
        </w:rPr>
        <w:t>tridimensionnelle</w:t>
      </w:r>
      <w:r w:rsidR="00332CFA">
        <w:rPr>
          <w:rFonts w:asciiTheme="majorBidi" w:hAnsiTheme="majorBidi" w:cstheme="majorBidi"/>
          <w:sz w:val="24"/>
          <w:szCs w:val="24"/>
        </w:rPr>
        <w:t xml:space="preserve"> </w:t>
      </w:r>
      <w:r w:rsidRPr="00D22E3B">
        <w:rPr>
          <w:rFonts w:asciiTheme="majorBidi" w:hAnsiTheme="majorBidi" w:cstheme="majorBidi"/>
          <w:sz w:val="24"/>
          <w:szCs w:val="24"/>
        </w:rPr>
        <w:t>à</w:t>
      </w:r>
      <w:r w:rsidR="00332CFA">
        <w:rPr>
          <w:rFonts w:asciiTheme="majorBidi" w:hAnsiTheme="majorBidi" w:cstheme="majorBidi"/>
          <w:sz w:val="24"/>
          <w:szCs w:val="24"/>
        </w:rPr>
        <w:t xml:space="preserve"> </w:t>
      </w:r>
      <w:r w:rsidRPr="00D22E3B">
        <w:rPr>
          <w:rFonts w:asciiTheme="majorBidi" w:hAnsiTheme="majorBidi" w:cstheme="majorBidi"/>
          <w:sz w:val="24"/>
          <w:szCs w:val="24"/>
        </w:rPr>
        <w:t>bras</w:t>
      </w:r>
      <w:r w:rsidR="00332CFA">
        <w:rPr>
          <w:rFonts w:asciiTheme="majorBidi" w:hAnsiTheme="majorBidi" w:cstheme="majorBidi"/>
          <w:sz w:val="24"/>
          <w:szCs w:val="24"/>
        </w:rPr>
        <w:t xml:space="preserve"> </w:t>
      </w:r>
      <w:r w:rsidRPr="00D22E3B">
        <w:rPr>
          <w:rFonts w:asciiTheme="majorBidi" w:hAnsiTheme="majorBidi" w:cstheme="majorBidi"/>
          <w:sz w:val="24"/>
          <w:szCs w:val="24"/>
        </w:rPr>
        <w:t>de</w:t>
      </w:r>
      <w:r w:rsidR="00332CFA">
        <w:rPr>
          <w:rFonts w:asciiTheme="majorBidi" w:hAnsiTheme="majorBidi" w:cstheme="majorBidi"/>
          <w:sz w:val="24"/>
          <w:szCs w:val="24"/>
        </w:rPr>
        <w:t xml:space="preserve"> </w:t>
      </w:r>
      <w:r w:rsidRPr="00D22E3B">
        <w:rPr>
          <w:rFonts w:asciiTheme="majorBidi" w:hAnsiTheme="majorBidi" w:cstheme="majorBidi"/>
          <w:sz w:val="24"/>
          <w:szCs w:val="24"/>
        </w:rPr>
        <w:t>mesure</w:t>
      </w:r>
      <w:r w:rsidR="00332CFA">
        <w:rPr>
          <w:rFonts w:asciiTheme="majorBidi" w:hAnsiTheme="majorBidi" w:cstheme="majorBidi"/>
          <w:sz w:val="24"/>
          <w:szCs w:val="24"/>
        </w:rPr>
        <w:t xml:space="preserve"> </w:t>
      </w:r>
      <w:r w:rsidRPr="00D22E3B">
        <w:rPr>
          <w:rFonts w:asciiTheme="majorBidi" w:hAnsiTheme="majorBidi" w:cstheme="majorBidi"/>
          <w:sz w:val="24"/>
          <w:szCs w:val="24"/>
        </w:rPr>
        <w:t>portable.</w:t>
      </w:r>
      <w:bookmarkEnd w:id="15"/>
    </w:p>
    <w:p w14:paraId="600F6C81" w14:textId="6CE3F946" w:rsidR="0004234F" w:rsidRPr="005E05C8" w:rsidRDefault="0004234F" w:rsidP="0023502A">
      <w:pPr>
        <w:pStyle w:val="Titre7"/>
        <w:spacing w:line="360" w:lineRule="auto"/>
        <w:rPr>
          <w:rFonts w:asciiTheme="majorBidi" w:hAnsiTheme="majorBidi"/>
          <w:color w:val="auto"/>
          <w:sz w:val="26"/>
          <w:szCs w:val="26"/>
        </w:rPr>
      </w:pPr>
      <w:r w:rsidRPr="005E05C8">
        <w:rPr>
          <w:rFonts w:asciiTheme="majorBidi" w:hAnsiTheme="majorBidi"/>
          <w:color w:val="auto"/>
          <w:sz w:val="26"/>
          <w:szCs w:val="26"/>
        </w:rPr>
        <w:t>MMT</w:t>
      </w:r>
      <w:r w:rsidR="00332CFA">
        <w:rPr>
          <w:rFonts w:asciiTheme="majorBidi" w:hAnsiTheme="majorBidi"/>
          <w:color w:val="auto"/>
          <w:sz w:val="26"/>
          <w:szCs w:val="26"/>
        </w:rPr>
        <w:t xml:space="preserve"> </w:t>
      </w:r>
      <w:r w:rsidR="00977821" w:rsidRPr="005E05C8">
        <w:rPr>
          <w:rFonts w:asciiTheme="majorBidi" w:hAnsiTheme="majorBidi"/>
          <w:color w:val="auto"/>
          <w:sz w:val="26"/>
          <w:szCs w:val="26"/>
        </w:rPr>
        <w:t>optique</w:t>
      </w:r>
    </w:p>
    <w:p w14:paraId="4AC28D52" w14:textId="4E0A364D" w:rsidR="0004234F" w:rsidRPr="0004234F" w:rsidRDefault="0004234F" w:rsidP="00A91608">
      <w:pPr>
        <w:spacing w:line="360" w:lineRule="auto"/>
        <w:ind w:firstLine="360"/>
        <w:jc w:val="both"/>
        <w:rPr>
          <w:rFonts w:ascii="Times New Roman" w:hAnsi="Times New Roman" w:cs="Times New Roman"/>
          <w:sz w:val="24"/>
          <w:szCs w:val="24"/>
        </w:rPr>
      </w:pPr>
      <w:r w:rsidRPr="0004234F">
        <w:rPr>
          <w:rFonts w:ascii="Times New Roman" w:hAnsi="Times New Roman" w:cs="Times New Roman"/>
          <w:sz w:val="24"/>
          <w:szCs w:val="24"/>
        </w:rPr>
        <w:t>Les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MMT</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optiques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sont</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des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appareils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portables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sans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contact.</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Ces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MMT</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utilisent</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un</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système</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sans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bras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avec</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des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méthodes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de</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triangulation</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optique</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scanner</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et</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acquérir</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des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mesures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3D</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d’objets.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Les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sur</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MMT</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optique</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sont</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particulièrement</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propices</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à</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la</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fabrication</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de</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l’industrie</w:t>
      </w:r>
      <w:r w:rsidR="00332CFA">
        <w:rPr>
          <w:rFonts w:ascii="Times New Roman" w:hAnsi="Times New Roman" w:cs="Times New Roman"/>
          <w:sz w:val="24"/>
          <w:szCs w:val="24"/>
        </w:rPr>
        <w:t xml:space="preserve"> </w:t>
      </w:r>
      <w:r w:rsidRPr="0004234F">
        <w:rPr>
          <w:rFonts w:ascii="Times New Roman" w:hAnsi="Times New Roman" w:cs="Times New Roman"/>
          <w:sz w:val="24"/>
          <w:szCs w:val="24"/>
        </w:rPr>
        <w:t>4.0</w:t>
      </w:r>
      <w:r w:rsidR="00332CFA">
        <w:rPr>
          <w:rFonts w:ascii="Times New Roman" w:hAnsi="Times New Roman" w:cs="Times New Roman"/>
          <w:sz w:val="24"/>
          <w:szCs w:val="24"/>
        </w:rPr>
        <w:t xml:space="preserve"> </w:t>
      </w:r>
      <w:r w:rsidR="009E003F">
        <w:rPr>
          <w:rFonts w:ascii="Times New Roman" w:hAnsi="Times New Roman" w:cs="Times New Roman"/>
          <w:sz w:val="24"/>
          <w:szCs w:val="24"/>
        </w:rPr>
        <w:t>[</w:t>
      </w:r>
      <w:r w:rsidR="00A91608">
        <w:rPr>
          <w:rFonts w:ascii="Times New Roman" w:hAnsi="Times New Roman" w:cs="Times New Roman"/>
          <w:sz w:val="24"/>
          <w:szCs w:val="24"/>
        </w:rPr>
        <w:t>8</w:t>
      </w:r>
      <w:r w:rsidR="00D55EE2">
        <w:rPr>
          <w:rFonts w:ascii="Times New Roman" w:hAnsi="Times New Roman" w:cs="Times New Roman"/>
          <w:sz w:val="24"/>
          <w:szCs w:val="24"/>
        </w:rPr>
        <w:t>]</w:t>
      </w:r>
      <w:r w:rsidR="00C96A7D">
        <w:rPr>
          <w:rFonts w:ascii="Times New Roman" w:hAnsi="Times New Roman" w:cs="Times New Roman"/>
          <w:sz w:val="24"/>
          <w:szCs w:val="24"/>
        </w:rPr>
        <w:t>.</w:t>
      </w:r>
    </w:p>
    <w:p w14:paraId="34A051B0" w14:textId="77777777" w:rsidR="00977821" w:rsidRDefault="00977821" w:rsidP="00977821">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19CB26F6" wp14:editId="7F995743">
            <wp:extent cx="1931158" cy="1698073"/>
            <wp:effectExtent l="114300" t="114300" r="107315" b="14986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MT optiqu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3619" cy="1700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3A6AF3" w14:textId="3A9229F1" w:rsidR="00D22E3B" w:rsidRPr="00D22E3B" w:rsidRDefault="00D22E3B" w:rsidP="005E0441">
      <w:pPr>
        <w:spacing w:before="240"/>
        <w:jc w:val="center"/>
        <w:rPr>
          <w:rFonts w:asciiTheme="majorBidi" w:hAnsiTheme="majorBidi" w:cstheme="majorBidi"/>
          <w:sz w:val="32"/>
          <w:szCs w:val="32"/>
        </w:rPr>
      </w:pPr>
      <w:bookmarkStart w:id="16" w:name="_Toc170817160"/>
      <w:r w:rsidRPr="00D22E3B">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9</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M</w:t>
      </w:r>
      <w:r w:rsidRPr="00D22E3B">
        <w:rPr>
          <w:rFonts w:asciiTheme="majorBidi" w:hAnsiTheme="majorBidi" w:cstheme="majorBidi"/>
          <w:sz w:val="24"/>
          <w:szCs w:val="24"/>
        </w:rPr>
        <w:t>achine</w:t>
      </w:r>
      <w:r w:rsidR="00332CFA">
        <w:rPr>
          <w:rFonts w:asciiTheme="majorBidi" w:hAnsiTheme="majorBidi" w:cstheme="majorBidi"/>
          <w:sz w:val="24"/>
          <w:szCs w:val="24"/>
        </w:rPr>
        <w:t xml:space="preserve"> </w:t>
      </w:r>
      <w:r w:rsidRPr="00D22E3B">
        <w:rPr>
          <w:rFonts w:asciiTheme="majorBidi" w:hAnsiTheme="majorBidi" w:cstheme="majorBidi"/>
          <w:sz w:val="24"/>
          <w:szCs w:val="24"/>
        </w:rPr>
        <w:t>de</w:t>
      </w:r>
      <w:r w:rsidR="00332CFA">
        <w:rPr>
          <w:rFonts w:asciiTheme="majorBidi" w:hAnsiTheme="majorBidi" w:cstheme="majorBidi"/>
          <w:sz w:val="24"/>
          <w:szCs w:val="24"/>
        </w:rPr>
        <w:t xml:space="preserve"> </w:t>
      </w:r>
      <w:r w:rsidRPr="00D22E3B">
        <w:rPr>
          <w:rFonts w:asciiTheme="majorBidi" w:hAnsiTheme="majorBidi" w:cstheme="majorBidi"/>
          <w:sz w:val="24"/>
          <w:szCs w:val="24"/>
        </w:rPr>
        <w:t>mesure</w:t>
      </w:r>
      <w:r w:rsidR="00332CFA">
        <w:rPr>
          <w:rFonts w:asciiTheme="majorBidi" w:hAnsiTheme="majorBidi" w:cstheme="majorBidi"/>
          <w:sz w:val="24"/>
          <w:szCs w:val="24"/>
        </w:rPr>
        <w:t xml:space="preserve"> </w:t>
      </w:r>
      <w:r w:rsidRPr="00D22E3B">
        <w:rPr>
          <w:rFonts w:asciiTheme="majorBidi" w:hAnsiTheme="majorBidi" w:cstheme="majorBidi"/>
          <w:sz w:val="24"/>
          <w:szCs w:val="24"/>
        </w:rPr>
        <w:t>tridimensionnelle</w:t>
      </w:r>
      <w:r w:rsidR="00332CFA">
        <w:rPr>
          <w:rFonts w:asciiTheme="majorBidi" w:hAnsiTheme="majorBidi" w:cstheme="majorBidi"/>
          <w:sz w:val="24"/>
          <w:szCs w:val="24"/>
        </w:rPr>
        <w:t xml:space="preserve"> </w:t>
      </w:r>
      <w:r w:rsidRPr="00D22E3B">
        <w:rPr>
          <w:rFonts w:asciiTheme="majorBidi" w:hAnsiTheme="majorBidi" w:cstheme="majorBidi"/>
          <w:sz w:val="24"/>
          <w:szCs w:val="24"/>
        </w:rPr>
        <w:t>optique.</w:t>
      </w:r>
      <w:bookmarkEnd w:id="16"/>
    </w:p>
    <w:p w14:paraId="0EFC805F" w14:textId="74E58D24" w:rsidR="005C15B5" w:rsidRDefault="005C15B5" w:rsidP="00A14AA4">
      <w:pPr>
        <w:spacing w:after="0" w:line="360" w:lineRule="auto"/>
        <w:ind w:firstLine="708"/>
        <w:jc w:val="both"/>
        <w:rPr>
          <w:rFonts w:ascii="Times New Roman" w:hAnsi="Times New Roman" w:cs="Times New Roman"/>
          <w:sz w:val="24"/>
          <w:szCs w:val="24"/>
        </w:rPr>
      </w:pPr>
      <w:r w:rsidRPr="005C15B5">
        <w:rPr>
          <w:rFonts w:ascii="Times New Roman" w:hAnsi="Times New Roman" w:cs="Times New Roman"/>
          <w:sz w:val="24"/>
          <w:szCs w:val="24"/>
        </w:rPr>
        <w:t>Eh</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bien,</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MMT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ne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sont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pas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sans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inconvénients.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nombreuses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MMT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utilisent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palpeurs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à</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déclenchement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tactile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qui</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doivent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entrer</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en</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contact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avec</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chaque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surface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afin</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d'inspecter</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une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pièce.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Lorsque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vous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devez</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numériser</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surfaces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difficiles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ou</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produits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comportant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zones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difficiles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d'accès,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cela</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peut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devenir</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un</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obstacle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à</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la</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précision,</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détails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masqués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devant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être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ajoutés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ultérieurement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via</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un</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logiciel.</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La</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nécessité</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toucher</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pièces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augmente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également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risque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endommager,</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et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il</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n'est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pas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rare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que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MMT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provoquent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rayures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ou</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éraflures.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Ces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problèmes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peuvent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rendre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la</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technologie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peu</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attrayante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ceux</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qui</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travaillent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avec</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objets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qu'ils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ne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peuvent</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pas</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se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permettre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gâcher</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ou</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mesurer</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de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manière</w:t>
      </w:r>
      <w:r w:rsidR="00332CFA">
        <w:rPr>
          <w:rFonts w:ascii="Times New Roman" w:hAnsi="Times New Roman" w:cs="Times New Roman"/>
          <w:sz w:val="24"/>
          <w:szCs w:val="24"/>
        </w:rPr>
        <w:t xml:space="preserve"> </w:t>
      </w:r>
      <w:r w:rsidRPr="005C15B5">
        <w:rPr>
          <w:rFonts w:ascii="Times New Roman" w:hAnsi="Times New Roman" w:cs="Times New Roman"/>
          <w:sz w:val="24"/>
          <w:szCs w:val="24"/>
        </w:rPr>
        <w:t>incorrecte</w:t>
      </w:r>
      <w:r w:rsidR="00332CFA">
        <w:rPr>
          <w:rFonts w:ascii="Times New Roman" w:hAnsi="Times New Roman" w:cs="Times New Roman"/>
          <w:sz w:val="24"/>
          <w:szCs w:val="24"/>
        </w:rPr>
        <w:t xml:space="preserve"> </w:t>
      </w:r>
      <w:r w:rsidR="009E003F">
        <w:rPr>
          <w:rFonts w:ascii="Times New Roman" w:hAnsi="Times New Roman" w:cs="Times New Roman"/>
          <w:sz w:val="24"/>
          <w:szCs w:val="24"/>
        </w:rPr>
        <w:t>[</w:t>
      </w:r>
      <w:r w:rsidR="00A91608">
        <w:rPr>
          <w:rFonts w:ascii="Times New Roman" w:hAnsi="Times New Roman" w:cs="Times New Roman"/>
          <w:sz w:val="24"/>
          <w:szCs w:val="24"/>
        </w:rPr>
        <w:t>10</w:t>
      </w:r>
      <w:r w:rsidR="00D55EE2">
        <w:rPr>
          <w:rFonts w:ascii="Times New Roman" w:hAnsi="Times New Roman" w:cs="Times New Roman"/>
          <w:sz w:val="24"/>
          <w:szCs w:val="24"/>
        </w:rPr>
        <w:t>]</w:t>
      </w:r>
      <w:r w:rsidR="0023502A">
        <w:rPr>
          <w:rFonts w:ascii="Times New Roman" w:hAnsi="Times New Roman" w:cs="Times New Roman"/>
          <w:sz w:val="24"/>
          <w:szCs w:val="24"/>
        </w:rPr>
        <w:t>.</w:t>
      </w:r>
    </w:p>
    <w:p w14:paraId="07D5820D" w14:textId="08BC5A51" w:rsidR="000627B4" w:rsidRPr="00415F87" w:rsidRDefault="00415F87" w:rsidP="00A91608">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raison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tous</w:t>
      </w:r>
      <w:r w:rsidR="00332CFA">
        <w:rPr>
          <w:rFonts w:asciiTheme="majorBidi" w:hAnsiTheme="majorBidi" w:cstheme="majorBidi"/>
          <w:sz w:val="24"/>
          <w:szCs w:val="24"/>
        </w:rPr>
        <w:t xml:space="preserve"> </w:t>
      </w:r>
      <w:r>
        <w:rPr>
          <w:rFonts w:asciiTheme="majorBidi" w:hAnsiTheme="majorBidi" w:cstheme="majorBidi"/>
          <w:sz w:val="24"/>
          <w:szCs w:val="24"/>
        </w:rPr>
        <w:t>ces</w:t>
      </w:r>
      <w:r w:rsidR="00332CFA">
        <w:rPr>
          <w:rFonts w:asciiTheme="majorBidi" w:hAnsiTheme="majorBidi" w:cstheme="majorBidi"/>
          <w:sz w:val="24"/>
          <w:szCs w:val="24"/>
        </w:rPr>
        <w:t xml:space="preserve"> </w:t>
      </w:r>
      <w:r>
        <w:rPr>
          <w:rFonts w:asciiTheme="majorBidi" w:hAnsiTheme="majorBidi" w:cstheme="majorBidi"/>
          <w:sz w:val="24"/>
          <w:szCs w:val="24"/>
        </w:rPr>
        <w:t>inconvénients</w:t>
      </w:r>
      <w:r w:rsidR="00332CFA">
        <w:rPr>
          <w:rFonts w:asciiTheme="majorBidi" w:hAnsiTheme="majorBidi" w:cstheme="majorBidi"/>
          <w:sz w:val="24"/>
          <w:szCs w:val="24"/>
        </w:rPr>
        <w:t xml:space="preserve"> </w:t>
      </w:r>
      <w:r>
        <w:rPr>
          <w:rFonts w:asciiTheme="majorBidi" w:hAnsiTheme="majorBidi" w:cstheme="majorBidi"/>
          <w:sz w:val="24"/>
          <w:szCs w:val="24"/>
        </w:rPr>
        <w:t>liés</w:t>
      </w:r>
      <w:r w:rsidR="00332CFA">
        <w:rPr>
          <w:rFonts w:asciiTheme="majorBidi" w:hAnsiTheme="majorBidi" w:cstheme="majorBidi"/>
          <w:sz w:val="24"/>
          <w:szCs w:val="24"/>
        </w:rPr>
        <w:t xml:space="preserve"> </w:t>
      </w:r>
      <w:r>
        <w:rPr>
          <w:rFonts w:asciiTheme="majorBidi" w:hAnsiTheme="majorBidi" w:cstheme="majorBidi"/>
          <w:sz w:val="24"/>
          <w:szCs w:val="24"/>
        </w:rPr>
        <w:t>aux</w:t>
      </w:r>
      <w:r w:rsidR="00332CFA">
        <w:rPr>
          <w:rFonts w:asciiTheme="majorBidi" w:hAnsiTheme="majorBidi" w:cstheme="majorBidi"/>
          <w:sz w:val="24"/>
          <w:szCs w:val="24"/>
        </w:rPr>
        <w:t xml:space="preserve"> </w:t>
      </w:r>
      <w:r w:rsidR="00B52550">
        <w:rPr>
          <w:rFonts w:asciiTheme="majorBidi" w:hAnsiTheme="majorBidi" w:cstheme="majorBidi"/>
          <w:sz w:val="24"/>
          <w:szCs w:val="24"/>
        </w:rPr>
        <w:t>les</w:t>
      </w:r>
      <w:r w:rsidR="00332CFA">
        <w:rPr>
          <w:rFonts w:asciiTheme="majorBidi" w:hAnsiTheme="majorBidi" w:cstheme="majorBidi"/>
          <w:sz w:val="24"/>
          <w:szCs w:val="24"/>
        </w:rPr>
        <w:t xml:space="preserve"> </w:t>
      </w:r>
      <w:r w:rsidR="00B52550">
        <w:rPr>
          <w:rFonts w:asciiTheme="majorBidi" w:hAnsiTheme="majorBidi" w:cstheme="majorBidi"/>
          <w:sz w:val="24"/>
          <w:szCs w:val="24"/>
        </w:rPr>
        <w:t>machine</w:t>
      </w:r>
      <w:r w:rsidR="00332CFA">
        <w:rPr>
          <w:rFonts w:asciiTheme="majorBidi" w:hAnsiTheme="majorBidi" w:cstheme="majorBidi"/>
          <w:sz w:val="24"/>
          <w:szCs w:val="24"/>
        </w:rPr>
        <w:t xml:space="preserve"> </w:t>
      </w:r>
      <w:r w:rsidR="00B52550">
        <w:rPr>
          <w:rFonts w:asciiTheme="majorBidi" w:hAnsiTheme="majorBidi" w:cstheme="majorBidi"/>
          <w:sz w:val="24"/>
          <w:szCs w:val="24"/>
        </w:rPr>
        <w:t>de</w:t>
      </w:r>
      <w:r w:rsidR="00332CFA">
        <w:rPr>
          <w:rFonts w:asciiTheme="majorBidi" w:hAnsiTheme="majorBidi" w:cstheme="majorBidi"/>
          <w:sz w:val="24"/>
          <w:szCs w:val="24"/>
        </w:rPr>
        <w:t xml:space="preserve"> </w:t>
      </w:r>
      <w:r w:rsidR="00B52550">
        <w:rPr>
          <w:rFonts w:asciiTheme="majorBidi" w:hAnsiTheme="majorBidi" w:cstheme="majorBidi"/>
          <w:sz w:val="24"/>
          <w:szCs w:val="24"/>
        </w:rPr>
        <w:t>mesure</w:t>
      </w:r>
      <w:r w:rsidR="00332CFA">
        <w:rPr>
          <w:rFonts w:asciiTheme="majorBidi" w:hAnsiTheme="majorBidi" w:cstheme="majorBidi"/>
          <w:sz w:val="24"/>
          <w:szCs w:val="24"/>
        </w:rPr>
        <w:t xml:space="preserve"> </w:t>
      </w:r>
      <w:r w:rsidR="00B52550">
        <w:rPr>
          <w:rFonts w:asciiTheme="majorBidi" w:hAnsiTheme="majorBidi" w:cstheme="majorBidi"/>
          <w:sz w:val="24"/>
          <w:szCs w:val="24"/>
        </w:rPr>
        <w:t>tridimensionnelles</w:t>
      </w:r>
      <w:r w:rsidR="00B52550" w:rsidRPr="00B52550">
        <w:rPr>
          <w:rFonts w:asciiTheme="majorBidi" w:hAnsiTheme="majorBidi" w:cstheme="majorBidi"/>
          <w:sz w:val="24"/>
          <w:szCs w:val="24"/>
        </w:rPr>
        <w:t>,</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les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méthodes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de</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mesure</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sans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contact</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telles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que</w:t>
      </w:r>
      <w:r w:rsidR="00332CFA">
        <w:rPr>
          <w:rFonts w:asciiTheme="majorBidi" w:hAnsiTheme="majorBidi" w:cstheme="majorBidi"/>
          <w:sz w:val="24"/>
          <w:szCs w:val="24"/>
        </w:rPr>
        <w:t xml:space="preserve"> </w:t>
      </w:r>
      <w:r w:rsidR="00B52550" w:rsidRPr="00B52550">
        <w:rPr>
          <w:rFonts w:asciiTheme="majorBidi" w:hAnsiTheme="majorBidi" w:cstheme="majorBidi"/>
          <w:b/>
          <w:bCs/>
          <w:sz w:val="24"/>
          <w:szCs w:val="24"/>
        </w:rPr>
        <w:t>le</w:t>
      </w:r>
      <w:r w:rsidR="00332CFA">
        <w:rPr>
          <w:rFonts w:asciiTheme="majorBidi" w:hAnsiTheme="majorBidi" w:cstheme="majorBidi"/>
          <w:b/>
          <w:bCs/>
          <w:sz w:val="24"/>
          <w:szCs w:val="24"/>
        </w:rPr>
        <w:t xml:space="preserve"> </w:t>
      </w:r>
      <w:r w:rsidR="00B52550" w:rsidRPr="00B52550">
        <w:rPr>
          <w:rFonts w:asciiTheme="majorBidi" w:hAnsiTheme="majorBidi" w:cstheme="majorBidi"/>
          <w:b/>
          <w:bCs/>
          <w:sz w:val="24"/>
          <w:szCs w:val="24"/>
        </w:rPr>
        <w:t>scan</w:t>
      </w:r>
      <w:r w:rsidR="00332CFA">
        <w:rPr>
          <w:rFonts w:asciiTheme="majorBidi" w:hAnsiTheme="majorBidi" w:cstheme="majorBidi"/>
          <w:b/>
          <w:bCs/>
          <w:sz w:val="24"/>
          <w:szCs w:val="24"/>
        </w:rPr>
        <w:t xml:space="preserve"> </w:t>
      </w:r>
      <w:r w:rsidR="00B52550" w:rsidRPr="00B52550">
        <w:rPr>
          <w:rFonts w:asciiTheme="majorBidi" w:hAnsiTheme="majorBidi" w:cstheme="majorBidi"/>
          <w:b/>
          <w:bCs/>
          <w:sz w:val="24"/>
          <w:szCs w:val="24"/>
        </w:rPr>
        <w:t>3D</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sont</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des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solutions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incontournables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dans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des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domaines</w:t>
      </w:r>
      <w:r w:rsidR="00332CFA">
        <w:rPr>
          <w:rFonts w:asciiTheme="majorBidi" w:hAnsiTheme="majorBidi" w:cstheme="majorBidi"/>
          <w:sz w:val="24"/>
          <w:szCs w:val="24"/>
        </w:rPr>
        <w:t xml:space="preserve"> </w:t>
      </w:r>
      <w:r w:rsidR="00B52550" w:rsidRPr="00B52550">
        <w:rPr>
          <w:rFonts w:asciiTheme="majorBidi" w:hAnsiTheme="majorBidi" w:cstheme="majorBidi"/>
          <w:sz w:val="24"/>
          <w:szCs w:val="24"/>
        </w:rPr>
        <w:t>variés</w:t>
      </w:r>
      <w:r w:rsidR="00332CFA">
        <w:rPr>
          <w:rFonts w:asciiTheme="majorBidi" w:hAnsiTheme="majorBidi" w:cstheme="majorBidi"/>
          <w:sz w:val="24"/>
          <w:szCs w:val="24"/>
        </w:rPr>
        <w:t xml:space="preserve"> </w:t>
      </w:r>
      <w:r w:rsidR="009E003F">
        <w:rPr>
          <w:rFonts w:asciiTheme="majorBidi" w:hAnsiTheme="majorBidi" w:cstheme="majorBidi"/>
          <w:sz w:val="24"/>
          <w:szCs w:val="24"/>
        </w:rPr>
        <w:t>[</w:t>
      </w:r>
      <w:r w:rsidR="00A91608">
        <w:rPr>
          <w:rFonts w:asciiTheme="majorBidi" w:hAnsiTheme="majorBidi" w:cstheme="majorBidi"/>
          <w:sz w:val="24"/>
          <w:szCs w:val="24"/>
        </w:rPr>
        <w:t>11</w:t>
      </w:r>
      <w:r w:rsidR="000A378F">
        <w:rPr>
          <w:rFonts w:asciiTheme="majorBidi" w:hAnsiTheme="majorBidi" w:cstheme="majorBidi"/>
          <w:sz w:val="24"/>
          <w:szCs w:val="24"/>
        </w:rPr>
        <w:t>]</w:t>
      </w:r>
      <w:r w:rsidR="00313F40">
        <w:rPr>
          <w:rFonts w:asciiTheme="majorBidi" w:hAnsiTheme="majorBidi" w:cstheme="majorBidi"/>
          <w:sz w:val="24"/>
          <w:szCs w:val="24"/>
        </w:rPr>
        <w:t>.</w:t>
      </w:r>
    </w:p>
    <w:p w14:paraId="24EACF6B" w14:textId="59D340F8" w:rsidR="00F17FC4" w:rsidRDefault="005B2AF5" w:rsidP="00A62C38">
      <w:pPr>
        <w:pStyle w:val="Titre3"/>
        <w:spacing w:line="360" w:lineRule="auto"/>
        <w:jc w:val="both"/>
      </w:pPr>
      <w:bookmarkStart w:id="17" w:name="_Toc170817430"/>
      <w:r>
        <w:t>Méthode</w:t>
      </w:r>
      <w:r w:rsidR="00332CFA">
        <w:t xml:space="preserve"> </w:t>
      </w:r>
      <w:r>
        <w:t>de</w:t>
      </w:r>
      <w:r w:rsidR="00332CFA">
        <w:t xml:space="preserve"> </w:t>
      </w:r>
      <w:r>
        <w:t>mesure</w:t>
      </w:r>
      <w:r w:rsidR="00332CFA">
        <w:t xml:space="preserve"> </w:t>
      </w:r>
      <w:r>
        <w:t>ava</w:t>
      </w:r>
      <w:r w:rsidR="00BC2258">
        <w:t>ncé</w:t>
      </w:r>
      <w:bookmarkEnd w:id="17"/>
    </w:p>
    <w:p w14:paraId="181DE693" w14:textId="5C1F0B3F" w:rsidR="00BC2258" w:rsidRPr="00BC2258" w:rsidRDefault="004320CE" w:rsidP="004320CE">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méthodes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sidR="006F6306">
        <w:rPr>
          <w:rFonts w:asciiTheme="majorBidi" w:hAnsiTheme="majorBidi" w:cstheme="majorBidi"/>
          <w:sz w:val="24"/>
          <w:szCs w:val="24"/>
        </w:rPr>
        <w:t>mesure avancée</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plus</w:t>
      </w:r>
      <w:r w:rsidR="00332CFA">
        <w:rPr>
          <w:rFonts w:asciiTheme="majorBidi" w:hAnsiTheme="majorBidi" w:cstheme="majorBidi"/>
          <w:sz w:val="24"/>
          <w:szCs w:val="24"/>
        </w:rPr>
        <w:t xml:space="preserve"> </w:t>
      </w:r>
      <w:r>
        <w:rPr>
          <w:rFonts w:asciiTheme="majorBidi" w:hAnsiTheme="majorBidi" w:cstheme="majorBidi"/>
          <w:sz w:val="24"/>
          <w:szCs w:val="24"/>
        </w:rPr>
        <w:t>récentes</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science</w:t>
      </w:r>
      <w:r w:rsidR="00332CFA">
        <w:rPr>
          <w:rFonts w:asciiTheme="majorBidi" w:hAnsiTheme="majorBidi" w:cstheme="majorBidi"/>
          <w:sz w:val="24"/>
          <w:szCs w:val="24"/>
        </w:rPr>
        <w:t xml:space="preserve"> </w:t>
      </w:r>
      <w:r>
        <w:rPr>
          <w:rFonts w:asciiTheme="majorBidi" w:hAnsiTheme="majorBidi" w:cstheme="majorBidi"/>
          <w:sz w:val="24"/>
          <w:szCs w:val="24"/>
        </w:rPr>
        <w:t>afin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facilité</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travail</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réduire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efforts</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obtenir</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précis</w:t>
      </w:r>
      <w:r w:rsidR="005E0441">
        <w:rPr>
          <w:rFonts w:asciiTheme="majorBidi" w:hAnsiTheme="majorBidi" w:cstheme="majorBidi"/>
          <w:sz w:val="24"/>
          <w:szCs w:val="24"/>
        </w:rPr>
        <w:t>.</w:t>
      </w:r>
    </w:p>
    <w:p w14:paraId="5F23F32B" w14:textId="17D31C98" w:rsidR="00EB5CA1" w:rsidRPr="009C781C" w:rsidRDefault="00BC2258" w:rsidP="004320CE">
      <w:pPr>
        <w:pStyle w:val="Titre4"/>
        <w:spacing w:line="360" w:lineRule="auto"/>
      </w:pPr>
      <w:r>
        <w:t>Scanner</w:t>
      </w:r>
      <w:r w:rsidR="00332CFA">
        <w:t xml:space="preserve"> </w:t>
      </w:r>
      <w:r>
        <w:t>3D</w:t>
      </w:r>
      <w:r w:rsidR="00332CFA">
        <w:t xml:space="preserve"> </w:t>
      </w:r>
    </w:p>
    <w:p w14:paraId="0134946A" w14:textId="5829FA6D" w:rsidR="00EB5CA1" w:rsidRPr="00EB5CA1" w:rsidRDefault="00EB5CA1" w:rsidP="00A14AA4">
      <w:pPr>
        <w:spacing w:after="0" w:line="360" w:lineRule="auto"/>
        <w:ind w:firstLine="348"/>
        <w:jc w:val="both"/>
        <w:rPr>
          <w:rFonts w:ascii="Times New Roman" w:hAnsi="Times New Roman" w:cs="Times New Roman"/>
          <w:sz w:val="24"/>
          <w:szCs w:val="24"/>
        </w:rPr>
      </w:pPr>
      <w:r w:rsidRPr="00EB5CA1">
        <w:rPr>
          <w:rFonts w:ascii="Times New Roman" w:hAnsi="Times New Roman" w:cs="Times New Roman"/>
          <w:sz w:val="24"/>
          <w:szCs w:val="24"/>
        </w:rPr>
        <w:t>Un</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scanner</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3D</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est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un</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appareil</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qui</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permet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d’obtenir</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une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“image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numérique”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d’un</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objet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physique.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Très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appréciés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par</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les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designers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faire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la</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modélisation</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à</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partir</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d’objets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réels,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les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3D</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sont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également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des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outils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très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puissants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au</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service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la</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l’inspection</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et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du</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contrôle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qualité.</w:t>
      </w:r>
    </w:p>
    <w:p w14:paraId="5F6D6AAE" w14:textId="08D2FC40" w:rsidR="00EB5CA1" w:rsidRDefault="00EB5CA1" w:rsidP="00A91608">
      <w:pPr>
        <w:spacing w:line="360" w:lineRule="auto"/>
        <w:ind w:firstLine="348"/>
        <w:jc w:val="both"/>
        <w:rPr>
          <w:rFonts w:ascii="Times New Roman" w:hAnsi="Times New Roman" w:cs="Times New Roman"/>
          <w:sz w:val="24"/>
          <w:szCs w:val="24"/>
        </w:rPr>
      </w:pPr>
      <w:r w:rsidRPr="00EB5CA1">
        <w:rPr>
          <w:rFonts w:ascii="Times New Roman" w:hAnsi="Times New Roman" w:cs="Times New Roman"/>
          <w:sz w:val="24"/>
          <w:szCs w:val="24"/>
        </w:rPr>
        <w:t>En</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plus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d'être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précis,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les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3D</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sont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appréciés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dans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la</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parce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qu'ils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permettent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des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prises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mesures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sans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contact.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Ils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ont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donc</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l'avantage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d'être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non</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intrusif</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et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de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ne</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pas</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endommager</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l’objet</w:t>
      </w:r>
      <w:r w:rsidR="00332CFA">
        <w:rPr>
          <w:rFonts w:ascii="Times New Roman" w:hAnsi="Times New Roman" w:cs="Times New Roman"/>
          <w:sz w:val="24"/>
          <w:szCs w:val="24"/>
        </w:rPr>
        <w:t xml:space="preserve"> </w:t>
      </w:r>
      <w:r w:rsidRPr="00EB5CA1">
        <w:rPr>
          <w:rFonts w:ascii="Times New Roman" w:hAnsi="Times New Roman" w:cs="Times New Roman"/>
          <w:sz w:val="24"/>
          <w:szCs w:val="24"/>
        </w:rPr>
        <w:t>scanné</w:t>
      </w:r>
      <w:r w:rsidR="00332CFA">
        <w:rPr>
          <w:rFonts w:ascii="Times New Roman" w:hAnsi="Times New Roman" w:cs="Times New Roman"/>
          <w:sz w:val="24"/>
          <w:szCs w:val="24"/>
        </w:rPr>
        <w:t xml:space="preserve"> </w:t>
      </w:r>
      <w:r w:rsidR="009E003F">
        <w:rPr>
          <w:rFonts w:ascii="Times New Roman" w:hAnsi="Times New Roman" w:cs="Times New Roman"/>
          <w:sz w:val="24"/>
          <w:szCs w:val="24"/>
        </w:rPr>
        <w:t>[</w:t>
      </w:r>
      <w:r w:rsidR="00A91608">
        <w:rPr>
          <w:rFonts w:ascii="Times New Roman" w:hAnsi="Times New Roman" w:cs="Times New Roman"/>
          <w:sz w:val="24"/>
          <w:szCs w:val="24"/>
        </w:rPr>
        <w:t>12</w:t>
      </w:r>
      <w:r w:rsidRPr="00EB5CA1">
        <w:rPr>
          <w:rFonts w:ascii="Times New Roman" w:hAnsi="Times New Roman" w:cs="Times New Roman"/>
          <w:sz w:val="24"/>
          <w:szCs w:val="24"/>
        </w:rPr>
        <w:t>]</w:t>
      </w:r>
      <w:r w:rsidR="00313F40">
        <w:rPr>
          <w:rFonts w:ascii="Times New Roman" w:hAnsi="Times New Roman" w:cs="Times New Roman"/>
          <w:sz w:val="24"/>
          <w:szCs w:val="24"/>
        </w:rPr>
        <w:t>.</w:t>
      </w:r>
    </w:p>
    <w:p w14:paraId="03A278A5" w14:textId="68088A30" w:rsidR="00B213C0" w:rsidRDefault="00332CFA" w:rsidP="004320CE">
      <w:pPr>
        <w:pStyle w:val="Titre5"/>
        <w:spacing w:line="360" w:lineRule="auto"/>
      </w:pPr>
      <w:r>
        <w:t xml:space="preserve"> </w:t>
      </w:r>
      <w:r w:rsidR="00140E0A">
        <w:t>T</w:t>
      </w:r>
      <w:r w:rsidR="00B213C0" w:rsidRPr="009C781C">
        <w:t>ypes</w:t>
      </w:r>
      <w:r>
        <w:t xml:space="preserve"> </w:t>
      </w:r>
      <w:r w:rsidR="00B213C0" w:rsidRPr="009C781C">
        <w:t>de</w:t>
      </w:r>
      <w:r>
        <w:t xml:space="preserve"> </w:t>
      </w:r>
      <w:r w:rsidR="00B213C0" w:rsidRPr="009C781C">
        <w:t>scanner</w:t>
      </w:r>
    </w:p>
    <w:p w14:paraId="574F709D" w14:textId="17D462B2" w:rsidR="000C647F" w:rsidRPr="000C647F" w:rsidRDefault="000C647F" w:rsidP="004320CE">
      <w:pPr>
        <w:spacing w:line="360" w:lineRule="auto"/>
        <w:jc w:val="both"/>
        <w:rPr>
          <w:rFonts w:asciiTheme="majorBidi" w:hAnsiTheme="majorBidi" w:cstheme="majorBidi"/>
          <w:sz w:val="24"/>
          <w:szCs w:val="24"/>
        </w:rPr>
      </w:pPr>
      <w:r>
        <w:rPr>
          <w:rFonts w:asciiTheme="majorBidi" w:hAnsiTheme="majorBidi" w:cstheme="majorBidi"/>
          <w:sz w:val="24"/>
          <w:szCs w:val="24"/>
        </w:rPr>
        <w:t>Parmi</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types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scanner</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site</w:t>
      </w:r>
      <w:r w:rsidR="00332CFA">
        <w:rPr>
          <w:rFonts w:asciiTheme="majorBidi" w:hAnsiTheme="majorBidi" w:cstheme="majorBidi"/>
          <w:sz w:val="24"/>
          <w:szCs w:val="24"/>
        </w:rPr>
        <w:t xml:space="preserve"> </w:t>
      </w:r>
      <w:r w:rsidR="0027195F">
        <w:rPr>
          <w:rFonts w:asciiTheme="majorBidi" w:hAnsiTheme="majorBidi" w:cstheme="majorBidi"/>
          <w:sz w:val="24"/>
          <w:szCs w:val="24"/>
        </w:rPr>
        <w:t>les</w:t>
      </w:r>
      <w:r w:rsidR="00332CFA">
        <w:rPr>
          <w:rFonts w:asciiTheme="majorBidi" w:hAnsiTheme="majorBidi" w:cstheme="majorBidi"/>
          <w:sz w:val="24"/>
          <w:szCs w:val="24"/>
        </w:rPr>
        <w:t xml:space="preserve"> </w:t>
      </w:r>
      <w:r w:rsidR="00997949">
        <w:rPr>
          <w:rFonts w:asciiTheme="majorBidi" w:hAnsiTheme="majorBidi" w:cstheme="majorBidi"/>
          <w:sz w:val="24"/>
          <w:szCs w:val="24"/>
        </w:rPr>
        <w:t>suivants</w:t>
      </w:r>
      <w:r w:rsidR="00332CFA">
        <w:rPr>
          <w:rFonts w:asciiTheme="majorBidi" w:hAnsiTheme="majorBidi" w:cstheme="majorBidi"/>
          <w:sz w:val="24"/>
          <w:szCs w:val="24"/>
        </w:rPr>
        <w:t xml:space="preserve"> </w:t>
      </w:r>
      <w:r w:rsidR="00997949">
        <w:rPr>
          <w:rFonts w:asciiTheme="majorBidi" w:hAnsiTheme="majorBidi" w:cstheme="majorBidi"/>
          <w:sz w:val="24"/>
          <w:szCs w:val="24"/>
        </w:rPr>
        <w:t>:</w:t>
      </w:r>
    </w:p>
    <w:p w14:paraId="0AFB06D8" w14:textId="2B106C8E" w:rsidR="00EB5CA1" w:rsidRPr="004320CE" w:rsidRDefault="00B213C0" w:rsidP="004320CE">
      <w:pPr>
        <w:pStyle w:val="Titre6"/>
        <w:spacing w:line="360" w:lineRule="auto"/>
        <w:rPr>
          <w:szCs w:val="26"/>
        </w:rPr>
      </w:pPr>
      <w:r w:rsidRPr="004320CE">
        <w:rPr>
          <w:szCs w:val="26"/>
        </w:rPr>
        <w:t>Scanners</w:t>
      </w:r>
      <w:r w:rsidR="00332CFA">
        <w:rPr>
          <w:szCs w:val="26"/>
        </w:rPr>
        <w:t xml:space="preserve"> </w:t>
      </w:r>
      <w:r w:rsidRPr="004320CE">
        <w:rPr>
          <w:szCs w:val="26"/>
        </w:rPr>
        <w:t>3D</w:t>
      </w:r>
      <w:r w:rsidR="00332CFA">
        <w:rPr>
          <w:szCs w:val="26"/>
        </w:rPr>
        <w:t xml:space="preserve"> </w:t>
      </w:r>
      <w:r w:rsidR="00FB37B3" w:rsidRPr="004320CE">
        <w:rPr>
          <w:szCs w:val="26"/>
        </w:rPr>
        <w:t>portables</w:t>
      </w:r>
    </w:p>
    <w:p w14:paraId="5B424916" w14:textId="1D68406F" w:rsidR="00B213C0" w:rsidRPr="00B213C0" w:rsidRDefault="00B213C0" w:rsidP="00A91608">
      <w:pPr>
        <w:spacing w:line="360" w:lineRule="auto"/>
        <w:ind w:firstLine="348"/>
        <w:jc w:val="both"/>
        <w:rPr>
          <w:rFonts w:ascii="Times New Roman" w:hAnsi="Times New Roman" w:cs="Times New Roman"/>
          <w:sz w:val="24"/>
          <w:szCs w:val="24"/>
        </w:rPr>
      </w:pPr>
      <w:r w:rsidRPr="00B213C0">
        <w:rPr>
          <w:rFonts w:ascii="Times New Roman" w:hAnsi="Times New Roman" w:cs="Times New Roman"/>
          <w:sz w:val="24"/>
          <w:szCs w:val="24"/>
        </w:rPr>
        <w:t>Pratiques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et</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polyvalents,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les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3D</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portables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s’adaptent</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à</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différentes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morphologies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d’objets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et</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tailles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de</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pièces.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Comme</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avec</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une</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caméra,</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l’utilisateur</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doit</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balayer</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la</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zone</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à</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scanner</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sous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tous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ses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angles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afin</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de</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capturer</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l’ensemble</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des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détails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à</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numériser</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en</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3D.</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Certains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3D</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portables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sans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fils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peuvent</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scanner</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des</w:t>
      </w:r>
      <w:r w:rsidR="00332CFA">
        <w:rPr>
          <w:rFonts w:ascii="Times New Roman" w:hAnsi="Times New Roman" w:cs="Times New Roman"/>
          <w:sz w:val="24"/>
          <w:szCs w:val="24"/>
        </w:rPr>
        <w:t xml:space="preserve"> </w:t>
      </w:r>
      <w:r w:rsidRPr="00B213C0">
        <w:rPr>
          <w:rFonts w:ascii="Times New Roman" w:hAnsi="Times New Roman" w:cs="Times New Roman"/>
          <w:sz w:val="24"/>
          <w:szCs w:val="24"/>
        </w:rPr>
        <w:t>p</w:t>
      </w:r>
      <w:r w:rsidR="000A378F">
        <w:rPr>
          <w:rFonts w:ascii="Times New Roman" w:hAnsi="Times New Roman" w:cs="Times New Roman"/>
          <w:sz w:val="24"/>
          <w:szCs w:val="24"/>
        </w:rPr>
        <w:t>ièces</w:t>
      </w:r>
      <w:r w:rsidR="00332CFA">
        <w:rPr>
          <w:rFonts w:ascii="Times New Roman" w:hAnsi="Times New Roman" w:cs="Times New Roman"/>
          <w:sz w:val="24"/>
          <w:szCs w:val="24"/>
        </w:rPr>
        <w:t xml:space="preserve"> </w:t>
      </w:r>
      <w:r w:rsidR="000A378F">
        <w:rPr>
          <w:rFonts w:ascii="Times New Roman" w:hAnsi="Times New Roman" w:cs="Times New Roman"/>
          <w:sz w:val="24"/>
          <w:szCs w:val="24"/>
        </w:rPr>
        <w:t>sans</w:t>
      </w:r>
      <w:r w:rsidR="00332CFA">
        <w:rPr>
          <w:rFonts w:ascii="Times New Roman" w:hAnsi="Times New Roman" w:cs="Times New Roman"/>
          <w:sz w:val="24"/>
          <w:szCs w:val="24"/>
        </w:rPr>
        <w:t xml:space="preserve"> </w:t>
      </w:r>
      <w:r w:rsidR="000A378F">
        <w:rPr>
          <w:rFonts w:ascii="Times New Roman" w:hAnsi="Times New Roman" w:cs="Times New Roman"/>
          <w:sz w:val="24"/>
          <w:szCs w:val="24"/>
        </w:rPr>
        <w:t>limites</w:t>
      </w:r>
      <w:r w:rsidR="00332CFA">
        <w:rPr>
          <w:rFonts w:ascii="Times New Roman" w:hAnsi="Times New Roman" w:cs="Times New Roman"/>
          <w:sz w:val="24"/>
          <w:szCs w:val="24"/>
        </w:rPr>
        <w:t xml:space="preserve"> </w:t>
      </w:r>
      <w:r w:rsidR="000A378F">
        <w:rPr>
          <w:rFonts w:ascii="Times New Roman" w:hAnsi="Times New Roman" w:cs="Times New Roman"/>
          <w:sz w:val="24"/>
          <w:szCs w:val="24"/>
        </w:rPr>
        <w:t>de</w:t>
      </w:r>
      <w:r w:rsidR="00332CFA">
        <w:rPr>
          <w:rFonts w:ascii="Times New Roman" w:hAnsi="Times New Roman" w:cs="Times New Roman"/>
          <w:sz w:val="24"/>
          <w:szCs w:val="24"/>
        </w:rPr>
        <w:t xml:space="preserve"> </w:t>
      </w:r>
      <w:r w:rsidR="000A378F">
        <w:rPr>
          <w:rFonts w:ascii="Times New Roman" w:hAnsi="Times New Roman" w:cs="Times New Roman"/>
          <w:sz w:val="24"/>
          <w:szCs w:val="24"/>
        </w:rPr>
        <w:t>taill</w:t>
      </w:r>
      <w:r w:rsidR="009E003F">
        <w:rPr>
          <w:rFonts w:ascii="Times New Roman" w:hAnsi="Times New Roman" w:cs="Times New Roman"/>
          <w:sz w:val="24"/>
          <w:szCs w:val="24"/>
        </w:rPr>
        <w:t>e</w:t>
      </w:r>
      <w:r w:rsidR="00332CFA">
        <w:rPr>
          <w:rFonts w:ascii="Times New Roman" w:hAnsi="Times New Roman" w:cs="Times New Roman"/>
          <w:sz w:val="24"/>
          <w:szCs w:val="24"/>
        </w:rPr>
        <w:t xml:space="preserve"> </w:t>
      </w:r>
      <w:r w:rsidR="009E003F">
        <w:rPr>
          <w:rFonts w:ascii="Times New Roman" w:hAnsi="Times New Roman" w:cs="Times New Roman"/>
          <w:sz w:val="24"/>
          <w:szCs w:val="24"/>
        </w:rPr>
        <w:t>[</w:t>
      </w:r>
      <w:r w:rsidR="00A91608">
        <w:rPr>
          <w:rFonts w:ascii="Times New Roman" w:hAnsi="Times New Roman" w:cs="Times New Roman"/>
          <w:sz w:val="24"/>
          <w:szCs w:val="24"/>
        </w:rPr>
        <w:t>12</w:t>
      </w:r>
      <w:r w:rsidRPr="00B213C0">
        <w:rPr>
          <w:rFonts w:ascii="Times New Roman" w:hAnsi="Times New Roman" w:cs="Times New Roman"/>
          <w:sz w:val="24"/>
          <w:szCs w:val="24"/>
        </w:rPr>
        <w:t>]</w:t>
      </w:r>
      <w:r w:rsidR="0023502A">
        <w:rPr>
          <w:rFonts w:ascii="Times New Roman" w:hAnsi="Times New Roman" w:cs="Times New Roman"/>
          <w:sz w:val="24"/>
          <w:szCs w:val="24"/>
        </w:rPr>
        <w:t>.</w:t>
      </w:r>
    </w:p>
    <w:p w14:paraId="7F41C410" w14:textId="2851B9EF" w:rsidR="00EB5CA1" w:rsidRPr="009C781C" w:rsidRDefault="0058119C" w:rsidP="004320CE">
      <w:pPr>
        <w:pStyle w:val="Titre6"/>
        <w:spacing w:line="360" w:lineRule="auto"/>
      </w:pPr>
      <w:r w:rsidRPr="009C781C">
        <w:t>Scanners</w:t>
      </w:r>
      <w:r w:rsidR="00332CFA">
        <w:t xml:space="preserve"> </w:t>
      </w:r>
      <w:r w:rsidRPr="009C781C">
        <w:t>3D</w:t>
      </w:r>
      <w:r w:rsidR="00332CFA">
        <w:t xml:space="preserve"> </w:t>
      </w:r>
      <w:r w:rsidRPr="009C781C">
        <w:t>fixes</w:t>
      </w:r>
    </w:p>
    <w:p w14:paraId="190B844A" w14:textId="0896781C" w:rsidR="000A378F" w:rsidRDefault="0058119C" w:rsidP="00A91608">
      <w:pPr>
        <w:spacing w:line="360" w:lineRule="auto"/>
        <w:ind w:firstLine="708"/>
        <w:jc w:val="both"/>
        <w:rPr>
          <w:rFonts w:ascii="Times New Roman" w:hAnsi="Times New Roman" w:cs="Times New Roman"/>
          <w:sz w:val="24"/>
          <w:szCs w:val="24"/>
        </w:rPr>
      </w:pPr>
      <w:r w:rsidRPr="0058119C">
        <w:rPr>
          <w:rFonts w:ascii="Times New Roman" w:hAnsi="Times New Roman" w:cs="Times New Roman"/>
          <w:sz w:val="24"/>
          <w:szCs w:val="24"/>
        </w:rPr>
        <w:t>Les</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3D</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de</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bureau</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fixes</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s’utilisent</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souvent</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en</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association</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avec</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un</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plateau</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tournant</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afin</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d’automatiser</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la</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numérisation</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de</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la</w:t>
      </w:r>
      <w:r w:rsidR="00332CFA">
        <w:rPr>
          <w:rFonts w:ascii="Times New Roman" w:hAnsi="Times New Roman" w:cs="Times New Roman"/>
          <w:sz w:val="24"/>
          <w:szCs w:val="24"/>
        </w:rPr>
        <w:t xml:space="preserve"> </w:t>
      </w:r>
      <w:r w:rsidRPr="0058119C">
        <w:rPr>
          <w:rFonts w:ascii="Times New Roman" w:hAnsi="Times New Roman" w:cs="Times New Roman"/>
          <w:sz w:val="24"/>
          <w:szCs w:val="24"/>
        </w:rPr>
        <w:t>pièce</w:t>
      </w:r>
      <w:r w:rsidR="00332CFA">
        <w:rPr>
          <w:rFonts w:ascii="Times New Roman" w:hAnsi="Times New Roman" w:cs="Times New Roman"/>
          <w:sz w:val="24"/>
          <w:szCs w:val="24"/>
        </w:rPr>
        <w:t xml:space="preserve"> </w:t>
      </w:r>
      <w:r w:rsidR="00603BBD">
        <w:rPr>
          <w:rFonts w:ascii="Times New Roman" w:hAnsi="Times New Roman" w:cs="Times New Roman"/>
          <w:sz w:val="24"/>
          <w:szCs w:val="24"/>
        </w:rPr>
        <w:t>[</w:t>
      </w:r>
      <w:r w:rsidR="00A91608">
        <w:rPr>
          <w:rFonts w:ascii="Times New Roman" w:hAnsi="Times New Roman" w:cs="Times New Roman"/>
          <w:sz w:val="24"/>
          <w:szCs w:val="24"/>
        </w:rPr>
        <w:t>12</w:t>
      </w:r>
      <w:r w:rsidRPr="0058119C">
        <w:rPr>
          <w:rFonts w:ascii="Times New Roman" w:hAnsi="Times New Roman" w:cs="Times New Roman"/>
          <w:sz w:val="24"/>
          <w:szCs w:val="24"/>
        </w:rPr>
        <w:t>]</w:t>
      </w:r>
      <w:r w:rsidR="0023502A">
        <w:rPr>
          <w:rFonts w:ascii="Times New Roman" w:hAnsi="Times New Roman" w:cs="Times New Roman"/>
          <w:sz w:val="24"/>
          <w:szCs w:val="24"/>
        </w:rPr>
        <w:t>.</w:t>
      </w:r>
    </w:p>
    <w:p w14:paraId="47B58735" w14:textId="3E8A23F4" w:rsidR="002E5773" w:rsidRPr="009C781C" w:rsidRDefault="00A23564" w:rsidP="004320CE">
      <w:pPr>
        <w:pStyle w:val="Titre5"/>
        <w:spacing w:line="360" w:lineRule="auto"/>
      </w:pPr>
      <w:r w:rsidRPr="009C781C">
        <w:t>P</w:t>
      </w:r>
      <w:r w:rsidR="002E5773" w:rsidRPr="009C781C">
        <w:t>rincipe</w:t>
      </w:r>
      <w:r w:rsidR="00332CFA">
        <w:t xml:space="preserve"> </w:t>
      </w:r>
      <w:r w:rsidR="002E5773" w:rsidRPr="009C781C">
        <w:t>de</w:t>
      </w:r>
      <w:r w:rsidR="00332CFA">
        <w:t xml:space="preserve"> </w:t>
      </w:r>
      <w:r w:rsidR="002E5773" w:rsidRPr="009C781C">
        <w:t>fonctionnement</w:t>
      </w:r>
      <w:r w:rsidR="00332CFA">
        <w:t xml:space="preserve"> </w:t>
      </w:r>
      <w:r w:rsidR="002E5773" w:rsidRPr="009C781C">
        <w:t>des</w:t>
      </w:r>
      <w:r w:rsidR="00332CFA">
        <w:t xml:space="preserve"> </w:t>
      </w:r>
      <w:r w:rsidR="002E5773" w:rsidRPr="009C781C">
        <w:t>différentes</w:t>
      </w:r>
      <w:r w:rsidR="00332CFA">
        <w:t xml:space="preserve"> </w:t>
      </w:r>
      <w:r w:rsidR="002E5773" w:rsidRPr="009C781C">
        <w:t>technologies</w:t>
      </w:r>
      <w:r w:rsidR="00332CFA">
        <w:t xml:space="preserve"> </w:t>
      </w:r>
      <w:r w:rsidR="002E5773" w:rsidRPr="009C781C">
        <w:t>de</w:t>
      </w:r>
      <w:r w:rsidR="00332CFA">
        <w:t xml:space="preserve"> </w:t>
      </w:r>
      <w:r w:rsidR="002E5773" w:rsidRPr="009C781C">
        <w:t>numérisation</w:t>
      </w:r>
      <w:r w:rsidR="00332CFA">
        <w:t xml:space="preserve"> </w:t>
      </w:r>
      <w:r w:rsidR="002E5773" w:rsidRPr="009C781C">
        <w:t>3D</w:t>
      </w:r>
    </w:p>
    <w:p w14:paraId="1A10E8C1" w14:textId="107DCFC7" w:rsidR="00A23564" w:rsidRDefault="00A23564" w:rsidP="00A91608">
      <w:pPr>
        <w:spacing w:line="360" w:lineRule="auto"/>
        <w:ind w:firstLine="708"/>
        <w:jc w:val="both"/>
        <w:rPr>
          <w:rFonts w:ascii="Times New Roman" w:hAnsi="Times New Roman" w:cs="Times New Roman"/>
          <w:sz w:val="24"/>
          <w:szCs w:val="24"/>
        </w:rPr>
      </w:pPr>
      <w:r w:rsidRPr="00A23564">
        <w:rPr>
          <w:rFonts w:ascii="Times New Roman" w:hAnsi="Times New Roman" w:cs="Times New Roman"/>
          <w:sz w:val="24"/>
          <w:szCs w:val="24"/>
        </w:rPr>
        <w:t>Les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3D</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s’appuient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sur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différentes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technologies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numérisation</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3D</w:t>
      </w:r>
      <w:r w:rsidR="0023659C">
        <w:rPr>
          <w:rFonts w:ascii="Times New Roman" w:hAnsi="Times New Roman" w:cs="Times New Roman"/>
          <w:sz w:val="24"/>
          <w:szCs w:val="24"/>
        </w:rPr>
        <w:t>,</w:t>
      </w:r>
      <w:r w:rsidR="00332CFA">
        <w:rPr>
          <w:rFonts w:ascii="Times New Roman" w:hAnsi="Times New Roman" w:cs="Times New Roman"/>
          <w:sz w:val="24"/>
          <w:szCs w:val="24"/>
        </w:rPr>
        <w:t xml:space="preserve"> </w:t>
      </w:r>
      <w:r w:rsidR="0023659C">
        <w:rPr>
          <w:rFonts w:ascii="Times New Roman" w:hAnsi="Times New Roman" w:cs="Times New Roman"/>
          <w:sz w:val="24"/>
          <w:szCs w:val="24"/>
        </w:rPr>
        <w:t>i</w:t>
      </w:r>
      <w:r w:rsidRPr="00A23564">
        <w:rPr>
          <w:rFonts w:ascii="Times New Roman" w:hAnsi="Times New Roman" w:cs="Times New Roman"/>
          <w:sz w:val="24"/>
          <w:szCs w:val="24"/>
        </w:rPr>
        <w:t>ls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peuvent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être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classés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dans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les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catégories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suivantes</w:t>
      </w:r>
      <w:r w:rsidR="00332CFA">
        <w:t xml:space="preserve"> </w:t>
      </w:r>
      <w:r w:rsidR="0027195F">
        <w:rPr>
          <w:rFonts w:ascii="Times New Roman" w:hAnsi="Times New Roman" w:cs="Times New Roman"/>
          <w:sz w:val="24"/>
          <w:szCs w:val="24"/>
        </w:rPr>
        <w:t>:</w:t>
      </w:r>
    </w:p>
    <w:p w14:paraId="15BDE831" w14:textId="4A08A2DC" w:rsidR="00A23564" w:rsidRPr="009C781C" w:rsidRDefault="00A23564" w:rsidP="004320CE">
      <w:pPr>
        <w:pStyle w:val="Titre6"/>
        <w:spacing w:line="360" w:lineRule="auto"/>
      </w:pPr>
      <w:r w:rsidRPr="009C781C">
        <w:t>Scanner</w:t>
      </w:r>
      <w:r w:rsidR="00332CFA">
        <w:t xml:space="preserve"> </w:t>
      </w:r>
      <w:r w:rsidRPr="009C781C">
        <w:t>3D</w:t>
      </w:r>
      <w:r w:rsidR="00332CFA">
        <w:t xml:space="preserve"> </w:t>
      </w:r>
      <w:r w:rsidRPr="009C781C">
        <w:t>basé</w:t>
      </w:r>
      <w:r w:rsidR="00332CFA">
        <w:t xml:space="preserve"> </w:t>
      </w:r>
      <w:r w:rsidRPr="009C781C">
        <w:t>sur</w:t>
      </w:r>
      <w:r w:rsidR="00332CFA">
        <w:t xml:space="preserve"> </w:t>
      </w:r>
      <w:r w:rsidRPr="009C781C">
        <w:t>la</w:t>
      </w:r>
      <w:r w:rsidR="00332CFA">
        <w:t xml:space="preserve"> </w:t>
      </w:r>
      <w:r w:rsidRPr="009C781C">
        <w:t>triangulation</w:t>
      </w:r>
      <w:r w:rsidR="00332CFA">
        <w:t xml:space="preserve"> </w:t>
      </w:r>
      <w:r w:rsidRPr="009C781C">
        <w:t>laser</w:t>
      </w:r>
    </w:p>
    <w:p w14:paraId="31815C7E" w14:textId="059C2923" w:rsidR="00A23564" w:rsidRDefault="00A23564" w:rsidP="00A14AA4">
      <w:pPr>
        <w:spacing w:after="0" w:line="360" w:lineRule="auto"/>
        <w:ind w:firstLine="708"/>
        <w:jc w:val="both"/>
        <w:rPr>
          <w:rFonts w:ascii="Times New Roman" w:hAnsi="Times New Roman" w:cs="Times New Roman"/>
          <w:sz w:val="24"/>
          <w:szCs w:val="24"/>
        </w:rPr>
      </w:pPr>
      <w:r w:rsidRPr="00A23564">
        <w:rPr>
          <w:rFonts w:ascii="Times New Roman" w:hAnsi="Times New Roman" w:cs="Times New Roman"/>
          <w:sz w:val="24"/>
          <w:szCs w:val="24"/>
        </w:rPr>
        <w:t>Comme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son</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nom</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l’indique,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cette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technique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fait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appel</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à</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trois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éléments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l’émetteur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laser,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réflexion</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laser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et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caméra</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positionnés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en</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triangle.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Les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3D</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à</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triangulation</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laser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projettent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des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lignes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laser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qui</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reflète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sur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l’objet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à</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mesurer.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Une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caméra</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détecte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ensuite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les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réflexions</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du</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laser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évaluer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forme,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géométrie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et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texture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l’objet.</w:t>
      </w:r>
    </w:p>
    <w:p w14:paraId="4AC62C8F" w14:textId="35AC6566" w:rsidR="00490EFF" w:rsidRPr="00A23564" w:rsidRDefault="00A23564" w:rsidP="00A91608">
      <w:pPr>
        <w:spacing w:line="360" w:lineRule="auto"/>
        <w:ind w:firstLine="708"/>
        <w:jc w:val="both"/>
        <w:rPr>
          <w:rFonts w:ascii="Times New Roman" w:hAnsi="Times New Roman" w:cs="Times New Roman"/>
          <w:sz w:val="24"/>
          <w:szCs w:val="24"/>
        </w:rPr>
      </w:pPr>
      <w:r w:rsidRPr="00A23564">
        <w:rPr>
          <w:rFonts w:ascii="Times New Roman" w:hAnsi="Times New Roman" w:cs="Times New Roman"/>
          <w:sz w:val="24"/>
          <w:szCs w:val="24"/>
        </w:rPr>
        <w:t>Le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fonctionnement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du</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scanner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3D</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laser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est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simple.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L’appareil</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émet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d’abord</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un</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faisceau</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rectiligne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qui</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vient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se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déformer</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au</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contact</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de</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la</w:t>
      </w:r>
      <w:r w:rsidR="00332CFA">
        <w:rPr>
          <w:rFonts w:ascii="Times New Roman" w:hAnsi="Times New Roman" w:cs="Times New Roman"/>
          <w:sz w:val="24"/>
          <w:szCs w:val="24"/>
        </w:rPr>
        <w:t xml:space="preserve"> </w:t>
      </w:r>
      <w:r w:rsidRPr="00A23564">
        <w:rPr>
          <w:rFonts w:ascii="Times New Roman" w:hAnsi="Times New Roman" w:cs="Times New Roman"/>
          <w:sz w:val="24"/>
          <w:szCs w:val="24"/>
        </w:rPr>
        <w:t>pièce</w:t>
      </w:r>
      <w:r w:rsidR="00332CFA">
        <w:rPr>
          <w:rFonts w:ascii="Times New Roman" w:hAnsi="Times New Roman" w:cs="Times New Roman"/>
          <w:sz w:val="24"/>
          <w:szCs w:val="24"/>
        </w:rPr>
        <w:t xml:space="preserve"> </w:t>
      </w:r>
      <w:r w:rsidR="00490EFF" w:rsidRPr="00490EFF">
        <w:rPr>
          <w:rFonts w:ascii="Times New Roman" w:hAnsi="Times New Roman" w:cs="Times New Roman"/>
          <w:sz w:val="24"/>
          <w:szCs w:val="24"/>
        </w:rPr>
        <w:t>[</w:t>
      </w:r>
      <w:r w:rsidR="00A91608">
        <w:rPr>
          <w:rFonts w:ascii="Times New Roman" w:hAnsi="Times New Roman" w:cs="Times New Roman"/>
          <w:sz w:val="24"/>
          <w:szCs w:val="24"/>
        </w:rPr>
        <w:t>13</w:t>
      </w:r>
      <w:r w:rsidR="00490EFF" w:rsidRPr="00490EFF">
        <w:rPr>
          <w:rFonts w:ascii="Times New Roman" w:hAnsi="Times New Roman" w:cs="Times New Roman"/>
          <w:sz w:val="24"/>
          <w:szCs w:val="24"/>
        </w:rPr>
        <w:t>]</w:t>
      </w:r>
      <w:r w:rsidR="00313F40">
        <w:rPr>
          <w:rFonts w:ascii="Times New Roman" w:hAnsi="Times New Roman" w:cs="Times New Roman"/>
          <w:sz w:val="24"/>
          <w:szCs w:val="24"/>
        </w:rPr>
        <w:t>.</w:t>
      </w:r>
    </w:p>
    <w:p w14:paraId="7712570C" w14:textId="77777777" w:rsidR="00A23564" w:rsidRDefault="00A23564" w:rsidP="00C6635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CCFB9A1" wp14:editId="5FD89C3B">
            <wp:extent cx="2217420" cy="1719618"/>
            <wp:effectExtent l="76200" t="76200" r="125730" b="128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6888" cy="1726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B01A3E" w14:textId="7B5C5E18" w:rsidR="00CE456A" w:rsidRPr="00615654" w:rsidRDefault="00615654" w:rsidP="00FE7636">
      <w:pPr>
        <w:jc w:val="center"/>
        <w:rPr>
          <w:rFonts w:asciiTheme="majorBidi" w:hAnsiTheme="majorBidi" w:cstheme="majorBidi"/>
          <w:sz w:val="32"/>
          <w:szCs w:val="32"/>
        </w:rPr>
      </w:pPr>
      <w:bookmarkStart w:id="18" w:name="_Toc170817161"/>
      <w:r w:rsidRPr="00615654">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10</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P</w:t>
      </w:r>
      <w:r w:rsidRPr="00615654">
        <w:rPr>
          <w:rFonts w:asciiTheme="majorBidi" w:hAnsiTheme="majorBidi" w:cstheme="majorBidi"/>
          <w:sz w:val="24"/>
          <w:szCs w:val="24"/>
        </w:rPr>
        <w:t>rincipe</w:t>
      </w:r>
      <w:r w:rsidR="00AE1563">
        <w:rPr>
          <w:rFonts w:asciiTheme="majorBidi" w:hAnsiTheme="majorBidi" w:cstheme="majorBidi"/>
          <w:sz w:val="24"/>
          <w:szCs w:val="24"/>
        </w:rPr>
        <w:t>s</w:t>
      </w:r>
      <w:r w:rsidR="00332CFA">
        <w:rPr>
          <w:rFonts w:asciiTheme="majorBidi" w:hAnsiTheme="majorBidi" w:cstheme="majorBidi"/>
          <w:sz w:val="24"/>
          <w:szCs w:val="24"/>
        </w:rPr>
        <w:t xml:space="preserve"> </w:t>
      </w:r>
      <w:r w:rsidRPr="00615654">
        <w:rPr>
          <w:rFonts w:asciiTheme="majorBidi" w:hAnsiTheme="majorBidi" w:cstheme="majorBidi"/>
          <w:sz w:val="24"/>
          <w:szCs w:val="24"/>
        </w:rPr>
        <w:t>de</w:t>
      </w:r>
      <w:r w:rsidR="00332CFA">
        <w:rPr>
          <w:rFonts w:asciiTheme="majorBidi" w:hAnsiTheme="majorBidi" w:cstheme="majorBidi"/>
          <w:sz w:val="24"/>
          <w:szCs w:val="24"/>
        </w:rPr>
        <w:t xml:space="preserve"> </w:t>
      </w:r>
      <w:r w:rsidRPr="00615654">
        <w:rPr>
          <w:rFonts w:asciiTheme="majorBidi" w:hAnsiTheme="majorBidi" w:cstheme="majorBidi"/>
          <w:sz w:val="24"/>
          <w:szCs w:val="24"/>
        </w:rPr>
        <w:t>fonctionnement</w:t>
      </w:r>
      <w:r w:rsidR="00332CFA">
        <w:rPr>
          <w:rFonts w:asciiTheme="majorBidi" w:hAnsiTheme="majorBidi" w:cstheme="majorBidi"/>
          <w:sz w:val="24"/>
          <w:szCs w:val="24"/>
        </w:rPr>
        <w:t xml:space="preserve"> </w:t>
      </w:r>
      <w:r w:rsidRPr="00615654">
        <w:rPr>
          <w:rFonts w:asciiTheme="majorBidi" w:hAnsiTheme="majorBidi" w:cstheme="majorBidi"/>
          <w:sz w:val="24"/>
          <w:szCs w:val="24"/>
        </w:rPr>
        <w:t>du</w:t>
      </w:r>
      <w:r w:rsidR="00332CFA">
        <w:rPr>
          <w:rFonts w:asciiTheme="majorBidi" w:hAnsiTheme="majorBidi" w:cstheme="majorBidi"/>
          <w:sz w:val="24"/>
          <w:szCs w:val="24"/>
        </w:rPr>
        <w:t xml:space="preserve"> </w:t>
      </w:r>
      <w:r w:rsidRPr="00615654">
        <w:rPr>
          <w:rFonts w:asciiTheme="majorBidi" w:hAnsiTheme="majorBidi" w:cstheme="majorBidi"/>
          <w:sz w:val="24"/>
          <w:szCs w:val="24"/>
        </w:rPr>
        <w:t>scanner</w:t>
      </w:r>
      <w:r w:rsidR="00332CFA">
        <w:rPr>
          <w:rFonts w:asciiTheme="majorBidi" w:hAnsiTheme="majorBidi" w:cstheme="majorBidi"/>
          <w:sz w:val="24"/>
          <w:szCs w:val="24"/>
        </w:rPr>
        <w:t xml:space="preserve"> </w:t>
      </w:r>
      <w:r w:rsidRPr="00615654">
        <w:rPr>
          <w:rFonts w:asciiTheme="majorBidi" w:hAnsiTheme="majorBidi" w:cstheme="majorBidi"/>
          <w:sz w:val="24"/>
          <w:szCs w:val="24"/>
        </w:rPr>
        <w:t>3D</w:t>
      </w:r>
      <w:r w:rsidR="00332CFA">
        <w:rPr>
          <w:rFonts w:asciiTheme="majorBidi" w:hAnsiTheme="majorBidi" w:cstheme="majorBidi"/>
          <w:sz w:val="24"/>
          <w:szCs w:val="24"/>
        </w:rPr>
        <w:t xml:space="preserve"> </w:t>
      </w:r>
      <w:r w:rsidRPr="00615654">
        <w:rPr>
          <w:rFonts w:asciiTheme="majorBidi" w:hAnsiTheme="majorBidi" w:cstheme="majorBidi"/>
          <w:sz w:val="24"/>
          <w:szCs w:val="24"/>
        </w:rPr>
        <w:t>laser.</w:t>
      </w:r>
      <w:bookmarkEnd w:id="18"/>
    </w:p>
    <w:p w14:paraId="0FF92D41" w14:textId="3F0172B3" w:rsidR="00B9361B" w:rsidRPr="009C781C" w:rsidRDefault="00B9361B" w:rsidP="004554C6">
      <w:pPr>
        <w:pStyle w:val="Titre6"/>
        <w:spacing w:line="360" w:lineRule="auto"/>
      </w:pPr>
      <w:r w:rsidRPr="009C781C">
        <w:t>Scanner</w:t>
      </w:r>
      <w:r w:rsidR="00332CFA">
        <w:t xml:space="preserve"> </w:t>
      </w:r>
      <w:r w:rsidRPr="009C781C">
        <w:t>3D</w:t>
      </w:r>
      <w:r w:rsidR="00332CFA">
        <w:t xml:space="preserve"> </w:t>
      </w:r>
      <w:r w:rsidRPr="009C781C">
        <w:t>à</w:t>
      </w:r>
      <w:r w:rsidR="00332CFA">
        <w:t xml:space="preserve"> </w:t>
      </w:r>
      <w:r w:rsidRPr="009C781C">
        <w:t>lumière</w:t>
      </w:r>
      <w:r w:rsidR="00332CFA">
        <w:t xml:space="preserve"> </w:t>
      </w:r>
      <w:r w:rsidRPr="009C781C">
        <w:t>structurée</w:t>
      </w:r>
    </w:p>
    <w:p w14:paraId="5E3BDF19" w14:textId="0D116640" w:rsidR="00FE48ED" w:rsidRPr="00FE48ED" w:rsidRDefault="00B9361B" w:rsidP="00A14AA4">
      <w:pPr>
        <w:spacing w:after="0" w:line="360" w:lineRule="auto"/>
        <w:ind w:firstLine="708"/>
        <w:jc w:val="both"/>
        <w:rPr>
          <w:rFonts w:ascii="Times New Roman" w:hAnsi="Times New Roman" w:cs="Times New Roman"/>
          <w:sz w:val="24"/>
          <w:szCs w:val="24"/>
        </w:rPr>
      </w:pPr>
      <w:r w:rsidRPr="00B9361B">
        <w:rPr>
          <w:rFonts w:ascii="Times New Roman" w:hAnsi="Times New Roman" w:cs="Times New Roman"/>
          <w:sz w:val="24"/>
          <w:szCs w:val="24"/>
        </w:rPr>
        <w:t>Ce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type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scanner</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3D</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projette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une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série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rayons</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lumineux</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sur</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la</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surface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d’un</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objet.</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Une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caméra</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ensuite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la</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déformation</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du</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motif</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projeté</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et</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calcule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la</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distance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entre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scanner</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3D</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et</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la</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surface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l’objet</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chaque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point</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du</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champ</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vision.</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La</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source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de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lumière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structurée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utilisée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la</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numérisation</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3D</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peut</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être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blanche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ou</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bleue</w:t>
      </w:r>
      <w:r w:rsidR="00332CFA">
        <w:rPr>
          <w:rFonts w:ascii="Times New Roman" w:hAnsi="Times New Roman" w:cs="Times New Roman"/>
          <w:sz w:val="24"/>
          <w:szCs w:val="24"/>
        </w:rPr>
        <w:t xml:space="preserve"> </w:t>
      </w:r>
      <w:r w:rsidRPr="00B9361B">
        <w:rPr>
          <w:rFonts w:ascii="Times New Roman" w:hAnsi="Times New Roman" w:cs="Times New Roman"/>
          <w:sz w:val="24"/>
          <w:szCs w:val="24"/>
        </w:rPr>
        <w:t>[</w:t>
      </w:r>
      <w:r w:rsidR="00A91608">
        <w:rPr>
          <w:rFonts w:ascii="Times New Roman" w:hAnsi="Times New Roman" w:cs="Times New Roman"/>
          <w:sz w:val="24"/>
          <w:szCs w:val="24"/>
        </w:rPr>
        <w:t>13</w:t>
      </w:r>
      <w:r w:rsidRPr="00B9361B">
        <w:rPr>
          <w:rFonts w:ascii="Times New Roman" w:hAnsi="Times New Roman" w:cs="Times New Roman"/>
          <w:sz w:val="24"/>
          <w:szCs w:val="24"/>
        </w:rPr>
        <w:t>]</w:t>
      </w:r>
      <w:r w:rsidR="0023502A">
        <w:rPr>
          <w:rFonts w:ascii="Times New Roman" w:hAnsi="Times New Roman" w:cs="Times New Roman"/>
          <w:sz w:val="24"/>
          <w:szCs w:val="24"/>
        </w:rPr>
        <w:t>.</w:t>
      </w:r>
    </w:p>
    <w:p w14:paraId="435EC68B" w14:textId="148A1D33" w:rsidR="00FE48ED" w:rsidRPr="009C781C" w:rsidRDefault="00332CFA" w:rsidP="008E7E9A">
      <w:pPr>
        <w:pStyle w:val="Titre5"/>
        <w:spacing w:line="360" w:lineRule="auto"/>
      </w:pPr>
      <w:r>
        <w:t xml:space="preserve"> </w:t>
      </w:r>
      <w:r w:rsidR="00140E0A">
        <w:t>A</w:t>
      </w:r>
      <w:r w:rsidR="00E30B5F" w:rsidRPr="009C781C">
        <w:t>vantage</w:t>
      </w:r>
      <w:r w:rsidR="001F307E">
        <w:t>s</w:t>
      </w:r>
      <w:r>
        <w:t xml:space="preserve"> </w:t>
      </w:r>
      <w:r w:rsidR="00E30B5F" w:rsidRPr="009C781C">
        <w:t>des</w:t>
      </w:r>
      <w:r>
        <w:t xml:space="preserve"> </w:t>
      </w:r>
      <w:r w:rsidR="00E30B5F" w:rsidRPr="009C781C">
        <w:t>scanners</w:t>
      </w:r>
      <w:r>
        <w:t xml:space="preserve"> </w:t>
      </w:r>
      <w:r w:rsidR="00E30B5F" w:rsidRPr="009C781C">
        <w:t>3</w:t>
      </w:r>
      <w:r w:rsidR="00FB37B3" w:rsidRPr="009C781C">
        <w:t>D</w:t>
      </w:r>
    </w:p>
    <w:p w14:paraId="25F39B23" w14:textId="4FA73E08" w:rsidR="00E30B5F" w:rsidRPr="00E30B5F" w:rsidRDefault="00E30B5F" w:rsidP="00A14AA4">
      <w:pPr>
        <w:spacing w:after="0" w:line="360" w:lineRule="auto"/>
        <w:ind w:firstLine="410"/>
        <w:jc w:val="both"/>
        <w:rPr>
          <w:rFonts w:ascii="Times New Roman" w:hAnsi="Times New Roman" w:cs="Times New Roman"/>
          <w:sz w:val="24"/>
          <w:szCs w:val="24"/>
        </w:rPr>
      </w:pPr>
      <w:r w:rsidRPr="00E30B5F">
        <w:rPr>
          <w:rFonts w:ascii="Times New Roman" w:hAnsi="Times New Roman" w:cs="Times New Roman"/>
          <w:sz w:val="24"/>
          <w:szCs w:val="24"/>
        </w:rPr>
        <w:t>Les</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3D</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présentent</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nombreux</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avantages</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par</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rapport</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aux</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systèmes</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traditionnels</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type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MMT</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(Machine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tridimensionnelle)</w:t>
      </w:r>
      <w:r w:rsidR="00332CFA">
        <w:rPr>
          <w:rFonts w:ascii="Times New Roman" w:hAnsi="Times New Roman" w:cs="Times New Roman"/>
          <w:sz w:val="24"/>
          <w:szCs w:val="24"/>
        </w:rPr>
        <w:t xml:space="preserve"> </w:t>
      </w:r>
      <w:r w:rsidRPr="00E30B5F">
        <w:rPr>
          <w:rFonts w:ascii="Times New Roman" w:hAnsi="Times New Roman" w:cs="Times New Roman"/>
          <w:sz w:val="24"/>
          <w:szCs w:val="24"/>
        </w:rPr>
        <w:t>:</w:t>
      </w:r>
    </w:p>
    <w:p w14:paraId="0D9362FD" w14:textId="50257040" w:rsidR="00E30B5F" w:rsidRPr="00E30B5F" w:rsidRDefault="00A3398B">
      <w:pPr>
        <w:numPr>
          <w:ilvl w:val="0"/>
          <w:numId w:val="7"/>
        </w:numPr>
        <w:spacing w:after="0" w:line="360" w:lineRule="auto"/>
        <w:jc w:val="both"/>
        <w:rPr>
          <w:rFonts w:ascii="Times New Roman" w:hAnsi="Times New Roman" w:cs="Times New Roman"/>
          <w:sz w:val="24"/>
          <w:szCs w:val="24"/>
        </w:rPr>
      </w:pPr>
      <w:r w:rsidRPr="00E30B5F">
        <w:rPr>
          <w:rFonts w:ascii="Times New Roman" w:hAnsi="Times New Roman" w:cs="Times New Roman"/>
          <w:sz w:val="24"/>
          <w:szCs w:val="24"/>
        </w:rPr>
        <w:t>L</w:t>
      </w:r>
      <w:r w:rsidR="00E30B5F" w:rsidRPr="00E30B5F">
        <w:rPr>
          <w:rFonts w:ascii="Times New Roman" w:hAnsi="Times New Roman" w:cs="Times New Roman"/>
          <w:sz w:val="24"/>
          <w:szCs w:val="24"/>
        </w:rPr>
        <w:t>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3D</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peuvent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s’intégrer</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dans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processus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d’automatisation</w:t>
      </w:r>
      <w:r w:rsidR="003C2FB6">
        <w:rPr>
          <w:rFonts w:ascii="Times New Roman" w:hAnsi="Times New Roman" w:cs="Times New Roman"/>
          <w:sz w:val="24"/>
          <w:szCs w:val="24"/>
        </w:rPr>
        <w:t>.</w:t>
      </w:r>
    </w:p>
    <w:p w14:paraId="6A492C25" w14:textId="70FD4587" w:rsidR="00E30B5F" w:rsidRPr="00E30B5F" w:rsidRDefault="00A3398B">
      <w:pPr>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E30B5F" w:rsidRPr="00E30B5F">
        <w:rPr>
          <w:rFonts w:ascii="Times New Roman" w:hAnsi="Times New Roman" w:cs="Times New Roman"/>
          <w:sz w:val="24"/>
          <w:szCs w:val="24"/>
        </w:rPr>
        <w:t>ls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capturent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plus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d’informations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sur</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surfaces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et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portées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plus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grandes.</w:t>
      </w:r>
    </w:p>
    <w:p w14:paraId="142F760A" w14:textId="2F94EF59" w:rsidR="00E30B5F" w:rsidRPr="00E30B5F" w:rsidRDefault="00A3398B">
      <w:pPr>
        <w:numPr>
          <w:ilvl w:val="0"/>
          <w:numId w:val="7"/>
        </w:numPr>
        <w:spacing w:after="0" w:line="360" w:lineRule="auto"/>
        <w:jc w:val="both"/>
        <w:rPr>
          <w:rFonts w:ascii="Times New Roman" w:hAnsi="Times New Roman" w:cs="Times New Roman"/>
          <w:sz w:val="24"/>
          <w:szCs w:val="24"/>
        </w:rPr>
      </w:pPr>
      <w:r w:rsidRPr="00E30B5F">
        <w:rPr>
          <w:rFonts w:ascii="Times New Roman" w:hAnsi="Times New Roman" w:cs="Times New Roman"/>
          <w:sz w:val="24"/>
          <w:szCs w:val="24"/>
        </w:rPr>
        <w:t>L</w:t>
      </w:r>
      <w:r w:rsidR="00E30B5F" w:rsidRPr="00E30B5F">
        <w:rPr>
          <w:rFonts w:ascii="Times New Roman" w:hAnsi="Times New Roman" w:cs="Times New Roman"/>
          <w:sz w:val="24"/>
          <w:szCs w:val="24"/>
        </w:rPr>
        <w:t>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scanners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3D</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métrologie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sont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efficaces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pour</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mesurer</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objets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aux</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formes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complexes</w:t>
      </w:r>
      <w:r w:rsidR="003C2FB6">
        <w:rPr>
          <w:rFonts w:ascii="Times New Roman" w:hAnsi="Times New Roman" w:cs="Times New Roman"/>
          <w:sz w:val="24"/>
          <w:szCs w:val="24"/>
        </w:rPr>
        <w:t>.</w:t>
      </w:r>
    </w:p>
    <w:p w14:paraId="7BD01500" w14:textId="0CC42807" w:rsidR="00E30B5F" w:rsidRPr="00E30B5F" w:rsidRDefault="00A3398B">
      <w:pPr>
        <w:numPr>
          <w:ilvl w:val="0"/>
          <w:numId w:val="7"/>
        </w:numPr>
        <w:spacing w:after="0" w:line="360" w:lineRule="auto"/>
        <w:jc w:val="both"/>
        <w:rPr>
          <w:rFonts w:ascii="Times New Roman" w:hAnsi="Times New Roman" w:cs="Times New Roman"/>
          <w:sz w:val="24"/>
          <w:szCs w:val="24"/>
        </w:rPr>
      </w:pPr>
      <w:r w:rsidRPr="00E30B5F">
        <w:rPr>
          <w:rFonts w:ascii="Times New Roman" w:hAnsi="Times New Roman" w:cs="Times New Roman"/>
          <w:sz w:val="24"/>
          <w:szCs w:val="24"/>
        </w:rPr>
        <w:t>I</w:t>
      </w:r>
      <w:r w:rsidR="00E30B5F" w:rsidRPr="00E30B5F">
        <w:rPr>
          <w:rFonts w:ascii="Times New Roman" w:hAnsi="Times New Roman" w:cs="Times New Roman"/>
          <w:sz w:val="24"/>
          <w:szCs w:val="24"/>
        </w:rPr>
        <w:t>ls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sont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plus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confortables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à</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l’utilisation</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et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peuvent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être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déplacés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facilement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pour</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s’adapter</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à</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la</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configuration</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la</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pièce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ou</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l’environnement</w:t>
      </w:r>
      <w:r w:rsidR="003C2FB6">
        <w:rPr>
          <w:rFonts w:ascii="Times New Roman" w:hAnsi="Times New Roman" w:cs="Times New Roman"/>
          <w:sz w:val="24"/>
          <w:szCs w:val="24"/>
        </w:rPr>
        <w:t>.</w:t>
      </w:r>
    </w:p>
    <w:p w14:paraId="78C2AA1E" w14:textId="073333E6" w:rsidR="00E30B5F" w:rsidRPr="00E30B5F" w:rsidRDefault="00A3398B">
      <w:pPr>
        <w:numPr>
          <w:ilvl w:val="0"/>
          <w:numId w:val="7"/>
        </w:numPr>
        <w:spacing w:after="0" w:line="360" w:lineRule="auto"/>
        <w:jc w:val="both"/>
        <w:rPr>
          <w:rFonts w:ascii="Times New Roman" w:hAnsi="Times New Roman" w:cs="Times New Roman"/>
          <w:sz w:val="24"/>
          <w:szCs w:val="24"/>
        </w:rPr>
      </w:pPr>
      <w:r w:rsidRPr="00E30B5F">
        <w:rPr>
          <w:rFonts w:ascii="Times New Roman" w:hAnsi="Times New Roman" w:cs="Times New Roman"/>
          <w:sz w:val="24"/>
          <w:szCs w:val="24"/>
        </w:rPr>
        <w:t>I</w:t>
      </w:r>
      <w:r w:rsidR="00E30B5F" w:rsidRPr="00E30B5F">
        <w:rPr>
          <w:rFonts w:ascii="Times New Roman" w:hAnsi="Times New Roman" w:cs="Times New Roman"/>
          <w:sz w:val="24"/>
          <w:szCs w:val="24"/>
        </w:rPr>
        <w:t>ls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sont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sans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contacts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et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permettent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mesurer</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les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côtes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d’un</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objet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sans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le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toucher</w:t>
      </w:r>
      <w:r w:rsidR="00112BE5">
        <w:rPr>
          <w:rFonts w:ascii="Times New Roman" w:hAnsi="Times New Roman" w:cs="Times New Roman"/>
          <w:sz w:val="24"/>
          <w:szCs w:val="24"/>
        </w:rPr>
        <w:t>.</w:t>
      </w:r>
    </w:p>
    <w:p w14:paraId="5830CEB8" w14:textId="136BB8DE" w:rsidR="00140E0A" w:rsidRPr="00A3398B" w:rsidRDefault="00A3398B">
      <w:pPr>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E30B5F" w:rsidRPr="00E30B5F">
        <w:rPr>
          <w:rFonts w:ascii="Times New Roman" w:hAnsi="Times New Roman" w:cs="Times New Roman"/>
          <w:sz w:val="24"/>
          <w:szCs w:val="24"/>
        </w:rPr>
        <w:t>eurs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prix</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sont</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plus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accessibles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que</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les</w:t>
      </w:r>
      <w:r w:rsidR="00332CFA">
        <w:rPr>
          <w:rFonts w:ascii="Times New Roman" w:hAnsi="Times New Roman" w:cs="Times New Roman"/>
          <w:sz w:val="24"/>
          <w:szCs w:val="24"/>
        </w:rPr>
        <w:t xml:space="preserve"> </w:t>
      </w:r>
      <w:r w:rsidR="00E30B5F" w:rsidRPr="00E30B5F">
        <w:rPr>
          <w:rFonts w:ascii="Times New Roman" w:hAnsi="Times New Roman" w:cs="Times New Roman"/>
          <w:sz w:val="24"/>
          <w:szCs w:val="24"/>
        </w:rPr>
        <w:t>MMT</w:t>
      </w:r>
      <w:r w:rsidR="00332CFA">
        <w:rPr>
          <w:rFonts w:ascii="Times New Roman" w:hAnsi="Times New Roman" w:cs="Times New Roman"/>
          <w:sz w:val="24"/>
          <w:szCs w:val="24"/>
        </w:rPr>
        <w:t xml:space="preserve"> </w:t>
      </w:r>
      <w:r w:rsidR="00603BBD" w:rsidRPr="00A3398B">
        <w:rPr>
          <w:rFonts w:ascii="Times New Roman" w:hAnsi="Times New Roman" w:cs="Times New Roman"/>
          <w:sz w:val="24"/>
          <w:szCs w:val="24"/>
        </w:rPr>
        <w:t>[</w:t>
      </w:r>
      <w:r w:rsidR="00A91608" w:rsidRPr="00A3398B">
        <w:rPr>
          <w:rFonts w:ascii="Times New Roman" w:hAnsi="Times New Roman" w:cs="Times New Roman"/>
          <w:sz w:val="24"/>
          <w:szCs w:val="24"/>
        </w:rPr>
        <w:t>12</w:t>
      </w:r>
      <w:r w:rsidR="00E30B5F" w:rsidRPr="00A3398B">
        <w:rPr>
          <w:rFonts w:ascii="Times New Roman" w:hAnsi="Times New Roman" w:cs="Times New Roman"/>
          <w:sz w:val="24"/>
          <w:szCs w:val="24"/>
        </w:rPr>
        <w:t>]</w:t>
      </w:r>
      <w:r w:rsidR="0023502A" w:rsidRPr="00A3398B">
        <w:rPr>
          <w:rFonts w:ascii="Times New Roman" w:hAnsi="Times New Roman" w:cs="Times New Roman"/>
          <w:sz w:val="24"/>
          <w:szCs w:val="24"/>
        </w:rPr>
        <w:t>.</w:t>
      </w:r>
    </w:p>
    <w:p w14:paraId="59C4D747" w14:textId="0352EBE1" w:rsidR="00140E0A" w:rsidRDefault="00140E0A" w:rsidP="00140E0A">
      <w:pPr>
        <w:pStyle w:val="Titre2"/>
        <w:spacing w:line="360" w:lineRule="auto"/>
      </w:pPr>
      <w:bookmarkStart w:id="19" w:name="_Toc170817431"/>
      <w:r w:rsidRPr="00140E0A">
        <w:t>Conclusion</w:t>
      </w:r>
      <w:r w:rsidR="00332CFA">
        <w:t xml:space="preserve"> </w:t>
      </w:r>
      <w:r w:rsidRPr="00140E0A">
        <w:t>:</w:t>
      </w:r>
      <w:bookmarkEnd w:id="19"/>
      <w:r w:rsidR="00332CFA">
        <w:t xml:space="preserve"> </w:t>
      </w:r>
    </w:p>
    <w:p w14:paraId="4B50C4AF" w14:textId="34BF7156" w:rsidR="00140E0A" w:rsidRPr="00140E0A" w:rsidRDefault="00140E0A" w:rsidP="00807B3F">
      <w:pPr>
        <w:spacing w:line="360" w:lineRule="auto"/>
        <w:ind w:firstLine="576"/>
        <w:jc w:val="both"/>
        <w:rPr>
          <w:rFonts w:asciiTheme="majorBidi" w:hAnsiTheme="majorBidi" w:cstheme="majorBidi"/>
          <w:sz w:val="24"/>
          <w:szCs w:val="24"/>
        </w:rPr>
      </w:pPr>
      <w:r w:rsidRPr="00140E0A">
        <w:rPr>
          <w:rFonts w:asciiTheme="majorBidi" w:hAnsiTheme="majorBidi" w:cstheme="majorBidi"/>
          <w:sz w:val="24"/>
          <w:szCs w:val="24"/>
        </w:rPr>
        <w:t>Dans</w:t>
      </w:r>
      <w:r w:rsidR="00332CFA">
        <w:rPr>
          <w:rFonts w:asciiTheme="majorBidi" w:hAnsiTheme="majorBidi" w:cstheme="majorBidi"/>
          <w:sz w:val="24"/>
          <w:szCs w:val="24"/>
        </w:rPr>
        <w:t xml:space="preserve"> </w:t>
      </w:r>
      <w:r w:rsidRPr="00140E0A">
        <w:rPr>
          <w:rFonts w:asciiTheme="majorBidi" w:hAnsiTheme="majorBidi" w:cstheme="majorBidi"/>
          <w:sz w:val="24"/>
          <w:szCs w:val="24"/>
        </w:rPr>
        <w:t>la</w:t>
      </w:r>
      <w:r w:rsidR="00332CFA">
        <w:rPr>
          <w:rFonts w:asciiTheme="majorBidi" w:hAnsiTheme="majorBidi" w:cstheme="majorBidi"/>
          <w:sz w:val="24"/>
          <w:szCs w:val="24"/>
        </w:rPr>
        <w:t xml:space="preserve"> </w:t>
      </w:r>
      <w:r w:rsidRPr="00140E0A">
        <w:rPr>
          <w:rFonts w:asciiTheme="majorBidi" w:hAnsiTheme="majorBidi" w:cstheme="majorBidi"/>
          <w:sz w:val="24"/>
          <w:szCs w:val="24"/>
        </w:rPr>
        <w:t>fabrication,</w:t>
      </w:r>
      <w:r w:rsidR="00332CFA">
        <w:rPr>
          <w:rFonts w:asciiTheme="majorBidi" w:hAnsiTheme="majorBidi" w:cstheme="majorBidi"/>
          <w:sz w:val="24"/>
          <w:szCs w:val="24"/>
        </w:rPr>
        <w:t xml:space="preserve"> </w:t>
      </w:r>
      <w:r w:rsidRPr="00140E0A">
        <w:rPr>
          <w:rFonts w:asciiTheme="majorBidi" w:hAnsiTheme="majorBidi" w:cstheme="majorBidi"/>
          <w:sz w:val="24"/>
          <w:szCs w:val="24"/>
        </w:rPr>
        <w:t>les</w:t>
      </w:r>
      <w:r w:rsidR="00332CFA">
        <w:rPr>
          <w:rFonts w:asciiTheme="majorBidi" w:hAnsiTheme="majorBidi" w:cstheme="majorBidi"/>
          <w:sz w:val="24"/>
          <w:szCs w:val="24"/>
        </w:rPr>
        <w:t xml:space="preserve"> </w:t>
      </w:r>
      <w:r w:rsidRPr="00140E0A">
        <w:rPr>
          <w:rFonts w:asciiTheme="majorBidi" w:hAnsiTheme="majorBidi" w:cstheme="majorBidi"/>
          <w:sz w:val="24"/>
          <w:szCs w:val="24"/>
        </w:rPr>
        <w:t>technologies</w:t>
      </w:r>
      <w:r w:rsidR="00332CFA">
        <w:rPr>
          <w:rFonts w:asciiTheme="majorBidi" w:hAnsiTheme="majorBidi" w:cstheme="majorBidi"/>
          <w:sz w:val="24"/>
          <w:szCs w:val="24"/>
        </w:rPr>
        <w:t xml:space="preserve"> </w:t>
      </w:r>
      <w:r w:rsidRPr="00140E0A">
        <w:rPr>
          <w:rFonts w:asciiTheme="majorBidi" w:hAnsiTheme="majorBidi" w:cstheme="majorBidi"/>
          <w:sz w:val="24"/>
          <w:szCs w:val="24"/>
        </w:rPr>
        <w:t>3D</w:t>
      </w:r>
      <w:r w:rsidR="00332CFA">
        <w:rPr>
          <w:rFonts w:asciiTheme="majorBidi" w:hAnsiTheme="majorBidi" w:cstheme="majorBidi"/>
          <w:sz w:val="24"/>
          <w:szCs w:val="24"/>
        </w:rPr>
        <w:t xml:space="preserve"> </w:t>
      </w:r>
      <w:r w:rsidRPr="00140E0A">
        <w:rPr>
          <w:rFonts w:asciiTheme="majorBidi" w:hAnsiTheme="majorBidi" w:cstheme="majorBidi"/>
          <w:sz w:val="24"/>
          <w:szCs w:val="24"/>
        </w:rPr>
        <w:t>en</w:t>
      </w:r>
      <w:r w:rsidR="00332CFA">
        <w:rPr>
          <w:rFonts w:asciiTheme="majorBidi" w:hAnsiTheme="majorBidi" w:cstheme="majorBidi"/>
          <w:sz w:val="24"/>
          <w:szCs w:val="24"/>
        </w:rPr>
        <w:t xml:space="preserve"> </w:t>
      </w:r>
      <w:r w:rsidRPr="00140E0A">
        <w:rPr>
          <w:rFonts w:asciiTheme="majorBidi" w:hAnsiTheme="majorBidi" w:cstheme="majorBidi"/>
          <w:sz w:val="24"/>
          <w:szCs w:val="24"/>
        </w:rPr>
        <w:t>métrologie</w:t>
      </w:r>
      <w:r w:rsidR="00332CFA">
        <w:rPr>
          <w:rFonts w:asciiTheme="majorBidi" w:hAnsiTheme="majorBidi" w:cstheme="majorBidi"/>
          <w:sz w:val="24"/>
          <w:szCs w:val="24"/>
        </w:rPr>
        <w:t xml:space="preserve"> </w:t>
      </w:r>
      <w:r w:rsidRPr="00140E0A">
        <w:rPr>
          <w:rFonts w:asciiTheme="majorBidi" w:hAnsiTheme="majorBidi" w:cstheme="majorBidi"/>
          <w:sz w:val="24"/>
          <w:szCs w:val="24"/>
        </w:rPr>
        <w:t>aideraient</w:t>
      </w:r>
      <w:r w:rsidR="00332CFA">
        <w:rPr>
          <w:rFonts w:asciiTheme="majorBidi" w:hAnsiTheme="majorBidi" w:cstheme="majorBidi"/>
          <w:sz w:val="24"/>
          <w:szCs w:val="24"/>
        </w:rPr>
        <w:t xml:space="preserve"> </w:t>
      </w:r>
      <w:r w:rsidRPr="00140E0A">
        <w:rPr>
          <w:rFonts w:asciiTheme="majorBidi" w:hAnsiTheme="majorBidi" w:cstheme="majorBidi"/>
          <w:sz w:val="24"/>
          <w:szCs w:val="24"/>
        </w:rPr>
        <w:t>à</w:t>
      </w:r>
      <w:r w:rsidR="00332CFA">
        <w:rPr>
          <w:rFonts w:asciiTheme="majorBidi" w:hAnsiTheme="majorBidi" w:cstheme="majorBidi"/>
          <w:sz w:val="24"/>
          <w:szCs w:val="24"/>
        </w:rPr>
        <w:t xml:space="preserve"> </w:t>
      </w:r>
      <w:r w:rsidRPr="00140E0A">
        <w:rPr>
          <w:rFonts w:asciiTheme="majorBidi" w:hAnsiTheme="majorBidi" w:cstheme="majorBidi"/>
          <w:sz w:val="24"/>
          <w:szCs w:val="24"/>
        </w:rPr>
        <w:t>produire</w:t>
      </w:r>
      <w:r w:rsidR="00332CFA">
        <w:rPr>
          <w:rFonts w:asciiTheme="majorBidi" w:hAnsiTheme="majorBidi" w:cstheme="majorBidi"/>
          <w:sz w:val="24"/>
          <w:szCs w:val="24"/>
        </w:rPr>
        <w:t xml:space="preserve"> </w:t>
      </w:r>
      <w:r w:rsidRPr="00140E0A">
        <w:rPr>
          <w:rFonts w:asciiTheme="majorBidi" w:hAnsiTheme="majorBidi" w:cstheme="majorBidi"/>
          <w:sz w:val="24"/>
          <w:szCs w:val="24"/>
        </w:rPr>
        <w:t>des</w:t>
      </w:r>
      <w:r w:rsidR="00332CFA">
        <w:rPr>
          <w:rFonts w:asciiTheme="majorBidi" w:hAnsiTheme="majorBidi" w:cstheme="majorBidi"/>
          <w:sz w:val="24"/>
          <w:szCs w:val="24"/>
        </w:rPr>
        <w:t xml:space="preserve"> </w:t>
      </w:r>
      <w:r w:rsidRPr="00140E0A">
        <w:rPr>
          <w:rFonts w:asciiTheme="majorBidi" w:hAnsiTheme="majorBidi" w:cstheme="majorBidi"/>
          <w:sz w:val="24"/>
          <w:szCs w:val="24"/>
        </w:rPr>
        <w:t>objets</w:t>
      </w:r>
      <w:r w:rsidR="00332CFA">
        <w:rPr>
          <w:rFonts w:asciiTheme="majorBidi" w:hAnsiTheme="majorBidi" w:cstheme="majorBidi"/>
          <w:sz w:val="24"/>
          <w:szCs w:val="24"/>
        </w:rPr>
        <w:t xml:space="preserve"> </w:t>
      </w:r>
      <w:r w:rsidRPr="00140E0A">
        <w:rPr>
          <w:rFonts w:asciiTheme="majorBidi" w:hAnsiTheme="majorBidi" w:cstheme="majorBidi"/>
          <w:sz w:val="24"/>
          <w:szCs w:val="24"/>
        </w:rPr>
        <w:t>de</w:t>
      </w:r>
      <w:r w:rsidR="00332CFA">
        <w:rPr>
          <w:rFonts w:asciiTheme="majorBidi" w:hAnsiTheme="majorBidi" w:cstheme="majorBidi"/>
          <w:sz w:val="24"/>
          <w:szCs w:val="24"/>
        </w:rPr>
        <w:t xml:space="preserve"> </w:t>
      </w:r>
      <w:r w:rsidRPr="00140E0A">
        <w:rPr>
          <w:rFonts w:asciiTheme="majorBidi" w:hAnsiTheme="majorBidi" w:cstheme="majorBidi"/>
          <w:sz w:val="24"/>
          <w:szCs w:val="24"/>
        </w:rPr>
        <w:t>haute</w:t>
      </w:r>
      <w:r w:rsidR="00332CFA">
        <w:rPr>
          <w:rFonts w:asciiTheme="majorBidi" w:hAnsiTheme="majorBidi" w:cstheme="majorBidi"/>
          <w:sz w:val="24"/>
          <w:szCs w:val="24"/>
        </w:rPr>
        <w:t xml:space="preserve"> </w:t>
      </w:r>
      <w:r w:rsidRPr="00140E0A">
        <w:rPr>
          <w:rFonts w:asciiTheme="majorBidi" w:hAnsiTheme="majorBidi" w:cstheme="majorBidi"/>
          <w:sz w:val="24"/>
          <w:szCs w:val="24"/>
        </w:rPr>
        <w:t>qualité.</w:t>
      </w:r>
      <w:r w:rsidR="00332CFA">
        <w:rPr>
          <w:rFonts w:asciiTheme="majorBidi" w:hAnsiTheme="majorBidi" w:cstheme="majorBidi"/>
          <w:sz w:val="24"/>
          <w:szCs w:val="24"/>
        </w:rPr>
        <w:t xml:space="preserve"> </w:t>
      </w:r>
      <w:r w:rsidRPr="00140E0A">
        <w:rPr>
          <w:rFonts w:asciiTheme="majorBidi" w:hAnsiTheme="majorBidi" w:cstheme="majorBidi"/>
          <w:sz w:val="24"/>
          <w:szCs w:val="24"/>
        </w:rPr>
        <w:t>Avant,</w:t>
      </w:r>
      <w:r w:rsidR="00332CFA">
        <w:rPr>
          <w:rFonts w:asciiTheme="majorBidi" w:hAnsiTheme="majorBidi" w:cstheme="majorBidi"/>
          <w:sz w:val="24"/>
          <w:szCs w:val="24"/>
        </w:rPr>
        <w:t xml:space="preserve"> </w:t>
      </w:r>
      <w:r w:rsidRPr="00140E0A">
        <w:rPr>
          <w:rFonts w:asciiTheme="majorBidi" w:hAnsiTheme="majorBidi" w:cstheme="majorBidi"/>
          <w:sz w:val="24"/>
          <w:szCs w:val="24"/>
        </w:rPr>
        <w:t>toutes</w:t>
      </w:r>
      <w:r w:rsidR="00332CFA">
        <w:rPr>
          <w:rFonts w:asciiTheme="majorBidi" w:hAnsiTheme="majorBidi" w:cstheme="majorBidi"/>
          <w:sz w:val="24"/>
          <w:szCs w:val="24"/>
        </w:rPr>
        <w:t xml:space="preserve"> </w:t>
      </w:r>
      <w:r w:rsidRPr="00140E0A">
        <w:rPr>
          <w:rFonts w:asciiTheme="majorBidi" w:hAnsiTheme="majorBidi" w:cstheme="majorBidi"/>
          <w:sz w:val="24"/>
          <w:szCs w:val="24"/>
        </w:rPr>
        <w:t>les</w:t>
      </w:r>
      <w:r w:rsidR="00332CFA">
        <w:rPr>
          <w:rFonts w:asciiTheme="majorBidi" w:hAnsiTheme="majorBidi" w:cstheme="majorBidi"/>
          <w:sz w:val="24"/>
          <w:szCs w:val="24"/>
        </w:rPr>
        <w:t xml:space="preserve"> </w:t>
      </w:r>
      <w:r w:rsidRPr="00140E0A">
        <w:rPr>
          <w:rFonts w:asciiTheme="majorBidi" w:hAnsiTheme="majorBidi" w:cstheme="majorBidi"/>
          <w:sz w:val="24"/>
          <w:szCs w:val="24"/>
        </w:rPr>
        <w:t>mesures</w:t>
      </w:r>
      <w:r w:rsidR="00332CFA">
        <w:rPr>
          <w:rFonts w:asciiTheme="majorBidi" w:hAnsiTheme="majorBidi" w:cstheme="majorBidi"/>
          <w:sz w:val="24"/>
          <w:szCs w:val="24"/>
        </w:rPr>
        <w:t xml:space="preserve"> </w:t>
      </w:r>
      <w:r w:rsidRPr="00140E0A">
        <w:rPr>
          <w:rFonts w:asciiTheme="majorBidi" w:hAnsiTheme="majorBidi" w:cstheme="majorBidi"/>
          <w:sz w:val="24"/>
          <w:szCs w:val="24"/>
        </w:rPr>
        <w:t>étaient</w:t>
      </w:r>
      <w:r w:rsidR="00332CFA">
        <w:rPr>
          <w:rFonts w:asciiTheme="majorBidi" w:hAnsiTheme="majorBidi" w:cstheme="majorBidi"/>
          <w:sz w:val="24"/>
          <w:szCs w:val="24"/>
        </w:rPr>
        <w:t xml:space="preserve"> </w:t>
      </w:r>
      <w:r w:rsidRPr="00140E0A">
        <w:rPr>
          <w:rFonts w:asciiTheme="majorBidi" w:hAnsiTheme="majorBidi" w:cstheme="majorBidi"/>
          <w:sz w:val="24"/>
          <w:szCs w:val="24"/>
        </w:rPr>
        <w:t>prises</w:t>
      </w:r>
      <w:r w:rsidR="00332CFA">
        <w:rPr>
          <w:rFonts w:asciiTheme="majorBidi" w:hAnsiTheme="majorBidi" w:cstheme="majorBidi"/>
          <w:sz w:val="24"/>
          <w:szCs w:val="24"/>
        </w:rPr>
        <w:t xml:space="preserve"> </w:t>
      </w:r>
      <w:r w:rsidRPr="00140E0A">
        <w:rPr>
          <w:rFonts w:asciiTheme="majorBidi" w:hAnsiTheme="majorBidi" w:cstheme="majorBidi"/>
          <w:sz w:val="24"/>
          <w:szCs w:val="24"/>
        </w:rPr>
        <w:t>à</w:t>
      </w:r>
      <w:r w:rsidR="00332CFA">
        <w:rPr>
          <w:rFonts w:asciiTheme="majorBidi" w:hAnsiTheme="majorBidi" w:cstheme="majorBidi"/>
          <w:sz w:val="24"/>
          <w:szCs w:val="24"/>
        </w:rPr>
        <w:t xml:space="preserve"> </w:t>
      </w:r>
      <w:r w:rsidRPr="00140E0A">
        <w:rPr>
          <w:rFonts w:asciiTheme="majorBidi" w:hAnsiTheme="majorBidi" w:cstheme="majorBidi"/>
          <w:sz w:val="24"/>
          <w:szCs w:val="24"/>
        </w:rPr>
        <w:t>la</w:t>
      </w:r>
      <w:r w:rsidR="00332CFA">
        <w:rPr>
          <w:rFonts w:asciiTheme="majorBidi" w:hAnsiTheme="majorBidi" w:cstheme="majorBidi"/>
          <w:sz w:val="24"/>
          <w:szCs w:val="24"/>
        </w:rPr>
        <w:t xml:space="preserve"> </w:t>
      </w:r>
      <w:r w:rsidRPr="00140E0A">
        <w:rPr>
          <w:rFonts w:asciiTheme="majorBidi" w:hAnsiTheme="majorBidi" w:cstheme="majorBidi"/>
          <w:sz w:val="24"/>
          <w:szCs w:val="24"/>
        </w:rPr>
        <w:t>main,</w:t>
      </w:r>
      <w:r w:rsidR="00332CFA">
        <w:rPr>
          <w:rFonts w:asciiTheme="majorBidi" w:hAnsiTheme="majorBidi" w:cstheme="majorBidi"/>
          <w:sz w:val="24"/>
          <w:szCs w:val="24"/>
        </w:rPr>
        <w:t xml:space="preserve"> </w:t>
      </w:r>
      <w:r w:rsidRPr="00140E0A">
        <w:rPr>
          <w:rFonts w:asciiTheme="majorBidi" w:hAnsiTheme="majorBidi" w:cstheme="majorBidi"/>
          <w:sz w:val="24"/>
          <w:szCs w:val="24"/>
        </w:rPr>
        <w:t>c’est-à-dire</w:t>
      </w:r>
      <w:r w:rsidR="00332CFA">
        <w:rPr>
          <w:rFonts w:asciiTheme="majorBidi" w:hAnsiTheme="majorBidi" w:cstheme="majorBidi"/>
          <w:sz w:val="24"/>
          <w:szCs w:val="24"/>
        </w:rPr>
        <w:t xml:space="preserve"> </w:t>
      </w:r>
      <w:r w:rsidRPr="00140E0A">
        <w:rPr>
          <w:rFonts w:asciiTheme="majorBidi" w:hAnsiTheme="majorBidi" w:cstheme="majorBidi"/>
          <w:sz w:val="24"/>
          <w:szCs w:val="24"/>
        </w:rPr>
        <w:t>que</w:t>
      </w:r>
      <w:r w:rsidR="00332CFA">
        <w:rPr>
          <w:rFonts w:asciiTheme="majorBidi" w:hAnsiTheme="majorBidi" w:cstheme="majorBidi"/>
          <w:sz w:val="24"/>
          <w:szCs w:val="24"/>
        </w:rPr>
        <w:t xml:space="preserve"> </w:t>
      </w:r>
      <w:r w:rsidRPr="00140E0A">
        <w:rPr>
          <w:rFonts w:asciiTheme="majorBidi" w:hAnsiTheme="majorBidi" w:cstheme="majorBidi"/>
          <w:sz w:val="24"/>
          <w:szCs w:val="24"/>
        </w:rPr>
        <w:t>c’était</w:t>
      </w:r>
      <w:r w:rsidR="00332CFA">
        <w:rPr>
          <w:rFonts w:asciiTheme="majorBidi" w:hAnsiTheme="majorBidi" w:cstheme="majorBidi"/>
          <w:sz w:val="24"/>
          <w:szCs w:val="24"/>
        </w:rPr>
        <w:t xml:space="preserve"> </w:t>
      </w:r>
      <w:r w:rsidRPr="00140E0A">
        <w:rPr>
          <w:rFonts w:asciiTheme="majorBidi" w:hAnsiTheme="majorBidi" w:cstheme="majorBidi"/>
          <w:sz w:val="24"/>
          <w:szCs w:val="24"/>
        </w:rPr>
        <w:t>un</w:t>
      </w:r>
      <w:r w:rsidR="00332CFA">
        <w:rPr>
          <w:rFonts w:asciiTheme="majorBidi" w:hAnsiTheme="majorBidi" w:cstheme="majorBidi"/>
          <w:sz w:val="24"/>
          <w:szCs w:val="24"/>
        </w:rPr>
        <w:t xml:space="preserve"> </w:t>
      </w:r>
      <w:r w:rsidRPr="00140E0A">
        <w:rPr>
          <w:rFonts w:asciiTheme="majorBidi" w:hAnsiTheme="majorBidi" w:cstheme="majorBidi"/>
          <w:sz w:val="24"/>
          <w:szCs w:val="24"/>
        </w:rPr>
        <w:t>instrument</w:t>
      </w:r>
      <w:r w:rsidR="00332CFA">
        <w:rPr>
          <w:rFonts w:asciiTheme="majorBidi" w:hAnsiTheme="majorBidi" w:cstheme="majorBidi"/>
          <w:sz w:val="24"/>
          <w:szCs w:val="24"/>
        </w:rPr>
        <w:t xml:space="preserve"> </w:t>
      </w:r>
      <w:r w:rsidRPr="00140E0A">
        <w:rPr>
          <w:rFonts w:asciiTheme="majorBidi" w:hAnsiTheme="majorBidi" w:cstheme="majorBidi"/>
          <w:sz w:val="24"/>
          <w:szCs w:val="24"/>
        </w:rPr>
        <w:t>tel</w:t>
      </w:r>
      <w:r w:rsidR="00332CFA">
        <w:rPr>
          <w:rFonts w:asciiTheme="majorBidi" w:hAnsiTheme="majorBidi" w:cstheme="majorBidi"/>
          <w:sz w:val="24"/>
          <w:szCs w:val="24"/>
        </w:rPr>
        <w:t xml:space="preserve"> </w:t>
      </w:r>
      <w:r w:rsidRPr="00140E0A">
        <w:rPr>
          <w:rFonts w:asciiTheme="majorBidi" w:hAnsiTheme="majorBidi" w:cstheme="majorBidi"/>
          <w:sz w:val="24"/>
          <w:szCs w:val="24"/>
        </w:rPr>
        <w:t>qu’un</w:t>
      </w:r>
      <w:r w:rsidR="00332CFA">
        <w:rPr>
          <w:rFonts w:asciiTheme="majorBidi" w:hAnsiTheme="majorBidi" w:cstheme="majorBidi"/>
          <w:sz w:val="24"/>
          <w:szCs w:val="24"/>
        </w:rPr>
        <w:t xml:space="preserve"> </w:t>
      </w:r>
      <w:r w:rsidRPr="00140E0A">
        <w:rPr>
          <w:rFonts w:asciiTheme="majorBidi" w:hAnsiTheme="majorBidi" w:cstheme="majorBidi"/>
          <w:sz w:val="24"/>
          <w:szCs w:val="24"/>
        </w:rPr>
        <w:t>micromètre,</w:t>
      </w:r>
      <w:r w:rsidR="00332CFA">
        <w:rPr>
          <w:rFonts w:asciiTheme="majorBidi" w:hAnsiTheme="majorBidi" w:cstheme="majorBidi"/>
          <w:sz w:val="24"/>
          <w:szCs w:val="24"/>
        </w:rPr>
        <w:t xml:space="preserve"> </w:t>
      </w:r>
      <w:r w:rsidRPr="00140E0A">
        <w:rPr>
          <w:rFonts w:asciiTheme="majorBidi" w:hAnsiTheme="majorBidi" w:cstheme="majorBidi"/>
          <w:sz w:val="24"/>
          <w:szCs w:val="24"/>
        </w:rPr>
        <w:t>mais</w:t>
      </w:r>
      <w:r w:rsidR="00332CFA">
        <w:rPr>
          <w:rFonts w:asciiTheme="majorBidi" w:hAnsiTheme="majorBidi" w:cstheme="majorBidi"/>
          <w:sz w:val="24"/>
          <w:szCs w:val="24"/>
        </w:rPr>
        <w:t xml:space="preserve"> </w:t>
      </w:r>
      <w:r w:rsidRPr="00140E0A">
        <w:rPr>
          <w:rFonts w:asciiTheme="majorBidi" w:hAnsiTheme="majorBidi" w:cstheme="majorBidi"/>
          <w:sz w:val="24"/>
          <w:szCs w:val="24"/>
        </w:rPr>
        <w:t>très</w:t>
      </w:r>
      <w:r w:rsidR="00332CFA">
        <w:rPr>
          <w:rFonts w:asciiTheme="majorBidi" w:hAnsiTheme="majorBidi" w:cstheme="majorBidi"/>
          <w:sz w:val="24"/>
          <w:szCs w:val="24"/>
        </w:rPr>
        <w:t xml:space="preserve"> </w:t>
      </w:r>
      <w:r w:rsidRPr="00140E0A">
        <w:rPr>
          <w:rFonts w:asciiTheme="majorBidi" w:hAnsiTheme="majorBidi" w:cstheme="majorBidi"/>
          <w:sz w:val="24"/>
          <w:szCs w:val="24"/>
        </w:rPr>
        <w:t>rapidement,</w:t>
      </w:r>
      <w:r w:rsidR="00332CFA">
        <w:rPr>
          <w:rFonts w:asciiTheme="majorBidi" w:hAnsiTheme="majorBidi" w:cstheme="majorBidi"/>
          <w:sz w:val="24"/>
          <w:szCs w:val="24"/>
        </w:rPr>
        <w:t xml:space="preserve"> </w:t>
      </w:r>
      <w:r w:rsidRPr="00140E0A">
        <w:rPr>
          <w:rFonts w:asciiTheme="majorBidi" w:hAnsiTheme="majorBidi" w:cstheme="majorBidi"/>
          <w:sz w:val="24"/>
          <w:szCs w:val="24"/>
        </w:rPr>
        <w:t>la</w:t>
      </w:r>
      <w:r w:rsidR="00332CFA">
        <w:rPr>
          <w:rFonts w:asciiTheme="majorBidi" w:hAnsiTheme="majorBidi" w:cstheme="majorBidi"/>
          <w:sz w:val="24"/>
          <w:szCs w:val="24"/>
        </w:rPr>
        <w:t xml:space="preserve"> </w:t>
      </w:r>
      <w:r w:rsidRPr="00140E0A">
        <w:rPr>
          <w:rFonts w:asciiTheme="majorBidi" w:hAnsiTheme="majorBidi" w:cstheme="majorBidi"/>
          <w:sz w:val="24"/>
          <w:szCs w:val="24"/>
        </w:rPr>
        <w:t>machine</w:t>
      </w:r>
      <w:r w:rsidR="00332CFA">
        <w:rPr>
          <w:rFonts w:asciiTheme="majorBidi" w:hAnsiTheme="majorBidi" w:cstheme="majorBidi"/>
          <w:sz w:val="24"/>
          <w:szCs w:val="24"/>
        </w:rPr>
        <w:t xml:space="preserve"> </w:t>
      </w:r>
      <w:r w:rsidRPr="00140E0A">
        <w:rPr>
          <w:rFonts w:asciiTheme="majorBidi" w:hAnsiTheme="majorBidi" w:cstheme="majorBidi"/>
          <w:sz w:val="24"/>
          <w:szCs w:val="24"/>
        </w:rPr>
        <w:t>à</w:t>
      </w:r>
      <w:r w:rsidR="00332CFA">
        <w:rPr>
          <w:rFonts w:asciiTheme="majorBidi" w:hAnsiTheme="majorBidi" w:cstheme="majorBidi"/>
          <w:sz w:val="24"/>
          <w:szCs w:val="24"/>
        </w:rPr>
        <w:t xml:space="preserve"> </w:t>
      </w:r>
      <w:r w:rsidRPr="00140E0A">
        <w:rPr>
          <w:rFonts w:asciiTheme="majorBidi" w:hAnsiTheme="majorBidi" w:cstheme="majorBidi"/>
          <w:sz w:val="24"/>
          <w:szCs w:val="24"/>
        </w:rPr>
        <w:t>mesurer</w:t>
      </w:r>
      <w:r w:rsidR="00332CFA">
        <w:rPr>
          <w:rFonts w:asciiTheme="majorBidi" w:hAnsiTheme="majorBidi" w:cstheme="majorBidi"/>
          <w:sz w:val="24"/>
          <w:szCs w:val="24"/>
        </w:rPr>
        <w:t xml:space="preserve"> </w:t>
      </w:r>
      <w:r w:rsidRPr="00140E0A">
        <w:rPr>
          <w:rFonts w:asciiTheme="majorBidi" w:hAnsiTheme="majorBidi" w:cstheme="majorBidi"/>
          <w:sz w:val="24"/>
          <w:szCs w:val="24"/>
        </w:rPr>
        <w:t>tridimensionnelle</w:t>
      </w:r>
      <w:r w:rsidR="00332CFA">
        <w:rPr>
          <w:rFonts w:asciiTheme="majorBidi" w:hAnsiTheme="majorBidi" w:cstheme="majorBidi"/>
          <w:sz w:val="24"/>
          <w:szCs w:val="24"/>
        </w:rPr>
        <w:t xml:space="preserve"> </w:t>
      </w:r>
      <w:r w:rsidRPr="00140E0A">
        <w:rPr>
          <w:rFonts w:asciiTheme="majorBidi" w:hAnsiTheme="majorBidi" w:cstheme="majorBidi"/>
          <w:sz w:val="24"/>
          <w:szCs w:val="24"/>
        </w:rPr>
        <w:t>(MMT),</w:t>
      </w:r>
      <w:r w:rsidR="00332CFA">
        <w:rPr>
          <w:rFonts w:asciiTheme="majorBidi" w:hAnsiTheme="majorBidi" w:cstheme="majorBidi"/>
          <w:sz w:val="24"/>
          <w:szCs w:val="24"/>
        </w:rPr>
        <w:t xml:space="preserve"> </w:t>
      </w:r>
      <w:r w:rsidRPr="00140E0A">
        <w:rPr>
          <w:rFonts w:asciiTheme="majorBidi" w:hAnsiTheme="majorBidi" w:cstheme="majorBidi"/>
          <w:sz w:val="24"/>
          <w:szCs w:val="24"/>
        </w:rPr>
        <w:t>est</w:t>
      </w:r>
      <w:r w:rsidR="00332CFA">
        <w:rPr>
          <w:rFonts w:asciiTheme="majorBidi" w:hAnsiTheme="majorBidi" w:cstheme="majorBidi"/>
          <w:sz w:val="24"/>
          <w:szCs w:val="24"/>
        </w:rPr>
        <w:t xml:space="preserve"> </w:t>
      </w:r>
      <w:r w:rsidRPr="00140E0A">
        <w:rPr>
          <w:rFonts w:asciiTheme="majorBidi" w:hAnsiTheme="majorBidi" w:cstheme="majorBidi"/>
          <w:sz w:val="24"/>
          <w:szCs w:val="24"/>
        </w:rPr>
        <w:t>devenu</w:t>
      </w:r>
      <w:r w:rsidR="00332CFA">
        <w:rPr>
          <w:rFonts w:asciiTheme="majorBidi" w:hAnsiTheme="majorBidi" w:cstheme="majorBidi"/>
          <w:sz w:val="24"/>
          <w:szCs w:val="24"/>
        </w:rPr>
        <w:t xml:space="preserve"> </w:t>
      </w:r>
      <w:r w:rsidRPr="00140E0A">
        <w:rPr>
          <w:rFonts w:asciiTheme="majorBidi" w:hAnsiTheme="majorBidi" w:cstheme="majorBidi"/>
          <w:sz w:val="24"/>
          <w:szCs w:val="24"/>
        </w:rPr>
        <w:t>populaire.</w:t>
      </w:r>
      <w:r w:rsidR="00332CFA">
        <w:rPr>
          <w:rFonts w:asciiTheme="majorBidi" w:hAnsiTheme="majorBidi" w:cstheme="majorBidi"/>
          <w:sz w:val="24"/>
          <w:szCs w:val="24"/>
        </w:rPr>
        <w:t xml:space="preserve"> </w:t>
      </w:r>
      <w:r w:rsidRPr="00140E0A">
        <w:rPr>
          <w:rFonts w:asciiTheme="majorBidi" w:hAnsiTheme="majorBidi" w:cstheme="majorBidi"/>
          <w:sz w:val="24"/>
          <w:szCs w:val="24"/>
        </w:rPr>
        <w:t>Cependant,</w:t>
      </w:r>
      <w:r w:rsidR="00332CFA">
        <w:rPr>
          <w:rFonts w:asciiTheme="majorBidi" w:hAnsiTheme="majorBidi" w:cstheme="majorBidi"/>
          <w:sz w:val="24"/>
          <w:szCs w:val="24"/>
        </w:rPr>
        <w:t xml:space="preserve"> </w:t>
      </w:r>
      <w:r w:rsidRPr="00140E0A">
        <w:rPr>
          <w:rFonts w:asciiTheme="majorBidi" w:hAnsiTheme="majorBidi" w:cstheme="majorBidi"/>
          <w:sz w:val="24"/>
          <w:szCs w:val="24"/>
        </w:rPr>
        <w:t>ils</w:t>
      </w:r>
      <w:r w:rsidR="00332CFA">
        <w:rPr>
          <w:rFonts w:asciiTheme="majorBidi" w:hAnsiTheme="majorBidi" w:cstheme="majorBidi"/>
          <w:sz w:val="24"/>
          <w:szCs w:val="24"/>
        </w:rPr>
        <w:t xml:space="preserve"> </w:t>
      </w:r>
      <w:r w:rsidRPr="00140E0A">
        <w:rPr>
          <w:rFonts w:asciiTheme="majorBidi" w:hAnsiTheme="majorBidi" w:cstheme="majorBidi"/>
          <w:sz w:val="24"/>
          <w:szCs w:val="24"/>
        </w:rPr>
        <w:t>ont</w:t>
      </w:r>
      <w:r w:rsidR="00332CFA">
        <w:rPr>
          <w:rFonts w:asciiTheme="majorBidi" w:hAnsiTheme="majorBidi" w:cstheme="majorBidi"/>
          <w:sz w:val="24"/>
          <w:szCs w:val="24"/>
        </w:rPr>
        <w:t xml:space="preserve"> </w:t>
      </w:r>
      <w:r w:rsidRPr="00140E0A">
        <w:rPr>
          <w:rFonts w:asciiTheme="majorBidi" w:hAnsiTheme="majorBidi" w:cstheme="majorBidi"/>
          <w:sz w:val="24"/>
          <w:szCs w:val="24"/>
        </w:rPr>
        <w:t>des</w:t>
      </w:r>
      <w:r w:rsidR="00332CFA">
        <w:rPr>
          <w:rFonts w:asciiTheme="majorBidi" w:hAnsiTheme="majorBidi" w:cstheme="majorBidi"/>
          <w:sz w:val="24"/>
          <w:szCs w:val="24"/>
        </w:rPr>
        <w:t xml:space="preserve"> </w:t>
      </w:r>
      <w:r w:rsidRPr="00140E0A">
        <w:rPr>
          <w:rFonts w:asciiTheme="majorBidi" w:hAnsiTheme="majorBidi" w:cstheme="majorBidi"/>
          <w:sz w:val="24"/>
          <w:szCs w:val="24"/>
        </w:rPr>
        <w:t>inconvénients,</w:t>
      </w:r>
      <w:r w:rsidR="00332CFA">
        <w:rPr>
          <w:rFonts w:asciiTheme="majorBidi" w:hAnsiTheme="majorBidi" w:cstheme="majorBidi"/>
          <w:sz w:val="24"/>
          <w:szCs w:val="24"/>
        </w:rPr>
        <w:t xml:space="preserve"> </w:t>
      </w:r>
      <w:r w:rsidRPr="00140E0A">
        <w:rPr>
          <w:rFonts w:asciiTheme="majorBidi" w:hAnsiTheme="majorBidi" w:cstheme="majorBidi"/>
          <w:sz w:val="24"/>
          <w:szCs w:val="24"/>
        </w:rPr>
        <w:t>à</w:t>
      </w:r>
      <w:r w:rsidR="00332CFA">
        <w:rPr>
          <w:rFonts w:asciiTheme="majorBidi" w:hAnsiTheme="majorBidi" w:cstheme="majorBidi"/>
          <w:sz w:val="24"/>
          <w:szCs w:val="24"/>
        </w:rPr>
        <w:t xml:space="preserve"> </w:t>
      </w:r>
      <w:r w:rsidRPr="00140E0A">
        <w:rPr>
          <w:rFonts w:asciiTheme="majorBidi" w:hAnsiTheme="majorBidi" w:cstheme="majorBidi"/>
          <w:sz w:val="24"/>
          <w:szCs w:val="24"/>
        </w:rPr>
        <w:t>savoir</w:t>
      </w:r>
      <w:r w:rsidR="00332CFA">
        <w:rPr>
          <w:rFonts w:asciiTheme="majorBidi" w:hAnsiTheme="majorBidi" w:cstheme="majorBidi"/>
          <w:sz w:val="24"/>
          <w:szCs w:val="24"/>
        </w:rPr>
        <w:t xml:space="preserve"> </w:t>
      </w:r>
      <w:r w:rsidRPr="00140E0A">
        <w:rPr>
          <w:rFonts w:asciiTheme="majorBidi" w:hAnsiTheme="majorBidi" w:cstheme="majorBidi"/>
          <w:sz w:val="24"/>
          <w:szCs w:val="24"/>
        </w:rPr>
        <w:t>la</w:t>
      </w:r>
      <w:r w:rsidR="00332CFA">
        <w:rPr>
          <w:rFonts w:asciiTheme="majorBidi" w:hAnsiTheme="majorBidi" w:cstheme="majorBidi"/>
          <w:sz w:val="24"/>
          <w:szCs w:val="24"/>
        </w:rPr>
        <w:t xml:space="preserve"> </w:t>
      </w:r>
      <w:r w:rsidRPr="00140E0A">
        <w:rPr>
          <w:rFonts w:asciiTheme="majorBidi" w:hAnsiTheme="majorBidi" w:cstheme="majorBidi"/>
          <w:sz w:val="24"/>
          <w:szCs w:val="24"/>
        </w:rPr>
        <w:t>nécessité</w:t>
      </w:r>
      <w:r w:rsidR="00332CFA">
        <w:rPr>
          <w:rFonts w:asciiTheme="majorBidi" w:hAnsiTheme="majorBidi" w:cstheme="majorBidi"/>
          <w:sz w:val="24"/>
          <w:szCs w:val="24"/>
        </w:rPr>
        <w:t xml:space="preserve"> </w:t>
      </w:r>
      <w:r w:rsidRPr="00140E0A">
        <w:rPr>
          <w:rFonts w:asciiTheme="majorBidi" w:hAnsiTheme="majorBidi" w:cstheme="majorBidi"/>
          <w:sz w:val="24"/>
          <w:szCs w:val="24"/>
        </w:rPr>
        <w:t>de</w:t>
      </w:r>
      <w:r w:rsidR="00332CFA">
        <w:rPr>
          <w:rFonts w:asciiTheme="majorBidi" w:hAnsiTheme="majorBidi" w:cstheme="majorBidi"/>
          <w:sz w:val="24"/>
          <w:szCs w:val="24"/>
        </w:rPr>
        <w:t xml:space="preserve"> </w:t>
      </w:r>
      <w:r w:rsidRPr="00140E0A">
        <w:rPr>
          <w:rFonts w:asciiTheme="majorBidi" w:hAnsiTheme="majorBidi" w:cstheme="majorBidi"/>
          <w:sz w:val="24"/>
          <w:szCs w:val="24"/>
        </w:rPr>
        <w:t>toucher</w:t>
      </w:r>
      <w:r w:rsidR="00332CFA">
        <w:rPr>
          <w:rFonts w:asciiTheme="majorBidi" w:hAnsiTheme="majorBidi" w:cstheme="majorBidi"/>
          <w:sz w:val="24"/>
          <w:szCs w:val="24"/>
        </w:rPr>
        <w:t xml:space="preserve"> </w:t>
      </w:r>
      <w:r w:rsidRPr="00140E0A">
        <w:rPr>
          <w:rFonts w:asciiTheme="majorBidi" w:hAnsiTheme="majorBidi" w:cstheme="majorBidi"/>
          <w:sz w:val="24"/>
          <w:szCs w:val="24"/>
        </w:rPr>
        <w:t>les</w:t>
      </w:r>
      <w:r w:rsidR="00332CFA">
        <w:rPr>
          <w:rFonts w:asciiTheme="majorBidi" w:hAnsiTheme="majorBidi" w:cstheme="majorBidi"/>
          <w:sz w:val="24"/>
          <w:szCs w:val="24"/>
        </w:rPr>
        <w:t xml:space="preserve"> </w:t>
      </w:r>
      <w:r w:rsidRPr="00140E0A">
        <w:rPr>
          <w:rFonts w:asciiTheme="majorBidi" w:hAnsiTheme="majorBidi" w:cstheme="majorBidi"/>
          <w:sz w:val="24"/>
          <w:szCs w:val="24"/>
        </w:rPr>
        <w:t>pièces,</w:t>
      </w:r>
      <w:r w:rsidR="00332CFA">
        <w:rPr>
          <w:rFonts w:asciiTheme="majorBidi" w:hAnsiTheme="majorBidi" w:cstheme="majorBidi"/>
          <w:sz w:val="24"/>
          <w:szCs w:val="24"/>
        </w:rPr>
        <w:t xml:space="preserve"> </w:t>
      </w:r>
      <w:r w:rsidRPr="00140E0A">
        <w:rPr>
          <w:rFonts w:asciiTheme="majorBidi" w:hAnsiTheme="majorBidi" w:cstheme="majorBidi"/>
          <w:sz w:val="24"/>
          <w:szCs w:val="24"/>
        </w:rPr>
        <w:t>le</w:t>
      </w:r>
      <w:r w:rsidR="00332CFA">
        <w:rPr>
          <w:rFonts w:asciiTheme="majorBidi" w:hAnsiTheme="majorBidi" w:cstheme="majorBidi"/>
          <w:sz w:val="24"/>
          <w:szCs w:val="24"/>
        </w:rPr>
        <w:t xml:space="preserve"> </w:t>
      </w:r>
      <w:r w:rsidRPr="00140E0A">
        <w:rPr>
          <w:rFonts w:asciiTheme="majorBidi" w:hAnsiTheme="majorBidi" w:cstheme="majorBidi"/>
          <w:sz w:val="24"/>
          <w:szCs w:val="24"/>
        </w:rPr>
        <w:t>cout</w:t>
      </w:r>
      <w:r w:rsidR="00332CFA">
        <w:rPr>
          <w:rFonts w:asciiTheme="majorBidi" w:hAnsiTheme="majorBidi" w:cstheme="majorBidi"/>
          <w:sz w:val="24"/>
          <w:szCs w:val="24"/>
        </w:rPr>
        <w:t xml:space="preserve"> </w:t>
      </w:r>
      <w:r w:rsidRPr="00140E0A">
        <w:rPr>
          <w:rFonts w:asciiTheme="majorBidi" w:hAnsiTheme="majorBidi" w:cstheme="majorBidi"/>
          <w:sz w:val="24"/>
          <w:szCs w:val="24"/>
        </w:rPr>
        <w:t>élevé,</w:t>
      </w:r>
      <w:r w:rsidR="00332CFA">
        <w:rPr>
          <w:rFonts w:asciiTheme="majorBidi" w:hAnsiTheme="majorBidi" w:cstheme="majorBidi"/>
          <w:sz w:val="24"/>
          <w:szCs w:val="24"/>
        </w:rPr>
        <w:t xml:space="preserve"> </w:t>
      </w:r>
      <w:r w:rsidRPr="00140E0A">
        <w:rPr>
          <w:rFonts w:asciiTheme="majorBidi" w:hAnsiTheme="majorBidi" w:cstheme="majorBidi"/>
          <w:sz w:val="24"/>
          <w:szCs w:val="24"/>
        </w:rPr>
        <w:t>l’inconfort</w:t>
      </w:r>
      <w:r w:rsidR="00332CFA">
        <w:rPr>
          <w:rFonts w:asciiTheme="majorBidi" w:hAnsiTheme="majorBidi" w:cstheme="majorBidi"/>
          <w:sz w:val="24"/>
          <w:szCs w:val="24"/>
        </w:rPr>
        <w:t xml:space="preserve"> </w:t>
      </w:r>
      <w:r w:rsidRPr="00140E0A">
        <w:rPr>
          <w:rFonts w:asciiTheme="majorBidi" w:hAnsiTheme="majorBidi" w:cstheme="majorBidi"/>
          <w:sz w:val="24"/>
          <w:szCs w:val="24"/>
        </w:rPr>
        <w:t>et</w:t>
      </w:r>
      <w:r w:rsidR="00332CFA">
        <w:rPr>
          <w:rFonts w:asciiTheme="majorBidi" w:hAnsiTheme="majorBidi" w:cstheme="majorBidi"/>
          <w:sz w:val="24"/>
          <w:szCs w:val="24"/>
        </w:rPr>
        <w:t xml:space="preserve"> </w:t>
      </w:r>
      <w:r w:rsidRPr="00140E0A">
        <w:rPr>
          <w:rFonts w:asciiTheme="majorBidi" w:hAnsiTheme="majorBidi" w:cstheme="majorBidi"/>
          <w:sz w:val="24"/>
          <w:szCs w:val="24"/>
        </w:rPr>
        <w:t>parfois</w:t>
      </w:r>
      <w:r w:rsidR="00332CFA">
        <w:rPr>
          <w:rFonts w:asciiTheme="majorBidi" w:hAnsiTheme="majorBidi" w:cstheme="majorBidi"/>
          <w:sz w:val="24"/>
          <w:szCs w:val="24"/>
        </w:rPr>
        <w:t xml:space="preserve"> </w:t>
      </w:r>
      <w:r w:rsidR="00A91608" w:rsidRPr="00140E0A">
        <w:rPr>
          <w:rFonts w:asciiTheme="majorBidi" w:hAnsiTheme="majorBidi" w:cstheme="majorBidi"/>
          <w:sz w:val="24"/>
          <w:szCs w:val="24"/>
        </w:rPr>
        <w:t>l’impossibilité</w:t>
      </w:r>
      <w:r w:rsidR="00332CFA">
        <w:rPr>
          <w:rFonts w:asciiTheme="majorBidi" w:hAnsiTheme="majorBidi" w:cstheme="majorBidi"/>
          <w:sz w:val="24"/>
          <w:szCs w:val="24"/>
        </w:rPr>
        <w:t xml:space="preserve"> </w:t>
      </w:r>
      <w:r w:rsidRPr="00140E0A">
        <w:rPr>
          <w:rFonts w:asciiTheme="majorBidi" w:hAnsiTheme="majorBidi" w:cstheme="majorBidi"/>
          <w:sz w:val="24"/>
          <w:szCs w:val="24"/>
        </w:rPr>
        <w:t>des</w:t>
      </w:r>
      <w:r w:rsidR="00332CFA">
        <w:rPr>
          <w:rFonts w:asciiTheme="majorBidi" w:hAnsiTheme="majorBidi" w:cstheme="majorBidi"/>
          <w:sz w:val="24"/>
          <w:szCs w:val="24"/>
        </w:rPr>
        <w:t xml:space="preserve"> </w:t>
      </w:r>
      <w:r w:rsidRPr="00140E0A">
        <w:rPr>
          <w:rFonts w:asciiTheme="majorBidi" w:hAnsiTheme="majorBidi" w:cstheme="majorBidi"/>
          <w:sz w:val="24"/>
          <w:szCs w:val="24"/>
        </w:rPr>
        <w:t>mesures,</w:t>
      </w:r>
      <w:r w:rsidR="00332CFA">
        <w:rPr>
          <w:rFonts w:asciiTheme="majorBidi" w:hAnsiTheme="majorBidi" w:cstheme="majorBidi"/>
          <w:sz w:val="24"/>
          <w:szCs w:val="24"/>
        </w:rPr>
        <w:t xml:space="preserve"> </w:t>
      </w:r>
      <w:r w:rsidRPr="00140E0A">
        <w:rPr>
          <w:rFonts w:asciiTheme="majorBidi" w:hAnsiTheme="majorBidi" w:cstheme="majorBidi"/>
          <w:sz w:val="24"/>
          <w:szCs w:val="24"/>
        </w:rPr>
        <w:t>pour</w:t>
      </w:r>
      <w:r w:rsidR="00332CFA">
        <w:rPr>
          <w:rFonts w:asciiTheme="majorBidi" w:hAnsiTheme="majorBidi" w:cstheme="majorBidi"/>
          <w:sz w:val="24"/>
          <w:szCs w:val="24"/>
        </w:rPr>
        <w:t xml:space="preserve"> </w:t>
      </w:r>
      <w:r w:rsidRPr="00140E0A">
        <w:rPr>
          <w:rFonts w:asciiTheme="majorBidi" w:hAnsiTheme="majorBidi" w:cstheme="majorBidi"/>
          <w:sz w:val="24"/>
          <w:szCs w:val="24"/>
        </w:rPr>
        <w:t>les</w:t>
      </w:r>
      <w:r w:rsidR="00332CFA">
        <w:rPr>
          <w:rFonts w:asciiTheme="majorBidi" w:hAnsiTheme="majorBidi" w:cstheme="majorBidi"/>
          <w:sz w:val="24"/>
          <w:szCs w:val="24"/>
        </w:rPr>
        <w:t xml:space="preserve"> </w:t>
      </w:r>
      <w:r w:rsidRPr="00140E0A">
        <w:rPr>
          <w:rFonts w:asciiTheme="majorBidi" w:hAnsiTheme="majorBidi" w:cstheme="majorBidi"/>
          <w:sz w:val="24"/>
          <w:szCs w:val="24"/>
        </w:rPr>
        <w:t>structures</w:t>
      </w:r>
      <w:r w:rsidR="00332CFA">
        <w:rPr>
          <w:rFonts w:asciiTheme="majorBidi" w:hAnsiTheme="majorBidi" w:cstheme="majorBidi"/>
          <w:sz w:val="24"/>
          <w:szCs w:val="24"/>
        </w:rPr>
        <w:t xml:space="preserve"> </w:t>
      </w:r>
      <w:r w:rsidRPr="00140E0A">
        <w:rPr>
          <w:rFonts w:asciiTheme="majorBidi" w:hAnsiTheme="majorBidi" w:cstheme="majorBidi"/>
          <w:sz w:val="24"/>
          <w:szCs w:val="24"/>
        </w:rPr>
        <w:t>plus</w:t>
      </w:r>
      <w:r w:rsidR="00332CFA">
        <w:rPr>
          <w:rFonts w:asciiTheme="majorBidi" w:hAnsiTheme="majorBidi" w:cstheme="majorBidi"/>
          <w:sz w:val="24"/>
          <w:szCs w:val="24"/>
        </w:rPr>
        <w:t xml:space="preserve"> </w:t>
      </w:r>
      <w:r w:rsidRPr="00140E0A">
        <w:rPr>
          <w:rFonts w:asciiTheme="majorBidi" w:hAnsiTheme="majorBidi" w:cstheme="majorBidi"/>
          <w:sz w:val="24"/>
          <w:szCs w:val="24"/>
        </w:rPr>
        <w:t>complexes.</w:t>
      </w:r>
      <w:r w:rsidR="00332CFA">
        <w:rPr>
          <w:rFonts w:asciiTheme="majorBidi" w:hAnsiTheme="majorBidi" w:cstheme="majorBidi"/>
          <w:sz w:val="24"/>
          <w:szCs w:val="24"/>
        </w:rPr>
        <w:t xml:space="preserve"> </w:t>
      </w:r>
      <w:r w:rsidRPr="00140E0A">
        <w:rPr>
          <w:rFonts w:asciiTheme="majorBidi" w:hAnsiTheme="majorBidi" w:cstheme="majorBidi"/>
          <w:sz w:val="24"/>
          <w:szCs w:val="24"/>
        </w:rPr>
        <w:t>Les</w:t>
      </w:r>
      <w:r w:rsidR="00332CFA">
        <w:rPr>
          <w:rFonts w:asciiTheme="majorBidi" w:hAnsiTheme="majorBidi" w:cstheme="majorBidi"/>
          <w:sz w:val="24"/>
          <w:szCs w:val="24"/>
        </w:rPr>
        <w:t xml:space="preserve"> </w:t>
      </w:r>
      <w:r w:rsidRPr="00140E0A">
        <w:rPr>
          <w:rFonts w:asciiTheme="majorBidi" w:hAnsiTheme="majorBidi" w:cstheme="majorBidi"/>
          <w:sz w:val="24"/>
          <w:szCs w:val="24"/>
        </w:rPr>
        <w:t>scanners</w:t>
      </w:r>
      <w:r w:rsidR="00332CFA">
        <w:rPr>
          <w:rFonts w:asciiTheme="majorBidi" w:hAnsiTheme="majorBidi" w:cstheme="majorBidi"/>
          <w:sz w:val="24"/>
          <w:szCs w:val="24"/>
        </w:rPr>
        <w:t xml:space="preserve"> </w:t>
      </w:r>
      <w:r w:rsidRPr="00140E0A">
        <w:rPr>
          <w:rFonts w:asciiTheme="majorBidi" w:hAnsiTheme="majorBidi" w:cstheme="majorBidi"/>
          <w:sz w:val="24"/>
          <w:szCs w:val="24"/>
        </w:rPr>
        <w:t>3D</w:t>
      </w:r>
      <w:r w:rsidR="00332CFA">
        <w:rPr>
          <w:rFonts w:asciiTheme="majorBidi" w:hAnsiTheme="majorBidi" w:cstheme="majorBidi"/>
          <w:sz w:val="24"/>
          <w:szCs w:val="24"/>
        </w:rPr>
        <w:t xml:space="preserve"> </w:t>
      </w:r>
      <w:r w:rsidRPr="00140E0A">
        <w:rPr>
          <w:rFonts w:asciiTheme="majorBidi" w:hAnsiTheme="majorBidi" w:cstheme="majorBidi"/>
          <w:sz w:val="24"/>
          <w:szCs w:val="24"/>
        </w:rPr>
        <w:t>sont</w:t>
      </w:r>
      <w:r w:rsidR="00332CFA">
        <w:rPr>
          <w:rFonts w:asciiTheme="majorBidi" w:hAnsiTheme="majorBidi" w:cstheme="majorBidi"/>
          <w:sz w:val="24"/>
          <w:szCs w:val="24"/>
        </w:rPr>
        <w:t xml:space="preserve"> </w:t>
      </w:r>
      <w:r w:rsidRPr="00140E0A">
        <w:rPr>
          <w:rFonts w:asciiTheme="majorBidi" w:hAnsiTheme="majorBidi" w:cstheme="majorBidi"/>
          <w:sz w:val="24"/>
          <w:szCs w:val="24"/>
        </w:rPr>
        <w:t>plus</w:t>
      </w:r>
      <w:r w:rsidR="00332CFA">
        <w:rPr>
          <w:rFonts w:asciiTheme="majorBidi" w:hAnsiTheme="majorBidi" w:cstheme="majorBidi"/>
          <w:sz w:val="24"/>
          <w:szCs w:val="24"/>
        </w:rPr>
        <w:t xml:space="preserve"> </w:t>
      </w:r>
      <w:r w:rsidRPr="00140E0A">
        <w:rPr>
          <w:rFonts w:asciiTheme="majorBidi" w:hAnsiTheme="majorBidi" w:cstheme="majorBidi"/>
          <w:sz w:val="24"/>
          <w:szCs w:val="24"/>
        </w:rPr>
        <w:t>rapides,</w:t>
      </w:r>
      <w:r w:rsidR="00332CFA">
        <w:rPr>
          <w:rFonts w:asciiTheme="majorBidi" w:hAnsiTheme="majorBidi" w:cstheme="majorBidi"/>
          <w:sz w:val="24"/>
          <w:szCs w:val="24"/>
        </w:rPr>
        <w:t xml:space="preserve"> </w:t>
      </w:r>
      <w:r w:rsidRPr="0087061A">
        <w:rPr>
          <w:rFonts w:asciiTheme="majorBidi" w:hAnsiTheme="majorBidi" w:cstheme="majorBidi"/>
          <w:sz w:val="24"/>
          <w:szCs w:val="24"/>
        </w:rPr>
        <w:t>moins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co</w:t>
      </w:r>
      <w:r w:rsidR="00807B3F" w:rsidRPr="0087061A">
        <w:rPr>
          <w:rFonts w:asciiTheme="majorBidi" w:hAnsiTheme="majorBidi" w:cstheme="majorBidi"/>
          <w:sz w:val="24"/>
          <w:szCs w:val="24"/>
        </w:rPr>
        <w:t>û</w:t>
      </w:r>
      <w:r w:rsidRPr="0087061A">
        <w:rPr>
          <w:rFonts w:asciiTheme="majorBidi" w:hAnsiTheme="majorBidi" w:cstheme="majorBidi"/>
          <w:sz w:val="24"/>
          <w:szCs w:val="24"/>
        </w:rPr>
        <w:t>teux</w:t>
      </w:r>
      <w:r w:rsidR="00332CFA" w:rsidRPr="0087061A">
        <w:rPr>
          <w:rFonts w:asciiTheme="majorBidi" w:hAnsiTheme="majorBidi" w:cstheme="majorBidi"/>
          <w:sz w:val="24"/>
          <w:szCs w:val="24"/>
        </w:rPr>
        <w:t xml:space="preserve"> </w:t>
      </w:r>
      <w:r w:rsidRPr="00140E0A">
        <w:rPr>
          <w:rFonts w:asciiTheme="majorBidi" w:hAnsiTheme="majorBidi" w:cstheme="majorBidi"/>
          <w:sz w:val="24"/>
          <w:szCs w:val="24"/>
        </w:rPr>
        <w:t>et</w:t>
      </w:r>
      <w:r w:rsidR="00332CFA">
        <w:rPr>
          <w:rFonts w:asciiTheme="majorBidi" w:hAnsiTheme="majorBidi" w:cstheme="majorBidi"/>
          <w:sz w:val="24"/>
          <w:szCs w:val="24"/>
        </w:rPr>
        <w:t xml:space="preserve"> </w:t>
      </w:r>
      <w:r w:rsidRPr="00140E0A">
        <w:rPr>
          <w:rFonts w:asciiTheme="majorBidi" w:hAnsiTheme="majorBidi" w:cstheme="majorBidi"/>
          <w:sz w:val="24"/>
          <w:szCs w:val="24"/>
        </w:rPr>
        <w:t>plus</w:t>
      </w:r>
      <w:r w:rsidR="00332CFA">
        <w:rPr>
          <w:rFonts w:asciiTheme="majorBidi" w:hAnsiTheme="majorBidi" w:cstheme="majorBidi"/>
          <w:sz w:val="24"/>
          <w:szCs w:val="24"/>
        </w:rPr>
        <w:t xml:space="preserve"> </w:t>
      </w:r>
      <w:r w:rsidRPr="00140E0A">
        <w:rPr>
          <w:rFonts w:asciiTheme="majorBidi" w:hAnsiTheme="majorBidi" w:cstheme="majorBidi"/>
          <w:sz w:val="24"/>
          <w:szCs w:val="24"/>
        </w:rPr>
        <w:t>précis.</w:t>
      </w:r>
    </w:p>
    <w:p w14:paraId="2660D214" w14:textId="77777777" w:rsidR="00140E0A" w:rsidRDefault="00140E0A" w:rsidP="0023502A">
      <w:pPr>
        <w:spacing w:line="360" w:lineRule="auto"/>
        <w:ind w:firstLine="410"/>
        <w:jc w:val="both"/>
        <w:rPr>
          <w:rFonts w:ascii="Times New Roman" w:hAnsi="Times New Roman" w:cs="Times New Roman"/>
          <w:b/>
          <w:bCs/>
          <w:sz w:val="24"/>
          <w:szCs w:val="24"/>
        </w:rPr>
      </w:pPr>
    </w:p>
    <w:p w14:paraId="64357B81" w14:textId="203C23BB" w:rsidR="00140E0A" w:rsidRPr="00140E0A" w:rsidRDefault="00140E0A" w:rsidP="0023502A">
      <w:pPr>
        <w:spacing w:line="360" w:lineRule="auto"/>
        <w:ind w:firstLine="410"/>
        <w:jc w:val="both"/>
        <w:rPr>
          <w:rFonts w:ascii="Times New Roman" w:hAnsi="Times New Roman" w:cs="Times New Roman"/>
          <w:b/>
          <w:bCs/>
          <w:sz w:val="24"/>
          <w:szCs w:val="24"/>
        </w:rPr>
        <w:sectPr w:rsidR="00140E0A" w:rsidRPr="00140E0A" w:rsidSect="00F42984">
          <w:headerReference w:type="default" r:id="rId26"/>
          <w:footerReference w:type="default" r:id="rId27"/>
          <w:type w:val="continuous"/>
          <w:pgSz w:w="11906" w:h="16838"/>
          <w:pgMar w:top="1417" w:right="1417" w:bottom="1417" w:left="1417" w:header="708" w:footer="708" w:gutter="0"/>
          <w:pgNumType w:start="2"/>
          <w:cols w:space="708"/>
          <w:docGrid w:linePitch="360"/>
        </w:sectPr>
      </w:pPr>
    </w:p>
    <w:p w14:paraId="72CFFD65" w14:textId="77777777" w:rsidR="00154038" w:rsidRDefault="00154038" w:rsidP="007618E7">
      <w:pPr>
        <w:jc w:val="center"/>
        <w:rPr>
          <w:rFonts w:asciiTheme="majorBidi" w:hAnsiTheme="majorBidi" w:cstheme="majorBidi"/>
          <w:i/>
          <w:iCs/>
          <w:sz w:val="144"/>
          <w:szCs w:val="144"/>
          <w:u w:val="single"/>
        </w:rPr>
      </w:pPr>
    </w:p>
    <w:p w14:paraId="3038FD5C" w14:textId="77777777" w:rsidR="00154038" w:rsidRDefault="00154038" w:rsidP="007618E7">
      <w:pPr>
        <w:jc w:val="center"/>
        <w:rPr>
          <w:rFonts w:asciiTheme="majorBidi" w:hAnsiTheme="majorBidi" w:cstheme="majorBidi"/>
          <w:i/>
          <w:iCs/>
          <w:sz w:val="144"/>
          <w:szCs w:val="144"/>
          <w:u w:val="single"/>
        </w:rPr>
      </w:pPr>
    </w:p>
    <w:p w14:paraId="155C7B08" w14:textId="77777777" w:rsidR="00154038" w:rsidRDefault="00154038" w:rsidP="007618E7">
      <w:pPr>
        <w:jc w:val="center"/>
        <w:rPr>
          <w:rFonts w:asciiTheme="majorBidi" w:hAnsiTheme="majorBidi" w:cstheme="majorBidi"/>
          <w:i/>
          <w:iCs/>
          <w:sz w:val="144"/>
          <w:szCs w:val="144"/>
          <w:u w:val="single"/>
        </w:rPr>
      </w:pPr>
    </w:p>
    <w:p w14:paraId="17E895C2" w14:textId="4E2191B3" w:rsidR="007618E7" w:rsidRDefault="007618E7" w:rsidP="003652F1">
      <w:pPr>
        <w:pStyle w:val="Titre1"/>
        <w:jc w:val="center"/>
        <w:rPr>
          <w:b w:val="0"/>
          <w:bCs/>
          <w:i/>
          <w:iCs/>
          <w:sz w:val="96"/>
          <w:szCs w:val="96"/>
        </w:rPr>
      </w:pPr>
      <w:bookmarkStart w:id="20" w:name="_Toc170817432"/>
      <w:r w:rsidRPr="0055419E">
        <w:rPr>
          <w:b w:val="0"/>
          <w:bCs/>
          <w:i/>
          <w:iCs/>
          <w:sz w:val="96"/>
          <w:szCs w:val="96"/>
        </w:rPr>
        <w:t>Chapitre</w:t>
      </w:r>
      <w:r w:rsidR="00332CFA">
        <w:rPr>
          <w:b w:val="0"/>
          <w:bCs/>
          <w:i/>
          <w:iCs/>
          <w:sz w:val="96"/>
          <w:szCs w:val="96"/>
        </w:rPr>
        <w:t xml:space="preserve"> </w:t>
      </w:r>
      <w:r w:rsidR="005D1606" w:rsidRPr="0055419E">
        <w:rPr>
          <w:b w:val="0"/>
          <w:bCs/>
          <w:i/>
          <w:iCs/>
          <w:sz w:val="96"/>
          <w:szCs w:val="96"/>
        </w:rPr>
        <w:t>I</w:t>
      </w:r>
      <w:r w:rsidRPr="0055419E">
        <w:rPr>
          <w:b w:val="0"/>
          <w:bCs/>
          <w:i/>
          <w:iCs/>
          <w:sz w:val="96"/>
          <w:szCs w:val="96"/>
        </w:rPr>
        <w:t>I</w:t>
      </w:r>
      <w:bookmarkEnd w:id="20"/>
    </w:p>
    <w:p w14:paraId="57E5910E" w14:textId="19F04EFD" w:rsidR="0055419E" w:rsidRPr="0055419E" w:rsidRDefault="0055419E" w:rsidP="0055419E">
      <w:pPr>
        <w:jc w:val="center"/>
        <w:rPr>
          <w:rFonts w:asciiTheme="majorBidi" w:hAnsiTheme="majorBidi" w:cstheme="majorBidi"/>
          <w:i/>
          <w:iCs/>
          <w:sz w:val="52"/>
          <w:szCs w:val="52"/>
        </w:rPr>
      </w:pPr>
      <w:r w:rsidRPr="0055419E">
        <w:rPr>
          <w:rFonts w:asciiTheme="majorBidi" w:hAnsiTheme="majorBidi" w:cstheme="majorBidi"/>
          <w:i/>
          <w:iCs/>
          <w:sz w:val="52"/>
          <w:szCs w:val="52"/>
        </w:rPr>
        <w:t>Méthodes</w:t>
      </w:r>
      <w:r w:rsidR="00332CFA">
        <w:rPr>
          <w:rFonts w:asciiTheme="majorBidi" w:hAnsiTheme="majorBidi" w:cstheme="majorBidi"/>
          <w:i/>
          <w:iCs/>
          <w:sz w:val="52"/>
          <w:szCs w:val="52"/>
        </w:rPr>
        <w:t xml:space="preserve"> </w:t>
      </w:r>
      <w:r w:rsidRPr="0055419E">
        <w:rPr>
          <w:rFonts w:asciiTheme="majorBidi" w:hAnsiTheme="majorBidi" w:cstheme="majorBidi"/>
          <w:i/>
          <w:iCs/>
          <w:sz w:val="52"/>
          <w:szCs w:val="52"/>
        </w:rPr>
        <w:t>de</w:t>
      </w:r>
      <w:r w:rsidR="00332CFA">
        <w:rPr>
          <w:rFonts w:asciiTheme="majorBidi" w:hAnsiTheme="majorBidi" w:cstheme="majorBidi"/>
          <w:i/>
          <w:iCs/>
          <w:sz w:val="52"/>
          <w:szCs w:val="52"/>
        </w:rPr>
        <w:t xml:space="preserve"> </w:t>
      </w:r>
      <w:r w:rsidRPr="0055419E">
        <w:rPr>
          <w:rFonts w:asciiTheme="majorBidi" w:hAnsiTheme="majorBidi" w:cstheme="majorBidi"/>
          <w:i/>
          <w:iCs/>
          <w:sz w:val="52"/>
          <w:szCs w:val="52"/>
        </w:rPr>
        <w:t>mesure</w:t>
      </w:r>
      <w:r w:rsidR="00332CFA">
        <w:rPr>
          <w:rFonts w:asciiTheme="majorBidi" w:hAnsiTheme="majorBidi" w:cstheme="majorBidi"/>
          <w:i/>
          <w:iCs/>
          <w:sz w:val="52"/>
          <w:szCs w:val="52"/>
        </w:rPr>
        <w:t xml:space="preserve"> </w:t>
      </w:r>
      <w:r w:rsidRPr="0055419E">
        <w:rPr>
          <w:rFonts w:asciiTheme="majorBidi" w:hAnsiTheme="majorBidi" w:cstheme="majorBidi"/>
          <w:i/>
          <w:iCs/>
          <w:sz w:val="52"/>
          <w:szCs w:val="52"/>
        </w:rPr>
        <w:t>industrielles</w:t>
      </w:r>
      <w:r w:rsidR="00332CFA">
        <w:rPr>
          <w:rFonts w:asciiTheme="majorBidi" w:hAnsiTheme="majorBidi" w:cstheme="majorBidi"/>
          <w:i/>
          <w:iCs/>
          <w:sz w:val="52"/>
          <w:szCs w:val="52"/>
        </w:rPr>
        <w:t xml:space="preserve"> </w:t>
      </w:r>
      <w:r w:rsidRPr="0055419E">
        <w:rPr>
          <w:rFonts w:asciiTheme="majorBidi" w:hAnsiTheme="majorBidi" w:cstheme="majorBidi"/>
          <w:i/>
          <w:iCs/>
          <w:sz w:val="52"/>
          <w:szCs w:val="52"/>
        </w:rPr>
        <w:t>(Incertitude</w:t>
      </w:r>
      <w:r w:rsidR="00332CFA">
        <w:rPr>
          <w:rFonts w:asciiTheme="majorBidi" w:hAnsiTheme="majorBidi" w:cstheme="majorBidi"/>
          <w:i/>
          <w:iCs/>
          <w:sz w:val="52"/>
          <w:szCs w:val="52"/>
        </w:rPr>
        <w:t xml:space="preserve"> </w:t>
      </w:r>
      <w:r w:rsidRPr="0055419E">
        <w:rPr>
          <w:rFonts w:asciiTheme="majorBidi" w:hAnsiTheme="majorBidi" w:cstheme="majorBidi"/>
          <w:i/>
          <w:iCs/>
          <w:sz w:val="52"/>
          <w:szCs w:val="52"/>
        </w:rPr>
        <w:t>et</w:t>
      </w:r>
      <w:r w:rsidR="00332CFA">
        <w:rPr>
          <w:rFonts w:asciiTheme="majorBidi" w:hAnsiTheme="majorBidi" w:cstheme="majorBidi"/>
          <w:i/>
          <w:iCs/>
          <w:sz w:val="52"/>
          <w:szCs w:val="52"/>
        </w:rPr>
        <w:t xml:space="preserve"> </w:t>
      </w:r>
      <w:r w:rsidRPr="0055419E">
        <w:rPr>
          <w:rFonts w:asciiTheme="majorBidi" w:hAnsiTheme="majorBidi" w:cstheme="majorBidi"/>
          <w:i/>
          <w:iCs/>
          <w:sz w:val="52"/>
          <w:szCs w:val="52"/>
        </w:rPr>
        <w:t>étalonnage)</w:t>
      </w:r>
    </w:p>
    <w:p w14:paraId="50C601A0" w14:textId="77777777" w:rsidR="007616B7" w:rsidRPr="0055419E" w:rsidRDefault="007616B7" w:rsidP="000A378F">
      <w:pPr>
        <w:spacing w:line="360" w:lineRule="auto"/>
        <w:jc w:val="both"/>
        <w:rPr>
          <w:rFonts w:ascii="Times New Roman" w:hAnsi="Times New Roman" w:cs="Times New Roman"/>
          <w:bCs/>
          <w:sz w:val="96"/>
          <w:szCs w:val="96"/>
        </w:rPr>
      </w:pPr>
    </w:p>
    <w:p w14:paraId="57394245" w14:textId="77777777" w:rsidR="00A04563" w:rsidRDefault="00A04563" w:rsidP="00DB166A">
      <w:pPr>
        <w:rPr>
          <w:rFonts w:asciiTheme="majorBidi" w:hAnsiTheme="majorBidi" w:cstheme="majorBidi"/>
          <w:b/>
          <w:bCs/>
          <w:sz w:val="28"/>
          <w:szCs w:val="28"/>
        </w:rPr>
      </w:pPr>
    </w:p>
    <w:p w14:paraId="4AB04787" w14:textId="77777777" w:rsidR="00A04563" w:rsidRDefault="00A04563" w:rsidP="00DB166A">
      <w:pPr>
        <w:rPr>
          <w:rFonts w:asciiTheme="majorBidi" w:hAnsiTheme="majorBidi" w:cstheme="majorBidi"/>
          <w:b/>
          <w:bCs/>
          <w:sz w:val="28"/>
          <w:szCs w:val="28"/>
        </w:rPr>
      </w:pPr>
    </w:p>
    <w:p w14:paraId="67B4E68C" w14:textId="77777777" w:rsidR="00A04563" w:rsidRDefault="00A04563" w:rsidP="00DB166A">
      <w:pPr>
        <w:rPr>
          <w:rFonts w:asciiTheme="majorBidi" w:hAnsiTheme="majorBidi" w:cstheme="majorBidi"/>
          <w:b/>
          <w:bCs/>
          <w:sz w:val="28"/>
          <w:szCs w:val="28"/>
        </w:rPr>
      </w:pPr>
    </w:p>
    <w:p w14:paraId="21FD8744" w14:textId="77777777" w:rsidR="00A04563" w:rsidRDefault="00A04563" w:rsidP="00DB166A">
      <w:pPr>
        <w:rPr>
          <w:rFonts w:asciiTheme="majorBidi" w:hAnsiTheme="majorBidi" w:cstheme="majorBidi"/>
          <w:b/>
          <w:bCs/>
          <w:sz w:val="28"/>
          <w:szCs w:val="28"/>
        </w:rPr>
      </w:pPr>
    </w:p>
    <w:p w14:paraId="163AFF97" w14:textId="77777777" w:rsidR="00A04563" w:rsidRDefault="00A04563" w:rsidP="00DB166A">
      <w:pPr>
        <w:rPr>
          <w:rFonts w:asciiTheme="majorBidi" w:hAnsiTheme="majorBidi" w:cstheme="majorBidi"/>
          <w:b/>
          <w:bCs/>
          <w:sz w:val="28"/>
          <w:szCs w:val="28"/>
        </w:rPr>
      </w:pPr>
    </w:p>
    <w:p w14:paraId="706C0D0F" w14:textId="77777777" w:rsidR="00A04563" w:rsidRDefault="00A04563" w:rsidP="00DB166A">
      <w:pPr>
        <w:rPr>
          <w:rFonts w:asciiTheme="majorBidi" w:hAnsiTheme="majorBidi" w:cstheme="majorBidi"/>
          <w:b/>
          <w:bCs/>
          <w:sz w:val="28"/>
          <w:szCs w:val="28"/>
        </w:rPr>
      </w:pPr>
    </w:p>
    <w:p w14:paraId="7C3DE40B" w14:textId="77777777" w:rsidR="00A04563" w:rsidRDefault="00A04563" w:rsidP="00DB166A">
      <w:pPr>
        <w:rPr>
          <w:rFonts w:asciiTheme="majorBidi" w:hAnsiTheme="majorBidi" w:cstheme="majorBidi"/>
          <w:b/>
          <w:bCs/>
          <w:sz w:val="28"/>
          <w:szCs w:val="28"/>
        </w:rPr>
      </w:pPr>
    </w:p>
    <w:p w14:paraId="5DD96F66" w14:textId="77777777" w:rsidR="00A04563" w:rsidRDefault="00A04563" w:rsidP="00DB166A">
      <w:pPr>
        <w:rPr>
          <w:rFonts w:asciiTheme="majorBidi" w:hAnsiTheme="majorBidi" w:cstheme="majorBidi"/>
          <w:b/>
          <w:bCs/>
          <w:sz w:val="28"/>
          <w:szCs w:val="28"/>
        </w:rPr>
      </w:pPr>
    </w:p>
    <w:p w14:paraId="7993864D" w14:textId="77777777" w:rsidR="00154038" w:rsidRDefault="00154038" w:rsidP="00DB166A">
      <w:pPr>
        <w:rPr>
          <w:rFonts w:asciiTheme="majorBidi" w:hAnsiTheme="majorBidi" w:cstheme="majorBidi"/>
          <w:b/>
          <w:bCs/>
          <w:sz w:val="28"/>
          <w:szCs w:val="28"/>
        </w:rPr>
        <w:sectPr w:rsidR="00154038" w:rsidSect="00F42984">
          <w:headerReference w:type="default" r:id="rId28"/>
          <w:footerReference w:type="default" r:id="rId29"/>
          <w:pgSz w:w="11906" w:h="16838"/>
          <w:pgMar w:top="1417" w:right="1417" w:bottom="1417" w:left="1417" w:header="708" w:footer="708" w:gutter="0"/>
          <w:cols w:space="708"/>
          <w:docGrid w:linePitch="360"/>
        </w:sectPr>
      </w:pPr>
    </w:p>
    <w:p w14:paraId="2B94278B" w14:textId="436E2DEC" w:rsidR="007618E7" w:rsidRPr="001B7198" w:rsidRDefault="00FB37B3" w:rsidP="0023502A">
      <w:pPr>
        <w:pStyle w:val="Titre2"/>
        <w:spacing w:line="360" w:lineRule="auto"/>
        <w:rPr>
          <w:bCs/>
        </w:rPr>
      </w:pPr>
      <w:bookmarkStart w:id="21" w:name="_Toc170817433"/>
      <w:r w:rsidRPr="001B7198">
        <w:rPr>
          <w:bCs/>
        </w:rPr>
        <w:t>Introduction</w:t>
      </w:r>
      <w:bookmarkEnd w:id="21"/>
    </w:p>
    <w:p w14:paraId="6DBDC4CD" w14:textId="129622C9" w:rsidR="00941B62" w:rsidRPr="00941B62" w:rsidRDefault="0032037E" w:rsidP="00807B3F">
      <w:pPr>
        <w:spacing w:line="360" w:lineRule="auto"/>
        <w:ind w:firstLine="708"/>
        <w:jc w:val="both"/>
        <w:rPr>
          <w:rFonts w:asciiTheme="majorBidi" w:hAnsiTheme="majorBidi" w:cstheme="majorBidi"/>
          <w:sz w:val="24"/>
          <w:szCs w:val="24"/>
        </w:rPr>
      </w:pPr>
      <w:r w:rsidRPr="0032037E">
        <w:rPr>
          <w:rFonts w:asciiTheme="majorBidi" w:hAnsiTheme="majorBidi" w:cstheme="majorBidi"/>
          <w:sz w:val="24"/>
          <w:szCs w:val="24"/>
        </w:rPr>
        <w:t>Dans</w:t>
      </w:r>
      <w:r w:rsidR="00332CFA">
        <w:rPr>
          <w:rFonts w:asciiTheme="majorBidi" w:hAnsiTheme="majorBidi" w:cstheme="majorBidi"/>
          <w:sz w:val="24"/>
          <w:szCs w:val="24"/>
        </w:rPr>
        <w:t xml:space="preserve"> </w:t>
      </w:r>
      <w:r w:rsidRPr="0032037E">
        <w:rPr>
          <w:rFonts w:asciiTheme="majorBidi" w:hAnsiTheme="majorBidi" w:cstheme="majorBidi"/>
          <w:sz w:val="24"/>
          <w:szCs w:val="24"/>
        </w:rPr>
        <w:t>les</w:t>
      </w:r>
      <w:r w:rsidR="00332CFA">
        <w:rPr>
          <w:rFonts w:asciiTheme="majorBidi" w:hAnsiTheme="majorBidi" w:cstheme="majorBidi"/>
          <w:sz w:val="24"/>
          <w:szCs w:val="24"/>
        </w:rPr>
        <w:t xml:space="preserve"> </w:t>
      </w:r>
      <w:r w:rsidRPr="0032037E">
        <w:rPr>
          <w:rFonts w:asciiTheme="majorBidi" w:hAnsiTheme="majorBidi" w:cstheme="majorBidi"/>
          <w:sz w:val="24"/>
          <w:szCs w:val="24"/>
        </w:rPr>
        <w:t>laboratoires</w:t>
      </w:r>
      <w:r w:rsidR="00332CFA">
        <w:rPr>
          <w:rFonts w:asciiTheme="majorBidi" w:hAnsiTheme="majorBidi" w:cstheme="majorBidi"/>
          <w:sz w:val="24"/>
          <w:szCs w:val="24"/>
        </w:rPr>
        <w:t xml:space="preserve"> </w:t>
      </w:r>
      <w:r w:rsidRPr="0032037E">
        <w:rPr>
          <w:rFonts w:asciiTheme="majorBidi" w:hAnsiTheme="majorBidi" w:cstheme="majorBidi"/>
          <w:sz w:val="24"/>
          <w:szCs w:val="24"/>
        </w:rPr>
        <w:t>de</w:t>
      </w:r>
      <w:r w:rsidR="00332CFA">
        <w:rPr>
          <w:rFonts w:asciiTheme="majorBidi" w:hAnsiTheme="majorBidi" w:cstheme="majorBidi"/>
          <w:sz w:val="24"/>
          <w:szCs w:val="24"/>
        </w:rPr>
        <w:t xml:space="preserve"> </w:t>
      </w:r>
      <w:r w:rsidRPr="0032037E">
        <w:rPr>
          <w:rFonts w:asciiTheme="majorBidi" w:hAnsiTheme="majorBidi" w:cstheme="majorBidi"/>
          <w:sz w:val="24"/>
          <w:szCs w:val="24"/>
        </w:rPr>
        <w:t>recherche</w:t>
      </w:r>
      <w:r w:rsidR="00332CFA">
        <w:rPr>
          <w:rFonts w:asciiTheme="majorBidi" w:hAnsiTheme="majorBidi" w:cstheme="majorBidi"/>
          <w:sz w:val="24"/>
          <w:szCs w:val="24"/>
        </w:rPr>
        <w:t xml:space="preserve"> </w:t>
      </w:r>
      <w:r w:rsidRPr="0032037E">
        <w:rPr>
          <w:rFonts w:asciiTheme="majorBidi" w:hAnsiTheme="majorBidi" w:cstheme="majorBidi"/>
          <w:sz w:val="24"/>
          <w:szCs w:val="24"/>
        </w:rPr>
        <w:t>scientifique</w:t>
      </w:r>
      <w:r w:rsidR="00332CFA">
        <w:rPr>
          <w:rFonts w:asciiTheme="majorBidi" w:hAnsiTheme="majorBidi" w:cstheme="majorBidi"/>
          <w:sz w:val="24"/>
          <w:szCs w:val="24"/>
        </w:rPr>
        <w:t xml:space="preserve"> </w:t>
      </w:r>
      <w:r w:rsidRPr="0032037E">
        <w:rPr>
          <w:rFonts w:asciiTheme="majorBidi" w:hAnsiTheme="majorBidi" w:cstheme="majorBidi"/>
          <w:sz w:val="24"/>
          <w:szCs w:val="24"/>
        </w:rPr>
        <w:t>et</w:t>
      </w:r>
      <w:r w:rsidR="00332CFA">
        <w:rPr>
          <w:rFonts w:asciiTheme="majorBidi" w:hAnsiTheme="majorBidi" w:cstheme="majorBidi"/>
          <w:sz w:val="24"/>
          <w:szCs w:val="24"/>
        </w:rPr>
        <w:t xml:space="preserve"> </w:t>
      </w:r>
      <w:r w:rsidRPr="0032037E">
        <w:rPr>
          <w:rFonts w:asciiTheme="majorBidi" w:hAnsiTheme="majorBidi" w:cstheme="majorBidi"/>
          <w:sz w:val="24"/>
          <w:szCs w:val="24"/>
        </w:rPr>
        <w:t>dans</w:t>
      </w:r>
      <w:r w:rsidR="00332CFA">
        <w:rPr>
          <w:rFonts w:asciiTheme="majorBidi" w:hAnsiTheme="majorBidi" w:cstheme="majorBidi"/>
          <w:sz w:val="24"/>
          <w:szCs w:val="24"/>
        </w:rPr>
        <w:t xml:space="preserve"> </w:t>
      </w:r>
      <w:r w:rsidRPr="0032037E">
        <w:rPr>
          <w:rFonts w:asciiTheme="majorBidi" w:hAnsiTheme="majorBidi" w:cstheme="majorBidi"/>
          <w:sz w:val="24"/>
          <w:szCs w:val="24"/>
        </w:rPr>
        <w:t>l'industrie,</w:t>
      </w:r>
      <w:r w:rsidR="00332CFA">
        <w:rPr>
          <w:rFonts w:asciiTheme="majorBidi" w:hAnsiTheme="majorBidi" w:cstheme="majorBidi"/>
          <w:sz w:val="24"/>
          <w:szCs w:val="24"/>
        </w:rPr>
        <w:t xml:space="preserve"> </w:t>
      </w:r>
      <w:r w:rsidRPr="0032037E">
        <w:rPr>
          <w:rFonts w:asciiTheme="majorBidi" w:hAnsiTheme="majorBidi" w:cstheme="majorBidi"/>
          <w:sz w:val="24"/>
          <w:szCs w:val="24"/>
        </w:rPr>
        <w:t>la</w:t>
      </w:r>
      <w:r w:rsidR="00332CFA">
        <w:rPr>
          <w:rFonts w:asciiTheme="majorBidi" w:hAnsiTheme="majorBidi" w:cstheme="majorBidi"/>
          <w:sz w:val="24"/>
          <w:szCs w:val="24"/>
        </w:rPr>
        <w:t xml:space="preserve"> </w:t>
      </w:r>
      <w:r w:rsidRPr="0032037E">
        <w:rPr>
          <w:rFonts w:asciiTheme="majorBidi" w:hAnsiTheme="majorBidi" w:cstheme="majorBidi"/>
          <w:sz w:val="24"/>
          <w:szCs w:val="24"/>
        </w:rPr>
        <w:t>mesure</w:t>
      </w:r>
      <w:r w:rsidR="00332CFA">
        <w:rPr>
          <w:rFonts w:asciiTheme="majorBidi" w:hAnsiTheme="majorBidi" w:cstheme="majorBidi"/>
          <w:sz w:val="24"/>
          <w:szCs w:val="24"/>
        </w:rPr>
        <w:t xml:space="preserve"> </w:t>
      </w:r>
      <w:r w:rsidRPr="0032037E">
        <w:rPr>
          <w:rFonts w:asciiTheme="majorBidi" w:hAnsiTheme="majorBidi" w:cstheme="majorBidi"/>
          <w:sz w:val="24"/>
          <w:szCs w:val="24"/>
        </w:rPr>
        <w:t>d'une</w:t>
      </w:r>
      <w:r w:rsidR="00332CFA">
        <w:rPr>
          <w:rFonts w:asciiTheme="majorBidi" w:hAnsiTheme="majorBidi" w:cstheme="majorBidi"/>
          <w:sz w:val="24"/>
          <w:szCs w:val="24"/>
        </w:rPr>
        <w:t xml:space="preserve"> </w:t>
      </w:r>
      <w:r w:rsidRPr="0032037E">
        <w:rPr>
          <w:rFonts w:asciiTheme="majorBidi" w:hAnsiTheme="majorBidi" w:cstheme="majorBidi"/>
          <w:sz w:val="24"/>
          <w:szCs w:val="24"/>
        </w:rPr>
        <w:t>grandeur</w:t>
      </w:r>
      <w:r w:rsidR="00332CFA">
        <w:rPr>
          <w:rFonts w:asciiTheme="majorBidi" w:hAnsiTheme="majorBidi" w:cstheme="majorBidi"/>
          <w:sz w:val="24"/>
          <w:szCs w:val="24"/>
        </w:rPr>
        <w:t xml:space="preserve"> </w:t>
      </w:r>
      <w:r w:rsidRPr="0032037E">
        <w:rPr>
          <w:rFonts w:asciiTheme="majorBidi" w:hAnsiTheme="majorBidi" w:cstheme="majorBidi"/>
          <w:sz w:val="24"/>
          <w:szCs w:val="24"/>
        </w:rPr>
        <w:t>physique</w:t>
      </w:r>
      <w:r w:rsidR="00332CFA">
        <w:rPr>
          <w:rFonts w:asciiTheme="majorBidi" w:hAnsiTheme="majorBidi" w:cstheme="majorBidi"/>
          <w:sz w:val="24"/>
          <w:szCs w:val="24"/>
        </w:rPr>
        <w:t xml:space="preserve"> </w:t>
      </w:r>
      <w:r w:rsidRPr="0032037E">
        <w:rPr>
          <w:rFonts w:asciiTheme="majorBidi" w:hAnsiTheme="majorBidi" w:cstheme="majorBidi"/>
          <w:sz w:val="24"/>
          <w:szCs w:val="24"/>
        </w:rPr>
        <w:t>joue</w:t>
      </w:r>
      <w:r w:rsidR="00332CFA">
        <w:rPr>
          <w:rFonts w:asciiTheme="majorBidi" w:hAnsiTheme="majorBidi" w:cstheme="majorBidi"/>
          <w:sz w:val="24"/>
          <w:szCs w:val="24"/>
        </w:rPr>
        <w:t xml:space="preserve"> </w:t>
      </w:r>
      <w:r w:rsidRPr="0032037E">
        <w:rPr>
          <w:rFonts w:asciiTheme="majorBidi" w:hAnsiTheme="majorBidi" w:cstheme="majorBidi"/>
          <w:sz w:val="24"/>
          <w:szCs w:val="24"/>
        </w:rPr>
        <w:t>un</w:t>
      </w:r>
      <w:r w:rsidR="00332CFA">
        <w:rPr>
          <w:rFonts w:asciiTheme="majorBidi" w:hAnsiTheme="majorBidi" w:cstheme="majorBidi"/>
          <w:sz w:val="24"/>
          <w:szCs w:val="24"/>
        </w:rPr>
        <w:t xml:space="preserve"> </w:t>
      </w:r>
      <w:r w:rsidRPr="0032037E">
        <w:rPr>
          <w:rFonts w:asciiTheme="majorBidi" w:hAnsiTheme="majorBidi" w:cstheme="majorBidi"/>
          <w:sz w:val="24"/>
          <w:szCs w:val="24"/>
        </w:rPr>
        <w:t>rôle</w:t>
      </w:r>
      <w:r w:rsidR="00332CFA">
        <w:rPr>
          <w:rFonts w:asciiTheme="majorBidi" w:hAnsiTheme="majorBidi" w:cstheme="majorBidi"/>
          <w:sz w:val="24"/>
          <w:szCs w:val="24"/>
        </w:rPr>
        <w:t xml:space="preserve"> </w:t>
      </w:r>
      <w:r w:rsidRPr="0032037E">
        <w:rPr>
          <w:rFonts w:asciiTheme="majorBidi" w:hAnsiTheme="majorBidi" w:cstheme="majorBidi"/>
          <w:sz w:val="24"/>
          <w:szCs w:val="24"/>
        </w:rPr>
        <w:t>fondamental.</w:t>
      </w:r>
      <w:r w:rsidR="00332CFA">
        <w:rPr>
          <w:rFonts w:asciiTheme="majorBidi" w:hAnsiTheme="majorBidi" w:cstheme="majorBidi"/>
          <w:sz w:val="24"/>
          <w:szCs w:val="24"/>
        </w:rPr>
        <w:t xml:space="preserve"> </w:t>
      </w:r>
      <w:r w:rsidRPr="0032037E">
        <w:rPr>
          <w:rFonts w:asciiTheme="majorBidi" w:hAnsiTheme="majorBidi" w:cstheme="majorBidi"/>
          <w:sz w:val="24"/>
          <w:szCs w:val="24"/>
        </w:rPr>
        <w:t>La</w:t>
      </w:r>
      <w:r w:rsidR="00332CFA">
        <w:rPr>
          <w:rFonts w:asciiTheme="majorBidi" w:hAnsiTheme="majorBidi" w:cstheme="majorBidi"/>
          <w:sz w:val="24"/>
          <w:szCs w:val="24"/>
        </w:rPr>
        <w:t xml:space="preserve"> </w:t>
      </w:r>
      <w:r w:rsidRPr="0032037E">
        <w:rPr>
          <w:rFonts w:asciiTheme="majorBidi" w:hAnsiTheme="majorBidi" w:cstheme="majorBidi"/>
          <w:sz w:val="24"/>
          <w:szCs w:val="24"/>
        </w:rPr>
        <w:t>mesure</w:t>
      </w:r>
      <w:r w:rsidR="00332CFA">
        <w:rPr>
          <w:rFonts w:asciiTheme="majorBidi" w:hAnsiTheme="majorBidi" w:cstheme="majorBidi"/>
          <w:sz w:val="24"/>
          <w:szCs w:val="24"/>
        </w:rPr>
        <w:t xml:space="preserve"> </w:t>
      </w:r>
      <w:r w:rsidRPr="0032037E">
        <w:rPr>
          <w:rFonts w:asciiTheme="majorBidi" w:hAnsiTheme="majorBidi" w:cstheme="majorBidi"/>
          <w:sz w:val="24"/>
          <w:szCs w:val="24"/>
        </w:rPr>
        <w:t>d'une</w:t>
      </w:r>
      <w:r w:rsidR="00332CFA">
        <w:rPr>
          <w:rFonts w:asciiTheme="majorBidi" w:hAnsiTheme="majorBidi" w:cstheme="majorBidi"/>
          <w:sz w:val="24"/>
          <w:szCs w:val="24"/>
        </w:rPr>
        <w:t xml:space="preserve"> </w:t>
      </w:r>
      <w:r w:rsidRPr="0032037E">
        <w:rPr>
          <w:rFonts w:asciiTheme="majorBidi" w:hAnsiTheme="majorBidi" w:cstheme="majorBidi"/>
          <w:sz w:val="24"/>
          <w:szCs w:val="24"/>
        </w:rPr>
        <w:t>grandeur</w:t>
      </w:r>
      <w:r w:rsidR="00332CFA">
        <w:rPr>
          <w:rFonts w:asciiTheme="majorBidi" w:hAnsiTheme="majorBidi" w:cstheme="majorBidi"/>
          <w:sz w:val="24"/>
          <w:szCs w:val="24"/>
        </w:rPr>
        <w:t xml:space="preserve"> </w:t>
      </w:r>
      <w:r w:rsidRPr="0032037E">
        <w:rPr>
          <w:rFonts w:asciiTheme="majorBidi" w:hAnsiTheme="majorBidi" w:cstheme="majorBidi"/>
          <w:sz w:val="24"/>
          <w:szCs w:val="24"/>
        </w:rPr>
        <w:t>ne</w:t>
      </w:r>
      <w:r w:rsidR="00332CFA">
        <w:rPr>
          <w:rFonts w:asciiTheme="majorBidi" w:hAnsiTheme="majorBidi" w:cstheme="majorBidi"/>
          <w:sz w:val="24"/>
          <w:szCs w:val="24"/>
        </w:rPr>
        <w:t xml:space="preserve"> </w:t>
      </w:r>
      <w:r w:rsidRPr="0032037E">
        <w:rPr>
          <w:rFonts w:asciiTheme="majorBidi" w:hAnsiTheme="majorBidi" w:cstheme="majorBidi"/>
          <w:sz w:val="24"/>
          <w:szCs w:val="24"/>
        </w:rPr>
        <w:t>se</w:t>
      </w:r>
      <w:r w:rsidR="00332CFA">
        <w:rPr>
          <w:rFonts w:asciiTheme="majorBidi" w:hAnsiTheme="majorBidi" w:cstheme="majorBidi"/>
          <w:sz w:val="24"/>
          <w:szCs w:val="24"/>
        </w:rPr>
        <w:t xml:space="preserve"> </w:t>
      </w:r>
      <w:r w:rsidRPr="0032037E">
        <w:rPr>
          <w:rFonts w:asciiTheme="majorBidi" w:hAnsiTheme="majorBidi" w:cstheme="majorBidi"/>
          <w:sz w:val="24"/>
          <w:szCs w:val="24"/>
        </w:rPr>
        <w:t>limite</w:t>
      </w:r>
      <w:r w:rsidR="00332CFA">
        <w:rPr>
          <w:rFonts w:asciiTheme="majorBidi" w:hAnsiTheme="majorBidi" w:cstheme="majorBidi"/>
          <w:sz w:val="24"/>
          <w:szCs w:val="24"/>
        </w:rPr>
        <w:t xml:space="preserve"> </w:t>
      </w:r>
      <w:r w:rsidRPr="0032037E">
        <w:rPr>
          <w:rFonts w:asciiTheme="majorBidi" w:hAnsiTheme="majorBidi" w:cstheme="majorBidi"/>
          <w:sz w:val="24"/>
          <w:szCs w:val="24"/>
        </w:rPr>
        <w:t>pas</w:t>
      </w:r>
      <w:r w:rsidR="00332CFA">
        <w:rPr>
          <w:rFonts w:asciiTheme="majorBidi" w:hAnsiTheme="majorBidi" w:cstheme="majorBidi"/>
          <w:sz w:val="24"/>
          <w:szCs w:val="24"/>
        </w:rPr>
        <w:t xml:space="preserve"> </w:t>
      </w:r>
      <w:r w:rsidRPr="0032037E">
        <w:rPr>
          <w:rFonts w:asciiTheme="majorBidi" w:hAnsiTheme="majorBidi" w:cstheme="majorBidi"/>
          <w:sz w:val="24"/>
          <w:szCs w:val="24"/>
        </w:rPr>
        <w:t>à</w:t>
      </w:r>
      <w:r w:rsidR="00332CFA">
        <w:rPr>
          <w:rFonts w:asciiTheme="majorBidi" w:hAnsiTheme="majorBidi" w:cstheme="majorBidi"/>
          <w:sz w:val="24"/>
          <w:szCs w:val="24"/>
        </w:rPr>
        <w:t xml:space="preserve"> </w:t>
      </w:r>
      <w:r w:rsidRPr="0032037E">
        <w:rPr>
          <w:rFonts w:asciiTheme="majorBidi" w:hAnsiTheme="majorBidi" w:cstheme="majorBidi"/>
          <w:sz w:val="24"/>
          <w:szCs w:val="24"/>
        </w:rPr>
        <w:t>trouver</w:t>
      </w:r>
      <w:r w:rsidR="00332CFA">
        <w:rPr>
          <w:rFonts w:asciiTheme="majorBidi" w:hAnsiTheme="majorBidi" w:cstheme="majorBidi"/>
          <w:sz w:val="24"/>
          <w:szCs w:val="24"/>
        </w:rPr>
        <w:t xml:space="preserve"> </w:t>
      </w:r>
      <w:r w:rsidRPr="0032037E">
        <w:rPr>
          <w:rFonts w:asciiTheme="majorBidi" w:hAnsiTheme="majorBidi" w:cstheme="majorBidi"/>
          <w:sz w:val="24"/>
          <w:szCs w:val="24"/>
        </w:rPr>
        <w:t>sa</w:t>
      </w:r>
      <w:r w:rsidR="00332CFA">
        <w:rPr>
          <w:rFonts w:asciiTheme="majorBidi" w:hAnsiTheme="majorBidi" w:cstheme="majorBidi"/>
          <w:sz w:val="24"/>
          <w:szCs w:val="24"/>
        </w:rPr>
        <w:t xml:space="preserve"> </w:t>
      </w:r>
      <w:r w:rsidRPr="0032037E">
        <w:rPr>
          <w:rFonts w:asciiTheme="majorBidi" w:hAnsiTheme="majorBidi" w:cstheme="majorBidi"/>
          <w:sz w:val="24"/>
          <w:szCs w:val="24"/>
        </w:rPr>
        <w:t>valeur,</w:t>
      </w:r>
      <w:r w:rsidR="00332CFA">
        <w:rPr>
          <w:rFonts w:asciiTheme="majorBidi" w:hAnsiTheme="majorBidi" w:cstheme="majorBidi"/>
          <w:sz w:val="24"/>
          <w:szCs w:val="24"/>
        </w:rPr>
        <w:t xml:space="preserve"> </w:t>
      </w:r>
      <w:r w:rsidRPr="0032037E">
        <w:rPr>
          <w:rFonts w:asciiTheme="majorBidi" w:hAnsiTheme="majorBidi" w:cstheme="majorBidi"/>
          <w:sz w:val="24"/>
          <w:szCs w:val="24"/>
        </w:rPr>
        <w:t>mais</w:t>
      </w:r>
      <w:r w:rsidR="00332CFA">
        <w:rPr>
          <w:rFonts w:asciiTheme="majorBidi" w:hAnsiTheme="majorBidi" w:cstheme="majorBidi"/>
          <w:sz w:val="24"/>
          <w:szCs w:val="24"/>
        </w:rPr>
        <w:t xml:space="preserve"> </w:t>
      </w:r>
      <w:r w:rsidRPr="0032037E">
        <w:rPr>
          <w:rFonts w:asciiTheme="majorBidi" w:hAnsiTheme="majorBidi" w:cstheme="majorBidi"/>
          <w:sz w:val="24"/>
          <w:szCs w:val="24"/>
        </w:rPr>
        <w:t>implique</w:t>
      </w:r>
      <w:r w:rsidR="00332CFA">
        <w:rPr>
          <w:rFonts w:asciiTheme="majorBidi" w:hAnsiTheme="majorBidi" w:cstheme="majorBidi"/>
          <w:sz w:val="24"/>
          <w:szCs w:val="24"/>
        </w:rPr>
        <w:t xml:space="preserve"> </w:t>
      </w:r>
      <w:r w:rsidRPr="0032037E">
        <w:rPr>
          <w:rFonts w:asciiTheme="majorBidi" w:hAnsiTheme="majorBidi" w:cstheme="majorBidi"/>
          <w:sz w:val="24"/>
          <w:szCs w:val="24"/>
        </w:rPr>
        <w:t>également</w:t>
      </w:r>
      <w:r w:rsidR="00332CFA">
        <w:rPr>
          <w:rFonts w:asciiTheme="majorBidi" w:hAnsiTheme="majorBidi" w:cstheme="majorBidi"/>
          <w:sz w:val="24"/>
          <w:szCs w:val="24"/>
        </w:rPr>
        <w:t xml:space="preserve"> </w:t>
      </w:r>
      <w:r w:rsidRPr="0032037E">
        <w:rPr>
          <w:rFonts w:asciiTheme="majorBidi" w:hAnsiTheme="majorBidi" w:cstheme="majorBidi"/>
          <w:sz w:val="24"/>
          <w:szCs w:val="24"/>
        </w:rPr>
        <w:t>d'ajouter</w:t>
      </w:r>
      <w:r w:rsidR="00332CFA">
        <w:rPr>
          <w:rFonts w:asciiTheme="majorBidi" w:hAnsiTheme="majorBidi" w:cstheme="majorBidi"/>
          <w:sz w:val="24"/>
          <w:szCs w:val="24"/>
        </w:rPr>
        <w:t xml:space="preserve"> </w:t>
      </w:r>
      <w:r w:rsidRPr="0032037E">
        <w:rPr>
          <w:rFonts w:asciiTheme="majorBidi" w:hAnsiTheme="majorBidi" w:cstheme="majorBidi"/>
          <w:sz w:val="24"/>
          <w:szCs w:val="24"/>
        </w:rPr>
        <w:t>une</w:t>
      </w:r>
      <w:r w:rsidR="00332CFA">
        <w:rPr>
          <w:rFonts w:asciiTheme="majorBidi" w:hAnsiTheme="majorBidi" w:cstheme="majorBidi"/>
          <w:sz w:val="24"/>
          <w:szCs w:val="24"/>
        </w:rPr>
        <w:t xml:space="preserve"> </w:t>
      </w:r>
      <w:r w:rsidRPr="0032037E">
        <w:rPr>
          <w:rFonts w:asciiTheme="majorBidi" w:hAnsiTheme="majorBidi" w:cstheme="majorBidi"/>
          <w:sz w:val="24"/>
          <w:szCs w:val="24"/>
        </w:rPr>
        <w:t>incertitude</w:t>
      </w:r>
      <w:r w:rsidR="00332CFA">
        <w:rPr>
          <w:rFonts w:asciiTheme="majorBidi" w:hAnsiTheme="majorBidi" w:cstheme="majorBidi"/>
          <w:sz w:val="24"/>
          <w:szCs w:val="24"/>
        </w:rPr>
        <w:t xml:space="preserve"> </w:t>
      </w:r>
      <w:r w:rsidRPr="0032037E">
        <w:rPr>
          <w:rFonts w:asciiTheme="majorBidi" w:hAnsiTheme="majorBidi" w:cstheme="majorBidi"/>
          <w:sz w:val="24"/>
          <w:szCs w:val="24"/>
        </w:rPr>
        <w:t>pour</w:t>
      </w:r>
      <w:r w:rsidR="00332CFA">
        <w:rPr>
          <w:rFonts w:asciiTheme="majorBidi" w:hAnsiTheme="majorBidi" w:cstheme="majorBidi"/>
          <w:sz w:val="24"/>
          <w:szCs w:val="24"/>
        </w:rPr>
        <w:t xml:space="preserve"> </w:t>
      </w:r>
      <w:r w:rsidRPr="0032037E">
        <w:rPr>
          <w:rFonts w:asciiTheme="majorBidi" w:hAnsiTheme="majorBidi" w:cstheme="majorBidi"/>
          <w:sz w:val="24"/>
          <w:szCs w:val="24"/>
        </w:rPr>
        <w:t>évaluer</w:t>
      </w:r>
      <w:r w:rsidR="00332CFA">
        <w:rPr>
          <w:rFonts w:asciiTheme="majorBidi" w:hAnsiTheme="majorBidi" w:cstheme="majorBidi"/>
          <w:sz w:val="24"/>
          <w:szCs w:val="24"/>
        </w:rPr>
        <w:t xml:space="preserve"> </w:t>
      </w:r>
      <w:r w:rsidRPr="0032037E">
        <w:rPr>
          <w:rFonts w:asciiTheme="majorBidi" w:hAnsiTheme="majorBidi" w:cstheme="majorBidi"/>
          <w:sz w:val="24"/>
          <w:szCs w:val="24"/>
        </w:rPr>
        <w:t>la</w:t>
      </w:r>
      <w:r w:rsidR="00332CFA">
        <w:rPr>
          <w:rFonts w:asciiTheme="majorBidi" w:hAnsiTheme="majorBidi" w:cstheme="majorBidi"/>
          <w:sz w:val="24"/>
          <w:szCs w:val="24"/>
        </w:rPr>
        <w:t xml:space="preserve"> </w:t>
      </w:r>
      <w:r w:rsidRPr="0032037E">
        <w:rPr>
          <w:rFonts w:asciiTheme="majorBidi" w:hAnsiTheme="majorBidi" w:cstheme="majorBidi"/>
          <w:sz w:val="24"/>
          <w:szCs w:val="24"/>
        </w:rPr>
        <w:t>qualité</w:t>
      </w:r>
      <w:r w:rsidR="00332CFA">
        <w:rPr>
          <w:rFonts w:asciiTheme="majorBidi" w:hAnsiTheme="majorBidi" w:cstheme="majorBidi"/>
          <w:sz w:val="24"/>
          <w:szCs w:val="24"/>
        </w:rPr>
        <w:t xml:space="preserve"> </w:t>
      </w:r>
      <w:r w:rsidRPr="0032037E">
        <w:rPr>
          <w:rFonts w:asciiTheme="majorBidi" w:hAnsiTheme="majorBidi" w:cstheme="majorBidi"/>
          <w:sz w:val="24"/>
          <w:szCs w:val="24"/>
        </w:rPr>
        <w:t>de</w:t>
      </w:r>
      <w:r w:rsidR="00332CFA">
        <w:rPr>
          <w:rFonts w:asciiTheme="majorBidi" w:hAnsiTheme="majorBidi" w:cstheme="majorBidi"/>
          <w:sz w:val="24"/>
          <w:szCs w:val="24"/>
        </w:rPr>
        <w:t xml:space="preserve"> </w:t>
      </w:r>
      <w:r w:rsidRPr="0032037E">
        <w:rPr>
          <w:rFonts w:asciiTheme="majorBidi" w:hAnsiTheme="majorBidi" w:cstheme="majorBidi"/>
          <w:sz w:val="24"/>
          <w:szCs w:val="24"/>
        </w:rPr>
        <w:t>l'expérience.</w:t>
      </w:r>
      <w:r w:rsidR="00332CFA">
        <w:rPr>
          <w:rFonts w:asciiTheme="majorBidi" w:hAnsiTheme="majorBidi" w:cstheme="majorBidi"/>
          <w:sz w:val="24"/>
          <w:szCs w:val="24"/>
        </w:rPr>
        <w:t xml:space="preserve"> </w:t>
      </w:r>
      <w:r>
        <w:rPr>
          <w:rFonts w:asciiTheme="majorBidi" w:hAnsiTheme="majorBidi" w:cstheme="majorBidi"/>
          <w:sz w:val="24"/>
          <w:szCs w:val="24"/>
        </w:rPr>
        <w:t>D</w:t>
      </w:r>
      <w:r w:rsidR="00941B62" w:rsidRPr="00941B62">
        <w:rPr>
          <w:rFonts w:asciiTheme="majorBidi" w:hAnsiTheme="majorBidi" w:cstheme="majorBidi"/>
          <w:sz w:val="24"/>
          <w:szCs w:val="24"/>
        </w:rPr>
        <w:t>ans</w:t>
      </w:r>
      <w:r w:rsidR="00332CFA">
        <w:rPr>
          <w:rFonts w:asciiTheme="majorBidi" w:hAnsiTheme="majorBidi" w:cstheme="majorBidi"/>
          <w:sz w:val="24"/>
          <w:szCs w:val="24"/>
        </w:rPr>
        <w:t xml:space="preserve"> </w:t>
      </w:r>
      <w:r w:rsidR="00941B62">
        <w:rPr>
          <w:rFonts w:asciiTheme="majorBidi" w:hAnsiTheme="majorBidi" w:cstheme="majorBidi"/>
          <w:sz w:val="24"/>
          <w:szCs w:val="24"/>
        </w:rPr>
        <w:t>ce</w:t>
      </w:r>
      <w:r w:rsidR="00332CFA">
        <w:rPr>
          <w:rFonts w:asciiTheme="majorBidi" w:hAnsiTheme="majorBidi" w:cstheme="majorBidi"/>
          <w:sz w:val="24"/>
          <w:szCs w:val="24"/>
        </w:rPr>
        <w:t xml:space="preserve"> </w:t>
      </w:r>
      <w:r w:rsidR="00941B62">
        <w:rPr>
          <w:rFonts w:asciiTheme="majorBidi" w:hAnsiTheme="majorBidi" w:cstheme="majorBidi"/>
          <w:sz w:val="24"/>
          <w:szCs w:val="24"/>
        </w:rPr>
        <w:t>chapitre,</w:t>
      </w:r>
      <w:r w:rsidR="00332CFA">
        <w:rPr>
          <w:rFonts w:asciiTheme="majorBidi" w:hAnsiTheme="majorBidi" w:cstheme="majorBidi"/>
          <w:sz w:val="24"/>
          <w:szCs w:val="24"/>
        </w:rPr>
        <w:t xml:space="preserve"> </w:t>
      </w:r>
      <w:r w:rsidR="00941B62">
        <w:rPr>
          <w:rFonts w:asciiTheme="majorBidi" w:hAnsiTheme="majorBidi" w:cstheme="majorBidi"/>
          <w:sz w:val="24"/>
          <w:szCs w:val="24"/>
        </w:rPr>
        <w:t>on</w:t>
      </w:r>
      <w:r w:rsidR="00332CFA">
        <w:rPr>
          <w:rFonts w:asciiTheme="majorBidi" w:hAnsiTheme="majorBidi" w:cstheme="majorBidi"/>
          <w:sz w:val="24"/>
          <w:szCs w:val="24"/>
        </w:rPr>
        <w:t xml:space="preserve"> </w:t>
      </w:r>
      <w:r w:rsidR="00941B62">
        <w:rPr>
          <w:rFonts w:asciiTheme="majorBidi" w:hAnsiTheme="majorBidi" w:cstheme="majorBidi"/>
          <w:sz w:val="24"/>
          <w:szCs w:val="24"/>
        </w:rPr>
        <w:t>va</w:t>
      </w:r>
      <w:r w:rsidR="00332CFA">
        <w:rPr>
          <w:rFonts w:asciiTheme="majorBidi" w:hAnsiTheme="majorBidi" w:cstheme="majorBidi"/>
          <w:sz w:val="24"/>
          <w:szCs w:val="24"/>
        </w:rPr>
        <w:t xml:space="preserve"> </w:t>
      </w:r>
      <w:r w:rsidR="00941B62">
        <w:rPr>
          <w:rFonts w:asciiTheme="majorBidi" w:hAnsiTheme="majorBidi" w:cstheme="majorBidi"/>
          <w:sz w:val="24"/>
          <w:szCs w:val="24"/>
        </w:rPr>
        <w:t>parler</w:t>
      </w:r>
      <w:r w:rsidR="00332CFA">
        <w:rPr>
          <w:rFonts w:asciiTheme="majorBidi" w:hAnsiTheme="majorBidi" w:cstheme="majorBidi"/>
          <w:sz w:val="24"/>
          <w:szCs w:val="24"/>
        </w:rPr>
        <w:t xml:space="preserve"> </w:t>
      </w:r>
      <w:r w:rsidR="00941B62">
        <w:rPr>
          <w:rFonts w:asciiTheme="majorBidi" w:hAnsiTheme="majorBidi" w:cstheme="majorBidi"/>
          <w:sz w:val="24"/>
          <w:szCs w:val="24"/>
        </w:rPr>
        <w:t>sur</w:t>
      </w:r>
      <w:r w:rsidR="00332CFA">
        <w:rPr>
          <w:rFonts w:asciiTheme="majorBidi" w:hAnsiTheme="majorBidi" w:cstheme="majorBidi"/>
          <w:sz w:val="24"/>
          <w:szCs w:val="24"/>
        </w:rPr>
        <w:t xml:space="preserve"> </w:t>
      </w:r>
      <w:r w:rsidR="00941B62">
        <w:rPr>
          <w:rFonts w:asciiTheme="majorBidi" w:hAnsiTheme="majorBidi" w:cstheme="majorBidi"/>
          <w:sz w:val="24"/>
          <w:szCs w:val="24"/>
        </w:rPr>
        <w:t>les</w:t>
      </w:r>
      <w:r w:rsidR="00332CFA">
        <w:rPr>
          <w:rFonts w:asciiTheme="majorBidi" w:hAnsiTheme="majorBidi" w:cstheme="majorBidi"/>
          <w:sz w:val="24"/>
          <w:szCs w:val="24"/>
        </w:rPr>
        <w:t xml:space="preserve"> </w:t>
      </w:r>
      <w:r w:rsidR="00941B62">
        <w:rPr>
          <w:rFonts w:asciiTheme="majorBidi" w:hAnsiTheme="majorBidi" w:cstheme="majorBidi"/>
          <w:sz w:val="24"/>
          <w:szCs w:val="24"/>
        </w:rPr>
        <w:t>erreurs</w:t>
      </w:r>
      <w:r w:rsidR="00332CFA">
        <w:rPr>
          <w:rFonts w:asciiTheme="majorBidi" w:hAnsiTheme="majorBidi" w:cstheme="majorBidi"/>
          <w:sz w:val="24"/>
          <w:szCs w:val="24"/>
        </w:rPr>
        <w:t xml:space="preserve"> </w:t>
      </w:r>
      <w:r w:rsidR="00941B62">
        <w:rPr>
          <w:rFonts w:asciiTheme="majorBidi" w:hAnsiTheme="majorBidi" w:cstheme="majorBidi"/>
          <w:sz w:val="24"/>
          <w:szCs w:val="24"/>
        </w:rPr>
        <w:t>de</w:t>
      </w:r>
      <w:r w:rsidR="00332CFA">
        <w:rPr>
          <w:rFonts w:asciiTheme="majorBidi" w:hAnsiTheme="majorBidi" w:cstheme="majorBidi"/>
          <w:sz w:val="24"/>
          <w:szCs w:val="24"/>
        </w:rPr>
        <w:t xml:space="preserve"> </w:t>
      </w:r>
      <w:r w:rsidR="00941B62">
        <w:rPr>
          <w:rFonts w:asciiTheme="majorBidi" w:hAnsiTheme="majorBidi" w:cstheme="majorBidi"/>
          <w:sz w:val="24"/>
          <w:szCs w:val="24"/>
        </w:rPr>
        <w:t>mesure</w:t>
      </w:r>
      <w:r w:rsidR="00332CFA">
        <w:rPr>
          <w:rFonts w:asciiTheme="majorBidi" w:hAnsiTheme="majorBidi" w:cstheme="majorBidi"/>
          <w:sz w:val="24"/>
          <w:szCs w:val="24"/>
        </w:rPr>
        <w:t xml:space="preserve"> </w:t>
      </w:r>
      <w:r w:rsidR="00941B62" w:rsidRPr="0087061A">
        <w:rPr>
          <w:rFonts w:asciiTheme="majorBidi" w:hAnsiTheme="majorBidi" w:cstheme="majorBidi"/>
          <w:sz w:val="24"/>
          <w:szCs w:val="24"/>
        </w:rPr>
        <w:t>et</w:t>
      </w:r>
      <w:r w:rsidR="00807B3F" w:rsidRPr="0087061A">
        <w:rPr>
          <w:rFonts w:asciiTheme="majorBidi" w:hAnsiTheme="majorBidi" w:cstheme="majorBidi"/>
          <w:sz w:val="24"/>
          <w:szCs w:val="24"/>
        </w:rPr>
        <w:t xml:space="preserve"> leurs</w:t>
      </w:r>
      <w:r w:rsidR="00332CFA" w:rsidRPr="0087061A">
        <w:rPr>
          <w:rFonts w:asciiTheme="majorBidi" w:hAnsiTheme="majorBidi" w:cstheme="majorBidi"/>
          <w:sz w:val="24"/>
          <w:szCs w:val="24"/>
        </w:rPr>
        <w:t xml:space="preserve"> </w:t>
      </w:r>
      <w:r w:rsidR="00941B62" w:rsidRPr="0087061A">
        <w:rPr>
          <w:rFonts w:asciiTheme="majorBidi" w:hAnsiTheme="majorBidi" w:cstheme="majorBidi"/>
          <w:sz w:val="24"/>
          <w:szCs w:val="24"/>
        </w:rPr>
        <w:t>classifications</w:t>
      </w:r>
      <w:r w:rsidR="00941B62">
        <w:rPr>
          <w:rFonts w:asciiTheme="majorBidi" w:hAnsiTheme="majorBidi" w:cstheme="majorBidi"/>
          <w:sz w:val="24"/>
          <w:szCs w:val="24"/>
        </w:rPr>
        <w:t>,</w:t>
      </w:r>
      <w:r w:rsidR="00332CFA">
        <w:rPr>
          <w:rFonts w:asciiTheme="majorBidi" w:hAnsiTheme="majorBidi" w:cstheme="majorBidi"/>
          <w:sz w:val="24"/>
          <w:szCs w:val="24"/>
        </w:rPr>
        <w:t xml:space="preserve"> </w:t>
      </w:r>
      <w:r w:rsidR="00941B62">
        <w:rPr>
          <w:rFonts w:asciiTheme="majorBidi" w:hAnsiTheme="majorBidi" w:cstheme="majorBidi"/>
          <w:sz w:val="24"/>
          <w:szCs w:val="24"/>
        </w:rPr>
        <w:t>on</w:t>
      </w:r>
      <w:r w:rsidR="00332CFA">
        <w:rPr>
          <w:rFonts w:asciiTheme="majorBidi" w:hAnsiTheme="majorBidi" w:cstheme="majorBidi"/>
          <w:sz w:val="24"/>
          <w:szCs w:val="24"/>
        </w:rPr>
        <w:t xml:space="preserve"> </w:t>
      </w:r>
      <w:r w:rsidR="00941B62">
        <w:rPr>
          <w:rFonts w:asciiTheme="majorBidi" w:hAnsiTheme="majorBidi" w:cstheme="majorBidi"/>
          <w:sz w:val="24"/>
          <w:szCs w:val="24"/>
        </w:rPr>
        <w:t>va</w:t>
      </w:r>
      <w:r w:rsidR="00332CFA">
        <w:rPr>
          <w:rFonts w:asciiTheme="majorBidi" w:hAnsiTheme="majorBidi" w:cstheme="majorBidi"/>
          <w:sz w:val="24"/>
          <w:szCs w:val="24"/>
        </w:rPr>
        <w:t xml:space="preserve"> </w:t>
      </w:r>
      <w:r w:rsidR="00941B62">
        <w:rPr>
          <w:rFonts w:asciiTheme="majorBidi" w:hAnsiTheme="majorBidi" w:cstheme="majorBidi"/>
          <w:sz w:val="24"/>
          <w:szCs w:val="24"/>
        </w:rPr>
        <w:t>présenter</w:t>
      </w:r>
      <w:r w:rsidR="00332CFA">
        <w:rPr>
          <w:rFonts w:asciiTheme="majorBidi" w:hAnsiTheme="majorBidi" w:cstheme="majorBidi"/>
          <w:sz w:val="24"/>
          <w:szCs w:val="24"/>
        </w:rPr>
        <w:t xml:space="preserve"> </w:t>
      </w:r>
      <w:r w:rsidR="00941B62">
        <w:rPr>
          <w:rFonts w:asciiTheme="majorBidi" w:hAnsiTheme="majorBidi" w:cstheme="majorBidi"/>
          <w:sz w:val="24"/>
          <w:szCs w:val="24"/>
        </w:rPr>
        <w:t>aussi</w:t>
      </w:r>
      <w:r w:rsidR="00332CFA">
        <w:rPr>
          <w:rFonts w:asciiTheme="majorBidi" w:hAnsiTheme="majorBidi" w:cstheme="majorBidi"/>
          <w:sz w:val="24"/>
          <w:szCs w:val="24"/>
        </w:rPr>
        <w:t xml:space="preserve"> </w:t>
      </w:r>
      <w:r w:rsidR="00941B62">
        <w:rPr>
          <w:rFonts w:asciiTheme="majorBidi" w:hAnsiTheme="majorBidi" w:cstheme="majorBidi"/>
          <w:sz w:val="24"/>
          <w:szCs w:val="24"/>
        </w:rPr>
        <w:t>les</w:t>
      </w:r>
      <w:r w:rsidR="00332CFA">
        <w:rPr>
          <w:rFonts w:asciiTheme="majorBidi" w:hAnsiTheme="majorBidi" w:cstheme="majorBidi"/>
          <w:sz w:val="24"/>
          <w:szCs w:val="24"/>
        </w:rPr>
        <w:t xml:space="preserve"> </w:t>
      </w:r>
      <w:r w:rsidR="00941B62">
        <w:rPr>
          <w:rFonts w:asciiTheme="majorBidi" w:hAnsiTheme="majorBidi" w:cstheme="majorBidi"/>
          <w:sz w:val="24"/>
          <w:szCs w:val="24"/>
        </w:rPr>
        <w:t>notions</w:t>
      </w:r>
      <w:r w:rsidR="00332CFA">
        <w:rPr>
          <w:rFonts w:asciiTheme="majorBidi" w:hAnsiTheme="majorBidi" w:cstheme="majorBidi"/>
          <w:sz w:val="24"/>
          <w:szCs w:val="24"/>
        </w:rPr>
        <w:t xml:space="preserve"> </w:t>
      </w:r>
      <w:r w:rsidR="00941B62">
        <w:rPr>
          <w:rFonts w:asciiTheme="majorBidi" w:hAnsiTheme="majorBidi" w:cstheme="majorBidi"/>
          <w:sz w:val="24"/>
          <w:szCs w:val="24"/>
        </w:rPr>
        <w:t>principales</w:t>
      </w:r>
      <w:r w:rsidR="00332CFA">
        <w:rPr>
          <w:rFonts w:asciiTheme="majorBidi" w:hAnsiTheme="majorBidi" w:cstheme="majorBidi"/>
          <w:sz w:val="24"/>
          <w:szCs w:val="24"/>
        </w:rPr>
        <w:t xml:space="preserve"> </w:t>
      </w:r>
      <w:r w:rsidR="00941B62">
        <w:rPr>
          <w:rFonts w:asciiTheme="majorBidi" w:hAnsiTheme="majorBidi" w:cstheme="majorBidi"/>
          <w:sz w:val="24"/>
          <w:szCs w:val="24"/>
        </w:rPr>
        <w:t>sur</w:t>
      </w:r>
      <w:r w:rsidR="00332CFA">
        <w:rPr>
          <w:rFonts w:asciiTheme="majorBidi" w:hAnsiTheme="majorBidi" w:cstheme="majorBidi"/>
          <w:sz w:val="24"/>
          <w:szCs w:val="24"/>
        </w:rPr>
        <w:t xml:space="preserve"> </w:t>
      </w:r>
      <w:r w:rsidR="00941B62">
        <w:rPr>
          <w:rFonts w:asciiTheme="majorBidi" w:hAnsiTheme="majorBidi" w:cstheme="majorBidi"/>
          <w:sz w:val="24"/>
          <w:szCs w:val="24"/>
        </w:rPr>
        <w:t>les</w:t>
      </w:r>
      <w:r w:rsidR="00332CFA">
        <w:rPr>
          <w:rFonts w:asciiTheme="majorBidi" w:hAnsiTheme="majorBidi" w:cstheme="majorBidi"/>
          <w:sz w:val="24"/>
          <w:szCs w:val="24"/>
        </w:rPr>
        <w:t xml:space="preserve"> </w:t>
      </w:r>
      <w:r w:rsidR="00941B62">
        <w:rPr>
          <w:rFonts w:asciiTheme="majorBidi" w:hAnsiTheme="majorBidi" w:cstheme="majorBidi"/>
          <w:sz w:val="24"/>
          <w:szCs w:val="24"/>
        </w:rPr>
        <w:t>incertitudes</w:t>
      </w:r>
      <w:r w:rsidR="00332CFA">
        <w:rPr>
          <w:rFonts w:asciiTheme="majorBidi" w:hAnsiTheme="majorBidi" w:cstheme="majorBidi"/>
          <w:sz w:val="24"/>
          <w:szCs w:val="24"/>
        </w:rPr>
        <w:t xml:space="preserve"> </w:t>
      </w:r>
      <w:r w:rsidR="00941B62">
        <w:rPr>
          <w:rFonts w:asciiTheme="majorBidi" w:hAnsiTheme="majorBidi" w:cstheme="majorBidi"/>
          <w:sz w:val="24"/>
          <w:szCs w:val="24"/>
        </w:rPr>
        <w:t>de</w:t>
      </w:r>
      <w:r w:rsidR="00332CFA">
        <w:rPr>
          <w:rFonts w:asciiTheme="majorBidi" w:hAnsiTheme="majorBidi" w:cstheme="majorBidi"/>
          <w:sz w:val="24"/>
          <w:szCs w:val="24"/>
        </w:rPr>
        <w:t xml:space="preserve"> </w:t>
      </w:r>
      <w:r w:rsidR="00941B62">
        <w:rPr>
          <w:rFonts w:asciiTheme="majorBidi" w:hAnsiTheme="majorBidi" w:cstheme="majorBidi"/>
          <w:sz w:val="24"/>
          <w:szCs w:val="24"/>
        </w:rPr>
        <w:t>mesure</w:t>
      </w:r>
      <w:r w:rsidR="003430C5">
        <w:rPr>
          <w:rFonts w:asciiTheme="majorBidi" w:hAnsiTheme="majorBidi" w:cstheme="majorBidi"/>
          <w:sz w:val="24"/>
          <w:szCs w:val="24"/>
        </w:rPr>
        <w:t>,</w:t>
      </w:r>
      <w:r w:rsidR="00332CFA">
        <w:rPr>
          <w:rFonts w:asciiTheme="majorBidi" w:hAnsiTheme="majorBidi" w:cstheme="majorBidi"/>
          <w:sz w:val="24"/>
          <w:szCs w:val="24"/>
        </w:rPr>
        <w:t xml:space="preserve"> </w:t>
      </w:r>
      <w:r w:rsidR="00807B3F">
        <w:rPr>
          <w:rFonts w:asciiTheme="majorBidi" w:hAnsiTheme="majorBidi" w:cstheme="majorBidi"/>
          <w:sz w:val="24"/>
          <w:szCs w:val="24"/>
        </w:rPr>
        <w:t>leurs</w:t>
      </w:r>
      <w:r w:rsidR="00332CFA">
        <w:rPr>
          <w:rFonts w:asciiTheme="majorBidi" w:hAnsiTheme="majorBidi" w:cstheme="majorBidi"/>
          <w:sz w:val="24"/>
          <w:szCs w:val="24"/>
        </w:rPr>
        <w:t xml:space="preserve"> </w:t>
      </w:r>
      <w:r w:rsidR="003430C5">
        <w:rPr>
          <w:rFonts w:asciiTheme="majorBidi" w:hAnsiTheme="majorBidi" w:cstheme="majorBidi"/>
          <w:sz w:val="24"/>
          <w:szCs w:val="24"/>
        </w:rPr>
        <w:t>types</w:t>
      </w:r>
      <w:r w:rsidR="00332CFA">
        <w:rPr>
          <w:rFonts w:asciiTheme="majorBidi" w:hAnsiTheme="majorBidi" w:cstheme="majorBidi"/>
          <w:sz w:val="24"/>
          <w:szCs w:val="24"/>
        </w:rPr>
        <w:t xml:space="preserve"> </w:t>
      </w:r>
      <w:r w:rsidR="003430C5">
        <w:rPr>
          <w:rFonts w:asciiTheme="majorBidi" w:hAnsiTheme="majorBidi" w:cstheme="majorBidi"/>
          <w:sz w:val="24"/>
          <w:szCs w:val="24"/>
        </w:rPr>
        <w:t>de</w:t>
      </w:r>
      <w:r w:rsidR="00332CFA">
        <w:rPr>
          <w:rFonts w:asciiTheme="majorBidi" w:hAnsiTheme="majorBidi" w:cstheme="majorBidi"/>
          <w:sz w:val="24"/>
          <w:szCs w:val="24"/>
        </w:rPr>
        <w:t xml:space="preserve"> </w:t>
      </w:r>
      <w:r w:rsidR="003430C5">
        <w:rPr>
          <w:rFonts w:asciiTheme="majorBidi" w:hAnsiTheme="majorBidi" w:cstheme="majorBidi"/>
          <w:sz w:val="24"/>
          <w:szCs w:val="24"/>
        </w:rPr>
        <w:t>façon</w:t>
      </w:r>
      <w:r w:rsidR="00332CFA">
        <w:rPr>
          <w:rFonts w:asciiTheme="majorBidi" w:hAnsiTheme="majorBidi" w:cstheme="majorBidi"/>
          <w:sz w:val="24"/>
          <w:szCs w:val="24"/>
        </w:rPr>
        <w:t xml:space="preserve"> </w:t>
      </w:r>
      <w:r w:rsidR="003430C5">
        <w:rPr>
          <w:rFonts w:asciiTheme="majorBidi" w:hAnsiTheme="majorBidi" w:cstheme="majorBidi"/>
          <w:sz w:val="24"/>
          <w:szCs w:val="24"/>
        </w:rPr>
        <w:t>bien</w:t>
      </w:r>
      <w:r w:rsidR="00332CFA">
        <w:rPr>
          <w:rFonts w:asciiTheme="majorBidi" w:hAnsiTheme="majorBidi" w:cstheme="majorBidi"/>
          <w:sz w:val="24"/>
          <w:szCs w:val="24"/>
        </w:rPr>
        <w:t xml:space="preserve"> </w:t>
      </w:r>
      <w:r w:rsidR="003430C5">
        <w:rPr>
          <w:rFonts w:asciiTheme="majorBidi" w:hAnsiTheme="majorBidi" w:cstheme="majorBidi"/>
          <w:sz w:val="24"/>
          <w:szCs w:val="24"/>
        </w:rPr>
        <w:t>détaillée,</w:t>
      </w:r>
      <w:r w:rsidR="00332CFA">
        <w:rPr>
          <w:rFonts w:asciiTheme="majorBidi" w:hAnsiTheme="majorBidi" w:cstheme="majorBidi"/>
          <w:sz w:val="24"/>
          <w:szCs w:val="24"/>
        </w:rPr>
        <w:t xml:space="preserve"> </w:t>
      </w:r>
      <w:r w:rsidR="003430C5">
        <w:rPr>
          <w:rFonts w:asciiTheme="majorBidi" w:hAnsiTheme="majorBidi" w:cstheme="majorBidi"/>
          <w:sz w:val="24"/>
          <w:szCs w:val="24"/>
        </w:rPr>
        <w:t>enfin</w:t>
      </w:r>
      <w:r w:rsidR="00807B3F">
        <w:rPr>
          <w:rFonts w:asciiTheme="majorBidi" w:hAnsiTheme="majorBidi" w:cstheme="majorBidi"/>
          <w:sz w:val="24"/>
          <w:szCs w:val="24"/>
        </w:rPr>
        <w:t>,</w:t>
      </w:r>
      <w:r w:rsidR="00332CFA">
        <w:rPr>
          <w:rFonts w:asciiTheme="majorBidi" w:hAnsiTheme="majorBidi" w:cstheme="majorBidi"/>
          <w:sz w:val="24"/>
          <w:szCs w:val="24"/>
        </w:rPr>
        <w:t xml:space="preserve"> </w:t>
      </w:r>
      <w:r w:rsidR="003430C5">
        <w:rPr>
          <w:rFonts w:asciiTheme="majorBidi" w:hAnsiTheme="majorBidi" w:cstheme="majorBidi"/>
          <w:sz w:val="24"/>
          <w:szCs w:val="24"/>
        </w:rPr>
        <w:t>on</w:t>
      </w:r>
      <w:r w:rsidR="00332CFA">
        <w:rPr>
          <w:rFonts w:asciiTheme="majorBidi" w:hAnsiTheme="majorBidi" w:cstheme="majorBidi"/>
          <w:sz w:val="24"/>
          <w:szCs w:val="24"/>
        </w:rPr>
        <w:t xml:space="preserve"> </w:t>
      </w:r>
      <w:r w:rsidR="003430C5">
        <w:rPr>
          <w:rFonts w:asciiTheme="majorBidi" w:hAnsiTheme="majorBidi" w:cstheme="majorBidi"/>
          <w:sz w:val="24"/>
          <w:szCs w:val="24"/>
        </w:rPr>
        <w:t>va</w:t>
      </w:r>
      <w:r w:rsidR="00332CFA">
        <w:rPr>
          <w:rFonts w:asciiTheme="majorBidi" w:hAnsiTheme="majorBidi" w:cstheme="majorBidi"/>
          <w:sz w:val="24"/>
          <w:szCs w:val="24"/>
        </w:rPr>
        <w:t xml:space="preserve"> </w:t>
      </w:r>
      <w:r w:rsidR="003430C5">
        <w:rPr>
          <w:rFonts w:asciiTheme="majorBidi" w:hAnsiTheme="majorBidi" w:cstheme="majorBidi"/>
          <w:sz w:val="24"/>
          <w:szCs w:val="24"/>
        </w:rPr>
        <w:t>parler</w:t>
      </w:r>
      <w:r w:rsidR="00332CFA">
        <w:rPr>
          <w:rFonts w:asciiTheme="majorBidi" w:hAnsiTheme="majorBidi" w:cstheme="majorBidi"/>
          <w:sz w:val="24"/>
          <w:szCs w:val="24"/>
        </w:rPr>
        <w:t xml:space="preserve"> </w:t>
      </w:r>
      <w:r w:rsidR="003430C5">
        <w:rPr>
          <w:rFonts w:asciiTheme="majorBidi" w:hAnsiTheme="majorBidi" w:cstheme="majorBidi"/>
          <w:sz w:val="24"/>
          <w:szCs w:val="24"/>
        </w:rPr>
        <w:t>sur</w:t>
      </w:r>
      <w:r w:rsidR="00332CFA">
        <w:rPr>
          <w:rFonts w:asciiTheme="majorBidi" w:hAnsiTheme="majorBidi" w:cstheme="majorBidi"/>
          <w:sz w:val="24"/>
          <w:szCs w:val="24"/>
        </w:rPr>
        <w:t xml:space="preserve"> </w:t>
      </w:r>
      <w:r w:rsidR="003430C5">
        <w:rPr>
          <w:rFonts w:asciiTheme="majorBidi" w:hAnsiTheme="majorBidi" w:cstheme="majorBidi"/>
          <w:sz w:val="24"/>
          <w:szCs w:val="24"/>
        </w:rPr>
        <w:t>l’étalonnage</w:t>
      </w:r>
      <w:r w:rsidR="00332CFA">
        <w:rPr>
          <w:rFonts w:asciiTheme="majorBidi" w:hAnsiTheme="majorBidi" w:cstheme="majorBidi"/>
          <w:sz w:val="24"/>
          <w:szCs w:val="24"/>
        </w:rPr>
        <w:t xml:space="preserve"> </w:t>
      </w:r>
      <w:r w:rsidR="003430C5">
        <w:rPr>
          <w:rFonts w:asciiTheme="majorBidi" w:hAnsiTheme="majorBidi" w:cstheme="majorBidi"/>
          <w:sz w:val="24"/>
          <w:szCs w:val="24"/>
        </w:rPr>
        <w:t>des</w:t>
      </w:r>
      <w:r w:rsidR="00332CFA">
        <w:rPr>
          <w:rFonts w:asciiTheme="majorBidi" w:hAnsiTheme="majorBidi" w:cstheme="majorBidi"/>
          <w:sz w:val="24"/>
          <w:szCs w:val="24"/>
        </w:rPr>
        <w:t xml:space="preserve"> </w:t>
      </w:r>
      <w:r w:rsidR="003430C5">
        <w:rPr>
          <w:rFonts w:asciiTheme="majorBidi" w:hAnsiTheme="majorBidi" w:cstheme="majorBidi"/>
          <w:sz w:val="24"/>
          <w:szCs w:val="24"/>
        </w:rPr>
        <w:t>instruments</w:t>
      </w:r>
      <w:r w:rsidR="00332CFA">
        <w:rPr>
          <w:rFonts w:asciiTheme="majorBidi" w:hAnsiTheme="majorBidi" w:cstheme="majorBidi"/>
          <w:sz w:val="24"/>
          <w:szCs w:val="24"/>
        </w:rPr>
        <w:t xml:space="preserve"> </w:t>
      </w:r>
      <w:r w:rsidR="003430C5">
        <w:rPr>
          <w:rFonts w:asciiTheme="majorBidi" w:hAnsiTheme="majorBidi" w:cstheme="majorBidi"/>
          <w:sz w:val="24"/>
          <w:szCs w:val="24"/>
        </w:rPr>
        <w:t>de</w:t>
      </w:r>
      <w:r w:rsidR="00332CFA">
        <w:rPr>
          <w:rFonts w:asciiTheme="majorBidi" w:hAnsiTheme="majorBidi" w:cstheme="majorBidi"/>
          <w:sz w:val="24"/>
          <w:szCs w:val="24"/>
        </w:rPr>
        <w:t xml:space="preserve"> </w:t>
      </w:r>
      <w:r w:rsidR="003430C5">
        <w:rPr>
          <w:rFonts w:asciiTheme="majorBidi" w:hAnsiTheme="majorBidi" w:cstheme="majorBidi"/>
          <w:sz w:val="24"/>
          <w:szCs w:val="24"/>
        </w:rPr>
        <w:t>mesure,</w:t>
      </w:r>
      <w:r w:rsidR="00332CFA">
        <w:rPr>
          <w:rFonts w:asciiTheme="majorBidi" w:hAnsiTheme="majorBidi" w:cstheme="majorBidi"/>
          <w:sz w:val="24"/>
          <w:szCs w:val="24"/>
        </w:rPr>
        <w:t xml:space="preserve"> </w:t>
      </w:r>
      <w:r w:rsidR="003430C5">
        <w:rPr>
          <w:rFonts w:asciiTheme="majorBidi" w:hAnsiTheme="majorBidi" w:cstheme="majorBidi"/>
          <w:sz w:val="24"/>
          <w:szCs w:val="24"/>
        </w:rPr>
        <w:t>ces</w:t>
      </w:r>
      <w:r w:rsidR="00332CFA">
        <w:rPr>
          <w:rFonts w:asciiTheme="majorBidi" w:hAnsiTheme="majorBidi" w:cstheme="majorBidi"/>
          <w:sz w:val="24"/>
          <w:szCs w:val="24"/>
        </w:rPr>
        <w:t xml:space="preserve"> </w:t>
      </w:r>
      <w:r w:rsidR="003430C5">
        <w:rPr>
          <w:rFonts w:asciiTheme="majorBidi" w:hAnsiTheme="majorBidi" w:cstheme="majorBidi"/>
          <w:sz w:val="24"/>
          <w:szCs w:val="24"/>
        </w:rPr>
        <w:t>principes</w:t>
      </w:r>
      <w:r w:rsidR="00332CFA">
        <w:rPr>
          <w:rFonts w:asciiTheme="majorBidi" w:hAnsiTheme="majorBidi" w:cstheme="majorBidi"/>
          <w:sz w:val="24"/>
          <w:szCs w:val="24"/>
        </w:rPr>
        <w:t xml:space="preserve"> </w:t>
      </w:r>
      <w:r w:rsidR="003430C5">
        <w:rPr>
          <w:rFonts w:asciiTheme="majorBidi" w:hAnsiTheme="majorBidi" w:cstheme="majorBidi"/>
          <w:sz w:val="24"/>
          <w:szCs w:val="24"/>
        </w:rPr>
        <w:t>fondamentaux,</w:t>
      </w:r>
      <w:r w:rsidR="00332CFA">
        <w:rPr>
          <w:rFonts w:asciiTheme="majorBidi" w:hAnsiTheme="majorBidi" w:cstheme="majorBidi"/>
          <w:sz w:val="24"/>
          <w:szCs w:val="24"/>
        </w:rPr>
        <w:t xml:space="preserve"> </w:t>
      </w:r>
      <w:r w:rsidR="003430C5">
        <w:rPr>
          <w:rFonts w:asciiTheme="majorBidi" w:hAnsiTheme="majorBidi" w:cstheme="majorBidi"/>
          <w:sz w:val="24"/>
          <w:szCs w:val="24"/>
        </w:rPr>
        <w:t>ces</w:t>
      </w:r>
      <w:r w:rsidR="00332CFA">
        <w:rPr>
          <w:rFonts w:asciiTheme="majorBidi" w:hAnsiTheme="majorBidi" w:cstheme="majorBidi"/>
          <w:sz w:val="24"/>
          <w:szCs w:val="24"/>
        </w:rPr>
        <w:t xml:space="preserve"> </w:t>
      </w:r>
      <w:r w:rsidR="003430C5">
        <w:rPr>
          <w:rFonts w:asciiTheme="majorBidi" w:hAnsiTheme="majorBidi" w:cstheme="majorBidi"/>
          <w:sz w:val="24"/>
          <w:szCs w:val="24"/>
        </w:rPr>
        <w:t>techniques</w:t>
      </w:r>
      <w:r w:rsidR="00332CFA">
        <w:rPr>
          <w:rFonts w:asciiTheme="majorBidi" w:hAnsiTheme="majorBidi" w:cstheme="majorBidi"/>
          <w:sz w:val="24"/>
          <w:szCs w:val="24"/>
        </w:rPr>
        <w:t xml:space="preserve"> </w:t>
      </w:r>
      <w:r w:rsidR="003430C5">
        <w:rPr>
          <w:rFonts w:asciiTheme="majorBidi" w:hAnsiTheme="majorBidi" w:cstheme="majorBidi"/>
          <w:sz w:val="24"/>
          <w:szCs w:val="24"/>
        </w:rPr>
        <w:t>et</w:t>
      </w:r>
      <w:r w:rsidR="00332CFA">
        <w:rPr>
          <w:rFonts w:asciiTheme="majorBidi" w:hAnsiTheme="majorBidi" w:cstheme="majorBidi"/>
          <w:sz w:val="24"/>
          <w:szCs w:val="24"/>
        </w:rPr>
        <w:t xml:space="preserve"> </w:t>
      </w:r>
      <w:r w:rsidR="003430C5">
        <w:rPr>
          <w:rFonts w:asciiTheme="majorBidi" w:hAnsiTheme="majorBidi" w:cstheme="majorBidi"/>
          <w:sz w:val="24"/>
          <w:szCs w:val="24"/>
        </w:rPr>
        <w:t>l’importance</w:t>
      </w:r>
      <w:r w:rsidR="00332CFA">
        <w:rPr>
          <w:rFonts w:asciiTheme="majorBidi" w:hAnsiTheme="majorBidi" w:cstheme="majorBidi"/>
          <w:sz w:val="24"/>
          <w:szCs w:val="24"/>
        </w:rPr>
        <w:t xml:space="preserve"> </w:t>
      </w:r>
      <w:r w:rsidR="003430C5">
        <w:rPr>
          <w:rFonts w:asciiTheme="majorBidi" w:hAnsiTheme="majorBidi" w:cstheme="majorBidi"/>
          <w:sz w:val="24"/>
          <w:szCs w:val="24"/>
        </w:rPr>
        <w:t>de</w:t>
      </w:r>
      <w:r w:rsidR="00332CFA">
        <w:rPr>
          <w:rFonts w:asciiTheme="majorBidi" w:hAnsiTheme="majorBidi" w:cstheme="majorBidi"/>
          <w:sz w:val="24"/>
          <w:szCs w:val="24"/>
        </w:rPr>
        <w:t xml:space="preserve"> </w:t>
      </w:r>
      <w:r w:rsidR="003430C5">
        <w:rPr>
          <w:rFonts w:asciiTheme="majorBidi" w:hAnsiTheme="majorBidi" w:cstheme="majorBidi"/>
          <w:sz w:val="24"/>
          <w:szCs w:val="24"/>
        </w:rPr>
        <w:t>cette</w:t>
      </w:r>
      <w:r w:rsidR="00332CFA">
        <w:rPr>
          <w:rFonts w:asciiTheme="majorBidi" w:hAnsiTheme="majorBidi" w:cstheme="majorBidi"/>
          <w:sz w:val="24"/>
          <w:szCs w:val="24"/>
        </w:rPr>
        <w:t xml:space="preserve"> </w:t>
      </w:r>
      <w:r w:rsidR="003430C5">
        <w:rPr>
          <w:rFonts w:asciiTheme="majorBidi" w:hAnsiTheme="majorBidi" w:cstheme="majorBidi"/>
          <w:sz w:val="24"/>
          <w:szCs w:val="24"/>
        </w:rPr>
        <w:t>opérations</w:t>
      </w:r>
      <w:r w:rsidR="00332CFA">
        <w:rPr>
          <w:rFonts w:asciiTheme="majorBidi" w:hAnsiTheme="majorBidi" w:cstheme="majorBidi"/>
          <w:sz w:val="24"/>
          <w:szCs w:val="24"/>
        </w:rPr>
        <w:t xml:space="preserve"> </w:t>
      </w:r>
      <w:r w:rsidR="003430C5">
        <w:rPr>
          <w:rFonts w:asciiTheme="majorBidi" w:hAnsiTheme="majorBidi" w:cstheme="majorBidi"/>
          <w:sz w:val="24"/>
          <w:szCs w:val="24"/>
        </w:rPr>
        <w:t>pour</w:t>
      </w:r>
      <w:r w:rsidR="00332CFA">
        <w:rPr>
          <w:rFonts w:asciiTheme="majorBidi" w:hAnsiTheme="majorBidi" w:cstheme="majorBidi"/>
          <w:sz w:val="24"/>
          <w:szCs w:val="24"/>
        </w:rPr>
        <w:t xml:space="preserve"> </w:t>
      </w:r>
      <w:r w:rsidR="003430C5">
        <w:rPr>
          <w:rFonts w:asciiTheme="majorBidi" w:hAnsiTheme="majorBidi" w:cstheme="majorBidi"/>
          <w:sz w:val="24"/>
          <w:szCs w:val="24"/>
        </w:rPr>
        <w:t>améliorer</w:t>
      </w:r>
      <w:r w:rsidR="00332CFA">
        <w:rPr>
          <w:rFonts w:asciiTheme="majorBidi" w:hAnsiTheme="majorBidi" w:cstheme="majorBidi"/>
          <w:sz w:val="24"/>
          <w:szCs w:val="24"/>
        </w:rPr>
        <w:t xml:space="preserve"> </w:t>
      </w:r>
      <w:r w:rsidR="003430C5">
        <w:rPr>
          <w:rFonts w:asciiTheme="majorBidi" w:hAnsiTheme="majorBidi" w:cstheme="majorBidi"/>
          <w:sz w:val="24"/>
          <w:szCs w:val="24"/>
        </w:rPr>
        <w:t>la</w:t>
      </w:r>
      <w:r w:rsidR="00332CFA">
        <w:rPr>
          <w:rFonts w:asciiTheme="majorBidi" w:hAnsiTheme="majorBidi" w:cstheme="majorBidi"/>
          <w:sz w:val="24"/>
          <w:szCs w:val="24"/>
        </w:rPr>
        <w:t xml:space="preserve"> </w:t>
      </w:r>
      <w:r w:rsidR="003430C5">
        <w:rPr>
          <w:rFonts w:asciiTheme="majorBidi" w:hAnsiTheme="majorBidi" w:cstheme="majorBidi"/>
          <w:sz w:val="24"/>
          <w:szCs w:val="24"/>
        </w:rPr>
        <w:t>qualité</w:t>
      </w:r>
      <w:r w:rsidR="00332CFA">
        <w:rPr>
          <w:rFonts w:asciiTheme="majorBidi" w:hAnsiTheme="majorBidi" w:cstheme="majorBidi"/>
          <w:sz w:val="24"/>
          <w:szCs w:val="24"/>
        </w:rPr>
        <w:t xml:space="preserve"> </w:t>
      </w:r>
      <w:r w:rsidR="003430C5">
        <w:rPr>
          <w:rFonts w:asciiTheme="majorBidi" w:hAnsiTheme="majorBidi" w:cstheme="majorBidi"/>
          <w:sz w:val="24"/>
          <w:szCs w:val="24"/>
        </w:rPr>
        <w:t>des</w:t>
      </w:r>
      <w:r w:rsidR="00332CFA">
        <w:rPr>
          <w:rFonts w:asciiTheme="majorBidi" w:hAnsiTheme="majorBidi" w:cstheme="majorBidi"/>
          <w:sz w:val="24"/>
          <w:szCs w:val="24"/>
        </w:rPr>
        <w:t xml:space="preserve"> </w:t>
      </w:r>
      <w:r w:rsidR="003430C5">
        <w:rPr>
          <w:rFonts w:asciiTheme="majorBidi" w:hAnsiTheme="majorBidi" w:cstheme="majorBidi"/>
          <w:sz w:val="24"/>
          <w:szCs w:val="24"/>
        </w:rPr>
        <w:t>produits</w:t>
      </w:r>
      <w:r w:rsidR="00332CFA">
        <w:rPr>
          <w:rFonts w:asciiTheme="majorBidi" w:hAnsiTheme="majorBidi" w:cstheme="majorBidi"/>
          <w:sz w:val="24"/>
          <w:szCs w:val="24"/>
        </w:rPr>
        <w:t xml:space="preserve"> </w:t>
      </w:r>
      <w:r w:rsidR="003430C5">
        <w:rPr>
          <w:rFonts w:asciiTheme="majorBidi" w:hAnsiTheme="majorBidi" w:cstheme="majorBidi"/>
          <w:sz w:val="24"/>
          <w:szCs w:val="24"/>
        </w:rPr>
        <w:t>dans</w:t>
      </w:r>
      <w:r w:rsidR="00332CFA">
        <w:rPr>
          <w:rFonts w:asciiTheme="majorBidi" w:hAnsiTheme="majorBidi" w:cstheme="majorBidi"/>
          <w:sz w:val="24"/>
          <w:szCs w:val="24"/>
        </w:rPr>
        <w:t xml:space="preserve"> </w:t>
      </w:r>
      <w:r w:rsidR="003430C5">
        <w:rPr>
          <w:rFonts w:asciiTheme="majorBidi" w:hAnsiTheme="majorBidi" w:cstheme="majorBidi"/>
          <w:sz w:val="24"/>
          <w:szCs w:val="24"/>
        </w:rPr>
        <w:t>les</w:t>
      </w:r>
      <w:r w:rsidR="00332CFA">
        <w:rPr>
          <w:rFonts w:asciiTheme="majorBidi" w:hAnsiTheme="majorBidi" w:cstheme="majorBidi"/>
          <w:sz w:val="24"/>
          <w:szCs w:val="24"/>
        </w:rPr>
        <w:t xml:space="preserve"> </w:t>
      </w:r>
      <w:r w:rsidR="003430C5">
        <w:rPr>
          <w:rFonts w:asciiTheme="majorBidi" w:hAnsiTheme="majorBidi" w:cstheme="majorBidi"/>
          <w:sz w:val="24"/>
          <w:szCs w:val="24"/>
        </w:rPr>
        <w:t>industries.</w:t>
      </w:r>
      <w:r w:rsidR="00332CFA">
        <w:rPr>
          <w:rFonts w:asciiTheme="majorBidi" w:hAnsiTheme="majorBidi" w:cstheme="majorBidi"/>
          <w:sz w:val="24"/>
          <w:szCs w:val="24"/>
        </w:rPr>
        <w:t xml:space="preserve"> </w:t>
      </w:r>
    </w:p>
    <w:p w14:paraId="2433ED5A" w14:textId="683DA36F" w:rsidR="007618E7" w:rsidRPr="001B7198" w:rsidRDefault="007618E7" w:rsidP="0023502A">
      <w:pPr>
        <w:pStyle w:val="Titre2"/>
        <w:spacing w:line="360" w:lineRule="auto"/>
        <w:rPr>
          <w:bCs/>
        </w:rPr>
      </w:pPr>
      <w:bookmarkStart w:id="22" w:name="_Toc170817434"/>
      <w:r w:rsidRPr="001B7198">
        <w:rPr>
          <w:bCs/>
        </w:rPr>
        <w:t>Erreur</w:t>
      </w:r>
      <w:r w:rsidR="00332CFA">
        <w:rPr>
          <w:bCs/>
        </w:rPr>
        <w:t xml:space="preserve"> </w:t>
      </w:r>
      <w:r w:rsidRPr="001B7198">
        <w:rPr>
          <w:bCs/>
        </w:rPr>
        <w:t>de</w:t>
      </w:r>
      <w:r w:rsidR="00332CFA">
        <w:rPr>
          <w:bCs/>
        </w:rPr>
        <w:t xml:space="preserve"> </w:t>
      </w:r>
      <w:r w:rsidRPr="001B7198">
        <w:rPr>
          <w:bCs/>
        </w:rPr>
        <w:t>mesure</w:t>
      </w:r>
      <w:bookmarkEnd w:id="22"/>
    </w:p>
    <w:p w14:paraId="7725595A" w14:textId="157E267C" w:rsidR="007618E7" w:rsidRDefault="00FB37B3" w:rsidP="00A14AA4">
      <w:pPr>
        <w:spacing w:after="0" w:line="360" w:lineRule="auto"/>
        <w:jc w:val="both"/>
        <w:rPr>
          <w:rFonts w:asciiTheme="majorBidi" w:hAnsiTheme="majorBidi" w:cstheme="majorBidi"/>
          <w:sz w:val="24"/>
          <w:szCs w:val="24"/>
        </w:rPr>
      </w:pPr>
      <w:r>
        <w:rPr>
          <w:rFonts w:asciiTheme="majorBidi" w:hAnsiTheme="majorBidi" w:cstheme="majorBidi"/>
          <w:sz w:val="24"/>
          <w:szCs w:val="24"/>
        </w:rPr>
        <w:t>«</w:t>
      </w:r>
      <w:r w:rsidR="00332CFA">
        <w:rPr>
          <w:rFonts w:asciiTheme="majorBidi" w:hAnsiTheme="majorBidi" w:cstheme="majorBidi"/>
          <w:sz w:val="24"/>
          <w:szCs w:val="24"/>
        </w:rPr>
        <w:t xml:space="preserve"> </w:t>
      </w:r>
      <w:r>
        <w:rPr>
          <w:rFonts w:asciiTheme="majorBidi" w:hAnsiTheme="majorBidi" w:cstheme="majorBidi"/>
          <w:sz w:val="24"/>
          <w:szCs w:val="24"/>
        </w:rPr>
        <w:t>Résultat</w:t>
      </w:r>
      <w:r w:rsidR="00332CFA">
        <w:rPr>
          <w:rFonts w:asciiTheme="majorBidi" w:hAnsiTheme="majorBidi" w:cstheme="majorBidi"/>
          <w:sz w:val="24"/>
          <w:szCs w:val="24"/>
        </w:rPr>
        <w:t xml:space="preserve"> </w:t>
      </w:r>
      <w:r w:rsidR="007618E7">
        <w:rPr>
          <w:rFonts w:asciiTheme="majorBidi" w:hAnsiTheme="majorBidi" w:cstheme="majorBidi"/>
          <w:sz w:val="24"/>
          <w:szCs w:val="24"/>
        </w:rPr>
        <w:t>d’un</w:t>
      </w:r>
      <w:r w:rsidR="00332CFA">
        <w:rPr>
          <w:rFonts w:asciiTheme="majorBidi" w:hAnsiTheme="majorBidi" w:cstheme="majorBidi"/>
          <w:sz w:val="24"/>
          <w:szCs w:val="24"/>
        </w:rPr>
        <w:t xml:space="preserve"> </w:t>
      </w:r>
      <w:r w:rsidR="007618E7">
        <w:rPr>
          <w:rFonts w:asciiTheme="majorBidi" w:hAnsiTheme="majorBidi" w:cstheme="majorBidi"/>
          <w:sz w:val="24"/>
          <w:szCs w:val="24"/>
        </w:rPr>
        <w:t>mesurage</w:t>
      </w:r>
      <w:r w:rsidR="00332CFA">
        <w:rPr>
          <w:rFonts w:asciiTheme="majorBidi" w:hAnsiTheme="majorBidi" w:cstheme="majorBidi"/>
          <w:sz w:val="24"/>
          <w:szCs w:val="24"/>
        </w:rPr>
        <w:t xml:space="preserve"> </w:t>
      </w:r>
      <w:r w:rsidR="007618E7">
        <w:rPr>
          <w:rFonts w:asciiTheme="majorBidi" w:hAnsiTheme="majorBidi" w:cstheme="majorBidi"/>
          <w:sz w:val="24"/>
          <w:szCs w:val="24"/>
        </w:rPr>
        <w:t>moins</w:t>
      </w:r>
      <w:r w:rsidR="00332CFA">
        <w:rPr>
          <w:rFonts w:asciiTheme="majorBidi" w:hAnsiTheme="majorBidi" w:cstheme="majorBidi"/>
          <w:sz w:val="24"/>
          <w:szCs w:val="24"/>
        </w:rPr>
        <w:t xml:space="preserve"> </w:t>
      </w:r>
      <w:r w:rsidR="007618E7">
        <w:rPr>
          <w:rFonts w:asciiTheme="majorBidi" w:hAnsiTheme="majorBidi" w:cstheme="majorBidi"/>
          <w:sz w:val="24"/>
          <w:szCs w:val="24"/>
        </w:rPr>
        <w:t>valeur</w:t>
      </w:r>
      <w:r w:rsidR="00332CFA">
        <w:rPr>
          <w:rFonts w:asciiTheme="majorBidi" w:hAnsiTheme="majorBidi" w:cstheme="majorBidi"/>
          <w:sz w:val="24"/>
          <w:szCs w:val="24"/>
        </w:rPr>
        <w:t xml:space="preserve"> </w:t>
      </w:r>
      <w:r w:rsidR="007618E7">
        <w:rPr>
          <w:rFonts w:asciiTheme="majorBidi" w:hAnsiTheme="majorBidi" w:cstheme="majorBidi"/>
          <w:sz w:val="24"/>
          <w:szCs w:val="24"/>
        </w:rPr>
        <w:t>vraie</w:t>
      </w:r>
      <w:r w:rsidR="00332CFA">
        <w:rPr>
          <w:rFonts w:asciiTheme="majorBidi" w:hAnsiTheme="majorBidi" w:cstheme="majorBidi"/>
          <w:sz w:val="24"/>
          <w:szCs w:val="24"/>
        </w:rPr>
        <w:t xml:space="preserve"> </w:t>
      </w:r>
      <w:r w:rsidR="007618E7">
        <w:rPr>
          <w:rFonts w:asciiTheme="majorBidi" w:hAnsiTheme="majorBidi" w:cstheme="majorBidi"/>
          <w:sz w:val="24"/>
          <w:szCs w:val="24"/>
        </w:rPr>
        <w:t>du</w:t>
      </w:r>
      <w:r w:rsidR="00332CFA">
        <w:rPr>
          <w:rFonts w:asciiTheme="majorBidi" w:hAnsiTheme="majorBidi" w:cstheme="majorBidi"/>
          <w:sz w:val="24"/>
          <w:szCs w:val="24"/>
        </w:rPr>
        <w:t xml:space="preserve"> </w:t>
      </w:r>
      <w:r w:rsidR="007618E7">
        <w:rPr>
          <w:rFonts w:asciiTheme="majorBidi" w:hAnsiTheme="majorBidi" w:cstheme="majorBidi"/>
          <w:sz w:val="24"/>
          <w:szCs w:val="24"/>
        </w:rPr>
        <w:t>mesurande</w:t>
      </w:r>
      <w:r w:rsidR="00332CFA">
        <w:rPr>
          <w:rFonts w:asciiTheme="majorBidi" w:hAnsiTheme="majorBidi" w:cstheme="majorBidi"/>
          <w:sz w:val="24"/>
          <w:szCs w:val="24"/>
        </w:rPr>
        <w:t xml:space="preserve"> </w:t>
      </w:r>
      <w:r>
        <w:rPr>
          <w:rFonts w:asciiTheme="majorBidi" w:hAnsiTheme="majorBidi" w:cstheme="majorBidi"/>
          <w:sz w:val="24"/>
          <w:szCs w:val="24"/>
        </w:rPr>
        <w:t>»</w:t>
      </w:r>
    </w:p>
    <w:p w14:paraId="6EE1D2B8" w14:textId="32B3F466" w:rsidR="007618E7" w:rsidRDefault="007618E7" w:rsidP="00A14AA4">
      <w:pPr>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imperfections</w:t>
      </w:r>
      <w:r w:rsidR="00332CFA">
        <w:rPr>
          <w:rFonts w:asciiTheme="majorBidi" w:hAnsiTheme="majorBidi" w:cstheme="majorBidi"/>
          <w:sz w:val="24"/>
          <w:szCs w:val="24"/>
        </w:rPr>
        <w:t xml:space="preserve"> </w:t>
      </w:r>
      <w:r>
        <w:rPr>
          <w:rFonts w:asciiTheme="majorBidi" w:hAnsiTheme="majorBidi" w:cstheme="majorBidi"/>
          <w:sz w:val="24"/>
          <w:szCs w:val="24"/>
        </w:rPr>
        <w:t>d’un</w:t>
      </w:r>
      <w:r w:rsidR="00332CFA">
        <w:rPr>
          <w:rFonts w:asciiTheme="majorBidi" w:hAnsiTheme="majorBidi" w:cstheme="majorBidi"/>
          <w:sz w:val="24"/>
          <w:szCs w:val="24"/>
        </w:rPr>
        <w:t xml:space="preserve"> </w:t>
      </w:r>
      <w:r>
        <w:rPr>
          <w:rFonts w:asciiTheme="majorBidi" w:hAnsiTheme="majorBidi" w:cstheme="majorBidi"/>
          <w:sz w:val="24"/>
          <w:szCs w:val="24"/>
        </w:rPr>
        <w:t>mesurage</w:t>
      </w:r>
      <w:r w:rsidR="00332CFA">
        <w:rPr>
          <w:rFonts w:asciiTheme="majorBidi" w:hAnsiTheme="majorBidi" w:cstheme="majorBidi"/>
          <w:sz w:val="24"/>
          <w:szCs w:val="24"/>
        </w:rPr>
        <w:t xml:space="preserve"> </w:t>
      </w:r>
      <w:r>
        <w:rPr>
          <w:rFonts w:asciiTheme="majorBidi" w:hAnsiTheme="majorBidi" w:cstheme="majorBidi"/>
          <w:sz w:val="24"/>
          <w:szCs w:val="24"/>
        </w:rPr>
        <w:t>occasionnent</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erreurs</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résultat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erreur</w:t>
      </w:r>
      <w:r w:rsidR="00332CFA">
        <w:rPr>
          <w:rFonts w:asciiTheme="majorBidi" w:hAnsiTheme="majorBidi" w:cstheme="majorBidi"/>
          <w:sz w:val="24"/>
          <w:szCs w:val="24"/>
        </w:rPr>
        <w:t xml:space="preserve"> </w:t>
      </w:r>
      <w:r>
        <w:rPr>
          <w:rFonts w:asciiTheme="majorBidi" w:hAnsiTheme="majorBidi" w:cstheme="majorBidi"/>
          <w:sz w:val="24"/>
          <w:szCs w:val="24"/>
        </w:rPr>
        <w:t>possède</w:t>
      </w:r>
      <w:r w:rsidR="00332CFA">
        <w:rPr>
          <w:rFonts w:asciiTheme="majorBidi" w:hAnsiTheme="majorBidi" w:cstheme="majorBidi"/>
          <w:sz w:val="24"/>
          <w:szCs w:val="24"/>
        </w:rPr>
        <w:t xml:space="preserve"> </w:t>
      </w:r>
      <w:r>
        <w:rPr>
          <w:rFonts w:asciiTheme="majorBidi" w:hAnsiTheme="majorBidi" w:cstheme="majorBidi"/>
          <w:sz w:val="24"/>
          <w:szCs w:val="24"/>
        </w:rPr>
        <w:t>traditionnellement</w:t>
      </w:r>
      <w:r w:rsidR="00332CFA">
        <w:rPr>
          <w:rFonts w:asciiTheme="majorBidi" w:hAnsiTheme="majorBidi" w:cstheme="majorBidi"/>
          <w:sz w:val="24"/>
          <w:szCs w:val="24"/>
        </w:rPr>
        <w:t xml:space="preserve"> </w:t>
      </w:r>
      <w:r>
        <w:rPr>
          <w:rFonts w:asciiTheme="majorBidi" w:hAnsiTheme="majorBidi" w:cstheme="majorBidi"/>
          <w:sz w:val="24"/>
          <w:szCs w:val="24"/>
        </w:rPr>
        <w:t>deux</w:t>
      </w:r>
      <w:r w:rsidR="00332CFA">
        <w:rPr>
          <w:rFonts w:asciiTheme="majorBidi" w:hAnsiTheme="majorBidi" w:cstheme="majorBidi"/>
          <w:sz w:val="24"/>
          <w:szCs w:val="24"/>
        </w:rPr>
        <w:t xml:space="preserve"> </w:t>
      </w:r>
      <w:r>
        <w:rPr>
          <w:rFonts w:asciiTheme="majorBidi" w:hAnsiTheme="majorBidi" w:cstheme="majorBidi"/>
          <w:sz w:val="24"/>
          <w:szCs w:val="24"/>
        </w:rPr>
        <w:t>composantes</w:t>
      </w:r>
      <w:r w:rsidR="00332CFA">
        <w:rPr>
          <w:rFonts w:asciiTheme="majorBidi" w:hAnsiTheme="majorBidi" w:cstheme="majorBidi"/>
          <w:sz w:val="24"/>
          <w:szCs w:val="24"/>
        </w:rPr>
        <w:t xml:space="preserve"> </w:t>
      </w:r>
      <w:r>
        <w:rPr>
          <w:rFonts w:asciiTheme="majorBidi" w:hAnsiTheme="majorBidi" w:cstheme="majorBidi"/>
          <w:sz w:val="24"/>
          <w:szCs w:val="24"/>
        </w:rPr>
        <w:t>:</w:t>
      </w:r>
    </w:p>
    <w:p w14:paraId="685DD4F4" w14:textId="709ADE7E" w:rsidR="007618E7" w:rsidRDefault="007618E7">
      <w:pPr>
        <w:numPr>
          <w:ilvl w:val="0"/>
          <w:numId w:val="8"/>
        </w:numPr>
        <w:spacing w:after="0" w:line="360" w:lineRule="auto"/>
        <w:jc w:val="both"/>
        <w:rPr>
          <w:rFonts w:asciiTheme="majorBidi" w:hAnsiTheme="majorBidi" w:cstheme="majorBidi"/>
          <w:sz w:val="24"/>
          <w:szCs w:val="24"/>
        </w:rPr>
      </w:pP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composante</w:t>
      </w:r>
      <w:r w:rsidR="00332CFA">
        <w:rPr>
          <w:rFonts w:asciiTheme="majorBidi" w:hAnsiTheme="majorBidi" w:cstheme="majorBidi"/>
          <w:sz w:val="24"/>
          <w:szCs w:val="24"/>
        </w:rPr>
        <w:t xml:space="preserve"> </w:t>
      </w:r>
      <w:r>
        <w:rPr>
          <w:rFonts w:asciiTheme="majorBidi" w:hAnsiTheme="majorBidi" w:cstheme="majorBidi"/>
          <w:sz w:val="24"/>
          <w:szCs w:val="24"/>
        </w:rPr>
        <w:t>aléatoire</w:t>
      </w:r>
      <w:r w:rsidR="00594567">
        <w:rPr>
          <w:rFonts w:asciiTheme="majorBidi" w:hAnsiTheme="majorBidi" w:cstheme="majorBidi"/>
          <w:sz w:val="24"/>
          <w:szCs w:val="24"/>
        </w:rPr>
        <w:t>.</w:t>
      </w:r>
    </w:p>
    <w:p w14:paraId="72BF7512" w14:textId="01809594" w:rsidR="007618E7" w:rsidRDefault="007618E7">
      <w:pPr>
        <w:numPr>
          <w:ilvl w:val="0"/>
          <w:numId w:val="8"/>
        </w:numPr>
        <w:spacing w:after="0" w:line="360" w:lineRule="auto"/>
        <w:jc w:val="both"/>
        <w:rPr>
          <w:rFonts w:asciiTheme="majorBidi" w:hAnsiTheme="majorBidi" w:cstheme="majorBidi"/>
          <w:sz w:val="24"/>
          <w:szCs w:val="24"/>
        </w:rPr>
      </w:pP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composante</w:t>
      </w:r>
      <w:r w:rsidR="00332CFA">
        <w:rPr>
          <w:rFonts w:asciiTheme="majorBidi" w:hAnsiTheme="majorBidi" w:cstheme="majorBidi"/>
          <w:sz w:val="24"/>
          <w:szCs w:val="24"/>
        </w:rPr>
        <w:t xml:space="preserve"> </w:t>
      </w:r>
      <w:r>
        <w:rPr>
          <w:rFonts w:asciiTheme="majorBidi" w:hAnsiTheme="majorBidi" w:cstheme="majorBidi"/>
          <w:sz w:val="24"/>
          <w:szCs w:val="24"/>
        </w:rPr>
        <w:t>systématique.</w:t>
      </w:r>
    </w:p>
    <w:p w14:paraId="35FB2AFA" w14:textId="6C122B34" w:rsidR="00816479" w:rsidRPr="00066FFE" w:rsidRDefault="00816479" w:rsidP="00A14AA4">
      <w:pPr>
        <w:pStyle w:val="Paragraphedeliste"/>
        <w:numPr>
          <w:ilvl w:val="1"/>
          <w:numId w:val="1"/>
        </w:numPr>
        <w:spacing w:after="0" w:line="360" w:lineRule="auto"/>
        <w:jc w:val="both"/>
        <w:rPr>
          <w:rFonts w:ascii="Times New Roman" w:hAnsi="Times New Roman" w:cs="Times New Roman"/>
          <w:i/>
          <w:iCs/>
          <w:sz w:val="26"/>
          <w:szCs w:val="26"/>
        </w:rPr>
      </w:pPr>
      <w:r w:rsidRPr="00066FFE">
        <w:rPr>
          <w:rFonts w:ascii="Times New Roman" w:hAnsi="Times New Roman" w:cs="Times New Roman"/>
          <w:i/>
          <w:iCs/>
          <w:sz w:val="26"/>
          <w:szCs w:val="26"/>
        </w:rPr>
        <w:t>Composante</w:t>
      </w:r>
      <w:r w:rsidR="00332CFA">
        <w:rPr>
          <w:rFonts w:ascii="Times New Roman" w:hAnsi="Times New Roman" w:cs="Times New Roman"/>
          <w:i/>
          <w:iCs/>
          <w:sz w:val="26"/>
          <w:szCs w:val="26"/>
        </w:rPr>
        <w:t xml:space="preserve"> </w:t>
      </w:r>
      <w:r w:rsidRPr="00066FFE">
        <w:rPr>
          <w:rFonts w:ascii="Times New Roman" w:hAnsi="Times New Roman" w:cs="Times New Roman"/>
          <w:i/>
          <w:iCs/>
          <w:sz w:val="26"/>
          <w:szCs w:val="26"/>
        </w:rPr>
        <w:t>aléatoire</w:t>
      </w:r>
    </w:p>
    <w:p w14:paraId="7FAC80F9" w14:textId="2549E806" w:rsidR="00816479" w:rsidRPr="00816479" w:rsidRDefault="00816479" w:rsidP="00A14AA4">
      <w:pPr>
        <w:spacing w:after="0" w:line="360" w:lineRule="auto"/>
        <w:jc w:val="both"/>
        <w:rPr>
          <w:rFonts w:ascii="Times New Roman" w:hAnsi="Times New Roman" w:cs="Times New Roman"/>
          <w:sz w:val="24"/>
          <w:szCs w:val="24"/>
        </w:rPr>
      </w:pPr>
      <w:r w:rsidRPr="00816479">
        <w:rPr>
          <w:rFonts w:ascii="Times New Roman" w:hAnsi="Times New Roman" w:cs="Times New Roman"/>
          <w:sz w:val="24"/>
          <w:szCs w:val="24"/>
        </w:rPr>
        <w:t>Cause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variations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les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observations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répétées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du</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mesurande.</w:t>
      </w:r>
    </w:p>
    <w:p w14:paraId="17DCCD97" w14:textId="168F4440" w:rsidR="00816479" w:rsidRPr="00816479" w:rsidRDefault="00816479" w:rsidP="00A14AA4">
      <w:pPr>
        <w:spacing w:after="0" w:line="360" w:lineRule="auto"/>
        <w:ind w:firstLine="708"/>
        <w:jc w:val="both"/>
        <w:rPr>
          <w:rFonts w:ascii="Times New Roman" w:hAnsi="Times New Roman" w:cs="Times New Roman"/>
          <w:sz w:val="24"/>
          <w:szCs w:val="24"/>
        </w:rPr>
      </w:pPr>
      <w:r w:rsidRPr="00816479">
        <w:rPr>
          <w:rFonts w:ascii="Times New Roman" w:hAnsi="Times New Roman" w:cs="Times New Roman"/>
          <w:sz w:val="24"/>
          <w:szCs w:val="24"/>
        </w:rPr>
        <w:t>L’écart-type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expérimental</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la</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moyenne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arithmétique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d’une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série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d’observations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n’est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pas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l’erreur</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aléatoire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la</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moyenne,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mais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la</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l’incertitude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la</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moyenne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due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aux</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effets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aléatoires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(la</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valeur</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exacte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l’erreur</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sur</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la</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moyenne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provenant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ces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effets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ne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peut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pas</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être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connue</w:t>
      </w:r>
      <w:r w:rsidR="009C2A5A" w:rsidRPr="00816479">
        <w:rPr>
          <w:rFonts w:ascii="Times New Roman" w:hAnsi="Times New Roman" w:cs="Times New Roman"/>
          <w:sz w:val="24"/>
          <w:szCs w:val="24"/>
        </w:rPr>
        <w:t>)</w:t>
      </w:r>
      <w:r w:rsidR="009C2A5A">
        <w:rPr>
          <w:rFonts w:ascii="Times New Roman" w:hAnsi="Times New Roman" w:cs="Times New Roman"/>
          <w:sz w:val="24"/>
          <w:szCs w:val="24"/>
        </w:rPr>
        <w:t>.</w:t>
      </w:r>
    </w:p>
    <w:p w14:paraId="0CC7DA86" w14:textId="78559E18" w:rsidR="00816479" w:rsidRPr="00066FFE" w:rsidRDefault="00816479" w:rsidP="00A14AA4">
      <w:pPr>
        <w:pStyle w:val="Paragraphedeliste"/>
        <w:numPr>
          <w:ilvl w:val="1"/>
          <w:numId w:val="1"/>
        </w:numPr>
        <w:spacing w:after="0" w:line="360" w:lineRule="auto"/>
        <w:jc w:val="both"/>
        <w:rPr>
          <w:rFonts w:ascii="Times New Roman" w:hAnsi="Times New Roman" w:cs="Times New Roman"/>
          <w:i/>
          <w:iCs/>
          <w:sz w:val="26"/>
          <w:szCs w:val="26"/>
        </w:rPr>
      </w:pPr>
      <w:r w:rsidRPr="00066FFE">
        <w:rPr>
          <w:rFonts w:ascii="Times New Roman" w:hAnsi="Times New Roman" w:cs="Times New Roman"/>
          <w:i/>
          <w:iCs/>
          <w:sz w:val="26"/>
          <w:szCs w:val="26"/>
        </w:rPr>
        <w:t>Composante</w:t>
      </w:r>
      <w:r w:rsidR="00332CFA">
        <w:rPr>
          <w:rFonts w:ascii="Times New Roman" w:hAnsi="Times New Roman" w:cs="Times New Roman"/>
          <w:i/>
          <w:iCs/>
          <w:sz w:val="26"/>
          <w:szCs w:val="26"/>
        </w:rPr>
        <w:t xml:space="preserve"> </w:t>
      </w:r>
      <w:r w:rsidRPr="00066FFE">
        <w:rPr>
          <w:rFonts w:ascii="Times New Roman" w:hAnsi="Times New Roman" w:cs="Times New Roman"/>
          <w:i/>
          <w:iCs/>
          <w:sz w:val="26"/>
          <w:szCs w:val="26"/>
        </w:rPr>
        <w:t>systématique</w:t>
      </w:r>
    </w:p>
    <w:p w14:paraId="6A16F0CA" w14:textId="4D46CE6D" w:rsidR="00816479" w:rsidRPr="00816479" w:rsidRDefault="00816479" w:rsidP="005D1606">
      <w:pPr>
        <w:spacing w:line="360" w:lineRule="auto"/>
        <w:ind w:firstLine="708"/>
        <w:jc w:val="both"/>
        <w:rPr>
          <w:rFonts w:ascii="Times New Roman" w:hAnsi="Times New Roman" w:cs="Times New Roman"/>
          <w:sz w:val="24"/>
          <w:szCs w:val="24"/>
        </w:rPr>
      </w:pPr>
      <w:r w:rsidRPr="00816479">
        <w:rPr>
          <w:rFonts w:ascii="Times New Roman" w:hAnsi="Times New Roman" w:cs="Times New Roman"/>
          <w:sz w:val="24"/>
          <w:szCs w:val="24"/>
        </w:rPr>
        <w:t>Qu</w:t>
      </w:r>
      <w:r w:rsidR="0018076D">
        <w:rPr>
          <w:rFonts w:ascii="Times New Roman" w:hAnsi="Times New Roman" w:cs="Times New Roman"/>
          <w:sz w:val="24"/>
          <w:szCs w:val="24"/>
        </w:rPr>
        <w:t>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si</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l’effet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peut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être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quantifié</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et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s’il</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est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significatif,</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peut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faire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l’objet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d’une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correction</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du</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résultat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mesure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pour</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compenser</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l’effet.</w:t>
      </w:r>
    </w:p>
    <w:p w14:paraId="0D20525F" w14:textId="11B1DD85" w:rsidR="007618E7" w:rsidRPr="00013667" w:rsidRDefault="00816479" w:rsidP="00A14AA4">
      <w:pPr>
        <w:spacing w:after="0" w:line="360" w:lineRule="auto"/>
        <w:jc w:val="both"/>
        <w:rPr>
          <w:rFonts w:ascii="Times New Roman" w:hAnsi="Times New Roman" w:cs="Times New Roman"/>
          <w:sz w:val="24"/>
          <w:szCs w:val="24"/>
        </w:rPr>
      </w:pPr>
      <w:r w:rsidRPr="00816479">
        <w:rPr>
          <w:rFonts w:ascii="Times New Roman" w:hAnsi="Times New Roman" w:cs="Times New Roman"/>
          <w:sz w:val="24"/>
          <w:szCs w:val="24"/>
        </w:rPr>
        <w:t>La</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connaissance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incomplète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d’une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compensation</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imparfaite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d’un</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effet</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systématique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implique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une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incertitude</w:t>
      </w:r>
      <w:r w:rsidR="00332CFA">
        <w:rPr>
          <w:rFonts w:ascii="Times New Roman" w:hAnsi="Times New Roman" w:cs="Times New Roman"/>
          <w:sz w:val="24"/>
          <w:szCs w:val="24"/>
        </w:rPr>
        <w:t xml:space="preserve"> </w:t>
      </w:r>
      <w:r w:rsidRPr="00816479">
        <w:rPr>
          <w:rFonts w:ascii="Times New Roman" w:hAnsi="Times New Roman" w:cs="Times New Roman"/>
          <w:sz w:val="24"/>
          <w:szCs w:val="24"/>
        </w:rPr>
        <w:t>du</w:t>
      </w:r>
      <w:r w:rsidR="00332CFA">
        <w:rPr>
          <w:rFonts w:ascii="Times New Roman" w:hAnsi="Times New Roman" w:cs="Times New Roman"/>
          <w:sz w:val="24"/>
          <w:szCs w:val="24"/>
        </w:rPr>
        <w:t xml:space="preserve"> </w:t>
      </w:r>
      <w:r w:rsidRPr="00013667">
        <w:rPr>
          <w:rFonts w:ascii="Times New Roman" w:hAnsi="Times New Roman" w:cs="Times New Roman"/>
          <w:sz w:val="24"/>
          <w:szCs w:val="24"/>
        </w:rPr>
        <w:t>résultat</w:t>
      </w:r>
      <w:r w:rsidR="00332CFA">
        <w:rPr>
          <w:rFonts w:ascii="Times New Roman" w:hAnsi="Times New Roman" w:cs="Times New Roman"/>
          <w:sz w:val="24"/>
          <w:szCs w:val="24"/>
        </w:rPr>
        <w:t xml:space="preserve"> </w:t>
      </w:r>
      <w:r w:rsidR="00065E99" w:rsidRPr="00013667">
        <w:rPr>
          <w:rFonts w:ascii="Times New Roman" w:hAnsi="Times New Roman" w:cs="Times New Roman"/>
          <w:sz w:val="24"/>
          <w:szCs w:val="24"/>
        </w:rPr>
        <w:t>[</w:t>
      </w:r>
      <w:r w:rsidR="009C2A5A">
        <w:rPr>
          <w:rFonts w:ascii="Times New Roman" w:hAnsi="Times New Roman" w:cs="Times New Roman"/>
          <w:sz w:val="24"/>
          <w:szCs w:val="24"/>
        </w:rPr>
        <w:t>14</w:t>
      </w:r>
      <w:r w:rsidR="00065E99" w:rsidRPr="00013667">
        <w:rPr>
          <w:rFonts w:ascii="Times New Roman" w:hAnsi="Times New Roman" w:cs="Times New Roman"/>
          <w:sz w:val="24"/>
          <w:szCs w:val="24"/>
        </w:rPr>
        <w:t>]</w:t>
      </w:r>
      <w:r w:rsidR="00013667" w:rsidRPr="00013667">
        <w:rPr>
          <w:rFonts w:ascii="Times New Roman" w:hAnsi="Times New Roman" w:cs="Times New Roman"/>
          <w:sz w:val="24"/>
          <w:szCs w:val="24"/>
        </w:rPr>
        <w:t>.</w:t>
      </w:r>
    </w:p>
    <w:p w14:paraId="2C04C9F3" w14:textId="76847D40" w:rsidR="005D1606" w:rsidRDefault="005D1606" w:rsidP="0023502A">
      <w:pPr>
        <w:pStyle w:val="Titre3"/>
        <w:spacing w:line="360" w:lineRule="auto"/>
        <w:rPr>
          <w:iCs/>
        </w:rPr>
      </w:pPr>
      <w:bookmarkStart w:id="23" w:name="_Toc170817435"/>
      <w:r w:rsidRPr="001B7198">
        <w:rPr>
          <w:iCs/>
        </w:rPr>
        <w:t>Classification</w:t>
      </w:r>
      <w:r w:rsidR="00332CFA">
        <w:rPr>
          <w:iCs/>
        </w:rPr>
        <w:t xml:space="preserve"> </w:t>
      </w:r>
      <w:r w:rsidRPr="001B7198">
        <w:rPr>
          <w:iCs/>
        </w:rPr>
        <w:t>des</w:t>
      </w:r>
      <w:r w:rsidR="00332CFA">
        <w:rPr>
          <w:iCs/>
        </w:rPr>
        <w:t xml:space="preserve"> </w:t>
      </w:r>
      <w:r w:rsidRPr="001B7198">
        <w:rPr>
          <w:iCs/>
        </w:rPr>
        <w:t>erreurs</w:t>
      </w:r>
      <w:r w:rsidR="00332CFA">
        <w:rPr>
          <w:iCs/>
        </w:rPr>
        <w:t xml:space="preserve"> </w:t>
      </w:r>
      <w:r w:rsidRPr="001B7198">
        <w:rPr>
          <w:iCs/>
        </w:rPr>
        <w:t>de</w:t>
      </w:r>
      <w:r w:rsidR="00332CFA">
        <w:rPr>
          <w:iCs/>
        </w:rPr>
        <w:t xml:space="preserve"> </w:t>
      </w:r>
      <w:r w:rsidRPr="001B7198">
        <w:rPr>
          <w:iCs/>
        </w:rPr>
        <w:t>mesure</w:t>
      </w:r>
      <w:r w:rsidR="00332CFA">
        <w:rPr>
          <w:iCs/>
        </w:rPr>
        <w:t xml:space="preserve"> </w:t>
      </w:r>
      <w:r w:rsidR="00877224" w:rsidRPr="00877224">
        <w:rPr>
          <w:i w:val="0"/>
        </w:rPr>
        <w:t>[4]</w:t>
      </w:r>
      <w:bookmarkEnd w:id="23"/>
    </w:p>
    <w:p w14:paraId="2FA8B140" w14:textId="1B0FE5C6" w:rsidR="00037FF6" w:rsidRPr="00037FF6" w:rsidRDefault="00037FF6" w:rsidP="00037FF6">
      <w:pPr>
        <w:rPr>
          <w:rFonts w:asciiTheme="majorBidi" w:hAnsiTheme="majorBidi" w:cstheme="majorBidi"/>
          <w:sz w:val="24"/>
          <w:szCs w:val="24"/>
        </w:rPr>
      </w:pPr>
      <w:r w:rsidRPr="00037FF6">
        <w:rPr>
          <w:rFonts w:asciiTheme="majorBidi" w:hAnsiTheme="majorBidi" w:cstheme="majorBidi"/>
          <w:sz w:val="24"/>
          <w:szCs w:val="24"/>
        </w:rPr>
        <w:t>Les</w:t>
      </w:r>
      <w:r w:rsidR="00332CFA">
        <w:rPr>
          <w:rFonts w:asciiTheme="majorBidi" w:hAnsiTheme="majorBidi" w:cstheme="majorBidi"/>
          <w:sz w:val="24"/>
          <w:szCs w:val="24"/>
        </w:rPr>
        <w:t xml:space="preserve"> </w:t>
      </w:r>
      <w:r w:rsidRPr="00037FF6">
        <w:rPr>
          <w:rFonts w:asciiTheme="majorBidi" w:hAnsiTheme="majorBidi" w:cstheme="majorBidi"/>
          <w:sz w:val="24"/>
          <w:szCs w:val="24"/>
        </w:rPr>
        <w:t>erreurs</w:t>
      </w:r>
      <w:r w:rsidR="00332CFA">
        <w:rPr>
          <w:rFonts w:asciiTheme="majorBidi" w:hAnsiTheme="majorBidi" w:cstheme="majorBidi"/>
          <w:sz w:val="24"/>
          <w:szCs w:val="24"/>
        </w:rPr>
        <w:t xml:space="preserve"> </w:t>
      </w:r>
      <w:r w:rsidRPr="00037FF6">
        <w:rPr>
          <w:rFonts w:asciiTheme="majorBidi" w:hAnsiTheme="majorBidi" w:cstheme="majorBidi"/>
          <w:sz w:val="24"/>
          <w:szCs w:val="24"/>
        </w:rPr>
        <w:t>de</w:t>
      </w:r>
      <w:r w:rsidR="00332CFA">
        <w:rPr>
          <w:rFonts w:asciiTheme="majorBidi" w:hAnsiTheme="majorBidi" w:cstheme="majorBidi"/>
          <w:sz w:val="24"/>
          <w:szCs w:val="24"/>
        </w:rPr>
        <w:t xml:space="preserve"> </w:t>
      </w:r>
      <w:r w:rsidRPr="00037FF6">
        <w:rPr>
          <w:rFonts w:asciiTheme="majorBidi" w:hAnsiTheme="majorBidi" w:cstheme="majorBidi"/>
          <w:sz w:val="24"/>
          <w:szCs w:val="24"/>
        </w:rPr>
        <w:t>mesure</w:t>
      </w:r>
      <w:r w:rsidR="00332CFA">
        <w:rPr>
          <w:rFonts w:asciiTheme="majorBidi" w:hAnsiTheme="majorBidi" w:cstheme="majorBidi"/>
          <w:sz w:val="24"/>
          <w:szCs w:val="24"/>
        </w:rPr>
        <w:t xml:space="preserve"> </w:t>
      </w:r>
      <w:r w:rsidRPr="00037FF6">
        <w:rPr>
          <w:rFonts w:asciiTheme="majorBidi" w:hAnsiTheme="majorBidi" w:cstheme="majorBidi"/>
          <w:sz w:val="24"/>
          <w:szCs w:val="24"/>
        </w:rPr>
        <w:t>sont</w:t>
      </w:r>
      <w:r w:rsidR="00332CFA">
        <w:rPr>
          <w:rFonts w:asciiTheme="majorBidi" w:hAnsiTheme="majorBidi" w:cstheme="majorBidi"/>
          <w:sz w:val="24"/>
          <w:szCs w:val="24"/>
        </w:rPr>
        <w:t xml:space="preserve"> </w:t>
      </w:r>
      <w:r w:rsidR="006F6306" w:rsidRPr="00037FF6">
        <w:rPr>
          <w:rFonts w:asciiTheme="majorBidi" w:hAnsiTheme="majorBidi" w:cstheme="majorBidi"/>
          <w:sz w:val="24"/>
          <w:szCs w:val="24"/>
        </w:rPr>
        <w:t>classifiées</w:t>
      </w:r>
      <w:r w:rsidR="00332CFA">
        <w:rPr>
          <w:rFonts w:asciiTheme="majorBidi" w:hAnsiTheme="majorBidi" w:cstheme="majorBidi"/>
          <w:sz w:val="24"/>
          <w:szCs w:val="24"/>
        </w:rPr>
        <w:t xml:space="preserve"> </w:t>
      </w:r>
      <w:r w:rsidR="006F6306" w:rsidRPr="00037FF6">
        <w:rPr>
          <w:rFonts w:asciiTheme="majorBidi" w:hAnsiTheme="majorBidi" w:cstheme="majorBidi"/>
          <w:sz w:val="24"/>
          <w:szCs w:val="24"/>
        </w:rPr>
        <w:t>selon :</w:t>
      </w:r>
    </w:p>
    <w:p w14:paraId="4EC43509" w14:textId="1237517E" w:rsidR="005D1606" w:rsidRPr="004F5821" w:rsidRDefault="00040FD3" w:rsidP="00037FF6">
      <w:pPr>
        <w:pStyle w:val="Titre4"/>
        <w:spacing w:line="360" w:lineRule="auto"/>
        <w:rPr>
          <w:i w:val="0"/>
        </w:rPr>
      </w:pPr>
      <w:r>
        <w:rPr>
          <w:iCs/>
        </w:rPr>
        <w:t>L</w:t>
      </w:r>
      <w:r w:rsidR="005D1606" w:rsidRPr="001B7198">
        <w:rPr>
          <w:iCs/>
        </w:rPr>
        <w:t>eur</w:t>
      </w:r>
      <w:r w:rsidR="00332CFA">
        <w:rPr>
          <w:iCs/>
        </w:rPr>
        <w:t xml:space="preserve"> </w:t>
      </w:r>
      <w:r w:rsidR="00FB37B3" w:rsidRPr="001B7198">
        <w:rPr>
          <w:iCs/>
        </w:rPr>
        <w:t>origine</w:t>
      </w:r>
    </w:p>
    <w:p w14:paraId="5833783A" w14:textId="33FE4EA1" w:rsidR="005D1606" w:rsidRPr="001B7198" w:rsidRDefault="005D1606" w:rsidP="0023502A">
      <w:pPr>
        <w:pStyle w:val="Titre5"/>
        <w:spacing w:line="360" w:lineRule="auto"/>
        <w:rPr>
          <w:iCs/>
        </w:rPr>
      </w:pPr>
      <w:r w:rsidRPr="001B7198">
        <w:rPr>
          <w:iCs/>
        </w:rPr>
        <w:t>Selon</w:t>
      </w:r>
      <w:r w:rsidR="00332CFA">
        <w:rPr>
          <w:iCs/>
        </w:rPr>
        <w:t xml:space="preserve"> </w:t>
      </w:r>
      <w:r w:rsidRPr="001B7198">
        <w:rPr>
          <w:iCs/>
        </w:rPr>
        <w:t>leur</w:t>
      </w:r>
      <w:r w:rsidR="00332CFA">
        <w:rPr>
          <w:iCs/>
        </w:rPr>
        <w:t xml:space="preserve"> </w:t>
      </w:r>
      <w:r w:rsidRPr="001B7198">
        <w:rPr>
          <w:iCs/>
        </w:rPr>
        <w:t>environnement:(erreurs</w:t>
      </w:r>
      <w:r w:rsidR="00332CFA">
        <w:rPr>
          <w:iCs/>
        </w:rPr>
        <w:t xml:space="preserve"> </w:t>
      </w:r>
      <w:r w:rsidRPr="001B7198">
        <w:rPr>
          <w:iCs/>
        </w:rPr>
        <w:t>du</w:t>
      </w:r>
      <w:r w:rsidR="00332CFA">
        <w:rPr>
          <w:iCs/>
        </w:rPr>
        <w:t xml:space="preserve"> </w:t>
      </w:r>
      <w:r w:rsidRPr="001B7198">
        <w:rPr>
          <w:iCs/>
        </w:rPr>
        <w:t>milieu</w:t>
      </w:r>
      <w:r w:rsidR="00332CFA">
        <w:rPr>
          <w:iCs/>
        </w:rPr>
        <w:t xml:space="preserve"> </w:t>
      </w:r>
      <w:r w:rsidRPr="001B7198">
        <w:rPr>
          <w:iCs/>
        </w:rPr>
        <w:t>ambiant)</w:t>
      </w:r>
    </w:p>
    <w:p w14:paraId="197AB150" w14:textId="28047A17" w:rsidR="005D1606" w:rsidRPr="0023502A" w:rsidRDefault="00AF795F">
      <w:pPr>
        <w:numPr>
          <w:ilvl w:val="0"/>
          <w:numId w:val="9"/>
        </w:numPr>
        <w:spacing w:after="0" w:line="360" w:lineRule="auto"/>
        <w:jc w:val="both"/>
        <w:rPr>
          <w:rFonts w:asciiTheme="majorBidi" w:hAnsiTheme="majorBidi" w:cstheme="majorBidi"/>
          <w:sz w:val="24"/>
          <w:szCs w:val="24"/>
        </w:rPr>
      </w:pPr>
      <w:r w:rsidRPr="0023502A">
        <w:rPr>
          <w:rFonts w:asciiTheme="majorBidi" w:hAnsiTheme="majorBidi" w:cstheme="majorBidi"/>
          <w:sz w:val="24"/>
          <w:szCs w:val="24"/>
        </w:rPr>
        <w:t>Température</w:t>
      </w:r>
      <w:r w:rsidR="00332CFA">
        <w:rPr>
          <w:rFonts w:asciiTheme="majorBidi" w:hAnsiTheme="majorBidi" w:cstheme="majorBidi"/>
          <w:sz w:val="24"/>
          <w:szCs w:val="24"/>
        </w:rPr>
        <w:t xml:space="preserve"> </w:t>
      </w:r>
      <w:r w:rsidRPr="0023502A">
        <w:rPr>
          <w:rFonts w:asciiTheme="majorBidi" w:hAnsiTheme="majorBidi" w:cstheme="majorBidi"/>
          <w:sz w:val="24"/>
          <w:szCs w:val="24"/>
        </w:rPr>
        <w: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c’est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l’objet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qui</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ne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fait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pas</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partie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de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processus</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mais</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qui</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influe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dans</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le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résultat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de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mesurage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(dilatation</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de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l’objet)</w:t>
      </w:r>
      <w:r w:rsidR="0023502A" w:rsidRPr="0023502A">
        <w:rPr>
          <w:rFonts w:asciiTheme="majorBidi" w:hAnsiTheme="majorBidi" w:cstheme="majorBidi"/>
          <w:sz w:val="24"/>
          <w:szCs w:val="24"/>
        </w:rPr>
        <w: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Humidité</w:t>
      </w:r>
      <w:r w:rsidR="0023502A" w:rsidRPr="0023502A">
        <w:rPr>
          <w:rFonts w:asciiTheme="majorBidi" w:hAnsiTheme="majorBidi" w:cstheme="majorBidi"/>
          <w:sz w:val="24"/>
          <w:szCs w:val="24"/>
        </w:rPr>
        <w: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Pression</w:t>
      </w:r>
      <w:r w:rsidR="0023502A" w:rsidRPr="0023502A">
        <w:rPr>
          <w:rFonts w:asciiTheme="majorBidi" w:hAnsiTheme="majorBidi" w:cstheme="majorBidi"/>
          <w:sz w:val="24"/>
          <w:szCs w:val="24"/>
        </w:rPr>
        <w: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La</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présence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de</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corps</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étranger</w:t>
      </w:r>
      <w:r w:rsidR="0023502A" w:rsidRPr="0023502A">
        <w:rPr>
          <w:rFonts w:asciiTheme="majorBidi" w:hAnsiTheme="majorBidi" w:cstheme="majorBidi"/>
          <w:sz w:val="24"/>
          <w:szCs w:val="24"/>
        </w:rPr>
        <w: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La</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corrosion</w:t>
      </w:r>
      <w:r w:rsidR="00332CFA">
        <w:rPr>
          <w:rFonts w:asciiTheme="majorBidi" w:hAnsiTheme="majorBidi" w:cstheme="majorBidi"/>
          <w:sz w:val="24"/>
          <w:szCs w:val="24"/>
        </w:rPr>
        <w:t xml:space="preserve"> </w:t>
      </w:r>
      <w:r w:rsidR="0023502A">
        <w:rPr>
          <w:rFonts w:asciiTheme="majorBidi" w:hAnsiTheme="majorBidi" w:cstheme="majorBidi"/>
          <w:sz w:val="24"/>
          <w:szCs w:val="24"/>
        </w:rPr>
        <w:t>et</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Les</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vibrations</w:t>
      </w:r>
      <w:r w:rsidR="00332CFA">
        <w:rPr>
          <w:rFonts w:asciiTheme="majorBidi" w:hAnsiTheme="majorBidi" w:cstheme="majorBidi"/>
          <w:sz w:val="24"/>
          <w:szCs w:val="24"/>
        </w:rPr>
        <w:t xml:space="preserve"> </w:t>
      </w:r>
      <w:r w:rsidR="005D1606" w:rsidRPr="0023502A">
        <w:rPr>
          <w:rFonts w:asciiTheme="majorBidi" w:hAnsiTheme="majorBidi" w:cstheme="majorBidi"/>
          <w:sz w:val="24"/>
          <w:szCs w:val="24"/>
        </w:rPr>
        <w:t>(oscillation)</w:t>
      </w:r>
      <w:r w:rsidR="0023502A" w:rsidRPr="0023502A">
        <w:rPr>
          <w:rFonts w:asciiTheme="majorBidi" w:hAnsiTheme="majorBidi" w:cstheme="majorBidi"/>
          <w:sz w:val="24"/>
          <w:szCs w:val="24"/>
        </w:rPr>
        <w:t>.</w:t>
      </w:r>
    </w:p>
    <w:p w14:paraId="12F11871" w14:textId="34BE0FA5" w:rsidR="00F8478F" w:rsidRPr="001B7198" w:rsidRDefault="00FB37B3" w:rsidP="0023502A">
      <w:pPr>
        <w:pStyle w:val="Titre5"/>
        <w:spacing w:line="360" w:lineRule="auto"/>
        <w:rPr>
          <w:iCs/>
        </w:rPr>
      </w:pPr>
      <w:r w:rsidRPr="001B7198">
        <w:rPr>
          <w:iCs/>
        </w:rPr>
        <w:t>Erreurs</w:t>
      </w:r>
      <w:r w:rsidR="00332CFA">
        <w:rPr>
          <w:iCs/>
        </w:rPr>
        <w:t xml:space="preserve"> </w:t>
      </w:r>
      <w:r w:rsidR="005D1606" w:rsidRPr="001B7198">
        <w:rPr>
          <w:iCs/>
        </w:rPr>
        <w:t>propres</w:t>
      </w:r>
      <w:r w:rsidR="00332CFA">
        <w:rPr>
          <w:iCs/>
        </w:rPr>
        <w:t xml:space="preserve"> </w:t>
      </w:r>
      <w:r w:rsidR="005D1606" w:rsidRPr="001B7198">
        <w:rPr>
          <w:iCs/>
        </w:rPr>
        <w:t>dues</w:t>
      </w:r>
      <w:r w:rsidR="00332CFA">
        <w:rPr>
          <w:iCs/>
        </w:rPr>
        <w:t xml:space="preserve"> </w:t>
      </w:r>
      <w:r w:rsidR="005D1606" w:rsidRPr="001B7198">
        <w:rPr>
          <w:iCs/>
        </w:rPr>
        <w:t>aux</w:t>
      </w:r>
      <w:r w:rsidR="00332CFA">
        <w:rPr>
          <w:iCs/>
        </w:rPr>
        <w:t xml:space="preserve"> </w:t>
      </w:r>
      <w:r w:rsidR="005D1606" w:rsidRPr="001B7198">
        <w:rPr>
          <w:iCs/>
        </w:rPr>
        <w:t>instruments</w:t>
      </w:r>
      <w:r w:rsidR="00332CFA">
        <w:rPr>
          <w:iCs/>
        </w:rPr>
        <w:t xml:space="preserve"> </w:t>
      </w:r>
      <w:r w:rsidR="005D1606" w:rsidRPr="001B7198">
        <w:rPr>
          <w:iCs/>
        </w:rPr>
        <w:t>de</w:t>
      </w:r>
      <w:r w:rsidR="00332CFA">
        <w:rPr>
          <w:iCs/>
        </w:rPr>
        <w:t xml:space="preserve"> </w:t>
      </w:r>
      <w:r w:rsidR="005D1606" w:rsidRPr="001B7198">
        <w:rPr>
          <w:iCs/>
        </w:rPr>
        <w:t>mesure</w:t>
      </w:r>
      <w:r w:rsidR="00332CFA">
        <w:rPr>
          <w:iCs/>
        </w:rPr>
        <w:t xml:space="preserve"> </w:t>
      </w:r>
      <w:r w:rsidR="005D1606" w:rsidRPr="001B7198">
        <w:rPr>
          <w:iCs/>
        </w:rPr>
        <w:t>(appareil</w:t>
      </w:r>
      <w:r w:rsidR="00332CFA">
        <w:rPr>
          <w:iCs/>
        </w:rPr>
        <w:t xml:space="preserve"> </w:t>
      </w:r>
      <w:r w:rsidR="005D1606" w:rsidRPr="001B7198">
        <w:rPr>
          <w:iCs/>
        </w:rPr>
        <w:t>de</w:t>
      </w:r>
      <w:r w:rsidR="00332CFA">
        <w:rPr>
          <w:iCs/>
        </w:rPr>
        <w:t xml:space="preserve"> </w:t>
      </w:r>
      <w:r w:rsidR="005D1606" w:rsidRPr="001B7198">
        <w:rPr>
          <w:iCs/>
        </w:rPr>
        <w:t>mesure</w:t>
      </w:r>
      <w:r w:rsidR="00E21E98" w:rsidRPr="001B7198">
        <w:rPr>
          <w:iCs/>
        </w:rPr>
        <w:t>)</w:t>
      </w:r>
    </w:p>
    <w:p w14:paraId="46435A60" w14:textId="24003166" w:rsidR="005D1606" w:rsidRDefault="00332CFA" w:rsidP="00A14AA4">
      <w:pPr>
        <w:spacing w:after="0" w:line="360" w:lineRule="auto"/>
        <w:jc w:val="both"/>
        <w:rPr>
          <w:rFonts w:asciiTheme="majorBidi" w:hAnsiTheme="majorBidi" w:cstheme="majorBidi"/>
          <w:sz w:val="24"/>
          <w:szCs w:val="24"/>
          <w:u w:val="single"/>
        </w:rPr>
      </w:pPr>
      <w:r>
        <w:rPr>
          <w:rFonts w:asciiTheme="majorBidi" w:hAnsiTheme="majorBidi" w:cstheme="majorBidi"/>
          <w:sz w:val="24"/>
          <w:szCs w:val="24"/>
        </w:rPr>
        <w:t xml:space="preserve"> </w:t>
      </w:r>
      <w:r w:rsidR="005D1606">
        <w:rPr>
          <w:rFonts w:asciiTheme="majorBidi" w:hAnsiTheme="majorBidi" w:cstheme="majorBidi"/>
          <w:sz w:val="24"/>
          <w:szCs w:val="24"/>
        </w:rPr>
        <w:t>Principe,</w:t>
      </w:r>
      <w:r>
        <w:rPr>
          <w:rFonts w:asciiTheme="majorBidi" w:hAnsiTheme="majorBidi" w:cstheme="majorBidi"/>
          <w:sz w:val="24"/>
          <w:szCs w:val="24"/>
        </w:rPr>
        <w:t xml:space="preserve"> </w:t>
      </w:r>
      <w:r w:rsidR="005D1606">
        <w:rPr>
          <w:rFonts w:asciiTheme="majorBidi" w:hAnsiTheme="majorBidi" w:cstheme="majorBidi"/>
          <w:sz w:val="24"/>
          <w:szCs w:val="24"/>
        </w:rPr>
        <w:t>frottement,</w:t>
      </w:r>
      <w:r>
        <w:rPr>
          <w:rFonts w:asciiTheme="majorBidi" w:hAnsiTheme="majorBidi" w:cstheme="majorBidi"/>
          <w:sz w:val="24"/>
          <w:szCs w:val="24"/>
        </w:rPr>
        <w:t xml:space="preserve"> </w:t>
      </w:r>
      <w:r w:rsidR="005D1606">
        <w:rPr>
          <w:rFonts w:asciiTheme="majorBidi" w:hAnsiTheme="majorBidi" w:cstheme="majorBidi"/>
          <w:sz w:val="24"/>
          <w:szCs w:val="24"/>
        </w:rPr>
        <w:t>force</w:t>
      </w:r>
      <w:r>
        <w:rPr>
          <w:rFonts w:asciiTheme="majorBidi" w:hAnsiTheme="majorBidi" w:cstheme="majorBidi"/>
          <w:sz w:val="24"/>
          <w:szCs w:val="24"/>
        </w:rPr>
        <w:t xml:space="preserve"> </w:t>
      </w:r>
      <w:r w:rsidR="005D1606">
        <w:rPr>
          <w:rFonts w:asciiTheme="majorBidi" w:hAnsiTheme="majorBidi" w:cstheme="majorBidi"/>
          <w:sz w:val="24"/>
          <w:szCs w:val="24"/>
        </w:rPr>
        <w:t>de</w:t>
      </w:r>
      <w:r>
        <w:rPr>
          <w:rFonts w:asciiTheme="majorBidi" w:hAnsiTheme="majorBidi" w:cstheme="majorBidi"/>
          <w:sz w:val="24"/>
          <w:szCs w:val="24"/>
        </w:rPr>
        <w:t xml:space="preserve"> </w:t>
      </w:r>
      <w:r w:rsidR="005D1606">
        <w:rPr>
          <w:rFonts w:asciiTheme="majorBidi" w:hAnsiTheme="majorBidi" w:cstheme="majorBidi"/>
          <w:sz w:val="24"/>
          <w:szCs w:val="24"/>
        </w:rPr>
        <w:t>mesure,</w:t>
      </w:r>
      <w:r>
        <w:rPr>
          <w:rFonts w:asciiTheme="majorBidi" w:hAnsiTheme="majorBidi" w:cstheme="majorBidi"/>
          <w:sz w:val="24"/>
          <w:szCs w:val="24"/>
        </w:rPr>
        <w:t xml:space="preserve"> </w:t>
      </w:r>
      <w:r w:rsidR="005D1606">
        <w:rPr>
          <w:rFonts w:asciiTheme="majorBidi" w:hAnsiTheme="majorBidi" w:cstheme="majorBidi"/>
          <w:sz w:val="24"/>
          <w:szCs w:val="24"/>
        </w:rPr>
        <w:t>erreurs</w:t>
      </w:r>
      <w:r>
        <w:rPr>
          <w:rFonts w:asciiTheme="majorBidi" w:hAnsiTheme="majorBidi" w:cstheme="majorBidi"/>
          <w:sz w:val="24"/>
          <w:szCs w:val="24"/>
        </w:rPr>
        <w:t xml:space="preserve"> </w:t>
      </w:r>
      <w:r w:rsidR="005D1606">
        <w:rPr>
          <w:rFonts w:asciiTheme="majorBidi" w:hAnsiTheme="majorBidi" w:cstheme="majorBidi"/>
          <w:sz w:val="24"/>
          <w:szCs w:val="24"/>
        </w:rPr>
        <w:t>de</w:t>
      </w:r>
      <w:r>
        <w:rPr>
          <w:rFonts w:asciiTheme="majorBidi" w:hAnsiTheme="majorBidi" w:cstheme="majorBidi"/>
          <w:sz w:val="24"/>
          <w:szCs w:val="24"/>
        </w:rPr>
        <w:t xml:space="preserve"> </w:t>
      </w:r>
      <w:r w:rsidR="005D1606">
        <w:rPr>
          <w:rFonts w:asciiTheme="majorBidi" w:hAnsiTheme="majorBidi" w:cstheme="majorBidi"/>
          <w:sz w:val="24"/>
          <w:szCs w:val="24"/>
        </w:rPr>
        <w:t>l’étalonnage,</w:t>
      </w:r>
      <w:r>
        <w:rPr>
          <w:rFonts w:asciiTheme="majorBidi" w:hAnsiTheme="majorBidi" w:cstheme="majorBidi"/>
          <w:sz w:val="24"/>
          <w:szCs w:val="24"/>
        </w:rPr>
        <w:t xml:space="preserve"> </w:t>
      </w:r>
      <w:r w:rsidR="005D1606">
        <w:rPr>
          <w:rFonts w:asciiTheme="majorBidi" w:hAnsiTheme="majorBidi" w:cstheme="majorBidi"/>
          <w:sz w:val="24"/>
          <w:szCs w:val="24"/>
        </w:rPr>
        <w:t>sensibilité,</w:t>
      </w:r>
      <w:r>
        <w:rPr>
          <w:rFonts w:asciiTheme="majorBidi" w:hAnsiTheme="majorBidi" w:cstheme="majorBidi"/>
          <w:sz w:val="24"/>
          <w:szCs w:val="24"/>
        </w:rPr>
        <w:t xml:space="preserve"> </w:t>
      </w:r>
      <w:r w:rsidR="005D1606">
        <w:rPr>
          <w:rFonts w:asciiTheme="majorBidi" w:hAnsiTheme="majorBidi" w:cstheme="majorBidi"/>
          <w:sz w:val="24"/>
          <w:szCs w:val="24"/>
        </w:rPr>
        <w:t>mobilité,</w:t>
      </w:r>
      <w:r>
        <w:rPr>
          <w:rFonts w:asciiTheme="majorBidi" w:hAnsiTheme="majorBidi" w:cstheme="majorBidi"/>
          <w:sz w:val="24"/>
          <w:szCs w:val="24"/>
        </w:rPr>
        <w:t xml:space="preserve"> </w:t>
      </w:r>
      <w:r w:rsidR="005D1606">
        <w:rPr>
          <w:rFonts w:asciiTheme="majorBidi" w:hAnsiTheme="majorBidi" w:cstheme="majorBidi"/>
          <w:sz w:val="24"/>
          <w:szCs w:val="24"/>
        </w:rPr>
        <w:t>dynamique,</w:t>
      </w:r>
      <w:r>
        <w:rPr>
          <w:rFonts w:asciiTheme="majorBidi" w:hAnsiTheme="majorBidi" w:cstheme="majorBidi"/>
          <w:sz w:val="24"/>
          <w:szCs w:val="24"/>
        </w:rPr>
        <w:t xml:space="preserve"> </w:t>
      </w:r>
      <w:r w:rsidR="005D1606">
        <w:rPr>
          <w:rFonts w:asciiTheme="majorBidi" w:hAnsiTheme="majorBidi" w:cstheme="majorBidi"/>
          <w:sz w:val="24"/>
          <w:szCs w:val="24"/>
        </w:rPr>
        <w:t>temps</w:t>
      </w:r>
      <w:r>
        <w:rPr>
          <w:rFonts w:asciiTheme="majorBidi" w:hAnsiTheme="majorBidi" w:cstheme="majorBidi"/>
          <w:sz w:val="24"/>
          <w:szCs w:val="24"/>
        </w:rPr>
        <w:t xml:space="preserve"> </w:t>
      </w:r>
      <w:r w:rsidR="005D1606">
        <w:rPr>
          <w:rFonts w:asciiTheme="majorBidi" w:hAnsiTheme="majorBidi" w:cstheme="majorBidi"/>
          <w:sz w:val="24"/>
          <w:szCs w:val="24"/>
        </w:rPr>
        <w:t>de</w:t>
      </w:r>
      <w:r>
        <w:rPr>
          <w:rFonts w:asciiTheme="majorBidi" w:hAnsiTheme="majorBidi" w:cstheme="majorBidi"/>
          <w:sz w:val="24"/>
          <w:szCs w:val="24"/>
        </w:rPr>
        <w:t xml:space="preserve"> </w:t>
      </w:r>
      <w:r w:rsidR="005D1606">
        <w:rPr>
          <w:rFonts w:asciiTheme="majorBidi" w:hAnsiTheme="majorBidi" w:cstheme="majorBidi"/>
          <w:sz w:val="24"/>
          <w:szCs w:val="24"/>
        </w:rPr>
        <w:t>réponse,</w:t>
      </w:r>
      <w:r>
        <w:rPr>
          <w:rFonts w:asciiTheme="majorBidi" w:hAnsiTheme="majorBidi" w:cstheme="majorBidi"/>
          <w:sz w:val="24"/>
          <w:szCs w:val="24"/>
        </w:rPr>
        <w:t xml:space="preserve"> </w:t>
      </w:r>
      <w:r w:rsidR="005D1606">
        <w:rPr>
          <w:rFonts w:asciiTheme="majorBidi" w:hAnsiTheme="majorBidi" w:cstheme="majorBidi"/>
          <w:sz w:val="24"/>
          <w:szCs w:val="24"/>
        </w:rPr>
        <w:t>dérivé</w:t>
      </w:r>
      <w:r>
        <w:rPr>
          <w:rFonts w:asciiTheme="majorBidi" w:hAnsiTheme="majorBidi" w:cstheme="majorBidi"/>
          <w:sz w:val="24"/>
          <w:szCs w:val="24"/>
        </w:rPr>
        <w:t xml:space="preserve"> </w:t>
      </w:r>
      <w:r w:rsidR="005D1606">
        <w:rPr>
          <w:rFonts w:asciiTheme="majorBidi" w:hAnsiTheme="majorBidi" w:cstheme="majorBidi"/>
          <w:sz w:val="24"/>
          <w:szCs w:val="24"/>
        </w:rPr>
        <w:t>du</w:t>
      </w:r>
      <w:r>
        <w:rPr>
          <w:rFonts w:asciiTheme="majorBidi" w:hAnsiTheme="majorBidi" w:cstheme="majorBidi"/>
          <w:sz w:val="24"/>
          <w:szCs w:val="24"/>
        </w:rPr>
        <w:t xml:space="preserve"> </w:t>
      </w:r>
      <w:r w:rsidR="005D1606">
        <w:rPr>
          <w:rFonts w:asciiTheme="majorBidi" w:hAnsiTheme="majorBidi" w:cstheme="majorBidi"/>
          <w:sz w:val="24"/>
          <w:szCs w:val="24"/>
        </w:rPr>
        <w:t>zéro,</w:t>
      </w:r>
      <w:r>
        <w:rPr>
          <w:rFonts w:asciiTheme="majorBidi" w:hAnsiTheme="majorBidi" w:cstheme="majorBidi"/>
          <w:sz w:val="24"/>
          <w:szCs w:val="24"/>
        </w:rPr>
        <w:t xml:space="preserve"> </w:t>
      </w:r>
      <w:r w:rsidR="005D1606">
        <w:rPr>
          <w:rFonts w:asciiTheme="majorBidi" w:hAnsiTheme="majorBidi" w:cstheme="majorBidi"/>
          <w:sz w:val="24"/>
          <w:szCs w:val="24"/>
        </w:rPr>
        <w:t>manque</w:t>
      </w:r>
      <w:r>
        <w:rPr>
          <w:rFonts w:asciiTheme="majorBidi" w:hAnsiTheme="majorBidi" w:cstheme="majorBidi"/>
          <w:sz w:val="24"/>
          <w:szCs w:val="24"/>
        </w:rPr>
        <w:t xml:space="preserve"> </w:t>
      </w:r>
      <w:r w:rsidR="005D1606">
        <w:rPr>
          <w:rFonts w:asciiTheme="majorBidi" w:hAnsiTheme="majorBidi" w:cstheme="majorBidi"/>
          <w:sz w:val="24"/>
          <w:szCs w:val="24"/>
        </w:rPr>
        <w:t>de</w:t>
      </w:r>
      <w:r>
        <w:rPr>
          <w:rFonts w:asciiTheme="majorBidi" w:hAnsiTheme="majorBidi" w:cstheme="majorBidi"/>
          <w:sz w:val="24"/>
          <w:szCs w:val="24"/>
        </w:rPr>
        <w:t xml:space="preserve"> </w:t>
      </w:r>
      <w:r w:rsidR="005D1606">
        <w:rPr>
          <w:rFonts w:asciiTheme="majorBidi" w:hAnsiTheme="majorBidi" w:cstheme="majorBidi"/>
          <w:sz w:val="24"/>
          <w:szCs w:val="24"/>
        </w:rPr>
        <w:t>rapidité,</w:t>
      </w:r>
      <w:r>
        <w:rPr>
          <w:rFonts w:asciiTheme="majorBidi" w:hAnsiTheme="majorBidi" w:cstheme="majorBidi"/>
          <w:sz w:val="24"/>
          <w:szCs w:val="24"/>
        </w:rPr>
        <w:t xml:space="preserve"> </w:t>
      </w:r>
      <w:r w:rsidR="005D1606">
        <w:rPr>
          <w:rFonts w:asciiTheme="majorBidi" w:hAnsiTheme="majorBidi" w:cstheme="majorBidi"/>
          <w:sz w:val="24"/>
          <w:szCs w:val="24"/>
        </w:rPr>
        <w:t>manque</w:t>
      </w:r>
      <w:r>
        <w:rPr>
          <w:rFonts w:asciiTheme="majorBidi" w:hAnsiTheme="majorBidi" w:cstheme="majorBidi"/>
          <w:sz w:val="24"/>
          <w:szCs w:val="24"/>
        </w:rPr>
        <w:t xml:space="preserve"> </w:t>
      </w:r>
      <w:r w:rsidR="005D1606">
        <w:rPr>
          <w:rFonts w:asciiTheme="majorBidi" w:hAnsiTheme="majorBidi" w:cstheme="majorBidi"/>
          <w:sz w:val="24"/>
          <w:szCs w:val="24"/>
        </w:rPr>
        <w:t>de</w:t>
      </w:r>
      <w:r>
        <w:rPr>
          <w:rFonts w:asciiTheme="majorBidi" w:hAnsiTheme="majorBidi" w:cstheme="majorBidi"/>
          <w:sz w:val="24"/>
          <w:szCs w:val="24"/>
        </w:rPr>
        <w:t xml:space="preserve"> </w:t>
      </w:r>
      <w:r w:rsidR="005D1606">
        <w:rPr>
          <w:rFonts w:asciiTheme="majorBidi" w:hAnsiTheme="majorBidi" w:cstheme="majorBidi"/>
          <w:sz w:val="24"/>
          <w:szCs w:val="24"/>
        </w:rPr>
        <w:t>ponctualité,</w:t>
      </w:r>
      <w:r>
        <w:rPr>
          <w:rFonts w:asciiTheme="majorBidi" w:hAnsiTheme="majorBidi" w:cstheme="majorBidi"/>
          <w:sz w:val="24"/>
          <w:szCs w:val="24"/>
        </w:rPr>
        <w:t xml:space="preserve"> </w:t>
      </w:r>
      <w:r w:rsidR="005D1606">
        <w:rPr>
          <w:rFonts w:asciiTheme="majorBidi" w:hAnsiTheme="majorBidi" w:cstheme="majorBidi"/>
          <w:sz w:val="24"/>
          <w:szCs w:val="24"/>
        </w:rPr>
        <w:t>l’instabilité</w:t>
      </w:r>
      <w:r>
        <w:rPr>
          <w:rFonts w:asciiTheme="majorBidi" w:hAnsiTheme="majorBidi" w:cstheme="majorBidi"/>
          <w:sz w:val="24"/>
          <w:szCs w:val="24"/>
        </w:rPr>
        <w:t xml:space="preserve"> </w:t>
      </w:r>
      <w:r w:rsidR="005D1606">
        <w:rPr>
          <w:rFonts w:asciiTheme="majorBidi" w:hAnsiTheme="majorBidi" w:cstheme="majorBidi"/>
          <w:sz w:val="24"/>
          <w:szCs w:val="24"/>
        </w:rPr>
        <w:t>de</w:t>
      </w:r>
      <w:r>
        <w:rPr>
          <w:rFonts w:asciiTheme="majorBidi" w:hAnsiTheme="majorBidi" w:cstheme="majorBidi"/>
          <w:sz w:val="24"/>
          <w:szCs w:val="24"/>
        </w:rPr>
        <w:t xml:space="preserve"> </w:t>
      </w:r>
      <w:r w:rsidR="005D1606">
        <w:rPr>
          <w:rFonts w:asciiTheme="majorBidi" w:hAnsiTheme="majorBidi" w:cstheme="majorBidi"/>
          <w:sz w:val="24"/>
          <w:szCs w:val="24"/>
        </w:rPr>
        <w:t>l’affichage,</w:t>
      </w:r>
      <w:r>
        <w:rPr>
          <w:rFonts w:asciiTheme="majorBidi" w:hAnsiTheme="majorBidi" w:cstheme="majorBidi"/>
          <w:sz w:val="24"/>
          <w:szCs w:val="24"/>
        </w:rPr>
        <w:t xml:space="preserve"> </w:t>
      </w:r>
      <w:r w:rsidR="005D1606">
        <w:rPr>
          <w:rFonts w:asciiTheme="majorBidi" w:hAnsiTheme="majorBidi" w:cstheme="majorBidi"/>
          <w:sz w:val="24"/>
          <w:szCs w:val="24"/>
        </w:rPr>
        <w:t>mauvaise</w:t>
      </w:r>
      <w:r>
        <w:rPr>
          <w:rFonts w:asciiTheme="majorBidi" w:hAnsiTheme="majorBidi" w:cstheme="majorBidi"/>
          <w:sz w:val="24"/>
          <w:szCs w:val="24"/>
        </w:rPr>
        <w:t xml:space="preserve"> </w:t>
      </w:r>
      <w:r w:rsidR="005D1606">
        <w:rPr>
          <w:rFonts w:asciiTheme="majorBidi" w:hAnsiTheme="majorBidi" w:cstheme="majorBidi"/>
          <w:sz w:val="24"/>
          <w:szCs w:val="24"/>
        </w:rPr>
        <w:t>conception</w:t>
      </w:r>
      <w:r>
        <w:rPr>
          <w:rFonts w:asciiTheme="majorBidi" w:hAnsiTheme="majorBidi" w:cstheme="majorBidi"/>
          <w:sz w:val="24"/>
          <w:szCs w:val="24"/>
        </w:rPr>
        <w:t xml:space="preserve"> </w:t>
      </w:r>
      <w:r w:rsidR="005D1606">
        <w:rPr>
          <w:rFonts w:asciiTheme="majorBidi" w:hAnsiTheme="majorBidi" w:cstheme="majorBidi"/>
          <w:sz w:val="24"/>
          <w:szCs w:val="24"/>
        </w:rPr>
        <w:t>de</w:t>
      </w:r>
      <w:r>
        <w:rPr>
          <w:rFonts w:asciiTheme="majorBidi" w:hAnsiTheme="majorBidi" w:cstheme="majorBidi"/>
          <w:sz w:val="24"/>
          <w:szCs w:val="24"/>
        </w:rPr>
        <w:t xml:space="preserve"> </w:t>
      </w:r>
      <w:r w:rsidR="005D1606">
        <w:rPr>
          <w:rFonts w:asciiTheme="majorBidi" w:hAnsiTheme="majorBidi" w:cstheme="majorBidi"/>
          <w:sz w:val="24"/>
          <w:szCs w:val="24"/>
        </w:rPr>
        <w:t>l’échelle.</w:t>
      </w:r>
    </w:p>
    <w:p w14:paraId="20EEFEFA" w14:textId="49B6B8A0" w:rsidR="00F8478F" w:rsidRPr="001B7198" w:rsidRDefault="005D1606" w:rsidP="0023502A">
      <w:pPr>
        <w:pStyle w:val="Titre5"/>
        <w:spacing w:line="360" w:lineRule="auto"/>
        <w:rPr>
          <w:iCs/>
        </w:rPr>
      </w:pPr>
      <w:r w:rsidRPr="001B7198">
        <w:rPr>
          <w:iCs/>
        </w:rPr>
        <w:t>Erreurs</w:t>
      </w:r>
      <w:r w:rsidR="00332CFA">
        <w:rPr>
          <w:iCs/>
        </w:rPr>
        <w:t xml:space="preserve"> </w:t>
      </w:r>
      <w:r w:rsidRPr="001B7198">
        <w:rPr>
          <w:iCs/>
        </w:rPr>
        <w:t>dues</w:t>
      </w:r>
      <w:r w:rsidR="00332CFA">
        <w:rPr>
          <w:iCs/>
        </w:rPr>
        <w:t xml:space="preserve"> </w:t>
      </w:r>
      <w:r w:rsidRPr="001B7198">
        <w:rPr>
          <w:iCs/>
        </w:rPr>
        <w:t>au</w:t>
      </w:r>
      <w:r w:rsidR="00332CFA">
        <w:rPr>
          <w:iCs/>
        </w:rPr>
        <w:t xml:space="preserve"> </w:t>
      </w:r>
      <w:r w:rsidR="00FB37B3" w:rsidRPr="001B7198">
        <w:rPr>
          <w:iCs/>
        </w:rPr>
        <w:t>manipulateur</w:t>
      </w:r>
    </w:p>
    <w:p w14:paraId="0BB87818" w14:textId="1E67A399" w:rsidR="005D1606" w:rsidRDefault="00F8478F" w:rsidP="00A14AA4">
      <w:pPr>
        <w:spacing w:after="0" w:line="360" w:lineRule="auto"/>
        <w:ind w:firstLine="707"/>
        <w:jc w:val="both"/>
        <w:rPr>
          <w:rFonts w:asciiTheme="majorBidi" w:hAnsiTheme="majorBidi" w:cstheme="majorBidi"/>
          <w:sz w:val="24"/>
          <w:szCs w:val="24"/>
        </w:rPr>
      </w:pPr>
      <w:r w:rsidRPr="00F8478F">
        <w:rPr>
          <w:rFonts w:asciiTheme="majorBidi" w:hAnsiTheme="majorBidi" w:cstheme="majorBidi"/>
          <w:sz w:val="24"/>
          <w:szCs w:val="24"/>
        </w:rPr>
        <w:t>Erreur</w:t>
      </w:r>
      <w:r w:rsidR="00332CFA">
        <w:rPr>
          <w:rFonts w:asciiTheme="majorBidi" w:hAnsiTheme="majorBidi" w:cstheme="majorBidi"/>
          <w:sz w:val="24"/>
          <w:szCs w:val="24"/>
        </w:rPr>
        <w:t xml:space="preserve"> </w:t>
      </w:r>
      <w:r w:rsidR="005D1606">
        <w:rPr>
          <w:rFonts w:asciiTheme="majorBidi" w:hAnsiTheme="majorBidi" w:cstheme="majorBidi"/>
          <w:sz w:val="24"/>
          <w:szCs w:val="24"/>
        </w:rPr>
        <w:t>de</w:t>
      </w:r>
      <w:r w:rsidR="00332CFA">
        <w:rPr>
          <w:rFonts w:asciiTheme="majorBidi" w:hAnsiTheme="majorBidi" w:cstheme="majorBidi"/>
          <w:sz w:val="24"/>
          <w:szCs w:val="24"/>
        </w:rPr>
        <w:t xml:space="preserve"> </w:t>
      </w:r>
      <w:r w:rsidR="005D1606">
        <w:rPr>
          <w:rFonts w:asciiTheme="majorBidi" w:hAnsiTheme="majorBidi" w:cstheme="majorBidi"/>
          <w:sz w:val="24"/>
          <w:szCs w:val="24"/>
        </w:rPr>
        <w:t>parallaxe,</w:t>
      </w:r>
      <w:r w:rsidR="00332CFA">
        <w:rPr>
          <w:rFonts w:asciiTheme="majorBidi" w:hAnsiTheme="majorBidi" w:cstheme="majorBidi"/>
          <w:sz w:val="24"/>
          <w:szCs w:val="24"/>
        </w:rPr>
        <w:t xml:space="preserve"> </w:t>
      </w:r>
      <w:r w:rsidR="005D1606">
        <w:rPr>
          <w:rFonts w:asciiTheme="majorBidi" w:hAnsiTheme="majorBidi" w:cstheme="majorBidi"/>
          <w:sz w:val="24"/>
          <w:szCs w:val="24"/>
        </w:rPr>
        <w:t>d’interpolation,</w:t>
      </w:r>
      <w:r w:rsidR="00332CFA">
        <w:rPr>
          <w:rFonts w:asciiTheme="majorBidi" w:hAnsiTheme="majorBidi" w:cstheme="majorBidi"/>
          <w:sz w:val="24"/>
          <w:szCs w:val="24"/>
        </w:rPr>
        <w:t xml:space="preserve"> </w:t>
      </w:r>
      <w:r w:rsidR="005D1606">
        <w:rPr>
          <w:rFonts w:asciiTheme="majorBidi" w:hAnsiTheme="majorBidi" w:cstheme="majorBidi"/>
          <w:sz w:val="24"/>
          <w:szCs w:val="24"/>
        </w:rPr>
        <w:t>d’arrondie,</w:t>
      </w:r>
      <w:r w:rsidR="00332CFA">
        <w:rPr>
          <w:rFonts w:asciiTheme="majorBidi" w:hAnsiTheme="majorBidi" w:cstheme="majorBidi"/>
          <w:sz w:val="24"/>
          <w:szCs w:val="24"/>
        </w:rPr>
        <w:t xml:space="preserve"> </w:t>
      </w:r>
      <w:r w:rsidR="005D1606">
        <w:rPr>
          <w:rFonts w:asciiTheme="majorBidi" w:hAnsiTheme="majorBidi" w:cstheme="majorBidi"/>
          <w:sz w:val="24"/>
          <w:szCs w:val="24"/>
        </w:rPr>
        <w:t>de</w:t>
      </w:r>
      <w:r w:rsidR="00332CFA">
        <w:rPr>
          <w:rFonts w:asciiTheme="majorBidi" w:hAnsiTheme="majorBidi" w:cstheme="majorBidi"/>
          <w:sz w:val="24"/>
          <w:szCs w:val="24"/>
        </w:rPr>
        <w:t xml:space="preserve"> </w:t>
      </w:r>
      <w:r w:rsidR="005D1606">
        <w:rPr>
          <w:rFonts w:asciiTheme="majorBidi" w:hAnsiTheme="majorBidi" w:cstheme="majorBidi"/>
          <w:sz w:val="24"/>
          <w:szCs w:val="24"/>
        </w:rPr>
        <w:t>basculement</w:t>
      </w:r>
      <w:r w:rsidR="00332CFA">
        <w:rPr>
          <w:rFonts w:asciiTheme="majorBidi" w:hAnsiTheme="majorBidi" w:cstheme="majorBidi"/>
          <w:sz w:val="24"/>
          <w:szCs w:val="24"/>
        </w:rPr>
        <w:t xml:space="preserve"> </w:t>
      </w:r>
      <w:r w:rsidR="005D1606">
        <w:rPr>
          <w:rFonts w:asciiTheme="majorBidi" w:hAnsiTheme="majorBidi" w:cstheme="majorBidi"/>
          <w:sz w:val="24"/>
          <w:szCs w:val="24"/>
        </w:rPr>
        <w:t>de</w:t>
      </w:r>
      <w:r w:rsidR="00332CFA">
        <w:rPr>
          <w:rFonts w:asciiTheme="majorBidi" w:hAnsiTheme="majorBidi" w:cstheme="majorBidi"/>
          <w:sz w:val="24"/>
          <w:szCs w:val="24"/>
        </w:rPr>
        <w:t xml:space="preserve"> </w:t>
      </w:r>
      <w:r w:rsidR="005D1606">
        <w:rPr>
          <w:rFonts w:asciiTheme="majorBidi" w:hAnsiTheme="majorBidi" w:cstheme="majorBidi"/>
          <w:sz w:val="24"/>
          <w:szCs w:val="24"/>
        </w:rPr>
        <w:t>l’objet</w:t>
      </w:r>
      <w:r w:rsidR="00332CFA">
        <w:rPr>
          <w:rFonts w:asciiTheme="majorBidi" w:hAnsiTheme="majorBidi" w:cstheme="majorBidi"/>
          <w:sz w:val="24"/>
          <w:szCs w:val="24"/>
        </w:rPr>
        <w:t xml:space="preserve"> </w:t>
      </w:r>
      <w:r w:rsidR="005D1606">
        <w:rPr>
          <w:rFonts w:asciiTheme="majorBidi" w:hAnsiTheme="majorBidi" w:cstheme="majorBidi"/>
          <w:sz w:val="24"/>
          <w:szCs w:val="24"/>
        </w:rPr>
        <w:t>à</w:t>
      </w:r>
      <w:r w:rsidR="00332CFA">
        <w:rPr>
          <w:rFonts w:asciiTheme="majorBidi" w:hAnsiTheme="majorBidi" w:cstheme="majorBidi"/>
          <w:sz w:val="24"/>
          <w:szCs w:val="24"/>
        </w:rPr>
        <w:t xml:space="preserve"> </w:t>
      </w:r>
      <w:r w:rsidR="005D1606">
        <w:rPr>
          <w:rFonts w:asciiTheme="majorBidi" w:hAnsiTheme="majorBidi" w:cstheme="majorBidi"/>
          <w:sz w:val="24"/>
          <w:szCs w:val="24"/>
        </w:rPr>
        <w:t>mesurer,</w:t>
      </w:r>
      <w:r w:rsidR="00332CFA">
        <w:rPr>
          <w:rFonts w:asciiTheme="majorBidi" w:hAnsiTheme="majorBidi" w:cstheme="majorBidi"/>
          <w:sz w:val="24"/>
          <w:szCs w:val="24"/>
        </w:rPr>
        <w:t xml:space="preserve"> </w:t>
      </w:r>
      <w:r w:rsidR="005D1606">
        <w:rPr>
          <w:rFonts w:asciiTheme="majorBidi" w:hAnsiTheme="majorBidi" w:cstheme="majorBidi"/>
          <w:sz w:val="24"/>
          <w:szCs w:val="24"/>
        </w:rPr>
        <w:t>la</w:t>
      </w:r>
      <w:r w:rsidR="00332CFA">
        <w:rPr>
          <w:rFonts w:asciiTheme="majorBidi" w:hAnsiTheme="majorBidi" w:cstheme="majorBidi"/>
          <w:sz w:val="24"/>
          <w:szCs w:val="24"/>
        </w:rPr>
        <w:t xml:space="preserve"> </w:t>
      </w:r>
      <w:r w:rsidR="005D1606">
        <w:rPr>
          <w:rFonts w:asciiTheme="majorBidi" w:hAnsiTheme="majorBidi" w:cstheme="majorBidi"/>
          <w:sz w:val="24"/>
          <w:szCs w:val="24"/>
        </w:rPr>
        <w:t>maladresse,</w:t>
      </w:r>
      <w:r w:rsidR="00332CFA">
        <w:rPr>
          <w:rFonts w:asciiTheme="majorBidi" w:hAnsiTheme="majorBidi" w:cstheme="majorBidi"/>
          <w:sz w:val="24"/>
          <w:szCs w:val="24"/>
        </w:rPr>
        <w:t xml:space="preserve"> </w:t>
      </w:r>
      <w:r w:rsidR="005D1606">
        <w:rPr>
          <w:rFonts w:asciiTheme="majorBidi" w:hAnsiTheme="majorBidi" w:cstheme="majorBidi"/>
          <w:sz w:val="24"/>
          <w:szCs w:val="24"/>
        </w:rPr>
        <w:t>l’incompétence,</w:t>
      </w:r>
      <w:r w:rsidR="00332CFA">
        <w:rPr>
          <w:rFonts w:asciiTheme="majorBidi" w:hAnsiTheme="majorBidi" w:cstheme="majorBidi"/>
          <w:sz w:val="24"/>
          <w:szCs w:val="24"/>
        </w:rPr>
        <w:t xml:space="preserve"> </w:t>
      </w:r>
      <w:r w:rsidR="005D1606">
        <w:rPr>
          <w:rFonts w:asciiTheme="majorBidi" w:hAnsiTheme="majorBidi" w:cstheme="majorBidi"/>
          <w:sz w:val="24"/>
          <w:szCs w:val="24"/>
        </w:rPr>
        <w:t>la</w:t>
      </w:r>
      <w:r w:rsidR="00332CFA">
        <w:rPr>
          <w:rFonts w:asciiTheme="majorBidi" w:hAnsiTheme="majorBidi" w:cstheme="majorBidi"/>
          <w:sz w:val="24"/>
          <w:szCs w:val="24"/>
        </w:rPr>
        <w:t xml:space="preserve"> </w:t>
      </w:r>
      <w:r w:rsidR="005D1606">
        <w:rPr>
          <w:rFonts w:asciiTheme="majorBidi" w:hAnsiTheme="majorBidi" w:cstheme="majorBidi"/>
          <w:sz w:val="24"/>
          <w:szCs w:val="24"/>
        </w:rPr>
        <w:t>nervosité,</w:t>
      </w:r>
      <w:r w:rsidR="00332CFA">
        <w:rPr>
          <w:rFonts w:asciiTheme="majorBidi" w:hAnsiTheme="majorBidi" w:cstheme="majorBidi"/>
          <w:sz w:val="24"/>
          <w:szCs w:val="24"/>
        </w:rPr>
        <w:t xml:space="preserve"> </w:t>
      </w:r>
      <w:r w:rsidR="005D1606">
        <w:rPr>
          <w:rFonts w:asciiTheme="majorBidi" w:hAnsiTheme="majorBidi" w:cstheme="majorBidi"/>
          <w:sz w:val="24"/>
          <w:szCs w:val="24"/>
        </w:rPr>
        <w:t>l’impatience,</w:t>
      </w:r>
      <w:r w:rsidR="00332CFA">
        <w:rPr>
          <w:rFonts w:asciiTheme="majorBidi" w:hAnsiTheme="majorBidi" w:cstheme="majorBidi"/>
          <w:sz w:val="24"/>
          <w:szCs w:val="24"/>
        </w:rPr>
        <w:t xml:space="preserve"> </w:t>
      </w:r>
      <w:r w:rsidR="005D1606">
        <w:rPr>
          <w:rFonts w:asciiTheme="majorBidi" w:hAnsiTheme="majorBidi" w:cstheme="majorBidi"/>
          <w:sz w:val="24"/>
          <w:szCs w:val="24"/>
        </w:rPr>
        <w:t>la</w:t>
      </w:r>
      <w:r w:rsidR="00332CFA">
        <w:rPr>
          <w:rFonts w:asciiTheme="majorBidi" w:hAnsiTheme="majorBidi" w:cstheme="majorBidi"/>
          <w:sz w:val="24"/>
          <w:szCs w:val="24"/>
        </w:rPr>
        <w:t xml:space="preserve"> </w:t>
      </w:r>
      <w:r w:rsidR="005D1606">
        <w:rPr>
          <w:rFonts w:asciiTheme="majorBidi" w:hAnsiTheme="majorBidi" w:cstheme="majorBidi"/>
          <w:sz w:val="24"/>
          <w:szCs w:val="24"/>
        </w:rPr>
        <w:t>myopie,</w:t>
      </w:r>
      <w:r w:rsidR="00332CFA">
        <w:rPr>
          <w:rFonts w:asciiTheme="majorBidi" w:hAnsiTheme="majorBidi" w:cstheme="majorBidi"/>
          <w:sz w:val="24"/>
          <w:szCs w:val="24"/>
        </w:rPr>
        <w:t xml:space="preserve"> </w:t>
      </w:r>
      <w:r w:rsidR="005D1606">
        <w:rPr>
          <w:rFonts w:asciiTheme="majorBidi" w:hAnsiTheme="majorBidi" w:cstheme="majorBidi"/>
          <w:sz w:val="24"/>
          <w:szCs w:val="24"/>
        </w:rPr>
        <w:t>la</w:t>
      </w:r>
      <w:r w:rsidR="00332CFA">
        <w:rPr>
          <w:rFonts w:asciiTheme="majorBidi" w:hAnsiTheme="majorBidi" w:cstheme="majorBidi"/>
          <w:sz w:val="24"/>
          <w:szCs w:val="24"/>
        </w:rPr>
        <w:t xml:space="preserve"> </w:t>
      </w:r>
      <w:r w:rsidR="005D1606">
        <w:rPr>
          <w:rFonts w:asciiTheme="majorBidi" w:hAnsiTheme="majorBidi" w:cstheme="majorBidi"/>
          <w:sz w:val="24"/>
          <w:szCs w:val="24"/>
        </w:rPr>
        <w:t>fatigue</w:t>
      </w:r>
      <w:r w:rsidR="00594567">
        <w:rPr>
          <w:rFonts w:asciiTheme="majorBidi" w:hAnsiTheme="majorBidi" w:cstheme="majorBidi"/>
          <w:sz w:val="24"/>
          <w:szCs w:val="24"/>
        </w:rPr>
        <w:t xml:space="preserve"> et</w:t>
      </w:r>
      <w:r w:rsidR="00332CFA">
        <w:rPr>
          <w:rFonts w:asciiTheme="majorBidi" w:hAnsiTheme="majorBidi" w:cstheme="majorBidi"/>
          <w:sz w:val="24"/>
          <w:szCs w:val="24"/>
        </w:rPr>
        <w:t xml:space="preserve"> </w:t>
      </w:r>
      <w:r w:rsidR="005D1606">
        <w:rPr>
          <w:rFonts w:asciiTheme="majorBidi" w:hAnsiTheme="majorBidi" w:cstheme="majorBidi"/>
          <w:sz w:val="24"/>
          <w:szCs w:val="24"/>
        </w:rPr>
        <w:t>la</w:t>
      </w:r>
      <w:r w:rsidR="00332CFA">
        <w:rPr>
          <w:rFonts w:asciiTheme="majorBidi" w:hAnsiTheme="majorBidi" w:cstheme="majorBidi"/>
          <w:sz w:val="24"/>
          <w:szCs w:val="24"/>
        </w:rPr>
        <w:t xml:space="preserve"> </w:t>
      </w:r>
      <w:r w:rsidR="005D1606">
        <w:rPr>
          <w:rFonts w:asciiTheme="majorBidi" w:hAnsiTheme="majorBidi" w:cstheme="majorBidi"/>
          <w:sz w:val="24"/>
          <w:szCs w:val="24"/>
        </w:rPr>
        <w:t>négligence.</w:t>
      </w:r>
    </w:p>
    <w:p w14:paraId="3EE3D7D5" w14:textId="50201A35" w:rsidR="006947AD" w:rsidRDefault="006947AD" w:rsidP="00040FD3">
      <w:pPr>
        <w:pStyle w:val="Titre5"/>
        <w:spacing w:before="0" w:line="360" w:lineRule="auto"/>
        <w:rPr>
          <w:rFonts w:eastAsia="Calibri"/>
        </w:rPr>
      </w:pPr>
      <w:r w:rsidRPr="006947AD">
        <w:rPr>
          <w:rFonts w:eastAsia="Calibri"/>
        </w:rPr>
        <w:t>Erreurs</w:t>
      </w:r>
      <w:r w:rsidR="00332CFA">
        <w:rPr>
          <w:rFonts w:eastAsia="Calibri"/>
        </w:rPr>
        <w:t xml:space="preserve"> </w:t>
      </w:r>
      <w:r w:rsidRPr="006947AD">
        <w:rPr>
          <w:rFonts w:eastAsia="Calibri"/>
        </w:rPr>
        <w:t>dues</w:t>
      </w:r>
      <w:r w:rsidR="00332CFA">
        <w:rPr>
          <w:rFonts w:eastAsia="Calibri"/>
        </w:rPr>
        <w:t xml:space="preserve"> </w:t>
      </w:r>
      <w:r w:rsidRPr="006947AD">
        <w:rPr>
          <w:rFonts w:eastAsia="Calibri"/>
        </w:rPr>
        <w:t>aux</w:t>
      </w:r>
      <w:r w:rsidR="00332CFA">
        <w:rPr>
          <w:rFonts w:eastAsia="Calibri"/>
        </w:rPr>
        <w:t xml:space="preserve"> </w:t>
      </w:r>
      <w:r w:rsidRPr="006947AD">
        <w:rPr>
          <w:rFonts w:eastAsia="Calibri"/>
        </w:rPr>
        <w:t>étalons</w:t>
      </w:r>
      <w:r w:rsidR="00332CFA">
        <w:rPr>
          <w:rFonts w:eastAsia="Calibri"/>
        </w:rPr>
        <w:t xml:space="preserve"> </w:t>
      </w:r>
      <w:r w:rsidRPr="006947AD">
        <w:rPr>
          <w:rFonts w:eastAsia="Calibri"/>
        </w:rPr>
        <w:t>de</w:t>
      </w:r>
      <w:r w:rsidR="00332CFA">
        <w:rPr>
          <w:rFonts w:eastAsia="Calibri"/>
        </w:rPr>
        <w:t xml:space="preserve"> </w:t>
      </w:r>
      <w:r w:rsidRPr="006947AD">
        <w:rPr>
          <w:rFonts w:eastAsia="Calibri"/>
        </w:rPr>
        <w:t>mesure</w:t>
      </w:r>
    </w:p>
    <w:p w14:paraId="738C6D99" w14:textId="55EB37D3" w:rsidR="00040FD3" w:rsidRPr="00040FD3" w:rsidRDefault="00040FD3" w:rsidP="00040FD3">
      <w:pPr>
        <w:spacing w:line="360" w:lineRule="auto"/>
        <w:ind w:firstLine="708"/>
        <w:rPr>
          <w:rFonts w:asciiTheme="majorBidi" w:hAnsiTheme="majorBidi" w:cstheme="majorBidi"/>
          <w:sz w:val="24"/>
          <w:szCs w:val="24"/>
        </w:rPr>
      </w:pPr>
      <w:r w:rsidRPr="00040FD3">
        <w:rPr>
          <w:rFonts w:asciiTheme="majorBidi" w:hAnsiTheme="majorBidi" w:cstheme="majorBidi"/>
          <w:sz w:val="24"/>
          <w:szCs w:val="24"/>
        </w:rPr>
        <w:t>Les erreurs dues aux étalons de mesure se réfèrent aux inexactitudes ou aux imprécisions qui peuvent survenir lors de l'utilisation d'un étalon</w:t>
      </w:r>
      <w:r>
        <w:rPr>
          <w:rFonts w:asciiTheme="majorBidi" w:hAnsiTheme="majorBidi" w:cstheme="majorBidi"/>
          <w:sz w:val="24"/>
          <w:szCs w:val="24"/>
        </w:rPr>
        <w:t>.</w:t>
      </w:r>
    </w:p>
    <w:p w14:paraId="45DBD92D" w14:textId="458F58A1" w:rsidR="006947AD" w:rsidRPr="001B7198" w:rsidRDefault="00037FF6" w:rsidP="00040FD3">
      <w:pPr>
        <w:pStyle w:val="Titre4"/>
        <w:spacing w:before="0" w:line="360" w:lineRule="auto"/>
        <w:rPr>
          <w:rFonts w:eastAsia="Calibri"/>
          <w:iCs/>
        </w:rPr>
      </w:pPr>
      <w:r w:rsidRPr="001B7198">
        <w:rPr>
          <w:rFonts w:eastAsia="Calibri"/>
          <w:iCs/>
        </w:rPr>
        <w:t>L</w:t>
      </w:r>
      <w:r w:rsidR="006947AD" w:rsidRPr="001B7198">
        <w:rPr>
          <w:rFonts w:eastAsia="Calibri"/>
          <w:iCs/>
        </w:rPr>
        <w:t>eur</w:t>
      </w:r>
      <w:r w:rsidR="00332CFA">
        <w:rPr>
          <w:rFonts w:eastAsia="Calibri"/>
          <w:iCs/>
        </w:rPr>
        <w:t xml:space="preserve"> </w:t>
      </w:r>
      <w:r w:rsidR="00FB37B3" w:rsidRPr="001B7198">
        <w:rPr>
          <w:rFonts w:eastAsia="Calibri"/>
          <w:iCs/>
        </w:rPr>
        <w:t>nature</w:t>
      </w:r>
    </w:p>
    <w:p w14:paraId="1E27622D" w14:textId="256B1D9C" w:rsidR="006947AD" w:rsidRPr="006947AD" w:rsidRDefault="006947AD" w:rsidP="00A14AA4">
      <w:pPr>
        <w:spacing w:after="0" w:line="360" w:lineRule="auto"/>
        <w:ind w:firstLine="708"/>
        <w:jc w:val="both"/>
        <w:rPr>
          <w:rFonts w:ascii="Times New Roman" w:eastAsia="Calibri" w:hAnsi="Times New Roman" w:cs="Times New Roman"/>
          <w:sz w:val="24"/>
          <w:szCs w:val="24"/>
          <w:u w:val="single"/>
        </w:rPr>
      </w:pPr>
      <w:r w:rsidRPr="006947AD">
        <w:rPr>
          <w:rFonts w:ascii="Times New Roman" w:eastAsia="Calibri" w:hAnsi="Times New Roman" w:cs="Times New Roman"/>
          <w:sz w:val="24"/>
          <w:szCs w:val="24"/>
        </w:rPr>
        <w:t>La</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classification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erreurs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selon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origine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facilite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recensement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quantification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mais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elle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n’offre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aucun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moyen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traités.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préfère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classer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erreurs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selon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nature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car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cette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classification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permet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savoir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qu’elle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manière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combien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résultat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bruit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mesurage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est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éloigné</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la</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valeur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vraie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la</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grandeur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à</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mesurer.</w:t>
      </w:r>
    </w:p>
    <w:p w14:paraId="67EE0F1E" w14:textId="6D602D2D" w:rsidR="006947AD" w:rsidRPr="001B7198" w:rsidRDefault="006A3CB8" w:rsidP="0023502A">
      <w:pPr>
        <w:pStyle w:val="Titre5"/>
        <w:spacing w:line="360" w:lineRule="auto"/>
        <w:rPr>
          <w:rFonts w:eastAsia="Calibri"/>
          <w:iCs/>
        </w:rPr>
      </w:pPr>
      <w:r>
        <w:rPr>
          <w:rFonts w:eastAsia="Calibri"/>
          <w:iCs/>
        </w:rPr>
        <w:t>E</w:t>
      </w:r>
      <w:r w:rsidR="006947AD" w:rsidRPr="001B7198">
        <w:rPr>
          <w:rFonts w:eastAsia="Calibri"/>
          <w:iCs/>
        </w:rPr>
        <w:t>rreurs</w:t>
      </w:r>
      <w:r w:rsidR="00332CFA">
        <w:rPr>
          <w:rFonts w:eastAsia="Calibri"/>
          <w:iCs/>
        </w:rPr>
        <w:t xml:space="preserve"> </w:t>
      </w:r>
      <w:r w:rsidR="00FB37B3" w:rsidRPr="001B7198">
        <w:rPr>
          <w:rFonts w:eastAsia="Calibri"/>
          <w:iCs/>
        </w:rPr>
        <w:t>systématiques</w:t>
      </w:r>
    </w:p>
    <w:p w14:paraId="32C6E9A3" w14:textId="428CF4B1" w:rsidR="006947AD" w:rsidRPr="006947AD" w:rsidRDefault="006947AD" w:rsidP="000C3ADE">
      <w:pPr>
        <w:spacing w:after="0" w:line="360" w:lineRule="auto"/>
        <w:ind w:firstLine="708"/>
        <w:jc w:val="both"/>
        <w:rPr>
          <w:rFonts w:ascii="Times New Roman" w:eastAsia="Calibri" w:hAnsi="Times New Roman" w:cs="Times New Roman"/>
          <w:sz w:val="24"/>
          <w:szCs w:val="24"/>
          <w:u w:val="single"/>
        </w:rPr>
      </w:pPr>
      <w:r w:rsidRPr="006947AD">
        <w:rPr>
          <w:rFonts w:ascii="Times New Roman" w:eastAsia="Calibri" w:hAnsi="Times New Roman" w:cs="Times New Roman"/>
          <w:sz w:val="24"/>
          <w:szCs w:val="24"/>
        </w:rPr>
        <w:t>C’est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l’erreur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qui</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ne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change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pas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valeur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signe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pour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mêmes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conditions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mesure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c’est-à-dire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même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manipulateur,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même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instrument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mesure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même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lieu</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mesure.</w:t>
      </w:r>
    </w:p>
    <w:p w14:paraId="13FDCFBC" w14:textId="2A564E72" w:rsidR="006947AD" w:rsidRPr="001B7198" w:rsidRDefault="006A3CB8" w:rsidP="00013667">
      <w:pPr>
        <w:pStyle w:val="Titre5"/>
        <w:spacing w:line="360" w:lineRule="auto"/>
        <w:rPr>
          <w:rFonts w:eastAsia="Calibri"/>
          <w:iCs/>
        </w:rPr>
      </w:pPr>
      <w:r>
        <w:rPr>
          <w:rFonts w:eastAsia="Calibri"/>
          <w:iCs/>
        </w:rPr>
        <w:t>E</w:t>
      </w:r>
      <w:r w:rsidR="006947AD" w:rsidRPr="001B7198">
        <w:rPr>
          <w:rFonts w:eastAsia="Calibri"/>
          <w:iCs/>
        </w:rPr>
        <w:t>rreurs</w:t>
      </w:r>
      <w:r w:rsidR="00332CFA">
        <w:rPr>
          <w:rFonts w:eastAsia="Calibri"/>
          <w:iCs/>
        </w:rPr>
        <w:t xml:space="preserve"> </w:t>
      </w:r>
      <w:r w:rsidR="00FB37B3" w:rsidRPr="001B7198">
        <w:rPr>
          <w:rFonts w:eastAsia="Calibri"/>
          <w:iCs/>
        </w:rPr>
        <w:t>fortuites</w:t>
      </w:r>
    </w:p>
    <w:p w14:paraId="0B1717A6" w14:textId="1B56127D" w:rsidR="006947AD" w:rsidRPr="006947AD" w:rsidRDefault="006947AD">
      <w:pPr>
        <w:numPr>
          <w:ilvl w:val="0"/>
          <w:numId w:val="10"/>
        </w:numPr>
        <w:spacing w:after="0" w:line="360" w:lineRule="auto"/>
        <w:jc w:val="both"/>
        <w:rPr>
          <w:rFonts w:ascii="Times New Roman" w:eastAsia="Calibri" w:hAnsi="Times New Roman" w:cs="Times New Roman"/>
          <w:sz w:val="24"/>
          <w:szCs w:val="24"/>
          <w:u w:val="single"/>
        </w:rPr>
      </w:pPr>
      <w:r w:rsidRPr="006947AD">
        <w:rPr>
          <w:rFonts w:ascii="Times New Roman" w:eastAsia="Calibri" w:hAnsi="Times New Roman" w:cs="Times New Roman"/>
          <w:sz w:val="24"/>
          <w:szCs w:val="24"/>
        </w:rPr>
        <w:t>Les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erreurs</w:t>
      </w:r>
      <w:r w:rsidR="00332CFA">
        <w:rPr>
          <w:rFonts w:ascii="Times New Roman" w:eastAsia="Calibri" w:hAnsi="Times New Roman" w:cs="Times New Roman"/>
          <w:sz w:val="24"/>
          <w:szCs w:val="24"/>
        </w:rPr>
        <w:t xml:space="preserve"> </w:t>
      </w:r>
      <w:r w:rsidR="00AF795F" w:rsidRPr="006947AD">
        <w:rPr>
          <w:rFonts w:ascii="Times New Roman" w:eastAsia="Calibri" w:hAnsi="Times New Roman" w:cs="Times New Roman"/>
          <w:sz w:val="24"/>
          <w:szCs w:val="24"/>
        </w:rPr>
        <w:t>aléatoires</w:t>
      </w:r>
      <w:r w:rsidR="00332CFA">
        <w:rPr>
          <w:rFonts w:ascii="Times New Roman" w:eastAsia="Calibri" w:hAnsi="Times New Roman" w:cs="Times New Roman"/>
          <w:sz w:val="24"/>
          <w:szCs w:val="24"/>
        </w:rPr>
        <w:t xml:space="preserve"> </w:t>
      </w:r>
      <w:r w:rsidR="00AF795F" w:rsidRPr="006947AD">
        <w:rPr>
          <w:rFonts w:ascii="Times New Roman" w:eastAsia="Calibri" w:hAnsi="Times New Roman" w:cs="Times New Roman"/>
          <w:sz w:val="24"/>
          <w:szCs w:val="24"/>
        </w:rPr>
        <w: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sont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erreurs,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qui</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l’ordre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plusieurs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mesurages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la</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même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grandeur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vraie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valeur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signe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d’une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manière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imprévisible,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source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sont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généralement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inconnues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nombreuses.</w:t>
      </w:r>
    </w:p>
    <w:p w14:paraId="0FF2DF33" w14:textId="1598848E" w:rsidR="006947AD" w:rsidRPr="00682784" w:rsidRDefault="006947AD">
      <w:pPr>
        <w:numPr>
          <w:ilvl w:val="0"/>
          <w:numId w:val="10"/>
        </w:numPr>
        <w:spacing w:after="160" w:line="360" w:lineRule="auto"/>
        <w:jc w:val="both"/>
        <w:rPr>
          <w:rFonts w:ascii="Times New Roman" w:eastAsia="Calibri" w:hAnsi="Times New Roman" w:cs="Times New Roman"/>
          <w:sz w:val="24"/>
          <w:szCs w:val="24"/>
          <w:u w:val="single"/>
        </w:rPr>
      </w:pPr>
      <w:r w:rsidRPr="006947AD">
        <w:rPr>
          <w:rFonts w:ascii="Times New Roman" w:eastAsia="Calibri" w:hAnsi="Times New Roman" w:cs="Times New Roman"/>
          <w:sz w:val="24"/>
          <w:szCs w:val="24"/>
        </w:rPr>
        <w:t>Les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erreurs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systématiques</w:t>
      </w:r>
      <w:r w:rsidR="00332CFA">
        <w:rPr>
          <w:rFonts w:ascii="Times New Roman" w:eastAsia="Calibri" w:hAnsi="Times New Roman" w:cs="Times New Roman"/>
          <w:sz w:val="24"/>
          <w:szCs w:val="24"/>
        </w:rPr>
        <w:t xml:space="preserve"> </w:t>
      </w:r>
      <w:r w:rsidR="00AF795F" w:rsidRPr="006947AD">
        <w:rPr>
          <w:rFonts w:ascii="Times New Roman" w:eastAsia="Calibri" w:hAnsi="Times New Roman" w:cs="Times New Roman"/>
          <w:sz w:val="24"/>
          <w:szCs w:val="24"/>
        </w:rPr>
        <w:t>estimées</w:t>
      </w:r>
      <w:r w:rsidR="00332CFA">
        <w:rPr>
          <w:rFonts w:ascii="Times New Roman" w:eastAsia="Calibri" w:hAnsi="Times New Roman" w:cs="Times New Roman"/>
          <w:sz w:val="24"/>
          <w:szCs w:val="24"/>
        </w:rPr>
        <w:t xml:space="preserve"> </w:t>
      </w:r>
      <w:r w:rsidR="00AF795F" w:rsidRPr="006947AD">
        <w:rPr>
          <w:rFonts w:ascii="Times New Roman" w:eastAsia="Calibri" w:hAnsi="Times New Roman" w:cs="Times New Roman"/>
          <w:sz w:val="24"/>
          <w:szCs w:val="24"/>
        </w:rPr>
        <w: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sont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erreurs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dont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connait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la</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source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ignore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signe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mais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dont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peut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estimer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la</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grandeur.</w:t>
      </w:r>
    </w:p>
    <w:p w14:paraId="73695B3A" w14:textId="0FE4FC0F" w:rsidR="006947AD" w:rsidRPr="00066FFE" w:rsidRDefault="006A3CB8" w:rsidP="0023502A">
      <w:pPr>
        <w:pStyle w:val="Titre5"/>
        <w:spacing w:line="360" w:lineRule="auto"/>
        <w:rPr>
          <w:rFonts w:eastAsia="Calibri"/>
          <w:i w:val="0"/>
        </w:rPr>
      </w:pPr>
      <w:r>
        <w:rPr>
          <w:rFonts w:eastAsia="Calibri"/>
          <w:i w:val="0"/>
        </w:rPr>
        <w:t>E</w:t>
      </w:r>
      <w:r w:rsidR="006947AD" w:rsidRPr="00066FFE">
        <w:rPr>
          <w:rFonts w:eastAsia="Calibri"/>
          <w:i w:val="0"/>
        </w:rPr>
        <w:t>rreurs</w:t>
      </w:r>
      <w:r w:rsidR="00332CFA">
        <w:rPr>
          <w:rFonts w:eastAsia="Calibri"/>
          <w:i w:val="0"/>
        </w:rPr>
        <w:t xml:space="preserve"> </w:t>
      </w:r>
      <w:r w:rsidR="00FB37B3" w:rsidRPr="00066FFE">
        <w:rPr>
          <w:rFonts w:eastAsia="Calibri"/>
          <w:i w:val="0"/>
        </w:rPr>
        <w:t>parasites</w:t>
      </w:r>
    </w:p>
    <w:p w14:paraId="2BDDA6A6" w14:textId="4E66DED5" w:rsidR="006947AD" w:rsidRDefault="006947AD" w:rsidP="000C3ADE">
      <w:pPr>
        <w:spacing w:after="0" w:line="360" w:lineRule="auto"/>
        <w:ind w:firstLine="708"/>
        <w:jc w:val="both"/>
        <w:rPr>
          <w:rFonts w:ascii="Times New Roman" w:eastAsia="Calibri" w:hAnsi="Times New Roman" w:cs="Times New Roman"/>
          <w:sz w:val="24"/>
          <w:szCs w:val="24"/>
        </w:rPr>
      </w:pPr>
      <w:r w:rsidRPr="006947AD">
        <w:rPr>
          <w:rFonts w:ascii="Times New Roman" w:eastAsia="Calibri" w:hAnsi="Times New Roman" w:cs="Times New Roman"/>
          <w:sz w:val="24"/>
          <w:szCs w:val="24"/>
        </w:rPr>
        <w:t>Ce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sont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erreurs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aberrantes,</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grossière,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source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peut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être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milieu</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ambiant,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une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mauvaise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exécution</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la</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méthode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mesure</w:t>
      </w:r>
      <w:r w:rsidR="00594567" w:rsidRPr="006947AD">
        <w:rPr>
          <w:rFonts w:ascii="Times New Roman" w:eastAsia="Calibri" w:hAnsi="Times New Roman" w:cs="Times New Roman"/>
          <w:sz w:val="24"/>
          <w:szCs w:val="24"/>
        </w:rPr>
        <w:t>... ;</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ce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type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d’erreur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est</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éliminé</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par</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une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bonne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expérience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de</w:t>
      </w:r>
      <w:r w:rsidR="00332CFA">
        <w:rPr>
          <w:rFonts w:ascii="Times New Roman" w:eastAsia="Calibri" w:hAnsi="Times New Roman" w:cs="Times New Roman"/>
          <w:sz w:val="24"/>
          <w:szCs w:val="24"/>
        </w:rPr>
        <w:t xml:space="preserve"> </w:t>
      </w:r>
      <w:r w:rsidRPr="006947AD">
        <w:rPr>
          <w:rFonts w:ascii="Times New Roman" w:eastAsia="Calibri" w:hAnsi="Times New Roman" w:cs="Times New Roman"/>
          <w:sz w:val="24"/>
          <w:szCs w:val="24"/>
        </w:rPr>
        <w:t>l’utilisateur</w:t>
      </w:r>
      <w:r w:rsidR="0023502A">
        <w:rPr>
          <w:rFonts w:ascii="Times New Roman" w:eastAsia="Calibri" w:hAnsi="Times New Roman" w:cs="Times New Roman"/>
          <w:sz w:val="24"/>
          <w:szCs w:val="24"/>
        </w:rPr>
        <w:t>.</w:t>
      </w:r>
    </w:p>
    <w:p w14:paraId="714EFB67" w14:textId="0347D1D1" w:rsidR="00065E99" w:rsidRDefault="00065E99" w:rsidP="00412C3B">
      <w:pPr>
        <w:pStyle w:val="Titre2"/>
        <w:spacing w:line="360" w:lineRule="auto"/>
        <w:rPr>
          <w:rFonts w:eastAsia="Calibri"/>
        </w:rPr>
      </w:pPr>
      <w:bookmarkStart w:id="24" w:name="_Toc170817436"/>
      <w:r w:rsidRPr="007C6FFA">
        <w:rPr>
          <w:rFonts w:eastAsia="Calibri"/>
        </w:rPr>
        <w:t>Incertitude</w:t>
      </w:r>
      <w:r w:rsidR="00332CFA">
        <w:rPr>
          <w:rFonts w:eastAsia="Calibri"/>
        </w:rPr>
        <w:t xml:space="preserve"> </w:t>
      </w:r>
      <w:r w:rsidRPr="007C6FFA">
        <w:rPr>
          <w:rFonts w:eastAsia="Calibri"/>
        </w:rPr>
        <w:t>de</w:t>
      </w:r>
      <w:r w:rsidR="00332CFA">
        <w:rPr>
          <w:rFonts w:eastAsia="Calibri"/>
        </w:rPr>
        <w:t xml:space="preserve"> </w:t>
      </w:r>
      <w:r w:rsidR="00FB37B3" w:rsidRPr="007C6FFA">
        <w:rPr>
          <w:rFonts w:eastAsia="Calibri"/>
        </w:rPr>
        <w:t>mesure</w:t>
      </w:r>
      <w:r w:rsidR="00332CFA">
        <w:rPr>
          <w:rFonts w:eastAsia="Calibri"/>
        </w:rPr>
        <w:t xml:space="preserve"> </w:t>
      </w:r>
      <w:r w:rsidR="00FB37B3" w:rsidRPr="007C6FFA">
        <w:rPr>
          <w:rFonts w:eastAsia="Calibri"/>
        </w:rPr>
        <w:t>:</w:t>
      </w:r>
      <w:bookmarkEnd w:id="24"/>
    </w:p>
    <w:p w14:paraId="3A3998C8" w14:textId="2AB81753" w:rsidR="0042546D" w:rsidRPr="009C2A5A" w:rsidRDefault="0042546D" w:rsidP="009C2A5A">
      <w:pPr>
        <w:spacing w:line="360" w:lineRule="auto"/>
        <w:ind w:firstLine="576"/>
        <w:jc w:val="both"/>
        <w:rPr>
          <w:rFonts w:asciiTheme="majorBidi" w:hAnsiTheme="majorBidi" w:cstheme="majorBidi"/>
          <w:sz w:val="24"/>
          <w:szCs w:val="24"/>
        </w:rPr>
      </w:pPr>
      <w:r w:rsidRPr="0042546D">
        <w:rPr>
          <w:rFonts w:asciiTheme="majorBidi" w:hAnsiTheme="majorBidi" w:cstheme="majorBidi"/>
          <w:sz w:val="24"/>
          <w:szCs w:val="24"/>
        </w:rPr>
        <w:t>L'incertitude</w:t>
      </w:r>
      <w:r w:rsidR="00332CFA">
        <w:rPr>
          <w:rFonts w:asciiTheme="majorBidi" w:hAnsiTheme="majorBidi" w:cstheme="majorBidi"/>
          <w:sz w:val="24"/>
          <w:szCs w:val="24"/>
        </w:rPr>
        <w:t xml:space="preserve"> </w:t>
      </w:r>
      <w:r w:rsidRPr="0042546D">
        <w:rPr>
          <w:rFonts w:asciiTheme="majorBidi" w:hAnsiTheme="majorBidi" w:cstheme="majorBidi"/>
          <w:sz w:val="24"/>
          <w:szCs w:val="24"/>
        </w:rPr>
        <w:t>de</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mesure</w:t>
      </w:r>
      <w:r w:rsidR="00332CFA">
        <w:rPr>
          <w:rFonts w:asciiTheme="majorBidi" w:hAnsiTheme="majorBidi" w:cstheme="majorBidi"/>
          <w:sz w:val="24"/>
          <w:szCs w:val="24"/>
        </w:rPr>
        <w:t xml:space="preserve"> </w:t>
      </w:r>
      <w:r w:rsidRPr="0042546D">
        <w:rPr>
          <w:rFonts w:asciiTheme="majorBidi" w:hAnsiTheme="majorBidi" w:cstheme="majorBidi"/>
          <w:sz w:val="24"/>
          <w:szCs w:val="24"/>
        </w:rPr>
        <w:t>a</w:t>
      </w:r>
      <w:r w:rsidR="00332CFA">
        <w:rPr>
          <w:rFonts w:asciiTheme="majorBidi" w:hAnsiTheme="majorBidi" w:cstheme="majorBidi"/>
          <w:sz w:val="24"/>
          <w:szCs w:val="24"/>
        </w:rPr>
        <w:t xml:space="preserve"> </w:t>
      </w:r>
      <w:r w:rsidRPr="0042546D">
        <w:rPr>
          <w:rFonts w:asciiTheme="majorBidi" w:hAnsiTheme="majorBidi" w:cstheme="majorBidi"/>
          <w:sz w:val="24"/>
          <w:szCs w:val="24"/>
        </w:rPr>
        <w:t>été</w:t>
      </w:r>
      <w:r w:rsidR="00332CFA">
        <w:rPr>
          <w:rFonts w:asciiTheme="majorBidi" w:hAnsiTheme="majorBidi" w:cstheme="majorBidi"/>
          <w:sz w:val="24"/>
          <w:szCs w:val="24"/>
        </w:rPr>
        <w:t xml:space="preserve"> </w:t>
      </w:r>
      <w:r w:rsidRPr="0042546D">
        <w:rPr>
          <w:rFonts w:asciiTheme="majorBidi" w:hAnsiTheme="majorBidi" w:cstheme="majorBidi"/>
          <w:sz w:val="24"/>
          <w:szCs w:val="24"/>
        </w:rPr>
        <w:t>définie</w:t>
      </w:r>
      <w:r w:rsidR="00332CFA">
        <w:rPr>
          <w:rFonts w:asciiTheme="majorBidi" w:hAnsiTheme="majorBidi" w:cstheme="majorBidi"/>
          <w:sz w:val="24"/>
          <w:szCs w:val="24"/>
        </w:rPr>
        <w:t xml:space="preserve"> </w:t>
      </w:r>
      <w:r w:rsidRPr="0042546D">
        <w:rPr>
          <w:rFonts w:asciiTheme="majorBidi" w:hAnsiTheme="majorBidi" w:cstheme="majorBidi"/>
          <w:sz w:val="24"/>
          <w:szCs w:val="24"/>
        </w:rPr>
        <w:t>comme</w:t>
      </w:r>
      <w:r w:rsidR="00332CFA">
        <w:rPr>
          <w:rFonts w:asciiTheme="majorBidi" w:hAnsiTheme="majorBidi" w:cstheme="majorBidi"/>
          <w:sz w:val="24"/>
          <w:szCs w:val="24"/>
        </w:rPr>
        <w:t xml:space="preserve"> </w:t>
      </w:r>
      <w:r w:rsidRPr="0042546D">
        <w:rPr>
          <w:rFonts w:asciiTheme="majorBidi" w:hAnsiTheme="majorBidi" w:cstheme="majorBidi"/>
          <w:sz w:val="24"/>
          <w:szCs w:val="24"/>
        </w:rPr>
        <w:t>un</w:t>
      </w:r>
      <w:r w:rsidR="00332CFA">
        <w:rPr>
          <w:rFonts w:asciiTheme="majorBidi" w:hAnsiTheme="majorBidi" w:cstheme="majorBidi"/>
          <w:sz w:val="24"/>
          <w:szCs w:val="24"/>
        </w:rPr>
        <w:t xml:space="preserve"> </w:t>
      </w:r>
      <w:r w:rsidRPr="0042546D">
        <w:rPr>
          <w:rFonts w:asciiTheme="majorBidi" w:hAnsiTheme="majorBidi" w:cstheme="majorBidi"/>
          <w:sz w:val="24"/>
          <w:szCs w:val="24"/>
        </w:rPr>
        <w:t>paramètre</w:t>
      </w:r>
      <w:r w:rsidR="00332CFA">
        <w:rPr>
          <w:rFonts w:asciiTheme="majorBidi" w:hAnsiTheme="majorBidi" w:cstheme="majorBidi"/>
          <w:sz w:val="24"/>
          <w:szCs w:val="24"/>
        </w:rPr>
        <w:t xml:space="preserve"> </w:t>
      </w:r>
      <w:r w:rsidRPr="0042546D">
        <w:rPr>
          <w:rFonts w:asciiTheme="majorBidi" w:hAnsiTheme="majorBidi" w:cstheme="majorBidi"/>
          <w:sz w:val="24"/>
          <w:szCs w:val="24"/>
        </w:rPr>
        <w:t>qui</w:t>
      </w:r>
      <w:r w:rsidR="00332CFA">
        <w:rPr>
          <w:rFonts w:asciiTheme="majorBidi" w:hAnsiTheme="majorBidi" w:cstheme="majorBidi"/>
          <w:sz w:val="24"/>
          <w:szCs w:val="24"/>
        </w:rPr>
        <w:t xml:space="preserve"> </w:t>
      </w:r>
      <w:r w:rsidRPr="0042546D">
        <w:rPr>
          <w:rFonts w:asciiTheme="majorBidi" w:hAnsiTheme="majorBidi" w:cstheme="majorBidi"/>
          <w:sz w:val="24"/>
          <w:szCs w:val="24"/>
        </w:rPr>
        <w:t>caractérise</w:t>
      </w:r>
      <w:r w:rsidR="00332CFA">
        <w:rPr>
          <w:rFonts w:asciiTheme="majorBidi" w:hAnsiTheme="majorBidi" w:cstheme="majorBidi"/>
          <w:sz w:val="24"/>
          <w:szCs w:val="24"/>
        </w:rPr>
        <w:t xml:space="preserve"> </w:t>
      </w:r>
      <w:r w:rsidRPr="0042546D">
        <w:rPr>
          <w:rFonts w:asciiTheme="majorBidi" w:hAnsiTheme="majorBidi" w:cstheme="majorBidi"/>
          <w:sz w:val="24"/>
          <w:szCs w:val="24"/>
        </w:rPr>
        <w:t>la</w:t>
      </w:r>
      <w:r w:rsidR="00332CFA">
        <w:rPr>
          <w:rFonts w:asciiTheme="majorBidi" w:hAnsiTheme="majorBidi" w:cstheme="majorBidi"/>
          <w:sz w:val="24"/>
          <w:szCs w:val="24"/>
        </w:rPr>
        <w:t xml:space="preserve"> </w:t>
      </w:r>
      <w:r w:rsidRPr="0042546D">
        <w:rPr>
          <w:rFonts w:asciiTheme="majorBidi" w:hAnsiTheme="majorBidi" w:cstheme="majorBidi"/>
          <w:sz w:val="24"/>
          <w:szCs w:val="24"/>
        </w:rPr>
        <w:t>dispersion</w:t>
      </w:r>
      <w:r w:rsidR="00332CFA">
        <w:rPr>
          <w:rFonts w:asciiTheme="majorBidi" w:hAnsiTheme="majorBidi" w:cstheme="majorBidi"/>
          <w:sz w:val="24"/>
          <w:szCs w:val="24"/>
        </w:rPr>
        <w:t xml:space="preserve"> </w:t>
      </w:r>
      <w:r w:rsidRPr="0042546D">
        <w:rPr>
          <w:rFonts w:asciiTheme="majorBidi" w:hAnsiTheme="majorBidi" w:cstheme="majorBidi"/>
          <w:sz w:val="24"/>
          <w:szCs w:val="24"/>
        </w:rPr>
        <w:t>des</w:t>
      </w:r>
      <w:r w:rsidR="00332CFA">
        <w:rPr>
          <w:rFonts w:asciiTheme="majorBidi" w:hAnsiTheme="majorBidi" w:cstheme="majorBidi"/>
          <w:sz w:val="24"/>
          <w:szCs w:val="24"/>
        </w:rPr>
        <w:t xml:space="preserve"> </w:t>
      </w:r>
      <w:r w:rsidRPr="0042546D">
        <w:rPr>
          <w:rFonts w:asciiTheme="majorBidi" w:hAnsiTheme="majorBidi" w:cstheme="majorBidi"/>
          <w:sz w:val="24"/>
          <w:szCs w:val="24"/>
        </w:rPr>
        <w:t>valeurs</w:t>
      </w:r>
      <w:r w:rsidR="00332CFA">
        <w:rPr>
          <w:rFonts w:asciiTheme="majorBidi" w:hAnsiTheme="majorBidi" w:cstheme="majorBidi"/>
          <w:sz w:val="24"/>
          <w:szCs w:val="24"/>
        </w:rPr>
        <w:t xml:space="preserve"> </w:t>
      </w:r>
      <w:r w:rsidRPr="0042546D">
        <w:rPr>
          <w:rFonts w:asciiTheme="majorBidi" w:hAnsiTheme="majorBidi" w:cstheme="majorBidi"/>
          <w:sz w:val="24"/>
          <w:szCs w:val="24"/>
        </w:rPr>
        <w:t>autour</w:t>
      </w:r>
      <w:r w:rsidR="00332CFA">
        <w:rPr>
          <w:rFonts w:asciiTheme="majorBidi" w:hAnsiTheme="majorBidi" w:cstheme="majorBidi"/>
          <w:sz w:val="24"/>
          <w:szCs w:val="24"/>
        </w:rPr>
        <w:t xml:space="preserve"> </w:t>
      </w:r>
      <w:r w:rsidRPr="0042546D">
        <w:rPr>
          <w:rFonts w:asciiTheme="majorBidi" w:hAnsiTheme="majorBidi" w:cstheme="majorBidi"/>
          <w:sz w:val="24"/>
          <w:szCs w:val="24"/>
        </w:rPr>
        <w:t>d'une</w:t>
      </w:r>
      <w:r w:rsidR="00332CFA">
        <w:rPr>
          <w:rFonts w:asciiTheme="majorBidi" w:hAnsiTheme="majorBidi" w:cstheme="majorBidi"/>
          <w:sz w:val="24"/>
          <w:szCs w:val="24"/>
        </w:rPr>
        <w:t xml:space="preserve"> </w:t>
      </w:r>
      <w:r w:rsidRPr="0042546D">
        <w:rPr>
          <w:rFonts w:asciiTheme="majorBidi" w:hAnsiTheme="majorBidi" w:cstheme="majorBidi"/>
          <w:sz w:val="24"/>
          <w:szCs w:val="24"/>
        </w:rPr>
        <w:t>valeur</w:t>
      </w:r>
      <w:r w:rsidR="00332CFA">
        <w:rPr>
          <w:rFonts w:asciiTheme="majorBidi" w:hAnsiTheme="majorBidi" w:cstheme="majorBidi"/>
          <w:sz w:val="24"/>
          <w:szCs w:val="24"/>
        </w:rPr>
        <w:t xml:space="preserve"> </w:t>
      </w:r>
      <w:r w:rsidRPr="0042546D">
        <w:rPr>
          <w:rFonts w:asciiTheme="majorBidi" w:hAnsiTheme="majorBidi" w:cstheme="majorBidi"/>
          <w:sz w:val="24"/>
          <w:szCs w:val="24"/>
        </w:rPr>
        <w:t>"moyenne"</w:t>
      </w:r>
      <w:r w:rsidR="00332CFA">
        <w:rPr>
          <w:rFonts w:asciiTheme="majorBidi" w:hAnsiTheme="majorBidi" w:cstheme="majorBidi"/>
          <w:sz w:val="24"/>
          <w:szCs w:val="24"/>
        </w:rPr>
        <w:t xml:space="preserve"> </w:t>
      </w:r>
      <w:r w:rsidRPr="0042546D">
        <w:rPr>
          <w:rFonts w:asciiTheme="majorBidi" w:hAnsiTheme="majorBidi" w:cstheme="majorBidi"/>
          <w:sz w:val="24"/>
          <w:szCs w:val="24"/>
        </w:rPr>
        <w:t>(pas</w:t>
      </w:r>
      <w:r w:rsidR="00332CFA">
        <w:rPr>
          <w:rFonts w:asciiTheme="majorBidi" w:hAnsiTheme="majorBidi" w:cstheme="majorBidi"/>
          <w:sz w:val="24"/>
          <w:szCs w:val="24"/>
        </w:rPr>
        <w:t xml:space="preserve"> </w:t>
      </w:r>
      <w:r w:rsidRPr="0042546D">
        <w:rPr>
          <w:rFonts w:asciiTheme="majorBidi" w:hAnsiTheme="majorBidi" w:cstheme="majorBidi"/>
          <w:sz w:val="24"/>
          <w:szCs w:val="24"/>
        </w:rPr>
        <w:t>forcément</w:t>
      </w:r>
      <w:r w:rsidR="00332CFA">
        <w:rPr>
          <w:rFonts w:asciiTheme="majorBidi" w:hAnsiTheme="majorBidi" w:cstheme="majorBidi"/>
          <w:sz w:val="24"/>
          <w:szCs w:val="24"/>
        </w:rPr>
        <w:t xml:space="preserve"> </w:t>
      </w:r>
      <w:r w:rsidRPr="0042546D">
        <w:rPr>
          <w:rFonts w:asciiTheme="majorBidi" w:hAnsiTheme="majorBidi" w:cstheme="majorBidi"/>
          <w:sz w:val="24"/>
          <w:szCs w:val="24"/>
        </w:rPr>
        <w:t>la</w:t>
      </w:r>
      <w:r w:rsidR="00332CFA">
        <w:rPr>
          <w:rFonts w:asciiTheme="majorBidi" w:hAnsiTheme="majorBidi" w:cstheme="majorBidi"/>
          <w:sz w:val="24"/>
          <w:szCs w:val="24"/>
        </w:rPr>
        <w:t xml:space="preserve"> </w:t>
      </w:r>
      <w:r w:rsidRPr="0042546D">
        <w:rPr>
          <w:rFonts w:asciiTheme="majorBidi" w:hAnsiTheme="majorBidi" w:cstheme="majorBidi"/>
          <w:sz w:val="24"/>
          <w:szCs w:val="24"/>
        </w:rPr>
        <w:t>moyenne</w:t>
      </w:r>
      <w:r w:rsidR="00332CFA">
        <w:rPr>
          <w:rFonts w:asciiTheme="majorBidi" w:hAnsiTheme="majorBidi" w:cstheme="majorBidi"/>
          <w:sz w:val="24"/>
          <w:szCs w:val="24"/>
        </w:rPr>
        <w:t xml:space="preserve"> </w:t>
      </w:r>
      <w:r w:rsidRPr="0042546D">
        <w:rPr>
          <w:rFonts w:asciiTheme="majorBidi" w:hAnsiTheme="majorBidi" w:cstheme="majorBidi"/>
          <w:sz w:val="24"/>
          <w:szCs w:val="24"/>
        </w:rPr>
        <w:t>arithmétique)</w:t>
      </w:r>
      <w:r w:rsidR="00332CFA">
        <w:rPr>
          <w:rFonts w:asciiTheme="majorBidi" w:hAnsiTheme="majorBidi" w:cstheme="majorBidi"/>
          <w:sz w:val="24"/>
          <w:szCs w:val="24"/>
        </w:rPr>
        <w:t xml:space="preserve"> </w:t>
      </w:r>
      <w:r w:rsidRPr="0042546D">
        <w:rPr>
          <w:rFonts w:asciiTheme="majorBidi" w:hAnsiTheme="majorBidi" w:cstheme="majorBidi"/>
          <w:sz w:val="24"/>
          <w:szCs w:val="24"/>
        </w:rPr>
        <w:t>d'un</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mesurande.</w:t>
      </w:r>
      <w:r w:rsidR="00332CFA">
        <w:rPr>
          <w:rFonts w:asciiTheme="majorBidi" w:hAnsiTheme="majorBidi" w:cstheme="majorBidi"/>
          <w:sz w:val="24"/>
          <w:szCs w:val="24"/>
        </w:rPr>
        <w:t xml:space="preserve"> </w:t>
      </w:r>
      <w:r w:rsidRPr="0042546D">
        <w:rPr>
          <w:rFonts w:asciiTheme="majorBidi" w:hAnsiTheme="majorBidi" w:cstheme="majorBidi"/>
          <w:sz w:val="24"/>
          <w:szCs w:val="24"/>
        </w:rPr>
        <w:t>Elle</w:t>
      </w:r>
      <w:r w:rsidR="00332CFA">
        <w:rPr>
          <w:rFonts w:asciiTheme="majorBidi" w:hAnsiTheme="majorBidi" w:cstheme="majorBidi"/>
          <w:sz w:val="24"/>
          <w:szCs w:val="24"/>
        </w:rPr>
        <w:t xml:space="preserve"> </w:t>
      </w:r>
      <w:r w:rsidRPr="0042546D">
        <w:rPr>
          <w:rFonts w:asciiTheme="majorBidi" w:hAnsiTheme="majorBidi" w:cstheme="majorBidi"/>
          <w:sz w:val="24"/>
          <w:szCs w:val="24"/>
        </w:rPr>
        <w:t>reflète</w:t>
      </w:r>
      <w:r w:rsidR="00332CFA">
        <w:rPr>
          <w:rFonts w:asciiTheme="majorBidi" w:hAnsiTheme="majorBidi" w:cstheme="majorBidi"/>
          <w:sz w:val="24"/>
          <w:szCs w:val="24"/>
        </w:rPr>
        <w:t xml:space="preserve"> </w:t>
      </w:r>
      <w:r w:rsidRPr="0042546D">
        <w:rPr>
          <w:rFonts w:asciiTheme="majorBidi" w:hAnsiTheme="majorBidi" w:cstheme="majorBidi"/>
          <w:sz w:val="24"/>
          <w:szCs w:val="24"/>
        </w:rPr>
        <w:t>l'impossibilité</w:t>
      </w:r>
      <w:r w:rsidR="00332CFA">
        <w:rPr>
          <w:rFonts w:asciiTheme="majorBidi" w:hAnsiTheme="majorBidi" w:cstheme="majorBidi"/>
          <w:sz w:val="24"/>
          <w:szCs w:val="24"/>
        </w:rPr>
        <w:t xml:space="preserve"> </w:t>
      </w:r>
      <w:r w:rsidRPr="0042546D">
        <w:rPr>
          <w:rFonts w:asciiTheme="majorBidi" w:hAnsiTheme="majorBidi" w:cstheme="majorBidi"/>
          <w:sz w:val="24"/>
          <w:szCs w:val="24"/>
        </w:rPr>
        <w:t>de</w:t>
      </w:r>
      <w:r w:rsidR="00332CFA">
        <w:rPr>
          <w:rFonts w:asciiTheme="majorBidi" w:hAnsiTheme="majorBidi" w:cstheme="majorBidi"/>
          <w:sz w:val="24"/>
          <w:szCs w:val="24"/>
        </w:rPr>
        <w:t xml:space="preserve"> </w:t>
      </w:r>
      <w:r w:rsidRPr="0042546D">
        <w:rPr>
          <w:rFonts w:asciiTheme="majorBidi" w:hAnsiTheme="majorBidi" w:cstheme="majorBidi"/>
          <w:sz w:val="24"/>
          <w:szCs w:val="24"/>
        </w:rPr>
        <w:t>connaître</w:t>
      </w:r>
      <w:r w:rsidR="00332CFA">
        <w:rPr>
          <w:rFonts w:asciiTheme="majorBidi" w:hAnsiTheme="majorBidi" w:cstheme="majorBidi"/>
          <w:sz w:val="24"/>
          <w:szCs w:val="24"/>
        </w:rPr>
        <w:t xml:space="preserve"> </w:t>
      </w:r>
      <w:r w:rsidRPr="0042546D">
        <w:rPr>
          <w:rFonts w:asciiTheme="majorBidi" w:hAnsiTheme="majorBidi" w:cstheme="majorBidi"/>
          <w:sz w:val="24"/>
          <w:szCs w:val="24"/>
        </w:rPr>
        <w:t>exactement</w:t>
      </w:r>
      <w:r w:rsidR="00332CFA">
        <w:rPr>
          <w:rFonts w:asciiTheme="majorBidi" w:hAnsiTheme="majorBidi" w:cstheme="majorBidi"/>
          <w:sz w:val="24"/>
          <w:szCs w:val="24"/>
        </w:rPr>
        <w:t xml:space="preserve"> </w:t>
      </w:r>
      <w:r w:rsidRPr="0042546D">
        <w:rPr>
          <w:rFonts w:asciiTheme="majorBidi" w:hAnsiTheme="majorBidi" w:cstheme="majorBidi"/>
          <w:sz w:val="24"/>
          <w:szCs w:val="24"/>
        </w:rPr>
        <w:t>la</w:t>
      </w:r>
      <w:r w:rsidR="00332CFA">
        <w:rPr>
          <w:rFonts w:asciiTheme="majorBidi" w:hAnsiTheme="majorBidi" w:cstheme="majorBidi"/>
          <w:sz w:val="24"/>
          <w:szCs w:val="24"/>
        </w:rPr>
        <w:t xml:space="preserve"> </w:t>
      </w:r>
      <w:r w:rsidRPr="0042546D">
        <w:rPr>
          <w:rFonts w:asciiTheme="majorBidi" w:hAnsiTheme="majorBidi" w:cstheme="majorBidi"/>
          <w:sz w:val="24"/>
          <w:szCs w:val="24"/>
        </w:rPr>
        <w:t>valeur</w:t>
      </w:r>
      <w:r w:rsidR="00332CFA">
        <w:rPr>
          <w:rFonts w:asciiTheme="majorBidi" w:hAnsiTheme="majorBidi" w:cstheme="majorBidi"/>
          <w:sz w:val="24"/>
          <w:szCs w:val="24"/>
        </w:rPr>
        <w:t xml:space="preserve"> </w:t>
      </w:r>
      <w:r w:rsidRPr="0042546D">
        <w:rPr>
          <w:rFonts w:asciiTheme="majorBidi" w:hAnsiTheme="majorBidi" w:cstheme="majorBidi"/>
          <w:sz w:val="24"/>
          <w:szCs w:val="24"/>
        </w:rPr>
        <w:t>du</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mesurande.</w:t>
      </w:r>
      <w:r w:rsidR="00332CFA">
        <w:rPr>
          <w:rFonts w:asciiTheme="majorBidi" w:hAnsiTheme="majorBidi" w:cstheme="majorBidi"/>
          <w:sz w:val="24"/>
          <w:szCs w:val="24"/>
        </w:rPr>
        <w:t xml:space="preserve"> </w:t>
      </w:r>
      <w:r w:rsidRPr="0042546D">
        <w:rPr>
          <w:rFonts w:asciiTheme="majorBidi" w:hAnsiTheme="majorBidi" w:cstheme="majorBidi"/>
          <w:sz w:val="24"/>
          <w:szCs w:val="24"/>
        </w:rPr>
        <w:t>De</w:t>
      </w:r>
      <w:r w:rsidR="00332CFA">
        <w:rPr>
          <w:rFonts w:asciiTheme="majorBidi" w:hAnsiTheme="majorBidi" w:cstheme="majorBidi"/>
          <w:sz w:val="24"/>
          <w:szCs w:val="24"/>
        </w:rPr>
        <w:t xml:space="preserve"> </w:t>
      </w:r>
      <w:r w:rsidRPr="0042546D">
        <w:rPr>
          <w:rFonts w:asciiTheme="majorBidi" w:hAnsiTheme="majorBidi" w:cstheme="majorBidi"/>
          <w:sz w:val="24"/>
          <w:szCs w:val="24"/>
        </w:rPr>
        <w:t>même</w:t>
      </w:r>
      <w:r w:rsidR="00332CFA">
        <w:rPr>
          <w:rFonts w:asciiTheme="majorBidi" w:hAnsiTheme="majorBidi" w:cstheme="majorBidi"/>
          <w:sz w:val="24"/>
          <w:szCs w:val="24"/>
        </w:rPr>
        <w:t xml:space="preserve"> </w:t>
      </w:r>
      <w:r w:rsidRPr="0042546D">
        <w:rPr>
          <w:rFonts w:asciiTheme="majorBidi" w:hAnsiTheme="majorBidi" w:cstheme="majorBidi"/>
          <w:sz w:val="24"/>
          <w:szCs w:val="24"/>
        </w:rPr>
        <w:t>que</w:t>
      </w:r>
      <w:r w:rsidR="00332CFA">
        <w:rPr>
          <w:rFonts w:asciiTheme="majorBidi" w:hAnsiTheme="majorBidi" w:cstheme="majorBidi"/>
          <w:sz w:val="24"/>
          <w:szCs w:val="24"/>
        </w:rPr>
        <w:t xml:space="preserve"> </w:t>
      </w:r>
      <w:r w:rsidRPr="0042546D">
        <w:rPr>
          <w:rFonts w:asciiTheme="majorBidi" w:hAnsiTheme="majorBidi" w:cstheme="majorBidi"/>
          <w:sz w:val="24"/>
          <w:szCs w:val="24"/>
        </w:rPr>
        <w:t>tout</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mesurage</w:t>
      </w:r>
      <w:r w:rsidR="00332CFA">
        <w:rPr>
          <w:rFonts w:asciiTheme="majorBidi" w:hAnsiTheme="majorBidi" w:cstheme="majorBidi"/>
          <w:sz w:val="24"/>
          <w:szCs w:val="24"/>
        </w:rPr>
        <w:t xml:space="preserve"> </w:t>
      </w:r>
      <w:r w:rsidRPr="0042546D">
        <w:rPr>
          <w:rFonts w:asciiTheme="majorBidi" w:hAnsiTheme="majorBidi" w:cstheme="majorBidi"/>
          <w:sz w:val="24"/>
          <w:szCs w:val="24"/>
        </w:rPr>
        <w:t>est</w:t>
      </w:r>
      <w:r w:rsidR="00332CFA">
        <w:rPr>
          <w:rFonts w:asciiTheme="majorBidi" w:hAnsiTheme="majorBidi" w:cstheme="majorBidi"/>
          <w:sz w:val="24"/>
          <w:szCs w:val="24"/>
        </w:rPr>
        <w:t xml:space="preserve"> </w:t>
      </w:r>
      <w:r w:rsidRPr="0042546D">
        <w:rPr>
          <w:rFonts w:asciiTheme="majorBidi" w:hAnsiTheme="majorBidi" w:cstheme="majorBidi"/>
          <w:sz w:val="24"/>
          <w:szCs w:val="24"/>
        </w:rPr>
        <w:t>entaché</w:t>
      </w:r>
      <w:r w:rsidR="00332CFA">
        <w:rPr>
          <w:rFonts w:asciiTheme="majorBidi" w:hAnsiTheme="majorBidi" w:cstheme="majorBidi"/>
          <w:sz w:val="24"/>
          <w:szCs w:val="24"/>
        </w:rPr>
        <w:t xml:space="preserve"> </w:t>
      </w:r>
      <w:r w:rsidRPr="0042546D">
        <w:rPr>
          <w:rFonts w:asciiTheme="majorBidi" w:hAnsiTheme="majorBidi" w:cstheme="majorBidi"/>
          <w:sz w:val="24"/>
          <w:szCs w:val="24"/>
        </w:rPr>
        <w:t>d'une</w:t>
      </w:r>
      <w:r w:rsidR="00332CFA">
        <w:rPr>
          <w:rFonts w:asciiTheme="majorBidi" w:hAnsiTheme="majorBidi" w:cstheme="majorBidi"/>
          <w:sz w:val="24"/>
          <w:szCs w:val="24"/>
        </w:rPr>
        <w:t xml:space="preserve"> </w:t>
      </w:r>
      <w:r w:rsidRPr="0042546D">
        <w:rPr>
          <w:rFonts w:asciiTheme="majorBidi" w:hAnsiTheme="majorBidi" w:cstheme="majorBidi"/>
          <w:sz w:val="24"/>
          <w:szCs w:val="24"/>
        </w:rPr>
        <w:t>erreur,</w:t>
      </w:r>
      <w:r w:rsidR="00332CFA">
        <w:rPr>
          <w:rFonts w:asciiTheme="majorBidi" w:hAnsiTheme="majorBidi" w:cstheme="majorBidi"/>
          <w:sz w:val="24"/>
          <w:szCs w:val="24"/>
        </w:rPr>
        <w:t xml:space="preserve"> </w:t>
      </w:r>
      <w:r w:rsidRPr="0042546D">
        <w:rPr>
          <w:rFonts w:asciiTheme="majorBidi" w:hAnsiTheme="majorBidi" w:cstheme="majorBidi"/>
          <w:sz w:val="24"/>
          <w:szCs w:val="24"/>
        </w:rPr>
        <w:t>tout</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mesurage</w:t>
      </w:r>
      <w:r w:rsidR="00332CFA">
        <w:rPr>
          <w:rFonts w:asciiTheme="majorBidi" w:hAnsiTheme="majorBidi" w:cstheme="majorBidi"/>
          <w:sz w:val="24"/>
          <w:szCs w:val="24"/>
        </w:rPr>
        <w:t xml:space="preserve"> </w:t>
      </w:r>
      <w:r w:rsidRPr="0042546D">
        <w:rPr>
          <w:rFonts w:asciiTheme="majorBidi" w:hAnsiTheme="majorBidi" w:cstheme="majorBidi"/>
          <w:sz w:val="24"/>
          <w:szCs w:val="24"/>
        </w:rPr>
        <w:t>est</w:t>
      </w:r>
      <w:r w:rsidR="00332CFA">
        <w:rPr>
          <w:rFonts w:asciiTheme="majorBidi" w:hAnsiTheme="majorBidi" w:cstheme="majorBidi"/>
          <w:sz w:val="24"/>
          <w:szCs w:val="24"/>
        </w:rPr>
        <w:t xml:space="preserve"> </w:t>
      </w:r>
      <w:r w:rsidRPr="0042546D">
        <w:rPr>
          <w:rFonts w:asciiTheme="majorBidi" w:hAnsiTheme="majorBidi" w:cstheme="majorBidi"/>
          <w:sz w:val="24"/>
          <w:szCs w:val="24"/>
        </w:rPr>
        <w:t>accompagné</w:t>
      </w:r>
      <w:r w:rsidR="00332CFA">
        <w:rPr>
          <w:rFonts w:asciiTheme="majorBidi" w:hAnsiTheme="majorBidi" w:cstheme="majorBidi"/>
          <w:sz w:val="24"/>
          <w:szCs w:val="24"/>
        </w:rPr>
        <w:t xml:space="preserve"> </w:t>
      </w:r>
      <w:r w:rsidRPr="0042546D">
        <w:rPr>
          <w:rFonts w:asciiTheme="majorBidi" w:hAnsiTheme="majorBidi" w:cstheme="majorBidi"/>
          <w:sz w:val="24"/>
          <w:szCs w:val="24"/>
        </w:rPr>
        <w:t>d'une</w:t>
      </w:r>
      <w:r w:rsidR="00332CFA">
        <w:rPr>
          <w:rFonts w:asciiTheme="majorBidi" w:hAnsiTheme="majorBidi" w:cstheme="majorBidi"/>
          <w:sz w:val="24"/>
          <w:szCs w:val="24"/>
        </w:rPr>
        <w:t xml:space="preserve"> </w:t>
      </w:r>
      <w:r w:rsidRPr="0042546D">
        <w:rPr>
          <w:rFonts w:asciiTheme="majorBidi" w:hAnsiTheme="majorBidi" w:cstheme="majorBidi"/>
          <w:sz w:val="24"/>
          <w:szCs w:val="24"/>
        </w:rPr>
        <w:t>incertitude,</w:t>
      </w:r>
      <w:r w:rsidR="00332CFA">
        <w:rPr>
          <w:rFonts w:asciiTheme="majorBidi" w:hAnsiTheme="majorBidi" w:cstheme="majorBidi"/>
          <w:sz w:val="24"/>
          <w:szCs w:val="24"/>
        </w:rPr>
        <w:t xml:space="preserve"> </w:t>
      </w:r>
      <w:r w:rsidRPr="0042546D">
        <w:rPr>
          <w:rFonts w:asciiTheme="majorBidi" w:hAnsiTheme="majorBidi" w:cstheme="majorBidi"/>
          <w:sz w:val="24"/>
          <w:szCs w:val="24"/>
        </w:rPr>
        <w:t>c'est-à-dire</w:t>
      </w:r>
      <w:r w:rsidR="00332CFA">
        <w:rPr>
          <w:rFonts w:asciiTheme="majorBidi" w:hAnsiTheme="majorBidi" w:cstheme="majorBidi"/>
          <w:sz w:val="24"/>
          <w:szCs w:val="24"/>
        </w:rPr>
        <w:t xml:space="preserve"> </w:t>
      </w:r>
      <w:r w:rsidRPr="0042546D">
        <w:rPr>
          <w:rFonts w:asciiTheme="majorBidi" w:hAnsiTheme="majorBidi" w:cstheme="majorBidi"/>
          <w:sz w:val="24"/>
          <w:szCs w:val="24"/>
        </w:rPr>
        <w:t>d'un</w:t>
      </w:r>
      <w:r w:rsidR="00332CFA">
        <w:rPr>
          <w:rFonts w:asciiTheme="majorBidi" w:hAnsiTheme="majorBidi" w:cstheme="majorBidi"/>
          <w:sz w:val="24"/>
          <w:szCs w:val="24"/>
        </w:rPr>
        <w:t xml:space="preserve"> </w:t>
      </w:r>
      <w:r w:rsidRPr="0042546D">
        <w:rPr>
          <w:rFonts w:asciiTheme="majorBidi" w:hAnsiTheme="majorBidi" w:cstheme="majorBidi"/>
          <w:sz w:val="24"/>
          <w:szCs w:val="24"/>
        </w:rPr>
        <w:t>doute</w:t>
      </w:r>
      <w:r w:rsidR="00332CFA">
        <w:rPr>
          <w:rFonts w:asciiTheme="majorBidi" w:hAnsiTheme="majorBidi" w:cstheme="majorBidi"/>
          <w:sz w:val="24"/>
          <w:szCs w:val="24"/>
        </w:rPr>
        <w:t xml:space="preserve"> </w:t>
      </w:r>
      <w:r w:rsidRPr="0042546D">
        <w:rPr>
          <w:rFonts w:asciiTheme="majorBidi" w:hAnsiTheme="majorBidi" w:cstheme="majorBidi"/>
          <w:sz w:val="24"/>
          <w:szCs w:val="24"/>
        </w:rPr>
        <w:t>sur</w:t>
      </w:r>
      <w:r w:rsidR="00332CFA">
        <w:rPr>
          <w:rFonts w:asciiTheme="majorBidi" w:hAnsiTheme="majorBidi" w:cstheme="majorBidi"/>
          <w:sz w:val="24"/>
          <w:szCs w:val="24"/>
        </w:rPr>
        <w:t xml:space="preserve"> </w:t>
      </w:r>
      <w:r w:rsidRPr="0042546D">
        <w:rPr>
          <w:rFonts w:asciiTheme="majorBidi" w:hAnsiTheme="majorBidi" w:cstheme="majorBidi"/>
          <w:sz w:val="24"/>
          <w:szCs w:val="24"/>
        </w:rPr>
        <w:t>la</w:t>
      </w:r>
      <w:r w:rsidR="00332CFA">
        <w:rPr>
          <w:rFonts w:asciiTheme="majorBidi" w:hAnsiTheme="majorBidi" w:cstheme="majorBidi"/>
          <w:sz w:val="24"/>
          <w:szCs w:val="24"/>
        </w:rPr>
        <w:t xml:space="preserve"> </w:t>
      </w:r>
      <w:r w:rsidRPr="0042546D">
        <w:rPr>
          <w:rFonts w:asciiTheme="majorBidi" w:hAnsiTheme="majorBidi" w:cstheme="majorBidi"/>
          <w:sz w:val="24"/>
          <w:szCs w:val="24"/>
        </w:rPr>
        <w:t>valeur</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mesurée.</w:t>
      </w:r>
      <w:r w:rsidR="00332CFA">
        <w:rPr>
          <w:rFonts w:asciiTheme="majorBidi" w:hAnsiTheme="majorBidi" w:cstheme="majorBidi"/>
          <w:sz w:val="24"/>
          <w:szCs w:val="24"/>
        </w:rPr>
        <w:t xml:space="preserve"> </w:t>
      </w:r>
      <w:r w:rsidRPr="0042546D">
        <w:rPr>
          <w:rFonts w:asciiTheme="majorBidi" w:hAnsiTheme="majorBidi" w:cstheme="majorBidi"/>
          <w:sz w:val="24"/>
          <w:szCs w:val="24"/>
        </w:rPr>
        <w:t>Aussi,</w:t>
      </w:r>
      <w:r w:rsidR="00332CFA">
        <w:rPr>
          <w:rFonts w:asciiTheme="majorBidi" w:hAnsiTheme="majorBidi" w:cstheme="majorBidi"/>
          <w:sz w:val="24"/>
          <w:szCs w:val="24"/>
        </w:rPr>
        <w:t xml:space="preserve"> </w:t>
      </w:r>
      <w:r w:rsidRPr="0042546D">
        <w:rPr>
          <w:rFonts w:asciiTheme="majorBidi" w:hAnsiTheme="majorBidi" w:cstheme="majorBidi"/>
          <w:sz w:val="24"/>
          <w:szCs w:val="24"/>
        </w:rPr>
        <w:t>de</w:t>
      </w:r>
      <w:r w:rsidR="00332CFA">
        <w:rPr>
          <w:rFonts w:asciiTheme="majorBidi" w:hAnsiTheme="majorBidi" w:cstheme="majorBidi"/>
          <w:sz w:val="24"/>
          <w:szCs w:val="24"/>
        </w:rPr>
        <w:t xml:space="preserve"> </w:t>
      </w:r>
      <w:r w:rsidRPr="0042546D">
        <w:rPr>
          <w:rFonts w:asciiTheme="majorBidi" w:hAnsiTheme="majorBidi" w:cstheme="majorBidi"/>
          <w:sz w:val="24"/>
          <w:szCs w:val="24"/>
        </w:rPr>
        <w:t>même</w:t>
      </w:r>
      <w:r w:rsidR="00332CFA">
        <w:rPr>
          <w:rFonts w:asciiTheme="majorBidi" w:hAnsiTheme="majorBidi" w:cstheme="majorBidi"/>
          <w:sz w:val="24"/>
          <w:szCs w:val="24"/>
        </w:rPr>
        <w:t xml:space="preserve"> </w:t>
      </w:r>
      <w:r w:rsidRPr="0042546D">
        <w:rPr>
          <w:rFonts w:asciiTheme="majorBidi" w:hAnsiTheme="majorBidi" w:cstheme="majorBidi"/>
          <w:sz w:val="24"/>
          <w:szCs w:val="24"/>
        </w:rPr>
        <w:t>que</w:t>
      </w:r>
      <w:r w:rsidR="00332CFA">
        <w:rPr>
          <w:rFonts w:asciiTheme="majorBidi" w:hAnsiTheme="majorBidi" w:cstheme="majorBidi"/>
          <w:sz w:val="24"/>
          <w:szCs w:val="24"/>
        </w:rPr>
        <w:t xml:space="preserve"> </w:t>
      </w:r>
      <w:r w:rsidRPr="0042546D">
        <w:rPr>
          <w:rFonts w:asciiTheme="majorBidi" w:hAnsiTheme="majorBidi" w:cstheme="majorBidi"/>
          <w:sz w:val="24"/>
          <w:szCs w:val="24"/>
        </w:rPr>
        <w:t>la</w:t>
      </w:r>
      <w:r w:rsidR="00332CFA">
        <w:rPr>
          <w:rFonts w:asciiTheme="majorBidi" w:hAnsiTheme="majorBidi" w:cstheme="majorBidi"/>
          <w:sz w:val="24"/>
          <w:szCs w:val="24"/>
        </w:rPr>
        <w:t xml:space="preserve"> </w:t>
      </w:r>
      <w:r w:rsidRPr="0042546D">
        <w:rPr>
          <w:rFonts w:asciiTheme="majorBidi" w:hAnsiTheme="majorBidi" w:cstheme="majorBidi"/>
          <w:sz w:val="24"/>
          <w:szCs w:val="24"/>
        </w:rPr>
        <w:t>quantification</w:t>
      </w:r>
      <w:r w:rsidR="00332CFA">
        <w:rPr>
          <w:rFonts w:asciiTheme="majorBidi" w:hAnsiTheme="majorBidi" w:cstheme="majorBidi"/>
          <w:sz w:val="24"/>
          <w:szCs w:val="24"/>
        </w:rPr>
        <w:t xml:space="preserve"> </w:t>
      </w:r>
      <w:r w:rsidRPr="0042546D">
        <w:rPr>
          <w:rFonts w:asciiTheme="majorBidi" w:hAnsiTheme="majorBidi" w:cstheme="majorBidi"/>
          <w:sz w:val="24"/>
          <w:szCs w:val="24"/>
        </w:rPr>
        <w:t>d'une</w:t>
      </w:r>
      <w:r w:rsidR="00332CFA">
        <w:rPr>
          <w:rFonts w:asciiTheme="majorBidi" w:hAnsiTheme="majorBidi" w:cstheme="majorBidi"/>
          <w:sz w:val="24"/>
          <w:szCs w:val="24"/>
        </w:rPr>
        <w:t xml:space="preserve"> </w:t>
      </w:r>
      <w:r w:rsidRPr="0042546D">
        <w:rPr>
          <w:rFonts w:asciiTheme="majorBidi" w:hAnsiTheme="majorBidi" w:cstheme="majorBidi"/>
          <w:sz w:val="24"/>
          <w:szCs w:val="24"/>
        </w:rPr>
        <w:t>grandeur</w:t>
      </w:r>
      <w:r w:rsidR="00332CFA">
        <w:rPr>
          <w:rFonts w:asciiTheme="majorBidi" w:hAnsiTheme="majorBidi" w:cstheme="majorBidi"/>
          <w:sz w:val="24"/>
          <w:szCs w:val="24"/>
        </w:rPr>
        <w:t xml:space="preserve"> </w:t>
      </w:r>
      <w:r w:rsidRPr="0042546D">
        <w:rPr>
          <w:rFonts w:asciiTheme="majorBidi" w:hAnsiTheme="majorBidi" w:cstheme="majorBidi"/>
          <w:sz w:val="24"/>
          <w:szCs w:val="24"/>
        </w:rPr>
        <w:t>est</w:t>
      </w:r>
      <w:r w:rsidR="00332CFA">
        <w:rPr>
          <w:rFonts w:asciiTheme="majorBidi" w:hAnsiTheme="majorBidi" w:cstheme="majorBidi"/>
          <w:sz w:val="24"/>
          <w:szCs w:val="24"/>
        </w:rPr>
        <w:t xml:space="preserve"> </w:t>
      </w:r>
      <w:r w:rsidRPr="0042546D">
        <w:rPr>
          <w:rFonts w:asciiTheme="majorBidi" w:hAnsiTheme="majorBidi" w:cstheme="majorBidi"/>
          <w:sz w:val="24"/>
          <w:szCs w:val="24"/>
        </w:rPr>
        <w:t>caractérisée</w:t>
      </w:r>
      <w:r w:rsidR="00332CFA">
        <w:rPr>
          <w:rFonts w:asciiTheme="majorBidi" w:hAnsiTheme="majorBidi" w:cstheme="majorBidi"/>
          <w:sz w:val="24"/>
          <w:szCs w:val="24"/>
        </w:rPr>
        <w:t xml:space="preserve"> </w:t>
      </w:r>
      <w:r w:rsidRPr="0042546D">
        <w:rPr>
          <w:rFonts w:asciiTheme="majorBidi" w:hAnsiTheme="majorBidi" w:cstheme="majorBidi"/>
          <w:sz w:val="24"/>
          <w:szCs w:val="24"/>
        </w:rPr>
        <w:t>par</w:t>
      </w:r>
      <w:r w:rsidR="00332CFA">
        <w:rPr>
          <w:rFonts w:asciiTheme="majorBidi" w:hAnsiTheme="majorBidi" w:cstheme="majorBidi"/>
          <w:sz w:val="24"/>
          <w:szCs w:val="24"/>
        </w:rPr>
        <w:t xml:space="preserve"> </w:t>
      </w:r>
      <w:r w:rsidRPr="0042546D">
        <w:rPr>
          <w:rFonts w:asciiTheme="majorBidi" w:hAnsiTheme="majorBidi" w:cstheme="majorBidi"/>
          <w:sz w:val="24"/>
          <w:szCs w:val="24"/>
        </w:rPr>
        <w:t>une</w:t>
      </w:r>
      <w:r w:rsidR="00332CFA">
        <w:rPr>
          <w:rFonts w:asciiTheme="majorBidi" w:hAnsiTheme="majorBidi" w:cstheme="majorBidi"/>
          <w:sz w:val="24"/>
          <w:szCs w:val="24"/>
        </w:rPr>
        <w:t xml:space="preserve"> </w:t>
      </w:r>
      <w:r w:rsidRPr="0042546D">
        <w:rPr>
          <w:rFonts w:asciiTheme="majorBidi" w:hAnsiTheme="majorBidi" w:cstheme="majorBidi"/>
          <w:sz w:val="24"/>
          <w:szCs w:val="24"/>
        </w:rPr>
        <w:t>valeur</w:t>
      </w:r>
      <w:r w:rsidR="00332CFA">
        <w:rPr>
          <w:rFonts w:asciiTheme="majorBidi" w:hAnsiTheme="majorBidi" w:cstheme="majorBidi"/>
          <w:sz w:val="24"/>
          <w:szCs w:val="24"/>
        </w:rPr>
        <w:t xml:space="preserve"> </w:t>
      </w:r>
      <w:r w:rsidRPr="0042546D">
        <w:rPr>
          <w:rFonts w:asciiTheme="majorBidi" w:hAnsiTheme="majorBidi" w:cstheme="majorBidi"/>
          <w:sz w:val="24"/>
          <w:szCs w:val="24"/>
        </w:rPr>
        <w:t>numérique</w:t>
      </w:r>
      <w:r w:rsidR="00332CFA">
        <w:rPr>
          <w:rFonts w:asciiTheme="majorBidi" w:hAnsiTheme="majorBidi" w:cstheme="majorBidi"/>
          <w:sz w:val="24"/>
          <w:szCs w:val="24"/>
        </w:rPr>
        <w:t xml:space="preserve"> </w:t>
      </w:r>
      <w:r w:rsidRPr="0042546D">
        <w:rPr>
          <w:rFonts w:asciiTheme="majorBidi" w:hAnsiTheme="majorBidi" w:cstheme="majorBidi"/>
          <w:sz w:val="24"/>
          <w:szCs w:val="24"/>
        </w:rPr>
        <w:t>et</w:t>
      </w:r>
      <w:r w:rsidR="00332CFA">
        <w:rPr>
          <w:rFonts w:asciiTheme="majorBidi" w:hAnsiTheme="majorBidi" w:cstheme="majorBidi"/>
          <w:sz w:val="24"/>
          <w:szCs w:val="24"/>
        </w:rPr>
        <w:t xml:space="preserve"> </w:t>
      </w:r>
      <w:r w:rsidRPr="0042546D">
        <w:rPr>
          <w:rFonts w:asciiTheme="majorBidi" w:hAnsiTheme="majorBidi" w:cstheme="majorBidi"/>
          <w:sz w:val="24"/>
          <w:szCs w:val="24"/>
        </w:rPr>
        <w:t>une</w:t>
      </w:r>
      <w:r w:rsidR="00332CFA">
        <w:rPr>
          <w:rFonts w:asciiTheme="majorBidi" w:hAnsiTheme="majorBidi" w:cstheme="majorBidi"/>
          <w:sz w:val="24"/>
          <w:szCs w:val="24"/>
        </w:rPr>
        <w:t xml:space="preserve"> </w:t>
      </w:r>
      <w:r w:rsidRPr="0042546D">
        <w:rPr>
          <w:rFonts w:asciiTheme="majorBidi" w:hAnsiTheme="majorBidi" w:cstheme="majorBidi"/>
          <w:sz w:val="24"/>
          <w:szCs w:val="24"/>
        </w:rPr>
        <w:t>unité,</w:t>
      </w:r>
      <w:r w:rsidR="00332CFA">
        <w:rPr>
          <w:rFonts w:asciiTheme="majorBidi" w:hAnsiTheme="majorBidi" w:cstheme="majorBidi"/>
          <w:sz w:val="24"/>
          <w:szCs w:val="24"/>
        </w:rPr>
        <w:t xml:space="preserve"> </w:t>
      </w:r>
      <w:r w:rsidRPr="0042546D">
        <w:rPr>
          <w:rFonts w:asciiTheme="majorBidi" w:hAnsiTheme="majorBidi" w:cstheme="majorBidi"/>
          <w:sz w:val="24"/>
          <w:szCs w:val="24"/>
        </w:rPr>
        <w:t>la</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mesure</w:t>
      </w:r>
      <w:r w:rsidR="00332CFA">
        <w:rPr>
          <w:rFonts w:asciiTheme="majorBidi" w:hAnsiTheme="majorBidi" w:cstheme="majorBidi"/>
          <w:sz w:val="24"/>
          <w:szCs w:val="24"/>
        </w:rPr>
        <w:t xml:space="preserve"> </w:t>
      </w:r>
      <w:r w:rsidRPr="0042546D">
        <w:rPr>
          <w:rFonts w:asciiTheme="majorBidi" w:hAnsiTheme="majorBidi" w:cstheme="majorBidi"/>
          <w:sz w:val="24"/>
          <w:szCs w:val="24"/>
        </w:rPr>
        <w:t>d'une</w:t>
      </w:r>
      <w:r w:rsidR="00332CFA">
        <w:rPr>
          <w:rFonts w:asciiTheme="majorBidi" w:hAnsiTheme="majorBidi" w:cstheme="majorBidi"/>
          <w:sz w:val="24"/>
          <w:szCs w:val="24"/>
        </w:rPr>
        <w:t xml:space="preserve"> </w:t>
      </w:r>
      <w:r w:rsidRPr="0042546D">
        <w:rPr>
          <w:rFonts w:asciiTheme="majorBidi" w:hAnsiTheme="majorBidi" w:cstheme="majorBidi"/>
          <w:sz w:val="24"/>
          <w:szCs w:val="24"/>
        </w:rPr>
        <w:t>grandeur</w:t>
      </w:r>
      <w:r w:rsidR="00332CFA">
        <w:rPr>
          <w:rFonts w:asciiTheme="majorBidi" w:hAnsiTheme="majorBidi" w:cstheme="majorBidi"/>
          <w:sz w:val="24"/>
          <w:szCs w:val="24"/>
        </w:rPr>
        <w:t xml:space="preserve"> </w:t>
      </w:r>
      <w:r w:rsidRPr="0042546D">
        <w:rPr>
          <w:rFonts w:asciiTheme="majorBidi" w:hAnsiTheme="majorBidi" w:cstheme="majorBidi"/>
          <w:sz w:val="24"/>
          <w:szCs w:val="24"/>
        </w:rPr>
        <w:t>est</w:t>
      </w:r>
      <w:r w:rsidR="00332CFA">
        <w:rPr>
          <w:rFonts w:asciiTheme="majorBidi" w:hAnsiTheme="majorBidi" w:cstheme="majorBidi"/>
          <w:sz w:val="24"/>
          <w:szCs w:val="24"/>
        </w:rPr>
        <w:t xml:space="preserve"> </w:t>
      </w:r>
      <w:r w:rsidRPr="0042546D">
        <w:rPr>
          <w:rFonts w:asciiTheme="majorBidi" w:hAnsiTheme="majorBidi" w:cstheme="majorBidi"/>
          <w:sz w:val="24"/>
          <w:szCs w:val="24"/>
        </w:rPr>
        <w:t>caractérisée</w:t>
      </w:r>
      <w:r w:rsidR="00332CFA">
        <w:rPr>
          <w:rFonts w:asciiTheme="majorBidi" w:hAnsiTheme="majorBidi" w:cstheme="majorBidi"/>
          <w:sz w:val="24"/>
          <w:szCs w:val="24"/>
        </w:rPr>
        <w:t xml:space="preserve"> </w:t>
      </w:r>
      <w:r w:rsidRPr="0042546D">
        <w:rPr>
          <w:rFonts w:asciiTheme="majorBidi" w:hAnsiTheme="majorBidi" w:cstheme="majorBidi"/>
          <w:sz w:val="24"/>
          <w:szCs w:val="24"/>
        </w:rPr>
        <w:t>par</w:t>
      </w:r>
      <w:r w:rsidR="00332CFA">
        <w:rPr>
          <w:rFonts w:asciiTheme="majorBidi" w:hAnsiTheme="majorBidi" w:cstheme="majorBidi"/>
          <w:sz w:val="24"/>
          <w:szCs w:val="24"/>
        </w:rPr>
        <w:t xml:space="preserve"> </w:t>
      </w:r>
      <w:r w:rsidRPr="0042546D">
        <w:rPr>
          <w:rFonts w:asciiTheme="majorBidi" w:hAnsiTheme="majorBidi" w:cstheme="majorBidi"/>
          <w:sz w:val="24"/>
          <w:szCs w:val="24"/>
        </w:rPr>
        <w:t>une</w:t>
      </w:r>
      <w:r w:rsidR="00332CFA">
        <w:rPr>
          <w:rFonts w:asciiTheme="majorBidi" w:hAnsiTheme="majorBidi" w:cstheme="majorBidi"/>
          <w:sz w:val="24"/>
          <w:szCs w:val="24"/>
        </w:rPr>
        <w:t xml:space="preserve"> </w:t>
      </w:r>
      <w:r w:rsidRPr="0042546D">
        <w:rPr>
          <w:rFonts w:asciiTheme="majorBidi" w:hAnsiTheme="majorBidi" w:cstheme="majorBidi"/>
          <w:sz w:val="24"/>
          <w:szCs w:val="24"/>
        </w:rPr>
        <w:t>valeur</w:t>
      </w:r>
      <w:r w:rsidR="00332CFA">
        <w:rPr>
          <w:rFonts w:asciiTheme="majorBidi" w:hAnsiTheme="majorBidi" w:cstheme="majorBidi"/>
          <w:sz w:val="24"/>
          <w:szCs w:val="24"/>
        </w:rPr>
        <w:t xml:space="preserve"> </w:t>
      </w:r>
      <w:r w:rsidRPr="0042546D">
        <w:rPr>
          <w:rFonts w:asciiTheme="majorBidi" w:hAnsiTheme="majorBidi" w:cstheme="majorBidi"/>
          <w:sz w:val="24"/>
          <w:szCs w:val="24"/>
        </w:rPr>
        <w:t>numérique,</w:t>
      </w:r>
      <w:r w:rsidR="00332CFA">
        <w:rPr>
          <w:rFonts w:asciiTheme="majorBidi" w:hAnsiTheme="majorBidi" w:cstheme="majorBidi"/>
          <w:sz w:val="24"/>
          <w:szCs w:val="24"/>
        </w:rPr>
        <w:t xml:space="preserve"> </w:t>
      </w:r>
      <w:r w:rsidRPr="0042546D">
        <w:rPr>
          <w:rFonts w:asciiTheme="majorBidi" w:hAnsiTheme="majorBidi" w:cstheme="majorBidi"/>
          <w:sz w:val="24"/>
          <w:szCs w:val="24"/>
        </w:rPr>
        <w:t>une</w:t>
      </w:r>
      <w:r w:rsidR="00332CFA">
        <w:rPr>
          <w:rFonts w:asciiTheme="majorBidi" w:hAnsiTheme="majorBidi" w:cstheme="majorBidi"/>
          <w:sz w:val="24"/>
          <w:szCs w:val="24"/>
        </w:rPr>
        <w:t xml:space="preserve"> </w:t>
      </w:r>
      <w:r w:rsidRPr="0042546D">
        <w:rPr>
          <w:rFonts w:asciiTheme="majorBidi" w:hAnsiTheme="majorBidi" w:cstheme="majorBidi"/>
          <w:sz w:val="24"/>
          <w:szCs w:val="24"/>
        </w:rPr>
        <w:t>unité</w:t>
      </w:r>
      <w:r w:rsidR="00332CFA">
        <w:rPr>
          <w:rFonts w:asciiTheme="majorBidi" w:hAnsiTheme="majorBidi" w:cstheme="majorBidi"/>
          <w:sz w:val="24"/>
          <w:szCs w:val="24"/>
        </w:rPr>
        <w:t xml:space="preserve"> </w:t>
      </w:r>
      <w:r w:rsidRPr="0042546D">
        <w:rPr>
          <w:rFonts w:asciiTheme="majorBidi" w:hAnsiTheme="majorBidi" w:cstheme="majorBidi"/>
          <w:sz w:val="24"/>
          <w:szCs w:val="24"/>
        </w:rPr>
        <w:t>et</w:t>
      </w:r>
      <w:r w:rsidR="00332CFA">
        <w:rPr>
          <w:rFonts w:asciiTheme="majorBidi" w:hAnsiTheme="majorBidi" w:cstheme="majorBidi"/>
          <w:sz w:val="24"/>
          <w:szCs w:val="24"/>
        </w:rPr>
        <w:t xml:space="preserve"> </w:t>
      </w:r>
      <w:r w:rsidRPr="0042546D">
        <w:rPr>
          <w:rFonts w:asciiTheme="majorBidi" w:hAnsiTheme="majorBidi" w:cstheme="majorBidi"/>
          <w:sz w:val="24"/>
          <w:szCs w:val="24"/>
        </w:rPr>
        <w:t>une</w:t>
      </w:r>
      <w:r w:rsidR="00332CFA">
        <w:rPr>
          <w:rFonts w:asciiTheme="majorBidi" w:hAnsiTheme="majorBidi" w:cstheme="majorBidi"/>
          <w:sz w:val="24"/>
          <w:szCs w:val="24"/>
        </w:rPr>
        <w:t xml:space="preserve"> </w:t>
      </w:r>
      <w:r w:rsidRPr="0042546D">
        <w:rPr>
          <w:rFonts w:asciiTheme="majorBidi" w:hAnsiTheme="majorBidi" w:cstheme="majorBidi"/>
          <w:sz w:val="24"/>
          <w:szCs w:val="24"/>
        </w:rPr>
        <w:t>incertitude.</w:t>
      </w:r>
      <w:r w:rsidR="00332CFA">
        <w:rPr>
          <w:rFonts w:asciiTheme="majorBidi" w:hAnsiTheme="majorBidi" w:cstheme="majorBidi"/>
          <w:sz w:val="24"/>
          <w:szCs w:val="24"/>
        </w:rPr>
        <w:t xml:space="preserve"> </w:t>
      </w:r>
      <w:r w:rsidRPr="0042546D">
        <w:rPr>
          <w:rFonts w:asciiTheme="majorBidi" w:hAnsiTheme="majorBidi" w:cstheme="majorBidi"/>
          <w:sz w:val="24"/>
          <w:szCs w:val="24"/>
        </w:rPr>
        <w:t>Il</w:t>
      </w:r>
      <w:r w:rsidR="00332CFA">
        <w:rPr>
          <w:rFonts w:asciiTheme="majorBidi" w:hAnsiTheme="majorBidi" w:cstheme="majorBidi"/>
          <w:sz w:val="24"/>
          <w:szCs w:val="24"/>
        </w:rPr>
        <w:t xml:space="preserve"> </w:t>
      </w:r>
      <w:r w:rsidRPr="0042546D">
        <w:rPr>
          <w:rFonts w:asciiTheme="majorBidi" w:hAnsiTheme="majorBidi" w:cstheme="majorBidi"/>
          <w:sz w:val="24"/>
          <w:szCs w:val="24"/>
        </w:rPr>
        <w:t>est</w:t>
      </w:r>
      <w:r w:rsidR="00332CFA">
        <w:rPr>
          <w:rFonts w:asciiTheme="majorBidi" w:hAnsiTheme="majorBidi" w:cstheme="majorBidi"/>
          <w:sz w:val="24"/>
          <w:szCs w:val="24"/>
        </w:rPr>
        <w:t xml:space="preserve"> </w:t>
      </w:r>
      <w:r w:rsidRPr="0042546D">
        <w:rPr>
          <w:rFonts w:asciiTheme="majorBidi" w:hAnsiTheme="majorBidi" w:cstheme="majorBidi"/>
          <w:sz w:val="24"/>
          <w:szCs w:val="24"/>
        </w:rPr>
        <w:t>à</w:t>
      </w:r>
      <w:r w:rsidR="00332CFA">
        <w:rPr>
          <w:rFonts w:asciiTheme="majorBidi" w:hAnsiTheme="majorBidi" w:cstheme="majorBidi"/>
          <w:sz w:val="24"/>
          <w:szCs w:val="24"/>
        </w:rPr>
        <w:t xml:space="preserve"> </w:t>
      </w:r>
      <w:r w:rsidRPr="0042546D">
        <w:rPr>
          <w:rFonts w:asciiTheme="majorBidi" w:hAnsiTheme="majorBidi" w:cstheme="majorBidi"/>
          <w:sz w:val="24"/>
          <w:szCs w:val="24"/>
        </w:rPr>
        <w:t>noter</w:t>
      </w:r>
      <w:r w:rsidR="00332CFA">
        <w:rPr>
          <w:rFonts w:asciiTheme="majorBidi" w:hAnsiTheme="majorBidi" w:cstheme="majorBidi"/>
          <w:sz w:val="24"/>
          <w:szCs w:val="24"/>
        </w:rPr>
        <w:t xml:space="preserve"> </w:t>
      </w:r>
      <w:r w:rsidRPr="0042546D">
        <w:rPr>
          <w:rFonts w:asciiTheme="majorBidi" w:hAnsiTheme="majorBidi" w:cstheme="majorBidi"/>
          <w:sz w:val="24"/>
          <w:szCs w:val="24"/>
        </w:rPr>
        <w:t>que,</w:t>
      </w:r>
      <w:r w:rsidR="00332CFA">
        <w:rPr>
          <w:rFonts w:asciiTheme="majorBidi" w:hAnsiTheme="majorBidi" w:cstheme="majorBidi"/>
          <w:sz w:val="24"/>
          <w:szCs w:val="24"/>
        </w:rPr>
        <w:t xml:space="preserve"> </w:t>
      </w:r>
      <w:r w:rsidRPr="0042546D">
        <w:rPr>
          <w:rFonts w:asciiTheme="majorBidi" w:hAnsiTheme="majorBidi" w:cstheme="majorBidi"/>
          <w:sz w:val="24"/>
          <w:szCs w:val="24"/>
        </w:rPr>
        <w:t>contrairement</w:t>
      </w:r>
      <w:r w:rsidR="00332CFA">
        <w:rPr>
          <w:rFonts w:asciiTheme="majorBidi" w:hAnsiTheme="majorBidi" w:cstheme="majorBidi"/>
          <w:sz w:val="24"/>
          <w:szCs w:val="24"/>
        </w:rPr>
        <w:t xml:space="preserve"> </w:t>
      </w:r>
      <w:r w:rsidRPr="0042546D">
        <w:rPr>
          <w:rFonts w:asciiTheme="majorBidi" w:hAnsiTheme="majorBidi" w:cstheme="majorBidi"/>
          <w:sz w:val="24"/>
          <w:szCs w:val="24"/>
        </w:rPr>
        <w:t>à</w:t>
      </w:r>
      <w:r w:rsidR="00332CFA">
        <w:rPr>
          <w:rFonts w:asciiTheme="majorBidi" w:hAnsiTheme="majorBidi" w:cstheme="majorBidi"/>
          <w:sz w:val="24"/>
          <w:szCs w:val="24"/>
        </w:rPr>
        <w:t xml:space="preserve"> </w:t>
      </w:r>
      <w:r w:rsidRPr="0042546D">
        <w:rPr>
          <w:rFonts w:asciiTheme="majorBidi" w:hAnsiTheme="majorBidi" w:cstheme="majorBidi"/>
          <w:sz w:val="24"/>
          <w:szCs w:val="24"/>
        </w:rPr>
        <w:t>l'erreur,</w:t>
      </w:r>
      <w:r w:rsidR="00332CFA">
        <w:rPr>
          <w:rFonts w:asciiTheme="majorBidi" w:hAnsiTheme="majorBidi" w:cstheme="majorBidi"/>
          <w:sz w:val="24"/>
          <w:szCs w:val="24"/>
        </w:rPr>
        <w:t xml:space="preserve"> </w:t>
      </w:r>
      <w:r w:rsidRPr="0042546D">
        <w:rPr>
          <w:rFonts w:asciiTheme="majorBidi" w:hAnsiTheme="majorBidi" w:cstheme="majorBidi"/>
          <w:sz w:val="24"/>
          <w:szCs w:val="24"/>
        </w:rPr>
        <w:t>l'incertitude</w:t>
      </w:r>
      <w:r w:rsidR="00332CFA">
        <w:rPr>
          <w:rFonts w:asciiTheme="majorBidi" w:hAnsiTheme="majorBidi" w:cstheme="majorBidi"/>
          <w:sz w:val="24"/>
          <w:szCs w:val="24"/>
        </w:rPr>
        <w:t xml:space="preserve"> </w:t>
      </w:r>
      <w:r w:rsidRPr="0042546D">
        <w:rPr>
          <w:rFonts w:asciiTheme="majorBidi" w:hAnsiTheme="majorBidi" w:cstheme="majorBidi"/>
          <w:sz w:val="24"/>
          <w:szCs w:val="24"/>
        </w:rPr>
        <w:t>n'a</w:t>
      </w:r>
      <w:r w:rsidR="00332CFA">
        <w:rPr>
          <w:rFonts w:asciiTheme="majorBidi" w:hAnsiTheme="majorBidi" w:cstheme="majorBidi"/>
          <w:sz w:val="24"/>
          <w:szCs w:val="24"/>
        </w:rPr>
        <w:t xml:space="preserve"> </w:t>
      </w:r>
      <w:r w:rsidRPr="0042546D">
        <w:rPr>
          <w:rFonts w:asciiTheme="majorBidi" w:hAnsiTheme="majorBidi" w:cstheme="majorBidi"/>
          <w:sz w:val="24"/>
          <w:szCs w:val="24"/>
        </w:rPr>
        <w:t>pas</w:t>
      </w:r>
      <w:r w:rsidR="00332CFA">
        <w:rPr>
          <w:rFonts w:asciiTheme="majorBidi" w:hAnsiTheme="majorBidi" w:cstheme="majorBidi"/>
          <w:sz w:val="24"/>
          <w:szCs w:val="24"/>
        </w:rPr>
        <w:t xml:space="preserve"> </w:t>
      </w:r>
      <w:r w:rsidRPr="0042546D">
        <w:rPr>
          <w:rFonts w:asciiTheme="majorBidi" w:hAnsiTheme="majorBidi" w:cstheme="majorBidi"/>
          <w:sz w:val="24"/>
          <w:szCs w:val="24"/>
        </w:rPr>
        <w:t>de</w:t>
      </w:r>
      <w:r w:rsidR="00332CFA">
        <w:rPr>
          <w:rFonts w:asciiTheme="majorBidi" w:hAnsiTheme="majorBidi" w:cstheme="majorBidi"/>
          <w:sz w:val="24"/>
          <w:szCs w:val="24"/>
        </w:rPr>
        <w:t xml:space="preserve"> </w:t>
      </w:r>
      <w:r w:rsidRPr="0042546D">
        <w:rPr>
          <w:rFonts w:asciiTheme="majorBidi" w:hAnsiTheme="majorBidi" w:cstheme="majorBidi"/>
          <w:sz w:val="24"/>
          <w:szCs w:val="24"/>
        </w:rPr>
        <w:t>signe.</w:t>
      </w:r>
      <w:r w:rsidR="00332CFA">
        <w:rPr>
          <w:rFonts w:asciiTheme="majorBidi" w:hAnsiTheme="majorBidi" w:cstheme="majorBidi"/>
          <w:sz w:val="24"/>
          <w:szCs w:val="24"/>
        </w:rPr>
        <w:t xml:space="preserve"> </w:t>
      </w:r>
      <w:r w:rsidRPr="0042546D">
        <w:rPr>
          <w:rFonts w:asciiTheme="majorBidi" w:hAnsiTheme="majorBidi" w:cstheme="majorBidi"/>
          <w:sz w:val="24"/>
          <w:szCs w:val="24"/>
        </w:rPr>
        <w:t>Le</w:t>
      </w:r>
      <w:r w:rsidR="00332CFA">
        <w:rPr>
          <w:rFonts w:asciiTheme="majorBidi" w:hAnsiTheme="majorBidi" w:cstheme="majorBidi"/>
          <w:sz w:val="24"/>
          <w:szCs w:val="24"/>
        </w:rPr>
        <w:t xml:space="preserve"> </w:t>
      </w:r>
      <w:r w:rsidRPr="0042546D">
        <w:rPr>
          <w:rFonts w:asciiTheme="majorBidi" w:hAnsiTheme="majorBidi" w:cstheme="majorBidi"/>
          <w:sz w:val="24"/>
          <w:szCs w:val="24"/>
        </w:rPr>
        <w:t>résultat</w:t>
      </w:r>
      <w:r w:rsidR="00332CFA">
        <w:rPr>
          <w:rFonts w:asciiTheme="majorBidi" w:hAnsiTheme="majorBidi" w:cstheme="majorBidi"/>
          <w:sz w:val="24"/>
          <w:szCs w:val="24"/>
        </w:rPr>
        <w:t xml:space="preserve"> </w:t>
      </w:r>
      <w:r w:rsidRPr="0042546D">
        <w:rPr>
          <w:rFonts w:asciiTheme="majorBidi" w:hAnsiTheme="majorBidi" w:cstheme="majorBidi"/>
          <w:sz w:val="24"/>
          <w:szCs w:val="24"/>
        </w:rPr>
        <w:t>du</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mesurage</w:t>
      </w:r>
      <w:r w:rsidR="00332CFA">
        <w:rPr>
          <w:rFonts w:asciiTheme="majorBidi" w:hAnsiTheme="majorBidi" w:cstheme="majorBidi"/>
          <w:sz w:val="24"/>
          <w:szCs w:val="24"/>
        </w:rPr>
        <w:t xml:space="preserve"> </w:t>
      </w:r>
      <w:r w:rsidRPr="0042546D">
        <w:rPr>
          <w:rFonts w:asciiTheme="majorBidi" w:hAnsiTheme="majorBidi" w:cstheme="majorBidi"/>
          <w:sz w:val="24"/>
          <w:szCs w:val="24"/>
        </w:rPr>
        <w:t>sera</w:t>
      </w:r>
      <w:r w:rsidR="00332CFA">
        <w:rPr>
          <w:rFonts w:asciiTheme="majorBidi" w:hAnsiTheme="majorBidi" w:cstheme="majorBidi"/>
          <w:sz w:val="24"/>
          <w:szCs w:val="24"/>
        </w:rPr>
        <w:t xml:space="preserve"> </w:t>
      </w:r>
      <w:r w:rsidRPr="0042546D">
        <w:rPr>
          <w:rFonts w:asciiTheme="majorBidi" w:hAnsiTheme="majorBidi" w:cstheme="majorBidi"/>
          <w:sz w:val="24"/>
          <w:szCs w:val="24"/>
        </w:rPr>
        <w:t>donc</w:t>
      </w:r>
      <w:r w:rsidR="00332CFA">
        <w:rPr>
          <w:rFonts w:asciiTheme="majorBidi" w:hAnsiTheme="majorBidi" w:cstheme="majorBidi"/>
          <w:sz w:val="24"/>
          <w:szCs w:val="24"/>
        </w:rPr>
        <w:t xml:space="preserve"> </w:t>
      </w:r>
      <w:r w:rsidRPr="0042546D">
        <w:rPr>
          <w:rFonts w:asciiTheme="majorBidi" w:hAnsiTheme="majorBidi" w:cstheme="majorBidi"/>
          <w:sz w:val="24"/>
          <w:szCs w:val="24"/>
        </w:rPr>
        <w:t>noté</w:t>
      </w:r>
      <w:r w:rsidR="00332CFA">
        <w:rPr>
          <w:rFonts w:asciiTheme="majorBidi" w:hAnsiTheme="majorBidi" w:cstheme="majorBidi"/>
          <w:sz w:val="24"/>
          <w:szCs w:val="24"/>
        </w:rPr>
        <w:t xml:space="preserve"> </w:t>
      </w:r>
      <w:r w:rsidRPr="0042546D">
        <w:rPr>
          <w:rFonts w:asciiTheme="majorBidi" w:hAnsiTheme="majorBidi" w:cstheme="majorBidi"/>
          <w:sz w:val="24"/>
          <w:szCs w:val="24"/>
        </w:rPr>
        <w:t>de</w:t>
      </w:r>
      <w:r w:rsidR="00332CFA">
        <w:rPr>
          <w:rFonts w:asciiTheme="majorBidi" w:hAnsiTheme="majorBidi" w:cstheme="majorBidi"/>
          <w:sz w:val="24"/>
          <w:szCs w:val="24"/>
        </w:rPr>
        <w:t xml:space="preserve"> </w:t>
      </w:r>
      <w:r w:rsidRPr="0042546D">
        <w:rPr>
          <w:rFonts w:asciiTheme="majorBidi" w:hAnsiTheme="majorBidi" w:cstheme="majorBidi"/>
          <w:sz w:val="24"/>
          <w:szCs w:val="24"/>
        </w:rPr>
        <w:t>la</w:t>
      </w:r>
      <w:r w:rsidR="00332CFA">
        <w:rPr>
          <w:rFonts w:asciiTheme="majorBidi" w:hAnsiTheme="majorBidi" w:cstheme="majorBidi"/>
          <w:sz w:val="24"/>
          <w:szCs w:val="24"/>
        </w:rPr>
        <w:t xml:space="preserve"> </w:t>
      </w:r>
      <w:r w:rsidRPr="0042546D">
        <w:rPr>
          <w:rFonts w:asciiTheme="majorBidi" w:hAnsiTheme="majorBidi" w:cstheme="majorBidi"/>
          <w:sz w:val="24"/>
          <w:szCs w:val="24"/>
        </w:rPr>
        <w:t>façon</w:t>
      </w:r>
      <w:r w:rsidR="00332CFA">
        <w:rPr>
          <w:rFonts w:asciiTheme="majorBidi" w:hAnsiTheme="majorBidi" w:cstheme="majorBidi"/>
          <w:sz w:val="24"/>
          <w:szCs w:val="24"/>
        </w:rPr>
        <w:t xml:space="preserve"> </w:t>
      </w:r>
      <w:r w:rsidRPr="0042546D">
        <w:rPr>
          <w:rFonts w:asciiTheme="majorBidi" w:hAnsiTheme="majorBidi" w:cstheme="majorBidi"/>
          <w:sz w:val="24"/>
          <w:szCs w:val="24"/>
        </w:rPr>
        <w:t>suivante</w:t>
      </w:r>
      <w:r w:rsidR="00332CFA">
        <w:rPr>
          <w:rFonts w:asciiTheme="majorBidi" w:hAnsiTheme="majorBidi" w:cstheme="majorBidi"/>
          <w:sz w:val="24"/>
          <w:szCs w:val="24"/>
        </w:rPr>
        <w:t xml:space="preserve"> </w:t>
      </w:r>
      <w:r w:rsidRPr="0042546D">
        <w:rPr>
          <w:rFonts w:asciiTheme="majorBidi" w:hAnsiTheme="majorBidi" w:cstheme="majorBidi"/>
          <w:sz w:val="24"/>
          <w:szCs w:val="24"/>
        </w:rPr>
        <w:t>:</w:t>
      </w:r>
      <w:r w:rsidR="00332CFA">
        <w:rPr>
          <w:rFonts w:asciiTheme="majorBidi" w:hAnsiTheme="majorBidi" w:cstheme="majorBidi"/>
          <w:sz w:val="24"/>
          <w:szCs w:val="24"/>
        </w:rPr>
        <w:t xml:space="preserve"> </w:t>
      </w:r>
      <w:r w:rsidRPr="0042546D">
        <w:rPr>
          <w:rFonts w:asciiTheme="majorBidi" w:hAnsiTheme="majorBidi" w:cstheme="majorBidi"/>
          <w:sz w:val="24"/>
          <w:szCs w:val="24"/>
        </w:rPr>
        <w:t>Résultat</w:t>
      </w:r>
      <w:r w:rsidR="00332CFA">
        <w:rPr>
          <w:rFonts w:asciiTheme="majorBidi" w:hAnsiTheme="majorBidi" w:cstheme="majorBidi"/>
          <w:sz w:val="24"/>
          <w:szCs w:val="24"/>
        </w:rPr>
        <w:t xml:space="preserve"> </w:t>
      </w:r>
      <w:r w:rsidRPr="0042546D">
        <w:rPr>
          <w:rFonts w:asciiTheme="majorBidi" w:hAnsiTheme="majorBidi" w:cstheme="majorBidi"/>
          <w:sz w:val="24"/>
          <w:szCs w:val="24"/>
        </w:rPr>
        <w:t>du</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mesurage</w:t>
      </w:r>
      <w:r w:rsidR="00332CFA">
        <w:rPr>
          <w:rFonts w:asciiTheme="majorBidi" w:hAnsiTheme="majorBidi" w:cstheme="majorBidi"/>
          <w:sz w:val="24"/>
          <w:szCs w:val="24"/>
        </w:rPr>
        <w:t xml:space="preserve"> </w:t>
      </w:r>
      <w:r w:rsidRPr="0042546D">
        <w:rPr>
          <w:rFonts w:asciiTheme="majorBidi" w:hAnsiTheme="majorBidi" w:cstheme="majorBidi"/>
          <w:sz w:val="24"/>
          <w:szCs w:val="24"/>
        </w:rPr>
        <w:t>=</w:t>
      </w:r>
      <w:r w:rsidR="00332CFA">
        <w:rPr>
          <w:rFonts w:asciiTheme="majorBidi" w:hAnsiTheme="majorBidi" w:cstheme="majorBidi"/>
          <w:sz w:val="24"/>
          <w:szCs w:val="24"/>
        </w:rPr>
        <w:t xml:space="preserve"> </w:t>
      </w:r>
      <w:r w:rsidRPr="0042546D">
        <w:rPr>
          <w:rFonts w:asciiTheme="majorBidi" w:hAnsiTheme="majorBidi" w:cstheme="majorBidi"/>
          <w:sz w:val="24"/>
          <w:szCs w:val="24"/>
        </w:rPr>
        <w:t>("valeur</w:t>
      </w:r>
      <w:r w:rsidR="00332CFA">
        <w:rPr>
          <w:rFonts w:asciiTheme="majorBidi" w:hAnsiTheme="majorBidi" w:cstheme="majorBidi"/>
          <w:sz w:val="24"/>
          <w:szCs w:val="24"/>
        </w:rPr>
        <w:t xml:space="preserve"> </w:t>
      </w:r>
      <w:r w:rsidRPr="0042546D">
        <w:rPr>
          <w:rFonts w:asciiTheme="majorBidi" w:hAnsiTheme="majorBidi" w:cstheme="majorBidi"/>
          <w:sz w:val="24"/>
          <w:szCs w:val="24"/>
        </w:rPr>
        <w:t>numérique"</w:t>
      </w:r>
      <w:r w:rsidR="00332CFA">
        <w:rPr>
          <w:rFonts w:asciiTheme="majorBidi" w:hAnsiTheme="majorBidi" w:cstheme="majorBidi"/>
          <w:sz w:val="24"/>
          <w:szCs w:val="24"/>
        </w:rPr>
        <w:t xml:space="preserve"> </w:t>
      </w:r>
      <w:r w:rsidRPr="0042546D">
        <w:rPr>
          <w:rFonts w:asciiTheme="majorBidi" w:hAnsiTheme="majorBidi" w:cstheme="majorBidi"/>
          <w:sz w:val="24"/>
          <w:szCs w:val="24"/>
        </w:rPr>
        <w:t>±</w:t>
      </w:r>
      <w:r w:rsidR="00332CFA">
        <w:rPr>
          <w:rFonts w:asciiTheme="majorBidi" w:hAnsiTheme="majorBidi" w:cstheme="majorBidi"/>
          <w:sz w:val="24"/>
          <w:szCs w:val="24"/>
        </w:rPr>
        <w:t xml:space="preserve"> </w:t>
      </w:r>
      <w:r w:rsidRPr="0042546D">
        <w:rPr>
          <w:rFonts w:asciiTheme="majorBidi" w:hAnsiTheme="majorBidi" w:cstheme="majorBidi"/>
          <w:sz w:val="24"/>
          <w:szCs w:val="24"/>
        </w:rPr>
        <w:t>"incertitude")</w:t>
      </w:r>
      <w:r w:rsidR="00332CFA">
        <w:rPr>
          <w:rFonts w:asciiTheme="majorBidi" w:hAnsiTheme="majorBidi" w:cstheme="majorBidi"/>
          <w:sz w:val="24"/>
          <w:szCs w:val="24"/>
        </w:rPr>
        <w:t xml:space="preserve"> </w:t>
      </w:r>
      <w:r w:rsidRPr="0042546D">
        <w:rPr>
          <w:rFonts w:asciiTheme="majorBidi" w:hAnsiTheme="majorBidi" w:cstheme="majorBidi"/>
          <w:sz w:val="24"/>
          <w:szCs w:val="24"/>
        </w:rPr>
        <w:t>"unité".</w:t>
      </w:r>
      <w:r w:rsidR="00332CFA">
        <w:rPr>
          <w:rFonts w:asciiTheme="majorBidi" w:hAnsiTheme="majorBidi" w:cstheme="majorBidi"/>
          <w:sz w:val="24"/>
          <w:szCs w:val="24"/>
        </w:rPr>
        <w:t xml:space="preserve"> </w:t>
      </w:r>
      <w:r w:rsidRPr="0042546D">
        <w:rPr>
          <w:rFonts w:asciiTheme="majorBidi" w:hAnsiTheme="majorBidi" w:cstheme="majorBidi"/>
          <w:sz w:val="24"/>
          <w:szCs w:val="24"/>
        </w:rPr>
        <w:t>Ainsi,</w:t>
      </w:r>
      <w:r w:rsidR="00332CFA">
        <w:rPr>
          <w:rFonts w:asciiTheme="majorBidi" w:hAnsiTheme="majorBidi" w:cstheme="majorBidi"/>
          <w:sz w:val="24"/>
          <w:szCs w:val="24"/>
        </w:rPr>
        <w:t xml:space="preserve"> </w:t>
      </w:r>
      <w:r w:rsidRPr="0042546D">
        <w:rPr>
          <w:rFonts w:asciiTheme="majorBidi" w:hAnsiTheme="majorBidi" w:cstheme="majorBidi"/>
          <w:sz w:val="24"/>
          <w:szCs w:val="24"/>
        </w:rPr>
        <w:t>à</w:t>
      </w:r>
      <w:r w:rsidR="00332CFA">
        <w:rPr>
          <w:rFonts w:asciiTheme="majorBidi" w:hAnsiTheme="majorBidi" w:cstheme="majorBidi"/>
          <w:sz w:val="24"/>
          <w:szCs w:val="24"/>
        </w:rPr>
        <w:t xml:space="preserve"> </w:t>
      </w:r>
      <w:r w:rsidRPr="0042546D">
        <w:rPr>
          <w:rFonts w:asciiTheme="majorBidi" w:hAnsiTheme="majorBidi" w:cstheme="majorBidi"/>
          <w:sz w:val="24"/>
          <w:szCs w:val="24"/>
        </w:rPr>
        <w:t>une</w:t>
      </w:r>
      <w:r w:rsidR="00332CFA">
        <w:rPr>
          <w:rFonts w:asciiTheme="majorBidi" w:hAnsiTheme="majorBidi" w:cstheme="majorBidi"/>
          <w:sz w:val="24"/>
          <w:szCs w:val="24"/>
        </w:rPr>
        <w:t xml:space="preserve"> </w:t>
      </w:r>
      <w:r w:rsidRPr="0042546D">
        <w:rPr>
          <w:rFonts w:asciiTheme="majorBidi" w:hAnsiTheme="majorBidi" w:cstheme="majorBidi"/>
          <w:sz w:val="24"/>
          <w:szCs w:val="24"/>
        </w:rPr>
        <w:t>grandeur</w:t>
      </w:r>
      <w:r w:rsidR="00332CFA">
        <w:rPr>
          <w:rFonts w:asciiTheme="majorBidi" w:hAnsiTheme="majorBidi" w:cstheme="majorBidi"/>
          <w:sz w:val="24"/>
          <w:szCs w:val="24"/>
        </w:rPr>
        <w:t xml:space="preserve"> </w:t>
      </w:r>
      <w:r w:rsidRPr="0042546D">
        <w:rPr>
          <w:rFonts w:asciiTheme="majorBidi" w:hAnsiTheme="majorBidi" w:cstheme="majorBidi"/>
          <w:sz w:val="24"/>
          <w:szCs w:val="24"/>
        </w:rPr>
        <w:t>x,</w:t>
      </w:r>
      <w:r w:rsidR="00332CFA">
        <w:rPr>
          <w:rFonts w:asciiTheme="majorBidi" w:hAnsiTheme="majorBidi" w:cstheme="majorBidi"/>
          <w:sz w:val="24"/>
          <w:szCs w:val="24"/>
        </w:rPr>
        <w:t xml:space="preserve"> </w:t>
      </w:r>
      <w:r w:rsidRPr="0042546D">
        <w:rPr>
          <w:rFonts w:asciiTheme="majorBidi" w:hAnsiTheme="majorBidi" w:cstheme="majorBidi"/>
          <w:sz w:val="24"/>
          <w:szCs w:val="24"/>
        </w:rPr>
        <w:t>on</w:t>
      </w:r>
      <w:r w:rsidR="00332CFA">
        <w:rPr>
          <w:rFonts w:asciiTheme="majorBidi" w:hAnsiTheme="majorBidi" w:cstheme="majorBidi"/>
          <w:sz w:val="24"/>
          <w:szCs w:val="24"/>
        </w:rPr>
        <w:t xml:space="preserve"> </w:t>
      </w:r>
      <w:r w:rsidRPr="0042546D">
        <w:rPr>
          <w:rFonts w:asciiTheme="majorBidi" w:hAnsiTheme="majorBidi" w:cstheme="majorBidi"/>
          <w:sz w:val="24"/>
          <w:szCs w:val="24"/>
        </w:rPr>
        <w:t>associe</w:t>
      </w:r>
      <w:r w:rsidR="00332CFA">
        <w:rPr>
          <w:rFonts w:asciiTheme="majorBidi" w:hAnsiTheme="majorBidi" w:cstheme="majorBidi"/>
          <w:sz w:val="24"/>
          <w:szCs w:val="24"/>
        </w:rPr>
        <w:t xml:space="preserve"> </w:t>
      </w:r>
      <w:r w:rsidRPr="0042546D">
        <w:rPr>
          <w:rFonts w:asciiTheme="majorBidi" w:hAnsiTheme="majorBidi" w:cstheme="majorBidi"/>
          <w:sz w:val="24"/>
          <w:szCs w:val="24"/>
        </w:rPr>
        <w:t>une</w:t>
      </w:r>
      <w:r w:rsidR="00332CFA">
        <w:rPr>
          <w:rFonts w:asciiTheme="majorBidi" w:hAnsiTheme="majorBidi" w:cstheme="majorBidi"/>
          <w:sz w:val="24"/>
          <w:szCs w:val="24"/>
        </w:rPr>
        <w:t xml:space="preserve"> </w:t>
      </w:r>
      <w:r w:rsidRPr="0042546D">
        <w:rPr>
          <w:rFonts w:asciiTheme="majorBidi" w:hAnsiTheme="majorBidi" w:cstheme="majorBidi"/>
          <w:sz w:val="24"/>
          <w:szCs w:val="24"/>
        </w:rPr>
        <w:t>incertitude</w:t>
      </w:r>
      <w:r w:rsidR="00332CFA">
        <w:rPr>
          <w:rFonts w:asciiTheme="majorBidi" w:hAnsiTheme="majorBidi" w:cstheme="majorBidi"/>
          <w:sz w:val="24"/>
          <w:szCs w:val="24"/>
        </w:rPr>
        <w:t xml:space="preserve"> </w:t>
      </w:r>
      <w:r w:rsidRPr="0042546D">
        <w:rPr>
          <w:rFonts w:asciiTheme="majorBidi" w:hAnsiTheme="majorBidi" w:cstheme="majorBidi"/>
          <w:sz w:val="24"/>
          <w:szCs w:val="24"/>
        </w:rPr>
        <w:t>de</w:t>
      </w:r>
      <w:r w:rsidR="00332CFA">
        <w:rPr>
          <w:rFonts w:asciiTheme="majorBidi" w:hAnsiTheme="majorBidi" w:cstheme="majorBidi"/>
          <w:sz w:val="24"/>
          <w:szCs w:val="24"/>
        </w:rPr>
        <w:t xml:space="preserve"> </w:t>
      </w:r>
      <w:r w:rsidRPr="0042546D">
        <w:rPr>
          <w:rFonts w:asciiTheme="majorBidi" w:hAnsiTheme="majorBidi" w:cstheme="majorBidi"/>
          <w:sz w:val="24"/>
          <w:szCs w:val="24"/>
        </w:rPr>
        <w:t>mesure</w:t>
      </w:r>
      <w:r w:rsidR="00332CFA">
        <w:rPr>
          <w:rFonts w:asciiTheme="majorBidi" w:hAnsiTheme="majorBidi" w:cstheme="majorBidi"/>
          <w:sz w:val="24"/>
          <w:szCs w:val="24"/>
        </w:rPr>
        <w:t xml:space="preserve"> </w:t>
      </w:r>
      <w:r w:rsidRPr="0042546D">
        <w:rPr>
          <w:rFonts w:ascii="Cambria Math" w:hAnsi="Cambria Math" w:cs="Cambria Math"/>
          <w:sz w:val="24"/>
          <w:szCs w:val="24"/>
        </w:rPr>
        <w:t>𝑢</w:t>
      </w:r>
      <w:r w:rsidRPr="0042546D">
        <w:rPr>
          <w:rFonts w:ascii="Cambria Math" w:hAnsi="Cambria Math" w:cs="Cambria Math"/>
          <w:sz w:val="24"/>
          <w:szCs w:val="24"/>
          <w:vertAlign w:val="subscript"/>
        </w:rPr>
        <w:t>𝑥</w:t>
      </w:r>
      <w:r w:rsidRPr="0042546D">
        <w:rPr>
          <w:rFonts w:asciiTheme="majorBidi" w:hAnsiTheme="majorBidi" w:cstheme="majorBidi"/>
          <w:sz w:val="24"/>
          <w:szCs w:val="24"/>
        </w:rPr>
        <w:t>.</w:t>
      </w:r>
      <w:r w:rsidR="00332CFA">
        <w:rPr>
          <w:rFonts w:asciiTheme="majorBidi" w:hAnsiTheme="majorBidi" w:cstheme="majorBidi"/>
          <w:sz w:val="24"/>
          <w:szCs w:val="24"/>
        </w:rPr>
        <w:t xml:space="preserve"> </w:t>
      </w:r>
      <w:proofErr w:type="gramStart"/>
      <w:r w:rsidRPr="0042546D">
        <w:rPr>
          <w:rFonts w:ascii="Cambria Math" w:hAnsi="Cambria Math" w:cs="Cambria Math"/>
          <w:sz w:val="24"/>
          <w:szCs w:val="24"/>
        </w:rPr>
        <w:t>𝑢</w:t>
      </w:r>
      <w:r w:rsidRPr="0042546D">
        <w:rPr>
          <w:rFonts w:ascii="Cambria Math" w:hAnsi="Cambria Math" w:cs="Cambria Math"/>
          <w:sz w:val="24"/>
          <w:szCs w:val="24"/>
          <w:vertAlign w:val="subscript"/>
        </w:rPr>
        <w:t>𝑥</w:t>
      </w:r>
      <w:proofErr w:type="gramEnd"/>
      <w:r w:rsidR="00332CFA">
        <w:rPr>
          <w:rFonts w:asciiTheme="majorBidi" w:hAnsiTheme="majorBidi" w:cstheme="majorBidi"/>
          <w:sz w:val="24"/>
          <w:szCs w:val="24"/>
        </w:rPr>
        <w:t xml:space="preserve"> </w:t>
      </w:r>
      <w:r w:rsidRPr="0042546D">
        <w:rPr>
          <w:rFonts w:asciiTheme="majorBidi" w:hAnsiTheme="majorBidi" w:cstheme="majorBidi"/>
          <w:sz w:val="24"/>
          <w:szCs w:val="24"/>
        </w:rPr>
        <w:t>est</w:t>
      </w:r>
      <w:r w:rsidR="00332CFA">
        <w:rPr>
          <w:rFonts w:asciiTheme="majorBidi" w:hAnsiTheme="majorBidi" w:cstheme="majorBidi"/>
          <w:sz w:val="24"/>
          <w:szCs w:val="24"/>
        </w:rPr>
        <w:t xml:space="preserve"> </w:t>
      </w:r>
      <w:r w:rsidRPr="0042546D">
        <w:rPr>
          <w:rFonts w:asciiTheme="majorBidi" w:hAnsiTheme="majorBidi" w:cstheme="majorBidi"/>
          <w:sz w:val="24"/>
          <w:szCs w:val="24"/>
        </w:rPr>
        <w:t>appelée</w:t>
      </w:r>
      <w:r w:rsidR="00332CFA">
        <w:rPr>
          <w:rFonts w:asciiTheme="majorBidi" w:hAnsiTheme="majorBidi" w:cstheme="majorBidi"/>
          <w:sz w:val="24"/>
          <w:szCs w:val="24"/>
        </w:rPr>
        <w:t xml:space="preserve"> </w:t>
      </w:r>
      <w:r w:rsidRPr="0042546D">
        <w:rPr>
          <w:rFonts w:asciiTheme="majorBidi" w:hAnsiTheme="majorBidi" w:cstheme="majorBidi"/>
          <w:sz w:val="24"/>
          <w:szCs w:val="24"/>
        </w:rPr>
        <w:t>"incertitude</w:t>
      </w:r>
      <w:r w:rsidR="00332CFA">
        <w:rPr>
          <w:rFonts w:asciiTheme="majorBidi" w:hAnsiTheme="majorBidi" w:cstheme="majorBidi"/>
          <w:sz w:val="24"/>
          <w:szCs w:val="24"/>
        </w:rPr>
        <w:t xml:space="preserve"> </w:t>
      </w:r>
      <w:r w:rsidRPr="0042546D">
        <w:rPr>
          <w:rFonts w:asciiTheme="majorBidi" w:hAnsiTheme="majorBidi" w:cstheme="majorBidi"/>
          <w:sz w:val="24"/>
          <w:szCs w:val="24"/>
        </w:rPr>
        <w:t>absolue".</w:t>
      </w:r>
      <w:r w:rsidR="00332CFA">
        <w:rPr>
          <w:rFonts w:asciiTheme="majorBidi" w:hAnsiTheme="majorBidi" w:cstheme="majorBidi"/>
          <w:sz w:val="24"/>
          <w:szCs w:val="24"/>
        </w:rPr>
        <w:t xml:space="preserve"> </w:t>
      </w:r>
      <w:r w:rsidRPr="0042546D">
        <w:rPr>
          <w:rFonts w:asciiTheme="majorBidi" w:hAnsiTheme="majorBidi" w:cstheme="majorBidi"/>
          <w:sz w:val="24"/>
          <w:szCs w:val="24"/>
        </w:rPr>
        <w:t>Comme</w:t>
      </w:r>
      <w:r w:rsidR="00332CFA">
        <w:rPr>
          <w:rFonts w:asciiTheme="majorBidi" w:hAnsiTheme="majorBidi" w:cstheme="majorBidi"/>
          <w:sz w:val="24"/>
          <w:szCs w:val="24"/>
        </w:rPr>
        <w:t xml:space="preserve"> </w:t>
      </w:r>
      <w:r w:rsidRPr="0042546D">
        <w:rPr>
          <w:rFonts w:asciiTheme="majorBidi" w:hAnsiTheme="majorBidi" w:cstheme="majorBidi"/>
          <w:sz w:val="24"/>
          <w:szCs w:val="24"/>
        </w:rPr>
        <w:t>pour</w:t>
      </w:r>
      <w:r w:rsidR="00332CFA">
        <w:rPr>
          <w:rFonts w:asciiTheme="majorBidi" w:hAnsiTheme="majorBidi" w:cstheme="majorBidi"/>
          <w:sz w:val="24"/>
          <w:szCs w:val="24"/>
        </w:rPr>
        <w:t xml:space="preserve"> </w:t>
      </w:r>
      <w:r w:rsidRPr="0042546D">
        <w:rPr>
          <w:rFonts w:asciiTheme="majorBidi" w:hAnsiTheme="majorBidi" w:cstheme="majorBidi"/>
          <w:sz w:val="24"/>
          <w:szCs w:val="24"/>
        </w:rPr>
        <w:t>l'erreur,</w:t>
      </w:r>
      <w:r w:rsidR="00332CFA">
        <w:rPr>
          <w:rFonts w:asciiTheme="majorBidi" w:hAnsiTheme="majorBidi" w:cstheme="majorBidi"/>
          <w:sz w:val="24"/>
          <w:szCs w:val="24"/>
        </w:rPr>
        <w:t xml:space="preserve"> </w:t>
      </w:r>
      <w:r w:rsidRPr="0042546D">
        <w:rPr>
          <w:rFonts w:asciiTheme="majorBidi" w:hAnsiTheme="majorBidi" w:cstheme="majorBidi"/>
          <w:sz w:val="24"/>
          <w:szCs w:val="24"/>
        </w:rPr>
        <w:t>on</w:t>
      </w:r>
      <w:r w:rsidR="00332CFA">
        <w:rPr>
          <w:rFonts w:asciiTheme="majorBidi" w:hAnsiTheme="majorBidi" w:cstheme="majorBidi"/>
          <w:sz w:val="24"/>
          <w:szCs w:val="24"/>
        </w:rPr>
        <w:t xml:space="preserve"> </w:t>
      </w:r>
      <w:r w:rsidRPr="0042546D">
        <w:rPr>
          <w:rFonts w:asciiTheme="majorBidi" w:hAnsiTheme="majorBidi" w:cstheme="majorBidi"/>
          <w:sz w:val="24"/>
          <w:szCs w:val="24"/>
        </w:rPr>
        <w:t>peut</w:t>
      </w:r>
      <w:r w:rsidR="00332CFA">
        <w:rPr>
          <w:rFonts w:asciiTheme="majorBidi" w:hAnsiTheme="majorBidi" w:cstheme="majorBidi"/>
          <w:sz w:val="24"/>
          <w:szCs w:val="24"/>
        </w:rPr>
        <w:t xml:space="preserve"> </w:t>
      </w:r>
      <w:r w:rsidRPr="0042546D">
        <w:rPr>
          <w:rFonts w:asciiTheme="majorBidi" w:hAnsiTheme="majorBidi" w:cstheme="majorBidi"/>
          <w:sz w:val="24"/>
          <w:szCs w:val="24"/>
        </w:rPr>
        <w:t>également</w:t>
      </w:r>
      <w:r w:rsidR="00332CFA">
        <w:rPr>
          <w:rFonts w:asciiTheme="majorBidi" w:hAnsiTheme="majorBidi" w:cstheme="majorBidi"/>
          <w:sz w:val="24"/>
          <w:szCs w:val="24"/>
        </w:rPr>
        <w:t xml:space="preserve"> </w:t>
      </w:r>
      <w:r w:rsidRPr="0042546D">
        <w:rPr>
          <w:rFonts w:asciiTheme="majorBidi" w:hAnsiTheme="majorBidi" w:cstheme="majorBidi"/>
          <w:sz w:val="24"/>
          <w:szCs w:val="24"/>
        </w:rPr>
        <w:t>exprimer</w:t>
      </w:r>
      <w:r w:rsidR="00332CFA">
        <w:rPr>
          <w:rFonts w:asciiTheme="majorBidi" w:hAnsiTheme="majorBidi" w:cstheme="majorBidi"/>
          <w:sz w:val="24"/>
          <w:szCs w:val="24"/>
        </w:rPr>
        <w:t xml:space="preserve"> </w:t>
      </w:r>
      <w:r w:rsidRPr="0042546D">
        <w:rPr>
          <w:rFonts w:asciiTheme="majorBidi" w:hAnsiTheme="majorBidi" w:cstheme="majorBidi"/>
          <w:sz w:val="24"/>
          <w:szCs w:val="24"/>
        </w:rPr>
        <w:t>l'incertitude</w:t>
      </w:r>
      <w:r w:rsidR="00332CFA">
        <w:rPr>
          <w:rFonts w:asciiTheme="majorBidi" w:hAnsiTheme="majorBidi" w:cstheme="majorBidi"/>
          <w:sz w:val="24"/>
          <w:szCs w:val="24"/>
        </w:rPr>
        <w:t xml:space="preserve"> </w:t>
      </w:r>
      <w:r w:rsidRPr="0042546D">
        <w:rPr>
          <w:rFonts w:asciiTheme="majorBidi" w:hAnsiTheme="majorBidi" w:cstheme="majorBidi"/>
          <w:sz w:val="24"/>
          <w:szCs w:val="24"/>
        </w:rPr>
        <w:t>en</w:t>
      </w:r>
      <w:r w:rsidR="00332CFA">
        <w:rPr>
          <w:rFonts w:asciiTheme="majorBidi" w:hAnsiTheme="majorBidi" w:cstheme="majorBidi"/>
          <w:sz w:val="24"/>
          <w:szCs w:val="24"/>
        </w:rPr>
        <w:t xml:space="preserve"> </w:t>
      </w:r>
      <w:r w:rsidRPr="0042546D">
        <w:rPr>
          <w:rFonts w:asciiTheme="majorBidi" w:hAnsiTheme="majorBidi" w:cstheme="majorBidi"/>
          <w:sz w:val="24"/>
          <w:szCs w:val="24"/>
        </w:rPr>
        <w:t>valeur</w:t>
      </w:r>
      <w:r w:rsidR="00332CFA">
        <w:rPr>
          <w:rFonts w:asciiTheme="majorBidi" w:hAnsiTheme="majorBidi" w:cstheme="majorBidi"/>
          <w:sz w:val="24"/>
          <w:szCs w:val="24"/>
        </w:rPr>
        <w:t xml:space="preserve"> </w:t>
      </w:r>
      <w:r w:rsidRPr="0042546D">
        <w:rPr>
          <w:rFonts w:asciiTheme="majorBidi" w:hAnsiTheme="majorBidi" w:cstheme="majorBidi"/>
          <w:sz w:val="24"/>
          <w:szCs w:val="24"/>
        </w:rPr>
        <w:t>relative</w:t>
      </w:r>
      <w:r w:rsidR="00332CFA">
        <w:rPr>
          <w:rFonts w:asciiTheme="majorBidi" w:hAnsiTheme="majorBidi" w:cstheme="majorBidi"/>
          <w:sz w:val="24"/>
          <w:szCs w:val="24"/>
        </w:rPr>
        <w:t xml:space="preserve"> </w:t>
      </w:r>
      <w:r w:rsidR="009C2A5A">
        <w:rPr>
          <w:rFonts w:asciiTheme="majorBidi" w:hAnsiTheme="majorBidi" w:cstheme="majorBidi"/>
          <w:sz w:val="24"/>
          <w:szCs w:val="24"/>
        </w:rPr>
        <w:t>[15]</w:t>
      </w:r>
      <w:r w:rsidRPr="0042546D">
        <w:rPr>
          <w:rFonts w:asciiTheme="majorBidi" w:hAnsiTheme="majorBidi" w:cstheme="majorBidi"/>
          <w:sz w:val="24"/>
          <w:szCs w:val="24"/>
        </w:rPr>
        <w:t>.</w:t>
      </w:r>
    </w:p>
    <w:p w14:paraId="71E699CD" w14:textId="4C775CEE" w:rsidR="004C4977" w:rsidRPr="007C6FFA" w:rsidRDefault="004C4977" w:rsidP="002A16E2">
      <w:pPr>
        <w:pStyle w:val="Titre2"/>
        <w:spacing w:line="360" w:lineRule="auto"/>
        <w:rPr>
          <w:rFonts w:eastAsia="Calibri"/>
        </w:rPr>
      </w:pPr>
      <w:bookmarkStart w:id="25" w:name="_Toc170817437"/>
      <w:r w:rsidRPr="007C6FFA">
        <w:rPr>
          <w:rFonts w:eastAsia="Calibri"/>
        </w:rPr>
        <w:t>Processus</w:t>
      </w:r>
      <w:r w:rsidR="00332CFA">
        <w:rPr>
          <w:rFonts w:eastAsia="Calibri"/>
        </w:rPr>
        <w:t xml:space="preserve"> </w:t>
      </w:r>
      <w:r w:rsidRPr="007C6FFA">
        <w:rPr>
          <w:rFonts w:eastAsia="Calibri"/>
        </w:rPr>
        <w:t>de</w:t>
      </w:r>
      <w:r w:rsidR="00332CFA">
        <w:rPr>
          <w:rFonts w:eastAsia="Calibri"/>
        </w:rPr>
        <w:t xml:space="preserve"> </w:t>
      </w:r>
      <w:r w:rsidR="00FB37B3" w:rsidRPr="007C6FFA">
        <w:rPr>
          <w:rFonts w:eastAsia="Calibri"/>
        </w:rPr>
        <w:t>mesure</w:t>
      </w:r>
      <w:bookmarkEnd w:id="25"/>
    </w:p>
    <w:p w14:paraId="4A30C50B" w14:textId="41BCDAF7" w:rsidR="004C4977" w:rsidRDefault="004C4977" w:rsidP="00594567">
      <w:pPr>
        <w:spacing w:after="0" w:line="360" w:lineRule="auto"/>
        <w:ind w:firstLine="360"/>
        <w:rPr>
          <w:rFonts w:ascii="Times New Roman" w:eastAsia="Calibri" w:hAnsi="Times New Roman" w:cs="Times New Roman"/>
          <w:sz w:val="24"/>
          <w:szCs w:val="24"/>
        </w:rPr>
      </w:pPr>
      <w:r w:rsidRPr="004C4977">
        <w:rPr>
          <w:rFonts w:ascii="Times New Roman" w:eastAsia="Calibri" w:hAnsi="Times New Roman" w:cs="Times New Roman"/>
          <w:sz w:val="24"/>
          <w:szCs w:val="24"/>
        </w:rPr>
        <w:t>Totalité</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des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informations,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équipements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opérations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relatifs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à</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un</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mesurage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donné.</w:t>
      </w:r>
      <w:r w:rsidR="00594567">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Ce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concept</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recouvre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tous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les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aspects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relatifs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à</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l’exécution</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à</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la</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qualité</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du</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mesurage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il</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comprend</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par</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exemple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le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principe,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la</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méthode,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le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mode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opératoire,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les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valeurs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des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grandeurs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d’influence</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et</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les</w:t>
      </w:r>
      <w:r w:rsidR="00332CFA">
        <w:rPr>
          <w:rFonts w:ascii="Times New Roman" w:eastAsia="Calibri" w:hAnsi="Times New Roman" w:cs="Times New Roman"/>
          <w:sz w:val="24"/>
          <w:szCs w:val="24"/>
        </w:rPr>
        <w:t xml:space="preserve"> </w:t>
      </w:r>
      <w:r w:rsidRPr="004C4977">
        <w:rPr>
          <w:rFonts w:ascii="Times New Roman" w:eastAsia="Calibri" w:hAnsi="Times New Roman" w:cs="Times New Roman"/>
          <w:sz w:val="24"/>
          <w:szCs w:val="24"/>
        </w:rPr>
        <w:t>étalons</w:t>
      </w:r>
      <w:r w:rsidR="00332CFA">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9C2A5A">
        <w:rPr>
          <w:rFonts w:ascii="Times New Roman" w:eastAsia="Calibri" w:hAnsi="Times New Roman" w:cs="Times New Roman"/>
          <w:sz w:val="24"/>
          <w:szCs w:val="24"/>
        </w:rPr>
        <w:t>14</w:t>
      </w:r>
      <w:r>
        <w:rPr>
          <w:rFonts w:ascii="Times New Roman" w:eastAsia="Calibri" w:hAnsi="Times New Roman" w:cs="Times New Roman"/>
          <w:sz w:val="24"/>
          <w:szCs w:val="24"/>
        </w:rPr>
        <w:t>]</w:t>
      </w:r>
      <w:r w:rsidR="002A16E2">
        <w:rPr>
          <w:rFonts w:ascii="Times New Roman" w:eastAsia="Calibri" w:hAnsi="Times New Roman" w:cs="Times New Roman"/>
          <w:sz w:val="24"/>
          <w:szCs w:val="24"/>
        </w:rPr>
        <w:t>.</w:t>
      </w:r>
    </w:p>
    <w:p w14:paraId="033A1696" w14:textId="458A6BAB" w:rsidR="006947AD" w:rsidRPr="007C6FFA" w:rsidRDefault="005F3685" w:rsidP="002A16E2">
      <w:pPr>
        <w:pStyle w:val="Titre2"/>
        <w:spacing w:line="360" w:lineRule="auto"/>
      </w:pPr>
      <w:bookmarkStart w:id="26" w:name="_Toc170817438"/>
      <w:r w:rsidRPr="007C6FFA">
        <w:t>Répétabilité</w:t>
      </w:r>
      <w:r w:rsidR="00332CFA">
        <w:t xml:space="preserve"> </w:t>
      </w:r>
      <w:r w:rsidRPr="007C6FFA">
        <w:t>de</w:t>
      </w:r>
      <w:r w:rsidR="00332CFA">
        <w:t xml:space="preserve"> </w:t>
      </w:r>
      <w:r w:rsidR="00FB37B3" w:rsidRPr="007C6FFA">
        <w:t>mesure</w:t>
      </w:r>
      <w:bookmarkEnd w:id="26"/>
    </w:p>
    <w:p w14:paraId="6681358F" w14:textId="29B308D6" w:rsidR="005F3685" w:rsidRDefault="000D792F" w:rsidP="000C3ADE">
      <w:pPr>
        <w:spacing w:after="0" w:line="360" w:lineRule="auto"/>
        <w:ind w:firstLine="360"/>
        <w:jc w:val="both"/>
        <w:rPr>
          <w:rFonts w:asciiTheme="majorBidi" w:hAnsiTheme="majorBidi" w:cstheme="majorBidi"/>
          <w:sz w:val="24"/>
          <w:szCs w:val="24"/>
        </w:rPr>
      </w:pPr>
      <w:r w:rsidRPr="000D792F">
        <w:rPr>
          <w:rFonts w:asciiTheme="majorBidi" w:hAnsiTheme="majorBidi" w:cstheme="majorBidi"/>
          <w:sz w:val="24"/>
          <w:szCs w:val="24"/>
        </w:rPr>
        <w:t>Étroitesse</w:t>
      </w:r>
      <w:r w:rsidR="00332CFA">
        <w:rPr>
          <w:rFonts w:asciiTheme="majorBidi" w:hAnsiTheme="majorBidi" w:cstheme="majorBidi"/>
          <w:sz w:val="24"/>
          <w:szCs w:val="24"/>
        </w:rPr>
        <w:t xml:space="preserve"> </w:t>
      </w:r>
      <w:r w:rsidRPr="000D792F">
        <w:rPr>
          <w:rFonts w:asciiTheme="majorBidi" w:hAnsiTheme="majorBidi" w:cstheme="majorBidi"/>
          <w:sz w:val="24"/>
          <w:szCs w:val="24"/>
        </w:rPr>
        <w:t>de</w:t>
      </w:r>
      <w:r w:rsidR="00332CFA">
        <w:rPr>
          <w:rFonts w:asciiTheme="majorBidi" w:hAnsiTheme="majorBidi" w:cstheme="majorBidi"/>
          <w:sz w:val="24"/>
          <w:szCs w:val="24"/>
        </w:rPr>
        <w:t xml:space="preserve"> </w:t>
      </w:r>
      <w:r w:rsidRPr="000D792F">
        <w:rPr>
          <w:rFonts w:asciiTheme="majorBidi" w:hAnsiTheme="majorBidi" w:cstheme="majorBidi"/>
          <w:sz w:val="24"/>
          <w:szCs w:val="24"/>
        </w:rPr>
        <w:t>l’accord</w:t>
      </w:r>
      <w:r w:rsidR="00332CFA">
        <w:rPr>
          <w:rFonts w:asciiTheme="majorBidi" w:hAnsiTheme="majorBidi" w:cstheme="majorBidi"/>
          <w:sz w:val="24"/>
          <w:szCs w:val="24"/>
        </w:rPr>
        <w:t xml:space="preserve"> </w:t>
      </w:r>
      <w:r w:rsidRPr="000D792F">
        <w:rPr>
          <w:rFonts w:asciiTheme="majorBidi" w:hAnsiTheme="majorBidi" w:cstheme="majorBidi"/>
          <w:sz w:val="24"/>
          <w:szCs w:val="24"/>
        </w:rPr>
        <w:t>entre</w:t>
      </w:r>
      <w:r w:rsidR="00332CFA">
        <w:rPr>
          <w:rFonts w:asciiTheme="majorBidi" w:hAnsiTheme="majorBidi" w:cstheme="majorBidi"/>
          <w:sz w:val="24"/>
          <w:szCs w:val="24"/>
        </w:rPr>
        <w:t xml:space="preserve"> </w:t>
      </w:r>
      <w:r w:rsidRPr="000D792F">
        <w:rPr>
          <w:rFonts w:asciiTheme="majorBidi" w:hAnsiTheme="majorBidi" w:cstheme="majorBidi"/>
          <w:sz w:val="24"/>
          <w:szCs w:val="24"/>
        </w:rPr>
        <w:t>les</w:t>
      </w:r>
      <w:r w:rsidR="00332CFA">
        <w:rPr>
          <w:rFonts w:asciiTheme="majorBidi" w:hAnsiTheme="majorBidi" w:cstheme="majorBidi"/>
          <w:sz w:val="24"/>
          <w:szCs w:val="24"/>
        </w:rPr>
        <w:t xml:space="preserve"> </w:t>
      </w:r>
      <w:r w:rsidRPr="000D792F">
        <w:rPr>
          <w:rFonts w:asciiTheme="majorBidi" w:hAnsiTheme="majorBidi" w:cstheme="majorBidi"/>
          <w:sz w:val="24"/>
          <w:szCs w:val="24"/>
        </w:rPr>
        <w:t>résultats</w:t>
      </w:r>
      <w:r w:rsidR="00332CFA">
        <w:rPr>
          <w:rFonts w:asciiTheme="majorBidi" w:hAnsiTheme="majorBidi" w:cstheme="majorBidi"/>
          <w:sz w:val="24"/>
          <w:szCs w:val="24"/>
        </w:rPr>
        <w:t xml:space="preserve"> </w:t>
      </w:r>
      <w:r w:rsidRPr="000D792F">
        <w:rPr>
          <w:rFonts w:asciiTheme="majorBidi" w:hAnsiTheme="majorBidi" w:cstheme="majorBidi"/>
          <w:sz w:val="24"/>
          <w:szCs w:val="24"/>
        </w:rPr>
        <w:t>des</w:t>
      </w:r>
      <w:r w:rsidR="00332CFA">
        <w:rPr>
          <w:rFonts w:asciiTheme="majorBidi" w:hAnsiTheme="majorBidi" w:cstheme="majorBidi"/>
          <w:sz w:val="24"/>
          <w:szCs w:val="24"/>
        </w:rPr>
        <w:t xml:space="preserve"> </w:t>
      </w:r>
      <w:r w:rsidRPr="000D792F">
        <w:rPr>
          <w:rFonts w:asciiTheme="majorBidi" w:hAnsiTheme="majorBidi" w:cstheme="majorBidi"/>
          <w:sz w:val="24"/>
          <w:szCs w:val="24"/>
        </w:rPr>
        <w:t>mesurages</w:t>
      </w:r>
      <w:r w:rsidR="00332CFA">
        <w:rPr>
          <w:rFonts w:asciiTheme="majorBidi" w:hAnsiTheme="majorBidi" w:cstheme="majorBidi"/>
          <w:sz w:val="24"/>
          <w:szCs w:val="24"/>
        </w:rPr>
        <w:t xml:space="preserve"> </w:t>
      </w:r>
      <w:r w:rsidRPr="000D792F">
        <w:rPr>
          <w:rFonts w:asciiTheme="majorBidi" w:hAnsiTheme="majorBidi" w:cstheme="majorBidi"/>
          <w:sz w:val="24"/>
          <w:szCs w:val="24"/>
        </w:rPr>
        <w:t>successifs</w:t>
      </w:r>
      <w:r w:rsidR="00332CFA">
        <w:rPr>
          <w:rFonts w:asciiTheme="majorBidi" w:hAnsiTheme="majorBidi" w:cstheme="majorBidi"/>
          <w:sz w:val="24"/>
          <w:szCs w:val="24"/>
        </w:rPr>
        <w:t xml:space="preserve"> </w:t>
      </w:r>
      <w:r w:rsidRPr="000D792F">
        <w:rPr>
          <w:rFonts w:asciiTheme="majorBidi" w:hAnsiTheme="majorBidi" w:cstheme="majorBidi"/>
          <w:sz w:val="24"/>
          <w:szCs w:val="24"/>
        </w:rPr>
        <w:t>du</w:t>
      </w:r>
      <w:r w:rsidR="00332CFA">
        <w:rPr>
          <w:rFonts w:asciiTheme="majorBidi" w:hAnsiTheme="majorBidi" w:cstheme="majorBidi"/>
          <w:sz w:val="24"/>
          <w:szCs w:val="24"/>
        </w:rPr>
        <w:t xml:space="preserve"> </w:t>
      </w:r>
      <w:r w:rsidRPr="000D792F">
        <w:rPr>
          <w:rFonts w:asciiTheme="majorBidi" w:hAnsiTheme="majorBidi" w:cstheme="majorBidi"/>
          <w:sz w:val="24"/>
          <w:szCs w:val="24"/>
        </w:rPr>
        <w:t>même</w:t>
      </w:r>
      <w:r w:rsidR="00332CFA">
        <w:rPr>
          <w:rFonts w:asciiTheme="majorBidi" w:hAnsiTheme="majorBidi" w:cstheme="majorBidi"/>
          <w:sz w:val="24"/>
          <w:szCs w:val="24"/>
        </w:rPr>
        <w:t xml:space="preserve"> </w:t>
      </w:r>
      <w:r w:rsidRPr="000D792F">
        <w:rPr>
          <w:rFonts w:asciiTheme="majorBidi" w:hAnsiTheme="majorBidi" w:cstheme="majorBidi"/>
          <w:sz w:val="24"/>
          <w:szCs w:val="24"/>
        </w:rPr>
        <w:t>mesurande</w:t>
      </w:r>
      <w:r w:rsidR="00332CFA">
        <w:rPr>
          <w:rFonts w:asciiTheme="majorBidi" w:hAnsiTheme="majorBidi" w:cstheme="majorBidi"/>
          <w:sz w:val="24"/>
          <w:szCs w:val="24"/>
        </w:rPr>
        <w:t xml:space="preserve"> </w:t>
      </w:r>
      <w:r w:rsidRPr="000D792F">
        <w:rPr>
          <w:rFonts w:asciiTheme="majorBidi" w:hAnsiTheme="majorBidi" w:cstheme="majorBidi"/>
          <w:sz w:val="24"/>
          <w:szCs w:val="24"/>
        </w:rPr>
        <w:t>effectués</w:t>
      </w:r>
      <w:r w:rsidR="00332CFA">
        <w:rPr>
          <w:rFonts w:asciiTheme="majorBidi" w:hAnsiTheme="majorBidi" w:cstheme="majorBidi"/>
          <w:sz w:val="24"/>
          <w:szCs w:val="24"/>
        </w:rPr>
        <w:t xml:space="preserve"> </w:t>
      </w:r>
      <w:r w:rsidRPr="000D792F">
        <w:rPr>
          <w:rFonts w:asciiTheme="majorBidi" w:hAnsiTheme="majorBidi" w:cstheme="majorBidi"/>
          <w:sz w:val="24"/>
          <w:szCs w:val="24"/>
        </w:rPr>
        <w:t>dans</w:t>
      </w:r>
      <w:r w:rsidR="00332CFA">
        <w:rPr>
          <w:rFonts w:asciiTheme="majorBidi" w:hAnsiTheme="majorBidi" w:cstheme="majorBidi"/>
          <w:sz w:val="24"/>
          <w:szCs w:val="24"/>
        </w:rPr>
        <w:t xml:space="preserve"> </w:t>
      </w:r>
      <w:r w:rsidRPr="000D792F">
        <w:rPr>
          <w:rFonts w:asciiTheme="majorBidi" w:hAnsiTheme="majorBidi" w:cstheme="majorBidi"/>
          <w:sz w:val="24"/>
          <w:szCs w:val="24"/>
        </w:rPr>
        <w:t>la</w:t>
      </w:r>
      <w:r w:rsidR="00332CFA">
        <w:rPr>
          <w:rFonts w:asciiTheme="majorBidi" w:hAnsiTheme="majorBidi" w:cstheme="majorBidi"/>
          <w:sz w:val="24"/>
          <w:szCs w:val="24"/>
        </w:rPr>
        <w:t xml:space="preserve"> </w:t>
      </w:r>
      <w:r w:rsidRPr="000D792F">
        <w:rPr>
          <w:rFonts w:asciiTheme="majorBidi" w:hAnsiTheme="majorBidi" w:cstheme="majorBidi"/>
          <w:sz w:val="24"/>
          <w:szCs w:val="24"/>
        </w:rPr>
        <w:t>totalité</w:t>
      </w:r>
      <w:r w:rsidR="00332CFA">
        <w:rPr>
          <w:rFonts w:asciiTheme="majorBidi" w:hAnsiTheme="majorBidi" w:cstheme="majorBidi"/>
          <w:sz w:val="24"/>
          <w:szCs w:val="24"/>
        </w:rPr>
        <w:t xml:space="preserve"> </w:t>
      </w:r>
      <w:r w:rsidRPr="000D792F">
        <w:rPr>
          <w:rFonts w:asciiTheme="majorBidi" w:hAnsiTheme="majorBidi" w:cstheme="majorBidi"/>
          <w:sz w:val="24"/>
          <w:szCs w:val="24"/>
        </w:rPr>
        <w:t>des</w:t>
      </w:r>
      <w:r w:rsidR="00332CFA">
        <w:rPr>
          <w:rFonts w:asciiTheme="majorBidi" w:hAnsiTheme="majorBidi" w:cstheme="majorBidi"/>
          <w:sz w:val="24"/>
          <w:szCs w:val="24"/>
        </w:rPr>
        <w:t xml:space="preserve"> </w:t>
      </w:r>
      <w:r w:rsidRPr="000D792F">
        <w:rPr>
          <w:rFonts w:asciiTheme="majorBidi" w:hAnsiTheme="majorBidi" w:cstheme="majorBidi"/>
          <w:sz w:val="24"/>
          <w:szCs w:val="24"/>
        </w:rPr>
        <w:t>mêmes</w:t>
      </w:r>
      <w:r w:rsidR="00332CFA">
        <w:rPr>
          <w:rFonts w:asciiTheme="majorBidi" w:hAnsiTheme="majorBidi" w:cstheme="majorBidi"/>
          <w:sz w:val="24"/>
          <w:szCs w:val="24"/>
        </w:rPr>
        <w:t xml:space="preserve"> </w:t>
      </w:r>
      <w:r w:rsidRPr="000D792F">
        <w:rPr>
          <w:rFonts w:asciiTheme="majorBidi" w:hAnsiTheme="majorBidi" w:cstheme="majorBidi"/>
          <w:sz w:val="24"/>
          <w:szCs w:val="24"/>
        </w:rPr>
        <w:t>conditions</w:t>
      </w:r>
      <w:r w:rsidR="00332CFA">
        <w:rPr>
          <w:rFonts w:asciiTheme="majorBidi" w:hAnsiTheme="majorBidi" w:cstheme="majorBidi"/>
          <w:sz w:val="24"/>
          <w:szCs w:val="24"/>
        </w:rPr>
        <w:t xml:space="preserve"> </w:t>
      </w:r>
      <w:r w:rsidRPr="000D792F">
        <w:rPr>
          <w:rFonts w:asciiTheme="majorBidi" w:hAnsiTheme="majorBidi" w:cstheme="majorBidi"/>
          <w:sz w:val="24"/>
          <w:szCs w:val="24"/>
        </w:rPr>
        <w:t>de</w:t>
      </w:r>
      <w:r w:rsidR="00332CFA">
        <w:rPr>
          <w:rFonts w:asciiTheme="majorBidi" w:hAnsiTheme="majorBidi" w:cstheme="majorBidi"/>
          <w:sz w:val="24"/>
          <w:szCs w:val="24"/>
        </w:rPr>
        <w:t xml:space="preserve"> </w:t>
      </w:r>
      <w:r w:rsidRPr="000D792F">
        <w:rPr>
          <w:rFonts w:asciiTheme="majorBidi" w:hAnsiTheme="majorBidi" w:cstheme="majorBidi"/>
          <w:sz w:val="24"/>
          <w:szCs w:val="24"/>
        </w:rPr>
        <w:t>mesure</w:t>
      </w:r>
      <w:r w:rsidR="00332CFA">
        <w:rPr>
          <w:rFonts w:asciiTheme="majorBidi" w:hAnsiTheme="majorBidi" w:cstheme="majorBidi"/>
          <w:sz w:val="24"/>
          <w:szCs w:val="24"/>
        </w:rPr>
        <w:t xml:space="preserve"> </w:t>
      </w:r>
      <w:r w:rsidRPr="000D792F">
        <w:rPr>
          <w:rFonts w:asciiTheme="majorBidi" w:hAnsiTheme="majorBidi" w:cstheme="majorBidi"/>
          <w:sz w:val="24"/>
          <w:szCs w:val="24"/>
        </w:rPr>
        <w:t>(conditions</w:t>
      </w:r>
      <w:r w:rsidR="00332CFA">
        <w:rPr>
          <w:rFonts w:asciiTheme="majorBidi" w:hAnsiTheme="majorBidi" w:cstheme="majorBidi"/>
          <w:sz w:val="24"/>
          <w:szCs w:val="24"/>
        </w:rPr>
        <w:t xml:space="preserve"> </w:t>
      </w:r>
      <w:r w:rsidRPr="000D792F">
        <w:rPr>
          <w:rFonts w:asciiTheme="majorBidi" w:hAnsiTheme="majorBidi" w:cstheme="majorBidi"/>
          <w:sz w:val="24"/>
          <w:szCs w:val="24"/>
        </w:rPr>
        <w:t>dites</w:t>
      </w:r>
      <w:r w:rsidR="00332CFA">
        <w:rPr>
          <w:rFonts w:asciiTheme="majorBidi" w:hAnsiTheme="majorBidi" w:cstheme="majorBidi"/>
          <w:sz w:val="24"/>
          <w:szCs w:val="24"/>
        </w:rPr>
        <w:t xml:space="preserve"> </w:t>
      </w:r>
      <w:r w:rsidRPr="000D792F">
        <w:rPr>
          <w:rFonts w:asciiTheme="majorBidi" w:hAnsiTheme="majorBidi" w:cstheme="majorBidi"/>
          <w:sz w:val="24"/>
          <w:szCs w:val="24"/>
        </w:rPr>
        <w:t>de</w:t>
      </w:r>
      <w:r w:rsidR="00332CFA">
        <w:rPr>
          <w:rFonts w:asciiTheme="majorBidi" w:hAnsiTheme="majorBidi" w:cstheme="majorBidi"/>
          <w:sz w:val="24"/>
          <w:szCs w:val="24"/>
        </w:rPr>
        <w:t xml:space="preserve"> </w:t>
      </w:r>
      <w:r w:rsidRPr="000D792F">
        <w:rPr>
          <w:rFonts w:asciiTheme="majorBidi" w:hAnsiTheme="majorBidi" w:cstheme="majorBidi"/>
          <w:sz w:val="24"/>
          <w:szCs w:val="24"/>
        </w:rPr>
        <w:t>répétabilité)</w:t>
      </w:r>
      <w:r w:rsidR="00332CFA">
        <w:rPr>
          <w:rFonts w:asciiTheme="majorBidi" w:hAnsiTheme="majorBidi" w:cstheme="majorBidi"/>
          <w:sz w:val="24"/>
          <w:szCs w:val="24"/>
        </w:rPr>
        <w:t xml:space="preserve"> </w:t>
      </w:r>
      <w:r>
        <w:rPr>
          <w:rFonts w:asciiTheme="majorBidi" w:hAnsiTheme="majorBidi" w:cstheme="majorBidi"/>
          <w:sz w:val="24"/>
          <w:szCs w:val="24"/>
        </w:rPr>
        <w:t>[</w:t>
      </w:r>
      <w:r w:rsidR="009C2A5A">
        <w:rPr>
          <w:rFonts w:asciiTheme="majorBidi" w:hAnsiTheme="majorBidi" w:cstheme="majorBidi"/>
          <w:sz w:val="24"/>
          <w:szCs w:val="24"/>
        </w:rPr>
        <w:t>14</w:t>
      </w:r>
      <w:r>
        <w:rPr>
          <w:rFonts w:asciiTheme="majorBidi" w:hAnsiTheme="majorBidi" w:cstheme="majorBidi"/>
          <w:sz w:val="24"/>
          <w:szCs w:val="24"/>
        </w:rPr>
        <w:t>]</w:t>
      </w:r>
      <w:r w:rsidR="002A16E2">
        <w:rPr>
          <w:rFonts w:asciiTheme="majorBidi" w:hAnsiTheme="majorBidi" w:cstheme="majorBidi"/>
          <w:sz w:val="24"/>
          <w:szCs w:val="24"/>
        </w:rPr>
        <w:t>.</w:t>
      </w:r>
    </w:p>
    <w:p w14:paraId="05F08A38" w14:textId="51FC20F5" w:rsidR="000D792F" w:rsidRPr="0077093D" w:rsidRDefault="000D792F" w:rsidP="002A16E2">
      <w:pPr>
        <w:pStyle w:val="Titre3"/>
        <w:spacing w:line="360" w:lineRule="auto"/>
        <w:rPr>
          <w:i w:val="0"/>
        </w:rPr>
      </w:pPr>
      <w:bookmarkStart w:id="27" w:name="_Toc170817439"/>
      <w:r w:rsidRPr="0077093D">
        <w:rPr>
          <w:i w:val="0"/>
        </w:rPr>
        <w:t>Définition</w:t>
      </w:r>
      <w:r w:rsidR="00332CFA">
        <w:rPr>
          <w:i w:val="0"/>
        </w:rPr>
        <w:t xml:space="preserve"> </w:t>
      </w:r>
      <w:r w:rsidRPr="0077093D">
        <w:rPr>
          <w:i w:val="0"/>
        </w:rPr>
        <w:t>de</w:t>
      </w:r>
      <w:r w:rsidR="00332CFA">
        <w:rPr>
          <w:i w:val="0"/>
        </w:rPr>
        <w:t xml:space="preserve"> </w:t>
      </w:r>
      <w:r w:rsidRPr="0077093D">
        <w:rPr>
          <w:i w:val="0"/>
        </w:rPr>
        <w:t>l’</w:t>
      </w:r>
      <w:r w:rsidR="0018076D">
        <w:rPr>
          <w:i w:val="0"/>
        </w:rPr>
        <w:t>i</w:t>
      </w:r>
      <w:r w:rsidRPr="0077093D">
        <w:rPr>
          <w:i w:val="0"/>
        </w:rPr>
        <w:t>ncertitude-type</w:t>
      </w:r>
      <w:bookmarkEnd w:id="27"/>
    </w:p>
    <w:p w14:paraId="2CB9E82D" w14:textId="15F20897" w:rsidR="00BA7B37" w:rsidRDefault="00682784" w:rsidP="000C3ADE">
      <w:pPr>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Incertitude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exprimée</w:t>
      </w:r>
      <w:r w:rsidR="00332CFA">
        <w:rPr>
          <w:rFonts w:asciiTheme="majorBidi" w:hAnsiTheme="majorBidi" w:cstheme="majorBidi"/>
          <w:sz w:val="24"/>
          <w:szCs w:val="24"/>
        </w:rPr>
        <w:t xml:space="preserve"> </w:t>
      </w:r>
      <w:r>
        <w:rPr>
          <w:rFonts w:asciiTheme="majorBidi" w:hAnsiTheme="majorBidi" w:cstheme="majorBidi"/>
          <w:sz w:val="24"/>
          <w:szCs w:val="24"/>
        </w:rPr>
        <w:t>sous</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forme</w:t>
      </w:r>
      <w:r w:rsidR="00332CFA">
        <w:rPr>
          <w:rFonts w:asciiTheme="majorBidi" w:hAnsiTheme="majorBidi" w:cstheme="majorBidi"/>
          <w:sz w:val="24"/>
          <w:szCs w:val="24"/>
        </w:rPr>
        <w:t xml:space="preserve"> </w:t>
      </w:r>
      <w:r>
        <w:rPr>
          <w:rFonts w:asciiTheme="majorBidi" w:hAnsiTheme="majorBidi" w:cstheme="majorBidi"/>
          <w:sz w:val="24"/>
          <w:szCs w:val="24"/>
        </w:rPr>
        <w:t>d’un</w:t>
      </w:r>
      <w:r w:rsidR="00332CFA">
        <w:rPr>
          <w:rFonts w:asciiTheme="majorBidi" w:hAnsiTheme="majorBidi" w:cstheme="majorBidi"/>
          <w:sz w:val="24"/>
          <w:szCs w:val="24"/>
        </w:rPr>
        <w:t xml:space="preserve"> </w:t>
      </w:r>
      <w:r>
        <w:rPr>
          <w:rFonts w:asciiTheme="majorBidi" w:hAnsiTheme="majorBidi" w:cstheme="majorBidi"/>
          <w:sz w:val="24"/>
          <w:szCs w:val="24"/>
        </w:rPr>
        <w:t>écart</w:t>
      </w:r>
      <w:r w:rsidR="00332CFA">
        <w:rPr>
          <w:rFonts w:asciiTheme="majorBidi" w:hAnsiTheme="majorBidi" w:cstheme="majorBidi"/>
          <w:sz w:val="24"/>
          <w:szCs w:val="24"/>
        </w:rPr>
        <w:t xml:space="preserve"> </w:t>
      </w:r>
      <w:r>
        <w:rPr>
          <w:rFonts w:asciiTheme="majorBidi" w:hAnsiTheme="majorBidi" w:cstheme="majorBidi"/>
          <w:sz w:val="24"/>
          <w:szCs w:val="24"/>
        </w:rPr>
        <w:t>type</w:t>
      </w:r>
      <w:r w:rsidR="00332CFA">
        <w:rPr>
          <w:rFonts w:asciiTheme="majorBidi" w:hAnsiTheme="majorBidi" w:cstheme="majorBidi"/>
          <w:sz w:val="24"/>
          <w:szCs w:val="24"/>
        </w:rPr>
        <w:t xml:space="preserve"> </w:t>
      </w:r>
      <w:r w:rsidR="009C2A5A">
        <w:rPr>
          <w:rFonts w:asciiTheme="majorBidi" w:hAnsiTheme="majorBidi" w:cstheme="majorBidi"/>
          <w:sz w:val="24"/>
          <w:szCs w:val="24"/>
        </w:rPr>
        <w:t>[1</w:t>
      </w:r>
      <w:r w:rsidR="002416F0">
        <w:rPr>
          <w:rFonts w:asciiTheme="majorBidi" w:hAnsiTheme="majorBidi" w:cstheme="majorBidi"/>
          <w:sz w:val="24"/>
          <w:szCs w:val="24"/>
        </w:rPr>
        <w:t>6</w:t>
      </w:r>
      <w:r w:rsidR="009C2A5A">
        <w:rPr>
          <w:rFonts w:asciiTheme="majorBidi" w:hAnsiTheme="majorBidi" w:cstheme="majorBidi"/>
          <w:sz w:val="24"/>
          <w:szCs w:val="24"/>
        </w:rPr>
        <w:t>]</w:t>
      </w:r>
      <w:r w:rsidR="000D792F" w:rsidRPr="000D792F">
        <w:rPr>
          <w:rFonts w:asciiTheme="majorBidi" w:hAnsiTheme="majorBidi" w:cstheme="majorBidi"/>
          <w:sz w:val="24"/>
          <w:szCs w:val="24"/>
        </w:rPr>
        <w:t>.</w:t>
      </w:r>
      <w:r w:rsidR="00332CFA">
        <w:rPr>
          <w:rFonts w:asciiTheme="majorBidi" w:hAnsiTheme="majorBidi" w:cstheme="majorBidi"/>
          <w:sz w:val="24"/>
          <w:szCs w:val="24"/>
        </w:rPr>
        <w:t xml:space="preserve"> </w:t>
      </w:r>
    </w:p>
    <w:p w14:paraId="480F69B2" w14:textId="062B2D15" w:rsidR="000D792F" w:rsidRPr="0077093D" w:rsidRDefault="000D792F" w:rsidP="002A16E2">
      <w:pPr>
        <w:pStyle w:val="Titre3"/>
        <w:spacing w:line="360" w:lineRule="auto"/>
        <w:rPr>
          <w:i w:val="0"/>
        </w:rPr>
      </w:pPr>
      <w:bookmarkStart w:id="28" w:name="_Toc170817440"/>
      <w:r w:rsidRPr="0077093D">
        <w:rPr>
          <w:i w:val="0"/>
        </w:rPr>
        <w:t>Définition</w:t>
      </w:r>
      <w:r w:rsidR="00332CFA">
        <w:rPr>
          <w:i w:val="0"/>
        </w:rPr>
        <w:t xml:space="preserve"> </w:t>
      </w:r>
      <w:r w:rsidRPr="0077093D">
        <w:rPr>
          <w:i w:val="0"/>
        </w:rPr>
        <w:t>de</w:t>
      </w:r>
      <w:r w:rsidR="00332CFA">
        <w:rPr>
          <w:i w:val="0"/>
        </w:rPr>
        <w:t xml:space="preserve"> </w:t>
      </w:r>
      <w:r w:rsidRPr="0077093D">
        <w:rPr>
          <w:i w:val="0"/>
        </w:rPr>
        <w:t>l’</w:t>
      </w:r>
      <w:r w:rsidR="0018076D">
        <w:rPr>
          <w:i w:val="0"/>
        </w:rPr>
        <w:t>i</w:t>
      </w:r>
      <w:r w:rsidRPr="0077093D">
        <w:rPr>
          <w:i w:val="0"/>
        </w:rPr>
        <w:t>ncertitude-type</w:t>
      </w:r>
      <w:r w:rsidR="00332CFA">
        <w:rPr>
          <w:i w:val="0"/>
        </w:rPr>
        <w:t xml:space="preserve"> </w:t>
      </w:r>
      <w:r w:rsidRPr="0077093D">
        <w:rPr>
          <w:i w:val="0"/>
        </w:rPr>
        <w:t>composée</w:t>
      </w:r>
      <w:bookmarkEnd w:id="28"/>
    </w:p>
    <w:p w14:paraId="510CE233" w14:textId="06F7240F" w:rsidR="00BA7B37" w:rsidRDefault="00682784" w:rsidP="002416F0">
      <w:pPr>
        <w:spacing w:after="160" w:line="360" w:lineRule="auto"/>
        <w:ind w:firstLine="360"/>
        <w:jc w:val="both"/>
        <w:rPr>
          <w:rFonts w:asciiTheme="majorBidi" w:hAnsiTheme="majorBidi" w:cstheme="majorBidi"/>
          <w:sz w:val="24"/>
          <w:szCs w:val="24"/>
        </w:rPr>
      </w:pPr>
      <w:r>
        <w:rPr>
          <w:rFonts w:asciiTheme="majorBidi" w:hAnsiTheme="majorBidi" w:cstheme="majorBidi"/>
          <w:sz w:val="24"/>
          <w:szCs w:val="24"/>
        </w:rPr>
        <w:t>Incertitude-</w:t>
      </w:r>
      <w:r w:rsidR="00332CFA">
        <w:rPr>
          <w:rFonts w:asciiTheme="majorBidi" w:hAnsiTheme="majorBidi" w:cstheme="majorBidi"/>
          <w:sz w:val="24"/>
          <w:szCs w:val="24"/>
        </w:rPr>
        <w:t xml:space="preserve"> </w:t>
      </w:r>
      <w:r>
        <w:rPr>
          <w:rFonts w:asciiTheme="majorBidi" w:hAnsiTheme="majorBidi" w:cstheme="majorBidi"/>
          <w:sz w:val="24"/>
          <w:szCs w:val="24"/>
        </w:rPr>
        <w:t>type</w:t>
      </w:r>
      <w:r w:rsidR="00332CFA">
        <w:rPr>
          <w:rFonts w:asciiTheme="majorBidi" w:hAnsiTheme="majorBidi" w:cstheme="majorBidi"/>
          <w:sz w:val="24"/>
          <w:szCs w:val="24"/>
        </w:rPr>
        <w:t xml:space="preserve"> </w:t>
      </w:r>
      <w:r>
        <w:rPr>
          <w:rFonts w:asciiTheme="majorBidi" w:hAnsiTheme="majorBidi" w:cstheme="majorBidi"/>
          <w:sz w:val="24"/>
          <w:szCs w:val="24"/>
        </w:rPr>
        <w:t>obtenue</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utilisant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incertitudes-types</w:t>
      </w:r>
      <w:r w:rsidR="00332CFA">
        <w:rPr>
          <w:rFonts w:asciiTheme="majorBidi" w:hAnsiTheme="majorBidi" w:cstheme="majorBidi"/>
          <w:sz w:val="24"/>
          <w:szCs w:val="24"/>
        </w:rPr>
        <w:t xml:space="preserve"> </w:t>
      </w:r>
      <w:r>
        <w:rPr>
          <w:rFonts w:asciiTheme="majorBidi" w:hAnsiTheme="majorBidi" w:cstheme="majorBidi"/>
          <w:sz w:val="24"/>
          <w:szCs w:val="24"/>
        </w:rPr>
        <w:t>individuelles</w:t>
      </w:r>
      <w:r w:rsidR="00332CFA">
        <w:rPr>
          <w:rFonts w:asciiTheme="majorBidi" w:hAnsiTheme="majorBidi" w:cstheme="majorBidi"/>
          <w:sz w:val="24"/>
          <w:szCs w:val="24"/>
        </w:rPr>
        <w:t xml:space="preserve"> </w:t>
      </w:r>
      <w:r>
        <w:rPr>
          <w:rFonts w:asciiTheme="majorBidi" w:hAnsiTheme="majorBidi" w:cstheme="majorBidi"/>
          <w:sz w:val="24"/>
          <w:szCs w:val="24"/>
        </w:rPr>
        <w:t>associées</w:t>
      </w:r>
      <w:r w:rsidR="00332CFA">
        <w:rPr>
          <w:rFonts w:asciiTheme="majorBidi" w:hAnsiTheme="majorBidi" w:cstheme="majorBidi"/>
          <w:sz w:val="24"/>
          <w:szCs w:val="24"/>
        </w:rPr>
        <w:t xml:space="preserve"> </w:t>
      </w:r>
      <w:r>
        <w:rPr>
          <w:rFonts w:asciiTheme="majorBidi" w:hAnsiTheme="majorBidi" w:cstheme="majorBidi"/>
          <w:sz w:val="24"/>
          <w:szCs w:val="24"/>
        </w:rPr>
        <w:t>aux</w:t>
      </w:r>
      <w:r w:rsidR="00332CFA">
        <w:rPr>
          <w:rFonts w:asciiTheme="majorBidi" w:hAnsiTheme="majorBidi" w:cstheme="majorBidi"/>
          <w:sz w:val="24"/>
          <w:szCs w:val="24"/>
        </w:rPr>
        <w:t xml:space="preserve"> </w:t>
      </w:r>
      <w:r>
        <w:rPr>
          <w:rFonts w:asciiTheme="majorBidi" w:hAnsiTheme="majorBidi" w:cstheme="majorBidi"/>
          <w:sz w:val="24"/>
          <w:szCs w:val="24"/>
        </w:rPr>
        <w:t>grandeurs</w:t>
      </w:r>
      <w:r w:rsidR="00332CFA">
        <w:rPr>
          <w:rFonts w:asciiTheme="majorBidi" w:hAnsiTheme="majorBidi" w:cstheme="majorBidi"/>
          <w:sz w:val="24"/>
          <w:szCs w:val="24"/>
        </w:rPr>
        <w:t xml:space="preserve"> </w:t>
      </w:r>
      <w:r>
        <w:rPr>
          <w:rFonts w:asciiTheme="majorBidi" w:hAnsiTheme="majorBidi" w:cstheme="majorBidi"/>
          <w:sz w:val="24"/>
          <w:szCs w:val="24"/>
        </w:rPr>
        <w:t>d’entrée</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modèle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sidR="009C2A5A">
        <w:rPr>
          <w:rFonts w:asciiTheme="majorBidi" w:hAnsiTheme="majorBidi" w:cstheme="majorBidi"/>
          <w:sz w:val="24"/>
          <w:szCs w:val="24"/>
        </w:rPr>
        <w:t>[1</w:t>
      </w:r>
      <w:r w:rsidR="002416F0">
        <w:rPr>
          <w:rFonts w:asciiTheme="majorBidi" w:hAnsiTheme="majorBidi" w:cstheme="majorBidi"/>
          <w:sz w:val="24"/>
          <w:szCs w:val="24"/>
        </w:rPr>
        <w:t>6</w:t>
      </w:r>
      <w:r w:rsidR="009C2A5A">
        <w:rPr>
          <w:rFonts w:asciiTheme="majorBidi" w:hAnsiTheme="majorBidi" w:cstheme="majorBidi"/>
          <w:sz w:val="24"/>
          <w:szCs w:val="24"/>
        </w:rPr>
        <w:t>]</w:t>
      </w:r>
      <w:r w:rsidR="000D792F" w:rsidRPr="000D792F">
        <w:rPr>
          <w:rFonts w:asciiTheme="majorBidi" w:hAnsiTheme="majorBidi" w:cstheme="majorBidi"/>
          <w:sz w:val="24"/>
          <w:szCs w:val="24"/>
        </w:rPr>
        <w:t>.</w:t>
      </w:r>
      <w:r w:rsidR="00332CFA">
        <w:rPr>
          <w:rFonts w:asciiTheme="majorBidi" w:hAnsiTheme="majorBidi" w:cstheme="majorBidi"/>
          <w:sz w:val="24"/>
          <w:szCs w:val="24"/>
        </w:rPr>
        <w:t xml:space="preserve"> </w:t>
      </w:r>
    </w:p>
    <w:p w14:paraId="21744BBF" w14:textId="2A7BD621" w:rsidR="000D792F" w:rsidRPr="0077093D" w:rsidRDefault="000D792F" w:rsidP="002A16E2">
      <w:pPr>
        <w:pStyle w:val="Titre3"/>
        <w:spacing w:line="360" w:lineRule="auto"/>
        <w:rPr>
          <w:i w:val="0"/>
        </w:rPr>
      </w:pPr>
      <w:bookmarkStart w:id="29" w:name="_Toc170817441"/>
      <w:r w:rsidRPr="0077093D">
        <w:rPr>
          <w:i w:val="0"/>
        </w:rPr>
        <w:t>Définition</w:t>
      </w:r>
      <w:r w:rsidR="00332CFA">
        <w:rPr>
          <w:i w:val="0"/>
        </w:rPr>
        <w:t xml:space="preserve"> </w:t>
      </w:r>
      <w:r w:rsidRPr="0077093D">
        <w:rPr>
          <w:i w:val="0"/>
        </w:rPr>
        <w:t>de</w:t>
      </w:r>
      <w:r w:rsidR="00332CFA">
        <w:rPr>
          <w:i w:val="0"/>
        </w:rPr>
        <w:t xml:space="preserve"> </w:t>
      </w:r>
      <w:r w:rsidRPr="0077093D">
        <w:rPr>
          <w:i w:val="0"/>
        </w:rPr>
        <w:t>l’Incertitude</w:t>
      </w:r>
      <w:r w:rsidR="00332CFA">
        <w:rPr>
          <w:i w:val="0"/>
        </w:rPr>
        <w:t xml:space="preserve"> </w:t>
      </w:r>
      <w:r w:rsidRPr="0077093D">
        <w:rPr>
          <w:i w:val="0"/>
        </w:rPr>
        <w:t>élargie</w:t>
      </w:r>
      <w:bookmarkEnd w:id="29"/>
    </w:p>
    <w:p w14:paraId="058A9769" w14:textId="354D41FF" w:rsidR="000D792F" w:rsidRPr="000D792F" w:rsidRDefault="00877224" w:rsidP="000C3ADE">
      <w:pPr>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Produit</w:t>
      </w:r>
      <w:r w:rsidR="00332CFA">
        <w:rPr>
          <w:rFonts w:asciiTheme="majorBidi" w:hAnsiTheme="majorBidi" w:cstheme="majorBidi"/>
          <w:sz w:val="24"/>
          <w:szCs w:val="24"/>
        </w:rPr>
        <w:t xml:space="preserve"> </w:t>
      </w:r>
      <w:r>
        <w:rPr>
          <w:rFonts w:asciiTheme="majorBidi" w:hAnsiTheme="majorBidi" w:cstheme="majorBidi"/>
          <w:sz w:val="24"/>
          <w:szCs w:val="24"/>
        </w:rPr>
        <w:t>d’une</w:t>
      </w:r>
      <w:r w:rsidR="00332CFA">
        <w:rPr>
          <w:rFonts w:asciiTheme="majorBidi" w:hAnsiTheme="majorBidi" w:cstheme="majorBidi"/>
          <w:sz w:val="24"/>
          <w:szCs w:val="24"/>
        </w:rPr>
        <w:t xml:space="preserve"> </w:t>
      </w:r>
      <w:r>
        <w:rPr>
          <w:rFonts w:asciiTheme="majorBidi" w:hAnsiTheme="majorBidi" w:cstheme="majorBidi"/>
          <w:sz w:val="24"/>
          <w:szCs w:val="24"/>
        </w:rPr>
        <w:t>incertitude</w:t>
      </w:r>
      <w:r w:rsidR="00332CFA">
        <w:rPr>
          <w:rFonts w:asciiTheme="majorBidi" w:hAnsiTheme="majorBidi" w:cstheme="majorBidi"/>
          <w:sz w:val="24"/>
          <w:szCs w:val="24"/>
        </w:rPr>
        <w:t xml:space="preserve"> </w:t>
      </w:r>
      <w:r>
        <w:rPr>
          <w:rFonts w:asciiTheme="majorBidi" w:hAnsiTheme="majorBidi" w:cstheme="majorBidi"/>
          <w:sz w:val="24"/>
          <w:szCs w:val="24"/>
        </w:rPr>
        <w:t>type</w:t>
      </w:r>
      <w:r w:rsidR="00332CFA">
        <w:rPr>
          <w:rFonts w:asciiTheme="majorBidi" w:hAnsiTheme="majorBidi" w:cstheme="majorBidi"/>
          <w:sz w:val="24"/>
          <w:szCs w:val="24"/>
        </w:rPr>
        <w:t xml:space="preserve"> </w:t>
      </w:r>
      <w:r>
        <w:rPr>
          <w:rFonts w:asciiTheme="majorBidi" w:hAnsiTheme="majorBidi" w:cstheme="majorBidi"/>
          <w:sz w:val="24"/>
          <w:szCs w:val="24"/>
        </w:rPr>
        <w:t>composée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d’un</w:t>
      </w:r>
      <w:r w:rsidR="00332CFA">
        <w:rPr>
          <w:rFonts w:asciiTheme="majorBidi" w:hAnsiTheme="majorBidi" w:cstheme="majorBidi"/>
          <w:sz w:val="24"/>
          <w:szCs w:val="24"/>
        </w:rPr>
        <w:t xml:space="preserve"> </w:t>
      </w:r>
      <w:r>
        <w:rPr>
          <w:rFonts w:asciiTheme="majorBidi" w:hAnsiTheme="majorBidi" w:cstheme="majorBidi"/>
          <w:sz w:val="24"/>
          <w:szCs w:val="24"/>
        </w:rPr>
        <w:t>facteur</w:t>
      </w:r>
      <w:r w:rsidR="00332CFA">
        <w:rPr>
          <w:rFonts w:asciiTheme="majorBidi" w:hAnsiTheme="majorBidi" w:cstheme="majorBidi"/>
          <w:sz w:val="24"/>
          <w:szCs w:val="24"/>
        </w:rPr>
        <w:t xml:space="preserve"> </w:t>
      </w:r>
      <w:r>
        <w:rPr>
          <w:rFonts w:asciiTheme="majorBidi" w:hAnsiTheme="majorBidi" w:cstheme="majorBidi"/>
          <w:sz w:val="24"/>
          <w:szCs w:val="24"/>
        </w:rPr>
        <w:t>supérieur</w:t>
      </w:r>
      <w:r w:rsidR="00332CFA">
        <w:rPr>
          <w:rFonts w:asciiTheme="majorBidi" w:hAnsiTheme="majorBidi" w:cstheme="majorBidi"/>
          <w:sz w:val="24"/>
          <w:szCs w:val="24"/>
        </w:rPr>
        <w:t xml:space="preserve"> </w:t>
      </w:r>
      <w:r>
        <w:rPr>
          <w:rFonts w:asciiTheme="majorBidi" w:hAnsiTheme="majorBidi" w:cstheme="majorBidi"/>
          <w:sz w:val="24"/>
          <w:szCs w:val="24"/>
        </w:rPr>
        <w:t>au</w:t>
      </w:r>
      <w:r w:rsidR="00332CFA">
        <w:rPr>
          <w:rFonts w:asciiTheme="majorBidi" w:hAnsiTheme="majorBidi" w:cstheme="majorBidi"/>
          <w:sz w:val="24"/>
          <w:szCs w:val="24"/>
        </w:rPr>
        <w:t xml:space="preserve"> </w:t>
      </w:r>
      <w:r>
        <w:rPr>
          <w:rFonts w:asciiTheme="majorBidi" w:hAnsiTheme="majorBidi" w:cstheme="majorBidi"/>
          <w:sz w:val="24"/>
          <w:szCs w:val="24"/>
        </w:rPr>
        <w:t>nombre</w:t>
      </w:r>
      <w:r w:rsidR="00332CFA">
        <w:rPr>
          <w:rFonts w:asciiTheme="majorBidi" w:hAnsiTheme="majorBidi" w:cstheme="majorBidi"/>
          <w:sz w:val="24"/>
          <w:szCs w:val="24"/>
        </w:rPr>
        <w:t xml:space="preserve"> </w:t>
      </w:r>
      <w:r>
        <w:rPr>
          <w:rFonts w:asciiTheme="majorBidi" w:hAnsiTheme="majorBidi" w:cstheme="majorBidi"/>
          <w:sz w:val="24"/>
          <w:szCs w:val="24"/>
        </w:rPr>
        <w:t>1(généralement</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facteur</w:t>
      </w:r>
      <w:r w:rsidR="00332CFA">
        <w:rPr>
          <w:rFonts w:asciiTheme="majorBidi" w:hAnsiTheme="majorBidi" w:cstheme="majorBidi"/>
          <w:sz w:val="24"/>
          <w:szCs w:val="24"/>
        </w:rPr>
        <w:t xml:space="preserve"> </w:t>
      </w:r>
      <w:r>
        <w:rPr>
          <w:rFonts w:asciiTheme="majorBidi" w:hAnsiTheme="majorBidi" w:cstheme="majorBidi"/>
          <w:sz w:val="24"/>
          <w:szCs w:val="24"/>
        </w:rPr>
        <w:t>d’élargissement</w:t>
      </w:r>
      <w:r w:rsidR="00332CFA">
        <w:rPr>
          <w:rFonts w:asciiTheme="majorBidi" w:hAnsiTheme="majorBidi" w:cstheme="majorBidi"/>
          <w:sz w:val="24"/>
          <w:szCs w:val="24"/>
        </w:rPr>
        <w:t xml:space="preserve"> </w:t>
      </w:r>
      <w:r>
        <w:rPr>
          <w:rFonts w:asciiTheme="majorBidi" w:hAnsiTheme="majorBidi" w:cstheme="majorBidi"/>
          <w:sz w:val="24"/>
          <w:szCs w:val="24"/>
        </w:rPr>
        <w:t>égal</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2)</w:t>
      </w:r>
      <w:r w:rsidR="00332CFA">
        <w:rPr>
          <w:rFonts w:asciiTheme="majorBidi" w:hAnsiTheme="majorBidi" w:cstheme="majorBidi"/>
          <w:sz w:val="24"/>
          <w:szCs w:val="24"/>
        </w:rPr>
        <w:t xml:space="preserve"> </w:t>
      </w:r>
      <w:r>
        <w:rPr>
          <w:rFonts w:asciiTheme="majorBidi" w:hAnsiTheme="majorBidi" w:cstheme="majorBidi"/>
          <w:sz w:val="24"/>
          <w:szCs w:val="24"/>
        </w:rPr>
        <w:t>[</w:t>
      </w:r>
      <w:r w:rsidR="009C2A5A">
        <w:rPr>
          <w:rFonts w:asciiTheme="majorBidi" w:hAnsiTheme="majorBidi" w:cstheme="majorBidi"/>
          <w:sz w:val="24"/>
          <w:szCs w:val="24"/>
        </w:rPr>
        <w:t>1</w:t>
      </w:r>
      <w:r w:rsidR="002416F0">
        <w:rPr>
          <w:rFonts w:asciiTheme="majorBidi" w:hAnsiTheme="majorBidi" w:cstheme="majorBidi"/>
          <w:sz w:val="24"/>
          <w:szCs w:val="24"/>
        </w:rPr>
        <w:t>6</w:t>
      </w:r>
      <w:r w:rsidR="00D450FE">
        <w:rPr>
          <w:rFonts w:asciiTheme="majorBidi" w:hAnsiTheme="majorBidi" w:cstheme="majorBidi"/>
          <w:sz w:val="24"/>
          <w:szCs w:val="24"/>
        </w:rPr>
        <w:t>]</w:t>
      </w:r>
      <w:r w:rsidR="000D792F" w:rsidRPr="000D792F">
        <w:rPr>
          <w:rFonts w:asciiTheme="majorBidi" w:hAnsiTheme="majorBidi" w:cstheme="majorBidi"/>
          <w:sz w:val="24"/>
          <w:szCs w:val="24"/>
        </w:rPr>
        <w:t>.</w:t>
      </w:r>
    </w:p>
    <w:p w14:paraId="30DF5363" w14:textId="70595034" w:rsidR="000D792F" w:rsidRDefault="000D792F" w:rsidP="002A16E2">
      <w:pPr>
        <w:pStyle w:val="Titre4"/>
        <w:spacing w:line="360" w:lineRule="auto"/>
        <w:rPr>
          <w:i w:val="0"/>
        </w:rPr>
      </w:pPr>
      <w:r w:rsidRPr="0077093D">
        <w:rPr>
          <w:i w:val="0"/>
        </w:rPr>
        <w:t>Incertitude-type</w:t>
      </w:r>
      <w:r w:rsidR="00332CFA">
        <w:rPr>
          <w:i w:val="0"/>
        </w:rPr>
        <w:t xml:space="preserve"> </w:t>
      </w:r>
      <w:r w:rsidRPr="0077093D">
        <w:rPr>
          <w:i w:val="0"/>
        </w:rPr>
        <w:t>de</w:t>
      </w:r>
      <w:r w:rsidR="00332CFA">
        <w:rPr>
          <w:i w:val="0"/>
        </w:rPr>
        <w:t xml:space="preserve"> </w:t>
      </w:r>
      <w:r w:rsidRPr="0077093D">
        <w:rPr>
          <w:i w:val="0"/>
        </w:rPr>
        <w:t>type</w:t>
      </w:r>
      <w:r w:rsidR="00332CFA">
        <w:rPr>
          <w:i w:val="0"/>
        </w:rPr>
        <w:t xml:space="preserve"> </w:t>
      </w:r>
      <w:r w:rsidRPr="0077093D">
        <w:rPr>
          <w:i w:val="0"/>
        </w:rPr>
        <w:t>A</w:t>
      </w:r>
    </w:p>
    <w:p w14:paraId="7920EBC4" w14:textId="09442B15" w:rsidR="009D451A" w:rsidRDefault="00BA32D5" w:rsidP="000C3ADE">
      <w:pPr>
        <w:spacing w:after="0" w:line="360" w:lineRule="auto"/>
        <w:ind w:firstLine="360"/>
        <w:jc w:val="both"/>
        <w:rPr>
          <w:rFonts w:asciiTheme="majorBidi" w:hAnsiTheme="majorBidi" w:cstheme="majorBidi"/>
          <w:sz w:val="24"/>
          <w:szCs w:val="24"/>
        </w:rPr>
      </w:pPr>
      <w:r w:rsidRPr="00BA32D5">
        <w:rPr>
          <w:rFonts w:asciiTheme="majorBidi" w:hAnsiTheme="majorBidi" w:cstheme="majorBidi"/>
          <w:sz w:val="24"/>
          <w:szCs w:val="24"/>
        </w:rPr>
        <w:t>Une</w:t>
      </w:r>
      <w:r w:rsidR="00332CFA">
        <w:rPr>
          <w:rFonts w:asciiTheme="majorBidi" w:hAnsiTheme="majorBidi" w:cstheme="majorBidi"/>
          <w:sz w:val="24"/>
          <w:szCs w:val="24"/>
        </w:rPr>
        <w:t xml:space="preserve"> </w:t>
      </w:r>
      <w:r w:rsidRPr="00BA32D5">
        <w:rPr>
          <w:rFonts w:asciiTheme="majorBidi" w:hAnsiTheme="majorBidi" w:cstheme="majorBidi"/>
          <w:sz w:val="24"/>
          <w:szCs w:val="24"/>
        </w:rPr>
        <w:t>incertitude-type</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type</w:t>
      </w:r>
      <w:r w:rsidR="00332CFA">
        <w:rPr>
          <w:rFonts w:asciiTheme="majorBidi" w:hAnsiTheme="majorBidi" w:cstheme="majorBidi"/>
          <w:sz w:val="24"/>
          <w:szCs w:val="24"/>
        </w:rPr>
        <w:t xml:space="preserve"> </w:t>
      </w:r>
      <w:r w:rsidRPr="00BA32D5">
        <w:rPr>
          <w:rFonts w:asciiTheme="majorBidi" w:hAnsiTheme="majorBidi" w:cstheme="majorBidi"/>
          <w:sz w:val="24"/>
          <w:szCs w:val="24"/>
        </w:rPr>
        <w:t>A</w:t>
      </w:r>
      <w:r w:rsidR="00332CFA">
        <w:rPr>
          <w:rFonts w:asciiTheme="majorBidi" w:hAnsiTheme="majorBidi" w:cstheme="majorBidi"/>
          <w:sz w:val="24"/>
          <w:szCs w:val="24"/>
        </w:rPr>
        <w:t xml:space="preserve"> </w:t>
      </w:r>
      <w:r w:rsidRPr="00BA32D5">
        <w:rPr>
          <w:rFonts w:asciiTheme="majorBidi" w:hAnsiTheme="majorBidi" w:cstheme="majorBidi"/>
          <w:sz w:val="24"/>
          <w:szCs w:val="24"/>
        </w:rPr>
        <w:t>est</w:t>
      </w:r>
      <w:r w:rsidR="00332CFA">
        <w:rPr>
          <w:rFonts w:asciiTheme="majorBidi" w:hAnsiTheme="majorBidi" w:cstheme="majorBidi"/>
          <w:sz w:val="24"/>
          <w:szCs w:val="24"/>
        </w:rPr>
        <w:t xml:space="preserve"> </w:t>
      </w:r>
      <w:r w:rsidRPr="00BA32D5">
        <w:rPr>
          <w:rFonts w:asciiTheme="majorBidi" w:hAnsiTheme="majorBidi" w:cstheme="majorBidi"/>
          <w:sz w:val="24"/>
          <w:szCs w:val="24"/>
        </w:rPr>
        <w:t>déterminée</w:t>
      </w:r>
      <w:r w:rsidR="00332CFA">
        <w:rPr>
          <w:rFonts w:asciiTheme="majorBidi" w:hAnsiTheme="majorBidi" w:cstheme="majorBidi"/>
          <w:sz w:val="24"/>
          <w:szCs w:val="24"/>
        </w:rPr>
        <w:t xml:space="preserve"> </w:t>
      </w:r>
      <w:r w:rsidRPr="00BA32D5">
        <w:rPr>
          <w:rFonts w:asciiTheme="majorBidi" w:hAnsiTheme="majorBidi" w:cstheme="majorBidi"/>
          <w:sz w:val="24"/>
          <w:szCs w:val="24"/>
        </w:rPr>
        <w:t>par</w:t>
      </w:r>
      <w:r w:rsidR="00332CFA">
        <w:rPr>
          <w:rFonts w:asciiTheme="majorBidi" w:hAnsiTheme="majorBidi" w:cstheme="majorBidi"/>
          <w:sz w:val="24"/>
          <w:szCs w:val="24"/>
        </w:rPr>
        <w:t xml:space="preserve"> </w:t>
      </w:r>
      <w:r w:rsidRPr="00BA32D5">
        <w:rPr>
          <w:rFonts w:asciiTheme="majorBidi" w:hAnsiTheme="majorBidi" w:cstheme="majorBidi"/>
          <w:sz w:val="24"/>
          <w:szCs w:val="24"/>
        </w:rPr>
        <w:t>une</w:t>
      </w:r>
      <w:r w:rsidR="00332CFA">
        <w:rPr>
          <w:rFonts w:asciiTheme="majorBidi" w:hAnsiTheme="majorBidi" w:cstheme="majorBidi"/>
          <w:sz w:val="24"/>
          <w:szCs w:val="24"/>
        </w:rPr>
        <w:t xml:space="preserve"> </w:t>
      </w:r>
      <w:r w:rsidRPr="00BA32D5">
        <w:rPr>
          <w:rFonts w:asciiTheme="majorBidi" w:hAnsiTheme="majorBidi" w:cstheme="majorBidi"/>
          <w:sz w:val="24"/>
          <w:szCs w:val="24"/>
        </w:rPr>
        <w:t>analyse</w:t>
      </w:r>
      <w:r w:rsidR="00332CFA">
        <w:rPr>
          <w:rFonts w:asciiTheme="majorBidi" w:hAnsiTheme="majorBidi" w:cstheme="majorBidi"/>
          <w:sz w:val="24"/>
          <w:szCs w:val="24"/>
        </w:rPr>
        <w:t xml:space="preserve"> </w:t>
      </w:r>
      <w:r w:rsidRPr="00BA32D5">
        <w:rPr>
          <w:rFonts w:asciiTheme="majorBidi" w:hAnsiTheme="majorBidi" w:cstheme="majorBidi"/>
          <w:sz w:val="24"/>
          <w:szCs w:val="24"/>
        </w:rPr>
        <w:t>statistique</w:t>
      </w:r>
      <w:r w:rsidR="00332CFA">
        <w:rPr>
          <w:rFonts w:asciiTheme="majorBidi" w:hAnsiTheme="majorBidi" w:cstheme="majorBidi"/>
          <w:sz w:val="24"/>
          <w:szCs w:val="24"/>
        </w:rPr>
        <w:t xml:space="preserve"> </w:t>
      </w:r>
      <w:r w:rsidRPr="00BA32D5">
        <w:rPr>
          <w:rFonts w:asciiTheme="majorBidi" w:hAnsiTheme="majorBidi" w:cstheme="majorBidi"/>
          <w:sz w:val="24"/>
          <w:szCs w:val="24"/>
        </w:rPr>
        <w:t>d'un</w:t>
      </w:r>
      <w:r w:rsidR="00332CFA">
        <w:rPr>
          <w:rFonts w:asciiTheme="majorBidi" w:hAnsiTheme="majorBidi" w:cstheme="majorBidi"/>
          <w:sz w:val="24"/>
          <w:szCs w:val="24"/>
        </w:rPr>
        <w:t xml:space="preserve"> </w:t>
      </w:r>
      <w:r w:rsidRPr="00BA32D5">
        <w:rPr>
          <w:rFonts w:asciiTheme="majorBidi" w:hAnsiTheme="majorBidi" w:cstheme="majorBidi"/>
          <w:sz w:val="24"/>
          <w:szCs w:val="24"/>
        </w:rPr>
        <w:t>ensemble</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valeurs</w:t>
      </w:r>
      <w:r w:rsidR="00332CFA">
        <w:rPr>
          <w:rFonts w:asciiTheme="majorBidi" w:hAnsiTheme="majorBidi" w:cstheme="majorBidi"/>
          <w:sz w:val="24"/>
          <w:szCs w:val="24"/>
        </w:rPr>
        <w:t xml:space="preserve"> </w:t>
      </w:r>
      <w:r w:rsidRPr="00BA32D5">
        <w:rPr>
          <w:rFonts w:asciiTheme="majorBidi" w:hAnsiTheme="majorBidi" w:cstheme="majorBidi"/>
          <w:sz w:val="24"/>
          <w:szCs w:val="24"/>
        </w:rPr>
        <w:t>xi</w:t>
      </w:r>
      <w:r w:rsidR="00332CFA">
        <w:rPr>
          <w:rFonts w:asciiTheme="majorBidi" w:hAnsiTheme="majorBidi" w:cstheme="majorBidi"/>
          <w:sz w:val="24"/>
          <w:szCs w:val="24"/>
        </w:rPr>
        <w:t xml:space="preserve"> </w:t>
      </w:r>
      <w:r w:rsidRPr="00BA32D5">
        <w:rPr>
          <w:rFonts w:asciiTheme="majorBidi" w:hAnsiTheme="majorBidi" w:cstheme="majorBidi"/>
          <w:sz w:val="24"/>
          <w:szCs w:val="24"/>
        </w:rPr>
        <w:t>du</w:t>
      </w:r>
      <w:r w:rsidR="00332CFA">
        <w:rPr>
          <w:rFonts w:asciiTheme="majorBidi" w:hAnsiTheme="majorBidi" w:cstheme="majorBidi"/>
          <w:sz w:val="24"/>
          <w:szCs w:val="24"/>
        </w:rPr>
        <w:t xml:space="preserve"> </w:t>
      </w:r>
      <w:r w:rsidRPr="00BA32D5">
        <w:rPr>
          <w:rFonts w:asciiTheme="majorBidi" w:hAnsiTheme="majorBidi" w:cstheme="majorBidi"/>
          <w:sz w:val="24"/>
          <w:szCs w:val="24"/>
        </w:rPr>
        <w:t>mesurande</w:t>
      </w:r>
      <w:r w:rsidR="00332CFA">
        <w:rPr>
          <w:rFonts w:asciiTheme="majorBidi" w:hAnsiTheme="majorBidi" w:cstheme="majorBidi"/>
          <w:sz w:val="24"/>
          <w:szCs w:val="24"/>
        </w:rPr>
        <w:t xml:space="preserve"> </w:t>
      </w:r>
      <w:r w:rsidRPr="00BA32D5">
        <w:rPr>
          <w:rFonts w:asciiTheme="majorBidi" w:hAnsiTheme="majorBidi" w:cstheme="majorBidi"/>
          <w:sz w:val="24"/>
          <w:szCs w:val="24"/>
        </w:rPr>
        <w:t>obtenues</w:t>
      </w:r>
      <w:r w:rsidR="00332CFA">
        <w:rPr>
          <w:rFonts w:asciiTheme="majorBidi" w:hAnsiTheme="majorBidi" w:cstheme="majorBidi"/>
          <w:sz w:val="24"/>
          <w:szCs w:val="24"/>
        </w:rPr>
        <w:t xml:space="preserve"> </w:t>
      </w:r>
      <w:r w:rsidRPr="00BA32D5">
        <w:rPr>
          <w:rFonts w:asciiTheme="majorBidi" w:hAnsiTheme="majorBidi" w:cstheme="majorBidi"/>
          <w:sz w:val="24"/>
          <w:szCs w:val="24"/>
        </w:rPr>
        <w:t>dans</w:t>
      </w:r>
      <w:r w:rsidR="00332CFA">
        <w:rPr>
          <w:rFonts w:asciiTheme="majorBidi" w:hAnsiTheme="majorBidi" w:cstheme="majorBidi"/>
          <w:sz w:val="24"/>
          <w:szCs w:val="24"/>
        </w:rPr>
        <w:t xml:space="preserve"> </w:t>
      </w:r>
      <w:r w:rsidRPr="00BA32D5">
        <w:rPr>
          <w:rFonts w:asciiTheme="majorBidi" w:hAnsiTheme="majorBidi" w:cstheme="majorBidi"/>
          <w:sz w:val="24"/>
          <w:szCs w:val="24"/>
        </w:rPr>
        <w:t>les</w:t>
      </w:r>
      <w:r w:rsidR="00332CFA">
        <w:rPr>
          <w:rFonts w:asciiTheme="majorBidi" w:hAnsiTheme="majorBidi" w:cstheme="majorBidi"/>
          <w:sz w:val="24"/>
          <w:szCs w:val="24"/>
        </w:rPr>
        <w:t xml:space="preserve"> </w:t>
      </w:r>
      <w:r w:rsidRPr="00BA32D5">
        <w:rPr>
          <w:rFonts w:asciiTheme="majorBidi" w:hAnsiTheme="majorBidi" w:cstheme="majorBidi"/>
          <w:sz w:val="24"/>
          <w:szCs w:val="24"/>
        </w:rPr>
        <w:t>conditions</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répétabilité.</w:t>
      </w:r>
      <w:r w:rsidR="00332CFA">
        <w:rPr>
          <w:rFonts w:asciiTheme="majorBidi" w:hAnsiTheme="majorBidi" w:cstheme="majorBidi"/>
          <w:sz w:val="24"/>
          <w:szCs w:val="24"/>
        </w:rPr>
        <w:t xml:space="preserve"> </w:t>
      </w:r>
      <w:r w:rsidRPr="00BA32D5">
        <w:rPr>
          <w:rFonts w:asciiTheme="majorBidi" w:hAnsiTheme="majorBidi" w:cstheme="majorBidi"/>
          <w:sz w:val="24"/>
          <w:szCs w:val="24"/>
        </w:rPr>
        <w:t>En</w:t>
      </w:r>
      <w:r w:rsidR="00332CFA">
        <w:rPr>
          <w:rFonts w:asciiTheme="majorBidi" w:hAnsiTheme="majorBidi" w:cstheme="majorBidi"/>
          <w:sz w:val="24"/>
          <w:szCs w:val="24"/>
        </w:rPr>
        <w:t xml:space="preserve"> </w:t>
      </w:r>
      <w:r w:rsidRPr="00BA32D5">
        <w:rPr>
          <w:rFonts w:asciiTheme="majorBidi" w:hAnsiTheme="majorBidi" w:cstheme="majorBidi"/>
          <w:sz w:val="24"/>
          <w:szCs w:val="24"/>
        </w:rPr>
        <w:t>effet,</w:t>
      </w:r>
      <w:r w:rsidR="00332CFA">
        <w:rPr>
          <w:rFonts w:asciiTheme="majorBidi" w:hAnsiTheme="majorBidi" w:cstheme="majorBidi"/>
          <w:sz w:val="24"/>
          <w:szCs w:val="24"/>
        </w:rPr>
        <w:t xml:space="preserve"> </w:t>
      </w:r>
      <w:r w:rsidRPr="00BA32D5">
        <w:rPr>
          <w:rFonts w:asciiTheme="majorBidi" w:hAnsiTheme="majorBidi" w:cstheme="majorBidi"/>
          <w:sz w:val="24"/>
          <w:szCs w:val="24"/>
        </w:rPr>
        <w:t>les</w:t>
      </w:r>
      <w:r w:rsidR="00332CFA">
        <w:rPr>
          <w:rFonts w:asciiTheme="majorBidi" w:hAnsiTheme="majorBidi" w:cstheme="majorBidi"/>
          <w:sz w:val="24"/>
          <w:szCs w:val="24"/>
        </w:rPr>
        <w:t xml:space="preserve"> </w:t>
      </w:r>
      <w:r w:rsidRPr="00BA32D5">
        <w:rPr>
          <w:rFonts w:asciiTheme="majorBidi" w:hAnsiTheme="majorBidi" w:cstheme="majorBidi"/>
          <w:sz w:val="24"/>
          <w:szCs w:val="24"/>
        </w:rPr>
        <w:t>valeurs</w:t>
      </w:r>
      <w:r w:rsidR="00332CFA">
        <w:rPr>
          <w:rFonts w:asciiTheme="majorBidi" w:hAnsiTheme="majorBidi" w:cstheme="majorBidi"/>
          <w:sz w:val="24"/>
          <w:szCs w:val="24"/>
        </w:rPr>
        <w:t xml:space="preserve"> </w:t>
      </w:r>
      <w:r w:rsidRPr="00BA32D5">
        <w:rPr>
          <w:rFonts w:asciiTheme="majorBidi" w:hAnsiTheme="majorBidi" w:cstheme="majorBidi"/>
          <w:sz w:val="24"/>
          <w:szCs w:val="24"/>
        </w:rPr>
        <w:t>des</w:t>
      </w:r>
      <w:r w:rsidR="00332CFA">
        <w:rPr>
          <w:rFonts w:asciiTheme="majorBidi" w:hAnsiTheme="majorBidi" w:cstheme="majorBidi"/>
          <w:sz w:val="24"/>
          <w:szCs w:val="24"/>
        </w:rPr>
        <w:t xml:space="preserve"> </w:t>
      </w:r>
      <w:r w:rsidRPr="00BA32D5">
        <w:rPr>
          <w:rFonts w:asciiTheme="majorBidi" w:hAnsiTheme="majorBidi" w:cstheme="majorBidi"/>
          <w:sz w:val="24"/>
          <w:szCs w:val="24"/>
        </w:rPr>
        <w:t>observations</w:t>
      </w:r>
      <w:r w:rsidR="00332CFA">
        <w:rPr>
          <w:rFonts w:asciiTheme="majorBidi" w:hAnsiTheme="majorBidi" w:cstheme="majorBidi"/>
          <w:sz w:val="24"/>
          <w:szCs w:val="24"/>
        </w:rPr>
        <w:t xml:space="preserve"> </w:t>
      </w:r>
      <w:r w:rsidRPr="00BA32D5">
        <w:rPr>
          <w:rFonts w:asciiTheme="majorBidi" w:hAnsiTheme="majorBidi" w:cstheme="majorBidi"/>
          <w:sz w:val="24"/>
          <w:szCs w:val="24"/>
        </w:rPr>
        <w:t>individuelles</w:t>
      </w:r>
      <w:r w:rsidR="00332CFA">
        <w:rPr>
          <w:rFonts w:asciiTheme="majorBidi" w:hAnsiTheme="majorBidi" w:cstheme="majorBidi"/>
          <w:sz w:val="24"/>
          <w:szCs w:val="24"/>
        </w:rPr>
        <w:t xml:space="preserve"> </w:t>
      </w:r>
      <w:r w:rsidRPr="00BA32D5">
        <w:rPr>
          <w:rFonts w:asciiTheme="majorBidi" w:hAnsiTheme="majorBidi" w:cstheme="majorBidi"/>
          <w:sz w:val="24"/>
          <w:szCs w:val="24"/>
        </w:rPr>
        <w:t>diffèrent</w:t>
      </w:r>
      <w:r w:rsidR="00332CFA">
        <w:rPr>
          <w:rFonts w:asciiTheme="majorBidi" w:hAnsiTheme="majorBidi" w:cstheme="majorBidi"/>
          <w:sz w:val="24"/>
          <w:szCs w:val="24"/>
        </w:rPr>
        <w:t xml:space="preserve"> </w:t>
      </w:r>
      <w:r w:rsidRPr="00BA32D5">
        <w:rPr>
          <w:rFonts w:asciiTheme="majorBidi" w:hAnsiTheme="majorBidi" w:cstheme="majorBidi"/>
          <w:sz w:val="24"/>
          <w:szCs w:val="24"/>
        </w:rPr>
        <w:t>à</w:t>
      </w:r>
      <w:r w:rsidR="00332CFA">
        <w:rPr>
          <w:rFonts w:asciiTheme="majorBidi" w:hAnsiTheme="majorBidi" w:cstheme="majorBidi"/>
          <w:sz w:val="24"/>
          <w:szCs w:val="24"/>
        </w:rPr>
        <w:t xml:space="preserve"> </w:t>
      </w:r>
      <w:r w:rsidRPr="00BA32D5">
        <w:rPr>
          <w:rFonts w:asciiTheme="majorBidi" w:hAnsiTheme="majorBidi" w:cstheme="majorBidi"/>
          <w:sz w:val="24"/>
          <w:szCs w:val="24"/>
        </w:rPr>
        <w:t>cause</w:t>
      </w:r>
      <w:r w:rsidR="00332CFA">
        <w:rPr>
          <w:rFonts w:asciiTheme="majorBidi" w:hAnsiTheme="majorBidi" w:cstheme="majorBidi"/>
          <w:sz w:val="24"/>
          <w:szCs w:val="24"/>
        </w:rPr>
        <w:t xml:space="preserve"> </w:t>
      </w:r>
      <w:r w:rsidRPr="00BA32D5">
        <w:rPr>
          <w:rFonts w:asciiTheme="majorBidi" w:hAnsiTheme="majorBidi" w:cstheme="majorBidi"/>
          <w:sz w:val="24"/>
          <w:szCs w:val="24"/>
        </w:rPr>
        <w:t>des</w:t>
      </w:r>
      <w:r w:rsidR="00332CFA">
        <w:rPr>
          <w:rFonts w:asciiTheme="majorBidi" w:hAnsiTheme="majorBidi" w:cstheme="majorBidi"/>
          <w:sz w:val="24"/>
          <w:szCs w:val="24"/>
        </w:rPr>
        <w:t xml:space="preserve"> </w:t>
      </w:r>
      <w:r w:rsidRPr="00BA32D5">
        <w:rPr>
          <w:rFonts w:asciiTheme="majorBidi" w:hAnsiTheme="majorBidi" w:cstheme="majorBidi"/>
          <w:sz w:val="24"/>
          <w:szCs w:val="24"/>
        </w:rPr>
        <w:t>erreurs</w:t>
      </w:r>
      <w:r w:rsidR="00332CFA">
        <w:rPr>
          <w:rFonts w:asciiTheme="majorBidi" w:hAnsiTheme="majorBidi" w:cstheme="majorBidi"/>
          <w:sz w:val="24"/>
          <w:szCs w:val="24"/>
        </w:rPr>
        <w:t xml:space="preserve"> </w:t>
      </w:r>
      <w:r w:rsidRPr="00BA32D5">
        <w:rPr>
          <w:rFonts w:asciiTheme="majorBidi" w:hAnsiTheme="majorBidi" w:cstheme="majorBidi"/>
          <w:sz w:val="24"/>
          <w:szCs w:val="24"/>
        </w:rPr>
        <w:t>aléatoires.</w:t>
      </w:r>
      <w:r w:rsidR="00332CFA">
        <w:rPr>
          <w:rFonts w:asciiTheme="majorBidi" w:hAnsiTheme="majorBidi" w:cstheme="majorBidi"/>
          <w:sz w:val="24"/>
          <w:szCs w:val="24"/>
        </w:rPr>
        <w:t xml:space="preserve"> </w:t>
      </w:r>
      <w:r w:rsidRPr="00BA32D5">
        <w:rPr>
          <w:rFonts w:asciiTheme="majorBidi" w:hAnsiTheme="majorBidi" w:cstheme="majorBidi"/>
          <w:sz w:val="24"/>
          <w:szCs w:val="24"/>
        </w:rPr>
        <w:t>Si</w:t>
      </w:r>
      <w:r w:rsidR="00332CFA">
        <w:rPr>
          <w:rFonts w:asciiTheme="majorBidi" w:hAnsiTheme="majorBidi" w:cstheme="majorBidi"/>
          <w:sz w:val="24"/>
          <w:szCs w:val="24"/>
        </w:rPr>
        <w:t xml:space="preserve"> </w:t>
      </w:r>
      <w:r w:rsidRPr="00BA32D5">
        <w:rPr>
          <w:rFonts w:asciiTheme="majorBidi" w:hAnsiTheme="majorBidi" w:cstheme="majorBidi"/>
          <w:sz w:val="24"/>
          <w:szCs w:val="24"/>
        </w:rPr>
        <w:t>on</w:t>
      </w:r>
      <w:r w:rsidR="00332CFA">
        <w:rPr>
          <w:rFonts w:asciiTheme="majorBidi" w:hAnsiTheme="majorBidi" w:cstheme="majorBidi"/>
          <w:sz w:val="24"/>
          <w:szCs w:val="24"/>
        </w:rPr>
        <w:t xml:space="preserve"> </w:t>
      </w:r>
      <w:r w:rsidRPr="00BA32D5">
        <w:rPr>
          <w:rFonts w:asciiTheme="majorBidi" w:hAnsiTheme="majorBidi" w:cstheme="majorBidi"/>
          <w:sz w:val="24"/>
          <w:szCs w:val="24"/>
        </w:rPr>
        <w:t>considère</w:t>
      </w:r>
      <w:r w:rsidR="00332CFA">
        <w:rPr>
          <w:rFonts w:asciiTheme="majorBidi" w:hAnsiTheme="majorBidi" w:cstheme="majorBidi"/>
          <w:sz w:val="24"/>
          <w:szCs w:val="24"/>
        </w:rPr>
        <w:t xml:space="preserve"> </w:t>
      </w:r>
      <w:r w:rsidRPr="00BA32D5">
        <w:rPr>
          <w:rFonts w:asciiTheme="majorBidi" w:hAnsiTheme="majorBidi" w:cstheme="majorBidi"/>
          <w:sz w:val="24"/>
          <w:szCs w:val="24"/>
        </w:rPr>
        <w:t>que</w:t>
      </w:r>
      <w:r w:rsidR="00332CFA">
        <w:rPr>
          <w:rFonts w:asciiTheme="majorBidi" w:hAnsiTheme="majorBidi" w:cstheme="majorBidi"/>
          <w:sz w:val="24"/>
          <w:szCs w:val="24"/>
        </w:rPr>
        <w:t xml:space="preserve"> </w:t>
      </w:r>
      <w:r w:rsidRPr="00BA32D5">
        <w:rPr>
          <w:rFonts w:asciiTheme="majorBidi" w:hAnsiTheme="majorBidi" w:cstheme="majorBidi"/>
          <w:sz w:val="24"/>
          <w:szCs w:val="24"/>
        </w:rPr>
        <w:t>l'on</w:t>
      </w:r>
      <w:r w:rsidR="00332CFA">
        <w:rPr>
          <w:rFonts w:asciiTheme="majorBidi" w:hAnsiTheme="majorBidi" w:cstheme="majorBidi"/>
          <w:sz w:val="24"/>
          <w:szCs w:val="24"/>
        </w:rPr>
        <w:t xml:space="preserve"> </w:t>
      </w:r>
      <w:r w:rsidRPr="00BA32D5">
        <w:rPr>
          <w:rFonts w:asciiTheme="majorBidi" w:hAnsiTheme="majorBidi" w:cstheme="majorBidi"/>
          <w:sz w:val="24"/>
          <w:szCs w:val="24"/>
        </w:rPr>
        <w:t>a</w:t>
      </w:r>
      <w:r w:rsidR="00332CFA">
        <w:rPr>
          <w:rFonts w:asciiTheme="majorBidi" w:hAnsiTheme="majorBidi" w:cstheme="majorBidi"/>
          <w:sz w:val="24"/>
          <w:szCs w:val="24"/>
        </w:rPr>
        <w:t xml:space="preserve"> </w:t>
      </w:r>
      <w:r w:rsidRPr="00BA32D5">
        <w:rPr>
          <w:rFonts w:asciiTheme="majorBidi" w:hAnsiTheme="majorBidi" w:cstheme="majorBidi"/>
          <w:sz w:val="24"/>
          <w:szCs w:val="24"/>
        </w:rPr>
        <w:t>réalisé</w:t>
      </w:r>
      <w:r w:rsidR="00332CFA">
        <w:rPr>
          <w:rFonts w:asciiTheme="majorBidi" w:hAnsiTheme="majorBidi" w:cstheme="majorBidi"/>
          <w:sz w:val="24"/>
          <w:szCs w:val="24"/>
        </w:rPr>
        <w:t xml:space="preserve"> </w:t>
      </w:r>
      <w:r w:rsidRPr="00BA32D5">
        <w:rPr>
          <w:rFonts w:asciiTheme="majorBidi" w:hAnsiTheme="majorBidi" w:cstheme="majorBidi"/>
          <w:sz w:val="24"/>
          <w:szCs w:val="24"/>
        </w:rPr>
        <w:t>une</w:t>
      </w:r>
      <w:r w:rsidR="00332CFA">
        <w:rPr>
          <w:rFonts w:asciiTheme="majorBidi" w:hAnsiTheme="majorBidi" w:cstheme="majorBidi"/>
          <w:sz w:val="24"/>
          <w:szCs w:val="24"/>
        </w:rPr>
        <w:t xml:space="preserve"> </w:t>
      </w:r>
      <w:r w:rsidRPr="00BA32D5">
        <w:rPr>
          <w:rFonts w:asciiTheme="majorBidi" w:hAnsiTheme="majorBidi" w:cstheme="majorBidi"/>
          <w:sz w:val="24"/>
          <w:szCs w:val="24"/>
        </w:rPr>
        <w:t>série</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n</w:t>
      </w:r>
      <w:r w:rsidR="00332CFA">
        <w:rPr>
          <w:rFonts w:asciiTheme="majorBidi" w:hAnsiTheme="majorBidi" w:cstheme="majorBidi"/>
          <w:sz w:val="24"/>
          <w:szCs w:val="24"/>
        </w:rPr>
        <w:t xml:space="preserve"> </w:t>
      </w:r>
      <w:r w:rsidRPr="00BA32D5">
        <w:rPr>
          <w:rFonts w:asciiTheme="majorBidi" w:hAnsiTheme="majorBidi" w:cstheme="majorBidi"/>
          <w:sz w:val="24"/>
          <w:szCs w:val="24"/>
        </w:rPr>
        <w:t>mesurages,</w:t>
      </w:r>
      <w:r w:rsidR="00332CFA">
        <w:rPr>
          <w:rFonts w:asciiTheme="majorBidi" w:hAnsiTheme="majorBidi" w:cstheme="majorBidi"/>
          <w:sz w:val="24"/>
          <w:szCs w:val="24"/>
        </w:rPr>
        <w:t xml:space="preserve"> </w:t>
      </w:r>
      <w:r w:rsidRPr="00BA32D5">
        <w:rPr>
          <w:rFonts w:asciiTheme="majorBidi" w:hAnsiTheme="majorBidi" w:cstheme="majorBidi"/>
          <w:sz w:val="24"/>
          <w:szCs w:val="24"/>
        </w:rPr>
        <w:t>on</w:t>
      </w:r>
      <w:r w:rsidR="00332CFA">
        <w:rPr>
          <w:rFonts w:asciiTheme="majorBidi" w:hAnsiTheme="majorBidi" w:cstheme="majorBidi"/>
          <w:sz w:val="24"/>
          <w:szCs w:val="24"/>
        </w:rPr>
        <w:t xml:space="preserve"> </w:t>
      </w:r>
      <w:r w:rsidRPr="00BA32D5">
        <w:rPr>
          <w:rFonts w:asciiTheme="majorBidi" w:hAnsiTheme="majorBidi" w:cstheme="majorBidi"/>
          <w:sz w:val="24"/>
          <w:szCs w:val="24"/>
        </w:rPr>
        <w:t>a</w:t>
      </w:r>
      <w:r w:rsidR="00332CFA">
        <w:rPr>
          <w:rFonts w:asciiTheme="majorBidi" w:hAnsiTheme="majorBidi" w:cstheme="majorBidi"/>
          <w:sz w:val="24"/>
          <w:szCs w:val="24"/>
        </w:rPr>
        <w:t xml:space="preserve"> </w:t>
      </w:r>
      <w:r w:rsidRPr="00BA32D5">
        <w:rPr>
          <w:rFonts w:asciiTheme="majorBidi" w:hAnsiTheme="majorBidi" w:cstheme="majorBidi"/>
          <w:sz w:val="24"/>
          <w:szCs w:val="24"/>
        </w:rPr>
        <w:t>donc</w:t>
      </w:r>
      <w:r w:rsidR="00332CFA">
        <w:rPr>
          <w:rFonts w:asciiTheme="majorBidi" w:hAnsiTheme="majorBidi" w:cstheme="majorBidi"/>
          <w:sz w:val="24"/>
          <w:szCs w:val="24"/>
        </w:rPr>
        <w:t xml:space="preserve"> </w:t>
      </w:r>
      <w:r w:rsidRPr="00BA32D5">
        <w:rPr>
          <w:rFonts w:asciiTheme="majorBidi" w:hAnsiTheme="majorBidi" w:cstheme="majorBidi"/>
          <w:sz w:val="24"/>
          <w:szCs w:val="24"/>
        </w:rPr>
        <w:t>obtenu</w:t>
      </w:r>
      <w:r w:rsidR="00332CFA">
        <w:rPr>
          <w:rFonts w:asciiTheme="majorBidi" w:hAnsiTheme="majorBidi" w:cstheme="majorBidi"/>
          <w:sz w:val="24"/>
          <w:szCs w:val="24"/>
        </w:rPr>
        <w:t xml:space="preserve"> </w:t>
      </w:r>
      <w:r w:rsidRPr="00BA32D5">
        <w:rPr>
          <w:rFonts w:asciiTheme="majorBidi" w:hAnsiTheme="majorBidi" w:cstheme="majorBidi"/>
          <w:sz w:val="24"/>
          <w:szCs w:val="24"/>
        </w:rPr>
        <w:t>valeurs</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xi</w:t>
      </w:r>
      <w:r w:rsidR="00332CFA">
        <w:rPr>
          <w:rFonts w:asciiTheme="majorBidi" w:hAnsiTheme="majorBidi" w:cstheme="majorBidi"/>
          <w:sz w:val="24"/>
          <w:szCs w:val="24"/>
        </w:rPr>
        <w:t xml:space="preserve"> </w:t>
      </w:r>
      <w:r w:rsidRPr="00BA32D5">
        <w:rPr>
          <w:rFonts w:asciiTheme="majorBidi" w:hAnsiTheme="majorBidi" w:cstheme="majorBidi"/>
          <w:sz w:val="24"/>
          <w:szCs w:val="24"/>
        </w:rPr>
        <w:t>;</w:t>
      </w:r>
      <w:r w:rsidR="00332CFA">
        <w:rPr>
          <w:rFonts w:asciiTheme="majorBidi" w:hAnsiTheme="majorBidi" w:cstheme="majorBidi"/>
          <w:sz w:val="24"/>
          <w:szCs w:val="24"/>
        </w:rPr>
        <w:t xml:space="preserve"> </w:t>
      </w:r>
      <w:r w:rsidRPr="00BA32D5">
        <w:rPr>
          <w:rFonts w:asciiTheme="majorBidi" w:hAnsiTheme="majorBidi" w:cstheme="majorBidi"/>
          <w:sz w:val="24"/>
          <w:szCs w:val="24"/>
        </w:rPr>
        <w:t>on</w:t>
      </w:r>
      <w:r w:rsidR="00332CFA">
        <w:rPr>
          <w:rFonts w:asciiTheme="majorBidi" w:hAnsiTheme="majorBidi" w:cstheme="majorBidi"/>
          <w:sz w:val="24"/>
          <w:szCs w:val="24"/>
        </w:rPr>
        <w:t xml:space="preserve"> </w:t>
      </w:r>
      <w:r w:rsidRPr="00BA32D5">
        <w:rPr>
          <w:rFonts w:asciiTheme="majorBidi" w:hAnsiTheme="majorBidi" w:cstheme="majorBidi"/>
          <w:sz w:val="24"/>
          <w:szCs w:val="24"/>
        </w:rPr>
        <w:t>peut</w:t>
      </w:r>
      <w:r w:rsidR="00332CFA">
        <w:rPr>
          <w:rFonts w:asciiTheme="majorBidi" w:hAnsiTheme="majorBidi" w:cstheme="majorBidi"/>
          <w:sz w:val="24"/>
          <w:szCs w:val="24"/>
        </w:rPr>
        <w:t xml:space="preserve"> </w:t>
      </w:r>
      <w:r w:rsidRPr="00BA32D5">
        <w:rPr>
          <w:rFonts w:asciiTheme="majorBidi" w:hAnsiTheme="majorBidi" w:cstheme="majorBidi"/>
          <w:sz w:val="24"/>
          <w:szCs w:val="24"/>
        </w:rPr>
        <w:t>alors</w:t>
      </w:r>
      <w:r w:rsidR="00332CFA">
        <w:rPr>
          <w:rFonts w:asciiTheme="majorBidi" w:hAnsiTheme="majorBidi" w:cstheme="majorBidi"/>
          <w:sz w:val="24"/>
          <w:szCs w:val="24"/>
        </w:rPr>
        <w:t xml:space="preserve"> </w:t>
      </w:r>
      <w:r w:rsidRPr="00BA32D5">
        <w:rPr>
          <w:rFonts w:asciiTheme="majorBidi" w:hAnsiTheme="majorBidi" w:cstheme="majorBidi"/>
          <w:sz w:val="24"/>
          <w:szCs w:val="24"/>
        </w:rPr>
        <w:t>calculer</w:t>
      </w:r>
      <w:r w:rsidR="00332CFA">
        <w:rPr>
          <w:rFonts w:asciiTheme="majorBidi" w:hAnsiTheme="majorBidi" w:cstheme="majorBidi"/>
          <w:sz w:val="24"/>
          <w:szCs w:val="24"/>
        </w:rPr>
        <w:t xml:space="preserve"> </w:t>
      </w:r>
      <w:r w:rsidRPr="00BA32D5">
        <w:rPr>
          <w:rFonts w:asciiTheme="majorBidi" w:hAnsiTheme="majorBidi" w:cstheme="majorBidi"/>
          <w:sz w:val="24"/>
          <w:szCs w:val="24"/>
        </w:rPr>
        <w:t>la</w:t>
      </w:r>
      <w:r w:rsidR="00332CFA">
        <w:rPr>
          <w:rFonts w:asciiTheme="majorBidi" w:hAnsiTheme="majorBidi" w:cstheme="majorBidi"/>
          <w:sz w:val="24"/>
          <w:szCs w:val="24"/>
        </w:rPr>
        <w:t xml:space="preserve"> </w:t>
      </w:r>
      <w:r w:rsidRPr="00BA32D5">
        <w:rPr>
          <w:rFonts w:asciiTheme="majorBidi" w:hAnsiTheme="majorBidi" w:cstheme="majorBidi"/>
          <w:sz w:val="24"/>
          <w:szCs w:val="24"/>
        </w:rPr>
        <w:t>moyenne</w:t>
      </w:r>
      <w:r w:rsidR="00332CFA">
        <w:rPr>
          <w:rFonts w:asciiTheme="majorBidi" w:hAnsiTheme="majorBidi" w:cstheme="majorBidi"/>
          <w:sz w:val="24"/>
          <w:szCs w:val="24"/>
        </w:rPr>
        <w:t xml:space="preserve"> </w:t>
      </w:r>
      <w:r w:rsidRPr="00BA32D5">
        <w:rPr>
          <w:rFonts w:asciiTheme="majorBidi" w:hAnsiTheme="majorBidi" w:cstheme="majorBidi"/>
          <w:sz w:val="24"/>
          <w:szCs w:val="24"/>
        </w:rPr>
        <w:t>arithmétique</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ces</w:t>
      </w:r>
      <w:r w:rsidR="00332CFA">
        <w:rPr>
          <w:rFonts w:asciiTheme="majorBidi" w:hAnsiTheme="majorBidi" w:cstheme="majorBidi"/>
          <w:sz w:val="24"/>
          <w:szCs w:val="24"/>
        </w:rPr>
        <w:t xml:space="preserve"> </w:t>
      </w:r>
      <w:r w:rsidRPr="00BA32D5">
        <w:rPr>
          <w:rFonts w:asciiTheme="majorBidi" w:hAnsiTheme="majorBidi" w:cstheme="majorBidi"/>
          <w:sz w:val="24"/>
          <w:szCs w:val="24"/>
        </w:rPr>
        <w:t>n</w:t>
      </w:r>
      <w:r w:rsidR="00332CFA">
        <w:rPr>
          <w:rFonts w:asciiTheme="majorBidi" w:hAnsiTheme="majorBidi" w:cstheme="majorBidi"/>
          <w:sz w:val="24"/>
          <w:szCs w:val="24"/>
        </w:rPr>
        <w:t xml:space="preserve"> </w:t>
      </w:r>
      <w:r w:rsidRPr="00BA32D5">
        <w:rPr>
          <w:rFonts w:asciiTheme="majorBidi" w:hAnsiTheme="majorBidi" w:cstheme="majorBidi"/>
          <w:sz w:val="24"/>
          <w:szCs w:val="24"/>
        </w:rPr>
        <w:t>valeurs</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xi</w:t>
      </w:r>
      <w:r w:rsidR="00332CFA">
        <w:rPr>
          <w:rFonts w:asciiTheme="majorBidi" w:hAnsiTheme="majorBidi" w:cstheme="majorBidi"/>
          <w:sz w:val="24"/>
          <w:szCs w:val="24"/>
        </w:rPr>
        <w:t xml:space="preserve"> </w:t>
      </w:r>
      <w:r w:rsidRPr="00BA32D5">
        <w:rPr>
          <w:rFonts w:asciiTheme="majorBidi" w:hAnsiTheme="majorBidi" w:cstheme="majorBidi"/>
          <w:sz w:val="24"/>
          <w:szCs w:val="24"/>
        </w:rPr>
        <w:t>que</w:t>
      </w:r>
      <w:r w:rsidR="00332CFA">
        <w:rPr>
          <w:rFonts w:asciiTheme="majorBidi" w:hAnsiTheme="majorBidi" w:cstheme="majorBidi"/>
          <w:sz w:val="24"/>
          <w:szCs w:val="24"/>
        </w:rPr>
        <w:t xml:space="preserve"> </w:t>
      </w:r>
      <w:r w:rsidRPr="00BA32D5">
        <w:rPr>
          <w:rFonts w:asciiTheme="majorBidi" w:hAnsiTheme="majorBidi" w:cstheme="majorBidi"/>
          <w:sz w:val="24"/>
          <w:szCs w:val="24"/>
        </w:rPr>
        <w:t>l'on</w:t>
      </w:r>
      <w:r w:rsidR="00332CFA">
        <w:rPr>
          <w:rFonts w:asciiTheme="majorBidi" w:hAnsiTheme="majorBidi" w:cstheme="majorBidi"/>
          <w:sz w:val="24"/>
          <w:szCs w:val="24"/>
        </w:rPr>
        <w:t xml:space="preserve"> </w:t>
      </w:r>
      <w:r w:rsidR="00065E1E" w:rsidRPr="00BA32D5">
        <w:rPr>
          <w:rFonts w:asciiTheme="majorBidi" w:hAnsiTheme="majorBidi" w:cstheme="majorBidi"/>
          <w:sz w:val="24"/>
          <w:szCs w:val="24"/>
        </w:rPr>
        <w:t>notera</w:t>
      </w:r>
      <w:r w:rsidR="00332CFA">
        <w:rPr>
          <w:rFonts w:asciiTheme="majorBidi" w:hAnsiTheme="majorBidi" w:cstheme="majorBidi"/>
          <w:sz w:val="24"/>
          <w:szCs w:val="24"/>
        </w:rPr>
        <w:t xml:space="preserve"> </w:t>
      </w:r>
      <m:oMath>
        <m:acc>
          <m:accPr>
            <m:chr m:val="̅"/>
            <m:ctrlPr>
              <w:rPr>
                <w:rFonts w:ascii="Cambria Math" w:hAnsi="Cambria Math" w:cstheme="majorBidi"/>
                <w:i/>
                <w:sz w:val="24"/>
                <w:szCs w:val="24"/>
              </w:rPr>
            </m:ctrlPr>
          </m:accPr>
          <m:e>
            <m:r>
              <w:rPr>
                <w:rFonts w:ascii="Cambria Math" w:hAnsi="Cambria Math" w:cstheme="majorBidi"/>
                <w:sz w:val="24"/>
                <w:szCs w:val="24"/>
              </w:rPr>
              <m:t>X</m:t>
            </m:r>
          </m:e>
        </m:acc>
      </m:oMath>
      <w:r w:rsidRPr="00BA32D5">
        <w:rPr>
          <w:rFonts w:asciiTheme="majorBidi" w:hAnsiTheme="majorBidi" w:cstheme="majorBidi"/>
          <w:sz w:val="24"/>
          <w:szCs w:val="24"/>
        </w:rPr>
        <w:t>.</w:t>
      </w:r>
      <w:r w:rsidR="00332CFA">
        <w:rPr>
          <w:rFonts w:asciiTheme="majorBidi" w:hAnsiTheme="majorBidi" w:cstheme="majorBidi"/>
          <w:sz w:val="24"/>
          <w:szCs w:val="24"/>
        </w:rPr>
        <w:t xml:space="preserve"> </w:t>
      </w:r>
      <w:r w:rsidRPr="00BA32D5">
        <w:rPr>
          <w:rFonts w:asciiTheme="majorBidi" w:hAnsiTheme="majorBidi" w:cstheme="majorBidi"/>
          <w:sz w:val="24"/>
          <w:szCs w:val="24"/>
        </w:rPr>
        <w:t>Si</w:t>
      </w:r>
      <w:r w:rsidR="00332CFA">
        <w:rPr>
          <w:rFonts w:asciiTheme="majorBidi" w:hAnsiTheme="majorBidi" w:cstheme="majorBidi"/>
          <w:sz w:val="24"/>
          <w:szCs w:val="24"/>
        </w:rPr>
        <w:t xml:space="preserve"> </w:t>
      </w:r>
      <w:r w:rsidRPr="00BA32D5">
        <w:rPr>
          <w:rFonts w:asciiTheme="majorBidi" w:hAnsiTheme="majorBidi" w:cstheme="majorBidi"/>
          <w:sz w:val="24"/>
          <w:szCs w:val="24"/>
        </w:rPr>
        <w:t>on</w:t>
      </w:r>
      <w:r w:rsidR="00332CFA">
        <w:rPr>
          <w:rFonts w:asciiTheme="majorBidi" w:hAnsiTheme="majorBidi" w:cstheme="majorBidi"/>
          <w:sz w:val="24"/>
          <w:szCs w:val="24"/>
        </w:rPr>
        <w:t xml:space="preserve"> </w:t>
      </w:r>
      <w:r w:rsidRPr="00BA32D5">
        <w:rPr>
          <w:rFonts w:asciiTheme="majorBidi" w:hAnsiTheme="majorBidi" w:cstheme="majorBidi"/>
          <w:sz w:val="24"/>
          <w:szCs w:val="24"/>
        </w:rPr>
        <w:t>se</w:t>
      </w:r>
      <w:r w:rsidR="00332CFA">
        <w:rPr>
          <w:rFonts w:asciiTheme="majorBidi" w:hAnsiTheme="majorBidi" w:cstheme="majorBidi"/>
          <w:sz w:val="24"/>
          <w:szCs w:val="24"/>
        </w:rPr>
        <w:t xml:space="preserve"> </w:t>
      </w:r>
      <w:r w:rsidRPr="00BA32D5">
        <w:rPr>
          <w:rFonts w:asciiTheme="majorBidi" w:hAnsiTheme="majorBidi" w:cstheme="majorBidi"/>
          <w:sz w:val="24"/>
          <w:szCs w:val="24"/>
        </w:rPr>
        <w:t>place</w:t>
      </w:r>
      <w:r w:rsidR="00332CFA">
        <w:rPr>
          <w:rFonts w:asciiTheme="majorBidi" w:hAnsiTheme="majorBidi" w:cstheme="majorBidi"/>
          <w:sz w:val="24"/>
          <w:szCs w:val="24"/>
        </w:rPr>
        <w:t xml:space="preserve"> </w:t>
      </w:r>
      <w:r w:rsidRPr="00BA32D5">
        <w:rPr>
          <w:rFonts w:asciiTheme="majorBidi" w:hAnsiTheme="majorBidi" w:cstheme="majorBidi"/>
          <w:sz w:val="24"/>
          <w:szCs w:val="24"/>
        </w:rPr>
        <w:t>dans</w:t>
      </w:r>
      <w:r w:rsidR="00332CFA">
        <w:rPr>
          <w:rFonts w:asciiTheme="majorBidi" w:hAnsiTheme="majorBidi" w:cstheme="majorBidi"/>
          <w:sz w:val="24"/>
          <w:szCs w:val="24"/>
        </w:rPr>
        <w:t xml:space="preserve"> </w:t>
      </w:r>
      <w:r w:rsidRPr="00BA32D5">
        <w:rPr>
          <w:rFonts w:asciiTheme="majorBidi" w:hAnsiTheme="majorBidi" w:cstheme="majorBidi"/>
          <w:sz w:val="24"/>
          <w:szCs w:val="24"/>
        </w:rPr>
        <w:t>la</w:t>
      </w:r>
      <w:r w:rsidR="00332CFA">
        <w:rPr>
          <w:rFonts w:asciiTheme="majorBidi" w:hAnsiTheme="majorBidi" w:cstheme="majorBidi"/>
          <w:sz w:val="24"/>
          <w:szCs w:val="24"/>
        </w:rPr>
        <w:t xml:space="preserve"> </w:t>
      </w:r>
      <w:r w:rsidRPr="00BA32D5">
        <w:rPr>
          <w:rFonts w:asciiTheme="majorBidi" w:hAnsiTheme="majorBidi" w:cstheme="majorBidi"/>
          <w:sz w:val="24"/>
          <w:szCs w:val="24"/>
        </w:rPr>
        <w:t>situation</w:t>
      </w:r>
      <w:r w:rsidR="00332CFA">
        <w:rPr>
          <w:rFonts w:asciiTheme="majorBidi" w:hAnsiTheme="majorBidi" w:cstheme="majorBidi"/>
          <w:sz w:val="24"/>
          <w:szCs w:val="24"/>
        </w:rPr>
        <w:t xml:space="preserve"> </w:t>
      </w:r>
      <w:r w:rsidRPr="00BA32D5">
        <w:rPr>
          <w:rFonts w:asciiTheme="majorBidi" w:hAnsiTheme="majorBidi" w:cstheme="majorBidi"/>
          <w:sz w:val="24"/>
          <w:szCs w:val="24"/>
        </w:rPr>
        <w:t>idéale</w:t>
      </w:r>
      <w:r w:rsidR="00332CFA">
        <w:rPr>
          <w:rFonts w:asciiTheme="majorBidi" w:hAnsiTheme="majorBidi" w:cstheme="majorBidi"/>
          <w:sz w:val="24"/>
          <w:szCs w:val="24"/>
        </w:rPr>
        <w:t xml:space="preserve"> </w:t>
      </w:r>
      <w:r w:rsidRPr="00BA32D5">
        <w:rPr>
          <w:rFonts w:asciiTheme="majorBidi" w:hAnsiTheme="majorBidi" w:cstheme="majorBidi"/>
          <w:sz w:val="24"/>
          <w:szCs w:val="24"/>
        </w:rPr>
        <w:t>où</w:t>
      </w:r>
      <w:r w:rsidR="00332CFA">
        <w:rPr>
          <w:rFonts w:asciiTheme="majorBidi" w:hAnsiTheme="majorBidi" w:cstheme="majorBidi"/>
          <w:sz w:val="24"/>
          <w:szCs w:val="24"/>
        </w:rPr>
        <w:t xml:space="preserve"> </w:t>
      </w:r>
      <w:r w:rsidRPr="00BA32D5">
        <w:rPr>
          <w:rFonts w:asciiTheme="majorBidi" w:hAnsiTheme="majorBidi" w:cstheme="majorBidi"/>
          <w:sz w:val="24"/>
          <w:szCs w:val="24"/>
        </w:rPr>
        <w:t>le</w:t>
      </w:r>
      <w:r w:rsidR="00332CFA">
        <w:rPr>
          <w:rFonts w:asciiTheme="majorBidi" w:hAnsiTheme="majorBidi" w:cstheme="majorBidi"/>
          <w:sz w:val="24"/>
          <w:szCs w:val="24"/>
        </w:rPr>
        <w:t xml:space="preserve"> </w:t>
      </w:r>
      <w:r w:rsidRPr="00BA32D5">
        <w:rPr>
          <w:rFonts w:asciiTheme="majorBidi" w:hAnsiTheme="majorBidi" w:cstheme="majorBidi"/>
          <w:sz w:val="24"/>
          <w:szCs w:val="24"/>
        </w:rPr>
        <w:t>mesurage</w:t>
      </w:r>
      <w:r w:rsidR="00332CFA">
        <w:rPr>
          <w:rFonts w:asciiTheme="majorBidi" w:hAnsiTheme="majorBidi" w:cstheme="majorBidi"/>
          <w:sz w:val="24"/>
          <w:szCs w:val="24"/>
        </w:rPr>
        <w:t xml:space="preserve"> </w:t>
      </w:r>
      <w:r w:rsidRPr="00BA32D5">
        <w:rPr>
          <w:rFonts w:asciiTheme="majorBidi" w:hAnsiTheme="majorBidi" w:cstheme="majorBidi"/>
          <w:sz w:val="24"/>
          <w:szCs w:val="24"/>
        </w:rPr>
        <w:t>n'est</w:t>
      </w:r>
      <w:r w:rsidR="00332CFA">
        <w:rPr>
          <w:rFonts w:asciiTheme="majorBidi" w:hAnsiTheme="majorBidi" w:cstheme="majorBidi"/>
          <w:sz w:val="24"/>
          <w:szCs w:val="24"/>
        </w:rPr>
        <w:t xml:space="preserve"> </w:t>
      </w:r>
      <w:r w:rsidRPr="00BA32D5">
        <w:rPr>
          <w:rFonts w:asciiTheme="majorBidi" w:hAnsiTheme="majorBidi" w:cstheme="majorBidi"/>
          <w:sz w:val="24"/>
          <w:szCs w:val="24"/>
        </w:rPr>
        <w:t>affecté</w:t>
      </w:r>
      <w:r w:rsidR="00332CFA">
        <w:rPr>
          <w:rFonts w:asciiTheme="majorBidi" w:hAnsiTheme="majorBidi" w:cstheme="majorBidi"/>
          <w:sz w:val="24"/>
          <w:szCs w:val="24"/>
        </w:rPr>
        <w:t xml:space="preserve"> </w:t>
      </w:r>
      <w:r w:rsidRPr="00BA32D5">
        <w:rPr>
          <w:rFonts w:asciiTheme="majorBidi" w:hAnsiTheme="majorBidi" w:cstheme="majorBidi"/>
          <w:sz w:val="24"/>
          <w:szCs w:val="24"/>
        </w:rPr>
        <w:t>d'aucune</w:t>
      </w:r>
      <w:r w:rsidR="00332CFA">
        <w:rPr>
          <w:rFonts w:asciiTheme="majorBidi" w:hAnsiTheme="majorBidi" w:cstheme="majorBidi"/>
          <w:sz w:val="24"/>
          <w:szCs w:val="24"/>
        </w:rPr>
        <w:t xml:space="preserve"> </w:t>
      </w:r>
      <w:r w:rsidRPr="00BA32D5">
        <w:rPr>
          <w:rFonts w:asciiTheme="majorBidi" w:hAnsiTheme="majorBidi" w:cstheme="majorBidi"/>
          <w:sz w:val="24"/>
          <w:szCs w:val="24"/>
        </w:rPr>
        <w:t>erreur</w:t>
      </w:r>
      <w:r w:rsidR="00332CFA">
        <w:rPr>
          <w:rFonts w:asciiTheme="majorBidi" w:hAnsiTheme="majorBidi" w:cstheme="majorBidi"/>
          <w:sz w:val="24"/>
          <w:szCs w:val="24"/>
        </w:rPr>
        <w:t xml:space="preserve"> </w:t>
      </w:r>
      <w:r w:rsidRPr="00BA32D5">
        <w:rPr>
          <w:rFonts w:asciiTheme="majorBidi" w:hAnsiTheme="majorBidi" w:cstheme="majorBidi"/>
          <w:sz w:val="24"/>
          <w:szCs w:val="24"/>
        </w:rPr>
        <w:t>systématique,</w:t>
      </w:r>
      <w:r w:rsidR="00332CFA">
        <w:rPr>
          <w:rFonts w:asciiTheme="majorBidi" w:hAnsiTheme="majorBidi" w:cstheme="majorBidi"/>
          <w:sz w:val="24"/>
          <w:szCs w:val="24"/>
        </w:rPr>
        <w:t xml:space="preserve"> </w:t>
      </w:r>
      <w:r w:rsidRPr="00BA32D5">
        <w:rPr>
          <w:rFonts w:asciiTheme="majorBidi" w:hAnsiTheme="majorBidi" w:cstheme="majorBidi"/>
          <w:sz w:val="24"/>
          <w:szCs w:val="24"/>
        </w:rPr>
        <w:t>alors</w:t>
      </w:r>
      <w:r w:rsidR="00332CFA">
        <w:rPr>
          <w:rFonts w:asciiTheme="majorBidi" w:hAnsiTheme="majorBidi" w:cstheme="majorBidi"/>
          <w:sz w:val="24"/>
          <w:szCs w:val="24"/>
        </w:rPr>
        <w:t xml:space="preserve"> </w:t>
      </w:r>
      <w:r w:rsidRPr="00BA32D5">
        <w:rPr>
          <w:rFonts w:asciiTheme="majorBidi" w:hAnsiTheme="majorBidi" w:cstheme="majorBidi"/>
          <w:sz w:val="24"/>
          <w:szCs w:val="24"/>
        </w:rPr>
        <w:t>la</w:t>
      </w:r>
      <w:r w:rsidR="00332CFA">
        <w:rPr>
          <w:rFonts w:asciiTheme="majorBidi" w:hAnsiTheme="majorBidi" w:cstheme="majorBidi"/>
          <w:sz w:val="24"/>
          <w:szCs w:val="24"/>
        </w:rPr>
        <w:t xml:space="preserve"> </w:t>
      </w:r>
      <w:r w:rsidRPr="00BA32D5">
        <w:rPr>
          <w:rFonts w:asciiTheme="majorBidi" w:hAnsiTheme="majorBidi" w:cstheme="majorBidi"/>
          <w:sz w:val="24"/>
          <w:szCs w:val="24"/>
        </w:rPr>
        <w:t>valeur</w:t>
      </w:r>
      <w:r w:rsidR="00332CFA">
        <w:rPr>
          <w:rFonts w:asciiTheme="majorBidi" w:hAnsiTheme="majorBidi" w:cstheme="majorBidi"/>
          <w:sz w:val="24"/>
          <w:szCs w:val="24"/>
        </w:rPr>
        <w:t xml:space="preserve"> </w:t>
      </w:r>
      <w:r w:rsidRPr="00BA32D5">
        <w:rPr>
          <w:rFonts w:asciiTheme="majorBidi" w:hAnsiTheme="majorBidi" w:cstheme="majorBidi"/>
          <w:sz w:val="24"/>
          <w:szCs w:val="24"/>
        </w:rPr>
        <w:t>moyenne</w:t>
      </w:r>
      <w:r w:rsidR="00332CFA">
        <w:rPr>
          <w:rFonts w:asciiTheme="majorBidi" w:hAnsiTheme="majorBidi" w:cstheme="majorBidi"/>
          <w:sz w:val="24"/>
          <w:szCs w:val="24"/>
        </w:rPr>
        <w:t xml:space="preserve"> </w:t>
      </w:r>
      <w:r w:rsidRPr="00BA32D5">
        <w:rPr>
          <w:rFonts w:asciiTheme="majorBidi" w:hAnsiTheme="majorBidi" w:cstheme="majorBidi"/>
          <w:sz w:val="24"/>
          <w:szCs w:val="24"/>
        </w:rPr>
        <w:t>représente</w:t>
      </w:r>
      <w:r w:rsidR="00332CFA">
        <w:rPr>
          <w:rFonts w:asciiTheme="majorBidi" w:hAnsiTheme="majorBidi" w:cstheme="majorBidi"/>
          <w:sz w:val="24"/>
          <w:szCs w:val="24"/>
        </w:rPr>
        <w:t xml:space="preserve"> </w:t>
      </w:r>
      <w:r w:rsidRPr="00BA32D5">
        <w:rPr>
          <w:rFonts w:asciiTheme="majorBidi" w:hAnsiTheme="majorBidi" w:cstheme="majorBidi"/>
          <w:sz w:val="24"/>
          <w:szCs w:val="24"/>
        </w:rPr>
        <w:t>la</w:t>
      </w:r>
      <w:r w:rsidR="00332CFA">
        <w:rPr>
          <w:rFonts w:asciiTheme="majorBidi" w:hAnsiTheme="majorBidi" w:cstheme="majorBidi"/>
          <w:sz w:val="24"/>
          <w:szCs w:val="24"/>
        </w:rPr>
        <w:t xml:space="preserve"> </w:t>
      </w:r>
      <w:r w:rsidRPr="00BA32D5">
        <w:rPr>
          <w:rFonts w:asciiTheme="majorBidi" w:hAnsiTheme="majorBidi" w:cstheme="majorBidi"/>
          <w:sz w:val="24"/>
          <w:szCs w:val="24"/>
        </w:rPr>
        <w:t>meilleure</w:t>
      </w:r>
      <w:r w:rsidR="00332CFA">
        <w:rPr>
          <w:rFonts w:asciiTheme="majorBidi" w:hAnsiTheme="majorBidi" w:cstheme="majorBidi"/>
          <w:sz w:val="24"/>
          <w:szCs w:val="24"/>
        </w:rPr>
        <w:t xml:space="preserve"> </w:t>
      </w:r>
      <w:r w:rsidRPr="00BA32D5">
        <w:rPr>
          <w:rFonts w:asciiTheme="majorBidi" w:hAnsiTheme="majorBidi" w:cstheme="majorBidi"/>
          <w:sz w:val="24"/>
          <w:szCs w:val="24"/>
        </w:rPr>
        <w:t>estimation</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la</w:t>
      </w:r>
      <w:r w:rsidR="00332CFA">
        <w:rPr>
          <w:rFonts w:asciiTheme="majorBidi" w:hAnsiTheme="majorBidi" w:cstheme="majorBidi"/>
          <w:sz w:val="24"/>
          <w:szCs w:val="24"/>
        </w:rPr>
        <w:t xml:space="preserve"> </w:t>
      </w:r>
      <w:r w:rsidRPr="00BA32D5">
        <w:rPr>
          <w:rFonts w:asciiTheme="majorBidi" w:hAnsiTheme="majorBidi" w:cstheme="majorBidi"/>
          <w:sz w:val="24"/>
          <w:szCs w:val="24"/>
        </w:rPr>
        <w:t>valeur</w:t>
      </w:r>
      <w:r w:rsidR="00332CFA">
        <w:rPr>
          <w:rFonts w:asciiTheme="majorBidi" w:hAnsiTheme="majorBidi" w:cstheme="majorBidi"/>
          <w:sz w:val="24"/>
          <w:szCs w:val="24"/>
        </w:rPr>
        <w:t xml:space="preserve"> </w:t>
      </w:r>
      <w:r w:rsidRPr="00BA32D5">
        <w:rPr>
          <w:rFonts w:asciiTheme="majorBidi" w:hAnsiTheme="majorBidi" w:cstheme="majorBidi"/>
          <w:sz w:val="24"/>
          <w:szCs w:val="24"/>
        </w:rPr>
        <w:t>vraie</w:t>
      </w:r>
      <w:r w:rsidR="00332CFA">
        <w:rPr>
          <w:rFonts w:asciiTheme="majorBidi" w:hAnsiTheme="majorBidi" w:cstheme="majorBidi"/>
          <w:sz w:val="24"/>
          <w:szCs w:val="24"/>
        </w:rPr>
        <w:t xml:space="preserve"> </w:t>
      </w:r>
      <w:r w:rsidRPr="00BA32D5">
        <w:rPr>
          <w:rFonts w:asciiTheme="majorBidi" w:hAnsiTheme="majorBidi" w:cstheme="majorBidi"/>
          <w:sz w:val="24"/>
          <w:szCs w:val="24"/>
        </w:rPr>
        <w:t>du</w:t>
      </w:r>
      <w:r w:rsidR="00332CFA">
        <w:rPr>
          <w:rFonts w:asciiTheme="majorBidi" w:hAnsiTheme="majorBidi" w:cstheme="majorBidi"/>
          <w:sz w:val="24"/>
          <w:szCs w:val="24"/>
        </w:rPr>
        <w:t xml:space="preserve"> </w:t>
      </w:r>
      <w:r w:rsidRPr="00BA32D5">
        <w:rPr>
          <w:rFonts w:asciiTheme="majorBidi" w:hAnsiTheme="majorBidi" w:cstheme="majorBidi"/>
          <w:sz w:val="24"/>
          <w:szCs w:val="24"/>
        </w:rPr>
        <w:t>mesurande</w:t>
      </w:r>
      <w:r w:rsidR="00332CFA">
        <w:rPr>
          <w:rFonts w:asciiTheme="majorBidi" w:hAnsiTheme="majorBidi" w:cstheme="majorBidi"/>
          <w:sz w:val="24"/>
          <w:szCs w:val="24"/>
        </w:rPr>
        <w:t xml:space="preserve"> </w:t>
      </w:r>
      <w:r w:rsidRPr="00BA32D5">
        <w:rPr>
          <w:rFonts w:asciiTheme="majorBidi" w:hAnsiTheme="majorBidi" w:cstheme="majorBidi"/>
          <w:sz w:val="24"/>
          <w:szCs w:val="24"/>
        </w:rPr>
        <w:t>;</w:t>
      </w:r>
      <w:r w:rsidR="00332CFA">
        <w:rPr>
          <w:rFonts w:asciiTheme="majorBidi" w:hAnsiTheme="majorBidi" w:cstheme="majorBidi"/>
          <w:sz w:val="24"/>
          <w:szCs w:val="24"/>
        </w:rPr>
        <w:t xml:space="preserve"> </w:t>
      </w:r>
      <w:r w:rsidRPr="00BA32D5">
        <w:rPr>
          <w:rFonts w:asciiTheme="majorBidi" w:hAnsiTheme="majorBidi" w:cstheme="majorBidi"/>
          <w:sz w:val="24"/>
          <w:szCs w:val="24"/>
        </w:rPr>
        <w:t>Dans</w:t>
      </w:r>
      <w:r w:rsidR="00332CFA">
        <w:rPr>
          <w:rFonts w:asciiTheme="majorBidi" w:hAnsiTheme="majorBidi" w:cstheme="majorBidi"/>
          <w:sz w:val="24"/>
          <w:szCs w:val="24"/>
        </w:rPr>
        <w:t xml:space="preserve"> </w:t>
      </w:r>
      <w:r w:rsidRPr="00BA32D5">
        <w:rPr>
          <w:rFonts w:asciiTheme="majorBidi" w:hAnsiTheme="majorBidi" w:cstheme="majorBidi"/>
          <w:sz w:val="24"/>
          <w:szCs w:val="24"/>
        </w:rPr>
        <w:t>ce</w:t>
      </w:r>
      <w:r w:rsidR="00332CFA">
        <w:rPr>
          <w:rFonts w:asciiTheme="majorBidi" w:hAnsiTheme="majorBidi" w:cstheme="majorBidi"/>
          <w:sz w:val="24"/>
          <w:szCs w:val="24"/>
        </w:rPr>
        <w:t xml:space="preserve"> </w:t>
      </w:r>
      <w:r w:rsidRPr="00BA32D5">
        <w:rPr>
          <w:rFonts w:asciiTheme="majorBidi" w:hAnsiTheme="majorBidi" w:cstheme="majorBidi"/>
          <w:sz w:val="24"/>
          <w:szCs w:val="24"/>
        </w:rPr>
        <w:t>cas,</w:t>
      </w:r>
      <w:r w:rsidR="00332CFA">
        <w:rPr>
          <w:rFonts w:asciiTheme="majorBidi" w:hAnsiTheme="majorBidi" w:cstheme="majorBidi"/>
          <w:sz w:val="24"/>
          <w:szCs w:val="24"/>
        </w:rPr>
        <w:t xml:space="preserve"> </w:t>
      </w:r>
      <w:r w:rsidRPr="00BA32D5">
        <w:rPr>
          <w:rFonts w:asciiTheme="majorBidi" w:hAnsiTheme="majorBidi" w:cstheme="majorBidi"/>
          <w:sz w:val="24"/>
          <w:szCs w:val="24"/>
        </w:rPr>
        <w:t>c'est</w:t>
      </w:r>
      <w:r w:rsidR="00332CFA">
        <w:rPr>
          <w:rFonts w:asciiTheme="majorBidi" w:hAnsiTheme="majorBidi" w:cstheme="majorBidi"/>
          <w:sz w:val="24"/>
          <w:szCs w:val="24"/>
        </w:rPr>
        <w:t xml:space="preserve"> </w:t>
      </w:r>
      <w:r w:rsidRPr="00BA32D5">
        <w:rPr>
          <w:rFonts w:asciiTheme="majorBidi" w:hAnsiTheme="majorBidi" w:cstheme="majorBidi"/>
          <w:sz w:val="24"/>
          <w:szCs w:val="24"/>
        </w:rPr>
        <w:t>la</w:t>
      </w:r>
      <w:r w:rsidR="00332CFA">
        <w:rPr>
          <w:rFonts w:asciiTheme="majorBidi" w:hAnsiTheme="majorBidi" w:cstheme="majorBidi"/>
          <w:sz w:val="24"/>
          <w:szCs w:val="24"/>
        </w:rPr>
        <w:t xml:space="preserve"> </w:t>
      </w:r>
      <w:r w:rsidRPr="00BA32D5">
        <w:rPr>
          <w:rFonts w:asciiTheme="majorBidi" w:hAnsiTheme="majorBidi" w:cstheme="majorBidi"/>
          <w:sz w:val="24"/>
          <w:szCs w:val="24"/>
        </w:rPr>
        <w:t>dispersion</w:t>
      </w:r>
      <w:r w:rsidR="00332CFA">
        <w:rPr>
          <w:rFonts w:asciiTheme="majorBidi" w:hAnsiTheme="majorBidi" w:cstheme="majorBidi"/>
          <w:sz w:val="24"/>
          <w:szCs w:val="24"/>
        </w:rPr>
        <w:t xml:space="preserve"> </w:t>
      </w:r>
      <w:r w:rsidRPr="00BA32D5">
        <w:rPr>
          <w:rFonts w:asciiTheme="majorBidi" w:hAnsiTheme="majorBidi" w:cstheme="majorBidi"/>
          <w:sz w:val="24"/>
          <w:szCs w:val="24"/>
        </w:rPr>
        <w:t>des</w:t>
      </w:r>
      <w:r w:rsidR="00332CFA">
        <w:rPr>
          <w:rFonts w:asciiTheme="majorBidi" w:hAnsiTheme="majorBidi" w:cstheme="majorBidi"/>
          <w:sz w:val="24"/>
          <w:szCs w:val="24"/>
        </w:rPr>
        <w:t xml:space="preserve"> </w:t>
      </w:r>
      <w:r w:rsidRPr="00BA32D5">
        <w:rPr>
          <w:rFonts w:asciiTheme="majorBidi" w:hAnsiTheme="majorBidi" w:cstheme="majorBidi"/>
          <w:sz w:val="24"/>
          <w:szCs w:val="24"/>
        </w:rPr>
        <w:t>points</w:t>
      </w:r>
      <w:r w:rsidR="00332CFA">
        <w:rPr>
          <w:rFonts w:asciiTheme="majorBidi" w:hAnsiTheme="majorBidi" w:cstheme="majorBidi"/>
          <w:sz w:val="24"/>
          <w:szCs w:val="24"/>
        </w:rPr>
        <w:t xml:space="preserve"> </w:t>
      </w:r>
      <w:r w:rsidRPr="00BA32D5">
        <w:rPr>
          <w:rFonts w:asciiTheme="majorBidi" w:hAnsiTheme="majorBidi" w:cstheme="majorBidi"/>
          <w:sz w:val="24"/>
          <w:szCs w:val="24"/>
        </w:rPr>
        <w:t>autour</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la</w:t>
      </w:r>
      <w:r w:rsidR="00332CFA">
        <w:rPr>
          <w:rFonts w:asciiTheme="majorBidi" w:hAnsiTheme="majorBidi" w:cstheme="majorBidi"/>
          <w:sz w:val="24"/>
          <w:szCs w:val="24"/>
        </w:rPr>
        <w:t xml:space="preserve"> </w:t>
      </w:r>
      <w:r w:rsidRPr="00BA32D5">
        <w:rPr>
          <w:rFonts w:asciiTheme="majorBidi" w:hAnsiTheme="majorBidi" w:cstheme="majorBidi"/>
          <w:sz w:val="24"/>
          <w:szCs w:val="24"/>
        </w:rPr>
        <w:t>moyenne</w:t>
      </w:r>
      <w:r w:rsidR="00332CFA">
        <w:rPr>
          <w:rFonts w:asciiTheme="majorBidi" w:hAnsiTheme="majorBidi" w:cstheme="majorBidi"/>
          <w:sz w:val="24"/>
          <w:szCs w:val="24"/>
        </w:rPr>
        <w:t xml:space="preserve"> </w:t>
      </w:r>
      <w:r w:rsidRPr="00BA32D5">
        <w:rPr>
          <w:rFonts w:asciiTheme="majorBidi" w:hAnsiTheme="majorBidi" w:cstheme="majorBidi"/>
          <w:sz w:val="24"/>
          <w:szCs w:val="24"/>
        </w:rPr>
        <w:t>qui</w:t>
      </w:r>
      <w:r w:rsidR="00332CFA">
        <w:rPr>
          <w:rFonts w:asciiTheme="majorBidi" w:hAnsiTheme="majorBidi" w:cstheme="majorBidi"/>
          <w:sz w:val="24"/>
          <w:szCs w:val="24"/>
        </w:rPr>
        <w:t xml:space="preserve"> </w:t>
      </w:r>
      <w:r w:rsidRPr="00BA32D5">
        <w:rPr>
          <w:rFonts w:asciiTheme="majorBidi" w:hAnsiTheme="majorBidi" w:cstheme="majorBidi"/>
          <w:sz w:val="24"/>
          <w:szCs w:val="24"/>
        </w:rPr>
        <w:t>va</w:t>
      </w:r>
      <w:r w:rsidR="00332CFA">
        <w:rPr>
          <w:rFonts w:asciiTheme="majorBidi" w:hAnsiTheme="majorBidi" w:cstheme="majorBidi"/>
          <w:sz w:val="24"/>
          <w:szCs w:val="24"/>
        </w:rPr>
        <w:t xml:space="preserve"> </w:t>
      </w:r>
      <w:r w:rsidRPr="00BA32D5">
        <w:rPr>
          <w:rFonts w:asciiTheme="majorBidi" w:hAnsiTheme="majorBidi" w:cstheme="majorBidi"/>
          <w:sz w:val="24"/>
          <w:szCs w:val="24"/>
        </w:rPr>
        <w:t>permettre</w:t>
      </w:r>
      <w:r w:rsidR="00332CFA">
        <w:rPr>
          <w:rFonts w:asciiTheme="majorBidi" w:hAnsiTheme="majorBidi" w:cstheme="majorBidi"/>
          <w:sz w:val="24"/>
          <w:szCs w:val="24"/>
        </w:rPr>
        <w:t xml:space="preserve"> </w:t>
      </w:r>
      <w:r w:rsidRPr="00BA32D5">
        <w:rPr>
          <w:rFonts w:asciiTheme="majorBidi" w:hAnsiTheme="majorBidi" w:cstheme="majorBidi"/>
          <w:sz w:val="24"/>
          <w:szCs w:val="24"/>
        </w:rPr>
        <w:t>de</w:t>
      </w:r>
      <w:r w:rsidR="00332CFA">
        <w:rPr>
          <w:rFonts w:asciiTheme="majorBidi" w:hAnsiTheme="majorBidi" w:cstheme="majorBidi"/>
          <w:sz w:val="24"/>
          <w:szCs w:val="24"/>
        </w:rPr>
        <w:t xml:space="preserve"> </w:t>
      </w:r>
      <w:r w:rsidRPr="00BA32D5">
        <w:rPr>
          <w:rFonts w:asciiTheme="majorBidi" w:hAnsiTheme="majorBidi" w:cstheme="majorBidi"/>
          <w:sz w:val="24"/>
          <w:szCs w:val="24"/>
        </w:rPr>
        <w:t>déterminer</w:t>
      </w:r>
      <w:r w:rsidR="00332CFA">
        <w:rPr>
          <w:rFonts w:asciiTheme="majorBidi" w:hAnsiTheme="majorBidi" w:cstheme="majorBidi"/>
          <w:sz w:val="24"/>
          <w:szCs w:val="24"/>
        </w:rPr>
        <w:t xml:space="preserve"> </w:t>
      </w:r>
      <w:r w:rsidRPr="00BA32D5">
        <w:rPr>
          <w:rFonts w:asciiTheme="majorBidi" w:hAnsiTheme="majorBidi" w:cstheme="majorBidi"/>
          <w:sz w:val="24"/>
          <w:szCs w:val="24"/>
        </w:rPr>
        <w:t>l'incertitude</w:t>
      </w:r>
      <w:r w:rsidR="00332CFA">
        <w:rPr>
          <w:rFonts w:asciiTheme="majorBidi" w:hAnsiTheme="majorBidi" w:cstheme="majorBidi"/>
          <w:sz w:val="24"/>
          <w:szCs w:val="24"/>
        </w:rPr>
        <w:t xml:space="preserve"> </w:t>
      </w:r>
      <w:r w:rsidRPr="00BA32D5">
        <w:rPr>
          <w:rFonts w:asciiTheme="majorBidi" w:hAnsiTheme="majorBidi" w:cstheme="majorBidi"/>
          <w:sz w:val="24"/>
          <w:szCs w:val="24"/>
        </w:rPr>
        <w:t>du</w:t>
      </w:r>
      <w:r w:rsidR="00332CFA">
        <w:rPr>
          <w:rFonts w:asciiTheme="majorBidi" w:hAnsiTheme="majorBidi" w:cstheme="majorBidi"/>
          <w:sz w:val="24"/>
          <w:szCs w:val="24"/>
        </w:rPr>
        <w:t xml:space="preserve"> </w:t>
      </w:r>
      <w:r w:rsidRPr="00BA32D5">
        <w:rPr>
          <w:rFonts w:asciiTheme="majorBidi" w:hAnsiTheme="majorBidi" w:cstheme="majorBidi"/>
          <w:sz w:val="24"/>
          <w:szCs w:val="24"/>
        </w:rPr>
        <w:t>mesurage</w:t>
      </w:r>
      <w:r w:rsidR="00332CFA">
        <w:rPr>
          <w:rFonts w:asciiTheme="majorBidi" w:hAnsiTheme="majorBidi" w:cstheme="majorBidi"/>
          <w:sz w:val="24"/>
          <w:szCs w:val="24"/>
        </w:rPr>
        <w:t xml:space="preserve"> </w:t>
      </w:r>
      <w:r w:rsidR="009D451A">
        <w:rPr>
          <w:rFonts w:asciiTheme="majorBidi" w:hAnsiTheme="majorBidi" w:cstheme="majorBidi"/>
          <w:sz w:val="24"/>
          <w:szCs w:val="24"/>
        </w:rPr>
        <w:t>(l’écart</w:t>
      </w:r>
      <w:r w:rsidR="00332CFA">
        <w:rPr>
          <w:rFonts w:asciiTheme="majorBidi" w:hAnsiTheme="majorBidi" w:cstheme="majorBidi"/>
          <w:sz w:val="24"/>
          <w:szCs w:val="24"/>
        </w:rPr>
        <w:t xml:space="preserve"> </w:t>
      </w:r>
      <w:r w:rsidR="009D451A">
        <w:rPr>
          <w:rFonts w:asciiTheme="majorBidi" w:hAnsiTheme="majorBidi" w:cstheme="majorBidi"/>
          <w:sz w:val="24"/>
          <w:szCs w:val="24"/>
        </w:rPr>
        <w:t>type)</w:t>
      </w:r>
      <w:r w:rsidR="00332CFA">
        <w:rPr>
          <w:rFonts w:asciiTheme="majorBidi" w:hAnsiTheme="majorBidi" w:cstheme="majorBidi"/>
          <w:sz w:val="24"/>
          <w:szCs w:val="24"/>
        </w:rPr>
        <w:t xml:space="preserve"> </w:t>
      </w:r>
      <w:r w:rsidRPr="00BA32D5">
        <w:rPr>
          <w:rFonts w:asciiTheme="majorBidi" w:hAnsiTheme="majorBidi" w:cstheme="majorBidi"/>
          <w:sz w:val="24"/>
          <w:szCs w:val="24"/>
        </w:rPr>
        <w:t>[</w:t>
      </w:r>
      <w:r w:rsidR="009C2A5A">
        <w:rPr>
          <w:rFonts w:asciiTheme="majorBidi" w:hAnsiTheme="majorBidi" w:cstheme="majorBidi"/>
          <w:sz w:val="24"/>
          <w:szCs w:val="24"/>
        </w:rPr>
        <w:t>15</w:t>
      </w:r>
      <w:r w:rsidRPr="00BA32D5">
        <w:rPr>
          <w:rFonts w:asciiTheme="majorBidi" w:hAnsiTheme="majorBidi" w:cstheme="majorBidi"/>
          <w:sz w:val="24"/>
          <w:szCs w:val="24"/>
        </w:rPr>
        <w:t>].</w:t>
      </w:r>
    </w:p>
    <w:p w14:paraId="4821DA8E" w14:textId="3720752C" w:rsidR="000D792F" w:rsidRDefault="000D792F" w:rsidP="009D451A">
      <w:pPr>
        <w:spacing w:line="360" w:lineRule="auto"/>
        <w:ind w:left="360"/>
        <w:jc w:val="both"/>
        <w:rPr>
          <w:rFonts w:asciiTheme="majorBidi" w:hAnsiTheme="majorBidi" w:cstheme="majorBidi"/>
          <w:sz w:val="24"/>
          <w:szCs w:val="24"/>
        </w:rPr>
      </w:pPr>
      <w:r w:rsidRPr="000D792F">
        <w:rPr>
          <w:rFonts w:asciiTheme="majorBidi" w:hAnsiTheme="majorBidi" w:cstheme="majorBidi"/>
          <w:sz w:val="24"/>
          <w:szCs w:val="24"/>
        </w:rPr>
        <w:t>L'écart-type</w:t>
      </w:r>
      <w:r w:rsidR="00332CFA">
        <w:rPr>
          <w:rFonts w:asciiTheme="majorBidi" w:hAnsiTheme="majorBidi" w:cstheme="majorBidi"/>
          <w:sz w:val="24"/>
          <w:szCs w:val="24"/>
        </w:rPr>
        <w:t xml:space="preserve"> </w:t>
      </w:r>
      <w:r w:rsidRPr="000D792F">
        <w:rPr>
          <w:rFonts w:asciiTheme="majorBidi" w:hAnsiTheme="majorBidi" w:cstheme="majorBidi"/>
          <w:sz w:val="24"/>
          <w:szCs w:val="24"/>
        </w:rPr>
        <w:t>s</w:t>
      </w:r>
      <w:r w:rsidR="00332CFA">
        <w:rPr>
          <w:rFonts w:asciiTheme="majorBidi" w:hAnsiTheme="majorBidi" w:cstheme="majorBidi"/>
          <w:sz w:val="24"/>
          <w:szCs w:val="24"/>
        </w:rPr>
        <w:t xml:space="preserve"> </w:t>
      </w:r>
      <w:r w:rsidRPr="000D792F">
        <w:rPr>
          <w:rFonts w:asciiTheme="majorBidi" w:hAnsiTheme="majorBidi" w:cstheme="majorBidi"/>
          <w:sz w:val="24"/>
          <w:szCs w:val="24"/>
        </w:rPr>
        <w:t>d'une</w:t>
      </w:r>
      <w:r w:rsidR="00332CFA">
        <w:rPr>
          <w:rFonts w:asciiTheme="majorBidi" w:hAnsiTheme="majorBidi" w:cstheme="majorBidi"/>
          <w:sz w:val="24"/>
          <w:szCs w:val="24"/>
        </w:rPr>
        <w:t xml:space="preserve"> </w:t>
      </w:r>
      <w:r w:rsidRPr="000D792F">
        <w:rPr>
          <w:rFonts w:asciiTheme="majorBidi" w:hAnsiTheme="majorBidi" w:cstheme="majorBidi"/>
          <w:sz w:val="24"/>
          <w:szCs w:val="24"/>
        </w:rPr>
        <w:t>série</w:t>
      </w:r>
      <w:r w:rsidR="00332CFA">
        <w:rPr>
          <w:rFonts w:asciiTheme="majorBidi" w:hAnsiTheme="majorBidi" w:cstheme="majorBidi"/>
          <w:sz w:val="24"/>
          <w:szCs w:val="24"/>
        </w:rPr>
        <w:t xml:space="preserve"> </w:t>
      </w:r>
      <w:r w:rsidRPr="000D792F">
        <w:rPr>
          <w:rFonts w:asciiTheme="majorBidi" w:hAnsiTheme="majorBidi" w:cstheme="majorBidi"/>
          <w:sz w:val="24"/>
          <w:szCs w:val="24"/>
        </w:rPr>
        <w:t>de</w:t>
      </w:r>
      <w:r w:rsidR="00332CFA">
        <w:rPr>
          <w:rFonts w:asciiTheme="majorBidi" w:hAnsiTheme="majorBidi" w:cstheme="majorBidi"/>
          <w:sz w:val="24"/>
          <w:szCs w:val="24"/>
        </w:rPr>
        <w:t xml:space="preserve"> </w:t>
      </w:r>
      <w:r w:rsidRPr="000D792F">
        <w:rPr>
          <w:rFonts w:asciiTheme="majorBidi" w:hAnsiTheme="majorBidi" w:cstheme="majorBidi"/>
          <w:sz w:val="24"/>
          <w:szCs w:val="24"/>
        </w:rPr>
        <w:t>n</w:t>
      </w:r>
      <w:r w:rsidR="00332CFA">
        <w:rPr>
          <w:rFonts w:asciiTheme="majorBidi" w:hAnsiTheme="majorBidi" w:cstheme="majorBidi"/>
          <w:sz w:val="24"/>
          <w:szCs w:val="24"/>
        </w:rPr>
        <w:t xml:space="preserve"> </w:t>
      </w:r>
      <w:r w:rsidRPr="000D792F">
        <w:rPr>
          <w:rFonts w:asciiTheme="majorBidi" w:hAnsiTheme="majorBidi" w:cstheme="majorBidi"/>
          <w:sz w:val="24"/>
          <w:szCs w:val="24"/>
        </w:rPr>
        <w:t>mesurages</w:t>
      </w:r>
      <w:r w:rsidR="00332CFA">
        <w:rPr>
          <w:rFonts w:asciiTheme="majorBidi" w:hAnsiTheme="majorBidi" w:cstheme="majorBidi"/>
          <w:sz w:val="24"/>
          <w:szCs w:val="24"/>
        </w:rPr>
        <w:t xml:space="preserve"> </w:t>
      </w:r>
      <w:r w:rsidRPr="000D792F">
        <w:rPr>
          <w:rFonts w:asciiTheme="majorBidi" w:hAnsiTheme="majorBidi" w:cstheme="majorBidi"/>
          <w:sz w:val="24"/>
          <w:szCs w:val="24"/>
        </w:rPr>
        <w:t>est</w:t>
      </w:r>
      <w:r w:rsidR="00332CFA">
        <w:rPr>
          <w:rFonts w:asciiTheme="majorBidi" w:hAnsiTheme="majorBidi" w:cstheme="majorBidi"/>
          <w:sz w:val="24"/>
          <w:szCs w:val="24"/>
        </w:rPr>
        <w:t xml:space="preserve"> </w:t>
      </w:r>
      <w:r w:rsidRPr="000D792F">
        <w:rPr>
          <w:rFonts w:asciiTheme="majorBidi" w:hAnsiTheme="majorBidi" w:cstheme="majorBidi"/>
          <w:sz w:val="24"/>
          <w:szCs w:val="24"/>
        </w:rPr>
        <w:t>donné</w:t>
      </w:r>
      <w:r w:rsidR="00332CFA">
        <w:rPr>
          <w:rFonts w:asciiTheme="majorBidi" w:hAnsiTheme="majorBidi" w:cstheme="majorBidi"/>
          <w:sz w:val="24"/>
          <w:szCs w:val="24"/>
        </w:rPr>
        <w:t xml:space="preserve"> </w:t>
      </w:r>
      <w:r w:rsidRPr="000D792F">
        <w:rPr>
          <w:rFonts w:asciiTheme="majorBidi" w:hAnsiTheme="majorBidi" w:cstheme="majorBidi"/>
          <w:sz w:val="24"/>
          <w:szCs w:val="24"/>
        </w:rPr>
        <w:t>par</w:t>
      </w:r>
      <w:r w:rsidR="00332CFA">
        <w:rPr>
          <w:rFonts w:asciiTheme="majorBidi" w:hAnsiTheme="majorBidi" w:cstheme="majorBidi"/>
          <w:sz w:val="24"/>
          <w:szCs w:val="24"/>
        </w:rPr>
        <w:t xml:space="preserve"> </w:t>
      </w:r>
      <w:r w:rsidRPr="000D792F">
        <w:rPr>
          <w:rFonts w:asciiTheme="majorBidi" w:hAnsiTheme="majorBidi" w:cstheme="majorBidi"/>
          <w:sz w:val="24"/>
          <w:szCs w:val="24"/>
        </w:rPr>
        <w:t>la</w:t>
      </w:r>
      <w:r w:rsidR="00332CFA">
        <w:rPr>
          <w:rFonts w:asciiTheme="majorBidi" w:hAnsiTheme="majorBidi" w:cstheme="majorBidi"/>
          <w:sz w:val="24"/>
          <w:szCs w:val="24"/>
        </w:rPr>
        <w:t xml:space="preserve"> </w:t>
      </w:r>
      <w:r w:rsidRPr="000D792F">
        <w:rPr>
          <w:rFonts w:asciiTheme="majorBidi" w:hAnsiTheme="majorBidi" w:cstheme="majorBidi"/>
          <w:sz w:val="24"/>
          <w:szCs w:val="24"/>
        </w:rPr>
        <w:t>formule</w:t>
      </w:r>
      <w:r w:rsidR="00332CFA">
        <w:rPr>
          <w:rFonts w:asciiTheme="majorBidi" w:hAnsiTheme="majorBidi" w:cstheme="majorBidi"/>
          <w:sz w:val="24"/>
          <w:szCs w:val="24"/>
        </w:rPr>
        <w:t xml:space="preserve"> </w:t>
      </w:r>
      <w:r w:rsidRPr="000D792F">
        <w:rPr>
          <w:rFonts w:asciiTheme="majorBidi" w:hAnsiTheme="majorBidi" w:cstheme="majorBidi"/>
          <w:sz w:val="24"/>
          <w:szCs w:val="24"/>
        </w:rPr>
        <w:t>suivante</w:t>
      </w:r>
      <w:r w:rsidR="00332CFA">
        <w:rPr>
          <w:rFonts w:asciiTheme="majorBidi" w:hAnsiTheme="majorBidi" w:cstheme="majorBidi"/>
          <w:sz w:val="24"/>
          <w:szCs w:val="24"/>
        </w:rPr>
        <w:t xml:space="preserve"> </w:t>
      </w:r>
      <w:r w:rsidRPr="000D792F">
        <w:rPr>
          <w:rFonts w:asciiTheme="majorBidi" w:hAnsiTheme="majorBidi" w:cstheme="majorBidi"/>
          <w:sz w:val="24"/>
          <w:szCs w:val="24"/>
        </w:rPr>
        <w:t>:</w:t>
      </w:r>
    </w:p>
    <w:p w14:paraId="55CA506D" w14:textId="0CEF457E" w:rsidR="00783E7D" w:rsidRPr="002A16E2" w:rsidRDefault="00783E7D" w:rsidP="00474D3A">
      <w:pPr>
        <w:ind w:left="2832"/>
        <w:jc w:val="center"/>
        <w:rPr>
          <w:rFonts w:asciiTheme="majorBidi" w:hAnsiTheme="majorBidi" w:cstheme="majorBidi"/>
          <w:sz w:val="28"/>
          <w:szCs w:val="28"/>
        </w:rPr>
      </w:pPr>
      <m:oMath>
        <m:r>
          <w:rPr>
            <w:rFonts w:ascii="Cambria Math" w:hAnsi="Cambria Math" w:cstheme="majorBidi"/>
            <w:sz w:val="28"/>
            <w:szCs w:val="28"/>
          </w:rPr>
          <m:t>s=</m:t>
        </m:r>
        <m:rad>
          <m:radPr>
            <m:degHide m:val="1"/>
            <m:ctrlPr>
              <w:rPr>
                <w:rFonts w:ascii="Cambria Math" w:hAnsi="Cambria Math" w:cstheme="majorBidi"/>
                <w:i/>
                <w:sz w:val="28"/>
                <w:szCs w:val="28"/>
              </w:rPr>
            </m:ctrlPr>
          </m:radPr>
          <m:deg/>
          <m:e>
            <m:f>
              <m:fPr>
                <m:ctrlPr>
                  <w:rPr>
                    <w:rFonts w:ascii="Cambria Math" w:hAnsi="Cambria Math" w:cstheme="majorBidi"/>
                    <w:i/>
                    <w:sz w:val="28"/>
                    <w:szCs w:val="28"/>
                  </w:rPr>
                </m:ctrlPr>
              </m:fPr>
              <m:num>
                <m:nary>
                  <m:naryPr>
                    <m:chr m:val="∑"/>
                    <m:limLoc m:val="undOvr"/>
                    <m:ctrlPr>
                      <w:rPr>
                        <w:rFonts w:ascii="Cambria Math" w:hAnsi="Cambria Math" w:cstheme="majorBidi"/>
                        <w:i/>
                        <w:sz w:val="28"/>
                        <w:szCs w:val="28"/>
                      </w:rPr>
                    </m:ctrlPr>
                  </m:naryPr>
                  <m:sub>
                    <m:r>
                      <w:rPr>
                        <w:rFonts w:ascii="Cambria Math" w:hAnsi="Cambria Math" w:cstheme="majorBidi"/>
                        <w:sz w:val="28"/>
                        <w:szCs w:val="28"/>
                      </w:rPr>
                      <m:t>i=1</m:t>
                    </m:r>
                  </m:sub>
                  <m:sup>
                    <m:r>
                      <w:rPr>
                        <w:rFonts w:ascii="Cambria Math" w:hAnsi="Cambria Math" w:cstheme="majorBidi"/>
                        <w:sz w:val="28"/>
                        <w:szCs w:val="28"/>
                      </w:rPr>
                      <m:t>n</m:t>
                    </m:r>
                  </m:sup>
                  <m:e>
                    <m:r>
                      <w:rPr>
                        <w:rFonts w:ascii="Cambria Math" w:hAnsi="Cambria Math" w:cstheme="majorBidi"/>
                        <w:sz w:val="28"/>
                        <w:szCs w:val="28"/>
                      </w:rPr>
                      <m:t>(xi-</m:t>
                    </m:r>
                    <m:box>
                      <m:boxPr>
                        <m:opEmu m:val="1"/>
                        <m:ctrlPr>
                          <w:rPr>
                            <w:rFonts w:ascii="Cambria Math" w:hAnsi="Cambria Math" w:cstheme="majorBidi"/>
                            <w:i/>
                            <w:sz w:val="28"/>
                            <w:szCs w:val="28"/>
                          </w:rPr>
                        </m:ctrlPr>
                      </m:boxPr>
                      <m:e>
                        <m:sSup>
                          <m:sSupPr>
                            <m:ctrlPr>
                              <w:rPr>
                                <w:rFonts w:ascii="Cambria Math" w:hAnsi="Cambria Math" w:cstheme="majorBidi"/>
                                <w:i/>
                                <w:sz w:val="28"/>
                                <w:szCs w:val="28"/>
                              </w:rPr>
                            </m:ctrlPr>
                          </m:sSupPr>
                          <m:e>
                            <m:box>
                              <m:boxPr>
                                <m:opEmu m:val="1"/>
                                <m:ctrlPr>
                                  <w:rPr>
                                    <w:rFonts w:ascii="Cambria Math" w:hAnsi="Cambria Math" w:cstheme="majorBidi"/>
                                    <w:i/>
                                    <w:sz w:val="28"/>
                                    <w:szCs w:val="28"/>
                                  </w:rPr>
                                </m:ctrlPr>
                              </m:boxPr>
                              <m:e>
                                <m:acc>
                                  <m:accPr>
                                    <m:chr m:val="̅"/>
                                    <m:ctrlPr>
                                      <w:rPr>
                                        <w:rFonts w:ascii="Cambria Math" w:hAnsi="Cambria Math" w:cstheme="majorBidi"/>
                                        <w:i/>
                                        <w:sz w:val="28"/>
                                        <w:szCs w:val="28"/>
                                      </w:rPr>
                                    </m:ctrlPr>
                                  </m:accPr>
                                  <m:e>
                                    <m:r>
                                      <w:rPr>
                                        <w:rFonts w:ascii="Cambria Math" w:hAnsi="Cambria Math" w:cstheme="majorBidi"/>
                                        <w:sz w:val="28"/>
                                        <w:szCs w:val="28"/>
                                      </w:rPr>
                                      <m:t xml:space="preserve">x </m:t>
                                    </m:r>
                                  </m:e>
                                </m:acc>
                                <m:r>
                                  <w:rPr>
                                    <w:rFonts w:ascii="Cambria Math" w:hAnsi="Cambria Math" w:cstheme="majorBidi"/>
                                    <w:sz w:val="28"/>
                                    <w:szCs w:val="28"/>
                                  </w:rPr>
                                  <m:t xml:space="preserve">) </m:t>
                                </m:r>
                              </m:e>
                            </m:box>
                          </m:e>
                          <m:sup>
                            <m:r>
                              <w:rPr>
                                <w:rFonts w:ascii="Cambria Math" w:hAnsi="Cambria Math" w:cstheme="majorBidi"/>
                                <w:sz w:val="28"/>
                                <w:szCs w:val="28"/>
                              </w:rPr>
                              <m:t>2</m:t>
                            </m:r>
                          </m:sup>
                        </m:sSup>
                        <m:r>
                          <w:rPr>
                            <w:rFonts w:ascii="Cambria Math" w:hAnsi="Cambria Math" w:cstheme="majorBidi"/>
                            <w:sz w:val="28"/>
                            <w:szCs w:val="28"/>
                          </w:rPr>
                          <m:t xml:space="preserve"> </m:t>
                        </m:r>
                      </m:e>
                    </m:box>
                  </m:e>
                </m:nary>
              </m:num>
              <m:den>
                <m:r>
                  <w:rPr>
                    <w:rFonts w:ascii="Cambria Math" w:hAnsi="Cambria Math" w:cstheme="majorBidi"/>
                    <w:sz w:val="28"/>
                    <w:szCs w:val="28"/>
                  </w:rPr>
                  <m:t>n-1</m:t>
                </m:r>
              </m:den>
            </m:f>
          </m:e>
        </m:rad>
      </m:oMath>
      <w:r w:rsidR="00332CFA">
        <w:rPr>
          <w:rFonts w:asciiTheme="majorBidi" w:hAnsiTheme="majorBidi" w:cstheme="majorBidi"/>
          <w:sz w:val="28"/>
          <w:szCs w:val="28"/>
        </w:rPr>
        <w:t xml:space="preserve"> </w:t>
      </w:r>
      <w:r w:rsidR="006F6306">
        <w:rPr>
          <w:rFonts w:asciiTheme="majorBidi" w:hAnsiTheme="majorBidi" w:cstheme="majorBidi"/>
          <w:sz w:val="28"/>
          <w:szCs w:val="28"/>
        </w:rPr>
        <w:t xml:space="preserve">             </w:t>
      </w:r>
      <w:r w:rsidR="008C5476">
        <w:rPr>
          <w:rFonts w:asciiTheme="majorBidi" w:hAnsiTheme="majorBidi" w:cstheme="majorBidi"/>
          <w:sz w:val="28"/>
          <w:szCs w:val="28"/>
        </w:rPr>
        <w:t xml:space="preserve">             </w:t>
      </w:r>
      <w:r w:rsidR="006F6306">
        <w:rPr>
          <w:rFonts w:asciiTheme="majorBidi" w:hAnsiTheme="majorBidi" w:cstheme="majorBidi"/>
          <w:sz w:val="28"/>
          <w:szCs w:val="28"/>
        </w:rPr>
        <w:t xml:space="preserve">                            </w:t>
      </w:r>
      <w:r w:rsidR="00BB6541">
        <w:rPr>
          <w:rFonts w:asciiTheme="majorBidi" w:hAnsiTheme="majorBidi" w:cstheme="majorBidi"/>
          <w:sz w:val="24"/>
          <w:szCs w:val="24"/>
        </w:rPr>
        <w:fldChar w:fldCharType="begin"/>
      </w:r>
      <w:r w:rsidR="00BB6541">
        <w:rPr>
          <w:rFonts w:asciiTheme="majorBidi" w:hAnsiTheme="majorBidi" w:cstheme="majorBidi"/>
          <w:sz w:val="24"/>
          <w:szCs w:val="24"/>
        </w:rPr>
        <w:instrText xml:space="preserve"> STYLEREF 1 \s </w:instrText>
      </w:r>
      <w:r w:rsidR="00BB6541">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w:t>
      </w:r>
      <w:r w:rsidR="00BB6541">
        <w:rPr>
          <w:rFonts w:asciiTheme="majorBidi" w:hAnsiTheme="majorBidi" w:cstheme="majorBidi"/>
          <w:sz w:val="24"/>
          <w:szCs w:val="24"/>
        </w:rPr>
        <w:fldChar w:fldCharType="end"/>
      </w:r>
      <w:r w:rsidR="00BB6541">
        <w:rPr>
          <w:rFonts w:asciiTheme="majorBidi" w:hAnsiTheme="majorBidi" w:cstheme="majorBidi"/>
          <w:sz w:val="24"/>
          <w:szCs w:val="24"/>
        </w:rPr>
        <w:noBreakHyphen/>
      </w:r>
      <w:r w:rsidR="00BB6541">
        <w:rPr>
          <w:rFonts w:asciiTheme="majorBidi" w:hAnsiTheme="majorBidi" w:cstheme="majorBidi"/>
          <w:sz w:val="24"/>
          <w:szCs w:val="24"/>
        </w:rPr>
        <w:fldChar w:fldCharType="begin"/>
      </w:r>
      <w:r w:rsidR="00BB6541">
        <w:rPr>
          <w:rFonts w:asciiTheme="majorBidi" w:hAnsiTheme="majorBidi" w:cstheme="majorBidi"/>
          <w:sz w:val="24"/>
          <w:szCs w:val="24"/>
        </w:rPr>
        <w:instrText xml:space="preserve"> SEQ Équation \* ARABIC \s 1 </w:instrText>
      </w:r>
      <w:r w:rsidR="00BB6541">
        <w:rPr>
          <w:rFonts w:asciiTheme="majorBidi" w:hAnsiTheme="majorBidi" w:cstheme="majorBidi"/>
          <w:sz w:val="24"/>
          <w:szCs w:val="24"/>
        </w:rPr>
        <w:fldChar w:fldCharType="separate"/>
      </w:r>
      <w:r w:rsidR="00F46016">
        <w:rPr>
          <w:rFonts w:asciiTheme="majorBidi" w:hAnsiTheme="majorBidi" w:cstheme="majorBidi"/>
          <w:noProof/>
          <w:sz w:val="24"/>
          <w:szCs w:val="24"/>
        </w:rPr>
        <w:t>1</w:t>
      </w:r>
      <w:r w:rsidR="00BB6541">
        <w:rPr>
          <w:rFonts w:asciiTheme="majorBidi" w:hAnsiTheme="majorBidi" w:cstheme="majorBidi"/>
          <w:sz w:val="24"/>
          <w:szCs w:val="24"/>
        </w:rPr>
        <w:fldChar w:fldCharType="end"/>
      </w:r>
    </w:p>
    <w:p w14:paraId="0063EAB0" w14:textId="396BF711" w:rsidR="00DC2508" w:rsidRDefault="0027565E" w:rsidP="000C3ADE">
      <w:pPr>
        <w:spacing w:after="0" w:line="360" w:lineRule="auto"/>
        <w:ind w:firstLine="360"/>
        <w:rPr>
          <w:rFonts w:asciiTheme="majorBidi" w:hAnsiTheme="majorBidi" w:cstheme="majorBidi"/>
          <w:sz w:val="24"/>
          <w:szCs w:val="24"/>
        </w:rPr>
      </w:pPr>
      <w:r w:rsidRPr="0027565E">
        <w:rPr>
          <w:rFonts w:asciiTheme="majorBidi" w:hAnsiTheme="majorBidi" w:cstheme="majorBidi"/>
          <w:sz w:val="24"/>
          <w:szCs w:val="24"/>
        </w:rPr>
        <w:t>Où</w:t>
      </w:r>
      <w:r w:rsidR="00332CFA">
        <w:rPr>
          <w:rFonts w:asciiTheme="majorBidi" w:hAnsiTheme="majorBidi" w:cstheme="majorBidi"/>
          <w:sz w:val="24"/>
          <w:szCs w:val="24"/>
        </w:rPr>
        <w:t xml:space="preserve"> </w:t>
      </w:r>
      <w:r w:rsidRPr="0027565E">
        <w:rPr>
          <w:rFonts w:asciiTheme="majorBidi" w:hAnsiTheme="majorBidi" w:cstheme="majorBidi"/>
          <w:sz w:val="24"/>
          <w:szCs w:val="24"/>
        </w:rPr>
        <w:t>les</w:t>
      </w:r>
      <w:r w:rsidR="00332CFA">
        <w:rPr>
          <w:rFonts w:asciiTheme="majorBidi" w:hAnsiTheme="majorBidi" w:cstheme="majorBidi"/>
          <w:sz w:val="24"/>
          <w:szCs w:val="24"/>
        </w:rPr>
        <w:t xml:space="preserve"> </w:t>
      </w:r>
      <w:r w:rsidRPr="0027565E">
        <w:rPr>
          <w:rFonts w:asciiTheme="majorBidi" w:hAnsiTheme="majorBidi" w:cstheme="majorBidi"/>
          <w:b/>
          <w:bCs/>
          <w:i/>
          <w:iCs/>
          <w:sz w:val="24"/>
          <w:szCs w:val="24"/>
        </w:rPr>
        <w:t>xi</w:t>
      </w:r>
      <w:r w:rsidR="00332CFA">
        <w:rPr>
          <w:rFonts w:asciiTheme="majorBidi" w:hAnsiTheme="majorBidi" w:cstheme="majorBidi"/>
          <w:sz w:val="24"/>
          <w:szCs w:val="24"/>
        </w:rPr>
        <w:t xml:space="preserve"> </w:t>
      </w:r>
      <w:r w:rsidRPr="0027565E">
        <w:rPr>
          <w:rFonts w:asciiTheme="majorBidi" w:hAnsiTheme="majorBidi" w:cstheme="majorBidi"/>
          <w:sz w:val="24"/>
          <w:szCs w:val="24"/>
        </w:rPr>
        <w:t>sont</w:t>
      </w:r>
      <w:r w:rsidR="00332CFA">
        <w:rPr>
          <w:rFonts w:asciiTheme="majorBidi" w:hAnsiTheme="majorBidi" w:cstheme="majorBidi"/>
          <w:sz w:val="24"/>
          <w:szCs w:val="24"/>
        </w:rPr>
        <w:t xml:space="preserve"> </w:t>
      </w:r>
      <w:r w:rsidRPr="0027565E">
        <w:rPr>
          <w:rFonts w:asciiTheme="majorBidi" w:hAnsiTheme="majorBidi" w:cstheme="majorBidi"/>
          <w:sz w:val="24"/>
          <w:szCs w:val="24"/>
        </w:rPr>
        <w:t>les</w:t>
      </w:r>
      <w:r w:rsidR="00332CFA">
        <w:rPr>
          <w:rFonts w:asciiTheme="majorBidi" w:hAnsiTheme="majorBidi" w:cstheme="majorBidi"/>
          <w:sz w:val="24"/>
          <w:szCs w:val="24"/>
        </w:rPr>
        <w:t xml:space="preserve"> </w:t>
      </w:r>
      <w:r w:rsidRPr="0027565E">
        <w:rPr>
          <w:rFonts w:asciiTheme="majorBidi" w:hAnsiTheme="majorBidi" w:cstheme="majorBidi"/>
          <w:sz w:val="24"/>
          <w:szCs w:val="24"/>
        </w:rPr>
        <w:t>résultats</w:t>
      </w:r>
      <w:r w:rsidR="00332CFA">
        <w:rPr>
          <w:rFonts w:asciiTheme="majorBidi" w:hAnsiTheme="majorBidi" w:cstheme="majorBidi"/>
          <w:sz w:val="24"/>
          <w:szCs w:val="24"/>
        </w:rPr>
        <w:t xml:space="preserve"> </w:t>
      </w:r>
      <w:r w:rsidRPr="0027565E">
        <w:rPr>
          <w:rFonts w:asciiTheme="majorBidi" w:hAnsiTheme="majorBidi" w:cstheme="majorBidi"/>
          <w:sz w:val="24"/>
          <w:szCs w:val="24"/>
        </w:rPr>
        <w:t>des</w:t>
      </w:r>
      <w:r w:rsidR="00332CFA">
        <w:rPr>
          <w:rFonts w:asciiTheme="majorBidi" w:hAnsiTheme="majorBidi" w:cstheme="majorBidi"/>
          <w:sz w:val="24"/>
          <w:szCs w:val="24"/>
        </w:rPr>
        <w:t xml:space="preserve"> </w:t>
      </w:r>
      <w:r w:rsidRPr="0027565E">
        <w:rPr>
          <w:rFonts w:asciiTheme="majorBidi" w:hAnsiTheme="majorBidi" w:cstheme="majorBidi"/>
          <w:sz w:val="24"/>
          <w:szCs w:val="24"/>
        </w:rPr>
        <w:t>différents</w:t>
      </w:r>
      <w:r w:rsidR="00332CFA">
        <w:rPr>
          <w:rFonts w:asciiTheme="majorBidi" w:hAnsiTheme="majorBidi" w:cstheme="majorBidi"/>
          <w:sz w:val="24"/>
          <w:szCs w:val="24"/>
        </w:rPr>
        <w:t xml:space="preserve"> </w:t>
      </w:r>
      <w:r w:rsidRPr="0027565E">
        <w:rPr>
          <w:rFonts w:asciiTheme="majorBidi" w:hAnsiTheme="majorBidi" w:cstheme="majorBidi"/>
          <w:sz w:val="24"/>
          <w:szCs w:val="24"/>
        </w:rPr>
        <w:t>mesurages</w:t>
      </w:r>
      <w:r w:rsidR="00332CFA">
        <w:rPr>
          <w:rFonts w:asciiTheme="majorBidi" w:hAnsiTheme="majorBidi" w:cstheme="majorBidi"/>
          <w:sz w:val="24"/>
          <w:szCs w:val="24"/>
        </w:rPr>
        <w:t xml:space="preserve"> </w:t>
      </w:r>
      <w:r w:rsidRPr="0027565E">
        <w:rPr>
          <w:rFonts w:asciiTheme="majorBidi" w:hAnsiTheme="majorBidi" w:cstheme="majorBidi"/>
          <w:sz w:val="24"/>
          <w:szCs w:val="24"/>
        </w:rPr>
        <w:t>et</w:t>
      </w:r>
      <w:r w:rsidR="00332CFA">
        <w:rPr>
          <w:rFonts w:asciiTheme="majorBidi" w:hAnsiTheme="majorBidi" w:cstheme="majorBidi"/>
          <w:sz w:val="24"/>
          <w:szCs w:val="24"/>
        </w:rPr>
        <w:t xml:space="preserve"> </w:t>
      </w:r>
      <m:oMath>
        <m:acc>
          <m:accPr>
            <m:chr m:val="̅"/>
            <m:ctrlPr>
              <w:rPr>
                <w:rFonts w:ascii="Cambria Math" w:hAnsi="Cambria Math" w:cstheme="majorBidi"/>
                <w:i/>
                <w:sz w:val="24"/>
                <w:szCs w:val="24"/>
              </w:rPr>
            </m:ctrlPr>
          </m:accPr>
          <m:e>
            <m:r>
              <w:rPr>
                <w:rFonts w:ascii="Cambria Math" w:hAnsi="Cambria Math" w:cstheme="majorBidi"/>
                <w:sz w:val="24"/>
                <w:szCs w:val="24"/>
              </w:rPr>
              <m:t>X</m:t>
            </m:r>
          </m:e>
        </m:acc>
      </m:oMath>
      <w:r w:rsidR="00332CFA">
        <w:rPr>
          <w:rFonts w:asciiTheme="majorBidi" w:hAnsiTheme="majorBidi" w:cstheme="majorBidi"/>
          <w:sz w:val="24"/>
          <w:szCs w:val="24"/>
        </w:rPr>
        <w:t xml:space="preserve"> </w:t>
      </w:r>
      <w:r w:rsidRPr="0027565E">
        <w:rPr>
          <w:rFonts w:asciiTheme="majorBidi" w:hAnsiTheme="majorBidi" w:cstheme="majorBidi"/>
          <w:sz w:val="24"/>
          <w:szCs w:val="24"/>
        </w:rPr>
        <w:t>est</w:t>
      </w:r>
      <w:r w:rsidR="00332CFA">
        <w:rPr>
          <w:rFonts w:asciiTheme="majorBidi" w:hAnsiTheme="majorBidi" w:cstheme="majorBidi"/>
          <w:sz w:val="24"/>
          <w:szCs w:val="24"/>
        </w:rPr>
        <w:t xml:space="preserve"> </w:t>
      </w:r>
      <w:r w:rsidRPr="0027565E">
        <w:rPr>
          <w:rFonts w:asciiTheme="majorBidi" w:hAnsiTheme="majorBidi" w:cstheme="majorBidi"/>
          <w:sz w:val="24"/>
          <w:szCs w:val="24"/>
        </w:rPr>
        <w:t>la</w:t>
      </w:r>
      <w:r w:rsidR="00332CFA">
        <w:rPr>
          <w:rFonts w:asciiTheme="majorBidi" w:hAnsiTheme="majorBidi" w:cstheme="majorBidi"/>
          <w:sz w:val="24"/>
          <w:szCs w:val="24"/>
        </w:rPr>
        <w:t xml:space="preserve"> </w:t>
      </w:r>
      <w:r w:rsidRPr="0027565E">
        <w:rPr>
          <w:rFonts w:asciiTheme="majorBidi" w:hAnsiTheme="majorBidi" w:cstheme="majorBidi"/>
          <w:sz w:val="24"/>
          <w:szCs w:val="24"/>
        </w:rPr>
        <w:t>moyenne</w:t>
      </w:r>
      <w:r w:rsidR="00332CFA">
        <w:rPr>
          <w:rFonts w:asciiTheme="majorBidi" w:hAnsiTheme="majorBidi" w:cstheme="majorBidi"/>
          <w:sz w:val="24"/>
          <w:szCs w:val="24"/>
        </w:rPr>
        <w:t xml:space="preserve"> </w:t>
      </w:r>
      <w:r w:rsidRPr="0027565E">
        <w:rPr>
          <w:rFonts w:asciiTheme="majorBidi" w:hAnsiTheme="majorBidi" w:cstheme="majorBidi"/>
          <w:sz w:val="24"/>
          <w:szCs w:val="24"/>
        </w:rPr>
        <w:t>arithmétique</w:t>
      </w:r>
      <w:r w:rsidR="00332CFA">
        <w:rPr>
          <w:rFonts w:asciiTheme="majorBidi" w:hAnsiTheme="majorBidi" w:cstheme="majorBidi"/>
          <w:sz w:val="24"/>
          <w:szCs w:val="24"/>
        </w:rPr>
        <w:t xml:space="preserve"> </w:t>
      </w:r>
      <w:r w:rsidRPr="0027565E">
        <w:rPr>
          <w:rFonts w:asciiTheme="majorBidi" w:hAnsiTheme="majorBidi" w:cstheme="majorBidi"/>
          <w:sz w:val="24"/>
          <w:szCs w:val="24"/>
        </w:rPr>
        <w:t>des</w:t>
      </w:r>
      <w:r w:rsidR="00332CFA">
        <w:rPr>
          <w:rFonts w:asciiTheme="majorBidi" w:hAnsiTheme="majorBidi" w:cstheme="majorBidi"/>
          <w:sz w:val="24"/>
          <w:szCs w:val="24"/>
        </w:rPr>
        <w:t xml:space="preserve"> </w:t>
      </w:r>
      <w:r w:rsidRPr="0027565E">
        <w:rPr>
          <w:rFonts w:asciiTheme="majorBidi" w:hAnsiTheme="majorBidi" w:cstheme="majorBidi"/>
          <w:b/>
          <w:bCs/>
          <w:i/>
          <w:iCs/>
          <w:sz w:val="24"/>
          <w:szCs w:val="24"/>
        </w:rPr>
        <w:t>n</w:t>
      </w:r>
      <w:r w:rsidR="00332CFA">
        <w:rPr>
          <w:rFonts w:asciiTheme="majorBidi" w:hAnsiTheme="majorBidi" w:cstheme="majorBidi"/>
          <w:b/>
          <w:bCs/>
          <w:i/>
          <w:iCs/>
          <w:sz w:val="24"/>
          <w:szCs w:val="24"/>
        </w:rPr>
        <w:t xml:space="preserve"> </w:t>
      </w:r>
      <w:r w:rsidRPr="0027565E">
        <w:rPr>
          <w:rFonts w:asciiTheme="majorBidi" w:hAnsiTheme="majorBidi" w:cstheme="majorBidi"/>
          <w:sz w:val="24"/>
          <w:szCs w:val="24"/>
        </w:rPr>
        <w:t>résultats</w:t>
      </w:r>
      <w:r w:rsidR="00332CFA">
        <w:rPr>
          <w:rFonts w:asciiTheme="majorBidi" w:hAnsiTheme="majorBidi" w:cstheme="majorBidi"/>
          <w:sz w:val="24"/>
          <w:szCs w:val="24"/>
        </w:rPr>
        <w:t xml:space="preserve"> </w:t>
      </w:r>
      <w:r w:rsidRPr="0027565E">
        <w:rPr>
          <w:rFonts w:asciiTheme="majorBidi" w:hAnsiTheme="majorBidi" w:cstheme="majorBidi"/>
          <w:sz w:val="24"/>
          <w:szCs w:val="24"/>
        </w:rPr>
        <w:t>considérés</w:t>
      </w:r>
      <w:r w:rsidR="002A16E2">
        <w:rPr>
          <w:rFonts w:asciiTheme="majorBidi" w:hAnsiTheme="majorBidi" w:cstheme="majorBidi"/>
          <w:sz w:val="24"/>
          <w:szCs w:val="24"/>
        </w:rPr>
        <w:t>.</w:t>
      </w:r>
    </w:p>
    <w:p w14:paraId="142F0AED" w14:textId="48001A5F" w:rsidR="00904234" w:rsidRDefault="00904234" w:rsidP="002A16E2">
      <w:pPr>
        <w:pStyle w:val="Titre4"/>
        <w:spacing w:line="360" w:lineRule="auto"/>
        <w:rPr>
          <w:i w:val="0"/>
        </w:rPr>
      </w:pPr>
      <w:r w:rsidRPr="0077093D">
        <w:rPr>
          <w:i w:val="0"/>
        </w:rPr>
        <w:t>Incertitude-type</w:t>
      </w:r>
      <w:r w:rsidR="00332CFA">
        <w:rPr>
          <w:i w:val="0"/>
        </w:rPr>
        <w:t xml:space="preserve"> </w:t>
      </w:r>
      <w:r w:rsidRPr="0077093D">
        <w:rPr>
          <w:i w:val="0"/>
        </w:rPr>
        <w:t>de</w:t>
      </w:r>
      <w:r w:rsidR="00332CFA">
        <w:rPr>
          <w:i w:val="0"/>
        </w:rPr>
        <w:t xml:space="preserve"> </w:t>
      </w:r>
      <w:r w:rsidRPr="0077093D">
        <w:rPr>
          <w:i w:val="0"/>
        </w:rPr>
        <w:t>type</w:t>
      </w:r>
      <w:r w:rsidR="00332CFA">
        <w:rPr>
          <w:i w:val="0"/>
        </w:rPr>
        <w:t xml:space="preserve"> </w:t>
      </w:r>
      <w:r w:rsidRPr="0077093D">
        <w:rPr>
          <w:i w:val="0"/>
        </w:rPr>
        <w:t>B</w:t>
      </w:r>
    </w:p>
    <w:p w14:paraId="76C3C645" w14:textId="6BF7E96B" w:rsidR="00DA4500" w:rsidRDefault="00DA4500" w:rsidP="000C3ADE">
      <w:pPr>
        <w:spacing w:after="0" w:line="360" w:lineRule="auto"/>
        <w:ind w:firstLine="576"/>
        <w:jc w:val="both"/>
        <w:rPr>
          <w:rFonts w:asciiTheme="majorBidi" w:hAnsiTheme="majorBidi" w:cstheme="majorBidi"/>
          <w:sz w:val="24"/>
          <w:szCs w:val="24"/>
        </w:rPr>
      </w:pPr>
      <w:r w:rsidRPr="00DA4500">
        <w:rPr>
          <w:rFonts w:asciiTheme="majorBidi" w:hAnsiTheme="majorBidi" w:cstheme="majorBidi"/>
          <w:sz w:val="24"/>
          <w:szCs w:val="24"/>
        </w:rPr>
        <w:t>Une</w:t>
      </w:r>
      <w:r w:rsidR="00332CFA">
        <w:rPr>
          <w:rFonts w:asciiTheme="majorBidi" w:hAnsiTheme="majorBidi" w:cstheme="majorBidi"/>
          <w:sz w:val="24"/>
          <w:szCs w:val="24"/>
        </w:rPr>
        <w:t xml:space="preserve"> </w:t>
      </w:r>
      <w:r w:rsidRPr="00DA4500">
        <w:rPr>
          <w:rFonts w:asciiTheme="majorBidi" w:hAnsiTheme="majorBidi" w:cstheme="majorBidi"/>
          <w:sz w:val="24"/>
          <w:szCs w:val="24"/>
        </w:rPr>
        <w:t>incertitude</w:t>
      </w:r>
      <w:r w:rsidR="00332CFA">
        <w:rPr>
          <w:rFonts w:asciiTheme="majorBidi" w:hAnsiTheme="majorBidi" w:cstheme="majorBidi"/>
          <w:sz w:val="24"/>
          <w:szCs w:val="24"/>
        </w:rPr>
        <w:t xml:space="preserve"> </w:t>
      </w:r>
      <w:r w:rsidRPr="00DA4500">
        <w:rPr>
          <w:rFonts w:asciiTheme="majorBidi" w:hAnsiTheme="majorBidi" w:cstheme="majorBidi"/>
          <w:sz w:val="24"/>
          <w:szCs w:val="24"/>
        </w:rPr>
        <w:t>de</w:t>
      </w:r>
      <w:r w:rsidR="00332CFA">
        <w:rPr>
          <w:rFonts w:asciiTheme="majorBidi" w:hAnsiTheme="majorBidi" w:cstheme="majorBidi"/>
          <w:sz w:val="24"/>
          <w:szCs w:val="24"/>
        </w:rPr>
        <w:t xml:space="preserve"> </w:t>
      </w:r>
      <w:r w:rsidRPr="00DA4500">
        <w:rPr>
          <w:rFonts w:asciiTheme="majorBidi" w:hAnsiTheme="majorBidi" w:cstheme="majorBidi"/>
          <w:sz w:val="24"/>
          <w:szCs w:val="24"/>
        </w:rPr>
        <w:t>type</w:t>
      </w:r>
      <w:r w:rsidR="00332CFA">
        <w:rPr>
          <w:rFonts w:asciiTheme="majorBidi" w:hAnsiTheme="majorBidi" w:cstheme="majorBidi"/>
          <w:sz w:val="24"/>
          <w:szCs w:val="24"/>
        </w:rPr>
        <w:t xml:space="preserve"> </w:t>
      </w:r>
      <w:r w:rsidRPr="00DA4500">
        <w:rPr>
          <w:rFonts w:asciiTheme="majorBidi" w:hAnsiTheme="majorBidi" w:cstheme="majorBidi"/>
          <w:sz w:val="24"/>
          <w:szCs w:val="24"/>
        </w:rPr>
        <w:t>B</w:t>
      </w:r>
      <w:r w:rsidR="00332CFA">
        <w:rPr>
          <w:rFonts w:asciiTheme="majorBidi" w:hAnsiTheme="majorBidi" w:cstheme="majorBidi"/>
          <w:sz w:val="24"/>
          <w:szCs w:val="24"/>
        </w:rPr>
        <w:t xml:space="preserve"> </w:t>
      </w:r>
      <w:r w:rsidRPr="00DA4500">
        <w:rPr>
          <w:rFonts w:asciiTheme="majorBidi" w:hAnsiTheme="majorBidi" w:cstheme="majorBidi"/>
          <w:sz w:val="24"/>
          <w:szCs w:val="24"/>
        </w:rPr>
        <w:t>est</w:t>
      </w:r>
      <w:r w:rsidR="00332CFA">
        <w:rPr>
          <w:rFonts w:asciiTheme="majorBidi" w:hAnsiTheme="majorBidi" w:cstheme="majorBidi"/>
          <w:sz w:val="24"/>
          <w:szCs w:val="24"/>
        </w:rPr>
        <w:t xml:space="preserve"> </w:t>
      </w:r>
      <w:r w:rsidRPr="00DA4500">
        <w:rPr>
          <w:rFonts w:asciiTheme="majorBidi" w:hAnsiTheme="majorBidi" w:cstheme="majorBidi"/>
          <w:sz w:val="24"/>
          <w:szCs w:val="24"/>
        </w:rPr>
        <w:t>intrinsèque</w:t>
      </w:r>
      <w:r w:rsidR="00332CFA">
        <w:rPr>
          <w:rFonts w:asciiTheme="majorBidi" w:hAnsiTheme="majorBidi" w:cstheme="majorBidi"/>
          <w:sz w:val="24"/>
          <w:szCs w:val="24"/>
        </w:rPr>
        <w:t xml:space="preserve"> </w:t>
      </w:r>
      <w:r w:rsidRPr="00DA4500">
        <w:rPr>
          <w:rFonts w:asciiTheme="majorBidi" w:hAnsiTheme="majorBidi" w:cstheme="majorBidi"/>
          <w:sz w:val="24"/>
          <w:szCs w:val="24"/>
        </w:rPr>
        <w:t>à</w:t>
      </w:r>
      <w:r w:rsidR="00332CFA">
        <w:rPr>
          <w:rFonts w:asciiTheme="majorBidi" w:hAnsiTheme="majorBidi" w:cstheme="majorBidi"/>
          <w:sz w:val="24"/>
          <w:szCs w:val="24"/>
        </w:rPr>
        <w:t xml:space="preserve"> </w:t>
      </w:r>
      <w:r w:rsidRPr="00DA4500">
        <w:rPr>
          <w:rFonts w:asciiTheme="majorBidi" w:hAnsiTheme="majorBidi" w:cstheme="majorBidi"/>
          <w:sz w:val="24"/>
          <w:szCs w:val="24"/>
        </w:rPr>
        <w:t>la</w:t>
      </w:r>
      <w:r w:rsidR="00332CFA">
        <w:rPr>
          <w:rFonts w:asciiTheme="majorBidi" w:hAnsiTheme="majorBidi" w:cstheme="majorBidi"/>
          <w:sz w:val="24"/>
          <w:szCs w:val="24"/>
        </w:rPr>
        <w:t xml:space="preserve"> </w:t>
      </w:r>
      <w:r w:rsidRPr="00DA4500">
        <w:rPr>
          <w:rFonts w:asciiTheme="majorBidi" w:hAnsiTheme="majorBidi" w:cstheme="majorBidi"/>
          <w:sz w:val="24"/>
          <w:szCs w:val="24"/>
        </w:rPr>
        <w:t>méthode</w:t>
      </w:r>
      <w:r w:rsidR="00332CFA">
        <w:rPr>
          <w:rFonts w:asciiTheme="majorBidi" w:hAnsiTheme="majorBidi" w:cstheme="majorBidi"/>
          <w:sz w:val="24"/>
          <w:szCs w:val="24"/>
        </w:rPr>
        <w:t xml:space="preserve"> </w:t>
      </w:r>
      <w:r w:rsidRPr="00DA4500">
        <w:rPr>
          <w:rFonts w:asciiTheme="majorBidi" w:hAnsiTheme="majorBidi" w:cstheme="majorBidi"/>
          <w:sz w:val="24"/>
          <w:szCs w:val="24"/>
        </w:rPr>
        <w:t>de</w:t>
      </w:r>
      <w:r w:rsidR="00332CFA">
        <w:rPr>
          <w:rFonts w:asciiTheme="majorBidi" w:hAnsiTheme="majorBidi" w:cstheme="majorBidi"/>
          <w:sz w:val="24"/>
          <w:szCs w:val="24"/>
        </w:rPr>
        <w:t xml:space="preserve"> </w:t>
      </w:r>
      <w:r w:rsidRPr="00DA4500">
        <w:rPr>
          <w:rFonts w:asciiTheme="majorBidi" w:hAnsiTheme="majorBidi" w:cstheme="majorBidi"/>
          <w:sz w:val="24"/>
          <w:szCs w:val="24"/>
        </w:rPr>
        <w:t>mesurage</w:t>
      </w:r>
      <w:r w:rsidR="00332CFA">
        <w:rPr>
          <w:rFonts w:asciiTheme="majorBidi" w:hAnsiTheme="majorBidi" w:cstheme="majorBidi"/>
          <w:sz w:val="24"/>
          <w:szCs w:val="24"/>
        </w:rPr>
        <w:t xml:space="preserve"> </w:t>
      </w:r>
      <w:r w:rsidRPr="00DA4500">
        <w:rPr>
          <w:rFonts w:asciiTheme="majorBidi" w:hAnsiTheme="majorBidi" w:cstheme="majorBidi"/>
          <w:sz w:val="24"/>
          <w:szCs w:val="24"/>
        </w:rPr>
        <w:t>et</w:t>
      </w:r>
      <w:r w:rsidR="00332CFA">
        <w:rPr>
          <w:rFonts w:asciiTheme="majorBidi" w:hAnsiTheme="majorBidi" w:cstheme="majorBidi"/>
          <w:sz w:val="24"/>
          <w:szCs w:val="24"/>
        </w:rPr>
        <w:t xml:space="preserve"> </w:t>
      </w:r>
      <w:r w:rsidRPr="00DA4500">
        <w:rPr>
          <w:rFonts w:asciiTheme="majorBidi" w:hAnsiTheme="majorBidi" w:cstheme="majorBidi"/>
          <w:sz w:val="24"/>
          <w:szCs w:val="24"/>
        </w:rPr>
        <w:t>nécessite</w:t>
      </w:r>
      <w:r w:rsidR="00332CFA">
        <w:rPr>
          <w:rFonts w:asciiTheme="majorBidi" w:hAnsiTheme="majorBidi" w:cstheme="majorBidi"/>
          <w:sz w:val="24"/>
          <w:szCs w:val="24"/>
        </w:rPr>
        <w:t xml:space="preserve"> </w:t>
      </w:r>
      <w:r w:rsidRPr="00DA4500">
        <w:rPr>
          <w:rFonts w:asciiTheme="majorBidi" w:hAnsiTheme="majorBidi" w:cstheme="majorBidi"/>
          <w:sz w:val="24"/>
          <w:szCs w:val="24"/>
        </w:rPr>
        <w:t>une</w:t>
      </w:r>
      <w:r w:rsidR="00332CFA">
        <w:rPr>
          <w:rFonts w:asciiTheme="majorBidi" w:hAnsiTheme="majorBidi" w:cstheme="majorBidi"/>
          <w:sz w:val="24"/>
          <w:szCs w:val="24"/>
        </w:rPr>
        <w:t xml:space="preserve"> </w:t>
      </w:r>
      <w:r w:rsidRPr="00DA4500">
        <w:rPr>
          <w:rFonts w:asciiTheme="majorBidi" w:hAnsiTheme="majorBidi" w:cstheme="majorBidi"/>
          <w:sz w:val="24"/>
          <w:szCs w:val="24"/>
        </w:rPr>
        <w:t>bonne</w:t>
      </w:r>
      <w:r w:rsidR="00332CFA">
        <w:rPr>
          <w:rFonts w:asciiTheme="majorBidi" w:hAnsiTheme="majorBidi" w:cstheme="majorBidi"/>
          <w:sz w:val="24"/>
          <w:szCs w:val="24"/>
        </w:rPr>
        <w:t xml:space="preserve"> </w:t>
      </w:r>
      <w:r w:rsidRPr="00DA4500">
        <w:rPr>
          <w:rFonts w:asciiTheme="majorBidi" w:hAnsiTheme="majorBidi" w:cstheme="majorBidi"/>
          <w:sz w:val="24"/>
          <w:szCs w:val="24"/>
        </w:rPr>
        <w:t>connaissance</w:t>
      </w:r>
      <w:r w:rsidR="00332CFA">
        <w:rPr>
          <w:rFonts w:asciiTheme="majorBidi" w:hAnsiTheme="majorBidi" w:cstheme="majorBidi"/>
          <w:sz w:val="24"/>
          <w:szCs w:val="24"/>
        </w:rPr>
        <w:t xml:space="preserve"> </w:t>
      </w:r>
      <w:r w:rsidRPr="00DA4500">
        <w:rPr>
          <w:rFonts w:asciiTheme="majorBidi" w:hAnsiTheme="majorBidi" w:cstheme="majorBidi"/>
          <w:sz w:val="24"/>
          <w:szCs w:val="24"/>
        </w:rPr>
        <w:t>des</w:t>
      </w:r>
      <w:r w:rsidR="00332CFA">
        <w:rPr>
          <w:rFonts w:asciiTheme="majorBidi" w:hAnsiTheme="majorBidi" w:cstheme="majorBidi"/>
          <w:sz w:val="24"/>
          <w:szCs w:val="24"/>
        </w:rPr>
        <w:t xml:space="preserve"> </w:t>
      </w:r>
      <w:r w:rsidRPr="00DA4500">
        <w:rPr>
          <w:rFonts w:asciiTheme="majorBidi" w:hAnsiTheme="majorBidi" w:cstheme="majorBidi"/>
          <w:sz w:val="24"/>
          <w:szCs w:val="24"/>
        </w:rPr>
        <w:t>processus</w:t>
      </w:r>
      <w:r w:rsidR="00332CFA">
        <w:rPr>
          <w:rFonts w:asciiTheme="majorBidi" w:hAnsiTheme="majorBidi" w:cstheme="majorBidi"/>
          <w:sz w:val="24"/>
          <w:szCs w:val="24"/>
        </w:rPr>
        <w:t xml:space="preserve"> </w:t>
      </w:r>
      <w:r w:rsidRPr="00DA4500">
        <w:rPr>
          <w:rFonts w:asciiTheme="majorBidi" w:hAnsiTheme="majorBidi" w:cstheme="majorBidi"/>
          <w:sz w:val="24"/>
          <w:szCs w:val="24"/>
        </w:rPr>
        <w:t>du</w:t>
      </w:r>
      <w:r w:rsidR="00332CFA">
        <w:rPr>
          <w:rFonts w:asciiTheme="majorBidi" w:hAnsiTheme="majorBidi" w:cstheme="majorBidi"/>
          <w:sz w:val="24"/>
          <w:szCs w:val="24"/>
        </w:rPr>
        <w:t xml:space="preserve"> </w:t>
      </w:r>
      <w:r w:rsidRPr="00DA4500">
        <w:rPr>
          <w:rFonts w:asciiTheme="majorBidi" w:hAnsiTheme="majorBidi" w:cstheme="majorBidi"/>
          <w:sz w:val="24"/>
          <w:szCs w:val="24"/>
        </w:rPr>
        <w:t>mesurage</w:t>
      </w:r>
      <w:r w:rsidR="00332CFA">
        <w:rPr>
          <w:rFonts w:asciiTheme="majorBidi" w:hAnsiTheme="majorBidi" w:cstheme="majorBidi"/>
          <w:sz w:val="24"/>
          <w:szCs w:val="24"/>
        </w:rPr>
        <w:t xml:space="preserve"> </w:t>
      </w:r>
      <w:r w:rsidRPr="00DA4500">
        <w:rPr>
          <w:rFonts w:asciiTheme="majorBidi" w:hAnsiTheme="majorBidi" w:cstheme="majorBidi"/>
          <w:sz w:val="24"/>
          <w:szCs w:val="24"/>
        </w:rPr>
        <w:t>et</w:t>
      </w:r>
      <w:r w:rsidR="00332CFA">
        <w:rPr>
          <w:rFonts w:asciiTheme="majorBidi" w:hAnsiTheme="majorBidi" w:cstheme="majorBidi"/>
          <w:sz w:val="24"/>
          <w:szCs w:val="24"/>
        </w:rPr>
        <w:t xml:space="preserve"> </w:t>
      </w:r>
      <w:r w:rsidRPr="00DA4500">
        <w:rPr>
          <w:rFonts w:asciiTheme="majorBidi" w:hAnsiTheme="majorBidi" w:cstheme="majorBidi"/>
          <w:sz w:val="24"/>
          <w:szCs w:val="24"/>
        </w:rPr>
        <w:t>du</w:t>
      </w:r>
      <w:r w:rsidR="00332CFA">
        <w:rPr>
          <w:rFonts w:asciiTheme="majorBidi" w:hAnsiTheme="majorBidi" w:cstheme="majorBidi"/>
          <w:sz w:val="24"/>
          <w:szCs w:val="24"/>
        </w:rPr>
        <w:t xml:space="preserve"> </w:t>
      </w:r>
      <w:r w:rsidRPr="00DA4500">
        <w:rPr>
          <w:rFonts w:asciiTheme="majorBidi" w:hAnsiTheme="majorBidi" w:cstheme="majorBidi"/>
          <w:sz w:val="24"/>
          <w:szCs w:val="24"/>
        </w:rPr>
        <w:t>matériel</w:t>
      </w:r>
      <w:r w:rsidR="00332CFA">
        <w:rPr>
          <w:rFonts w:asciiTheme="majorBidi" w:hAnsiTheme="majorBidi" w:cstheme="majorBidi"/>
          <w:sz w:val="24"/>
          <w:szCs w:val="24"/>
        </w:rPr>
        <w:t xml:space="preserve"> </w:t>
      </w:r>
      <w:r w:rsidRPr="00DA4500">
        <w:rPr>
          <w:rFonts w:asciiTheme="majorBidi" w:hAnsiTheme="majorBidi" w:cstheme="majorBidi"/>
          <w:sz w:val="24"/>
          <w:szCs w:val="24"/>
        </w:rPr>
        <w:t>utilisé.</w:t>
      </w:r>
      <w:r w:rsidR="00332CFA">
        <w:rPr>
          <w:rFonts w:asciiTheme="majorBidi" w:hAnsiTheme="majorBidi" w:cstheme="majorBidi"/>
          <w:sz w:val="24"/>
          <w:szCs w:val="24"/>
        </w:rPr>
        <w:t xml:space="preserve"> </w:t>
      </w:r>
      <w:r w:rsidRPr="00DA4500">
        <w:rPr>
          <w:rFonts w:asciiTheme="majorBidi" w:hAnsiTheme="majorBidi" w:cstheme="majorBidi"/>
          <w:sz w:val="24"/>
          <w:szCs w:val="24"/>
        </w:rPr>
        <w:t>Elle</w:t>
      </w:r>
      <w:r w:rsidR="00332CFA">
        <w:rPr>
          <w:rFonts w:asciiTheme="majorBidi" w:hAnsiTheme="majorBidi" w:cstheme="majorBidi"/>
          <w:sz w:val="24"/>
          <w:szCs w:val="24"/>
        </w:rPr>
        <w:t xml:space="preserve"> </w:t>
      </w:r>
      <w:r w:rsidRPr="00DA4500">
        <w:rPr>
          <w:rFonts w:asciiTheme="majorBidi" w:hAnsiTheme="majorBidi" w:cstheme="majorBidi"/>
          <w:sz w:val="24"/>
          <w:szCs w:val="24"/>
        </w:rPr>
        <w:t>peut</w:t>
      </w:r>
      <w:r w:rsidR="00332CFA">
        <w:rPr>
          <w:rFonts w:asciiTheme="majorBidi" w:hAnsiTheme="majorBidi" w:cstheme="majorBidi"/>
          <w:sz w:val="24"/>
          <w:szCs w:val="24"/>
        </w:rPr>
        <w:t xml:space="preserve"> </w:t>
      </w:r>
      <w:r w:rsidRPr="00DA4500">
        <w:rPr>
          <w:rFonts w:asciiTheme="majorBidi" w:hAnsiTheme="majorBidi" w:cstheme="majorBidi"/>
          <w:sz w:val="24"/>
          <w:szCs w:val="24"/>
        </w:rPr>
        <w:t>être</w:t>
      </w:r>
      <w:r w:rsidR="00332CFA">
        <w:rPr>
          <w:rFonts w:asciiTheme="majorBidi" w:hAnsiTheme="majorBidi" w:cstheme="majorBidi"/>
          <w:sz w:val="24"/>
          <w:szCs w:val="24"/>
        </w:rPr>
        <w:t xml:space="preserve"> </w:t>
      </w:r>
      <w:r w:rsidRPr="00DA4500">
        <w:rPr>
          <w:rFonts w:asciiTheme="majorBidi" w:hAnsiTheme="majorBidi" w:cstheme="majorBidi"/>
          <w:sz w:val="24"/>
          <w:szCs w:val="24"/>
        </w:rPr>
        <w:t>déterminée</w:t>
      </w:r>
      <w:r w:rsidR="00332CFA">
        <w:rPr>
          <w:rFonts w:asciiTheme="majorBidi" w:hAnsiTheme="majorBidi" w:cstheme="majorBidi"/>
          <w:sz w:val="24"/>
          <w:szCs w:val="24"/>
        </w:rPr>
        <w:t xml:space="preserve"> </w:t>
      </w:r>
      <w:r w:rsidRPr="00DA4500">
        <w:rPr>
          <w:rFonts w:asciiTheme="majorBidi" w:hAnsiTheme="majorBidi" w:cstheme="majorBidi"/>
          <w:sz w:val="24"/>
          <w:szCs w:val="24"/>
        </w:rPr>
        <w:t>à</w:t>
      </w:r>
      <w:r w:rsidR="00332CFA">
        <w:rPr>
          <w:rFonts w:asciiTheme="majorBidi" w:hAnsiTheme="majorBidi" w:cstheme="majorBidi"/>
          <w:sz w:val="24"/>
          <w:szCs w:val="24"/>
        </w:rPr>
        <w:t xml:space="preserve"> </w:t>
      </w:r>
      <w:r w:rsidRPr="00DA4500">
        <w:rPr>
          <w:rFonts w:asciiTheme="majorBidi" w:hAnsiTheme="majorBidi" w:cstheme="majorBidi"/>
          <w:sz w:val="24"/>
          <w:szCs w:val="24"/>
        </w:rPr>
        <w:t>partir</w:t>
      </w:r>
      <w:r w:rsidR="00332CFA">
        <w:rPr>
          <w:rFonts w:asciiTheme="majorBidi" w:hAnsiTheme="majorBidi" w:cstheme="majorBidi"/>
          <w:sz w:val="24"/>
          <w:szCs w:val="24"/>
        </w:rPr>
        <w:t xml:space="preserve"> </w:t>
      </w:r>
      <w:r w:rsidRPr="00DA4500">
        <w:rPr>
          <w:rFonts w:asciiTheme="majorBidi" w:hAnsiTheme="majorBidi" w:cstheme="majorBidi"/>
          <w:sz w:val="24"/>
          <w:szCs w:val="24"/>
        </w:rPr>
        <w:t>de</w:t>
      </w:r>
      <w:r w:rsidR="00332CFA">
        <w:rPr>
          <w:rFonts w:asciiTheme="majorBidi" w:hAnsiTheme="majorBidi" w:cstheme="majorBidi"/>
          <w:sz w:val="24"/>
          <w:szCs w:val="24"/>
        </w:rPr>
        <w:t xml:space="preserve"> </w:t>
      </w:r>
      <w:r w:rsidRPr="00DA4500">
        <w:rPr>
          <w:rFonts w:asciiTheme="majorBidi" w:hAnsiTheme="majorBidi" w:cstheme="majorBidi"/>
          <w:sz w:val="24"/>
          <w:szCs w:val="24"/>
        </w:rPr>
        <w:t>données</w:t>
      </w:r>
      <w:r w:rsidR="00332CFA">
        <w:rPr>
          <w:rFonts w:asciiTheme="majorBidi" w:hAnsiTheme="majorBidi" w:cstheme="majorBidi"/>
          <w:sz w:val="24"/>
          <w:szCs w:val="24"/>
        </w:rPr>
        <w:t xml:space="preserve"> </w:t>
      </w:r>
      <w:r w:rsidRPr="00DA4500">
        <w:rPr>
          <w:rFonts w:asciiTheme="majorBidi" w:hAnsiTheme="majorBidi" w:cstheme="majorBidi"/>
          <w:sz w:val="24"/>
          <w:szCs w:val="24"/>
        </w:rPr>
        <w:t>fournies</w:t>
      </w:r>
      <w:r w:rsidR="00332CFA">
        <w:rPr>
          <w:rFonts w:asciiTheme="majorBidi" w:hAnsiTheme="majorBidi" w:cstheme="majorBidi"/>
          <w:sz w:val="24"/>
          <w:szCs w:val="24"/>
        </w:rPr>
        <w:t xml:space="preserve"> </w:t>
      </w:r>
      <w:r w:rsidRPr="00DA4500">
        <w:rPr>
          <w:rFonts w:asciiTheme="majorBidi" w:hAnsiTheme="majorBidi" w:cstheme="majorBidi"/>
          <w:sz w:val="24"/>
          <w:szCs w:val="24"/>
        </w:rPr>
        <w:t>par</w:t>
      </w:r>
      <w:r w:rsidR="00332CFA">
        <w:rPr>
          <w:rFonts w:asciiTheme="majorBidi" w:hAnsiTheme="majorBidi" w:cstheme="majorBidi"/>
          <w:sz w:val="24"/>
          <w:szCs w:val="24"/>
        </w:rPr>
        <w:t xml:space="preserve"> </w:t>
      </w:r>
      <w:r w:rsidRPr="00DA4500">
        <w:rPr>
          <w:rFonts w:asciiTheme="majorBidi" w:hAnsiTheme="majorBidi" w:cstheme="majorBidi"/>
          <w:sz w:val="24"/>
          <w:szCs w:val="24"/>
        </w:rPr>
        <w:t>le</w:t>
      </w:r>
      <w:r w:rsidR="00332CFA">
        <w:rPr>
          <w:rFonts w:asciiTheme="majorBidi" w:hAnsiTheme="majorBidi" w:cstheme="majorBidi"/>
          <w:sz w:val="24"/>
          <w:szCs w:val="24"/>
        </w:rPr>
        <w:t xml:space="preserve"> </w:t>
      </w:r>
      <w:r w:rsidRPr="00DA4500">
        <w:rPr>
          <w:rFonts w:asciiTheme="majorBidi" w:hAnsiTheme="majorBidi" w:cstheme="majorBidi"/>
          <w:sz w:val="24"/>
          <w:szCs w:val="24"/>
        </w:rPr>
        <w:t>constructeur</w:t>
      </w:r>
      <w:r w:rsidR="00332CFA">
        <w:rPr>
          <w:rFonts w:asciiTheme="majorBidi" w:hAnsiTheme="majorBidi" w:cstheme="majorBidi"/>
          <w:sz w:val="24"/>
          <w:szCs w:val="24"/>
        </w:rPr>
        <w:t xml:space="preserve"> </w:t>
      </w:r>
      <w:r w:rsidRPr="00DA4500">
        <w:rPr>
          <w:rFonts w:asciiTheme="majorBidi" w:hAnsiTheme="majorBidi" w:cstheme="majorBidi"/>
          <w:sz w:val="24"/>
          <w:szCs w:val="24"/>
        </w:rPr>
        <w:t>de</w:t>
      </w:r>
      <w:r w:rsidR="00332CFA">
        <w:rPr>
          <w:rFonts w:asciiTheme="majorBidi" w:hAnsiTheme="majorBidi" w:cstheme="majorBidi"/>
          <w:sz w:val="24"/>
          <w:szCs w:val="24"/>
        </w:rPr>
        <w:t xml:space="preserve"> </w:t>
      </w:r>
      <w:r w:rsidRPr="00DA4500">
        <w:rPr>
          <w:rFonts w:asciiTheme="majorBidi" w:hAnsiTheme="majorBidi" w:cstheme="majorBidi"/>
          <w:sz w:val="24"/>
          <w:szCs w:val="24"/>
        </w:rPr>
        <w:t>l'appareil</w:t>
      </w:r>
      <w:r w:rsidR="00332CFA">
        <w:rPr>
          <w:rFonts w:asciiTheme="majorBidi" w:hAnsiTheme="majorBidi" w:cstheme="majorBidi"/>
          <w:sz w:val="24"/>
          <w:szCs w:val="24"/>
        </w:rPr>
        <w:t xml:space="preserve"> </w:t>
      </w:r>
      <w:r w:rsidRPr="00DA4500">
        <w:rPr>
          <w:rFonts w:asciiTheme="majorBidi" w:hAnsiTheme="majorBidi" w:cstheme="majorBidi"/>
          <w:sz w:val="24"/>
          <w:szCs w:val="24"/>
        </w:rPr>
        <w:t>de</w:t>
      </w:r>
      <w:r w:rsidR="00332CFA">
        <w:rPr>
          <w:rFonts w:asciiTheme="majorBidi" w:hAnsiTheme="majorBidi" w:cstheme="majorBidi"/>
          <w:sz w:val="24"/>
          <w:szCs w:val="24"/>
        </w:rPr>
        <w:t xml:space="preserve"> </w:t>
      </w:r>
      <w:r w:rsidRPr="00DA4500">
        <w:rPr>
          <w:rFonts w:asciiTheme="majorBidi" w:hAnsiTheme="majorBidi" w:cstheme="majorBidi"/>
          <w:sz w:val="24"/>
          <w:szCs w:val="24"/>
        </w:rPr>
        <w:t>mesure,</w:t>
      </w:r>
      <w:r w:rsidR="00332CFA">
        <w:rPr>
          <w:rFonts w:asciiTheme="majorBidi" w:hAnsiTheme="majorBidi" w:cstheme="majorBidi"/>
          <w:sz w:val="24"/>
          <w:szCs w:val="24"/>
        </w:rPr>
        <w:t xml:space="preserve"> </w:t>
      </w:r>
      <w:r w:rsidRPr="00DA4500">
        <w:rPr>
          <w:rFonts w:asciiTheme="majorBidi" w:hAnsiTheme="majorBidi" w:cstheme="majorBidi"/>
          <w:sz w:val="24"/>
          <w:szCs w:val="24"/>
        </w:rPr>
        <w:t>ou</w:t>
      </w:r>
      <w:r w:rsidR="00332CFA">
        <w:rPr>
          <w:rFonts w:asciiTheme="majorBidi" w:hAnsiTheme="majorBidi" w:cstheme="majorBidi"/>
          <w:sz w:val="24"/>
          <w:szCs w:val="24"/>
        </w:rPr>
        <w:t xml:space="preserve"> </w:t>
      </w:r>
      <w:r w:rsidRPr="00DA4500">
        <w:rPr>
          <w:rFonts w:asciiTheme="majorBidi" w:hAnsiTheme="majorBidi" w:cstheme="majorBidi"/>
          <w:sz w:val="24"/>
          <w:szCs w:val="24"/>
        </w:rPr>
        <w:t>estimées</w:t>
      </w:r>
      <w:r w:rsidR="00332CFA">
        <w:rPr>
          <w:rFonts w:asciiTheme="majorBidi" w:hAnsiTheme="majorBidi" w:cstheme="majorBidi"/>
          <w:sz w:val="24"/>
          <w:szCs w:val="24"/>
        </w:rPr>
        <w:t xml:space="preserve"> </w:t>
      </w:r>
      <w:r w:rsidRPr="00DA4500">
        <w:rPr>
          <w:rFonts w:asciiTheme="majorBidi" w:hAnsiTheme="majorBidi" w:cstheme="majorBidi"/>
          <w:sz w:val="24"/>
          <w:szCs w:val="24"/>
        </w:rPr>
        <w:t>à</w:t>
      </w:r>
      <w:r w:rsidR="00332CFA">
        <w:rPr>
          <w:rFonts w:asciiTheme="majorBidi" w:hAnsiTheme="majorBidi" w:cstheme="majorBidi"/>
          <w:sz w:val="24"/>
          <w:szCs w:val="24"/>
        </w:rPr>
        <w:t xml:space="preserve"> </w:t>
      </w:r>
      <w:r w:rsidRPr="00DA4500">
        <w:rPr>
          <w:rFonts w:asciiTheme="majorBidi" w:hAnsiTheme="majorBidi" w:cstheme="majorBidi"/>
          <w:sz w:val="24"/>
          <w:szCs w:val="24"/>
        </w:rPr>
        <w:t>partir</w:t>
      </w:r>
      <w:r w:rsidR="00332CFA">
        <w:rPr>
          <w:rFonts w:asciiTheme="majorBidi" w:hAnsiTheme="majorBidi" w:cstheme="majorBidi"/>
          <w:sz w:val="24"/>
          <w:szCs w:val="24"/>
        </w:rPr>
        <w:t xml:space="preserve"> </w:t>
      </w:r>
      <w:r w:rsidRPr="00DA4500">
        <w:rPr>
          <w:rFonts w:asciiTheme="majorBidi" w:hAnsiTheme="majorBidi" w:cstheme="majorBidi"/>
          <w:sz w:val="24"/>
          <w:szCs w:val="24"/>
        </w:rPr>
        <w:t>d'un</w:t>
      </w:r>
      <w:r w:rsidR="00332CFA">
        <w:rPr>
          <w:rFonts w:asciiTheme="majorBidi" w:hAnsiTheme="majorBidi" w:cstheme="majorBidi"/>
          <w:sz w:val="24"/>
          <w:szCs w:val="24"/>
        </w:rPr>
        <w:t xml:space="preserve"> </w:t>
      </w:r>
      <w:r w:rsidRPr="00DA4500">
        <w:rPr>
          <w:rFonts w:asciiTheme="majorBidi" w:hAnsiTheme="majorBidi" w:cstheme="majorBidi"/>
          <w:sz w:val="24"/>
          <w:szCs w:val="24"/>
        </w:rPr>
        <w:t>processus</w:t>
      </w:r>
      <w:r w:rsidR="00332CFA">
        <w:rPr>
          <w:rFonts w:asciiTheme="majorBidi" w:hAnsiTheme="majorBidi" w:cstheme="majorBidi"/>
          <w:sz w:val="24"/>
          <w:szCs w:val="24"/>
        </w:rPr>
        <w:t xml:space="preserve"> </w:t>
      </w:r>
      <w:r w:rsidRPr="00DA4500">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DA4500">
        <w:rPr>
          <w:rFonts w:asciiTheme="majorBidi" w:hAnsiTheme="majorBidi" w:cstheme="majorBidi"/>
          <w:sz w:val="24"/>
          <w:szCs w:val="24"/>
        </w:rPr>
        <w:t>ou</w:t>
      </w:r>
      <w:r w:rsidR="00332CFA">
        <w:rPr>
          <w:rFonts w:asciiTheme="majorBidi" w:hAnsiTheme="majorBidi" w:cstheme="majorBidi"/>
          <w:sz w:val="24"/>
          <w:szCs w:val="24"/>
        </w:rPr>
        <w:t xml:space="preserve"> </w:t>
      </w:r>
      <w:r w:rsidRPr="00DA4500">
        <w:rPr>
          <w:rFonts w:asciiTheme="majorBidi" w:hAnsiTheme="majorBidi" w:cstheme="majorBidi"/>
          <w:sz w:val="24"/>
          <w:szCs w:val="24"/>
        </w:rPr>
        <w:t>encore</w:t>
      </w:r>
      <w:r w:rsidR="00332CFA">
        <w:rPr>
          <w:rFonts w:asciiTheme="majorBidi" w:hAnsiTheme="majorBidi" w:cstheme="majorBidi"/>
          <w:sz w:val="24"/>
          <w:szCs w:val="24"/>
        </w:rPr>
        <w:t xml:space="preserve"> </w:t>
      </w:r>
      <w:r w:rsidRPr="00DA4500">
        <w:rPr>
          <w:rFonts w:asciiTheme="majorBidi" w:hAnsiTheme="majorBidi" w:cstheme="majorBidi"/>
          <w:sz w:val="24"/>
          <w:szCs w:val="24"/>
        </w:rPr>
        <w:t>en</w:t>
      </w:r>
      <w:r w:rsidR="00332CFA">
        <w:rPr>
          <w:rFonts w:asciiTheme="majorBidi" w:hAnsiTheme="majorBidi" w:cstheme="majorBidi"/>
          <w:sz w:val="24"/>
          <w:szCs w:val="24"/>
        </w:rPr>
        <w:t xml:space="preserve"> </w:t>
      </w:r>
      <w:r w:rsidRPr="00DA4500">
        <w:rPr>
          <w:rFonts w:asciiTheme="majorBidi" w:hAnsiTheme="majorBidi" w:cstheme="majorBidi"/>
          <w:sz w:val="24"/>
          <w:szCs w:val="24"/>
        </w:rPr>
        <w:t>faisant</w:t>
      </w:r>
      <w:r w:rsidR="00332CFA">
        <w:rPr>
          <w:rFonts w:asciiTheme="majorBidi" w:hAnsiTheme="majorBidi" w:cstheme="majorBidi"/>
          <w:sz w:val="24"/>
          <w:szCs w:val="24"/>
        </w:rPr>
        <w:t xml:space="preserve"> </w:t>
      </w:r>
      <w:r w:rsidRPr="00DA4500">
        <w:rPr>
          <w:rFonts w:asciiTheme="majorBidi" w:hAnsiTheme="majorBidi" w:cstheme="majorBidi"/>
          <w:sz w:val="24"/>
          <w:szCs w:val="24"/>
        </w:rPr>
        <w:t>l'hypothèse</w:t>
      </w:r>
      <w:r w:rsidR="00332CFA">
        <w:rPr>
          <w:rFonts w:asciiTheme="majorBidi" w:hAnsiTheme="majorBidi" w:cstheme="majorBidi"/>
          <w:sz w:val="24"/>
          <w:szCs w:val="24"/>
        </w:rPr>
        <w:t xml:space="preserve"> </w:t>
      </w:r>
      <w:r w:rsidRPr="00DA4500">
        <w:rPr>
          <w:rFonts w:asciiTheme="majorBidi" w:hAnsiTheme="majorBidi" w:cstheme="majorBidi"/>
          <w:sz w:val="24"/>
          <w:szCs w:val="24"/>
        </w:rPr>
        <w:t>d'une</w:t>
      </w:r>
      <w:r w:rsidR="00332CFA">
        <w:rPr>
          <w:rFonts w:asciiTheme="majorBidi" w:hAnsiTheme="majorBidi" w:cstheme="majorBidi"/>
          <w:sz w:val="24"/>
          <w:szCs w:val="24"/>
        </w:rPr>
        <w:t xml:space="preserve"> </w:t>
      </w:r>
      <w:r w:rsidRPr="00DA4500">
        <w:rPr>
          <w:rFonts w:asciiTheme="majorBidi" w:hAnsiTheme="majorBidi" w:cstheme="majorBidi"/>
          <w:sz w:val="24"/>
          <w:szCs w:val="24"/>
        </w:rPr>
        <w:t>loi</w:t>
      </w:r>
      <w:r w:rsidR="00332CFA">
        <w:rPr>
          <w:rFonts w:asciiTheme="majorBidi" w:hAnsiTheme="majorBidi" w:cstheme="majorBidi"/>
          <w:sz w:val="24"/>
          <w:szCs w:val="24"/>
        </w:rPr>
        <w:t xml:space="preserve"> </w:t>
      </w:r>
      <w:r w:rsidRPr="00DA4500">
        <w:rPr>
          <w:rFonts w:asciiTheme="majorBidi" w:hAnsiTheme="majorBidi" w:cstheme="majorBidi"/>
          <w:sz w:val="24"/>
          <w:szCs w:val="24"/>
        </w:rPr>
        <w:t>de</w:t>
      </w:r>
      <w:r w:rsidR="00332CFA">
        <w:rPr>
          <w:rFonts w:asciiTheme="majorBidi" w:hAnsiTheme="majorBidi" w:cstheme="majorBidi"/>
          <w:sz w:val="24"/>
          <w:szCs w:val="24"/>
        </w:rPr>
        <w:t xml:space="preserve"> </w:t>
      </w:r>
      <w:r w:rsidRPr="00DA4500">
        <w:rPr>
          <w:rFonts w:asciiTheme="majorBidi" w:hAnsiTheme="majorBidi" w:cstheme="majorBidi"/>
          <w:sz w:val="24"/>
          <w:szCs w:val="24"/>
        </w:rPr>
        <w:t>probabilité</w:t>
      </w:r>
      <w:r w:rsidR="00332CFA">
        <w:rPr>
          <w:rFonts w:asciiTheme="majorBidi" w:hAnsiTheme="majorBidi" w:cstheme="majorBidi"/>
          <w:sz w:val="24"/>
          <w:szCs w:val="24"/>
        </w:rPr>
        <w:t xml:space="preserve"> </w:t>
      </w:r>
      <w:r w:rsidRPr="00DA4500">
        <w:rPr>
          <w:rFonts w:asciiTheme="majorBidi" w:hAnsiTheme="majorBidi" w:cstheme="majorBidi"/>
          <w:sz w:val="24"/>
          <w:szCs w:val="24"/>
        </w:rPr>
        <w:t>(uniforme,</w:t>
      </w:r>
      <w:r w:rsidR="00332CFA">
        <w:rPr>
          <w:rFonts w:asciiTheme="majorBidi" w:hAnsiTheme="majorBidi" w:cstheme="majorBidi"/>
          <w:sz w:val="24"/>
          <w:szCs w:val="24"/>
        </w:rPr>
        <w:t xml:space="preserve"> </w:t>
      </w:r>
      <w:r w:rsidRPr="00DA4500">
        <w:rPr>
          <w:rFonts w:asciiTheme="majorBidi" w:hAnsiTheme="majorBidi" w:cstheme="majorBidi"/>
          <w:sz w:val="24"/>
          <w:szCs w:val="24"/>
        </w:rPr>
        <w:t>triangulaire</w:t>
      </w:r>
      <w:r w:rsidR="00332CFA">
        <w:rPr>
          <w:rFonts w:asciiTheme="majorBidi" w:hAnsiTheme="majorBidi" w:cstheme="majorBidi"/>
          <w:sz w:val="24"/>
          <w:szCs w:val="24"/>
        </w:rPr>
        <w:t xml:space="preserve"> </w:t>
      </w:r>
      <w:r w:rsidRPr="00DA4500">
        <w:rPr>
          <w:rFonts w:asciiTheme="majorBidi" w:hAnsiTheme="majorBidi" w:cstheme="majorBidi"/>
          <w:sz w:val="24"/>
          <w:szCs w:val="24"/>
        </w:rPr>
        <w:t>ou</w:t>
      </w:r>
      <w:r w:rsidR="00332CFA">
        <w:rPr>
          <w:rFonts w:asciiTheme="majorBidi" w:hAnsiTheme="majorBidi" w:cstheme="majorBidi"/>
          <w:sz w:val="24"/>
          <w:szCs w:val="24"/>
        </w:rPr>
        <w:t xml:space="preserve"> </w:t>
      </w:r>
      <w:r w:rsidRPr="00DA4500">
        <w:rPr>
          <w:rFonts w:asciiTheme="majorBidi" w:hAnsiTheme="majorBidi" w:cstheme="majorBidi"/>
          <w:sz w:val="24"/>
          <w:szCs w:val="24"/>
        </w:rPr>
        <w:t>gaussienne)</w:t>
      </w:r>
      <w:r w:rsidR="00332CFA">
        <w:rPr>
          <w:rFonts w:asciiTheme="majorBidi" w:hAnsiTheme="majorBidi" w:cstheme="majorBidi"/>
          <w:sz w:val="24"/>
          <w:szCs w:val="24"/>
        </w:rPr>
        <w:t xml:space="preserve"> </w:t>
      </w:r>
      <w:r w:rsidRPr="00DA4500">
        <w:rPr>
          <w:rFonts w:asciiTheme="majorBidi" w:hAnsiTheme="majorBidi" w:cstheme="majorBidi"/>
          <w:sz w:val="24"/>
          <w:szCs w:val="24"/>
        </w:rPr>
        <w:t>[</w:t>
      </w:r>
      <w:r w:rsidR="009C2A5A">
        <w:rPr>
          <w:rFonts w:asciiTheme="majorBidi" w:hAnsiTheme="majorBidi" w:cstheme="majorBidi"/>
          <w:sz w:val="24"/>
          <w:szCs w:val="24"/>
        </w:rPr>
        <w:t>15</w:t>
      </w:r>
      <w:r w:rsidRPr="00DA4500">
        <w:rPr>
          <w:rFonts w:asciiTheme="majorBidi" w:hAnsiTheme="majorBidi" w:cstheme="majorBidi"/>
          <w:sz w:val="24"/>
          <w:szCs w:val="24"/>
        </w:rPr>
        <w:t>].</w:t>
      </w:r>
    </w:p>
    <w:p w14:paraId="4AFCB0B3" w14:textId="18CC0ABB" w:rsidR="00DB166A" w:rsidRDefault="00AF795F" w:rsidP="002A16E2">
      <w:pPr>
        <w:pStyle w:val="Titre2"/>
        <w:spacing w:line="360" w:lineRule="auto"/>
        <w:rPr>
          <w:b w:val="0"/>
          <w:i/>
          <w:iCs/>
          <w:sz w:val="26"/>
          <w:szCs w:val="26"/>
        </w:rPr>
      </w:pPr>
      <w:bookmarkStart w:id="30" w:name="_Toc170817442"/>
      <w:r>
        <w:rPr>
          <w:b w:val="0"/>
          <w:i/>
          <w:iCs/>
          <w:sz w:val="26"/>
          <w:szCs w:val="26"/>
        </w:rPr>
        <w:t>E</w:t>
      </w:r>
      <w:r w:rsidR="00FB37B3" w:rsidRPr="00412C3B">
        <w:rPr>
          <w:b w:val="0"/>
          <w:i/>
          <w:iCs/>
          <w:sz w:val="26"/>
          <w:szCs w:val="26"/>
        </w:rPr>
        <w:t>talonnage</w:t>
      </w:r>
      <w:r w:rsidR="00332CFA">
        <w:rPr>
          <w:b w:val="0"/>
          <w:i/>
          <w:iCs/>
          <w:sz w:val="26"/>
          <w:szCs w:val="26"/>
        </w:rPr>
        <w:t xml:space="preserve"> </w:t>
      </w:r>
      <w:r w:rsidR="00DB166A" w:rsidRPr="00412C3B">
        <w:rPr>
          <w:b w:val="0"/>
          <w:i/>
          <w:iCs/>
          <w:sz w:val="26"/>
          <w:szCs w:val="26"/>
        </w:rPr>
        <w:t>des</w:t>
      </w:r>
      <w:r w:rsidR="00332CFA">
        <w:rPr>
          <w:b w:val="0"/>
          <w:i/>
          <w:iCs/>
          <w:sz w:val="26"/>
          <w:szCs w:val="26"/>
        </w:rPr>
        <w:t xml:space="preserve"> </w:t>
      </w:r>
      <w:r>
        <w:rPr>
          <w:b w:val="0"/>
          <w:i/>
          <w:iCs/>
          <w:sz w:val="26"/>
          <w:szCs w:val="26"/>
        </w:rPr>
        <w:t>i</w:t>
      </w:r>
      <w:r w:rsidR="00DB166A" w:rsidRPr="00412C3B">
        <w:rPr>
          <w:b w:val="0"/>
          <w:i/>
          <w:iCs/>
          <w:sz w:val="26"/>
          <w:szCs w:val="26"/>
        </w:rPr>
        <w:t>nstruments</w:t>
      </w:r>
      <w:r w:rsidR="00332CFA">
        <w:rPr>
          <w:b w:val="0"/>
          <w:i/>
          <w:iCs/>
          <w:sz w:val="26"/>
          <w:szCs w:val="26"/>
        </w:rPr>
        <w:t xml:space="preserve"> </w:t>
      </w:r>
      <w:r w:rsidR="00DB166A" w:rsidRPr="00412C3B">
        <w:rPr>
          <w:b w:val="0"/>
          <w:i/>
          <w:iCs/>
          <w:sz w:val="26"/>
          <w:szCs w:val="26"/>
        </w:rPr>
        <w:t>de</w:t>
      </w:r>
      <w:r w:rsidR="00332CFA">
        <w:rPr>
          <w:b w:val="0"/>
          <w:i/>
          <w:iCs/>
          <w:sz w:val="26"/>
          <w:szCs w:val="26"/>
        </w:rPr>
        <w:t xml:space="preserve"> </w:t>
      </w:r>
      <w:r>
        <w:rPr>
          <w:b w:val="0"/>
          <w:i/>
          <w:iCs/>
          <w:sz w:val="26"/>
          <w:szCs w:val="26"/>
        </w:rPr>
        <w:t>m</w:t>
      </w:r>
      <w:r w:rsidR="00FB37B3" w:rsidRPr="00412C3B">
        <w:rPr>
          <w:b w:val="0"/>
          <w:i/>
          <w:iCs/>
          <w:sz w:val="26"/>
          <w:szCs w:val="26"/>
        </w:rPr>
        <w:t>esure</w:t>
      </w:r>
      <w:bookmarkEnd w:id="30"/>
    </w:p>
    <w:p w14:paraId="419618A4" w14:textId="7B3AF509" w:rsidR="002A16E2" w:rsidRPr="002A16E2" w:rsidRDefault="002A16E2" w:rsidP="000C3ADE">
      <w:pPr>
        <w:spacing w:after="0" w:line="360" w:lineRule="auto"/>
        <w:ind w:firstLine="576"/>
        <w:rPr>
          <w:rFonts w:asciiTheme="majorBidi" w:hAnsiTheme="majorBidi" w:cstheme="majorBidi"/>
          <w:sz w:val="24"/>
          <w:szCs w:val="24"/>
        </w:rPr>
      </w:pPr>
      <w:r w:rsidRPr="002A16E2">
        <w:rPr>
          <w:rFonts w:asciiTheme="majorBidi" w:hAnsiTheme="majorBidi" w:cstheme="majorBidi"/>
          <w:sz w:val="24"/>
          <w:szCs w:val="24"/>
        </w:rPr>
        <w:t>L’étalonnage</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opération</w:t>
      </w:r>
      <w:r w:rsidR="00332CFA">
        <w:rPr>
          <w:rFonts w:asciiTheme="majorBidi" w:hAnsiTheme="majorBidi" w:cstheme="majorBidi"/>
          <w:sz w:val="24"/>
          <w:szCs w:val="24"/>
        </w:rPr>
        <w:t xml:space="preserve"> </w:t>
      </w:r>
      <w:r>
        <w:rPr>
          <w:rFonts w:asciiTheme="majorBidi" w:hAnsiTheme="majorBidi" w:cstheme="majorBidi"/>
          <w:sz w:val="24"/>
          <w:szCs w:val="24"/>
        </w:rPr>
        <w:t>essentielle</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monde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métrologie</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garantir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précision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mesure.</w:t>
      </w:r>
    </w:p>
    <w:p w14:paraId="5B13AFD2" w14:textId="3B8803DE" w:rsidR="00936978" w:rsidRDefault="00332CFA" w:rsidP="002A16E2">
      <w:pPr>
        <w:pStyle w:val="Titre3"/>
        <w:spacing w:line="360" w:lineRule="auto"/>
        <w:rPr>
          <w:iCs/>
          <w:szCs w:val="26"/>
        </w:rPr>
      </w:pPr>
      <w:r>
        <w:rPr>
          <w:iCs/>
          <w:szCs w:val="26"/>
        </w:rPr>
        <w:t xml:space="preserve"> </w:t>
      </w:r>
      <w:bookmarkStart w:id="31" w:name="_Toc170817443"/>
      <w:r w:rsidR="00F51978">
        <w:rPr>
          <w:iCs/>
          <w:szCs w:val="26"/>
        </w:rPr>
        <w:t>Définition</w:t>
      </w:r>
      <w:r>
        <w:rPr>
          <w:iCs/>
          <w:szCs w:val="26"/>
        </w:rPr>
        <w:t xml:space="preserve"> </w:t>
      </w:r>
      <w:r w:rsidR="00F51978">
        <w:rPr>
          <w:iCs/>
          <w:szCs w:val="26"/>
        </w:rPr>
        <w:t>et</w:t>
      </w:r>
      <w:r>
        <w:rPr>
          <w:iCs/>
          <w:szCs w:val="26"/>
        </w:rPr>
        <w:t xml:space="preserve"> </w:t>
      </w:r>
      <w:r w:rsidR="00F51978">
        <w:rPr>
          <w:iCs/>
          <w:szCs w:val="26"/>
        </w:rPr>
        <w:t>objectif</w:t>
      </w:r>
      <w:r>
        <w:rPr>
          <w:iCs/>
          <w:szCs w:val="26"/>
        </w:rPr>
        <w:t xml:space="preserve"> </w:t>
      </w:r>
      <w:r w:rsidR="00F51978">
        <w:rPr>
          <w:iCs/>
          <w:szCs w:val="26"/>
        </w:rPr>
        <w:t>d’étalonnage</w:t>
      </w:r>
      <w:bookmarkEnd w:id="31"/>
    </w:p>
    <w:p w14:paraId="1D4D019A" w14:textId="35AC8CBC" w:rsidR="00936978" w:rsidRDefault="00936978" w:rsidP="009C2A5A">
      <w:pPr>
        <w:pStyle w:val="Titre4"/>
        <w:spacing w:line="360" w:lineRule="auto"/>
        <w:rPr>
          <w:iCs/>
          <w:szCs w:val="26"/>
        </w:rPr>
      </w:pPr>
      <w:r w:rsidRPr="00412C3B">
        <w:rPr>
          <w:iCs/>
          <w:szCs w:val="26"/>
        </w:rPr>
        <w:t>Définition</w:t>
      </w:r>
      <w:r w:rsidR="00332CFA">
        <w:rPr>
          <w:iCs/>
          <w:szCs w:val="26"/>
        </w:rPr>
        <w:t xml:space="preserve"> </w:t>
      </w:r>
    </w:p>
    <w:p w14:paraId="72CD113A" w14:textId="22ADD6AA" w:rsidR="008E3870" w:rsidRDefault="008E3870" w:rsidP="002416F0">
      <w:pPr>
        <w:spacing w:line="360" w:lineRule="auto"/>
        <w:ind w:firstLine="708"/>
        <w:jc w:val="both"/>
        <w:rPr>
          <w:rFonts w:asciiTheme="majorBidi" w:hAnsiTheme="majorBidi" w:cstheme="majorBidi"/>
          <w:sz w:val="24"/>
          <w:szCs w:val="24"/>
        </w:rPr>
      </w:pPr>
      <w:r w:rsidRPr="008E3870">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8E3870">
        <w:rPr>
          <w:rFonts w:asciiTheme="majorBidi" w:hAnsiTheme="majorBidi" w:cstheme="majorBidi"/>
          <w:sz w:val="24"/>
          <w:szCs w:val="24"/>
        </w:rPr>
        <w:t>est</w:t>
      </w:r>
      <w:r w:rsidR="00332CFA">
        <w:rPr>
          <w:rFonts w:asciiTheme="majorBidi" w:hAnsiTheme="majorBidi" w:cstheme="majorBidi"/>
          <w:sz w:val="24"/>
          <w:szCs w:val="24"/>
        </w:rPr>
        <w:t xml:space="preserve"> </w:t>
      </w:r>
      <w:r w:rsidRPr="008E3870">
        <w:rPr>
          <w:rFonts w:asciiTheme="majorBidi" w:hAnsiTheme="majorBidi" w:cstheme="majorBidi"/>
          <w:sz w:val="24"/>
          <w:szCs w:val="24"/>
        </w:rPr>
        <w:t>une</w:t>
      </w:r>
      <w:r w:rsidR="00332CFA">
        <w:rPr>
          <w:rFonts w:asciiTheme="majorBidi" w:hAnsiTheme="majorBidi" w:cstheme="majorBidi"/>
          <w:sz w:val="24"/>
          <w:szCs w:val="24"/>
        </w:rPr>
        <w:t xml:space="preserve"> </w:t>
      </w:r>
      <w:r w:rsidRPr="008E3870">
        <w:rPr>
          <w:rFonts w:asciiTheme="majorBidi" w:hAnsiTheme="majorBidi" w:cstheme="majorBidi"/>
          <w:sz w:val="24"/>
          <w:szCs w:val="24"/>
        </w:rPr>
        <w:t>Opération</w:t>
      </w:r>
      <w:r w:rsidR="00332CFA">
        <w:rPr>
          <w:rFonts w:asciiTheme="majorBidi" w:hAnsiTheme="majorBidi" w:cstheme="majorBidi"/>
          <w:sz w:val="24"/>
          <w:szCs w:val="24"/>
        </w:rPr>
        <w:t xml:space="preserve"> </w:t>
      </w:r>
      <w:r w:rsidRPr="008E3870">
        <w:rPr>
          <w:rFonts w:asciiTheme="majorBidi" w:hAnsiTheme="majorBidi" w:cstheme="majorBidi"/>
          <w:sz w:val="24"/>
          <w:szCs w:val="24"/>
        </w:rPr>
        <w:t>qui</w:t>
      </w:r>
      <w:r w:rsidR="00332CFA">
        <w:rPr>
          <w:rFonts w:asciiTheme="majorBidi" w:hAnsiTheme="majorBidi" w:cstheme="majorBidi"/>
          <w:sz w:val="24"/>
          <w:szCs w:val="24"/>
        </w:rPr>
        <w:t xml:space="preserve"> </w:t>
      </w:r>
      <w:r w:rsidRPr="008E3870">
        <w:rPr>
          <w:rFonts w:asciiTheme="majorBidi" w:hAnsiTheme="majorBidi" w:cstheme="majorBidi"/>
          <w:sz w:val="24"/>
          <w:szCs w:val="24"/>
        </w:rPr>
        <w:t>dans</w:t>
      </w:r>
      <w:r w:rsidR="00332CFA">
        <w:rPr>
          <w:rFonts w:asciiTheme="majorBidi" w:hAnsiTheme="majorBidi" w:cstheme="majorBidi"/>
          <w:sz w:val="24"/>
          <w:szCs w:val="24"/>
        </w:rPr>
        <w:t xml:space="preserve"> </w:t>
      </w:r>
      <w:r w:rsidRPr="008E3870">
        <w:rPr>
          <w:rFonts w:asciiTheme="majorBidi" w:hAnsiTheme="majorBidi" w:cstheme="majorBidi"/>
          <w:sz w:val="24"/>
          <w:szCs w:val="24"/>
        </w:rPr>
        <w:t>des</w:t>
      </w:r>
      <w:r w:rsidR="00332CFA">
        <w:rPr>
          <w:rFonts w:asciiTheme="majorBidi" w:hAnsiTheme="majorBidi" w:cstheme="majorBidi"/>
          <w:sz w:val="24"/>
          <w:szCs w:val="24"/>
        </w:rPr>
        <w:t xml:space="preserve"> </w:t>
      </w:r>
      <w:r w:rsidRPr="008E3870">
        <w:rPr>
          <w:rFonts w:asciiTheme="majorBidi" w:hAnsiTheme="majorBidi" w:cstheme="majorBidi"/>
          <w:sz w:val="24"/>
          <w:szCs w:val="24"/>
        </w:rPr>
        <w:t>conditions</w:t>
      </w:r>
      <w:r w:rsidR="00332CFA">
        <w:rPr>
          <w:rFonts w:asciiTheme="majorBidi" w:hAnsiTheme="majorBidi" w:cstheme="majorBidi"/>
          <w:sz w:val="24"/>
          <w:szCs w:val="24"/>
        </w:rPr>
        <w:t xml:space="preserve"> </w:t>
      </w:r>
      <w:r w:rsidRPr="008E3870">
        <w:rPr>
          <w:rFonts w:asciiTheme="majorBidi" w:hAnsiTheme="majorBidi" w:cstheme="majorBidi"/>
          <w:sz w:val="24"/>
          <w:szCs w:val="24"/>
        </w:rPr>
        <w:t>spécifiées,</w:t>
      </w:r>
      <w:r w:rsidR="00332CFA">
        <w:rPr>
          <w:rFonts w:asciiTheme="majorBidi" w:hAnsiTheme="majorBidi" w:cstheme="majorBidi"/>
          <w:sz w:val="24"/>
          <w:szCs w:val="24"/>
        </w:rPr>
        <w:t xml:space="preserve"> </w:t>
      </w:r>
      <w:r w:rsidRPr="008E3870">
        <w:rPr>
          <w:rFonts w:asciiTheme="majorBidi" w:hAnsiTheme="majorBidi" w:cstheme="majorBidi"/>
          <w:sz w:val="24"/>
          <w:szCs w:val="24"/>
        </w:rPr>
        <w:t>établit</w:t>
      </w:r>
      <w:r w:rsidR="00332CFA">
        <w:rPr>
          <w:rFonts w:asciiTheme="majorBidi" w:hAnsiTheme="majorBidi" w:cstheme="majorBidi"/>
          <w:sz w:val="24"/>
          <w:szCs w:val="24"/>
        </w:rPr>
        <w:t xml:space="preserve"> </w:t>
      </w:r>
      <w:r w:rsidRPr="008E3870">
        <w:rPr>
          <w:rFonts w:asciiTheme="majorBidi" w:hAnsiTheme="majorBidi" w:cstheme="majorBidi"/>
          <w:sz w:val="24"/>
          <w:szCs w:val="24"/>
        </w:rPr>
        <w:t>en</w:t>
      </w:r>
      <w:r w:rsidR="00332CFA">
        <w:rPr>
          <w:rFonts w:asciiTheme="majorBidi" w:hAnsiTheme="majorBidi" w:cstheme="majorBidi"/>
          <w:sz w:val="24"/>
          <w:szCs w:val="24"/>
        </w:rPr>
        <w:t xml:space="preserve"> </w:t>
      </w:r>
      <w:r w:rsidRPr="008E3870">
        <w:rPr>
          <w:rFonts w:asciiTheme="majorBidi" w:hAnsiTheme="majorBidi" w:cstheme="majorBidi"/>
          <w:sz w:val="24"/>
          <w:szCs w:val="24"/>
        </w:rPr>
        <w:t>une</w:t>
      </w:r>
      <w:r w:rsidR="00332CFA">
        <w:rPr>
          <w:rFonts w:asciiTheme="majorBidi" w:hAnsiTheme="majorBidi" w:cstheme="majorBidi"/>
          <w:sz w:val="24"/>
          <w:szCs w:val="24"/>
        </w:rPr>
        <w:t xml:space="preserve"> </w:t>
      </w:r>
      <w:r w:rsidRPr="008E3870">
        <w:rPr>
          <w:rFonts w:asciiTheme="majorBidi" w:hAnsiTheme="majorBidi" w:cstheme="majorBidi"/>
          <w:sz w:val="24"/>
          <w:szCs w:val="24"/>
        </w:rPr>
        <w:t>première</w:t>
      </w:r>
      <w:r w:rsidR="00332CFA">
        <w:rPr>
          <w:rFonts w:asciiTheme="majorBidi" w:hAnsiTheme="majorBidi" w:cstheme="majorBidi"/>
          <w:sz w:val="24"/>
          <w:szCs w:val="24"/>
        </w:rPr>
        <w:t xml:space="preserve"> </w:t>
      </w:r>
      <w:r w:rsidRPr="008E3870">
        <w:rPr>
          <w:rFonts w:asciiTheme="majorBidi" w:hAnsiTheme="majorBidi" w:cstheme="majorBidi"/>
          <w:sz w:val="24"/>
          <w:szCs w:val="24"/>
        </w:rPr>
        <w:t>étape</w:t>
      </w:r>
      <w:r w:rsidR="00332CFA">
        <w:rPr>
          <w:rFonts w:asciiTheme="majorBidi" w:hAnsiTheme="majorBidi" w:cstheme="majorBidi"/>
          <w:sz w:val="24"/>
          <w:szCs w:val="24"/>
        </w:rPr>
        <w:t xml:space="preserve"> </w:t>
      </w:r>
      <w:r w:rsidRPr="008E3870">
        <w:rPr>
          <w:rFonts w:asciiTheme="majorBidi" w:hAnsiTheme="majorBidi" w:cstheme="majorBidi"/>
          <w:sz w:val="24"/>
          <w:szCs w:val="24"/>
        </w:rPr>
        <w:t>une</w:t>
      </w:r>
      <w:r w:rsidR="00332CFA">
        <w:rPr>
          <w:rFonts w:asciiTheme="majorBidi" w:hAnsiTheme="majorBidi" w:cstheme="majorBidi"/>
          <w:sz w:val="24"/>
          <w:szCs w:val="24"/>
        </w:rPr>
        <w:t xml:space="preserve"> </w:t>
      </w:r>
      <w:r w:rsidRPr="008E3870">
        <w:rPr>
          <w:rFonts w:asciiTheme="majorBidi" w:hAnsiTheme="majorBidi" w:cstheme="majorBidi"/>
          <w:sz w:val="24"/>
          <w:szCs w:val="24"/>
        </w:rPr>
        <w:t>relation</w:t>
      </w:r>
      <w:r w:rsidR="00332CFA">
        <w:rPr>
          <w:rFonts w:asciiTheme="majorBidi" w:hAnsiTheme="majorBidi" w:cstheme="majorBidi"/>
          <w:sz w:val="24"/>
          <w:szCs w:val="24"/>
        </w:rPr>
        <w:t xml:space="preserve"> </w:t>
      </w:r>
      <w:r w:rsidRPr="008E3870">
        <w:rPr>
          <w:rFonts w:asciiTheme="majorBidi" w:hAnsiTheme="majorBidi" w:cstheme="majorBidi"/>
          <w:sz w:val="24"/>
          <w:szCs w:val="24"/>
        </w:rPr>
        <w:t>entre</w:t>
      </w:r>
      <w:r w:rsidR="00332CFA">
        <w:rPr>
          <w:rFonts w:asciiTheme="majorBidi" w:hAnsiTheme="majorBidi" w:cstheme="majorBidi"/>
          <w:sz w:val="24"/>
          <w:szCs w:val="24"/>
        </w:rPr>
        <w:t xml:space="preserve"> </w:t>
      </w:r>
      <w:r w:rsidRPr="008E3870">
        <w:rPr>
          <w:rFonts w:asciiTheme="majorBidi" w:hAnsiTheme="majorBidi" w:cstheme="majorBidi"/>
          <w:sz w:val="24"/>
          <w:szCs w:val="24"/>
        </w:rPr>
        <w:t>les</w:t>
      </w:r>
      <w:r w:rsidR="00332CFA">
        <w:rPr>
          <w:rFonts w:asciiTheme="majorBidi" w:hAnsiTheme="majorBidi" w:cstheme="majorBidi"/>
          <w:sz w:val="24"/>
          <w:szCs w:val="24"/>
        </w:rPr>
        <w:t xml:space="preserve"> </w:t>
      </w:r>
      <w:r w:rsidRPr="008E3870">
        <w:rPr>
          <w:rFonts w:asciiTheme="majorBidi" w:hAnsiTheme="majorBidi" w:cstheme="majorBidi"/>
          <w:sz w:val="24"/>
          <w:szCs w:val="24"/>
        </w:rPr>
        <w:t>valeurs</w:t>
      </w:r>
      <w:r w:rsidR="00332CFA">
        <w:rPr>
          <w:rFonts w:asciiTheme="majorBidi" w:hAnsiTheme="majorBidi" w:cstheme="majorBidi"/>
          <w:sz w:val="24"/>
          <w:szCs w:val="24"/>
        </w:rPr>
        <w:t xml:space="preserve"> </w:t>
      </w:r>
      <w:r w:rsidRPr="008E3870">
        <w:rPr>
          <w:rFonts w:asciiTheme="majorBidi" w:hAnsiTheme="majorBidi" w:cstheme="majorBidi"/>
          <w:sz w:val="24"/>
          <w:szCs w:val="24"/>
        </w:rPr>
        <w:t>et</w:t>
      </w:r>
      <w:r w:rsidR="00332CFA">
        <w:rPr>
          <w:rFonts w:asciiTheme="majorBidi" w:hAnsiTheme="majorBidi" w:cstheme="majorBidi"/>
          <w:sz w:val="24"/>
          <w:szCs w:val="24"/>
        </w:rPr>
        <w:t xml:space="preserve"> </w:t>
      </w:r>
      <w:r w:rsidRPr="008E3870">
        <w:rPr>
          <w:rFonts w:asciiTheme="majorBidi" w:hAnsiTheme="majorBidi" w:cstheme="majorBidi"/>
          <w:sz w:val="24"/>
          <w:szCs w:val="24"/>
        </w:rPr>
        <w:t>les</w:t>
      </w:r>
      <w:r w:rsidR="00332CFA">
        <w:rPr>
          <w:rFonts w:asciiTheme="majorBidi" w:hAnsiTheme="majorBidi" w:cstheme="majorBidi"/>
          <w:sz w:val="24"/>
          <w:szCs w:val="24"/>
        </w:rPr>
        <w:t xml:space="preserve"> </w:t>
      </w:r>
      <w:r w:rsidRPr="008E3870">
        <w:rPr>
          <w:rFonts w:asciiTheme="majorBidi" w:hAnsiTheme="majorBidi" w:cstheme="majorBidi"/>
          <w:sz w:val="24"/>
          <w:szCs w:val="24"/>
        </w:rPr>
        <w:t>incertitudes</w:t>
      </w:r>
      <w:r w:rsidR="00332CFA">
        <w:rPr>
          <w:rFonts w:asciiTheme="majorBidi" w:hAnsiTheme="majorBidi" w:cstheme="majorBidi"/>
          <w:sz w:val="24"/>
          <w:szCs w:val="24"/>
        </w:rPr>
        <w:t xml:space="preserve"> </w:t>
      </w:r>
      <w:r w:rsidRPr="008E3870">
        <w:rPr>
          <w:rFonts w:asciiTheme="majorBidi" w:hAnsiTheme="majorBidi" w:cstheme="majorBidi"/>
          <w:sz w:val="24"/>
          <w:szCs w:val="24"/>
        </w:rPr>
        <w:t>de</w:t>
      </w:r>
      <w:r w:rsidR="00332CFA">
        <w:rPr>
          <w:rFonts w:asciiTheme="majorBidi" w:hAnsiTheme="majorBidi" w:cstheme="majorBidi"/>
          <w:sz w:val="24"/>
          <w:szCs w:val="24"/>
        </w:rPr>
        <w:t xml:space="preserve"> </w:t>
      </w:r>
      <w:r w:rsidRPr="008E3870">
        <w:rPr>
          <w:rFonts w:asciiTheme="majorBidi" w:hAnsiTheme="majorBidi" w:cstheme="majorBidi"/>
          <w:sz w:val="24"/>
          <w:szCs w:val="24"/>
        </w:rPr>
        <w:t>mesure</w:t>
      </w:r>
      <w:r w:rsidR="00332CFA">
        <w:rPr>
          <w:rFonts w:asciiTheme="majorBidi" w:hAnsiTheme="majorBidi" w:cstheme="majorBidi"/>
          <w:sz w:val="24"/>
          <w:szCs w:val="24"/>
        </w:rPr>
        <w:t xml:space="preserve"> </w:t>
      </w:r>
      <w:r w:rsidRPr="008E3870">
        <w:rPr>
          <w:rFonts w:asciiTheme="majorBidi" w:hAnsiTheme="majorBidi" w:cstheme="majorBidi"/>
          <w:sz w:val="24"/>
          <w:szCs w:val="24"/>
        </w:rPr>
        <w:t>associées</w:t>
      </w:r>
      <w:r w:rsidR="00332CFA">
        <w:rPr>
          <w:rFonts w:asciiTheme="majorBidi" w:hAnsiTheme="majorBidi" w:cstheme="majorBidi"/>
          <w:sz w:val="24"/>
          <w:szCs w:val="24"/>
        </w:rPr>
        <w:t xml:space="preserve"> </w:t>
      </w:r>
      <w:r w:rsidRPr="008E3870">
        <w:rPr>
          <w:rFonts w:asciiTheme="majorBidi" w:hAnsiTheme="majorBidi" w:cstheme="majorBidi"/>
          <w:sz w:val="24"/>
          <w:szCs w:val="24"/>
        </w:rPr>
        <w:t>qui</w:t>
      </w:r>
      <w:r w:rsidR="00332CFA">
        <w:rPr>
          <w:rFonts w:asciiTheme="majorBidi" w:hAnsiTheme="majorBidi" w:cstheme="majorBidi"/>
          <w:sz w:val="24"/>
          <w:szCs w:val="24"/>
        </w:rPr>
        <w:t xml:space="preserve"> </w:t>
      </w:r>
      <w:r w:rsidRPr="008E3870">
        <w:rPr>
          <w:rFonts w:asciiTheme="majorBidi" w:hAnsiTheme="majorBidi" w:cstheme="majorBidi"/>
          <w:sz w:val="24"/>
          <w:szCs w:val="24"/>
        </w:rPr>
        <w:t>sont</w:t>
      </w:r>
      <w:r w:rsidR="00332CFA">
        <w:rPr>
          <w:rFonts w:asciiTheme="majorBidi" w:hAnsiTheme="majorBidi" w:cstheme="majorBidi"/>
          <w:sz w:val="24"/>
          <w:szCs w:val="24"/>
        </w:rPr>
        <w:t xml:space="preserve"> </w:t>
      </w:r>
      <w:r w:rsidRPr="008E3870">
        <w:rPr>
          <w:rFonts w:asciiTheme="majorBidi" w:hAnsiTheme="majorBidi" w:cstheme="majorBidi"/>
          <w:sz w:val="24"/>
          <w:szCs w:val="24"/>
        </w:rPr>
        <w:t>fournies</w:t>
      </w:r>
      <w:r w:rsidR="00332CFA">
        <w:rPr>
          <w:rFonts w:asciiTheme="majorBidi" w:hAnsiTheme="majorBidi" w:cstheme="majorBidi"/>
          <w:sz w:val="24"/>
          <w:szCs w:val="24"/>
        </w:rPr>
        <w:t xml:space="preserve"> </w:t>
      </w:r>
      <w:r w:rsidRPr="008E3870">
        <w:rPr>
          <w:rFonts w:asciiTheme="majorBidi" w:hAnsiTheme="majorBidi" w:cstheme="majorBidi"/>
          <w:sz w:val="24"/>
          <w:szCs w:val="24"/>
        </w:rPr>
        <w:t>par</w:t>
      </w:r>
      <w:r w:rsidR="00332CFA">
        <w:rPr>
          <w:rFonts w:asciiTheme="majorBidi" w:hAnsiTheme="majorBidi" w:cstheme="majorBidi"/>
          <w:sz w:val="24"/>
          <w:szCs w:val="24"/>
        </w:rPr>
        <w:t xml:space="preserve"> </w:t>
      </w:r>
      <w:r w:rsidRPr="008E3870">
        <w:rPr>
          <w:rFonts w:asciiTheme="majorBidi" w:hAnsiTheme="majorBidi" w:cstheme="majorBidi"/>
          <w:sz w:val="24"/>
          <w:szCs w:val="24"/>
        </w:rPr>
        <w:t>des</w:t>
      </w:r>
      <w:r w:rsidR="00332CFA">
        <w:rPr>
          <w:rFonts w:asciiTheme="majorBidi" w:hAnsiTheme="majorBidi" w:cstheme="majorBidi"/>
          <w:sz w:val="24"/>
          <w:szCs w:val="24"/>
        </w:rPr>
        <w:t xml:space="preserve"> </w:t>
      </w:r>
      <w:r w:rsidRPr="008E3870">
        <w:rPr>
          <w:rFonts w:asciiTheme="majorBidi" w:hAnsiTheme="majorBidi" w:cstheme="majorBidi"/>
          <w:sz w:val="24"/>
          <w:szCs w:val="24"/>
        </w:rPr>
        <w:t>étalons</w:t>
      </w:r>
      <w:r w:rsidR="00332CFA">
        <w:rPr>
          <w:rFonts w:asciiTheme="majorBidi" w:hAnsiTheme="majorBidi" w:cstheme="majorBidi"/>
          <w:sz w:val="24"/>
          <w:szCs w:val="24"/>
        </w:rPr>
        <w:t xml:space="preserve"> </w:t>
      </w:r>
      <w:r w:rsidRPr="008E3870">
        <w:rPr>
          <w:rFonts w:asciiTheme="majorBidi" w:hAnsiTheme="majorBidi" w:cstheme="majorBidi"/>
          <w:sz w:val="24"/>
          <w:szCs w:val="24"/>
        </w:rPr>
        <w:t>et</w:t>
      </w:r>
      <w:r w:rsidR="00332CFA">
        <w:rPr>
          <w:rFonts w:asciiTheme="majorBidi" w:hAnsiTheme="majorBidi" w:cstheme="majorBidi"/>
          <w:sz w:val="24"/>
          <w:szCs w:val="24"/>
        </w:rPr>
        <w:t xml:space="preserve"> </w:t>
      </w:r>
      <w:r w:rsidRPr="008E3870">
        <w:rPr>
          <w:rFonts w:asciiTheme="majorBidi" w:hAnsiTheme="majorBidi" w:cstheme="majorBidi"/>
          <w:sz w:val="24"/>
          <w:szCs w:val="24"/>
        </w:rPr>
        <w:t>les</w:t>
      </w:r>
      <w:r w:rsidR="00332CFA">
        <w:rPr>
          <w:rFonts w:asciiTheme="majorBidi" w:hAnsiTheme="majorBidi" w:cstheme="majorBidi"/>
          <w:sz w:val="24"/>
          <w:szCs w:val="24"/>
        </w:rPr>
        <w:t xml:space="preserve"> </w:t>
      </w:r>
      <w:r w:rsidRPr="008E3870">
        <w:rPr>
          <w:rFonts w:asciiTheme="majorBidi" w:hAnsiTheme="majorBidi" w:cstheme="majorBidi"/>
          <w:sz w:val="24"/>
          <w:szCs w:val="24"/>
        </w:rPr>
        <w:t>indications</w:t>
      </w:r>
      <w:r w:rsidR="00332CFA">
        <w:rPr>
          <w:rFonts w:asciiTheme="majorBidi" w:hAnsiTheme="majorBidi" w:cstheme="majorBidi"/>
          <w:sz w:val="24"/>
          <w:szCs w:val="24"/>
        </w:rPr>
        <w:t xml:space="preserve"> </w:t>
      </w:r>
      <w:r w:rsidRPr="008E3870">
        <w:rPr>
          <w:rFonts w:asciiTheme="majorBidi" w:hAnsiTheme="majorBidi" w:cstheme="majorBidi"/>
          <w:sz w:val="24"/>
          <w:szCs w:val="24"/>
        </w:rPr>
        <w:t>correspondantes</w:t>
      </w:r>
      <w:r w:rsidR="00332CFA">
        <w:rPr>
          <w:rFonts w:asciiTheme="majorBidi" w:hAnsiTheme="majorBidi" w:cstheme="majorBidi"/>
          <w:sz w:val="24"/>
          <w:szCs w:val="24"/>
        </w:rPr>
        <w:t xml:space="preserve"> </w:t>
      </w:r>
      <w:r w:rsidRPr="008E3870">
        <w:rPr>
          <w:rFonts w:asciiTheme="majorBidi" w:hAnsiTheme="majorBidi" w:cstheme="majorBidi"/>
          <w:sz w:val="24"/>
          <w:szCs w:val="24"/>
        </w:rPr>
        <w:t>avec</w:t>
      </w:r>
      <w:r w:rsidR="00332CFA">
        <w:rPr>
          <w:rFonts w:asciiTheme="majorBidi" w:hAnsiTheme="majorBidi" w:cstheme="majorBidi"/>
          <w:sz w:val="24"/>
          <w:szCs w:val="24"/>
        </w:rPr>
        <w:t xml:space="preserve"> </w:t>
      </w:r>
      <w:r w:rsidRPr="008E3870">
        <w:rPr>
          <w:rFonts w:asciiTheme="majorBidi" w:hAnsiTheme="majorBidi" w:cstheme="majorBidi"/>
          <w:sz w:val="24"/>
          <w:szCs w:val="24"/>
        </w:rPr>
        <w:t>les</w:t>
      </w:r>
      <w:r w:rsidR="00332CFA">
        <w:rPr>
          <w:rFonts w:asciiTheme="majorBidi" w:hAnsiTheme="majorBidi" w:cstheme="majorBidi"/>
          <w:sz w:val="24"/>
          <w:szCs w:val="24"/>
        </w:rPr>
        <w:t xml:space="preserve"> </w:t>
      </w:r>
      <w:r w:rsidRPr="008E3870">
        <w:rPr>
          <w:rFonts w:asciiTheme="majorBidi" w:hAnsiTheme="majorBidi" w:cstheme="majorBidi"/>
          <w:sz w:val="24"/>
          <w:szCs w:val="24"/>
        </w:rPr>
        <w:t>incertitudes</w:t>
      </w:r>
      <w:r w:rsidR="00332CFA">
        <w:rPr>
          <w:rFonts w:asciiTheme="majorBidi" w:hAnsiTheme="majorBidi" w:cstheme="majorBidi"/>
          <w:sz w:val="24"/>
          <w:szCs w:val="24"/>
        </w:rPr>
        <w:t xml:space="preserve"> </w:t>
      </w:r>
      <w:r w:rsidRPr="008E3870">
        <w:rPr>
          <w:rFonts w:asciiTheme="majorBidi" w:hAnsiTheme="majorBidi" w:cstheme="majorBidi"/>
          <w:sz w:val="24"/>
          <w:szCs w:val="24"/>
        </w:rPr>
        <w:t>associées,</w:t>
      </w:r>
      <w:r w:rsidR="00332CFA">
        <w:rPr>
          <w:rFonts w:asciiTheme="majorBidi" w:hAnsiTheme="majorBidi" w:cstheme="majorBidi"/>
          <w:sz w:val="24"/>
          <w:szCs w:val="24"/>
        </w:rPr>
        <w:t xml:space="preserve"> </w:t>
      </w:r>
      <w:r w:rsidRPr="008E3870">
        <w:rPr>
          <w:rFonts w:asciiTheme="majorBidi" w:hAnsiTheme="majorBidi" w:cstheme="majorBidi"/>
          <w:sz w:val="24"/>
          <w:szCs w:val="24"/>
        </w:rPr>
        <w:t>puis</w:t>
      </w:r>
      <w:r w:rsidR="00332CFA">
        <w:rPr>
          <w:rFonts w:asciiTheme="majorBidi" w:hAnsiTheme="majorBidi" w:cstheme="majorBidi"/>
          <w:sz w:val="24"/>
          <w:szCs w:val="24"/>
        </w:rPr>
        <w:t xml:space="preserve"> </w:t>
      </w:r>
      <w:r w:rsidRPr="008E3870">
        <w:rPr>
          <w:rFonts w:asciiTheme="majorBidi" w:hAnsiTheme="majorBidi" w:cstheme="majorBidi"/>
          <w:sz w:val="24"/>
          <w:szCs w:val="24"/>
        </w:rPr>
        <w:t>utilise</w:t>
      </w:r>
      <w:r w:rsidR="00332CFA">
        <w:rPr>
          <w:rFonts w:asciiTheme="majorBidi" w:hAnsiTheme="majorBidi" w:cstheme="majorBidi"/>
          <w:sz w:val="24"/>
          <w:szCs w:val="24"/>
        </w:rPr>
        <w:t xml:space="preserve"> </w:t>
      </w:r>
      <w:r w:rsidRPr="008E3870">
        <w:rPr>
          <w:rFonts w:asciiTheme="majorBidi" w:hAnsiTheme="majorBidi" w:cstheme="majorBidi"/>
          <w:sz w:val="24"/>
          <w:szCs w:val="24"/>
        </w:rPr>
        <w:t>en</w:t>
      </w:r>
      <w:r w:rsidR="00332CFA">
        <w:rPr>
          <w:rFonts w:asciiTheme="majorBidi" w:hAnsiTheme="majorBidi" w:cstheme="majorBidi"/>
          <w:sz w:val="24"/>
          <w:szCs w:val="24"/>
        </w:rPr>
        <w:t xml:space="preserve"> </w:t>
      </w:r>
      <w:r w:rsidRPr="008E3870">
        <w:rPr>
          <w:rFonts w:asciiTheme="majorBidi" w:hAnsiTheme="majorBidi" w:cstheme="majorBidi"/>
          <w:sz w:val="24"/>
          <w:szCs w:val="24"/>
        </w:rPr>
        <w:t>une</w:t>
      </w:r>
      <w:r w:rsidR="00332CFA">
        <w:rPr>
          <w:rFonts w:asciiTheme="majorBidi" w:hAnsiTheme="majorBidi" w:cstheme="majorBidi"/>
          <w:sz w:val="24"/>
          <w:szCs w:val="24"/>
        </w:rPr>
        <w:t xml:space="preserve"> </w:t>
      </w:r>
      <w:r w:rsidRPr="008E3870">
        <w:rPr>
          <w:rFonts w:asciiTheme="majorBidi" w:hAnsiTheme="majorBidi" w:cstheme="majorBidi"/>
          <w:sz w:val="24"/>
          <w:szCs w:val="24"/>
        </w:rPr>
        <w:t>seconde</w:t>
      </w:r>
      <w:r w:rsidR="00332CFA">
        <w:rPr>
          <w:rFonts w:asciiTheme="majorBidi" w:hAnsiTheme="majorBidi" w:cstheme="majorBidi"/>
          <w:sz w:val="24"/>
          <w:szCs w:val="24"/>
        </w:rPr>
        <w:t xml:space="preserve"> </w:t>
      </w:r>
      <w:r w:rsidRPr="008E3870">
        <w:rPr>
          <w:rFonts w:asciiTheme="majorBidi" w:hAnsiTheme="majorBidi" w:cstheme="majorBidi"/>
          <w:sz w:val="24"/>
          <w:szCs w:val="24"/>
        </w:rPr>
        <w:t>étape</w:t>
      </w:r>
      <w:r w:rsidR="00332CFA">
        <w:rPr>
          <w:rFonts w:asciiTheme="majorBidi" w:hAnsiTheme="majorBidi" w:cstheme="majorBidi"/>
          <w:sz w:val="24"/>
          <w:szCs w:val="24"/>
        </w:rPr>
        <w:t xml:space="preserve"> </w:t>
      </w:r>
      <w:r w:rsidRPr="008E3870">
        <w:rPr>
          <w:rFonts w:asciiTheme="majorBidi" w:hAnsiTheme="majorBidi" w:cstheme="majorBidi"/>
          <w:sz w:val="24"/>
          <w:szCs w:val="24"/>
        </w:rPr>
        <w:t>cette</w:t>
      </w:r>
      <w:r w:rsidR="00332CFA">
        <w:rPr>
          <w:rFonts w:asciiTheme="majorBidi" w:hAnsiTheme="majorBidi" w:cstheme="majorBidi"/>
          <w:sz w:val="24"/>
          <w:szCs w:val="24"/>
        </w:rPr>
        <w:t xml:space="preserve"> </w:t>
      </w:r>
      <w:r w:rsidRPr="008E3870">
        <w:rPr>
          <w:rFonts w:asciiTheme="majorBidi" w:hAnsiTheme="majorBidi" w:cstheme="majorBidi"/>
          <w:sz w:val="24"/>
          <w:szCs w:val="24"/>
        </w:rPr>
        <w:t>information</w:t>
      </w:r>
      <w:r w:rsidR="00332CFA">
        <w:rPr>
          <w:rFonts w:asciiTheme="majorBidi" w:hAnsiTheme="majorBidi" w:cstheme="majorBidi"/>
          <w:sz w:val="24"/>
          <w:szCs w:val="24"/>
        </w:rPr>
        <w:t xml:space="preserve"> </w:t>
      </w:r>
      <w:r w:rsidRPr="008E3870">
        <w:rPr>
          <w:rFonts w:asciiTheme="majorBidi" w:hAnsiTheme="majorBidi" w:cstheme="majorBidi"/>
          <w:sz w:val="24"/>
          <w:szCs w:val="24"/>
        </w:rPr>
        <w:t>pour</w:t>
      </w:r>
      <w:r w:rsidR="00332CFA">
        <w:rPr>
          <w:rFonts w:asciiTheme="majorBidi" w:hAnsiTheme="majorBidi" w:cstheme="majorBidi"/>
          <w:sz w:val="24"/>
          <w:szCs w:val="24"/>
        </w:rPr>
        <w:t xml:space="preserve"> </w:t>
      </w:r>
      <w:r w:rsidRPr="008E3870">
        <w:rPr>
          <w:rFonts w:asciiTheme="majorBidi" w:hAnsiTheme="majorBidi" w:cstheme="majorBidi"/>
          <w:sz w:val="24"/>
          <w:szCs w:val="24"/>
        </w:rPr>
        <w:t>établir</w:t>
      </w:r>
      <w:r w:rsidR="00332CFA">
        <w:rPr>
          <w:rFonts w:asciiTheme="majorBidi" w:hAnsiTheme="majorBidi" w:cstheme="majorBidi"/>
          <w:sz w:val="24"/>
          <w:szCs w:val="24"/>
        </w:rPr>
        <w:t xml:space="preserve"> </w:t>
      </w:r>
      <w:r w:rsidRPr="008E3870">
        <w:rPr>
          <w:rFonts w:asciiTheme="majorBidi" w:hAnsiTheme="majorBidi" w:cstheme="majorBidi"/>
          <w:sz w:val="24"/>
          <w:szCs w:val="24"/>
        </w:rPr>
        <w:t>une</w:t>
      </w:r>
      <w:r w:rsidR="00332CFA">
        <w:rPr>
          <w:rFonts w:asciiTheme="majorBidi" w:hAnsiTheme="majorBidi" w:cstheme="majorBidi"/>
          <w:sz w:val="24"/>
          <w:szCs w:val="24"/>
        </w:rPr>
        <w:t xml:space="preserve"> </w:t>
      </w:r>
      <w:r w:rsidRPr="008E3870">
        <w:rPr>
          <w:rFonts w:asciiTheme="majorBidi" w:hAnsiTheme="majorBidi" w:cstheme="majorBidi"/>
          <w:sz w:val="24"/>
          <w:szCs w:val="24"/>
        </w:rPr>
        <w:t>relation</w:t>
      </w:r>
      <w:r w:rsidR="00332CFA">
        <w:rPr>
          <w:rFonts w:asciiTheme="majorBidi" w:hAnsiTheme="majorBidi" w:cstheme="majorBidi"/>
          <w:sz w:val="24"/>
          <w:szCs w:val="24"/>
        </w:rPr>
        <w:t xml:space="preserve"> </w:t>
      </w:r>
      <w:r w:rsidRPr="008E3870">
        <w:rPr>
          <w:rFonts w:asciiTheme="majorBidi" w:hAnsiTheme="majorBidi" w:cstheme="majorBidi"/>
          <w:sz w:val="24"/>
          <w:szCs w:val="24"/>
        </w:rPr>
        <w:t>permettant</w:t>
      </w:r>
      <w:r w:rsidR="00332CFA">
        <w:rPr>
          <w:rFonts w:asciiTheme="majorBidi" w:hAnsiTheme="majorBidi" w:cstheme="majorBidi"/>
          <w:sz w:val="24"/>
          <w:szCs w:val="24"/>
        </w:rPr>
        <w:t xml:space="preserve"> </w:t>
      </w:r>
      <w:r w:rsidRPr="008E3870">
        <w:rPr>
          <w:rFonts w:asciiTheme="majorBidi" w:hAnsiTheme="majorBidi" w:cstheme="majorBidi"/>
          <w:sz w:val="24"/>
          <w:szCs w:val="24"/>
        </w:rPr>
        <w:t>d'obtenir</w:t>
      </w:r>
      <w:r w:rsidR="00332CFA">
        <w:rPr>
          <w:rFonts w:asciiTheme="majorBidi" w:hAnsiTheme="majorBidi" w:cstheme="majorBidi"/>
          <w:sz w:val="24"/>
          <w:szCs w:val="24"/>
        </w:rPr>
        <w:t xml:space="preserve"> </w:t>
      </w:r>
      <w:r w:rsidRPr="008E3870">
        <w:rPr>
          <w:rFonts w:asciiTheme="majorBidi" w:hAnsiTheme="majorBidi" w:cstheme="majorBidi"/>
          <w:sz w:val="24"/>
          <w:szCs w:val="24"/>
        </w:rPr>
        <w:t>un</w:t>
      </w:r>
      <w:r w:rsidR="00332CFA">
        <w:rPr>
          <w:rFonts w:asciiTheme="majorBidi" w:hAnsiTheme="majorBidi" w:cstheme="majorBidi"/>
          <w:sz w:val="24"/>
          <w:szCs w:val="24"/>
        </w:rPr>
        <w:t xml:space="preserve"> </w:t>
      </w:r>
      <w:r w:rsidRPr="008E3870">
        <w:rPr>
          <w:rFonts w:asciiTheme="majorBidi" w:hAnsiTheme="majorBidi" w:cstheme="majorBidi"/>
          <w:sz w:val="24"/>
          <w:szCs w:val="24"/>
        </w:rPr>
        <w:t>résultat</w:t>
      </w:r>
      <w:r w:rsidR="00332CFA">
        <w:rPr>
          <w:rFonts w:asciiTheme="majorBidi" w:hAnsiTheme="majorBidi" w:cstheme="majorBidi"/>
          <w:sz w:val="24"/>
          <w:szCs w:val="24"/>
        </w:rPr>
        <w:t xml:space="preserve"> </w:t>
      </w:r>
      <w:r w:rsidRPr="008E3870">
        <w:rPr>
          <w:rFonts w:asciiTheme="majorBidi" w:hAnsiTheme="majorBidi" w:cstheme="majorBidi"/>
          <w:sz w:val="24"/>
          <w:szCs w:val="24"/>
        </w:rPr>
        <w:t>de</w:t>
      </w:r>
      <w:r w:rsidR="00332CFA">
        <w:rPr>
          <w:rFonts w:asciiTheme="majorBidi" w:hAnsiTheme="majorBidi" w:cstheme="majorBidi"/>
          <w:sz w:val="24"/>
          <w:szCs w:val="24"/>
        </w:rPr>
        <w:t xml:space="preserve"> </w:t>
      </w:r>
      <w:r w:rsidRPr="008E3870">
        <w:rPr>
          <w:rFonts w:asciiTheme="majorBidi" w:hAnsiTheme="majorBidi" w:cstheme="majorBidi"/>
          <w:sz w:val="24"/>
          <w:szCs w:val="24"/>
        </w:rPr>
        <w:t>mesure</w:t>
      </w:r>
      <w:r w:rsidR="00332CFA">
        <w:rPr>
          <w:rFonts w:asciiTheme="majorBidi" w:hAnsiTheme="majorBidi" w:cstheme="majorBidi"/>
          <w:sz w:val="24"/>
          <w:szCs w:val="24"/>
        </w:rPr>
        <w:t xml:space="preserve"> </w:t>
      </w:r>
      <w:r w:rsidRPr="008E3870">
        <w:rPr>
          <w:rFonts w:asciiTheme="majorBidi" w:hAnsiTheme="majorBidi" w:cstheme="majorBidi"/>
          <w:sz w:val="24"/>
          <w:szCs w:val="24"/>
        </w:rPr>
        <w:t>à</w:t>
      </w:r>
      <w:r w:rsidR="00332CFA">
        <w:rPr>
          <w:rFonts w:asciiTheme="majorBidi" w:hAnsiTheme="majorBidi" w:cstheme="majorBidi"/>
          <w:sz w:val="24"/>
          <w:szCs w:val="24"/>
        </w:rPr>
        <w:t xml:space="preserve"> </w:t>
      </w:r>
      <w:r w:rsidRPr="008E3870">
        <w:rPr>
          <w:rFonts w:asciiTheme="majorBidi" w:hAnsiTheme="majorBidi" w:cstheme="majorBidi"/>
          <w:sz w:val="24"/>
          <w:szCs w:val="24"/>
        </w:rPr>
        <w:t>partir</w:t>
      </w:r>
      <w:r w:rsidR="00332CFA">
        <w:rPr>
          <w:rFonts w:asciiTheme="majorBidi" w:hAnsiTheme="majorBidi" w:cstheme="majorBidi"/>
          <w:sz w:val="24"/>
          <w:szCs w:val="24"/>
        </w:rPr>
        <w:t xml:space="preserve"> </w:t>
      </w:r>
      <w:r w:rsidRPr="008E3870">
        <w:rPr>
          <w:rFonts w:asciiTheme="majorBidi" w:hAnsiTheme="majorBidi" w:cstheme="majorBidi"/>
          <w:sz w:val="24"/>
          <w:szCs w:val="24"/>
        </w:rPr>
        <w:t>d'une</w:t>
      </w:r>
      <w:r w:rsidR="00332CFA">
        <w:rPr>
          <w:rFonts w:asciiTheme="majorBidi" w:hAnsiTheme="majorBidi" w:cstheme="majorBidi"/>
          <w:sz w:val="24"/>
          <w:szCs w:val="24"/>
        </w:rPr>
        <w:t xml:space="preserve"> </w:t>
      </w:r>
      <w:r w:rsidRPr="008E3870">
        <w:rPr>
          <w:rFonts w:asciiTheme="majorBidi" w:hAnsiTheme="majorBidi" w:cstheme="majorBidi"/>
          <w:sz w:val="24"/>
          <w:szCs w:val="24"/>
        </w:rPr>
        <w:t>indication.</w:t>
      </w:r>
      <w:r w:rsidR="00332CFA">
        <w:rPr>
          <w:rFonts w:asciiTheme="majorBidi" w:hAnsiTheme="majorBidi" w:cstheme="majorBidi"/>
          <w:sz w:val="24"/>
          <w:szCs w:val="24"/>
        </w:rPr>
        <w:t xml:space="preserve"> </w:t>
      </w:r>
      <w:r w:rsidRPr="008E3870">
        <w:rPr>
          <w:rFonts w:asciiTheme="majorBidi" w:hAnsiTheme="majorBidi" w:cstheme="majorBidi"/>
          <w:sz w:val="24"/>
          <w:szCs w:val="24"/>
        </w:rPr>
        <w:t>Un</w:t>
      </w:r>
      <w:r w:rsidR="00332CFA">
        <w:rPr>
          <w:rFonts w:asciiTheme="majorBidi" w:hAnsiTheme="majorBidi" w:cstheme="majorBidi"/>
          <w:sz w:val="24"/>
          <w:szCs w:val="24"/>
        </w:rPr>
        <w:t xml:space="preserve"> </w:t>
      </w:r>
      <w:r w:rsidRPr="008E3870">
        <w:rPr>
          <w:rFonts w:asciiTheme="majorBidi" w:hAnsiTheme="majorBidi" w:cstheme="majorBidi"/>
          <w:sz w:val="24"/>
          <w:szCs w:val="24"/>
        </w:rPr>
        <w:t>étalonnage</w:t>
      </w:r>
      <w:r w:rsidR="00332CFA">
        <w:rPr>
          <w:rFonts w:asciiTheme="majorBidi" w:hAnsiTheme="majorBidi" w:cstheme="majorBidi"/>
          <w:sz w:val="24"/>
          <w:szCs w:val="24"/>
        </w:rPr>
        <w:t xml:space="preserve"> </w:t>
      </w:r>
      <w:r w:rsidRPr="008E3870">
        <w:rPr>
          <w:rFonts w:asciiTheme="majorBidi" w:hAnsiTheme="majorBidi" w:cstheme="majorBidi"/>
          <w:sz w:val="24"/>
          <w:szCs w:val="24"/>
        </w:rPr>
        <w:t>peut</w:t>
      </w:r>
      <w:r w:rsidR="00332CFA">
        <w:rPr>
          <w:rFonts w:asciiTheme="majorBidi" w:hAnsiTheme="majorBidi" w:cstheme="majorBidi"/>
          <w:sz w:val="24"/>
          <w:szCs w:val="24"/>
        </w:rPr>
        <w:t xml:space="preserve"> </w:t>
      </w:r>
      <w:r w:rsidRPr="008E3870">
        <w:rPr>
          <w:rFonts w:asciiTheme="majorBidi" w:hAnsiTheme="majorBidi" w:cstheme="majorBidi"/>
          <w:sz w:val="24"/>
          <w:szCs w:val="24"/>
        </w:rPr>
        <w:t>être</w:t>
      </w:r>
      <w:r w:rsidR="00332CFA">
        <w:rPr>
          <w:rFonts w:asciiTheme="majorBidi" w:hAnsiTheme="majorBidi" w:cstheme="majorBidi"/>
          <w:sz w:val="24"/>
          <w:szCs w:val="24"/>
        </w:rPr>
        <w:t xml:space="preserve"> </w:t>
      </w:r>
      <w:r w:rsidRPr="008E3870">
        <w:rPr>
          <w:rFonts w:asciiTheme="majorBidi" w:hAnsiTheme="majorBidi" w:cstheme="majorBidi"/>
          <w:sz w:val="24"/>
          <w:szCs w:val="24"/>
        </w:rPr>
        <w:t>exprimé</w:t>
      </w:r>
      <w:r w:rsidR="00332CFA">
        <w:rPr>
          <w:rFonts w:asciiTheme="majorBidi" w:hAnsiTheme="majorBidi" w:cstheme="majorBidi"/>
          <w:sz w:val="24"/>
          <w:szCs w:val="24"/>
        </w:rPr>
        <w:t xml:space="preserve"> </w:t>
      </w:r>
      <w:r w:rsidRPr="008E3870">
        <w:rPr>
          <w:rFonts w:asciiTheme="majorBidi" w:hAnsiTheme="majorBidi" w:cstheme="majorBidi"/>
          <w:sz w:val="24"/>
          <w:szCs w:val="24"/>
        </w:rPr>
        <w:t>sous</w:t>
      </w:r>
      <w:r w:rsidR="00332CFA">
        <w:rPr>
          <w:rFonts w:asciiTheme="majorBidi" w:hAnsiTheme="majorBidi" w:cstheme="majorBidi"/>
          <w:sz w:val="24"/>
          <w:szCs w:val="24"/>
        </w:rPr>
        <w:t xml:space="preserve"> </w:t>
      </w:r>
      <w:r w:rsidRPr="008E3870">
        <w:rPr>
          <w:rFonts w:asciiTheme="majorBidi" w:hAnsiTheme="majorBidi" w:cstheme="majorBidi"/>
          <w:sz w:val="24"/>
          <w:szCs w:val="24"/>
        </w:rPr>
        <w:t>la</w:t>
      </w:r>
      <w:r w:rsidR="00332CFA">
        <w:rPr>
          <w:rFonts w:asciiTheme="majorBidi" w:hAnsiTheme="majorBidi" w:cstheme="majorBidi"/>
          <w:sz w:val="24"/>
          <w:szCs w:val="24"/>
        </w:rPr>
        <w:t xml:space="preserve"> </w:t>
      </w:r>
      <w:r w:rsidRPr="008E3870">
        <w:rPr>
          <w:rFonts w:asciiTheme="majorBidi" w:hAnsiTheme="majorBidi" w:cstheme="majorBidi"/>
          <w:sz w:val="24"/>
          <w:szCs w:val="24"/>
        </w:rPr>
        <w:t>forme</w:t>
      </w:r>
      <w:r w:rsidR="00332CFA">
        <w:rPr>
          <w:rFonts w:asciiTheme="majorBidi" w:hAnsiTheme="majorBidi" w:cstheme="majorBidi"/>
          <w:sz w:val="24"/>
          <w:szCs w:val="24"/>
        </w:rPr>
        <w:t xml:space="preserve"> </w:t>
      </w:r>
      <w:r w:rsidRPr="008E3870">
        <w:rPr>
          <w:rFonts w:asciiTheme="majorBidi" w:hAnsiTheme="majorBidi" w:cstheme="majorBidi"/>
          <w:sz w:val="24"/>
          <w:szCs w:val="24"/>
        </w:rPr>
        <w:t>d'un</w:t>
      </w:r>
      <w:r w:rsidR="00332CFA">
        <w:rPr>
          <w:rFonts w:asciiTheme="majorBidi" w:hAnsiTheme="majorBidi" w:cstheme="majorBidi"/>
          <w:sz w:val="24"/>
          <w:szCs w:val="24"/>
        </w:rPr>
        <w:t xml:space="preserve"> </w:t>
      </w:r>
      <w:r w:rsidRPr="008E3870">
        <w:rPr>
          <w:rFonts w:asciiTheme="majorBidi" w:hAnsiTheme="majorBidi" w:cstheme="majorBidi"/>
          <w:sz w:val="24"/>
          <w:szCs w:val="24"/>
        </w:rPr>
        <w:t>énoncé,</w:t>
      </w:r>
      <w:r w:rsidR="00332CFA">
        <w:rPr>
          <w:rFonts w:asciiTheme="majorBidi" w:hAnsiTheme="majorBidi" w:cstheme="majorBidi"/>
          <w:sz w:val="24"/>
          <w:szCs w:val="24"/>
        </w:rPr>
        <w:t xml:space="preserve"> </w:t>
      </w:r>
      <w:r w:rsidRPr="008E3870">
        <w:rPr>
          <w:rFonts w:asciiTheme="majorBidi" w:hAnsiTheme="majorBidi" w:cstheme="majorBidi"/>
          <w:sz w:val="24"/>
          <w:szCs w:val="24"/>
        </w:rPr>
        <w:t>d'une</w:t>
      </w:r>
      <w:r w:rsidR="00332CFA">
        <w:rPr>
          <w:rFonts w:asciiTheme="majorBidi" w:hAnsiTheme="majorBidi" w:cstheme="majorBidi"/>
          <w:sz w:val="24"/>
          <w:szCs w:val="24"/>
        </w:rPr>
        <w:t xml:space="preserve"> </w:t>
      </w:r>
      <w:r w:rsidRPr="008E3870">
        <w:rPr>
          <w:rFonts w:asciiTheme="majorBidi" w:hAnsiTheme="majorBidi" w:cstheme="majorBidi"/>
          <w:sz w:val="24"/>
          <w:szCs w:val="24"/>
        </w:rPr>
        <w:t>fonction</w:t>
      </w:r>
      <w:r w:rsidR="00332CFA">
        <w:rPr>
          <w:rFonts w:asciiTheme="majorBidi" w:hAnsiTheme="majorBidi" w:cstheme="majorBidi"/>
          <w:sz w:val="24"/>
          <w:szCs w:val="24"/>
        </w:rPr>
        <w:t xml:space="preserve"> </w:t>
      </w:r>
      <w:r w:rsidRPr="008E3870">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8E3870">
        <w:rPr>
          <w:rFonts w:asciiTheme="majorBidi" w:hAnsiTheme="majorBidi" w:cstheme="majorBidi"/>
          <w:sz w:val="24"/>
          <w:szCs w:val="24"/>
        </w:rPr>
        <w:t>d'un</w:t>
      </w:r>
      <w:r w:rsidR="00332CFA">
        <w:rPr>
          <w:rFonts w:asciiTheme="majorBidi" w:hAnsiTheme="majorBidi" w:cstheme="majorBidi"/>
          <w:sz w:val="24"/>
          <w:szCs w:val="24"/>
        </w:rPr>
        <w:t xml:space="preserve"> </w:t>
      </w:r>
      <w:r w:rsidRPr="008E3870">
        <w:rPr>
          <w:rFonts w:asciiTheme="majorBidi" w:hAnsiTheme="majorBidi" w:cstheme="majorBidi"/>
          <w:sz w:val="24"/>
          <w:szCs w:val="24"/>
        </w:rPr>
        <w:t>diagramme</w:t>
      </w:r>
      <w:r w:rsidR="00332CFA">
        <w:rPr>
          <w:rFonts w:asciiTheme="majorBidi" w:hAnsiTheme="majorBidi" w:cstheme="majorBidi"/>
          <w:sz w:val="24"/>
          <w:szCs w:val="24"/>
        </w:rPr>
        <w:t xml:space="preserve"> </w:t>
      </w:r>
      <w:r w:rsidRPr="008E3870">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8E3870">
        <w:rPr>
          <w:rFonts w:asciiTheme="majorBidi" w:hAnsiTheme="majorBidi" w:cstheme="majorBidi"/>
          <w:sz w:val="24"/>
          <w:szCs w:val="24"/>
        </w:rPr>
        <w:t>d'une</w:t>
      </w:r>
      <w:r w:rsidR="00332CFA">
        <w:rPr>
          <w:rFonts w:asciiTheme="majorBidi" w:hAnsiTheme="majorBidi" w:cstheme="majorBidi"/>
          <w:sz w:val="24"/>
          <w:szCs w:val="24"/>
        </w:rPr>
        <w:t xml:space="preserve"> </w:t>
      </w:r>
      <w:r w:rsidRPr="008E3870">
        <w:rPr>
          <w:rFonts w:asciiTheme="majorBidi" w:hAnsiTheme="majorBidi" w:cstheme="majorBidi"/>
          <w:sz w:val="24"/>
          <w:szCs w:val="24"/>
        </w:rPr>
        <w:t>courbe</w:t>
      </w:r>
      <w:r w:rsidR="00332CFA">
        <w:rPr>
          <w:rFonts w:asciiTheme="majorBidi" w:hAnsiTheme="majorBidi" w:cstheme="majorBidi"/>
          <w:sz w:val="24"/>
          <w:szCs w:val="24"/>
        </w:rPr>
        <w:t xml:space="preserve"> </w:t>
      </w:r>
      <w:r w:rsidRPr="008E3870">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8E3870">
        <w:rPr>
          <w:rFonts w:asciiTheme="majorBidi" w:hAnsiTheme="majorBidi" w:cstheme="majorBidi"/>
          <w:sz w:val="24"/>
          <w:szCs w:val="24"/>
        </w:rPr>
        <w:t>ou</w:t>
      </w:r>
      <w:r w:rsidR="00332CFA">
        <w:rPr>
          <w:rFonts w:asciiTheme="majorBidi" w:hAnsiTheme="majorBidi" w:cstheme="majorBidi"/>
          <w:sz w:val="24"/>
          <w:szCs w:val="24"/>
        </w:rPr>
        <w:t xml:space="preserve"> </w:t>
      </w:r>
      <w:r w:rsidRPr="008E3870">
        <w:rPr>
          <w:rFonts w:asciiTheme="majorBidi" w:hAnsiTheme="majorBidi" w:cstheme="majorBidi"/>
          <w:sz w:val="24"/>
          <w:szCs w:val="24"/>
        </w:rPr>
        <w:t>d'une</w:t>
      </w:r>
      <w:r w:rsidR="00332CFA">
        <w:rPr>
          <w:rFonts w:asciiTheme="majorBidi" w:hAnsiTheme="majorBidi" w:cstheme="majorBidi"/>
          <w:sz w:val="24"/>
          <w:szCs w:val="24"/>
        </w:rPr>
        <w:t xml:space="preserve"> </w:t>
      </w:r>
      <w:r w:rsidRPr="008E3870">
        <w:rPr>
          <w:rFonts w:asciiTheme="majorBidi" w:hAnsiTheme="majorBidi" w:cstheme="majorBidi"/>
          <w:sz w:val="24"/>
          <w:szCs w:val="24"/>
        </w:rPr>
        <w:t>table</w:t>
      </w:r>
      <w:r w:rsidR="00332CFA">
        <w:rPr>
          <w:rFonts w:asciiTheme="majorBidi" w:hAnsiTheme="majorBidi" w:cstheme="majorBidi"/>
          <w:sz w:val="24"/>
          <w:szCs w:val="24"/>
        </w:rPr>
        <w:t xml:space="preserve"> </w:t>
      </w:r>
      <w:r w:rsidRPr="008E3870">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8E3870">
        <w:rPr>
          <w:rFonts w:asciiTheme="majorBidi" w:hAnsiTheme="majorBidi" w:cstheme="majorBidi"/>
          <w:sz w:val="24"/>
          <w:szCs w:val="24"/>
        </w:rPr>
        <w:t>Dans</w:t>
      </w:r>
      <w:r w:rsidR="00332CFA">
        <w:rPr>
          <w:rFonts w:asciiTheme="majorBidi" w:hAnsiTheme="majorBidi" w:cstheme="majorBidi"/>
          <w:sz w:val="24"/>
          <w:szCs w:val="24"/>
        </w:rPr>
        <w:t xml:space="preserve"> </w:t>
      </w:r>
      <w:r w:rsidRPr="008E3870">
        <w:rPr>
          <w:rFonts w:asciiTheme="majorBidi" w:hAnsiTheme="majorBidi" w:cstheme="majorBidi"/>
          <w:sz w:val="24"/>
          <w:szCs w:val="24"/>
        </w:rPr>
        <w:t>certains</w:t>
      </w:r>
      <w:r w:rsidR="00332CFA">
        <w:rPr>
          <w:rFonts w:asciiTheme="majorBidi" w:hAnsiTheme="majorBidi" w:cstheme="majorBidi"/>
          <w:sz w:val="24"/>
          <w:szCs w:val="24"/>
        </w:rPr>
        <w:t xml:space="preserve"> </w:t>
      </w:r>
      <w:r w:rsidRPr="008E3870">
        <w:rPr>
          <w:rFonts w:asciiTheme="majorBidi" w:hAnsiTheme="majorBidi" w:cstheme="majorBidi"/>
          <w:sz w:val="24"/>
          <w:szCs w:val="24"/>
        </w:rPr>
        <w:t>cas,</w:t>
      </w:r>
      <w:r w:rsidR="00332CFA">
        <w:rPr>
          <w:rFonts w:asciiTheme="majorBidi" w:hAnsiTheme="majorBidi" w:cstheme="majorBidi"/>
          <w:sz w:val="24"/>
          <w:szCs w:val="24"/>
        </w:rPr>
        <w:t xml:space="preserve"> </w:t>
      </w:r>
      <w:r w:rsidRPr="008E3870">
        <w:rPr>
          <w:rFonts w:asciiTheme="majorBidi" w:hAnsiTheme="majorBidi" w:cstheme="majorBidi"/>
          <w:sz w:val="24"/>
          <w:szCs w:val="24"/>
        </w:rPr>
        <w:t>il</w:t>
      </w:r>
      <w:r w:rsidR="00332CFA">
        <w:rPr>
          <w:rFonts w:asciiTheme="majorBidi" w:hAnsiTheme="majorBidi" w:cstheme="majorBidi"/>
          <w:sz w:val="24"/>
          <w:szCs w:val="24"/>
        </w:rPr>
        <w:t xml:space="preserve"> </w:t>
      </w:r>
      <w:r w:rsidRPr="008E3870">
        <w:rPr>
          <w:rFonts w:asciiTheme="majorBidi" w:hAnsiTheme="majorBidi" w:cstheme="majorBidi"/>
          <w:sz w:val="24"/>
          <w:szCs w:val="24"/>
        </w:rPr>
        <w:t>peut</w:t>
      </w:r>
      <w:r w:rsidR="00332CFA">
        <w:rPr>
          <w:rFonts w:asciiTheme="majorBidi" w:hAnsiTheme="majorBidi" w:cstheme="majorBidi"/>
          <w:sz w:val="24"/>
          <w:szCs w:val="24"/>
        </w:rPr>
        <w:t xml:space="preserve"> </w:t>
      </w:r>
      <w:r w:rsidRPr="008E3870">
        <w:rPr>
          <w:rFonts w:asciiTheme="majorBidi" w:hAnsiTheme="majorBidi" w:cstheme="majorBidi"/>
          <w:sz w:val="24"/>
          <w:szCs w:val="24"/>
        </w:rPr>
        <w:t>consister</w:t>
      </w:r>
      <w:r w:rsidR="00332CFA">
        <w:rPr>
          <w:rFonts w:asciiTheme="majorBidi" w:hAnsiTheme="majorBidi" w:cstheme="majorBidi"/>
          <w:sz w:val="24"/>
          <w:szCs w:val="24"/>
        </w:rPr>
        <w:t xml:space="preserve"> </w:t>
      </w:r>
      <w:r w:rsidRPr="008E3870">
        <w:rPr>
          <w:rFonts w:asciiTheme="majorBidi" w:hAnsiTheme="majorBidi" w:cstheme="majorBidi"/>
          <w:sz w:val="24"/>
          <w:szCs w:val="24"/>
        </w:rPr>
        <w:t>en</w:t>
      </w:r>
      <w:r w:rsidR="00332CFA">
        <w:rPr>
          <w:rFonts w:asciiTheme="majorBidi" w:hAnsiTheme="majorBidi" w:cstheme="majorBidi"/>
          <w:sz w:val="24"/>
          <w:szCs w:val="24"/>
        </w:rPr>
        <w:t xml:space="preserve"> </w:t>
      </w:r>
      <w:r w:rsidRPr="008E3870">
        <w:rPr>
          <w:rFonts w:asciiTheme="majorBidi" w:hAnsiTheme="majorBidi" w:cstheme="majorBidi"/>
          <w:sz w:val="24"/>
          <w:szCs w:val="24"/>
        </w:rPr>
        <w:t>une</w:t>
      </w:r>
      <w:r w:rsidR="00332CFA">
        <w:rPr>
          <w:rFonts w:asciiTheme="majorBidi" w:hAnsiTheme="majorBidi" w:cstheme="majorBidi"/>
          <w:sz w:val="24"/>
          <w:szCs w:val="24"/>
        </w:rPr>
        <w:t xml:space="preserve"> </w:t>
      </w:r>
      <w:r w:rsidRPr="008E3870">
        <w:rPr>
          <w:rFonts w:asciiTheme="majorBidi" w:hAnsiTheme="majorBidi" w:cstheme="majorBidi"/>
          <w:sz w:val="24"/>
          <w:szCs w:val="24"/>
        </w:rPr>
        <w:t>correction</w:t>
      </w:r>
      <w:r w:rsidR="00332CFA">
        <w:rPr>
          <w:rFonts w:asciiTheme="majorBidi" w:hAnsiTheme="majorBidi" w:cstheme="majorBidi"/>
          <w:sz w:val="24"/>
          <w:szCs w:val="24"/>
        </w:rPr>
        <w:t xml:space="preserve"> </w:t>
      </w:r>
      <w:r w:rsidRPr="008E3870">
        <w:rPr>
          <w:rFonts w:asciiTheme="majorBidi" w:hAnsiTheme="majorBidi" w:cstheme="majorBidi"/>
          <w:sz w:val="24"/>
          <w:szCs w:val="24"/>
        </w:rPr>
        <w:t>additive</w:t>
      </w:r>
      <w:r w:rsidR="00332CFA">
        <w:rPr>
          <w:rFonts w:asciiTheme="majorBidi" w:hAnsiTheme="majorBidi" w:cstheme="majorBidi"/>
          <w:sz w:val="24"/>
          <w:szCs w:val="24"/>
        </w:rPr>
        <w:t xml:space="preserve"> </w:t>
      </w:r>
      <w:r w:rsidRPr="008E3870">
        <w:rPr>
          <w:rFonts w:asciiTheme="majorBidi" w:hAnsiTheme="majorBidi" w:cstheme="majorBidi"/>
          <w:sz w:val="24"/>
          <w:szCs w:val="24"/>
        </w:rPr>
        <w:t>ou</w:t>
      </w:r>
      <w:r w:rsidR="00332CFA">
        <w:rPr>
          <w:rFonts w:asciiTheme="majorBidi" w:hAnsiTheme="majorBidi" w:cstheme="majorBidi"/>
          <w:sz w:val="24"/>
          <w:szCs w:val="24"/>
        </w:rPr>
        <w:t xml:space="preserve"> </w:t>
      </w:r>
      <w:r w:rsidRPr="008E3870">
        <w:rPr>
          <w:rFonts w:asciiTheme="majorBidi" w:hAnsiTheme="majorBidi" w:cstheme="majorBidi"/>
          <w:sz w:val="24"/>
          <w:szCs w:val="24"/>
        </w:rPr>
        <w:t>multiplicative</w:t>
      </w:r>
      <w:r w:rsidR="00332CFA">
        <w:rPr>
          <w:rFonts w:asciiTheme="majorBidi" w:hAnsiTheme="majorBidi" w:cstheme="majorBidi"/>
          <w:sz w:val="24"/>
          <w:szCs w:val="24"/>
        </w:rPr>
        <w:t xml:space="preserve"> </w:t>
      </w:r>
      <w:r w:rsidRPr="008E3870">
        <w:rPr>
          <w:rFonts w:asciiTheme="majorBidi" w:hAnsiTheme="majorBidi" w:cstheme="majorBidi"/>
          <w:sz w:val="24"/>
          <w:szCs w:val="24"/>
        </w:rPr>
        <w:t>de</w:t>
      </w:r>
      <w:r w:rsidR="00332CFA">
        <w:rPr>
          <w:rFonts w:asciiTheme="majorBidi" w:hAnsiTheme="majorBidi" w:cstheme="majorBidi"/>
          <w:sz w:val="24"/>
          <w:szCs w:val="24"/>
        </w:rPr>
        <w:t xml:space="preserve"> </w:t>
      </w:r>
      <w:r w:rsidRPr="008E3870">
        <w:rPr>
          <w:rFonts w:asciiTheme="majorBidi" w:hAnsiTheme="majorBidi" w:cstheme="majorBidi"/>
          <w:sz w:val="24"/>
          <w:szCs w:val="24"/>
        </w:rPr>
        <w:t>l'indication</w:t>
      </w:r>
      <w:r w:rsidR="00332CFA">
        <w:rPr>
          <w:rFonts w:asciiTheme="majorBidi" w:hAnsiTheme="majorBidi" w:cstheme="majorBidi"/>
          <w:sz w:val="24"/>
          <w:szCs w:val="24"/>
        </w:rPr>
        <w:t xml:space="preserve"> </w:t>
      </w:r>
      <w:r w:rsidRPr="008E3870">
        <w:rPr>
          <w:rFonts w:asciiTheme="majorBidi" w:hAnsiTheme="majorBidi" w:cstheme="majorBidi"/>
          <w:sz w:val="24"/>
          <w:szCs w:val="24"/>
        </w:rPr>
        <w:t>avec</w:t>
      </w:r>
      <w:r w:rsidR="00332CFA">
        <w:rPr>
          <w:rFonts w:asciiTheme="majorBidi" w:hAnsiTheme="majorBidi" w:cstheme="majorBidi"/>
          <w:sz w:val="24"/>
          <w:szCs w:val="24"/>
        </w:rPr>
        <w:t xml:space="preserve"> </w:t>
      </w:r>
      <w:r w:rsidRPr="008E3870">
        <w:rPr>
          <w:rFonts w:asciiTheme="majorBidi" w:hAnsiTheme="majorBidi" w:cstheme="majorBidi"/>
          <w:sz w:val="24"/>
          <w:szCs w:val="24"/>
        </w:rPr>
        <w:t>une</w:t>
      </w:r>
      <w:r w:rsidR="00332CFA">
        <w:rPr>
          <w:rFonts w:asciiTheme="majorBidi" w:hAnsiTheme="majorBidi" w:cstheme="majorBidi"/>
          <w:sz w:val="24"/>
          <w:szCs w:val="24"/>
        </w:rPr>
        <w:t xml:space="preserve"> </w:t>
      </w:r>
      <w:r w:rsidRPr="008E3870">
        <w:rPr>
          <w:rFonts w:asciiTheme="majorBidi" w:hAnsiTheme="majorBidi" w:cstheme="majorBidi"/>
          <w:sz w:val="24"/>
          <w:szCs w:val="24"/>
        </w:rPr>
        <w:t>incertitude</w:t>
      </w:r>
      <w:r w:rsidR="00332CFA">
        <w:rPr>
          <w:rFonts w:asciiTheme="majorBidi" w:hAnsiTheme="majorBidi" w:cstheme="majorBidi"/>
          <w:sz w:val="24"/>
          <w:szCs w:val="24"/>
        </w:rPr>
        <w:t xml:space="preserve"> </w:t>
      </w:r>
      <w:r w:rsidRPr="008E3870">
        <w:rPr>
          <w:rFonts w:asciiTheme="majorBidi" w:hAnsiTheme="majorBidi" w:cstheme="majorBidi"/>
          <w:sz w:val="24"/>
          <w:szCs w:val="24"/>
        </w:rPr>
        <w:t>de</w:t>
      </w:r>
      <w:r w:rsidR="00332CFA">
        <w:rPr>
          <w:rFonts w:asciiTheme="majorBidi" w:hAnsiTheme="majorBidi" w:cstheme="majorBidi"/>
          <w:sz w:val="24"/>
          <w:szCs w:val="24"/>
        </w:rPr>
        <w:t xml:space="preserve"> </w:t>
      </w:r>
      <w:r w:rsidRPr="008E3870">
        <w:rPr>
          <w:rFonts w:asciiTheme="majorBidi" w:hAnsiTheme="majorBidi" w:cstheme="majorBidi"/>
          <w:sz w:val="24"/>
          <w:szCs w:val="24"/>
        </w:rPr>
        <w:t>mesure</w:t>
      </w:r>
      <w:r w:rsidR="00332CFA">
        <w:rPr>
          <w:rFonts w:asciiTheme="majorBidi" w:hAnsiTheme="majorBidi" w:cstheme="majorBidi"/>
          <w:sz w:val="24"/>
          <w:szCs w:val="24"/>
        </w:rPr>
        <w:t xml:space="preserve"> </w:t>
      </w:r>
      <w:r w:rsidRPr="008E3870">
        <w:rPr>
          <w:rFonts w:asciiTheme="majorBidi" w:hAnsiTheme="majorBidi" w:cstheme="majorBidi"/>
          <w:sz w:val="24"/>
          <w:szCs w:val="24"/>
        </w:rPr>
        <w:t>associée</w:t>
      </w:r>
      <w:r w:rsidR="00332CFA">
        <w:rPr>
          <w:rFonts w:asciiTheme="majorBidi" w:hAnsiTheme="majorBidi" w:cstheme="majorBidi"/>
          <w:sz w:val="24"/>
          <w:szCs w:val="24"/>
        </w:rPr>
        <w:t xml:space="preserve"> </w:t>
      </w:r>
      <w:r w:rsidRPr="008E3870">
        <w:rPr>
          <w:rFonts w:asciiTheme="majorBidi" w:hAnsiTheme="majorBidi" w:cstheme="majorBidi"/>
          <w:sz w:val="24"/>
          <w:szCs w:val="24"/>
        </w:rPr>
        <w:t>[</w:t>
      </w:r>
      <w:r w:rsidR="00C71E7A">
        <w:rPr>
          <w:rFonts w:asciiTheme="majorBidi" w:hAnsiTheme="majorBidi" w:cstheme="majorBidi"/>
          <w:sz w:val="24"/>
          <w:szCs w:val="24"/>
        </w:rPr>
        <w:t>1</w:t>
      </w:r>
      <w:r w:rsidR="002416F0">
        <w:rPr>
          <w:rFonts w:asciiTheme="majorBidi" w:hAnsiTheme="majorBidi" w:cstheme="majorBidi"/>
          <w:sz w:val="24"/>
          <w:szCs w:val="24"/>
        </w:rPr>
        <w:t>6</w:t>
      </w:r>
      <w:r w:rsidRPr="008E3870">
        <w:rPr>
          <w:rFonts w:asciiTheme="majorBidi" w:hAnsiTheme="majorBidi" w:cstheme="majorBidi"/>
          <w:sz w:val="24"/>
          <w:szCs w:val="24"/>
        </w:rPr>
        <w:t>].</w:t>
      </w:r>
    </w:p>
    <w:p w14:paraId="0B09A102" w14:textId="617B87AB" w:rsidR="00925258" w:rsidRPr="00412C3B" w:rsidRDefault="00F51978" w:rsidP="00024ED3">
      <w:pPr>
        <w:pStyle w:val="Titre4"/>
        <w:spacing w:line="360" w:lineRule="auto"/>
        <w:rPr>
          <w:iCs/>
        </w:rPr>
      </w:pPr>
      <w:r>
        <w:rPr>
          <w:iCs/>
        </w:rPr>
        <w:t>Objectif</w:t>
      </w:r>
      <w:r w:rsidR="00332CFA">
        <w:rPr>
          <w:iCs/>
        </w:rPr>
        <w:t xml:space="preserve"> </w:t>
      </w:r>
      <w:r>
        <w:rPr>
          <w:iCs/>
        </w:rPr>
        <w:t>d’étalonnage</w:t>
      </w:r>
    </w:p>
    <w:p w14:paraId="0B72732A" w14:textId="57D7963F" w:rsidR="00925258" w:rsidRDefault="00925258" w:rsidP="00807B3F">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Tout</w:t>
      </w:r>
      <w:r w:rsidR="00332CFA">
        <w:rPr>
          <w:rFonts w:asciiTheme="majorBidi" w:hAnsiTheme="majorBidi" w:cstheme="majorBidi"/>
          <w:sz w:val="24"/>
          <w:szCs w:val="24"/>
        </w:rPr>
        <w:t xml:space="preserve"> </w:t>
      </w:r>
      <w:r>
        <w:rPr>
          <w:rFonts w:asciiTheme="majorBidi" w:hAnsiTheme="majorBidi" w:cstheme="majorBidi"/>
          <w:sz w:val="24"/>
          <w:szCs w:val="24"/>
        </w:rPr>
        <w:t>d’abord,</w:t>
      </w:r>
      <w:r w:rsidR="00332CFA">
        <w:rPr>
          <w:rFonts w:asciiTheme="majorBidi" w:hAnsiTheme="majorBidi" w:cstheme="majorBidi"/>
          <w:sz w:val="24"/>
          <w:szCs w:val="24"/>
        </w:rPr>
        <w:t xml:space="preserve"> </w:t>
      </w:r>
      <w:r>
        <w:rPr>
          <w:rFonts w:asciiTheme="majorBidi" w:hAnsiTheme="majorBidi" w:cstheme="majorBidi"/>
          <w:sz w:val="24"/>
          <w:szCs w:val="24"/>
        </w:rPr>
        <w:t>l’étalonnage</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appareils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sidRPr="00BC44D4">
        <w:rPr>
          <w:rFonts w:asciiTheme="majorBidi" w:hAnsiTheme="majorBidi" w:cstheme="majorBidi"/>
          <w:sz w:val="24"/>
          <w:szCs w:val="24"/>
        </w:rPr>
        <w:t>répond</w:t>
      </w:r>
      <w:r w:rsidR="00332CFA" w:rsidRPr="00BC44D4">
        <w:rPr>
          <w:rFonts w:asciiTheme="majorBidi" w:hAnsiTheme="majorBidi" w:cstheme="majorBidi"/>
          <w:sz w:val="24"/>
          <w:szCs w:val="24"/>
        </w:rPr>
        <w:t xml:space="preserve"> </w:t>
      </w:r>
      <w:r w:rsidR="00807B3F" w:rsidRPr="00BC44D4">
        <w:rPr>
          <w:rFonts w:asciiTheme="majorBidi" w:hAnsiTheme="majorBidi" w:cstheme="majorBidi"/>
          <w:sz w:val="24"/>
          <w:szCs w:val="24"/>
        </w:rPr>
        <w:t xml:space="preserve">à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obligations</w:t>
      </w:r>
      <w:r w:rsidR="00332CFA">
        <w:rPr>
          <w:rFonts w:asciiTheme="majorBidi" w:hAnsiTheme="majorBidi" w:cstheme="majorBidi"/>
          <w:sz w:val="24"/>
          <w:szCs w:val="24"/>
        </w:rPr>
        <w:t xml:space="preserve"> </w:t>
      </w:r>
      <w:r>
        <w:rPr>
          <w:rFonts w:asciiTheme="majorBidi" w:hAnsiTheme="majorBidi" w:cstheme="majorBidi"/>
          <w:sz w:val="24"/>
          <w:szCs w:val="24"/>
        </w:rPr>
        <w:t>strictes</w:t>
      </w:r>
      <w:r w:rsidR="00332CFA">
        <w:rPr>
          <w:rFonts w:asciiTheme="majorBidi" w:hAnsiTheme="majorBidi" w:cstheme="majorBidi"/>
          <w:sz w:val="24"/>
          <w:szCs w:val="24"/>
        </w:rPr>
        <w:t xml:space="preserve"> </w:t>
      </w:r>
      <w:r>
        <w:rPr>
          <w:rFonts w:asciiTheme="majorBidi" w:hAnsiTheme="majorBidi" w:cstheme="majorBidi"/>
          <w:sz w:val="24"/>
          <w:szCs w:val="24"/>
        </w:rPr>
        <w:t>relatives</w:t>
      </w:r>
      <w:r w:rsidR="00332CFA">
        <w:rPr>
          <w:rFonts w:asciiTheme="majorBidi" w:hAnsiTheme="majorBidi" w:cstheme="majorBidi"/>
          <w:sz w:val="24"/>
          <w:szCs w:val="24"/>
        </w:rPr>
        <w:t xml:space="preserve"> </w:t>
      </w:r>
      <w:r>
        <w:rPr>
          <w:rFonts w:asciiTheme="majorBidi" w:hAnsiTheme="majorBidi" w:cstheme="majorBidi"/>
          <w:sz w:val="24"/>
          <w:szCs w:val="24"/>
        </w:rPr>
        <w:t>au</w:t>
      </w:r>
      <w:r w:rsidR="00332CFA">
        <w:rPr>
          <w:rFonts w:asciiTheme="majorBidi" w:hAnsiTheme="majorBidi" w:cstheme="majorBidi"/>
          <w:sz w:val="24"/>
          <w:szCs w:val="24"/>
        </w:rPr>
        <w:t xml:space="preserve"> </w:t>
      </w:r>
      <w:r>
        <w:rPr>
          <w:rFonts w:asciiTheme="majorBidi" w:hAnsiTheme="majorBidi" w:cstheme="majorBidi"/>
          <w:sz w:val="24"/>
          <w:szCs w:val="24"/>
        </w:rPr>
        <w:t>respect</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systèmes</w:t>
      </w:r>
      <w:r w:rsidR="00332CFA">
        <w:rPr>
          <w:rFonts w:asciiTheme="majorBidi" w:hAnsiTheme="majorBidi" w:cstheme="majorBidi"/>
          <w:sz w:val="24"/>
          <w:szCs w:val="24"/>
        </w:rPr>
        <w:t xml:space="preserve"> </w:t>
      </w:r>
      <w:r>
        <w:rPr>
          <w:rFonts w:asciiTheme="majorBidi" w:hAnsiTheme="majorBidi" w:cstheme="majorBidi"/>
          <w:sz w:val="24"/>
          <w:szCs w:val="24"/>
        </w:rPr>
        <w:t>Qualités</w:t>
      </w:r>
      <w:r w:rsidR="00332CFA">
        <w:rPr>
          <w:rFonts w:asciiTheme="majorBidi" w:hAnsiTheme="majorBidi" w:cstheme="majorBidi"/>
          <w:sz w:val="24"/>
          <w:szCs w:val="24"/>
        </w:rPr>
        <w:t xml:space="preserve"> </w:t>
      </w:r>
      <w:r>
        <w:rPr>
          <w:rFonts w:asciiTheme="majorBidi" w:hAnsiTheme="majorBidi" w:cstheme="majorBidi"/>
          <w:sz w:val="24"/>
          <w:szCs w:val="24"/>
        </w:rPr>
        <w:t>type</w:t>
      </w:r>
      <w:r w:rsidR="00332CFA">
        <w:rPr>
          <w:rFonts w:asciiTheme="majorBidi" w:hAnsiTheme="majorBidi" w:cstheme="majorBidi"/>
          <w:sz w:val="24"/>
          <w:szCs w:val="24"/>
        </w:rPr>
        <w:t xml:space="preserve"> </w:t>
      </w:r>
      <w:r>
        <w:rPr>
          <w:rFonts w:asciiTheme="majorBidi" w:hAnsiTheme="majorBidi" w:cstheme="majorBidi"/>
          <w:sz w:val="24"/>
          <w:szCs w:val="24"/>
        </w:rPr>
        <w:t>ISO</w:t>
      </w:r>
      <w:r w:rsidR="00332CFA">
        <w:rPr>
          <w:rFonts w:asciiTheme="majorBidi" w:hAnsiTheme="majorBidi" w:cstheme="majorBidi"/>
          <w:sz w:val="24"/>
          <w:szCs w:val="24"/>
        </w:rPr>
        <w:t xml:space="preserve"> </w:t>
      </w:r>
      <w:r>
        <w:rPr>
          <w:rFonts w:asciiTheme="majorBidi" w:hAnsiTheme="majorBidi" w:cstheme="majorBidi"/>
          <w:sz w:val="24"/>
          <w:szCs w:val="24"/>
        </w:rPr>
        <w:t>9000.</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suivi</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moyens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par</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spécialistes</w:t>
      </w:r>
      <w:r w:rsidR="00332CFA">
        <w:rPr>
          <w:rFonts w:asciiTheme="majorBidi" w:hAnsiTheme="majorBidi" w:cstheme="majorBidi"/>
          <w:sz w:val="24"/>
          <w:szCs w:val="24"/>
        </w:rPr>
        <w:t xml:space="preserve"> </w:t>
      </w:r>
      <w:r>
        <w:rPr>
          <w:rFonts w:asciiTheme="majorBidi" w:hAnsiTheme="majorBidi" w:cstheme="majorBidi"/>
          <w:sz w:val="24"/>
          <w:szCs w:val="24"/>
        </w:rPr>
        <w:t>permet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garantir</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appareils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adaptés</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certifier</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sidRPr="0087061A">
        <w:rPr>
          <w:rFonts w:asciiTheme="majorBidi" w:hAnsiTheme="majorBidi" w:cstheme="majorBidi"/>
          <w:sz w:val="24"/>
          <w:szCs w:val="24"/>
        </w:rPr>
        <w:t>mesures,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contrôle</w:t>
      </w:r>
      <w:r w:rsidR="00807B3F" w:rsidRPr="0087061A">
        <w:rPr>
          <w:rFonts w:asciiTheme="majorBidi" w:hAnsiTheme="majorBidi" w:cstheme="majorBidi"/>
          <w:sz w:val="24"/>
          <w:szCs w:val="24"/>
        </w:rPr>
        <w:t>s</w:t>
      </w:r>
      <w:r w:rsidR="00332CFA" w:rsidRPr="0087061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essais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fiables</w:t>
      </w:r>
      <w:r w:rsidR="00332CFA">
        <w:rPr>
          <w:rFonts w:asciiTheme="majorBidi" w:hAnsiTheme="majorBidi" w:cstheme="majorBidi"/>
          <w:sz w:val="24"/>
          <w:szCs w:val="24"/>
        </w:rPr>
        <w:t xml:space="preserve"> </w:t>
      </w:r>
      <w:r>
        <w:rPr>
          <w:rFonts w:asciiTheme="majorBidi" w:hAnsiTheme="majorBidi" w:cstheme="majorBidi"/>
          <w:sz w:val="24"/>
          <w:szCs w:val="24"/>
        </w:rPr>
        <w:t>[</w:t>
      </w:r>
      <w:r w:rsidR="00C71E7A">
        <w:rPr>
          <w:rFonts w:asciiTheme="majorBidi" w:hAnsiTheme="majorBidi" w:cstheme="majorBidi"/>
          <w:sz w:val="24"/>
          <w:szCs w:val="24"/>
        </w:rPr>
        <w:t>1</w:t>
      </w:r>
      <w:r w:rsidR="002416F0">
        <w:rPr>
          <w:rFonts w:asciiTheme="majorBidi" w:hAnsiTheme="majorBidi" w:cstheme="majorBidi"/>
          <w:sz w:val="24"/>
          <w:szCs w:val="24"/>
        </w:rPr>
        <w:t>7</w:t>
      </w:r>
      <w:r>
        <w:rPr>
          <w:rFonts w:asciiTheme="majorBidi" w:hAnsiTheme="majorBidi" w:cstheme="majorBidi"/>
          <w:sz w:val="24"/>
          <w:szCs w:val="24"/>
        </w:rPr>
        <w:t>]</w:t>
      </w:r>
      <w:r w:rsidR="002A16E2">
        <w:rPr>
          <w:rFonts w:asciiTheme="majorBidi" w:hAnsiTheme="majorBidi" w:cstheme="majorBidi"/>
          <w:sz w:val="24"/>
          <w:szCs w:val="24"/>
        </w:rPr>
        <w:t>.</w:t>
      </w:r>
    </w:p>
    <w:p w14:paraId="44D1B941" w14:textId="4786CAD2" w:rsidR="001E46D4" w:rsidRPr="00412C3B" w:rsidRDefault="001E46D4" w:rsidP="002A16E2">
      <w:pPr>
        <w:pStyle w:val="Titre3"/>
        <w:spacing w:line="360" w:lineRule="auto"/>
        <w:rPr>
          <w:iCs/>
        </w:rPr>
      </w:pPr>
      <w:bookmarkStart w:id="32" w:name="_Toc170817444"/>
      <w:r w:rsidRPr="00412C3B">
        <w:rPr>
          <w:iCs/>
        </w:rPr>
        <w:t>Méthodes</w:t>
      </w:r>
      <w:r w:rsidR="00332CFA">
        <w:rPr>
          <w:iCs/>
        </w:rPr>
        <w:t xml:space="preserve"> </w:t>
      </w:r>
      <w:r w:rsidR="00FB37B3" w:rsidRPr="00412C3B">
        <w:rPr>
          <w:iCs/>
        </w:rPr>
        <w:t>d’étalonnage</w:t>
      </w:r>
      <w:bookmarkEnd w:id="32"/>
    </w:p>
    <w:p w14:paraId="3CBCBA8C" w14:textId="213B0269" w:rsidR="001E46D4" w:rsidRDefault="001E46D4" w:rsidP="00120462">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Il</w:t>
      </w:r>
      <w:r w:rsidR="00332CFA">
        <w:rPr>
          <w:rFonts w:asciiTheme="majorBidi" w:hAnsiTheme="majorBidi" w:cstheme="majorBidi"/>
          <w:sz w:val="24"/>
          <w:szCs w:val="24"/>
        </w:rPr>
        <w:t xml:space="preserve"> </w:t>
      </w:r>
      <w:r>
        <w:rPr>
          <w:rFonts w:asciiTheme="majorBidi" w:hAnsiTheme="majorBidi" w:cstheme="majorBidi"/>
          <w:sz w:val="24"/>
          <w:szCs w:val="24"/>
        </w:rPr>
        <w:t>existe</w:t>
      </w:r>
      <w:r w:rsidR="00332CFA">
        <w:rPr>
          <w:rFonts w:asciiTheme="majorBidi" w:hAnsiTheme="majorBidi" w:cstheme="majorBidi"/>
          <w:sz w:val="24"/>
          <w:szCs w:val="24"/>
        </w:rPr>
        <w:t xml:space="preserve"> </w:t>
      </w:r>
      <w:r>
        <w:rPr>
          <w:rFonts w:asciiTheme="majorBidi" w:hAnsiTheme="majorBidi" w:cstheme="majorBidi"/>
          <w:sz w:val="24"/>
          <w:szCs w:val="24"/>
        </w:rPr>
        <w:t>plusieurs</w:t>
      </w:r>
      <w:r w:rsidR="00332CFA">
        <w:rPr>
          <w:rFonts w:asciiTheme="majorBidi" w:hAnsiTheme="majorBidi" w:cstheme="majorBidi"/>
          <w:sz w:val="24"/>
          <w:szCs w:val="24"/>
        </w:rPr>
        <w:t xml:space="preserve"> </w:t>
      </w:r>
      <w:r>
        <w:rPr>
          <w:rFonts w:asciiTheme="majorBidi" w:hAnsiTheme="majorBidi" w:cstheme="majorBidi"/>
          <w:sz w:val="24"/>
          <w:szCs w:val="24"/>
        </w:rPr>
        <w:t>méthodes</w:t>
      </w:r>
      <w:r w:rsidR="00332CFA">
        <w:rPr>
          <w:rFonts w:asciiTheme="majorBidi" w:hAnsiTheme="majorBidi" w:cstheme="majorBidi"/>
          <w:sz w:val="24"/>
          <w:szCs w:val="24"/>
        </w:rPr>
        <w:t xml:space="preserve"> </w:t>
      </w:r>
      <w:r>
        <w:rPr>
          <w:rFonts w:asciiTheme="majorBidi" w:hAnsiTheme="majorBidi" w:cstheme="majorBidi"/>
          <w:sz w:val="24"/>
          <w:szCs w:val="24"/>
        </w:rPr>
        <w:t>d’étalonnage.</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choix</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méthode</w:t>
      </w:r>
      <w:r w:rsidR="00332CFA">
        <w:rPr>
          <w:rFonts w:asciiTheme="majorBidi" w:hAnsiTheme="majorBidi" w:cstheme="majorBidi"/>
          <w:sz w:val="24"/>
          <w:szCs w:val="24"/>
        </w:rPr>
        <w:t xml:space="preserve"> </w:t>
      </w:r>
      <w:r>
        <w:rPr>
          <w:rFonts w:asciiTheme="majorBidi" w:hAnsiTheme="majorBidi" w:cstheme="majorBidi"/>
          <w:sz w:val="24"/>
          <w:szCs w:val="24"/>
        </w:rPr>
        <w:t>optimale</w:t>
      </w:r>
      <w:r w:rsidR="00332CFA">
        <w:rPr>
          <w:rFonts w:asciiTheme="majorBidi" w:hAnsiTheme="majorBidi" w:cstheme="majorBidi"/>
          <w:sz w:val="24"/>
          <w:szCs w:val="24"/>
        </w:rPr>
        <w:t xml:space="preserve"> </w:t>
      </w:r>
      <w:r>
        <w:rPr>
          <w:rFonts w:asciiTheme="majorBidi" w:hAnsiTheme="majorBidi" w:cstheme="majorBidi"/>
          <w:sz w:val="24"/>
          <w:szCs w:val="24"/>
        </w:rPr>
        <w:t>dépend</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exigences</w:t>
      </w:r>
      <w:r w:rsidR="00332CFA">
        <w:rPr>
          <w:rFonts w:asciiTheme="majorBidi" w:hAnsiTheme="majorBidi" w:cstheme="majorBidi"/>
          <w:sz w:val="24"/>
          <w:szCs w:val="24"/>
        </w:rPr>
        <w:t xml:space="preserve"> </w:t>
      </w:r>
      <w:r>
        <w:rPr>
          <w:rFonts w:asciiTheme="majorBidi" w:hAnsiTheme="majorBidi" w:cstheme="majorBidi"/>
          <w:sz w:val="24"/>
          <w:szCs w:val="24"/>
        </w:rPr>
        <w:t>propres</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chaque</w:t>
      </w:r>
      <w:r w:rsidR="00332CFA">
        <w:rPr>
          <w:rFonts w:asciiTheme="majorBidi" w:hAnsiTheme="majorBidi" w:cstheme="majorBidi"/>
          <w:sz w:val="24"/>
          <w:szCs w:val="24"/>
        </w:rPr>
        <w:t xml:space="preserve"> </w:t>
      </w:r>
      <w:r>
        <w:rPr>
          <w:rFonts w:asciiTheme="majorBidi" w:hAnsiTheme="majorBidi" w:cstheme="majorBidi"/>
          <w:sz w:val="24"/>
          <w:szCs w:val="24"/>
        </w:rPr>
        <w:t>entreprise.</w:t>
      </w:r>
    </w:p>
    <w:p w14:paraId="2F4D4EB9" w14:textId="1B890141" w:rsidR="001E46D4" w:rsidRPr="001E46D4" w:rsidRDefault="001E46D4" w:rsidP="002C4D68">
      <w:pPr>
        <w:pStyle w:val="Paragraphedeliste"/>
        <w:numPr>
          <w:ilvl w:val="1"/>
          <w:numId w:val="1"/>
        </w:numPr>
        <w:spacing w:after="160" w:line="360" w:lineRule="auto"/>
        <w:jc w:val="both"/>
        <w:rPr>
          <w:rFonts w:asciiTheme="majorBidi" w:hAnsiTheme="majorBidi" w:cstheme="majorBidi"/>
          <w:sz w:val="24"/>
          <w:szCs w:val="24"/>
        </w:rPr>
      </w:pPr>
      <w:r w:rsidRPr="001E46D4">
        <w:rPr>
          <w:rFonts w:asciiTheme="majorBidi" w:hAnsiTheme="majorBidi" w:cstheme="majorBidi"/>
          <w:b/>
          <w:bCs/>
          <w:i/>
          <w:iCs/>
          <w:sz w:val="24"/>
          <w:szCs w:val="24"/>
        </w:rPr>
        <w:t>Étalonnage</w:t>
      </w:r>
      <w:r w:rsidR="00332CFA">
        <w:rPr>
          <w:rFonts w:asciiTheme="majorBidi" w:hAnsiTheme="majorBidi" w:cstheme="majorBidi"/>
          <w:b/>
          <w:bCs/>
          <w:i/>
          <w:iCs/>
          <w:sz w:val="24"/>
          <w:szCs w:val="24"/>
        </w:rPr>
        <w:t xml:space="preserve"> </w:t>
      </w:r>
      <w:r w:rsidRPr="001E46D4">
        <w:rPr>
          <w:rFonts w:asciiTheme="majorBidi" w:hAnsiTheme="majorBidi" w:cstheme="majorBidi"/>
          <w:b/>
          <w:bCs/>
          <w:i/>
          <w:iCs/>
          <w:sz w:val="24"/>
          <w:szCs w:val="24"/>
        </w:rPr>
        <w:t>en</w:t>
      </w:r>
      <w:r w:rsidR="00332CFA">
        <w:rPr>
          <w:rFonts w:asciiTheme="majorBidi" w:hAnsiTheme="majorBidi" w:cstheme="majorBidi"/>
          <w:b/>
          <w:bCs/>
          <w:i/>
          <w:iCs/>
          <w:sz w:val="24"/>
          <w:szCs w:val="24"/>
        </w:rPr>
        <w:t xml:space="preserve"> </w:t>
      </w:r>
      <w:r w:rsidR="00FB37B3" w:rsidRPr="001E46D4">
        <w:rPr>
          <w:rFonts w:asciiTheme="majorBidi" w:hAnsiTheme="majorBidi" w:cstheme="majorBidi"/>
          <w:b/>
          <w:bCs/>
          <w:i/>
          <w:iCs/>
          <w:sz w:val="24"/>
          <w:szCs w:val="24"/>
        </w:rPr>
        <w:t>interne</w:t>
      </w:r>
      <w:r w:rsidR="00332CFA">
        <w:rPr>
          <w:rFonts w:asciiTheme="majorBidi" w:hAnsiTheme="majorBidi" w:cstheme="majorBidi"/>
          <w:b/>
          <w:bCs/>
          <w:sz w:val="24"/>
          <w:szCs w:val="24"/>
        </w:rPr>
        <w:t xml:space="preserve"> </w:t>
      </w:r>
      <w:r w:rsidR="00FB37B3" w:rsidRPr="001E46D4">
        <w:rPr>
          <w:rFonts w:asciiTheme="majorBidi" w:hAnsiTheme="majorBidi" w:cstheme="majorBidi"/>
          <w:b/>
          <w:bCs/>
          <w:sz w:val="24"/>
          <w:szCs w:val="24"/>
        </w:rPr>
        <w:t>:</w:t>
      </w:r>
      <w:r w:rsidR="00332CFA">
        <w:rPr>
          <w:rFonts w:asciiTheme="majorBidi" w:hAnsiTheme="majorBidi" w:cstheme="majorBidi"/>
          <w:b/>
          <w:bCs/>
          <w:sz w:val="24"/>
          <w:szCs w:val="24"/>
        </w:rPr>
        <w:t xml:space="preserve"> </w:t>
      </w:r>
      <w:r w:rsidRPr="001E46D4">
        <w:rPr>
          <w:rFonts w:asciiTheme="majorBidi" w:hAnsiTheme="majorBidi" w:cstheme="majorBidi"/>
          <w:sz w:val="24"/>
          <w:szCs w:val="24"/>
        </w:rPr>
        <w:t>L’entreprise</w:t>
      </w:r>
      <w:r w:rsidR="00332CFA">
        <w:rPr>
          <w:rFonts w:asciiTheme="majorBidi" w:hAnsiTheme="majorBidi" w:cstheme="majorBidi"/>
          <w:sz w:val="24"/>
          <w:szCs w:val="24"/>
        </w:rPr>
        <w:t xml:space="preserve"> </w:t>
      </w:r>
      <w:r w:rsidRPr="001E46D4">
        <w:rPr>
          <w:rFonts w:asciiTheme="majorBidi" w:hAnsiTheme="majorBidi" w:cstheme="majorBidi"/>
          <w:sz w:val="24"/>
          <w:szCs w:val="24"/>
        </w:rPr>
        <w:t>dispose</w:t>
      </w:r>
      <w:r w:rsidR="00332CFA">
        <w:rPr>
          <w:rFonts w:asciiTheme="majorBidi" w:hAnsiTheme="majorBidi" w:cstheme="majorBidi"/>
          <w:sz w:val="24"/>
          <w:szCs w:val="24"/>
        </w:rPr>
        <w:t xml:space="preserve"> </w:t>
      </w:r>
      <w:r w:rsidRPr="001E46D4">
        <w:rPr>
          <w:rFonts w:asciiTheme="majorBidi" w:hAnsiTheme="majorBidi" w:cstheme="majorBidi"/>
          <w:sz w:val="24"/>
          <w:szCs w:val="24"/>
        </w:rPr>
        <w:t>d’un</w:t>
      </w:r>
      <w:r w:rsidR="00332CFA">
        <w:rPr>
          <w:rFonts w:asciiTheme="majorBidi" w:hAnsiTheme="majorBidi" w:cstheme="majorBidi"/>
          <w:sz w:val="24"/>
          <w:szCs w:val="24"/>
        </w:rPr>
        <w:t xml:space="preserve"> </w:t>
      </w:r>
      <w:r w:rsidRPr="001E46D4">
        <w:rPr>
          <w:rFonts w:asciiTheme="majorBidi" w:hAnsiTheme="majorBidi" w:cstheme="majorBidi"/>
          <w:sz w:val="24"/>
          <w:szCs w:val="24"/>
        </w:rPr>
        <w:t>spécialiste</w:t>
      </w:r>
      <w:r w:rsidR="00332CFA">
        <w:rPr>
          <w:rFonts w:asciiTheme="majorBidi" w:hAnsiTheme="majorBidi" w:cstheme="majorBidi"/>
          <w:sz w:val="24"/>
          <w:szCs w:val="24"/>
        </w:rPr>
        <w:t xml:space="preserve"> </w:t>
      </w:r>
      <w:r w:rsidRPr="001E46D4">
        <w:rPr>
          <w:rFonts w:asciiTheme="majorBidi" w:hAnsiTheme="majorBidi" w:cstheme="majorBidi"/>
          <w:sz w:val="24"/>
          <w:szCs w:val="24"/>
        </w:rPr>
        <w:t>de</w:t>
      </w:r>
      <w:r w:rsidR="00332CFA">
        <w:rPr>
          <w:rFonts w:asciiTheme="majorBidi" w:hAnsiTheme="majorBidi" w:cstheme="majorBidi"/>
          <w:sz w:val="24"/>
          <w:szCs w:val="24"/>
        </w:rPr>
        <w:t xml:space="preserve"> </w:t>
      </w:r>
      <w:r w:rsidRPr="001E46D4">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1E46D4">
        <w:rPr>
          <w:rFonts w:asciiTheme="majorBidi" w:hAnsiTheme="majorBidi" w:cstheme="majorBidi"/>
          <w:sz w:val="24"/>
          <w:szCs w:val="24"/>
        </w:rPr>
        <w:t>certifié</w:t>
      </w:r>
      <w:r w:rsidR="00332CFA">
        <w:rPr>
          <w:rFonts w:asciiTheme="majorBidi" w:hAnsiTheme="majorBidi" w:cstheme="majorBidi"/>
          <w:sz w:val="24"/>
          <w:szCs w:val="24"/>
        </w:rPr>
        <w:t xml:space="preserve"> </w:t>
      </w:r>
      <w:r w:rsidRPr="001E46D4">
        <w:rPr>
          <w:rFonts w:asciiTheme="majorBidi" w:hAnsiTheme="majorBidi" w:cstheme="majorBidi"/>
          <w:sz w:val="24"/>
          <w:szCs w:val="24"/>
        </w:rPr>
        <w:t>en</w:t>
      </w:r>
      <w:r w:rsidR="00332CFA">
        <w:rPr>
          <w:rFonts w:asciiTheme="majorBidi" w:hAnsiTheme="majorBidi" w:cstheme="majorBidi"/>
          <w:sz w:val="24"/>
          <w:szCs w:val="24"/>
        </w:rPr>
        <w:t xml:space="preserve"> </w:t>
      </w:r>
      <w:r w:rsidRPr="001E46D4">
        <w:rPr>
          <w:rFonts w:asciiTheme="majorBidi" w:hAnsiTheme="majorBidi" w:cstheme="majorBidi"/>
          <w:sz w:val="24"/>
          <w:szCs w:val="24"/>
        </w:rPr>
        <w:t>interne,</w:t>
      </w:r>
      <w:r w:rsidR="00332CFA">
        <w:rPr>
          <w:rFonts w:asciiTheme="majorBidi" w:hAnsiTheme="majorBidi" w:cstheme="majorBidi"/>
          <w:sz w:val="24"/>
          <w:szCs w:val="24"/>
        </w:rPr>
        <w:t xml:space="preserve"> </w:t>
      </w:r>
      <w:r w:rsidRPr="001E46D4">
        <w:rPr>
          <w:rFonts w:asciiTheme="majorBidi" w:hAnsiTheme="majorBidi" w:cstheme="majorBidi"/>
          <w:sz w:val="24"/>
          <w:szCs w:val="24"/>
        </w:rPr>
        <w:t>détermine</w:t>
      </w:r>
      <w:r w:rsidR="00332CFA">
        <w:rPr>
          <w:rFonts w:asciiTheme="majorBidi" w:hAnsiTheme="majorBidi" w:cstheme="majorBidi"/>
          <w:sz w:val="24"/>
          <w:szCs w:val="24"/>
        </w:rPr>
        <w:t xml:space="preserve"> </w:t>
      </w:r>
      <w:r w:rsidRPr="001E46D4">
        <w:rPr>
          <w:rFonts w:asciiTheme="majorBidi" w:hAnsiTheme="majorBidi" w:cstheme="majorBidi"/>
          <w:sz w:val="24"/>
          <w:szCs w:val="24"/>
        </w:rPr>
        <w:t>des</w:t>
      </w:r>
      <w:r w:rsidR="00332CFA">
        <w:rPr>
          <w:rFonts w:asciiTheme="majorBidi" w:hAnsiTheme="majorBidi" w:cstheme="majorBidi"/>
          <w:sz w:val="24"/>
          <w:szCs w:val="24"/>
        </w:rPr>
        <w:t xml:space="preserve"> </w:t>
      </w:r>
      <w:r w:rsidRPr="001E46D4">
        <w:rPr>
          <w:rFonts w:asciiTheme="majorBidi" w:hAnsiTheme="majorBidi" w:cstheme="majorBidi"/>
          <w:sz w:val="24"/>
          <w:szCs w:val="24"/>
        </w:rPr>
        <w:t>détails</w:t>
      </w:r>
      <w:r w:rsidR="00332CFA">
        <w:rPr>
          <w:rFonts w:asciiTheme="majorBidi" w:hAnsiTheme="majorBidi" w:cstheme="majorBidi"/>
          <w:sz w:val="24"/>
          <w:szCs w:val="24"/>
        </w:rPr>
        <w:t xml:space="preserve"> </w:t>
      </w:r>
      <w:r w:rsidRPr="001E46D4">
        <w:rPr>
          <w:rFonts w:asciiTheme="majorBidi" w:hAnsiTheme="majorBidi" w:cstheme="majorBidi"/>
          <w:sz w:val="24"/>
          <w:szCs w:val="24"/>
        </w:rPr>
        <w:t>tels</w:t>
      </w:r>
      <w:r w:rsidR="00332CFA">
        <w:rPr>
          <w:rFonts w:asciiTheme="majorBidi" w:hAnsiTheme="majorBidi" w:cstheme="majorBidi"/>
          <w:sz w:val="24"/>
          <w:szCs w:val="24"/>
        </w:rPr>
        <w:t xml:space="preserve"> </w:t>
      </w:r>
      <w:r w:rsidRPr="001E46D4">
        <w:rPr>
          <w:rFonts w:asciiTheme="majorBidi" w:hAnsiTheme="majorBidi" w:cstheme="majorBidi"/>
          <w:sz w:val="24"/>
          <w:szCs w:val="24"/>
        </w:rPr>
        <w:t>que</w:t>
      </w:r>
      <w:r w:rsidR="00332CFA">
        <w:rPr>
          <w:rFonts w:asciiTheme="majorBidi" w:hAnsiTheme="majorBidi" w:cstheme="majorBidi"/>
          <w:sz w:val="24"/>
          <w:szCs w:val="24"/>
        </w:rPr>
        <w:t xml:space="preserve"> </w:t>
      </w:r>
      <w:r w:rsidRPr="001E46D4">
        <w:rPr>
          <w:rFonts w:asciiTheme="majorBidi" w:hAnsiTheme="majorBidi" w:cstheme="majorBidi"/>
          <w:sz w:val="24"/>
          <w:szCs w:val="24"/>
        </w:rPr>
        <w:t>l’intervalle</w:t>
      </w:r>
      <w:r w:rsidR="00332CFA">
        <w:rPr>
          <w:rFonts w:asciiTheme="majorBidi" w:hAnsiTheme="majorBidi" w:cstheme="majorBidi"/>
          <w:sz w:val="24"/>
          <w:szCs w:val="24"/>
        </w:rPr>
        <w:t xml:space="preserve"> </w:t>
      </w:r>
      <w:r w:rsidRPr="001E46D4">
        <w:rPr>
          <w:rFonts w:asciiTheme="majorBidi" w:hAnsiTheme="majorBidi" w:cstheme="majorBidi"/>
          <w:sz w:val="24"/>
          <w:szCs w:val="24"/>
        </w:rPr>
        <w:t>et</w:t>
      </w:r>
      <w:r w:rsidR="00332CFA">
        <w:rPr>
          <w:rFonts w:asciiTheme="majorBidi" w:hAnsiTheme="majorBidi" w:cstheme="majorBidi"/>
          <w:sz w:val="24"/>
          <w:szCs w:val="24"/>
        </w:rPr>
        <w:t xml:space="preserve"> </w:t>
      </w:r>
      <w:r w:rsidRPr="001E46D4">
        <w:rPr>
          <w:rFonts w:asciiTheme="majorBidi" w:hAnsiTheme="majorBidi" w:cstheme="majorBidi"/>
          <w:sz w:val="24"/>
          <w:szCs w:val="24"/>
        </w:rPr>
        <w:t>les</w:t>
      </w:r>
      <w:r w:rsidR="00332CFA">
        <w:rPr>
          <w:rFonts w:asciiTheme="majorBidi" w:hAnsiTheme="majorBidi" w:cstheme="majorBidi"/>
          <w:sz w:val="24"/>
          <w:szCs w:val="24"/>
        </w:rPr>
        <w:t xml:space="preserve"> </w:t>
      </w:r>
      <w:r w:rsidRPr="001E46D4">
        <w:rPr>
          <w:rFonts w:asciiTheme="majorBidi" w:hAnsiTheme="majorBidi" w:cstheme="majorBidi"/>
          <w:sz w:val="24"/>
          <w:szCs w:val="24"/>
        </w:rPr>
        <w:t>critères</w:t>
      </w:r>
      <w:r w:rsidR="00332CFA">
        <w:rPr>
          <w:rFonts w:asciiTheme="majorBidi" w:hAnsiTheme="majorBidi" w:cstheme="majorBidi"/>
          <w:sz w:val="24"/>
          <w:szCs w:val="24"/>
        </w:rPr>
        <w:t xml:space="preserve"> </w:t>
      </w:r>
      <w:r w:rsidRPr="001E46D4">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1E46D4">
        <w:rPr>
          <w:rFonts w:asciiTheme="majorBidi" w:hAnsiTheme="majorBidi" w:cstheme="majorBidi"/>
          <w:sz w:val="24"/>
          <w:szCs w:val="24"/>
        </w:rPr>
        <w:t>et</w:t>
      </w:r>
      <w:r w:rsidR="00332CFA">
        <w:rPr>
          <w:rFonts w:asciiTheme="majorBidi" w:hAnsiTheme="majorBidi" w:cstheme="majorBidi"/>
          <w:sz w:val="24"/>
          <w:szCs w:val="24"/>
        </w:rPr>
        <w:t xml:space="preserve"> </w:t>
      </w:r>
      <w:r w:rsidRPr="001E46D4">
        <w:rPr>
          <w:rFonts w:asciiTheme="majorBidi" w:hAnsiTheme="majorBidi" w:cstheme="majorBidi"/>
          <w:sz w:val="24"/>
          <w:szCs w:val="24"/>
        </w:rPr>
        <w:t>procède</w:t>
      </w:r>
      <w:r w:rsidR="00332CFA">
        <w:rPr>
          <w:rFonts w:asciiTheme="majorBidi" w:hAnsiTheme="majorBidi" w:cstheme="majorBidi"/>
          <w:sz w:val="24"/>
          <w:szCs w:val="24"/>
        </w:rPr>
        <w:t xml:space="preserve"> </w:t>
      </w:r>
      <w:r w:rsidRPr="001E46D4">
        <w:rPr>
          <w:rFonts w:asciiTheme="majorBidi" w:hAnsiTheme="majorBidi" w:cstheme="majorBidi"/>
          <w:sz w:val="24"/>
          <w:szCs w:val="24"/>
        </w:rPr>
        <w:t>à</w:t>
      </w:r>
      <w:r w:rsidR="00332CFA">
        <w:rPr>
          <w:rFonts w:asciiTheme="majorBidi" w:hAnsiTheme="majorBidi" w:cstheme="majorBidi"/>
          <w:sz w:val="24"/>
          <w:szCs w:val="24"/>
        </w:rPr>
        <w:t xml:space="preserve"> </w:t>
      </w:r>
      <w:r w:rsidRPr="001E46D4">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1E46D4">
        <w:rPr>
          <w:rFonts w:asciiTheme="majorBidi" w:hAnsiTheme="majorBidi" w:cstheme="majorBidi"/>
          <w:sz w:val="24"/>
          <w:szCs w:val="24"/>
        </w:rPr>
        <w:t>(Exemples</w:t>
      </w:r>
      <w:r w:rsidR="00332CFA">
        <w:rPr>
          <w:rFonts w:asciiTheme="majorBidi" w:hAnsiTheme="majorBidi" w:cstheme="majorBidi"/>
          <w:sz w:val="24"/>
          <w:szCs w:val="24"/>
        </w:rPr>
        <w:t xml:space="preserve"> </w:t>
      </w:r>
      <w:r w:rsidRPr="001E46D4">
        <w:rPr>
          <w:rFonts w:asciiTheme="majorBidi" w:hAnsiTheme="majorBidi" w:cstheme="majorBidi"/>
          <w:sz w:val="24"/>
          <w:szCs w:val="24"/>
        </w:rPr>
        <w:t>:</w:t>
      </w:r>
      <w:r w:rsidR="00332CFA">
        <w:rPr>
          <w:rFonts w:asciiTheme="majorBidi" w:hAnsiTheme="majorBidi" w:cstheme="majorBidi"/>
          <w:sz w:val="24"/>
          <w:szCs w:val="24"/>
        </w:rPr>
        <w:t xml:space="preserve"> </w:t>
      </w:r>
      <w:r w:rsidRPr="001E46D4">
        <w:rPr>
          <w:rFonts w:asciiTheme="majorBidi" w:hAnsiTheme="majorBidi" w:cstheme="majorBidi"/>
          <w:sz w:val="24"/>
          <w:szCs w:val="24"/>
        </w:rPr>
        <w:t>pied</w:t>
      </w:r>
      <w:r w:rsidR="00332CFA">
        <w:rPr>
          <w:rFonts w:asciiTheme="majorBidi" w:hAnsiTheme="majorBidi" w:cstheme="majorBidi"/>
          <w:sz w:val="24"/>
          <w:szCs w:val="24"/>
        </w:rPr>
        <w:t xml:space="preserve"> </w:t>
      </w:r>
      <w:r w:rsidRPr="001E46D4">
        <w:rPr>
          <w:rFonts w:asciiTheme="majorBidi" w:hAnsiTheme="majorBidi" w:cstheme="majorBidi"/>
          <w:sz w:val="24"/>
          <w:szCs w:val="24"/>
        </w:rPr>
        <w:t>à</w:t>
      </w:r>
      <w:r w:rsidR="00332CFA">
        <w:rPr>
          <w:rFonts w:asciiTheme="majorBidi" w:hAnsiTheme="majorBidi" w:cstheme="majorBidi"/>
          <w:sz w:val="24"/>
          <w:szCs w:val="24"/>
        </w:rPr>
        <w:t xml:space="preserve"> </w:t>
      </w:r>
      <w:r w:rsidRPr="001E46D4">
        <w:rPr>
          <w:rFonts w:asciiTheme="majorBidi" w:hAnsiTheme="majorBidi" w:cstheme="majorBidi"/>
          <w:sz w:val="24"/>
          <w:szCs w:val="24"/>
        </w:rPr>
        <w:t>coulisse,</w:t>
      </w:r>
      <w:r w:rsidR="00332CFA">
        <w:rPr>
          <w:rFonts w:asciiTheme="majorBidi" w:hAnsiTheme="majorBidi" w:cstheme="majorBidi"/>
          <w:sz w:val="24"/>
          <w:szCs w:val="24"/>
        </w:rPr>
        <w:t xml:space="preserve"> </w:t>
      </w:r>
      <w:r w:rsidRPr="001E46D4">
        <w:rPr>
          <w:rFonts w:asciiTheme="majorBidi" w:hAnsiTheme="majorBidi" w:cstheme="majorBidi"/>
          <w:sz w:val="24"/>
          <w:szCs w:val="24"/>
        </w:rPr>
        <w:t>micromètre,</w:t>
      </w:r>
      <w:r w:rsidR="00332CFA">
        <w:rPr>
          <w:rFonts w:asciiTheme="majorBidi" w:hAnsiTheme="majorBidi" w:cstheme="majorBidi"/>
          <w:sz w:val="24"/>
          <w:szCs w:val="24"/>
        </w:rPr>
        <w:t xml:space="preserve"> </w:t>
      </w:r>
      <w:r w:rsidRPr="001E46D4">
        <w:rPr>
          <w:rFonts w:asciiTheme="majorBidi" w:hAnsiTheme="majorBidi" w:cstheme="majorBidi"/>
          <w:sz w:val="24"/>
          <w:szCs w:val="24"/>
        </w:rPr>
        <w:t>etc.).</w:t>
      </w:r>
    </w:p>
    <w:p w14:paraId="43D1DC15" w14:textId="28C2EE38" w:rsidR="001E46D4" w:rsidRPr="001E46D4" w:rsidRDefault="001E46D4" w:rsidP="002C4D68">
      <w:pPr>
        <w:pStyle w:val="Paragraphedeliste"/>
        <w:numPr>
          <w:ilvl w:val="1"/>
          <w:numId w:val="1"/>
        </w:numPr>
        <w:spacing w:after="160" w:line="360" w:lineRule="auto"/>
        <w:jc w:val="both"/>
        <w:rPr>
          <w:rFonts w:asciiTheme="majorBidi" w:hAnsiTheme="majorBidi" w:cstheme="majorBidi"/>
          <w:sz w:val="24"/>
          <w:szCs w:val="24"/>
        </w:rPr>
      </w:pPr>
      <w:r w:rsidRPr="001E46D4">
        <w:rPr>
          <w:rFonts w:asciiTheme="majorBidi" w:hAnsiTheme="majorBidi" w:cstheme="majorBidi"/>
          <w:b/>
          <w:bCs/>
          <w:i/>
          <w:iCs/>
          <w:sz w:val="24"/>
          <w:szCs w:val="24"/>
        </w:rPr>
        <w:t>Étalonnage</w:t>
      </w:r>
      <w:r w:rsidR="00332CFA">
        <w:rPr>
          <w:rFonts w:asciiTheme="majorBidi" w:hAnsiTheme="majorBidi" w:cstheme="majorBidi"/>
          <w:b/>
          <w:bCs/>
          <w:i/>
          <w:iCs/>
          <w:sz w:val="24"/>
          <w:szCs w:val="24"/>
        </w:rPr>
        <w:t xml:space="preserve"> </w:t>
      </w:r>
      <w:r w:rsidRPr="001E46D4">
        <w:rPr>
          <w:rFonts w:asciiTheme="majorBidi" w:hAnsiTheme="majorBidi" w:cstheme="majorBidi"/>
          <w:b/>
          <w:bCs/>
          <w:i/>
          <w:iCs/>
          <w:sz w:val="24"/>
          <w:szCs w:val="24"/>
        </w:rPr>
        <w:t>externe</w:t>
      </w:r>
      <w:r w:rsidR="00332CFA">
        <w:rPr>
          <w:rFonts w:asciiTheme="majorBidi" w:hAnsiTheme="majorBidi" w:cstheme="majorBidi"/>
          <w:b/>
          <w:bCs/>
          <w:i/>
          <w:iCs/>
          <w:sz w:val="24"/>
          <w:szCs w:val="24"/>
        </w:rPr>
        <w:t xml:space="preserve"> </w:t>
      </w:r>
      <w:r w:rsidRPr="001E46D4">
        <w:rPr>
          <w:rFonts w:asciiTheme="majorBidi" w:hAnsiTheme="majorBidi" w:cstheme="majorBidi"/>
          <w:b/>
          <w:bCs/>
          <w:i/>
          <w:iCs/>
          <w:sz w:val="24"/>
          <w:szCs w:val="24"/>
        </w:rPr>
        <w:t>(hors</w:t>
      </w:r>
      <w:r w:rsidR="00332CFA">
        <w:rPr>
          <w:rFonts w:asciiTheme="majorBidi" w:hAnsiTheme="majorBidi" w:cstheme="majorBidi"/>
          <w:b/>
          <w:bCs/>
          <w:i/>
          <w:iCs/>
          <w:sz w:val="24"/>
          <w:szCs w:val="24"/>
        </w:rPr>
        <w:t xml:space="preserve"> </w:t>
      </w:r>
      <w:r w:rsidRPr="001E46D4">
        <w:rPr>
          <w:rFonts w:asciiTheme="majorBidi" w:hAnsiTheme="majorBidi" w:cstheme="majorBidi"/>
          <w:b/>
          <w:bCs/>
          <w:i/>
          <w:iCs/>
          <w:sz w:val="24"/>
          <w:szCs w:val="24"/>
        </w:rPr>
        <w:t>site</w:t>
      </w:r>
      <w:r w:rsidR="00AF795F" w:rsidRPr="001E46D4">
        <w:rPr>
          <w:rFonts w:asciiTheme="majorBidi" w:hAnsiTheme="majorBidi" w:cstheme="majorBidi"/>
          <w:b/>
          <w:bCs/>
          <w:i/>
          <w:iCs/>
          <w:sz w:val="24"/>
          <w:szCs w:val="24"/>
        </w:rPr>
        <w:t>)</w:t>
      </w:r>
      <w:r w:rsidR="00332CFA">
        <w:rPr>
          <w:rFonts w:asciiTheme="majorBidi" w:hAnsiTheme="majorBidi" w:cstheme="majorBidi"/>
          <w:b/>
          <w:bCs/>
          <w:sz w:val="24"/>
          <w:szCs w:val="24"/>
        </w:rPr>
        <w:t xml:space="preserve"> </w:t>
      </w:r>
      <w:r w:rsidR="00AF795F" w:rsidRPr="001E46D4">
        <w:rPr>
          <w:rFonts w:asciiTheme="majorBidi" w:hAnsiTheme="majorBidi" w:cstheme="majorBidi"/>
          <w:b/>
          <w:bCs/>
          <w:sz w:val="24"/>
          <w:szCs w:val="24"/>
        </w:rPr>
        <w:t>:</w:t>
      </w:r>
      <w:r w:rsidR="00332CFA">
        <w:rPr>
          <w:rFonts w:asciiTheme="majorBidi" w:hAnsiTheme="majorBidi" w:cstheme="majorBidi"/>
          <w:sz w:val="24"/>
          <w:szCs w:val="24"/>
        </w:rPr>
        <w:t xml:space="preserve"> </w:t>
      </w:r>
      <w:r w:rsidRPr="001E46D4">
        <w:rPr>
          <w:rFonts w:asciiTheme="majorBidi" w:hAnsiTheme="majorBidi" w:cstheme="majorBidi"/>
          <w:sz w:val="24"/>
          <w:szCs w:val="24"/>
        </w:rPr>
        <w:t>L’entreprise</w:t>
      </w:r>
      <w:r w:rsidR="00332CFA">
        <w:rPr>
          <w:rFonts w:asciiTheme="majorBidi" w:hAnsiTheme="majorBidi" w:cstheme="majorBidi"/>
          <w:sz w:val="24"/>
          <w:szCs w:val="24"/>
        </w:rPr>
        <w:t xml:space="preserve"> </w:t>
      </w:r>
      <w:r w:rsidRPr="001E46D4">
        <w:rPr>
          <w:rFonts w:asciiTheme="majorBidi" w:hAnsiTheme="majorBidi" w:cstheme="majorBidi"/>
          <w:sz w:val="24"/>
          <w:szCs w:val="24"/>
        </w:rPr>
        <w:t>envoie</w:t>
      </w:r>
      <w:r w:rsidR="00332CFA">
        <w:rPr>
          <w:rFonts w:asciiTheme="majorBidi" w:hAnsiTheme="majorBidi" w:cstheme="majorBidi"/>
          <w:sz w:val="24"/>
          <w:szCs w:val="24"/>
        </w:rPr>
        <w:t xml:space="preserve"> </w:t>
      </w:r>
      <w:r w:rsidRPr="001E46D4">
        <w:rPr>
          <w:rFonts w:asciiTheme="majorBidi" w:hAnsiTheme="majorBidi" w:cstheme="majorBidi"/>
          <w:sz w:val="24"/>
          <w:szCs w:val="24"/>
        </w:rPr>
        <w:t>l’instrument</w:t>
      </w:r>
      <w:r w:rsidR="00332CFA">
        <w:rPr>
          <w:rFonts w:asciiTheme="majorBidi" w:hAnsiTheme="majorBidi" w:cstheme="majorBidi"/>
          <w:sz w:val="24"/>
          <w:szCs w:val="24"/>
        </w:rPr>
        <w:t xml:space="preserve"> </w:t>
      </w:r>
      <w:r w:rsidRPr="001E46D4">
        <w:rPr>
          <w:rFonts w:asciiTheme="majorBidi" w:hAnsiTheme="majorBidi" w:cstheme="majorBidi"/>
          <w:sz w:val="24"/>
          <w:szCs w:val="24"/>
        </w:rPr>
        <w:t>à</w:t>
      </w:r>
      <w:r w:rsidR="00332CFA">
        <w:rPr>
          <w:rFonts w:asciiTheme="majorBidi" w:hAnsiTheme="majorBidi" w:cstheme="majorBidi"/>
          <w:sz w:val="24"/>
          <w:szCs w:val="24"/>
        </w:rPr>
        <w:t xml:space="preserve"> </w:t>
      </w:r>
      <w:r w:rsidRPr="001E46D4">
        <w:rPr>
          <w:rFonts w:asciiTheme="majorBidi" w:hAnsiTheme="majorBidi" w:cstheme="majorBidi"/>
          <w:sz w:val="24"/>
          <w:szCs w:val="24"/>
        </w:rPr>
        <w:t>un</w:t>
      </w:r>
      <w:r w:rsidR="00332CFA">
        <w:rPr>
          <w:rFonts w:asciiTheme="majorBidi" w:hAnsiTheme="majorBidi" w:cstheme="majorBidi"/>
          <w:sz w:val="24"/>
          <w:szCs w:val="24"/>
        </w:rPr>
        <w:t xml:space="preserve"> </w:t>
      </w:r>
      <w:r w:rsidRPr="001E46D4">
        <w:rPr>
          <w:rFonts w:asciiTheme="majorBidi" w:hAnsiTheme="majorBidi" w:cstheme="majorBidi"/>
          <w:sz w:val="24"/>
          <w:szCs w:val="24"/>
        </w:rPr>
        <w:t>service</w:t>
      </w:r>
      <w:r w:rsidR="00332CFA">
        <w:rPr>
          <w:rFonts w:asciiTheme="majorBidi" w:hAnsiTheme="majorBidi" w:cstheme="majorBidi"/>
          <w:sz w:val="24"/>
          <w:szCs w:val="24"/>
        </w:rPr>
        <w:t xml:space="preserve"> </w:t>
      </w:r>
      <w:r w:rsidRPr="001E46D4">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1E46D4">
        <w:rPr>
          <w:rFonts w:asciiTheme="majorBidi" w:hAnsiTheme="majorBidi" w:cstheme="majorBidi"/>
          <w:sz w:val="24"/>
          <w:szCs w:val="24"/>
        </w:rPr>
        <w:t>externe</w:t>
      </w:r>
      <w:r w:rsidR="00332CFA">
        <w:rPr>
          <w:rFonts w:asciiTheme="majorBidi" w:hAnsiTheme="majorBidi" w:cstheme="majorBidi"/>
          <w:sz w:val="24"/>
          <w:szCs w:val="24"/>
        </w:rPr>
        <w:t xml:space="preserve"> </w:t>
      </w:r>
      <w:r w:rsidRPr="001E46D4">
        <w:rPr>
          <w:rFonts w:asciiTheme="majorBidi" w:hAnsiTheme="majorBidi" w:cstheme="majorBidi"/>
          <w:sz w:val="24"/>
          <w:szCs w:val="24"/>
        </w:rPr>
        <w:t>et</w:t>
      </w:r>
      <w:r w:rsidR="00332CFA">
        <w:rPr>
          <w:rFonts w:asciiTheme="majorBidi" w:hAnsiTheme="majorBidi" w:cstheme="majorBidi"/>
          <w:sz w:val="24"/>
          <w:szCs w:val="24"/>
        </w:rPr>
        <w:t xml:space="preserve"> </w:t>
      </w:r>
      <w:r w:rsidRPr="001E46D4">
        <w:rPr>
          <w:rFonts w:asciiTheme="majorBidi" w:hAnsiTheme="majorBidi" w:cstheme="majorBidi"/>
          <w:sz w:val="24"/>
          <w:szCs w:val="24"/>
        </w:rPr>
        <w:t>sous-traite</w:t>
      </w:r>
      <w:r w:rsidR="00332CFA">
        <w:rPr>
          <w:rFonts w:asciiTheme="majorBidi" w:hAnsiTheme="majorBidi" w:cstheme="majorBidi"/>
          <w:sz w:val="24"/>
          <w:szCs w:val="24"/>
        </w:rPr>
        <w:t xml:space="preserve"> </w:t>
      </w:r>
      <w:r w:rsidRPr="001E46D4">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1E46D4">
        <w:rPr>
          <w:rFonts w:asciiTheme="majorBidi" w:hAnsiTheme="majorBidi" w:cstheme="majorBidi"/>
          <w:sz w:val="24"/>
          <w:szCs w:val="24"/>
        </w:rPr>
        <w:t>(Exemples</w:t>
      </w:r>
      <w:r w:rsidR="00332CFA">
        <w:rPr>
          <w:rFonts w:asciiTheme="majorBidi" w:hAnsiTheme="majorBidi" w:cstheme="majorBidi"/>
          <w:sz w:val="24"/>
          <w:szCs w:val="24"/>
        </w:rPr>
        <w:t xml:space="preserve"> </w:t>
      </w:r>
      <w:r w:rsidRPr="001E46D4">
        <w:rPr>
          <w:rFonts w:asciiTheme="majorBidi" w:hAnsiTheme="majorBidi" w:cstheme="majorBidi"/>
          <w:sz w:val="24"/>
          <w:szCs w:val="24"/>
        </w:rPr>
        <w:t>:</w:t>
      </w:r>
      <w:r w:rsidR="00332CFA">
        <w:rPr>
          <w:rFonts w:asciiTheme="majorBidi" w:hAnsiTheme="majorBidi" w:cstheme="majorBidi"/>
          <w:sz w:val="24"/>
          <w:szCs w:val="24"/>
        </w:rPr>
        <w:t xml:space="preserve"> </w:t>
      </w:r>
      <w:r w:rsidRPr="001E46D4">
        <w:rPr>
          <w:rFonts w:asciiTheme="majorBidi" w:hAnsiTheme="majorBidi" w:cstheme="majorBidi"/>
          <w:sz w:val="24"/>
          <w:szCs w:val="24"/>
        </w:rPr>
        <w:t>cale</w:t>
      </w:r>
      <w:r w:rsidR="00332CFA">
        <w:rPr>
          <w:rFonts w:asciiTheme="majorBidi" w:hAnsiTheme="majorBidi" w:cstheme="majorBidi"/>
          <w:sz w:val="24"/>
          <w:szCs w:val="24"/>
        </w:rPr>
        <w:t xml:space="preserve"> </w:t>
      </w:r>
      <w:r w:rsidRPr="001E46D4">
        <w:rPr>
          <w:rFonts w:asciiTheme="majorBidi" w:hAnsiTheme="majorBidi" w:cstheme="majorBidi"/>
          <w:sz w:val="24"/>
          <w:szCs w:val="24"/>
        </w:rPr>
        <w:t>étalon,</w:t>
      </w:r>
      <w:r w:rsidR="00332CFA">
        <w:rPr>
          <w:rFonts w:asciiTheme="majorBidi" w:hAnsiTheme="majorBidi" w:cstheme="majorBidi"/>
          <w:sz w:val="24"/>
          <w:szCs w:val="24"/>
        </w:rPr>
        <w:t xml:space="preserve"> </w:t>
      </w:r>
      <w:r w:rsidRPr="001E46D4">
        <w:rPr>
          <w:rFonts w:asciiTheme="majorBidi" w:hAnsiTheme="majorBidi" w:cstheme="majorBidi"/>
          <w:sz w:val="24"/>
          <w:szCs w:val="24"/>
        </w:rPr>
        <w:t>indicateur</w:t>
      </w:r>
      <w:r w:rsidR="00332CFA">
        <w:rPr>
          <w:rFonts w:asciiTheme="majorBidi" w:hAnsiTheme="majorBidi" w:cstheme="majorBidi"/>
          <w:sz w:val="24"/>
          <w:szCs w:val="24"/>
        </w:rPr>
        <w:t xml:space="preserve"> </w:t>
      </w:r>
      <w:r w:rsidRPr="001E46D4">
        <w:rPr>
          <w:rFonts w:asciiTheme="majorBidi" w:hAnsiTheme="majorBidi" w:cstheme="majorBidi"/>
          <w:sz w:val="24"/>
          <w:szCs w:val="24"/>
        </w:rPr>
        <w:t>à</w:t>
      </w:r>
      <w:r w:rsidR="00332CFA">
        <w:rPr>
          <w:rFonts w:asciiTheme="majorBidi" w:hAnsiTheme="majorBidi" w:cstheme="majorBidi"/>
          <w:sz w:val="24"/>
          <w:szCs w:val="24"/>
        </w:rPr>
        <w:t xml:space="preserve"> </w:t>
      </w:r>
      <w:r w:rsidRPr="001E46D4">
        <w:rPr>
          <w:rFonts w:asciiTheme="majorBidi" w:hAnsiTheme="majorBidi" w:cstheme="majorBidi"/>
          <w:sz w:val="24"/>
          <w:szCs w:val="24"/>
        </w:rPr>
        <w:t>cadran,</w:t>
      </w:r>
      <w:r w:rsidR="00332CFA">
        <w:rPr>
          <w:rFonts w:asciiTheme="majorBidi" w:hAnsiTheme="majorBidi" w:cstheme="majorBidi"/>
          <w:sz w:val="24"/>
          <w:szCs w:val="24"/>
        </w:rPr>
        <w:t xml:space="preserve"> </w:t>
      </w:r>
      <w:r w:rsidRPr="001E46D4">
        <w:rPr>
          <w:rFonts w:asciiTheme="majorBidi" w:hAnsiTheme="majorBidi" w:cstheme="majorBidi"/>
          <w:sz w:val="24"/>
          <w:szCs w:val="24"/>
        </w:rPr>
        <w:t>etc.).</w:t>
      </w:r>
    </w:p>
    <w:p w14:paraId="64F4F967" w14:textId="631074DC" w:rsidR="001E46D4" w:rsidRPr="001E46D4" w:rsidRDefault="001E46D4" w:rsidP="002416F0">
      <w:pPr>
        <w:pStyle w:val="Paragraphedeliste"/>
        <w:numPr>
          <w:ilvl w:val="1"/>
          <w:numId w:val="1"/>
        </w:numPr>
        <w:spacing w:after="160" w:line="360" w:lineRule="auto"/>
        <w:jc w:val="both"/>
        <w:rPr>
          <w:rFonts w:asciiTheme="majorBidi" w:hAnsiTheme="majorBidi" w:cstheme="majorBidi"/>
          <w:sz w:val="24"/>
          <w:szCs w:val="24"/>
        </w:rPr>
      </w:pPr>
      <w:r w:rsidRPr="001E46D4">
        <w:rPr>
          <w:rFonts w:asciiTheme="majorBidi" w:hAnsiTheme="majorBidi" w:cstheme="majorBidi"/>
          <w:b/>
          <w:bCs/>
          <w:i/>
          <w:iCs/>
          <w:sz w:val="24"/>
          <w:szCs w:val="24"/>
        </w:rPr>
        <w:t>Étalonnage</w:t>
      </w:r>
      <w:r w:rsidR="00332CFA">
        <w:rPr>
          <w:rFonts w:asciiTheme="majorBidi" w:hAnsiTheme="majorBidi" w:cstheme="majorBidi"/>
          <w:b/>
          <w:bCs/>
          <w:i/>
          <w:iCs/>
          <w:sz w:val="24"/>
          <w:szCs w:val="24"/>
        </w:rPr>
        <w:t xml:space="preserve"> </w:t>
      </w:r>
      <w:r w:rsidRPr="001E46D4">
        <w:rPr>
          <w:rFonts w:asciiTheme="majorBidi" w:hAnsiTheme="majorBidi" w:cstheme="majorBidi"/>
          <w:b/>
          <w:bCs/>
          <w:i/>
          <w:iCs/>
          <w:sz w:val="24"/>
          <w:szCs w:val="24"/>
        </w:rPr>
        <w:t>sur</w:t>
      </w:r>
      <w:r w:rsidR="00332CFA">
        <w:rPr>
          <w:rFonts w:asciiTheme="majorBidi" w:hAnsiTheme="majorBidi" w:cstheme="majorBidi"/>
          <w:b/>
          <w:bCs/>
          <w:i/>
          <w:iCs/>
          <w:sz w:val="24"/>
          <w:szCs w:val="24"/>
        </w:rPr>
        <w:t xml:space="preserve"> </w:t>
      </w:r>
      <w:r w:rsidR="00AF795F" w:rsidRPr="001E46D4">
        <w:rPr>
          <w:rFonts w:asciiTheme="majorBidi" w:hAnsiTheme="majorBidi" w:cstheme="majorBidi"/>
          <w:b/>
          <w:bCs/>
          <w:i/>
          <w:iCs/>
          <w:sz w:val="24"/>
          <w:szCs w:val="24"/>
        </w:rPr>
        <w:t>site</w:t>
      </w:r>
      <w:r w:rsidR="00332CFA">
        <w:rPr>
          <w:rFonts w:asciiTheme="majorBidi" w:hAnsiTheme="majorBidi" w:cstheme="majorBidi"/>
          <w:b/>
          <w:bCs/>
          <w:sz w:val="24"/>
          <w:szCs w:val="24"/>
        </w:rPr>
        <w:t xml:space="preserve"> </w:t>
      </w:r>
      <w:r w:rsidR="00AF795F" w:rsidRPr="001E46D4">
        <w:rPr>
          <w:rFonts w:asciiTheme="majorBidi" w:hAnsiTheme="majorBidi" w:cstheme="majorBidi"/>
          <w:b/>
          <w:bCs/>
          <w:sz w:val="24"/>
          <w:szCs w:val="24"/>
        </w:rPr>
        <w:t>:</w:t>
      </w:r>
      <w:r w:rsidR="00332CFA">
        <w:rPr>
          <w:rFonts w:asciiTheme="majorBidi" w:hAnsiTheme="majorBidi" w:cstheme="majorBidi"/>
          <w:sz w:val="24"/>
          <w:szCs w:val="24"/>
        </w:rPr>
        <w:t xml:space="preserve"> </w:t>
      </w:r>
      <w:r w:rsidRPr="001E46D4">
        <w:rPr>
          <w:rFonts w:asciiTheme="majorBidi" w:hAnsiTheme="majorBidi" w:cstheme="majorBidi"/>
          <w:sz w:val="24"/>
          <w:szCs w:val="24"/>
        </w:rPr>
        <w:t>L’entreprise</w:t>
      </w:r>
      <w:r w:rsidR="00332CFA">
        <w:rPr>
          <w:rFonts w:asciiTheme="majorBidi" w:hAnsiTheme="majorBidi" w:cstheme="majorBidi"/>
          <w:sz w:val="24"/>
          <w:szCs w:val="24"/>
        </w:rPr>
        <w:t xml:space="preserve"> </w:t>
      </w:r>
      <w:r w:rsidRPr="001E46D4">
        <w:rPr>
          <w:rFonts w:asciiTheme="majorBidi" w:hAnsiTheme="majorBidi" w:cstheme="majorBidi"/>
          <w:sz w:val="24"/>
          <w:szCs w:val="24"/>
        </w:rPr>
        <w:t>contacte</w:t>
      </w:r>
      <w:r w:rsidR="00332CFA">
        <w:rPr>
          <w:rFonts w:asciiTheme="majorBidi" w:hAnsiTheme="majorBidi" w:cstheme="majorBidi"/>
          <w:sz w:val="24"/>
          <w:szCs w:val="24"/>
        </w:rPr>
        <w:t xml:space="preserve"> </w:t>
      </w:r>
      <w:r w:rsidRPr="001E46D4">
        <w:rPr>
          <w:rFonts w:asciiTheme="majorBidi" w:hAnsiTheme="majorBidi" w:cstheme="majorBidi"/>
          <w:sz w:val="24"/>
          <w:szCs w:val="24"/>
        </w:rPr>
        <w:t>un</w:t>
      </w:r>
      <w:r w:rsidR="00332CFA">
        <w:rPr>
          <w:rFonts w:asciiTheme="majorBidi" w:hAnsiTheme="majorBidi" w:cstheme="majorBidi"/>
          <w:sz w:val="24"/>
          <w:szCs w:val="24"/>
        </w:rPr>
        <w:t xml:space="preserve"> </w:t>
      </w:r>
      <w:r w:rsidRPr="001E46D4">
        <w:rPr>
          <w:rFonts w:asciiTheme="majorBidi" w:hAnsiTheme="majorBidi" w:cstheme="majorBidi"/>
          <w:sz w:val="24"/>
          <w:szCs w:val="24"/>
        </w:rPr>
        <w:t>service</w:t>
      </w:r>
      <w:r w:rsidR="00332CFA">
        <w:rPr>
          <w:rFonts w:asciiTheme="majorBidi" w:hAnsiTheme="majorBidi" w:cstheme="majorBidi"/>
          <w:sz w:val="24"/>
          <w:szCs w:val="24"/>
        </w:rPr>
        <w:t xml:space="preserve"> </w:t>
      </w:r>
      <w:r w:rsidRPr="001E46D4">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1E46D4">
        <w:rPr>
          <w:rFonts w:asciiTheme="majorBidi" w:hAnsiTheme="majorBidi" w:cstheme="majorBidi"/>
          <w:sz w:val="24"/>
          <w:szCs w:val="24"/>
        </w:rPr>
        <w:t>qui</w:t>
      </w:r>
      <w:r w:rsidR="00332CFA">
        <w:rPr>
          <w:rFonts w:asciiTheme="majorBidi" w:hAnsiTheme="majorBidi" w:cstheme="majorBidi"/>
          <w:sz w:val="24"/>
          <w:szCs w:val="24"/>
        </w:rPr>
        <w:t xml:space="preserve"> </w:t>
      </w:r>
      <w:r w:rsidRPr="001E46D4">
        <w:rPr>
          <w:rFonts w:asciiTheme="majorBidi" w:hAnsiTheme="majorBidi" w:cstheme="majorBidi"/>
          <w:sz w:val="24"/>
          <w:szCs w:val="24"/>
        </w:rPr>
        <w:t>enverra</w:t>
      </w:r>
      <w:r w:rsidR="00332CFA">
        <w:rPr>
          <w:rFonts w:asciiTheme="majorBidi" w:hAnsiTheme="majorBidi" w:cstheme="majorBidi"/>
          <w:sz w:val="24"/>
          <w:szCs w:val="24"/>
        </w:rPr>
        <w:t xml:space="preserve"> </w:t>
      </w:r>
      <w:r w:rsidRPr="001E46D4">
        <w:rPr>
          <w:rFonts w:asciiTheme="majorBidi" w:hAnsiTheme="majorBidi" w:cstheme="majorBidi"/>
          <w:sz w:val="24"/>
          <w:szCs w:val="24"/>
        </w:rPr>
        <w:t>un</w:t>
      </w:r>
      <w:r w:rsidR="00332CFA">
        <w:rPr>
          <w:rFonts w:asciiTheme="majorBidi" w:hAnsiTheme="majorBidi" w:cstheme="majorBidi"/>
          <w:sz w:val="24"/>
          <w:szCs w:val="24"/>
        </w:rPr>
        <w:t xml:space="preserve"> </w:t>
      </w:r>
      <w:r w:rsidRPr="001E46D4">
        <w:rPr>
          <w:rFonts w:asciiTheme="majorBidi" w:hAnsiTheme="majorBidi" w:cstheme="majorBidi"/>
          <w:sz w:val="24"/>
          <w:szCs w:val="24"/>
        </w:rPr>
        <w:t>spécialiste</w:t>
      </w:r>
      <w:r w:rsidR="00332CFA">
        <w:rPr>
          <w:rFonts w:asciiTheme="majorBidi" w:hAnsiTheme="majorBidi" w:cstheme="majorBidi"/>
          <w:sz w:val="24"/>
          <w:szCs w:val="24"/>
        </w:rPr>
        <w:t xml:space="preserve"> </w:t>
      </w:r>
      <w:r w:rsidRPr="001E46D4">
        <w:rPr>
          <w:rFonts w:asciiTheme="majorBidi" w:hAnsiTheme="majorBidi" w:cstheme="majorBidi"/>
          <w:sz w:val="24"/>
          <w:szCs w:val="24"/>
        </w:rPr>
        <w:t>réalisé</w:t>
      </w:r>
      <w:r w:rsidR="00332CFA">
        <w:rPr>
          <w:rFonts w:asciiTheme="majorBidi" w:hAnsiTheme="majorBidi" w:cstheme="majorBidi"/>
          <w:sz w:val="24"/>
          <w:szCs w:val="24"/>
        </w:rPr>
        <w:t xml:space="preserve"> </w:t>
      </w:r>
      <w:r w:rsidRPr="001E46D4">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1E46D4">
        <w:rPr>
          <w:rFonts w:asciiTheme="majorBidi" w:hAnsiTheme="majorBidi" w:cstheme="majorBidi"/>
          <w:sz w:val="24"/>
          <w:szCs w:val="24"/>
        </w:rPr>
        <w:t>sur</w:t>
      </w:r>
      <w:r w:rsidR="00332CFA">
        <w:rPr>
          <w:rFonts w:asciiTheme="majorBidi" w:hAnsiTheme="majorBidi" w:cstheme="majorBidi"/>
          <w:sz w:val="24"/>
          <w:szCs w:val="24"/>
        </w:rPr>
        <w:t xml:space="preserve"> </w:t>
      </w:r>
      <w:r w:rsidRPr="001E46D4">
        <w:rPr>
          <w:rFonts w:asciiTheme="majorBidi" w:hAnsiTheme="majorBidi" w:cstheme="majorBidi"/>
          <w:sz w:val="24"/>
          <w:szCs w:val="24"/>
        </w:rPr>
        <w:t>site.</w:t>
      </w:r>
      <w:r w:rsidR="00332CFA">
        <w:rPr>
          <w:rFonts w:asciiTheme="majorBidi" w:hAnsiTheme="majorBidi" w:cstheme="majorBidi"/>
          <w:sz w:val="24"/>
          <w:szCs w:val="24"/>
        </w:rPr>
        <w:t xml:space="preserve"> </w:t>
      </w:r>
      <w:r w:rsidRPr="001E46D4">
        <w:rPr>
          <w:rFonts w:asciiTheme="majorBidi" w:hAnsiTheme="majorBidi" w:cstheme="majorBidi"/>
          <w:sz w:val="24"/>
          <w:szCs w:val="24"/>
        </w:rPr>
        <w:t>(Exemples</w:t>
      </w:r>
      <w:r w:rsidR="00332CFA">
        <w:rPr>
          <w:rFonts w:asciiTheme="majorBidi" w:hAnsiTheme="majorBidi" w:cstheme="majorBidi"/>
          <w:sz w:val="24"/>
          <w:szCs w:val="24"/>
        </w:rPr>
        <w:t xml:space="preserve"> </w:t>
      </w:r>
      <w:r w:rsidRPr="001E46D4">
        <w:rPr>
          <w:rFonts w:asciiTheme="majorBidi" w:hAnsiTheme="majorBidi" w:cstheme="majorBidi"/>
          <w:sz w:val="24"/>
          <w:szCs w:val="24"/>
        </w:rPr>
        <w:t>:</w:t>
      </w:r>
      <w:r w:rsidR="00332CFA">
        <w:rPr>
          <w:rFonts w:asciiTheme="majorBidi" w:hAnsiTheme="majorBidi" w:cstheme="majorBidi"/>
          <w:sz w:val="24"/>
          <w:szCs w:val="24"/>
        </w:rPr>
        <w:t xml:space="preserve"> </w:t>
      </w:r>
      <w:r w:rsidRPr="001E46D4">
        <w:rPr>
          <w:rFonts w:asciiTheme="majorBidi" w:hAnsiTheme="majorBidi" w:cstheme="majorBidi"/>
          <w:sz w:val="24"/>
          <w:szCs w:val="24"/>
        </w:rPr>
        <w:t>comparateur</w:t>
      </w:r>
      <w:r w:rsidR="00332CFA">
        <w:rPr>
          <w:rFonts w:asciiTheme="majorBidi" w:hAnsiTheme="majorBidi" w:cstheme="majorBidi"/>
          <w:sz w:val="24"/>
          <w:szCs w:val="24"/>
        </w:rPr>
        <w:t xml:space="preserve"> </w:t>
      </w:r>
      <w:r w:rsidRPr="001E46D4">
        <w:rPr>
          <w:rFonts w:asciiTheme="majorBidi" w:hAnsiTheme="majorBidi" w:cstheme="majorBidi"/>
          <w:sz w:val="24"/>
          <w:szCs w:val="24"/>
        </w:rPr>
        <w:t>optique,</w:t>
      </w:r>
      <w:r w:rsidR="00332CFA">
        <w:rPr>
          <w:rFonts w:asciiTheme="majorBidi" w:hAnsiTheme="majorBidi" w:cstheme="majorBidi"/>
          <w:sz w:val="24"/>
          <w:szCs w:val="24"/>
        </w:rPr>
        <w:t xml:space="preserve"> </w:t>
      </w:r>
      <w:r w:rsidRPr="001E46D4">
        <w:rPr>
          <w:rFonts w:asciiTheme="majorBidi" w:hAnsiTheme="majorBidi" w:cstheme="majorBidi"/>
          <w:sz w:val="24"/>
          <w:szCs w:val="24"/>
        </w:rPr>
        <w:t>machine</w:t>
      </w:r>
      <w:r w:rsidR="00332CFA">
        <w:rPr>
          <w:rFonts w:asciiTheme="majorBidi" w:hAnsiTheme="majorBidi" w:cstheme="majorBidi"/>
          <w:sz w:val="24"/>
          <w:szCs w:val="24"/>
        </w:rPr>
        <w:t xml:space="preserve"> </w:t>
      </w:r>
      <w:r w:rsidRPr="001E46D4">
        <w:rPr>
          <w:rFonts w:asciiTheme="majorBidi" w:hAnsiTheme="majorBidi" w:cstheme="majorBidi"/>
          <w:sz w:val="24"/>
          <w:szCs w:val="24"/>
        </w:rPr>
        <w:t>à</w:t>
      </w:r>
      <w:r w:rsidR="00332CFA">
        <w:rPr>
          <w:rFonts w:asciiTheme="majorBidi" w:hAnsiTheme="majorBidi" w:cstheme="majorBidi"/>
          <w:sz w:val="24"/>
          <w:szCs w:val="24"/>
        </w:rPr>
        <w:t xml:space="preserve"> </w:t>
      </w:r>
      <w:r w:rsidRPr="001E46D4">
        <w:rPr>
          <w:rFonts w:asciiTheme="majorBidi" w:hAnsiTheme="majorBidi" w:cstheme="majorBidi"/>
          <w:sz w:val="24"/>
          <w:szCs w:val="24"/>
        </w:rPr>
        <w:t>mesurer</w:t>
      </w:r>
      <w:r w:rsidR="00332CFA">
        <w:rPr>
          <w:rFonts w:asciiTheme="majorBidi" w:hAnsiTheme="majorBidi" w:cstheme="majorBidi"/>
          <w:sz w:val="24"/>
          <w:szCs w:val="24"/>
        </w:rPr>
        <w:t xml:space="preserve"> </w:t>
      </w:r>
      <w:r w:rsidRPr="001E46D4">
        <w:rPr>
          <w:rFonts w:asciiTheme="majorBidi" w:hAnsiTheme="majorBidi" w:cstheme="majorBidi"/>
          <w:sz w:val="24"/>
          <w:szCs w:val="24"/>
        </w:rPr>
        <w:t>tridimensionnelle,</w:t>
      </w:r>
      <w:r w:rsidR="00332CFA">
        <w:rPr>
          <w:rFonts w:asciiTheme="majorBidi" w:hAnsiTheme="majorBidi" w:cstheme="majorBidi"/>
          <w:sz w:val="24"/>
          <w:szCs w:val="24"/>
        </w:rPr>
        <w:t xml:space="preserve"> </w:t>
      </w:r>
      <w:r w:rsidR="00FB37B3" w:rsidRPr="001E46D4">
        <w:rPr>
          <w:rFonts w:asciiTheme="majorBidi" w:hAnsiTheme="majorBidi" w:cstheme="majorBidi"/>
          <w:sz w:val="24"/>
          <w:szCs w:val="24"/>
        </w:rPr>
        <w:t>etc.)</w:t>
      </w:r>
      <w:r w:rsidR="00332CFA">
        <w:rPr>
          <w:rFonts w:asciiTheme="majorBidi" w:hAnsiTheme="majorBidi" w:cstheme="majorBidi"/>
          <w:sz w:val="24"/>
          <w:szCs w:val="24"/>
        </w:rPr>
        <w:t xml:space="preserve"> </w:t>
      </w:r>
      <w:r w:rsidR="00FB37B3">
        <w:rPr>
          <w:rFonts w:asciiTheme="majorBidi" w:hAnsiTheme="majorBidi" w:cstheme="majorBidi"/>
          <w:sz w:val="24"/>
          <w:szCs w:val="24"/>
        </w:rPr>
        <w:t>[</w:t>
      </w:r>
      <w:r w:rsidR="00C71E7A">
        <w:rPr>
          <w:rFonts w:asciiTheme="majorBidi" w:hAnsiTheme="majorBidi" w:cstheme="majorBidi"/>
          <w:sz w:val="24"/>
          <w:szCs w:val="24"/>
        </w:rPr>
        <w:t>1</w:t>
      </w:r>
      <w:r w:rsidR="002416F0">
        <w:rPr>
          <w:rFonts w:asciiTheme="majorBidi" w:hAnsiTheme="majorBidi" w:cstheme="majorBidi"/>
          <w:sz w:val="24"/>
          <w:szCs w:val="24"/>
        </w:rPr>
        <w:t>8</w:t>
      </w:r>
      <w:r>
        <w:rPr>
          <w:rFonts w:asciiTheme="majorBidi" w:hAnsiTheme="majorBidi" w:cstheme="majorBidi"/>
          <w:sz w:val="24"/>
          <w:szCs w:val="24"/>
        </w:rPr>
        <w:t>]</w:t>
      </w:r>
      <w:r w:rsidR="002763AE">
        <w:rPr>
          <w:rFonts w:asciiTheme="majorBidi" w:hAnsiTheme="majorBidi" w:cstheme="majorBidi" w:hint="cs"/>
          <w:sz w:val="24"/>
          <w:szCs w:val="24"/>
          <w:rtl/>
        </w:rPr>
        <w:t>.</w:t>
      </w:r>
    </w:p>
    <w:p w14:paraId="341529F3" w14:textId="4C7D8774" w:rsidR="00524A28" w:rsidRPr="00412C3B" w:rsidRDefault="00524A28" w:rsidP="00412C3B">
      <w:pPr>
        <w:pStyle w:val="Titre3"/>
        <w:spacing w:line="360" w:lineRule="auto"/>
        <w:rPr>
          <w:iCs/>
        </w:rPr>
      </w:pPr>
      <w:bookmarkStart w:id="33" w:name="_Toc170817445"/>
      <w:r w:rsidRPr="00412C3B">
        <w:rPr>
          <w:iCs/>
        </w:rPr>
        <w:t>Pourquoi</w:t>
      </w:r>
      <w:r w:rsidR="00332CFA">
        <w:rPr>
          <w:iCs/>
        </w:rPr>
        <w:t xml:space="preserve"> </w:t>
      </w:r>
      <w:r w:rsidRPr="00412C3B">
        <w:rPr>
          <w:iCs/>
        </w:rPr>
        <w:t>étalonner ?</w:t>
      </w:r>
      <w:bookmarkEnd w:id="33"/>
    </w:p>
    <w:p w14:paraId="635F1EB2" w14:textId="04498357" w:rsidR="00672E1C" w:rsidRDefault="001950BB" w:rsidP="000C3ADE">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Dans</w:t>
      </w:r>
      <w:r w:rsidR="00332CFA">
        <w:rPr>
          <w:rFonts w:asciiTheme="majorBidi" w:hAnsiTheme="majorBidi" w:cstheme="majorBidi"/>
          <w:sz w:val="24"/>
          <w:szCs w:val="24"/>
        </w:rPr>
        <w:t xml:space="preserve"> </w:t>
      </w:r>
      <w:r w:rsidR="00672E1C">
        <w:rPr>
          <w:rFonts w:asciiTheme="majorBidi" w:hAnsiTheme="majorBidi" w:cstheme="majorBidi"/>
          <w:sz w:val="24"/>
          <w:szCs w:val="24"/>
        </w:rPr>
        <w:t>le</w:t>
      </w:r>
      <w:r w:rsidR="00332CFA">
        <w:rPr>
          <w:rFonts w:asciiTheme="majorBidi" w:hAnsiTheme="majorBidi" w:cstheme="majorBidi"/>
          <w:sz w:val="24"/>
          <w:szCs w:val="24"/>
        </w:rPr>
        <w:t xml:space="preserve"> </w:t>
      </w:r>
      <w:r w:rsidR="00672E1C">
        <w:rPr>
          <w:rFonts w:asciiTheme="majorBidi" w:hAnsiTheme="majorBidi" w:cstheme="majorBidi"/>
          <w:sz w:val="24"/>
          <w:szCs w:val="24"/>
        </w:rPr>
        <w:t>cadre</w:t>
      </w:r>
      <w:r w:rsidR="00332CFA">
        <w:rPr>
          <w:rFonts w:asciiTheme="majorBidi" w:hAnsiTheme="majorBidi" w:cstheme="majorBidi"/>
          <w:sz w:val="24"/>
          <w:szCs w:val="24"/>
        </w:rPr>
        <w:t xml:space="preserve"> </w:t>
      </w:r>
      <w:r w:rsidR="00672E1C">
        <w:rPr>
          <w:rFonts w:asciiTheme="majorBidi" w:hAnsiTheme="majorBidi" w:cstheme="majorBidi"/>
          <w:sz w:val="24"/>
          <w:szCs w:val="24"/>
        </w:rPr>
        <w:t>d’un</w:t>
      </w:r>
      <w:r w:rsidR="00332CFA">
        <w:rPr>
          <w:rFonts w:asciiTheme="majorBidi" w:hAnsiTheme="majorBidi" w:cstheme="majorBidi"/>
          <w:sz w:val="24"/>
          <w:szCs w:val="24"/>
        </w:rPr>
        <w:t xml:space="preserve"> </w:t>
      </w:r>
      <w:r w:rsidR="00672E1C">
        <w:rPr>
          <w:rFonts w:asciiTheme="majorBidi" w:hAnsiTheme="majorBidi" w:cstheme="majorBidi"/>
          <w:sz w:val="24"/>
          <w:szCs w:val="24"/>
        </w:rPr>
        <w:t>procédé</w:t>
      </w:r>
      <w:r w:rsidR="00332CFA">
        <w:rPr>
          <w:rFonts w:asciiTheme="majorBidi" w:hAnsiTheme="majorBidi" w:cstheme="majorBidi"/>
          <w:sz w:val="24"/>
          <w:szCs w:val="24"/>
        </w:rPr>
        <w:t xml:space="preserve"> </w:t>
      </w:r>
      <w:r w:rsidR="00672E1C">
        <w:rPr>
          <w:rFonts w:asciiTheme="majorBidi" w:hAnsiTheme="majorBidi" w:cstheme="majorBidi"/>
          <w:sz w:val="24"/>
          <w:szCs w:val="24"/>
        </w:rPr>
        <w:t>industriel,</w:t>
      </w:r>
      <w:r w:rsidR="00332CFA">
        <w:rPr>
          <w:rFonts w:asciiTheme="majorBidi" w:hAnsiTheme="majorBidi" w:cstheme="majorBidi"/>
          <w:sz w:val="24"/>
          <w:szCs w:val="24"/>
        </w:rPr>
        <w:t xml:space="preserve"> </w:t>
      </w:r>
      <w:r w:rsidR="00672E1C">
        <w:rPr>
          <w:rFonts w:asciiTheme="majorBidi" w:hAnsiTheme="majorBidi" w:cstheme="majorBidi"/>
          <w:sz w:val="24"/>
          <w:szCs w:val="24"/>
        </w:rPr>
        <w:t>les</w:t>
      </w:r>
      <w:r w:rsidR="00332CFA">
        <w:rPr>
          <w:rFonts w:asciiTheme="majorBidi" w:hAnsiTheme="majorBidi" w:cstheme="majorBidi"/>
          <w:sz w:val="24"/>
          <w:szCs w:val="24"/>
        </w:rPr>
        <w:t xml:space="preserve"> </w:t>
      </w:r>
      <w:r w:rsidR="00672E1C">
        <w:rPr>
          <w:rFonts w:asciiTheme="majorBidi" w:hAnsiTheme="majorBidi" w:cstheme="majorBidi"/>
          <w:sz w:val="24"/>
          <w:szCs w:val="24"/>
        </w:rPr>
        <w:t>raisons</w:t>
      </w:r>
      <w:r w:rsidR="00332CFA">
        <w:rPr>
          <w:rFonts w:asciiTheme="majorBidi" w:hAnsiTheme="majorBidi" w:cstheme="majorBidi"/>
          <w:sz w:val="24"/>
          <w:szCs w:val="24"/>
        </w:rPr>
        <w:t xml:space="preserve"> </w:t>
      </w:r>
      <w:r w:rsidR="00672E1C">
        <w:rPr>
          <w:rFonts w:asciiTheme="majorBidi" w:hAnsiTheme="majorBidi" w:cstheme="majorBidi"/>
          <w:sz w:val="24"/>
          <w:szCs w:val="24"/>
        </w:rPr>
        <w:t>d’étalonner</w:t>
      </w:r>
      <w:r w:rsidR="00332CFA">
        <w:rPr>
          <w:rFonts w:asciiTheme="majorBidi" w:hAnsiTheme="majorBidi" w:cstheme="majorBidi"/>
          <w:sz w:val="24"/>
          <w:szCs w:val="24"/>
        </w:rPr>
        <w:t xml:space="preserve"> </w:t>
      </w:r>
      <w:r w:rsidR="00672E1C">
        <w:rPr>
          <w:rFonts w:asciiTheme="majorBidi" w:hAnsiTheme="majorBidi" w:cstheme="majorBidi"/>
          <w:sz w:val="24"/>
          <w:szCs w:val="24"/>
        </w:rPr>
        <w:t>sont</w:t>
      </w:r>
      <w:r w:rsidR="00332CFA">
        <w:rPr>
          <w:rFonts w:asciiTheme="majorBidi" w:hAnsiTheme="majorBidi" w:cstheme="majorBidi"/>
          <w:sz w:val="24"/>
          <w:szCs w:val="24"/>
        </w:rPr>
        <w:t xml:space="preserve"> </w:t>
      </w:r>
      <w:r w:rsidR="0078637B">
        <w:rPr>
          <w:rFonts w:asciiTheme="majorBidi" w:hAnsiTheme="majorBidi" w:cstheme="majorBidi"/>
          <w:sz w:val="24"/>
          <w:szCs w:val="24"/>
        </w:rPr>
        <w:t>nombreuses</w:t>
      </w:r>
      <w:r w:rsidR="00332CFA">
        <w:rPr>
          <w:rFonts w:asciiTheme="majorBidi" w:hAnsiTheme="majorBidi" w:cstheme="majorBidi"/>
          <w:sz w:val="24"/>
          <w:szCs w:val="24"/>
        </w:rPr>
        <w:t xml:space="preserve"> </w:t>
      </w:r>
      <w:r w:rsidR="0078637B">
        <w:rPr>
          <w:rFonts w:asciiTheme="majorBidi" w:hAnsiTheme="majorBidi" w:cstheme="majorBidi"/>
          <w:sz w:val="24"/>
          <w:szCs w:val="24"/>
        </w:rPr>
        <w:t>:</w:t>
      </w:r>
    </w:p>
    <w:p w14:paraId="53297232" w14:textId="6866C902" w:rsidR="00672E1C" w:rsidRDefault="00672E1C">
      <w:pPr>
        <w:pStyle w:val="Paragraphedeliste"/>
        <w:numPr>
          <w:ilvl w:val="0"/>
          <w:numId w:val="11"/>
        </w:numPr>
        <w:spacing w:after="160" w:line="360" w:lineRule="auto"/>
        <w:ind w:left="720"/>
        <w:jc w:val="both"/>
        <w:rPr>
          <w:rFonts w:asciiTheme="majorBidi" w:hAnsiTheme="majorBidi" w:cstheme="majorBidi"/>
          <w:sz w:val="24"/>
          <w:szCs w:val="24"/>
        </w:rPr>
      </w:pPr>
      <w:r>
        <w:rPr>
          <w:rFonts w:asciiTheme="majorBidi" w:hAnsiTheme="majorBidi" w:cstheme="majorBidi"/>
          <w:sz w:val="24"/>
          <w:szCs w:val="24"/>
        </w:rPr>
        <w:t>L’exactitude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toutes</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mesures</w:t>
      </w:r>
      <w:r w:rsidR="00332CFA">
        <w:rPr>
          <w:rFonts w:asciiTheme="majorBidi" w:hAnsiTheme="majorBidi" w:cstheme="majorBidi"/>
          <w:sz w:val="24"/>
          <w:szCs w:val="24"/>
        </w:rPr>
        <w:t xml:space="preserve"> </w:t>
      </w:r>
      <w:r>
        <w:rPr>
          <w:rFonts w:asciiTheme="majorBidi" w:hAnsiTheme="majorBidi" w:cstheme="majorBidi"/>
          <w:sz w:val="24"/>
          <w:szCs w:val="24"/>
        </w:rPr>
        <w:t>diminue</w:t>
      </w:r>
      <w:r w:rsidR="00332CFA">
        <w:rPr>
          <w:rFonts w:asciiTheme="majorBidi" w:hAnsiTheme="majorBidi" w:cstheme="majorBidi"/>
          <w:sz w:val="24"/>
          <w:szCs w:val="24"/>
        </w:rPr>
        <w:t xml:space="preserve"> </w:t>
      </w:r>
      <w:r>
        <w:rPr>
          <w:rFonts w:asciiTheme="majorBidi" w:hAnsiTheme="majorBidi" w:cstheme="majorBidi"/>
          <w:sz w:val="24"/>
          <w:szCs w:val="24"/>
        </w:rPr>
        <w:t>avec</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temps</w:t>
      </w:r>
      <w:r w:rsidR="00DD0313">
        <w:rPr>
          <w:rFonts w:asciiTheme="majorBidi" w:hAnsiTheme="majorBidi" w:cstheme="majorBidi"/>
          <w:sz w:val="24"/>
          <w:szCs w:val="24"/>
        </w:rPr>
        <w:t>.</w:t>
      </w:r>
    </w:p>
    <w:p w14:paraId="780ED8B4" w14:textId="05BAAB24" w:rsidR="00672E1C" w:rsidRDefault="00672E1C">
      <w:pPr>
        <w:pStyle w:val="Paragraphedeliste"/>
        <w:numPr>
          <w:ilvl w:val="0"/>
          <w:numId w:val="11"/>
        </w:numPr>
        <w:spacing w:after="160" w:line="360" w:lineRule="auto"/>
        <w:ind w:left="720"/>
        <w:jc w:val="both"/>
        <w:rPr>
          <w:rFonts w:asciiTheme="majorBidi" w:hAnsiTheme="majorBidi" w:cstheme="majorBidi"/>
          <w:sz w:val="24"/>
          <w:szCs w:val="24"/>
        </w:rPr>
      </w:pP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réglementations</w:t>
      </w:r>
      <w:r w:rsidR="00332CFA">
        <w:rPr>
          <w:rFonts w:asciiTheme="majorBidi" w:hAnsiTheme="majorBidi" w:cstheme="majorBidi"/>
          <w:sz w:val="24"/>
          <w:szCs w:val="24"/>
        </w:rPr>
        <w:t xml:space="preserve"> </w:t>
      </w:r>
      <w:r>
        <w:rPr>
          <w:rFonts w:asciiTheme="majorBidi" w:hAnsiTheme="majorBidi" w:cstheme="majorBidi"/>
          <w:sz w:val="24"/>
          <w:szCs w:val="24"/>
        </w:rPr>
        <w:t>exigent</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étalonnages</w:t>
      </w:r>
      <w:r w:rsidR="00332CFA">
        <w:rPr>
          <w:rFonts w:asciiTheme="majorBidi" w:hAnsiTheme="majorBidi" w:cstheme="majorBidi"/>
          <w:sz w:val="24"/>
          <w:szCs w:val="24"/>
        </w:rPr>
        <w:t xml:space="preserve"> </w:t>
      </w:r>
      <w:r>
        <w:rPr>
          <w:rFonts w:asciiTheme="majorBidi" w:hAnsiTheme="majorBidi" w:cstheme="majorBidi"/>
          <w:sz w:val="24"/>
          <w:szCs w:val="24"/>
        </w:rPr>
        <w:t>réguliers</w:t>
      </w:r>
      <w:r w:rsidR="00DD0313">
        <w:rPr>
          <w:rFonts w:asciiTheme="majorBidi" w:hAnsiTheme="majorBidi" w:cstheme="majorBidi"/>
          <w:sz w:val="24"/>
          <w:szCs w:val="24"/>
        </w:rPr>
        <w:t>.</w:t>
      </w:r>
    </w:p>
    <w:p w14:paraId="47BBF19B" w14:textId="4F50AA34" w:rsidR="00672E1C" w:rsidRDefault="00152947">
      <w:pPr>
        <w:pStyle w:val="Paragraphedeliste"/>
        <w:numPr>
          <w:ilvl w:val="0"/>
          <w:numId w:val="11"/>
        </w:numPr>
        <w:spacing w:after="160" w:line="360" w:lineRule="auto"/>
        <w:ind w:left="720"/>
        <w:jc w:val="both"/>
        <w:rPr>
          <w:rFonts w:asciiTheme="majorBidi" w:hAnsiTheme="majorBidi" w:cstheme="majorBidi"/>
          <w:sz w:val="24"/>
          <w:szCs w:val="24"/>
        </w:rPr>
      </w:pPr>
      <w:r>
        <w:rPr>
          <w:rFonts w:asciiTheme="majorBidi" w:hAnsiTheme="majorBidi" w:cstheme="majorBidi"/>
          <w:sz w:val="24"/>
          <w:szCs w:val="24"/>
        </w:rPr>
        <w:t>L’argent :</w:t>
      </w:r>
      <w:r w:rsidR="00332CFA">
        <w:rPr>
          <w:rFonts w:asciiTheme="majorBidi" w:hAnsiTheme="majorBidi" w:cstheme="majorBidi"/>
          <w:sz w:val="24"/>
          <w:szCs w:val="24"/>
        </w:rPr>
        <w:t xml:space="preserve"> </w:t>
      </w:r>
      <w:r w:rsidR="00672E1C">
        <w:rPr>
          <w:rFonts w:asciiTheme="majorBidi" w:hAnsiTheme="majorBidi" w:cstheme="majorBidi"/>
          <w:sz w:val="24"/>
          <w:szCs w:val="24"/>
        </w:rPr>
        <w:t>certains</w:t>
      </w:r>
      <w:r w:rsidR="00332CFA">
        <w:rPr>
          <w:rFonts w:asciiTheme="majorBidi" w:hAnsiTheme="majorBidi" w:cstheme="majorBidi"/>
          <w:sz w:val="24"/>
          <w:szCs w:val="24"/>
        </w:rPr>
        <w:t xml:space="preserve"> </w:t>
      </w:r>
      <w:r w:rsidR="00672E1C">
        <w:rPr>
          <w:rFonts w:asciiTheme="majorBidi" w:hAnsiTheme="majorBidi" w:cstheme="majorBidi"/>
          <w:sz w:val="24"/>
          <w:szCs w:val="24"/>
        </w:rPr>
        <w:t>paiements</w:t>
      </w:r>
      <w:r w:rsidR="00332CFA">
        <w:rPr>
          <w:rFonts w:asciiTheme="majorBidi" w:hAnsiTheme="majorBidi" w:cstheme="majorBidi"/>
          <w:sz w:val="24"/>
          <w:szCs w:val="24"/>
        </w:rPr>
        <w:t xml:space="preserve"> </w:t>
      </w:r>
      <w:r w:rsidR="00672E1C">
        <w:rPr>
          <w:rFonts w:asciiTheme="majorBidi" w:hAnsiTheme="majorBidi" w:cstheme="majorBidi"/>
          <w:sz w:val="24"/>
          <w:szCs w:val="24"/>
        </w:rPr>
        <w:t>dépendent</w:t>
      </w:r>
      <w:r w:rsidR="00332CFA">
        <w:rPr>
          <w:rFonts w:asciiTheme="majorBidi" w:hAnsiTheme="majorBidi" w:cstheme="majorBidi"/>
          <w:sz w:val="24"/>
          <w:szCs w:val="24"/>
        </w:rPr>
        <w:t xml:space="preserve"> </w:t>
      </w:r>
      <w:r w:rsidR="00672E1C">
        <w:rPr>
          <w:rFonts w:asciiTheme="majorBidi" w:hAnsiTheme="majorBidi" w:cstheme="majorBidi"/>
          <w:sz w:val="24"/>
          <w:szCs w:val="24"/>
        </w:rPr>
        <w:t>des</w:t>
      </w:r>
      <w:r w:rsidR="00332CFA">
        <w:rPr>
          <w:rFonts w:asciiTheme="majorBidi" w:hAnsiTheme="majorBidi" w:cstheme="majorBidi"/>
          <w:sz w:val="24"/>
          <w:szCs w:val="24"/>
        </w:rPr>
        <w:t xml:space="preserve"> </w:t>
      </w:r>
      <w:r w:rsidR="00672E1C">
        <w:rPr>
          <w:rFonts w:asciiTheme="majorBidi" w:hAnsiTheme="majorBidi" w:cstheme="majorBidi"/>
          <w:sz w:val="24"/>
          <w:szCs w:val="24"/>
        </w:rPr>
        <w:t>résultats</w:t>
      </w:r>
      <w:r w:rsidR="00332CFA">
        <w:rPr>
          <w:rFonts w:asciiTheme="majorBidi" w:hAnsiTheme="majorBidi" w:cstheme="majorBidi"/>
          <w:sz w:val="24"/>
          <w:szCs w:val="24"/>
        </w:rPr>
        <w:t xml:space="preserve"> </w:t>
      </w:r>
      <w:r w:rsidR="00672E1C">
        <w:rPr>
          <w:rFonts w:asciiTheme="majorBidi" w:hAnsiTheme="majorBidi" w:cstheme="majorBidi"/>
          <w:sz w:val="24"/>
          <w:szCs w:val="24"/>
        </w:rPr>
        <w:t>de</w:t>
      </w:r>
      <w:r w:rsidR="00332CFA">
        <w:rPr>
          <w:rFonts w:asciiTheme="majorBidi" w:hAnsiTheme="majorBidi" w:cstheme="majorBidi"/>
          <w:sz w:val="24"/>
          <w:szCs w:val="24"/>
        </w:rPr>
        <w:t xml:space="preserve"> </w:t>
      </w:r>
      <w:r w:rsidR="00672E1C">
        <w:rPr>
          <w:rFonts w:asciiTheme="majorBidi" w:hAnsiTheme="majorBidi" w:cstheme="majorBidi"/>
          <w:sz w:val="24"/>
          <w:szCs w:val="24"/>
        </w:rPr>
        <w:t>mesure</w:t>
      </w:r>
      <w:r w:rsidR="00DD0313">
        <w:rPr>
          <w:rFonts w:asciiTheme="majorBidi" w:hAnsiTheme="majorBidi" w:cstheme="majorBidi"/>
          <w:sz w:val="24"/>
          <w:szCs w:val="24"/>
        </w:rPr>
        <w:t>.</w:t>
      </w:r>
    </w:p>
    <w:p w14:paraId="10309B02" w14:textId="51CF3558" w:rsidR="00672E1C" w:rsidRDefault="00672E1C">
      <w:pPr>
        <w:pStyle w:val="Paragraphedeliste"/>
        <w:numPr>
          <w:ilvl w:val="0"/>
          <w:numId w:val="11"/>
        </w:numPr>
        <w:spacing w:after="160" w:line="360" w:lineRule="auto"/>
        <w:ind w:left="720"/>
        <w:jc w:val="both"/>
        <w:rPr>
          <w:rFonts w:asciiTheme="majorBidi" w:hAnsiTheme="majorBidi" w:cstheme="majorBidi"/>
          <w:sz w:val="24"/>
          <w:szCs w:val="24"/>
        </w:rPr>
      </w:pP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qualité</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produits</w:t>
      </w:r>
      <w:r w:rsidR="00332CFA">
        <w:rPr>
          <w:rFonts w:asciiTheme="majorBidi" w:hAnsiTheme="majorBidi" w:cstheme="majorBidi"/>
          <w:sz w:val="24"/>
          <w:szCs w:val="24"/>
        </w:rPr>
        <w:t xml:space="preserve"> </w:t>
      </w:r>
      <w:r>
        <w:rPr>
          <w:rFonts w:asciiTheme="majorBidi" w:hAnsiTheme="majorBidi" w:cstheme="majorBidi"/>
          <w:sz w:val="24"/>
          <w:szCs w:val="24"/>
        </w:rPr>
        <w:t>fabriqués</w:t>
      </w:r>
      <w:r w:rsidR="00DD0313">
        <w:rPr>
          <w:rFonts w:asciiTheme="majorBidi" w:hAnsiTheme="majorBidi" w:cstheme="majorBidi"/>
          <w:sz w:val="24"/>
          <w:szCs w:val="24"/>
        </w:rPr>
        <w:t>.</w:t>
      </w:r>
    </w:p>
    <w:p w14:paraId="33B74B15" w14:textId="02D58339" w:rsidR="00672E1C" w:rsidRDefault="00672E1C">
      <w:pPr>
        <w:pStyle w:val="Paragraphedeliste"/>
        <w:numPr>
          <w:ilvl w:val="0"/>
          <w:numId w:val="11"/>
        </w:numPr>
        <w:spacing w:after="160" w:line="360" w:lineRule="auto"/>
        <w:ind w:left="720"/>
        <w:jc w:val="both"/>
        <w:rPr>
          <w:rFonts w:asciiTheme="majorBidi" w:hAnsiTheme="majorBidi" w:cstheme="majorBidi"/>
          <w:sz w:val="24"/>
          <w:szCs w:val="24"/>
        </w:rPr>
      </w:pP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sécurité</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clients</w:t>
      </w:r>
      <w:r w:rsidR="00332CFA">
        <w:rPr>
          <w:rFonts w:asciiTheme="majorBidi" w:hAnsiTheme="majorBidi" w:cstheme="majorBidi"/>
          <w:sz w:val="24"/>
          <w:szCs w:val="24"/>
        </w:rPr>
        <w:t xml:space="preserve"> </w:t>
      </w:r>
      <w:r>
        <w:rPr>
          <w:rFonts w:asciiTheme="majorBidi" w:hAnsiTheme="majorBidi" w:cstheme="majorBidi"/>
          <w:sz w:val="24"/>
          <w:szCs w:val="24"/>
        </w:rPr>
        <w:t>comme</w:t>
      </w:r>
      <w:r w:rsidR="00332CFA">
        <w:rPr>
          <w:rFonts w:asciiTheme="majorBidi" w:hAnsiTheme="majorBidi" w:cstheme="majorBidi"/>
          <w:sz w:val="24"/>
          <w:szCs w:val="24"/>
        </w:rPr>
        <w:t xml:space="preserve"> </w:t>
      </w:r>
      <w:r>
        <w:rPr>
          <w:rFonts w:asciiTheme="majorBidi" w:hAnsiTheme="majorBidi" w:cstheme="majorBidi"/>
          <w:sz w:val="24"/>
          <w:szCs w:val="24"/>
        </w:rPr>
        <w:t>celle</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employés</w:t>
      </w:r>
      <w:r w:rsidR="00DD0313">
        <w:rPr>
          <w:rFonts w:asciiTheme="majorBidi" w:hAnsiTheme="majorBidi" w:cstheme="majorBidi"/>
          <w:sz w:val="24"/>
          <w:szCs w:val="24"/>
        </w:rPr>
        <w:t>.</w:t>
      </w:r>
    </w:p>
    <w:p w14:paraId="59D903D3" w14:textId="64980388" w:rsidR="00672E1C" w:rsidRPr="00D22CC9" w:rsidRDefault="00672E1C">
      <w:pPr>
        <w:pStyle w:val="Paragraphedeliste"/>
        <w:numPr>
          <w:ilvl w:val="0"/>
          <w:numId w:val="11"/>
        </w:numPr>
        <w:spacing w:after="160" w:line="360" w:lineRule="auto"/>
        <w:ind w:left="720"/>
        <w:jc w:val="both"/>
        <w:rPr>
          <w:rFonts w:asciiTheme="majorBidi" w:hAnsiTheme="majorBidi" w:cstheme="majorBidi"/>
          <w:sz w:val="24"/>
          <w:szCs w:val="24"/>
        </w:rPr>
      </w:pPr>
      <w:r w:rsidRPr="00D22CC9">
        <w:rPr>
          <w:rFonts w:asciiTheme="majorBidi" w:hAnsiTheme="majorBidi" w:cstheme="majorBidi"/>
          <w:sz w:val="24"/>
          <w:szCs w:val="24"/>
        </w:rPr>
        <w:t>Des</w:t>
      </w:r>
      <w:r w:rsidR="00332CFA">
        <w:rPr>
          <w:rFonts w:asciiTheme="majorBidi" w:hAnsiTheme="majorBidi" w:cstheme="majorBidi"/>
          <w:sz w:val="24"/>
          <w:szCs w:val="24"/>
        </w:rPr>
        <w:t xml:space="preserve"> </w:t>
      </w:r>
      <w:r w:rsidRPr="00D22CC9">
        <w:rPr>
          <w:rFonts w:asciiTheme="majorBidi" w:hAnsiTheme="majorBidi" w:cstheme="majorBidi"/>
          <w:sz w:val="24"/>
          <w:szCs w:val="24"/>
        </w:rPr>
        <w:t>considérations</w:t>
      </w:r>
      <w:r w:rsidR="00332CFA">
        <w:rPr>
          <w:rFonts w:asciiTheme="majorBidi" w:hAnsiTheme="majorBidi" w:cstheme="majorBidi"/>
          <w:sz w:val="24"/>
          <w:szCs w:val="24"/>
        </w:rPr>
        <w:t xml:space="preserve"> </w:t>
      </w:r>
      <w:r w:rsidRPr="00D22CC9">
        <w:rPr>
          <w:rFonts w:asciiTheme="majorBidi" w:hAnsiTheme="majorBidi" w:cstheme="majorBidi"/>
          <w:sz w:val="24"/>
          <w:szCs w:val="24"/>
        </w:rPr>
        <w:t>environnementales</w:t>
      </w:r>
      <w:r w:rsidR="00332CFA">
        <w:rPr>
          <w:rFonts w:asciiTheme="majorBidi" w:hAnsiTheme="majorBidi" w:cstheme="majorBidi"/>
          <w:sz w:val="24"/>
          <w:szCs w:val="24"/>
        </w:rPr>
        <w:t xml:space="preserve"> </w:t>
      </w:r>
      <w:r w:rsidRPr="00D22CC9">
        <w:rPr>
          <w:rFonts w:asciiTheme="majorBidi" w:hAnsiTheme="majorBidi" w:cstheme="majorBidi"/>
          <w:sz w:val="24"/>
          <w:szCs w:val="24"/>
        </w:rPr>
        <w:t>[</w:t>
      </w:r>
      <w:r w:rsidR="002416F0">
        <w:rPr>
          <w:rFonts w:asciiTheme="majorBidi" w:hAnsiTheme="majorBidi" w:cstheme="majorBidi"/>
          <w:sz w:val="24"/>
          <w:szCs w:val="24"/>
        </w:rPr>
        <w:t>19</w:t>
      </w:r>
      <w:r w:rsidRPr="00D22CC9">
        <w:rPr>
          <w:rFonts w:asciiTheme="majorBidi" w:hAnsiTheme="majorBidi" w:cstheme="majorBidi"/>
          <w:sz w:val="24"/>
          <w:szCs w:val="24"/>
        </w:rPr>
        <w:t>]</w:t>
      </w:r>
      <w:r w:rsidR="0026239F" w:rsidRPr="00D22CC9">
        <w:rPr>
          <w:rFonts w:asciiTheme="majorBidi" w:hAnsiTheme="majorBidi" w:cstheme="majorBidi"/>
          <w:sz w:val="24"/>
          <w:szCs w:val="24"/>
        </w:rPr>
        <w:t>.</w:t>
      </w:r>
    </w:p>
    <w:p w14:paraId="7574A990" w14:textId="5933D8C5" w:rsidR="007B739D" w:rsidRPr="00412C3B" w:rsidRDefault="0078637B" w:rsidP="00412C3B">
      <w:pPr>
        <w:pStyle w:val="Titre3"/>
        <w:spacing w:line="360" w:lineRule="auto"/>
        <w:rPr>
          <w:iCs/>
        </w:rPr>
      </w:pPr>
      <w:bookmarkStart w:id="34" w:name="_Toc170817446"/>
      <w:r>
        <w:rPr>
          <w:iCs/>
        </w:rPr>
        <w:t>Traçabilité</w:t>
      </w:r>
      <w:bookmarkEnd w:id="34"/>
      <w:r w:rsidR="00332CFA">
        <w:rPr>
          <w:iCs/>
        </w:rPr>
        <w:t xml:space="preserve"> </w:t>
      </w:r>
    </w:p>
    <w:p w14:paraId="2AE4E880" w14:textId="70F07B6C" w:rsidR="007B739D" w:rsidRPr="00213D4E" w:rsidRDefault="00213D4E" w:rsidP="002416F0">
      <w:pPr>
        <w:autoSpaceDE w:val="0"/>
        <w:autoSpaceDN w:val="0"/>
        <w:adjustRightInd w:val="0"/>
        <w:spacing w:after="0" w:line="360" w:lineRule="auto"/>
        <w:ind w:firstLine="576"/>
        <w:jc w:val="both"/>
        <w:rPr>
          <w:rFonts w:asciiTheme="majorBidi" w:hAnsiTheme="majorBidi" w:cstheme="majorBidi"/>
          <w:sz w:val="24"/>
          <w:szCs w:val="24"/>
        </w:rPr>
      </w:pPr>
      <w:r>
        <w:rPr>
          <w:rFonts w:asciiTheme="majorBidi" w:hAnsiTheme="majorBidi" w:cstheme="majorBidi"/>
          <w:sz w:val="24"/>
          <w:szCs w:val="24"/>
        </w:rPr>
        <w:t>Propriété</w:t>
      </w:r>
      <w:r w:rsidR="00332CFA">
        <w:rPr>
          <w:rFonts w:asciiTheme="majorBidi" w:hAnsiTheme="majorBidi" w:cstheme="majorBidi"/>
          <w:sz w:val="24"/>
          <w:szCs w:val="24"/>
        </w:rPr>
        <w:t xml:space="preserve"> </w:t>
      </w:r>
      <w:r>
        <w:rPr>
          <w:rFonts w:asciiTheme="majorBidi" w:hAnsiTheme="majorBidi" w:cstheme="majorBidi"/>
          <w:sz w:val="24"/>
          <w:szCs w:val="24"/>
        </w:rPr>
        <w:t>d’un</w:t>
      </w:r>
      <w:r w:rsidR="00332CFA">
        <w:rPr>
          <w:rFonts w:asciiTheme="majorBidi" w:hAnsiTheme="majorBidi" w:cstheme="majorBidi"/>
          <w:sz w:val="24"/>
          <w:szCs w:val="24"/>
        </w:rPr>
        <w:t xml:space="preserve"> </w:t>
      </w:r>
      <w:r>
        <w:rPr>
          <w:rFonts w:asciiTheme="majorBidi" w:hAnsiTheme="majorBidi" w:cstheme="majorBidi"/>
          <w:sz w:val="24"/>
          <w:szCs w:val="24"/>
        </w:rPr>
        <w:t>résultat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selon</w:t>
      </w:r>
      <w:r w:rsidR="00332CFA">
        <w:rPr>
          <w:rFonts w:asciiTheme="majorBidi" w:hAnsiTheme="majorBidi" w:cstheme="majorBidi"/>
          <w:sz w:val="24"/>
          <w:szCs w:val="24"/>
        </w:rPr>
        <w:t xml:space="preserve"> </w:t>
      </w:r>
      <w:r>
        <w:rPr>
          <w:rFonts w:asciiTheme="majorBidi" w:hAnsiTheme="majorBidi" w:cstheme="majorBidi"/>
          <w:sz w:val="24"/>
          <w:szCs w:val="24"/>
        </w:rPr>
        <w:t>laquelle</w:t>
      </w:r>
      <w:r w:rsidR="00332CFA">
        <w:rPr>
          <w:rFonts w:asciiTheme="majorBidi" w:hAnsiTheme="majorBidi" w:cstheme="majorBidi"/>
          <w:sz w:val="24"/>
          <w:szCs w:val="24"/>
        </w:rPr>
        <w:t xml:space="preserve"> </w:t>
      </w:r>
      <w:r>
        <w:rPr>
          <w:rFonts w:asciiTheme="majorBidi" w:hAnsiTheme="majorBidi" w:cstheme="majorBidi"/>
          <w:sz w:val="24"/>
          <w:szCs w:val="24"/>
        </w:rPr>
        <w:t>ce</w:t>
      </w:r>
      <w:r w:rsidR="00332CFA">
        <w:rPr>
          <w:rFonts w:asciiTheme="majorBidi" w:hAnsiTheme="majorBidi" w:cstheme="majorBidi"/>
          <w:sz w:val="24"/>
          <w:szCs w:val="24"/>
        </w:rPr>
        <w:t xml:space="preserve"> </w:t>
      </w:r>
      <w:r>
        <w:rPr>
          <w:rFonts w:asciiTheme="majorBidi" w:hAnsiTheme="majorBidi" w:cstheme="majorBidi"/>
          <w:sz w:val="24"/>
          <w:szCs w:val="24"/>
        </w:rPr>
        <w:t>résultat</w:t>
      </w:r>
      <w:r w:rsidR="00332CFA">
        <w:rPr>
          <w:rFonts w:asciiTheme="majorBidi" w:hAnsiTheme="majorBidi" w:cstheme="majorBidi"/>
          <w:sz w:val="24"/>
          <w:szCs w:val="24"/>
        </w:rPr>
        <w:t xml:space="preserve"> </w:t>
      </w:r>
      <w:r>
        <w:rPr>
          <w:rFonts w:asciiTheme="majorBidi" w:hAnsiTheme="majorBidi" w:cstheme="majorBidi"/>
          <w:sz w:val="24"/>
          <w:szCs w:val="24"/>
        </w:rPr>
        <w:t>peut</w:t>
      </w:r>
      <w:r w:rsidR="00332CFA">
        <w:rPr>
          <w:rFonts w:asciiTheme="majorBidi" w:hAnsiTheme="majorBidi" w:cstheme="majorBidi"/>
          <w:sz w:val="24"/>
          <w:szCs w:val="24"/>
        </w:rPr>
        <w:t xml:space="preserve"> </w:t>
      </w:r>
      <w:r>
        <w:rPr>
          <w:rFonts w:asciiTheme="majorBidi" w:hAnsiTheme="majorBidi" w:cstheme="majorBidi"/>
          <w:sz w:val="24"/>
          <w:szCs w:val="24"/>
        </w:rPr>
        <w:t>être</w:t>
      </w:r>
      <w:r w:rsidR="00332CFA">
        <w:rPr>
          <w:rFonts w:asciiTheme="majorBidi" w:hAnsiTheme="majorBidi" w:cstheme="majorBidi"/>
          <w:sz w:val="24"/>
          <w:szCs w:val="24"/>
        </w:rPr>
        <w:t xml:space="preserve"> </w:t>
      </w:r>
      <w:r>
        <w:rPr>
          <w:rFonts w:asciiTheme="majorBidi" w:hAnsiTheme="majorBidi" w:cstheme="majorBidi"/>
          <w:sz w:val="24"/>
          <w:szCs w:val="24"/>
        </w:rPr>
        <w:t>relié</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référence</w:t>
      </w:r>
      <w:r w:rsidR="00332CFA">
        <w:rPr>
          <w:rFonts w:asciiTheme="majorBidi" w:hAnsiTheme="majorBidi" w:cstheme="majorBidi"/>
          <w:sz w:val="24"/>
          <w:szCs w:val="24"/>
        </w:rPr>
        <w:t xml:space="preserve"> </w:t>
      </w:r>
      <w:r>
        <w:rPr>
          <w:rFonts w:asciiTheme="majorBidi" w:hAnsiTheme="majorBidi" w:cstheme="majorBidi"/>
          <w:sz w:val="24"/>
          <w:szCs w:val="24"/>
        </w:rPr>
        <w:t>par</w:t>
      </w:r>
      <w:r w:rsidR="00332CFA">
        <w:rPr>
          <w:rFonts w:asciiTheme="majorBidi" w:hAnsiTheme="majorBidi" w:cstheme="majorBidi"/>
          <w:sz w:val="24"/>
          <w:szCs w:val="24"/>
        </w:rPr>
        <w:t xml:space="preserve"> </w:t>
      </w:r>
      <w:r>
        <w:rPr>
          <w:rFonts w:asciiTheme="majorBidi" w:hAnsiTheme="majorBidi" w:cstheme="majorBidi"/>
          <w:sz w:val="24"/>
          <w:szCs w:val="24"/>
        </w:rPr>
        <w:t>l’intermédiaire</w:t>
      </w:r>
      <w:r w:rsidR="00332CFA">
        <w:rPr>
          <w:rFonts w:asciiTheme="majorBidi" w:hAnsiTheme="majorBidi" w:cstheme="majorBidi"/>
          <w:sz w:val="24"/>
          <w:szCs w:val="24"/>
        </w:rPr>
        <w:t xml:space="preserve"> </w:t>
      </w:r>
      <w:r>
        <w:rPr>
          <w:rFonts w:asciiTheme="majorBidi" w:hAnsiTheme="majorBidi" w:cstheme="majorBidi"/>
          <w:sz w:val="24"/>
          <w:szCs w:val="24"/>
        </w:rPr>
        <w:t>d’une</w:t>
      </w:r>
      <w:r w:rsidR="00332CFA">
        <w:rPr>
          <w:rFonts w:asciiTheme="majorBidi" w:hAnsiTheme="majorBidi" w:cstheme="majorBidi"/>
          <w:sz w:val="24"/>
          <w:szCs w:val="24"/>
        </w:rPr>
        <w:t xml:space="preserve"> </w:t>
      </w:r>
      <w:r>
        <w:rPr>
          <w:rFonts w:asciiTheme="majorBidi" w:hAnsiTheme="majorBidi" w:cstheme="majorBidi"/>
          <w:sz w:val="24"/>
          <w:szCs w:val="24"/>
        </w:rPr>
        <w:t>chaîne</w:t>
      </w:r>
      <w:r w:rsidR="00332CFA">
        <w:rPr>
          <w:rFonts w:asciiTheme="majorBidi" w:hAnsiTheme="majorBidi" w:cstheme="majorBidi"/>
          <w:sz w:val="24"/>
          <w:szCs w:val="24"/>
        </w:rPr>
        <w:t xml:space="preserve"> </w:t>
      </w:r>
      <w:r>
        <w:rPr>
          <w:rFonts w:asciiTheme="majorBidi" w:hAnsiTheme="majorBidi" w:cstheme="majorBidi"/>
          <w:sz w:val="24"/>
          <w:szCs w:val="24"/>
        </w:rPr>
        <w:t>ininterrompue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documentée</w:t>
      </w:r>
      <w:r w:rsidR="00332CFA">
        <w:rPr>
          <w:rFonts w:asciiTheme="majorBidi" w:hAnsiTheme="majorBidi" w:cstheme="majorBidi"/>
          <w:sz w:val="24"/>
          <w:szCs w:val="24"/>
        </w:rPr>
        <w:t xml:space="preserve"> </w:t>
      </w:r>
      <w:r>
        <w:rPr>
          <w:rFonts w:asciiTheme="majorBidi" w:hAnsiTheme="majorBidi" w:cstheme="majorBidi"/>
          <w:sz w:val="24"/>
          <w:szCs w:val="24"/>
        </w:rPr>
        <w:t>d’étalonnages</w:t>
      </w:r>
      <w:r w:rsidR="00332CFA">
        <w:rPr>
          <w:rFonts w:asciiTheme="majorBidi" w:hAnsiTheme="majorBidi" w:cstheme="majorBidi"/>
          <w:sz w:val="24"/>
          <w:szCs w:val="24"/>
        </w:rPr>
        <w:t xml:space="preserve"> </w:t>
      </w:r>
      <w:r>
        <w:rPr>
          <w:rFonts w:asciiTheme="majorBidi" w:hAnsiTheme="majorBidi" w:cstheme="majorBidi"/>
          <w:sz w:val="24"/>
          <w:szCs w:val="24"/>
        </w:rPr>
        <w:t>dont</w:t>
      </w:r>
      <w:r w:rsidR="00332CFA">
        <w:rPr>
          <w:rFonts w:asciiTheme="majorBidi" w:hAnsiTheme="majorBidi" w:cstheme="majorBidi"/>
          <w:sz w:val="24"/>
          <w:szCs w:val="24"/>
        </w:rPr>
        <w:t xml:space="preserve"> </w:t>
      </w:r>
      <w:r>
        <w:rPr>
          <w:rFonts w:asciiTheme="majorBidi" w:hAnsiTheme="majorBidi" w:cstheme="majorBidi"/>
          <w:sz w:val="24"/>
          <w:szCs w:val="24"/>
        </w:rPr>
        <w:t>chacun</w:t>
      </w:r>
      <w:r w:rsidR="00332CFA">
        <w:rPr>
          <w:rFonts w:asciiTheme="majorBidi" w:hAnsiTheme="majorBidi" w:cstheme="majorBidi"/>
          <w:sz w:val="24"/>
          <w:szCs w:val="24"/>
        </w:rPr>
        <w:t xml:space="preserve"> </w:t>
      </w:r>
      <w:r>
        <w:rPr>
          <w:rFonts w:asciiTheme="majorBidi" w:hAnsiTheme="majorBidi" w:cstheme="majorBidi"/>
          <w:sz w:val="24"/>
          <w:szCs w:val="24"/>
        </w:rPr>
        <w:t>contribue</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l’incertitude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sidR="007B739D" w:rsidRPr="00213D4E">
        <w:rPr>
          <w:rFonts w:asciiTheme="majorBidi" w:hAnsiTheme="majorBidi" w:cstheme="majorBidi"/>
          <w:sz w:val="24"/>
          <w:szCs w:val="24"/>
        </w:rPr>
        <w:t>[</w:t>
      </w:r>
      <w:r>
        <w:rPr>
          <w:rFonts w:asciiTheme="majorBidi" w:hAnsiTheme="majorBidi" w:cstheme="majorBidi"/>
          <w:sz w:val="24"/>
          <w:szCs w:val="24"/>
        </w:rPr>
        <w:t>1</w:t>
      </w:r>
      <w:r w:rsidR="002416F0">
        <w:rPr>
          <w:rFonts w:asciiTheme="majorBidi" w:hAnsiTheme="majorBidi" w:cstheme="majorBidi"/>
          <w:sz w:val="24"/>
          <w:szCs w:val="24"/>
        </w:rPr>
        <w:t>6</w:t>
      </w:r>
      <w:r w:rsidR="007B739D" w:rsidRPr="00213D4E">
        <w:rPr>
          <w:rFonts w:asciiTheme="majorBidi" w:hAnsiTheme="majorBidi" w:cstheme="majorBidi"/>
          <w:sz w:val="24"/>
          <w:szCs w:val="24"/>
        </w:rPr>
        <w:t>]</w:t>
      </w:r>
      <w:r w:rsidR="0026239F" w:rsidRPr="00213D4E">
        <w:rPr>
          <w:rFonts w:asciiTheme="majorBidi" w:hAnsiTheme="majorBidi" w:cstheme="majorBidi"/>
          <w:sz w:val="24"/>
          <w:szCs w:val="24"/>
        </w:rPr>
        <w:t>.</w:t>
      </w:r>
    </w:p>
    <w:p w14:paraId="30BEA117" w14:textId="4545EC89" w:rsidR="00FA5A71" w:rsidRDefault="00AF6245" w:rsidP="00AF6245">
      <w:pPr>
        <w:pStyle w:val="Titre2"/>
        <w:spacing w:line="360" w:lineRule="auto"/>
        <w:rPr>
          <w:rFonts w:eastAsia="Calibri"/>
        </w:rPr>
      </w:pPr>
      <w:bookmarkStart w:id="35" w:name="_Toc170817447"/>
      <w:r>
        <w:rPr>
          <w:rFonts w:eastAsia="Calibri"/>
        </w:rPr>
        <w:t>Conclusion</w:t>
      </w:r>
      <w:r w:rsidR="00332CFA">
        <w:rPr>
          <w:rFonts w:eastAsia="Calibri"/>
        </w:rPr>
        <w:t xml:space="preserve"> </w:t>
      </w:r>
      <w:r>
        <w:rPr>
          <w:rFonts w:eastAsia="Calibri"/>
        </w:rPr>
        <w:t>:</w:t>
      </w:r>
      <w:bookmarkEnd w:id="35"/>
    </w:p>
    <w:p w14:paraId="73E2417B" w14:textId="5A42E339" w:rsidR="00AF6245" w:rsidRPr="00AF6245" w:rsidRDefault="00AF6245" w:rsidP="000C3ADE">
      <w:pPr>
        <w:spacing w:after="0" w:line="360" w:lineRule="auto"/>
        <w:ind w:firstLine="708"/>
        <w:jc w:val="both"/>
        <w:rPr>
          <w:rFonts w:asciiTheme="majorBidi" w:eastAsia="Calibri" w:hAnsiTheme="majorBidi" w:cstheme="majorBidi"/>
          <w:sz w:val="24"/>
          <w:szCs w:val="24"/>
        </w:rPr>
      </w:pPr>
      <w:r w:rsidRPr="00AF6245">
        <w:rPr>
          <w:rFonts w:asciiTheme="majorBidi" w:eastAsia="Calibri" w:hAnsiTheme="majorBidi" w:cstheme="majorBidi"/>
          <w:sz w:val="24"/>
          <w:szCs w:val="24"/>
        </w:rPr>
        <w:t>Après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avoir</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discuté</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dans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le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chapitre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I</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l’importance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du</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développement</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des</w:t>
      </w:r>
      <w:r w:rsidR="00332CFA">
        <w:rPr>
          <w:rFonts w:asciiTheme="majorBidi" w:eastAsia="Calibri" w:hAnsiTheme="majorBidi" w:cstheme="majorBidi"/>
          <w:sz w:val="24"/>
          <w:szCs w:val="24"/>
        </w:rPr>
        <w:t xml:space="preserve"> </w:t>
      </w:r>
      <w:r>
        <w:rPr>
          <w:rFonts w:asciiTheme="majorBidi" w:eastAsia="Calibri" w:hAnsiTheme="majorBidi" w:cstheme="majorBidi"/>
          <w:sz w:val="24"/>
          <w:szCs w:val="24"/>
        </w:rPr>
        <w:t>méthodes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mesure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en</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termes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d’évolution</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des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pièces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(qui</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sont</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devenues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plus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complexes),</w:t>
      </w:r>
      <w:r w:rsidR="00332CFA">
        <w:rPr>
          <w:rFonts w:asciiTheme="majorBidi" w:eastAsia="Calibri" w:hAnsiTheme="majorBidi" w:cstheme="majorBidi"/>
          <w:sz w:val="24"/>
          <w:szCs w:val="24"/>
        </w:rPr>
        <w:t xml:space="preserve"> </w:t>
      </w:r>
      <w:r>
        <w:rPr>
          <w:rFonts w:asciiTheme="majorBidi" w:eastAsia="Calibri" w:hAnsiTheme="majorBidi" w:cstheme="majorBidi"/>
          <w:sz w:val="24"/>
          <w:szCs w:val="24"/>
        </w:rPr>
        <w:t>on</w:t>
      </w:r>
      <w:r w:rsidR="00332CFA">
        <w:rPr>
          <w:rFonts w:asciiTheme="majorBidi" w:eastAsia="Calibri" w:hAnsiTheme="majorBidi" w:cstheme="majorBidi"/>
          <w:sz w:val="24"/>
          <w:szCs w:val="24"/>
        </w:rPr>
        <w:t xml:space="preserve"> </w:t>
      </w:r>
      <w:r>
        <w:rPr>
          <w:rFonts w:asciiTheme="majorBidi" w:eastAsia="Calibri" w:hAnsiTheme="majorBidi" w:cstheme="majorBidi"/>
          <w:sz w:val="24"/>
          <w:szCs w:val="24"/>
        </w:rPr>
        <w:t>a</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parlé</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dans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ce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chapitre</w:t>
      </w:r>
      <w:r w:rsidR="00332CFA">
        <w:rPr>
          <w:rFonts w:asciiTheme="majorBidi" w:eastAsia="Calibri" w:hAnsiTheme="majorBidi" w:cstheme="majorBidi"/>
          <w:sz w:val="24"/>
          <w:szCs w:val="24"/>
        </w:rPr>
        <w:t xml:space="preserve"> </w:t>
      </w:r>
      <w:r>
        <w:rPr>
          <w:rFonts w:asciiTheme="majorBidi" w:eastAsia="Calibri" w:hAnsiTheme="majorBidi" w:cstheme="majorBidi"/>
          <w:sz w:val="24"/>
          <w:szCs w:val="24"/>
        </w:rPr>
        <w:t>sur</w:t>
      </w:r>
      <w:r w:rsidR="00332CFA">
        <w:rPr>
          <w:rFonts w:asciiTheme="majorBidi" w:eastAsia="Calibri" w:hAnsiTheme="majorBidi" w:cstheme="majorBidi"/>
          <w:sz w:val="24"/>
          <w:szCs w:val="24"/>
        </w:rPr>
        <w:t xml:space="preserve"> </w:t>
      </w:r>
      <w:r>
        <w:rPr>
          <w:rFonts w:asciiTheme="majorBidi" w:eastAsia="Calibri" w:hAnsiTheme="majorBidi" w:cstheme="majorBidi"/>
          <w:sz w:val="24"/>
          <w:szCs w:val="24"/>
        </w:rPr>
        <w:t>l’influence</w:t>
      </w:r>
      <w:r w:rsidR="00332CFA">
        <w:rPr>
          <w:rFonts w:asciiTheme="majorBidi" w:eastAsia="Calibri" w:hAnsiTheme="majorBidi" w:cstheme="majorBidi"/>
          <w:sz w:val="24"/>
          <w:szCs w:val="24"/>
        </w:rPr>
        <w:t xml:space="preserve"> </w:t>
      </w:r>
      <w:r>
        <w:rPr>
          <w:rFonts w:asciiTheme="majorBidi" w:eastAsia="Calibri" w:hAnsiTheme="majorBidi" w:cstheme="majorBidi"/>
          <w:sz w:val="24"/>
          <w:szCs w:val="24"/>
        </w:rPr>
        <w:t>de</w:t>
      </w:r>
      <w:r w:rsidR="00332CFA">
        <w:rPr>
          <w:rFonts w:asciiTheme="majorBidi" w:eastAsia="Calibri" w:hAnsiTheme="majorBidi" w:cstheme="majorBidi"/>
          <w:sz w:val="24"/>
          <w:szCs w:val="24"/>
        </w:rPr>
        <w:t xml:space="preserve"> </w:t>
      </w:r>
      <w:r w:rsidR="006F6306">
        <w:rPr>
          <w:rFonts w:asciiTheme="majorBidi" w:eastAsia="Calibri" w:hAnsiTheme="majorBidi" w:cstheme="majorBidi"/>
          <w:sz w:val="24"/>
          <w:szCs w:val="24"/>
        </w:rPr>
        <w:t>cette évolution sur</w:t>
      </w:r>
      <w:r w:rsidR="00332CFA">
        <w:rPr>
          <w:rFonts w:asciiTheme="majorBidi" w:eastAsia="Calibri" w:hAnsiTheme="majorBidi" w:cstheme="majorBidi"/>
          <w:sz w:val="24"/>
          <w:szCs w:val="24"/>
        </w:rPr>
        <w:t xml:space="preserve"> </w:t>
      </w:r>
      <w:r>
        <w:rPr>
          <w:rFonts w:asciiTheme="majorBidi" w:eastAsia="Calibri" w:hAnsiTheme="majorBidi" w:cstheme="majorBidi"/>
          <w:sz w:val="24"/>
          <w:szCs w:val="24"/>
        </w:rPr>
        <w:t>:</w:t>
      </w:r>
    </w:p>
    <w:p w14:paraId="49F6F1BC" w14:textId="5832BFE5" w:rsidR="00AF6245" w:rsidRPr="00AF6245" w:rsidRDefault="00AF6245" w:rsidP="00807B3F">
      <w:pPr>
        <w:spacing w:after="0" w:line="360" w:lineRule="auto"/>
        <w:ind w:firstLine="708"/>
        <w:jc w:val="both"/>
        <w:rPr>
          <w:rFonts w:asciiTheme="majorBidi" w:eastAsia="Calibri" w:hAnsiTheme="majorBidi" w:cstheme="majorBidi"/>
          <w:sz w:val="24"/>
          <w:szCs w:val="24"/>
        </w:rPr>
      </w:pPr>
      <w:r w:rsidRPr="00AF6245">
        <w:rPr>
          <w:rFonts w:asciiTheme="majorBidi" w:eastAsia="Calibri" w:hAnsiTheme="majorBidi" w:cstheme="majorBidi"/>
          <w:sz w:val="24"/>
          <w:szCs w:val="24"/>
        </w:rPr>
        <w:t>Incertitude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chaque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fois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que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les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appareils</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mesure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évoluent,</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cela</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réduit</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l</w:t>
      </w:r>
      <w:r>
        <w:rPr>
          <w:rFonts w:asciiTheme="majorBidi" w:eastAsia="Calibri" w:hAnsiTheme="majorBidi" w:cstheme="majorBidi"/>
          <w:sz w:val="24"/>
          <w:szCs w:val="24"/>
        </w:rPr>
        <w:t>’incertitude</w:t>
      </w:r>
      <w:r w:rsidR="00332CFA">
        <w:rPr>
          <w:rFonts w:asciiTheme="majorBidi" w:eastAsia="Calibri" w:hAnsiTheme="majorBidi" w:cstheme="majorBidi"/>
          <w:sz w:val="24"/>
          <w:szCs w:val="24"/>
        </w:rPr>
        <w:t xml:space="preserve"> </w:t>
      </w:r>
      <w:r w:rsidR="003C6E5A">
        <w:rPr>
          <w:rFonts w:asciiTheme="majorBidi" w:eastAsia="Calibri" w:hAnsiTheme="majorBidi" w:cstheme="majorBidi"/>
          <w:sz w:val="24"/>
          <w:szCs w:val="24"/>
        </w:rPr>
        <w:t>car</w:t>
      </w:r>
      <w:r w:rsidR="00332CFA">
        <w:rPr>
          <w:rFonts w:asciiTheme="majorBidi" w:eastAsia="Calibri" w:hAnsiTheme="majorBidi" w:cstheme="majorBidi"/>
          <w:sz w:val="24"/>
          <w:szCs w:val="24"/>
        </w:rPr>
        <w:t xml:space="preserve"> </w:t>
      </w:r>
      <w:r w:rsidR="003C6E5A">
        <w:rPr>
          <w:rFonts w:asciiTheme="majorBidi" w:eastAsia="Calibri" w:hAnsiTheme="majorBidi" w:cstheme="majorBidi"/>
          <w:sz w:val="24"/>
          <w:szCs w:val="24"/>
        </w:rPr>
        <w:t>le</w:t>
      </w:r>
      <w:r w:rsidR="00332CFA">
        <w:rPr>
          <w:rFonts w:asciiTheme="majorBidi" w:eastAsia="Calibri" w:hAnsiTheme="majorBidi" w:cstheme="majorBidi"/>
          <w:sz w:val="24"/>
          <w:szCs w:val="24"/>
        </w:rPr>
        <w:t xml:space="preserve"> </w:t>
      </w:r>
      <w:r w:rsidR="003C6E5A">
        <w:rPr>
          <w:rFonts w:asciiTheme="majorBidi" w:eastAsia="Calibri" w:hAnsiTheme="majorBidi" w:cstheme="majorBidi"/>
          <w:sz w:val="24"/>
          <w:szCs w:val="24"/>
        </w:rPr>
        <w:t>besoin</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d’intervention</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humaine</w:t>
      </w:r>
      <w:r w:rsidR="00332CFA">
        <w:rPr>
          <w:rFonts w:asciiTheme="majorBidi" w:eastAsia="Calibri" w:hAnsiTheme="majorBidi" w:cstheme="majorBidi"/>
          <w:sz w:val="24"/>
          <w:szCs w:val="24"/>
        </w:rPr>
        <w:t xml:space="preserve"> </w:t>
      </w:r>
      <w:r w:rsidR="003C6E5A">
        <w:rPr>
          <w:rFonts w:asciiTheme="majorBidi" w:eastAsia="Calibri" w:hAnsiTheme="majorBidi" w:cstheme="majorBidi"/>
          <w:sz w:val="24"/>
          <w:szCs w:val="24"/>
        </w:rPr>
        <w:t>est</w:t>
      </w:r>
      <w:r w:rsidR="00332CFA">
        <w:rPr>
          <w:rFonts w:asciiTheme="majorBidi" w:eastAsia="Calibri" w:hAnsiTheme="majorBidi" w:cstheme="majorBidi"/>
          <w:sz w:val="24"/>
          <w:szCs w:val="24"/>
        </w:rPr>
        <w:t xml:space="preserve"> </w:t>
      </w:r>
      <w:r w:rsidR="003C6E5A">
        <w:rPr>
          <w:rFonts w:asciiTheme="majorBidi" w:eastAsia="Calibri" w:hAnsiTheme="majorBidi" w:cstheme="majorBidi"/>
          <w:sz w:val="24"/>
          <w:szCs w:val="24"/>
        </w:rPr>
        <w:t>relativement</w:t>
      </w:r>
      <w:r w:rsidR="00332CFA">
        <w:rPr>
          <w:rFonts w:asciiTheme="majorBidi" w:eastAsia="Calibri" w:hAnsiTheme="majorBidi" w:cstheme="majorBidi"/>
          <w:sz w:val="24"/>
          <w:szCs w:val="24"/>
        </w:rPr>
        <w:t xml:space="preserve"> </w:t>
      </w:r>
      <w:r w:rsidR="003C6E5A">
        <w:rPr>
          <w:rFonts w:asciiTheme="majorBidi" w:eastAsia="Calibri" w:hAnsiTheme="majorBidi" w:cstheme="majorBidi"/>
          <w:sz w:val="24"/>
          <w:szCs w:val="24"/>
        </w:rPr>
        <w:t>faible</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et</w:t>
      </w:r>
      <w:r w:rsidR="00332CFA">
        <w:rPr>
          <w:rFonts w:asciiTheme="majorBidi" w:eastAsia="Calibri" w:hAnsiTheme="majorBidi" w:cstheme="majorBidi"/>
          <w:sz w:val="24"/>
          <w:szCs w:val="24"/>
        </w:rPr>
        <w:t xml:space="preserve"> </w:t>
      </w:r>
      <w:r w:rsidRPr="00AF6245">
        <w:rPr>
          <w:rFonts w:asciiTheme="majorBidi" w:eastAsia="Calibri" w:hAnsiTheme="majorBidi" w:cstheme="majorBidi"/>
          <w:sz w:val="24"/>
          <w:szCs w:val="24"/>
        </w:rPr>
        <w:t>la</w:t>
      </w:r>
      <w:r w:rsidR="00332CFA">
        <w:rPr>
          <w:rFonts w:asciiTheme="majorBidi" w:eastAsia="Calibri" w:hAnsiTheme="majorBidi" w:cstheme="majorBidi"/>
          <w:sz w:val="24"/>
          <w:szCs w:val="24"/>
        </w:rPr>
        <w:t xml:space="preserve"> </w:t>
      </w:r>
      <w:r w:rsidR="003C6E5A" w:rsidRPr="00AF6245">
        <w:rPr>
          <w:rFonts w:asciiTheme="majorBidi" w:eastAsia="Calibri" w:hAnsiTheme="majorBidi" w:cstheme="majorBidi"/>
          <w:sz w:val="24"/>
          <w:szCs w:val="24"/>
        </w:rPr>
        <w:t>résolution</w:t>
      </w:r>
      <w:r w:rsidR="00332CFA">
        <w:rPr>
          <w:rFonts w:asciiTheme="majorBidi" w:eastAsia="Calibri" w:hAnsiTheme="majorBidi" w:cstheme="majorBidi"/>
          <w:sz w:val="24"/>
          <w:szCs w:val="24"/>
        </w:rPr>
        <w:t xml:space="preserve"> </w:t>
      </w:r>
      <w:r w:rsidR="003C6E5A" w:rsidRPr="00BC44D4">
        <w:rPr>
          <w:rFonts w:asciiTheme="majorBidi" w:eastAsia="Calibri" w:hAnsiTheme="majorBidi" w:cstheme="majorBidi"/>
          <w:sz w:val="24"/>
          <w:szCs w:val="24"/>
        </w:rPr>
        <w:t>sera</w:t>
      </w:r>
      <w:r w:rsidR="00332CFA" w:rsidRPr="00BC44D4">
        <w:rPr>
          <w:rFonts w:asciiTheme="majorBidi" w:eastAsia="Calibri" w:hAnsiTheme="majorBidi" w:cstheme="majorBidi"/>
          <w:sz w:val="24"/>
          <w:szCs w:val="24"/>
        </w:rPr>
        <w:t xml:space="preserve"> </w:t>
      </w:r>
      <w:r w:rsidR="00C71E7A" w:rsidRPr="00BC44D4">
        <w:rPr>
          <w:rFonts w:asciiTheme="majorBidi" w:eastAsia="Calibri" w:hAnsiTheme="majorBidi" w:cstheme="majorBidi"/>
          <w:sz w:val="24"/>
          <w:szCs w:val="24"/>
        </w:rPr>
        <w:t>diminu</w:t>
      </w:r>
      <w:r w:rsidR="00807B3F" w:rsidRPr="00BC44D4">
        <w:rPr>
          <w:rFonts w:asciiTheme="majorBidi" w:eastAsia="Calibri" w:hAnsiTheme="majorBidi" w:cstheme="majorBidi"/>
          <w:sz w:val="24"/>
          <w:szCs w:val="24"/>
        </w:rPr>
        <w:t>ée</w:t>
      </w:r>
      <w:r w:rsidR="003C6E5A">
        <w:rPr>
          <w:rFonts w:asciiTheme="majorBidi" w:eastAsia="Calibri" w:hAnsiTheme="majorBidi" w:cstheme="majorBidi"/>
          <w:sz w:val="24"/>
          <w:szCs w:val="24"/>
        </w:rPr>
        <w:t>.</w:t>
      </w:r>
    </w:p>
    <w:p w14:paraId="76ED2A2A" w14:textId="660B9221" w:rsidR="00BA7B37" w:rsidRDefault="003C6E5A" w:rsidP="00D22CC9">
      <w:pPr>
        <w:spacing w:line="360" w:lineRule="auto"/>
        <w:ind w:firstLine="708"/>
        <w:jc w:val="both"/>
        <w:rPr>
          <w:rFonts w:asciiTheme="majorBidi" w:eastAsia="Calibri" w:hAnsiTheme="majorBidi" w:cstheme="majorBidi"/>
          <w:sz w:val="24"/>
          <w:szCs w:val="24"/>
        </w:rPr>
      </w:pPr>
      <w:r>
        <w:rPr>
          <w:rFonts w:asciiTheme="majorBidi" w:eastAsia="Calibri" w:hAnsiTheme="majorBidi" w:cstheme="majorBidi"/>
          <w:sz w:val="24"/>
          <w:szCs w:val="24"/>
        </w:rPr>
        <w:t>Etalonnage</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Le</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développement</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d’appareils</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de</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mesure</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facilit</w:t>
      </w:r>
      <w:r>
        <w:rPr>
          <w:rFonts w:asciiTheme="majorBidi" w:eastAsia="Calibri" w:hAnsiTheme="majorBidi" w:cstheme="majorBidi"/>
          <w:sz w:val="24"/>
          <w:szCs w:val="24"/>
        </w:rPr>
        <w:t>e</w:t>
      </w:r>
      <w:r w:rsidR="00332CFA">
        <w:rPr>
          <w:rFonts w:asciiTheme="majorBidi" w:eastAsia="Calibri" w:hAnsiTheme="majorBidi" w:cstheme="majorBidi"/>
          <w:sz w:val="24"/>
          <w:szCs w:val="24"/>
        </w:rPr>
        <w:t xml:space="preserve"> </w:t>
      </w:r>
      <w:r w:rsidRPr="003C6E5A">
        <w:rPr>
          <w:rFonts w:asciiTheme="majorBidi" w:eastAsia="Calibri" w:hAnsiTheme="majorBidi" w:cstheme="majorBidi"/>
          <w:sz w:val="24"/>
          <w:szCs w:val="24"/>
        </w:rPr>
        <w:t>ce</w:t>
      </w:r>
      <w:r w:rsidR="00332CFA">
        <w:rPr>
          <w:rFonts w:asciiTheme="majorBidi" w:eastAsia="Calibri" w:hAnsiTheme="majorBidi" w:cstheme="majorBidi"/>
          <w:sz w:val="24"/>
          <w:szCs w:val="24"/>
        </w:rPr>
        <w:t xml:space="preserve"> </w:t>
      </w:r>
      <w:r w:rsidRPr="003C6E5A">
        <w:rPr>
          <w:rFonts w:asciiTheme="majorBidi" w:eastAsia="Calibri" w:hAnsiTheme="majorBidi" w:cstheme="majorBidi"/>
          <w:sz w:val="24"/>
          <w:szCs w:val="24"/>
        </w:rPr>
        <w:t>processus</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et</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réduit</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les</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interférences</w:t>
      </w:r>
      <w:r w:rsidR="00332CFA">
        <w:rPr>
          <w:rFonts w:asciiTheme="majorBidi" w:eastAsia="Calibri" w:hAnsiTheme="majorBidi" w:cstheme="majorBidi"/>
          <w:sz w:val="24"/>
          <w:szCs w:val="24"/>
        </w:rPr>
        <w:t xml:space="preserve"> </w:t>
      </w:r>
      <w:r w:rsidR="00AF6245" w:rsidRPr="00AF6245">
        <w:rPr>
          <w:rFonts w:asciiTheme="majorBidi" w:eastAsia="Calibri" w:hAnsiTheme="majorBidi" w:cstheme="majorBidi"/>
          <w:sz w:val="24"/>
          <w:szCs w:val="24"/>
        </w:rPr>
        <w:t>humaines</w:t>
      </w:r>
      <w:r>
        <w:rPr>
          <w:rFonts w:asciiTheme="majorBidi" w:eastAsia="Calibri" w:hAnsiTheme="majorBidi" w:cstheme="majorBidi"/>
          <w:sz w:val="24"/>
          <w:szCs w:val="24"/>
        </w:rPr>
        <w:t>.</w:t>
      </w:r>
    </w:p>
    <w:p w14:paraId="6CB61E58" w14:textId="77777777" w:rsidR="009F7533" w:rsidRDefault="009F7533" w:rsidP="00D22CC9">
      <w:pPr>
        <w:spacing w:line="360" w:lineRule="auto"/>
        <w:ind w:firstLine="708"/>
        <w:jc w:val="both"/>
        <w:rPr>
          <w:rFonts w:asciiTheme="majorBidi" w:eastAsia="Calibri" w:hAnsiTheme="majorBidi" w:cstheme="majorBidi"/>
          <w:sz w:val="24"/>
          <w:szCs w:val="24"/>
        </w:rPr>
      </w:pPr>
    </w:p>
    <w:p w14:paraId="245F5608" w14:textId="77777777" w:rsidR="009F7533" w:rsidRDefault="009F7533" w:rsidP="00D22CC9">
      <w:pPr>
        <w:spacing w:line="360" w:lineRule="auto"/>
        <w:ind w:firstLine="708"/>
        <w:jc w:val="both"/>
        <w:rPr>
          <w:rFonts w:asciiTheme="majorBidi" w:eastAsia="Calibri" w:hAnsiTheme="majorBidi" w:cstheme="majorBidi"/>
          <w:sz w:val="24"/>
          <w:szCs w:val="24"/>
        </w:rPr>
      </w:pPr>
    </w:p>
    <w:p w14:paraId="78743038" w14:textId="77777777" w:rsidR="009F7533" w:rsidRDefault="009F7533" w:rsidP="00D22CC9">
      <w:pPr>
        <w:spacing w:line="360" w:lineRule="auto"/>
        <w:ind w:firstLine="708"/>
        <w:jc w:val="both"/>
        <w:rPr>
          <w:rFonts w:asciiTheme="majorBidi" w:eastAsia="Calibri" w:hAnsiTheme="majorBidi" w:cstheme="majorBidi"/>
          <w:sz w:val="24"/>
          <w:szCs w:val="24"/>
        </w:rPr>
      </w:pPr>
    </w:p>
    <w:p w14:paraId="1C6AC0D8" w14:textId="77777777" w:rsidR="009F7533" w:rsidRDefault="009F7533" w:rsidP="00D22CC9">
      <w:pPr>
        <w:spacing w:line="360" w:lineRule="auto"/>
        <w:ind w:firstLine="708"/>
        <w:jc w:val="both"/>
        <w:rPr>
          <w:rFonts w:asciiTheme="majorBidi" w:eastAsia="Calibri" w:hAnsiTheme="majorBidi" w:cstheme="majorBidi"/>
          <w:sz w:val="24"/>
          <w:szCs w:val="24"/>
        </w:rPr>
      </w:pPr>
    </w:p>
    <w:p w14:paraId="4674D28B" w14:textId="77777777" w:rsidR="009F7533" w:rsidRDefault="009F7533" w:rsidP="00D22CC9">
      <w:pPr>
        <w:spacing w:line="360" w:lineRule="auto"/>
        <w:ind w:firstLine="708"/>
        <w:jc w:val="both"/>
        <w:rPr>
          <w:rFonts w:asciiTheme="majorBidi" w:eastAsia="Calibri" w:hAnsiTheme="majorBidi" w:cstheme="majorBidi"/>
          <w:sz w:val="24"/>
          <w:szCs w:val="24"/>
        </w:rPr>
      </w:pPr>
    </w:p>
    <w:p w14:paraId="0ABE018E" w14:textId="77777777" w:rsidR="009F7533" w:rsidRDefault="009F7533" w:rsidP="00D22CC9">
      <w:pPr>
        <w:spacing w:line="360" w:lineRule="auto"/>
        <w:ind w:firstLine="708"/>
        <w:jc w:val="both"/>
        <w:rPr>
          <w:rFonts w:asciiTheme="majorBidi" w:eastAsia="Calibri" w:hAnsiTheme="majorBidi" w:cstheme="majorBidi"/>
          <w:sz w:val="24"/>
          <w:szCs w:val="24"/>
        </w:rPr>
      </w:pPr>
    </w:p>
    <w:p w14:paraId="364E5D02" w14:textId="77777777" w:rsidR="009F7533" w:rsidRDefault="009F7533" w:rsidP="00D22CC9">
      <w:pPr>
        <w:spacing w:line="360" w:lineRule="auto"/>
        <w:ind w:firstLine="708"/>
        <w:jc w:val="both"/>
        <w:rPr>
          <w:rFonts w:asciiTheme="majorBidi" w:eastAsia="Calibri" w:hAnsiTheme="majorBidi" w:cstheme="majorBidi"/>
          <w:sz w:val="24"/>
          <w:szCs w:val="24"/>
        </w:rPr>
      </w:pPr>
    </w:p>
    <w:p w14:paraId="7752E6F2" w14:textId="77777777" w:rsidR="009F7533" w:rsidRDefault="009F7533" w:rsidP="00D22CC9">
      <w:pPr>
        <w:spacing w:line="360" w:lineRule="auto"/>
        <w:ind w:firstLine="708"/>
        <w:jc w:val="both"/>
        <w:rPr>
          <w:rFonts w:asciiTheme="majorBidi" w:eastAsia="Calibri" w:hAnsiTheme="majorBidi" w:cstheme="majorBidi"/>
          <w:sz w:val="24"/>
          <w:szCs w:val="24"/>
        </w:rPr>
      </w:pPr>
    </w:p>
    <w:p w14:paraId="4272CE38" w14:textId="77777777" w:rsidR="009F7533" w:rsidRDefault="009F7533" w:rsidP="00D22CC9">
      <w:pPr>
        <w:spacing w:line="360" w:lineRule="auto"/>
        <w:ind w:firstLine="708"/>
        <w:jc w:val="both"/>
        <w:rPr>
          <w:rFonts w:asciiTheme="majorBidi" w:eastAsia="Calibri" w:hAnsiTheme="majorBidi" w:cstheme="majorBidi"/>
          <w:sz w:val="24"/>
          <w:szCs w:val="24"/>
        </w:rPr>
      </w:pPr>
    </w:p>
    <w:p w14:paraId="495E215F" w14:textId="77777777" w:rsidR="009F7533" w:rsidRDefault="009F7533" w:rsidP="00D22CC9">
      <w:pPr>
        <w:spacing w:line="360" w:lineRule="auto"/>
        <w:ind w:firstLine="708"/>
        <w:jc w:val="both"/>
        <w:rPr>
          <w:rFonts w:asciiTheme="majorBidi" w:eastAsia="Calibri" w:hAnsiTheme="majorBidi" w:cstheme="majorBidi"/>
          <w:sz w:val="24"/>
          <w:szCs w:val="24"/>
        </w:rPr>
      </w:pPr>
    </w:p>
    <w:p w14:paraId="3B3309FC" w14:textId="77777777" w:rsidR="009F7533" w:rsidRDefault="009F7533" w:rsidP="00D22CC9">
      <w:pPr>
        <w:spacing w:line="360" w:lineRule="auto"/>
        <w:ind w:firstLine="708"/>
        <w:jc w:val="both"/>
        <w:rPr>
          <w:rFonts w:asciiTheme="majorBidi" w:eastAsia="Calibri" w:hAnsiTheme="majorBidi" w:cstheme="majorBidi"/>
          <w:sz w:val="24"/>
          <w:szCs w:val="24"/>
        </w:rPr>
      </w:pPr>
    </w:p>
    <w:p w14:paraId="3012E589" w14:textId="77777777" w:rsidR="009F7533" w:rsidRDefault="009F7533" w:rsidP="00D22CC9">
      <w:pPr>
        <w:spacing w:line="360" w:lineRule="auto"/>
        <w:ind w:firstLine="708"/>
        <w:jc w:val="both"/>
        <w:rPr>
          <w:rFonts w:asciiTheme="majorBidi" w:eastAsia="Calibri" w:hAnsiTheme="majorBidi" w:cstheme="majorBidi"/>
          <w:sz w:val="24"/>
          <w:szCs w:val="24"/>
        </w:rPr>
      </w:pPr>
    </w:p>
    <w:p w14:paraId="5FFC7C34" w14:textId="77777777" w:rsidR="009F7533" w:rsidRDefault="009F7533" w:rsidP="00D22CC9">
      <w:pPr>
        <w:spacing w:line="360" w:lineRule="auto"/>
        <w:ind w:firstLine="708"/>
        <w:jc w:val="both"/>
        <w:rPr>
          <w:rFonts w:asciiTheme="majorBidi" w:eastAsia="Calibri" w:hAnsiTheme="majorBidi" w:cstheme="majorBidi"/>
          <w:sz w:val="24"/>
          <w:szCs w:val="24"/>
        </w:rPr>
      </w:pPr>
    </w:p>
    <w:p w14:paraId="7435C302" w14:textId="77777777" w:rsidR="009F7533" w:rsidRDefault="009F7533" w:rsidP="00D22CC9">
      <w:pPr>
        <w:spacing w:line="360" w:lineRule="auto"/>
        <w:ind w:firstLine="708"/>
        <w:jc w:val="both"/>
        <w:rPr>
          <w:rFonts w:asciiTheme="majorBidi" w:eastAsia="Calibri" w:hAnsiTheme="majorBidi" w:cstheme="majorBidi"/>
          <w:sz w:val="24"/>
          <w:szCs w:val="24"/>
        </w:rPr>
      </w:pPr>
    </w:p>
    <w:p w14:paraId="4D87280D" w14:textId="77777777" w:rsidR="009F7533" w:rsidRDefault="009F7533" w:rsidP="00D22CC9">
      <w:pPr>
        <w:spacing w:line="360" w:lineRule="auto"/>
        <w:ind w:firstLine="708"/>
        <w:jc w:val="both"/>
        <w:rPr>
          <w:rFonts w:asciiTheme="majorBidi" w:eastAsia="Calibri" w:hAnsiTheme="majorBidi" w:cstheme="majorBidi"/>
          <w:sz w:val="24"/>
          <w:szCs w:val="24"/>
        </w:rPr>
      </w:pPr>
    </w:p>
    <w:p w14:paraId="55184C2B" w14:textId="77777777" w:rsidR="009F7533" w:rsidRPr="00AF6245" w:rsidRDefault="009F7533" w:rsidP="00D22CC9">
      <w:pPr>
        <w:spacing w:line="360" w:lineRule="auto"/>
        <w:ind w:firstLine="708"/>
        <w:jc w:val="both"/>
        <w:rPr>
          <w:rFonts w:asciiTheme="majorBidi" w:eastAsia="Calibri" w:hAnsiTheme="majorBidi" w:cstheme="majorBidi"/>
          <w:sz w:val="24"/>
          <w:szCs w:val="24"/>
        </w:rPr>
      </w:pPr>
    </w:p>
    <w:p w14:paraId="4E3EF2BD" w14:textId="77777777" w:rsidR="00441701" w:rsidRDefault="00441701" w:rsidP="00FA5A71">
      <w:pPr>
        <w:spacing w:line="360" w:lineRule="auto"/>
        <w:ind w:firstLine="708"/>
        <w:jc w:val="both"/>
        <w:rPr>
          <w:rFonts w:asciiTheme="majorBidi" w:eastAsia="Calibri" w:hAnsiTheme="majorBidi" w:cstheme="majorBidi"/>
          <w:i/>
          <w:iCs/>
          <w:sz w:val="26"/>
          <w:szCs w:val="26"/>
        </w:rPr>
        <w:sectPr w:rsidR="00441701" w:rsidSect="00F42984">
          <w:headerReference w:type="default" r:id="rId30"/>
          <w:footerReference w:type="default" r:id="rId31"/>
          <w:pgSz w:w="11906" w:h="16838"/>
          <w:pgMar w:top="1417" w:right="1417" w:bottom="1417" w:left="1417" w:header="708" w:footer="708" w:gutter="0"/>
          <w:pgNumType w:start="14"/>
          <w:cols w:space="708"/>
          <w:docGrid w:linePitch="360"/>
        </w:sectPr>
      </w:pPr>
    </w:p>
    <w:p w14:paraId="1B89447B" w14:textId="5F6C066A" w:rsidR="00BA7B37" w:rsidRDefault="00BA7B37" w:rsidP="00FA5A71">
      <w:pPr>
        <w:spacing w:line="360" w:lineRule="auto"/>
        <w:ind w:firstLine="708"/>
        <w:jc w:val="both"/>
        <w:rPr>
          <w:rFonts w:asciiTheme="majorBidi" w:eastAsia="Calibri" w:hAnsiTheme="majorBidi" w:cstheme="majorBidi"/>
          <w:i/>
          <w:iCs/>
          <w:sz w:val="26"/>
          <w:szCs w:val="26"/>
        </w:rPr>
      </w:pPr>
    </w:p>
    <w:p w14:paraId="075C272A" w14:textId="77777777" w:rsidR="00BA7B37" w:rsidRDefault="00BA7B37" w:rsidP="00FA5A71">
      <w:pPr>
        <w:spacing w:line="360" w:lineRule="auto"/>
        <w:ind w:firstLine="708"/>
        <w:jc w:val="both"/>
        <w:rPr>
          <w:rFonts w:asciiTheme="majorBidi" w:eastAsia="Calibri" w:hAnsiTheme="majorBidi" w:cstheme="majorBidi"/>
          <w:i/>
          <w:iCs/>
          <w:sz w:val="26"/>
          <w:szCs w:val="26"/>
        </w:rPr>
      </w:pPr>
    </w:p>
    <w:p w14:paraId="117DA15F" w14:textId="77777777" w:rsidR="008B057C" w:rsidRDefault="008B057C" w:rsidP="00FA5A71">
      <w:pPr>
        <w:spacing w:line="360" w:lineRule="auto"/>
        <w:ind w:firstLine="708"/>
        <w:jc w:val="both"/>
        <w:rPr>
          <w:rFonts w:asciiTheme="majorBidi" w:eastAsia="Calibri" w:hAnsiTheme="majorBidi" w:cstheme="majorBidi"/>
          <w:i/>
          <w:iCs/>
          <w:sz w:val="26"/>
          <w:szCs w:val="26"/>
        </w:rPr>
      </w:pPr>
    </w:p>
    <w:p w14:paraId="1BA47FA6" w14:textId="77777777" w:rsidR="008B057C" w:rsidRDefault="008B057C" w:rsidP="00FA5A71">
      <w:pPr>
        <w:spacing w:line="360" w:lineRule="auto"/>
        <w:ind w:firstLine="708"/>
        <w:jc w:val="both"/>
        <w:rPr>
          <w:rFonts w:asciiTheme="majorBidi" w:eastAsia="Calibri" w:hAnsiTheme="majorBidi" w:cstheme="majorBidi"/>
          <w:i/>
          <w:iCs/>
          <w:sz w:val="26"/>
          <w:szCs w:val="26"/>
        </w:rPr>
      </w:pPr>
    </w:p>
    <w:p w14:paraId="2950E0D8" w14:textId="77777777" w:rsidR="00BA7B37" w:rsidRDefault="00BA7B37" w:rsidP="00FA5A71">
      <w:pPr>
        <w:spacing w:line="360" w:lineRule="auto"/>
        <w:ind w:firstLine="708"/>
        <w:jc w:val="both"/>
        <w:rPr>
          <w:rFonts w:asciiTheme="majorBidi" w:eastAsia="Calibri" w:hAnsiTheme="majorBidi" w:cstheme="majorBidi"/>
          <w:i/>
          <w:iCs/>
          <w:sz w:val="26"/>
          <w:szCs w:val="26"/>
        </w:rPr>
      </w:pPr>
    </w:p>
    <w:p w14:paraId="75966D4D" w14:textId="77777777" w:rsidR="00BA7B37" w:rsidRDefault="00BA7B37" w:rsidP="00FA5A71">
      <w:pPr>
        <w:spacing w:line="360" w:lineRule="auto"/>
        <w:ind w:firstLine="708"/>
        <w:jc w:val="both"/>
        <w:rPr>
          <w:rFonts w:asciiTheme="majorBidi" w:eastAsia="Calibri" w:hAnsiTheme="majorBidi" w:cstheme="majorBidi"/>
          <w:i/>
          <w:iCs/>
          <w:sz w:val="26"/>
          <w:szCs w:val="26"/>
        </w:rPr>
      </w:pPr>
    </w:p>
    <w:p w14:paraId="0E8B3CB0" w14:textId="77777777" w:rsidR="00441701" w:rsidRDefault="00441701" w:rsidP="00FA5A71">
      <w:pPr>
        <w:spacing w:line="360" w:lineRule="auto"/>
        <w:ind w:firstLine="708"/>
        <w:jc w:val="both"/>
        <w:rPr>
          <w:rFonts w:asciiTheme="majorBidi" w:eastAsia="Calibri" w:hAnsiTheme="majorBidi" w:cstheme="majorBidi"/>
          <w:i/>
          <w:iCs/>
          <w:sz w:val="26"/>
          <w:szCs w:val="26"/>
        </w:rPr>
      </w:pPr>
    </w:p>
    <w:p w14:paraId="4755A41C" w14:textId="77777777" w:rsidR="00441701" w:rsidRDefault="00441701" w:rsidP="00FA5A71">
      <w:pPr>
        <w:spacing w:line="360" w:lineRule="auto"/>
        <w:ind w:firstLine="708"/>
        <w:jc w:val="both"/>
        <w:rPr>
          <w:rFonts w:asciiTheme="majorBidi" w:eastAsia="Calibri" w:hAnsiTheme="majorBidi" w:cstheme="majorBidi"/>
          <w:i/>
          <w:iCs/>
          <w:sz w:val="26"/>
          <w:szCs w:val="26"/>
        </w:rPr>
      </w:pPr>
    </w:p>
    <w:p w14:paraId="3B858F9A" w14:textId="77777777" w:rsidR="00441701" w:rsidRDefault="00441701" w:rsidP="00FA5A71">
      <w:pPr>
        <w:spacing w:line="360" w:lineRule="auto"/>
        <w:ind w:firstLine="708"/>
        <w:jc w:val="both"/>
        <w:rPr>
          <w:rFonts w:asciiTheme="majorBidi" w:eastAsia="Calibri" w:hAnsiTheme="majorBidi" w:cstheme="majorBidi"/>
          <w:i/>
          <w:iCs/>
          <w:sz w:val="26"/>
          <w:szCs w:val="26"/>
        </w:rPr>
      </w:pPr>
    </w:p>
    <w:p w14:paraId="0DE2E116" w14:textId="77777777" w:rsidR="00441701" w:rsidRDefault="00441701" w:rsidP="00FA5A71">
      <w:pPr>
        <w:spacing w:line="360" w:lineRule="auto"/>
        <w:ind w:firstLine="708"/>
        <w:jc w:val="both"/>
        <w:rPr>
          <w:rFonts w:asciiTheme="majorBidi" w:eastAsia="Calibri" w:hAnsiTheme="majorBidi" w:cstheme="majorBidi"/>
          <w:i/>
          <w:iCs/>
          <w:sz w:val="26"/>
          <w:szCs w:val="26"/>
        </w:rPr>
      </w:pPr>
    </w:p>
    <w:p w14:paraId="53E1D02C" w14:textId="77777777" w:rsidR="00441701" w:rsidRDefault="00441701" w:rsidP="00FA5A71">
      <w:pPr>
        <w:spacing w:line="360" w:lineRule="auto"/>
        <w:ind w:firstLine="708"/>
        <w:jc w:val="both"/>
        <w:rPr>
          <w:rFonts w:asciiTheme="majorBidi" w:eastAsia="Calibri" w:hAnsiTheme="majorBidi" w:cstheme="majorBidi"/>
          <w:i/>
          <w:iCs/>
          <w:sz w:val="26"/>
          <w:szCs w:val="26"/>
        </w:rPr>
      </w:pPr>
    </w:p>
    <w:p w14:paraId="3DD3A5BC" w14:textId="77777777" w:rsidR="00DB166A" w:rsidRDefault="00DB166A" w:rsidP="00DB166A"/>
    <w:p w14:paraId="7B89FDCD" w14:textId="2F42B98E" w:rsidR="000747B5" w:rsidRPr="00425D89" w:rsidRDefault="000747B5" w:rsidP="00425D89">
      <w:pPr>
        <w:pStyle w:val="Titre1"/>
        <w:jc w:val="center"/>
        <w:rPr>
          <w:b w:val="0"/>
          <w:bCs/>
          <w:i/>
          <w:iCs/>
          <w:sz w:val="96"/>
          <w:szCs w:val="96"/>
        </w:rPr>
      </w:pPr>
      <w:bookmarkStart w:id="36" w:name="_Toc170817448"/>
      <w:r w:rsidRPr="00425D89">
        <w:rPr>
          <w:b w:val="0"/>
          <w:bCs/>
          <w:i/>
          <w:iCs/>
          <w:sz w:val="96"/>
          <w:szCs w:val="96"/>
        </w:rPr>
        <w:t>Chapitre</w:t>
      </w:r>
      <w:r w:rsidR="00332CFA">
        <w:rPr>
          <w:b w:val="0"/>
          <w:bCs/>
          <w:i/>
          <w:iCs/>
          <w:sz w:val="96"/>
          <w:szCs w:val="96"/>
        </w:rPr>
        <w:t xml:space="preserve"> </w:t>
      </w:r>
      <w:r w:rsidRPr="00425D89">
        <w:rPr>
          <w:b w:val="0"/>
          <w:bCs/>
          <w:i/>
          <w:iCs/>
          <w:sz w:val="96"/>
          <w:szCs w:val="96"/>
        </w:rPr>
        <w:t>III</w:t>
      </w:r>
      <w:bookmarkEnd w:id="36"/>
    </w:p>
    <w:p w14:paraId="77DA9FE0" w14:textId="79717F78" w:rsidR="00DC31F7" w:rsidRPr="00D215EF" w:rsidRDefault="00DC31F7" w:rsidP="00026667">
      <w:pPr>
        <w:jc w:val="center"/>
        <w:rPr>
          <w:rFonts w:asciiTheme="majorBidi" w:hAnsiTheme="majorBidi" w:cstheme="majorBidi"/>
          <w:i/>
          <w:iCs/>
          <w:sz w:val="52"/>
          <w:szCs w:val="52"/>
        </w:rPr>
      </w:pPr>
      <w:r w:rsidRPr="00D215EF">
        <w:rPr>
          <w:rFonts w:asciiTheme="majorBidi" w:hAnsiTheme="majorBidi" w:cstheme="majorBidi"/>
          <w:i/>
          <w:iCs/>
          <w:sz w:val="52"/>
          <w:szCs w:val="52"/>
        </w:rPr>
        <w:t>Partie</w:t>
      </w:r>
      <w:r w:rsidR="00332CFA">
        <w:rPr>
          <w:rFonts w:asciiTheme="majorBidi" w:hAnsiTheme="majorBidi" w:cstheme="majorBidi"/>
          <w:i/>
          <w:iCs/>
          <w:sz w:val="52"/>
          <w:szCs w:val="52"/>
        </w:rPr>
        <w:t xml:space="preserve"> </w:t>
      </w:r>
      <w:r w:rsidR="00AF795F" w:rsidRPr="00D215EF">
        <w:rPr>
          <w:rFonts w:asciiTheme="majorBidi" w:hAnsiTheme="majorBidi" w:cstheme="majorBidi"/>
          <w:i/>
          <w:iCs/>
          <w:sz w:val="52"/>
          <w:szCs w:val="52"/>
        </w:rPr>
        <w:t>expérimentale</w:t>
      </w:r>
      <w:r w:rsidR="00332CFA">
        <w:rPr>
          <w:rFonts w:asciiTheme="majorBidi" w:hAnsiTheme="majorBidi" w:cstheme="majorBidi"/>
          <w:i/>
          <w:iCs/>
          <w:sz w:val="52"/>
          <w:szCs w:val="52"/>
        </w:rPr>
        <w:t xml:space="preserve"> </w:t>
      </w:r>
      <w:r w:rsidR="00AF795F" w:rsidRPr="00D215EF">
        <w:rPr>
          <w:rFonts w:asciiTheme="majorBidi" w:hAnsiTheme="majorBidi" w:cstheme="majorBidi"/>
          <w:i/>
          <w:iCs/>
          <w:sz w:val="52"/>
          <w:szCs w:val="52"/>
        </w:rPr>
        <w:t>:</w:t>
      </w:r>
    </w:p>
    <w:p w14:paraId="19343EB3" w14:textId="5E14857A" w:rsidR="00AE415D" w:rsidRDefault="00AE415D" w:rsidP="0026239F">
      <w:pPr>
        <w:jc w:val="center"/>
        <w:rPr>
          <w:rFonts w:asciiTheme="majorBidi" w:hAnsiTheme="majorBidi" w:cstheme="majorBidi"/>
          <w:i/>
          <w:iCs/>
          <w:sz w:val="52"/>
          <w:szCs w:val="52"/>
        </w:rPr>
      </w:pPr>
      <w:r w:rsidRPr="00D215EF">
        <w:rPr>
          <w:rFonts w:asciiTheme="majorBidi" w:hAnsiTheme="majorBidi" w:cstheme="majorBidi"/>
          <w:i/>
          <w:iCs/>
          <w:sz w:val="52"/>
          <w:szCs w:val="52"/>
        </w:rPr>
        <w:t>Application</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des</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méthodes</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de</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mesure</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dans</w:t>
      </w:r>
      <w:r w:rsidR="00332CFA">
        <w:rPr>
          <w:rFonts w:asciiTheme="majorBidi" w:hAnsiTheme="majorBidi" w:cstheme="majorBidi"/>
          <w:i/>
          <w:iCs/>
          <w:sz w:val="52"/>
          <w:szCs w:val="52"/>
        </w:rPr>
        <w:t xml:space="preserve"> </w:t>
      </w:r>
      <w:r w:rsidR="00AF795F" w:rsidRPr="00D215EF">
        <w:rPr>
          <w:rFonts w:asciiTheme="majorBidi" w:hAnsiTheme="majorBidi" w:cstheme="majorBidi"/>
          <w:i/>
          <w:iCs/>
          <w:sz w:val="52"/>
          <w:szCs w:val="52"/>
        </w:rPr>
        <w:t>l’industrie</w:t>
      </w:r>
      <w:r w:rsidR="00332CFA">
        <w:rPr>
          <w:rFonts w:asciiTheme="majorBidi" w:hAnsiTheme="majorBidi" w:cstheme="majorBidi"/>
          <w:i/>
          <w:iCs/>
          <w:sz w:val="52"/>
          <w:szCs w:val="52"/>
        </w:rPr>
        <w:t xml:space="preserve"> </w:t>
      </w:r>
      <w:r w:rsidR="00AF795F" w:rsidRPr="00D215EF">
        <w:rPr>
          <w:rFonts w:asciiTheme="majorBidi" w:hAnsiTheme="majorBidi" w:cstheme="majorBidi"/>
          <w:i/>
          <w:iCs/>
          <w:sz w:val="52"/>
          <w:szCs w:val="52"/>
        </w:rPr>
        <w:t>:</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Etude</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de</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cas</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à</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l’entreprise</w:t>
      </w:r>
      <w:r w:rsidR="00332CFA">
        <w:rPr>
          <w:rFonts w:asciiTheme="majorBidi" w:hAnsiTheme="majorBidi" w:cstheme="majorBidi"/>
          <w:i/>
          <w:iCs/>
          <w:sz w:val="52"/>
          <w:szCs w:val="52"/>
        </w:rPr>
        <w:t xml:space="preserve"> </w:t>
      </w:r>
      <w:r w:rsidRPr="00D215EF">
        <w:rPr>
          <w:rFonts w:asciiTheme="majorBidi" w:hAnsiTheme="majorBidi" w:cstheme="majorBidi"/>
          <w:i/>
          <w:iCs/>
          <w:sz w:val="52"/>
          <w:szCs w:val="52"/>
        </w:rPr>
        <w:t>BRANDT</w:t>
      </w:r>
      <w:r w:rsidR="00332CFA">
        <w:rPr>
          <w:rFonts w:asciiTheme="majorBidi" w:hAnsiTheme="majorBidi" w:cstheme="majorBidi"/>
          <w:i/>
          <w:iCs/>
          <w:sz w:val="52"/>
          <w:szCs w:val="52"/>
        </w:rPr>
        <w:t xml:space="preserve"> </w:t>
      </w:r>
    </w:p>
    <w:p w14:paraId="6D8A0533" w14:textId="77777777" w:rsidR="00D60FCD" w:rsidRDefault="00D60FCD" w:rsidP="0026239F">
      <w:pPr>
        <w:jc w:val="center"/>
        <w:rPr>
          <w:rFonts w:asciiTheme="majorBidi" w:hAnsiTheme="majorBidi" w:cstheme="majorBidi"/>
          <w:i/>
          <w:iCs/>
          <w:sz w:val="52"/>
          <w:szCs w:val="52"/>
        </w:rPr>
      </w:pPr>
    </w:p>
    <w:p w14:paraId="5CDA05C8" w14:textId="77777777" w:rsidR="00D60FCD" w:rsidRDefault="00D60FCD" w:rsidP="0026239F">
      <w:pPr>
        <w:jc w:val="center"/>
        <w:rPr>
          <w:rFonts w:asciiTheme="majorBidi" w:hAnsiTheme="majorBidi" w:cstheme="majorBidi"/>
          <w:i/>
          <w:iCs/>
          <w:sz w:val="52"/>
          <w:szCs w:val="52"/>
        </w:rPr>
      </w:pPr>
    </w:p>
    <w:p w14:paraId="0EA0A6D1" w14:textId="77777777" w:rsidR="00D60FCD" w:rsidRDefault="00D60FCD" w:rsidP="0026239F">
      <w:pPr>
        <w:jc w:val="center"/>
        <w:rPr>
          <w:rFonts w:asciiTheme="majorBidi" w:hAnsiTheme="majorBidi" w:cstheme="majorBidi"/>
          <w:i/>
          <w:iCs/>
          <w:sz w:val="52"/>
          <w:szCs w:val="52"/>
        </w:rPr>
      </w:pPr>
    </w:p>
    <w:p w14:paraId="50E0122B" w14:textId="77777777" w:rsidR="00D60FCD" w:rsidRDefault="00D60FCD" w:rsidP="0026239F">
      <w:pPr>
        <w:jc w:val="center"/>
        <w:rPr>
          <w:rFonts w:asciiTheme="majorBidi" w:hAnsiTheme="majorBidi" w:cstheme="majorBidi"/>
          <w:i/>
          <w:iCs/>
          <w:sz w:val="52"/>
          <w:szCs w:val="52"/>
        </w:rPr>
      </w:pPr>
    </w:p>
    <w:p w14:paraId="750EC14A" w14:textId="77777777" w:rsidR="00D60FCD" w:rsidRDefault="00D60FCD" w:rsidP="0026239F">
      <w:pPr>
        <w:jc w:val="center"/>
        <w:rPr>
          <w:rFonts w:asciiTheme="majorBidi" w:hAnsiTheme="majorBidi" w:cstheme="majorBidi"/>
          <w:i/>
          <w:iCs/>
          <w:sz w:val="52"/>
          <w:szCs w:val="52"/>
        </w:rPr>
      </w:pPr>
    </w:p>
    <w:p w14:paraId="1BB0EEF9" w14:textId="77777777" w:rsidR="00D60FCD" w:rsidRPr="00D215EF" w:rsidRDefault="00D60FCD" w:rsidP="0026239F">
      <w:pPr>
        <w:jc w:val="center"/>
        <w:rPr>
          <w:rFonts w:asciiTheme="majorBidi" w:hAnsiTheme="majorBidi" w:cstheme="majorBidi"/>
          <w:i/>
          <w:iCs/>
          <w:sz w:val="52"/>
          <w:szCs w:val="52"/>
        </w:rPr>
        <w:sectPr w:rsidR="00D60FCD" w:rsidRPr="00D215EF" w:rsidSect="00F42984">
          <w:headerReference w:type="default" r:id="rId32"/>
          <w:footerReference w:type="default" r:id="rId33"/>
          <w:type w:val="continuous"/>
          <w:pgSz w:w="11906" w:h="16838"/>
          <w:pgMar w:top="1417" w:right="1417" w:bottom="1417" w:left="1417" w:header="708" w:footer="708" w:gutter="0"/>
          <w:cols w:space="708"/>
          <w:docGrid w:linePitch="360"/>
        </w:sectPr>
      </w:pPr>
    </w:p>
    <w:p w14:paraId="04562948" w14:textId="0BD54042" w:rsidR="00AE415D" w:rsidRDefault="00614154" w:rsidP="0026239F">
      <w:pPr>
        <w:pStyle w:val="Titre2"/>
        <w:spacing w:line="360" w:lineRule="auto"/>
      </w:pPr>
      <w:bookmarkStart w:id="37" w:name="_Toc170817449"/>
      <w:r>
        <w:t>I</w:t>
      </w:r>
      <w:r w:rsidR="000747B5" w:rsidRPr="000747B5">
        <w:t>ntroduction</w:t>
      </w:r>
      <w:bookmarkEnd w:id="37"/>
    </w:p>
    <w:p w14:paraId="787A50DF" w14:textId="05290CE0" w:rsidR="0091769A" w:rsidRDefault="0091769A" w:rsidP="000C3ADE">
      <w:pPr>
        <w:spacing w:after="0" w:line="360" w:lineRule="auto"/>
        <w:ind w:firstLine="708"/>
        <w:jc w:val="both"/>
        <w:rPr>
          <w:rFonts w:asciiTheme="majorBidi" w:hAnsiTheme="majorBidi" w:cstheme="majorBidi"/>
          <w:sz w:val="24"/>
          <w:szCs w:val="24"/>
        </w:rPr>
      </w:pPr>
      <w:r w:rsidRPr="0091769A">
        <w:rPr>
          <w:rFonts w:asciiTheme="majorBidi" w:hAnsiTheme="majorBidi" w:cstheme="majorBidi"/>
          <w:sz w:val="24"/>
          <w:szCs w:val="24"/>
        </w:rPr>
        <w:t>Dans</w:t>
      </w:r>
      <w:r w:rsidR="00332CFA">
        <w:rPr>
          <w:rFonts w:asciiTheme="majorBidi" w:hAnsiTheme="majorBidi" w:cstheme="majorBidi"/>
          <w:sz w:val="24"/>
          <w:szCs w:val="24"/>
        </w:rPr>
        <w:t xml:space="preserve"> </w:t>
      </w:r>
      <w:r w:rsidRPr="0091769A">
        <w:rPr>
          <w:rFonts w:asciiTheme="majorBidi" w:hAnsiTheme="majorBidi" w:cstheme="majorBidi"/>
          <w:sz w:val="24"/>
          <w:szCs w:val="24"/>
        </w:rPr>
        <w:t>cette</w:t>
      </w:r>
      <w:r w:rsidR="00332CFA">
        <w:rPr>
          <w:rFonts w:asciiTheme="majorBidi" w:hAnsiTheme="majorBidi" w:cstheme="majorBidi"/>
          <w:sz w:val="24"/>
          <w:szCs w:val="24"/>
        </w:rPr>
        <w:t xml:space="preserve"> </w:t>
      </w:r>
      <w:r w:rsidRPr="0091769A">
        <w:rPr>
          <w:rFonts w:asciiTheme="majorBidi" w:hAnsiTheme="majorBidi" w:cstheme="majorBidi"/>
          <w:sz w:val="24"/>
          <w:szCs w:val="24"/>
        </w:rPr>
        <w:t>partie,</w:t>
      </w:r>
      <w:r w:rsidR="00332CFA">
        <w:rPr>
          <w:rFonts w:asciiTheme="majorBidi" w:hAnsiTheme="majorBidi" w:cstheme="majorBidi"/>
          <w:sz w:val="24"/>
          <w:szCs w:val="24"/>
        </w:rPr>
        <w:t xml:space="preserve"> </w:t>
      </w:r>
      <w:r w:rsidRPr="0091769A">
        <w:rPr>
          <w:rFonts w:asciiTheme="majorBidi" w:hAnsiTheme="majorBidi" w:cstheme="majorBidi"/>
          <w:sz w:val="24"/>
          <w:szCs w:val="24"/>
        </w:rPr>
        <w:t>on</w:t>
      </w:r>
      <w:r w:rsidR="00332CFA">
        <w:rPr>
          <w:rFonts w:asciiTheme="majorBidi" w:hAnsiTheme="majorBidi" w:cstheme="majorBidi"/>
          <w:sz w:val="24"/>
          <w:szCs w:val="24"/>
        </w:rPr>
        <w:t xml:space="preserve"> </w:t>
      </w:r>
      <w:r w:rsidRPr="0091769A">
        <w:rPr>
          <w:rFonts w:asciiTheme="majorBidi" w:hAnsiTheme="majorBidi" w:cstheme="majorBidi"/>
          <w:sz w:val="24"/>
          <w:szCs w:val="24"/>
        </w:rPr>
        <w:t>va</w:t>
      </w:r>
      <w:r w:rsidR="00332CFA">
        <w:rPr>
          <w:rFonts w:asciiTheme="majorBidi" w:hAnsiTheme="majorBidi" w:cstheme="majorBidi"/>
          <w:sz w:val="24"/>
          <w:szCs w:val="24"/>
        </w:rPr>
        <w:t xml:space="preserve"> </w:t>
      </w:r>
      <w:r w:rsidRPr="0091769A">
        <w:rPr>
          <w:rFonts w:asciiTheme="majorBidi" w:hAnsiTheme="majorBidi" w:cstheme="majorBidi"/>
          <w:sz w:val="24"/>
          <w:szCs w:val="24"/>
        </w:rPr>
        <w:t>parler</w:t>
      </w:r>
      <w:r w:rsidR="00332CFA">
        <w:rPr>
          <w:rFonts w:asciiTheme="majorBidi" w:hAnsiTheme="majorBidi" w:cstheme="majorBidi"/>
          <w:sz w:val="24"/>
          <w:szCs w:val="24"/>
        </w:rPr>
        <w:t xml:space="preserve"> </w:t>
      </w:r>
      <w:r w:rsidRPr="0091769A">
        <w:rPr>
          <w:rFonts w:asciiTheme="majorBidi" w:hAnsiTheme="majorBidi" w:cstheme="majorBidi"/>
          <w:sz w:val="24"/>
          <w:szCs w:val="24"/>
        </w:rPr>
        <w:t>de</w:t>
      </w:r>
      <w:r w:rsidR="00332CFA">
        <w:rPr>
          <w:rFonts w:asciiTheme="majorBidi" w:hAnsiTheme="majorBidi" w:cstheme="majorBidi"/>
          <w:sz w:val="24"/>
          <w:szCs w:val="24"/>
        </w:rPr>
        <w:t xml:space="preserve"> </w:t>
      </w:r>
      <w:r w:rsidRPr="0091769A">
        <w:rPr>
          <w:rFonts w:asciiTheme="majorBidi" w:hAnsiTheme="majorBidi" w:cstheme="majorBidi"/>
          <w:sz w:val="24"/>
          <w:szCs w:val="24"/>
        </w:rPr>
        <w:t>notre</w:t>
      </w:r>
      <w:r w:rsidR="00332CFA">
        <w:rPr>
          <w:rFonts w:asciiTheme="majorBidi" w:hAnsiTheme="majorBidi" w:cstheme="majorBidi"/>
          <w:sz w:val="24"/>
          <w:szCs w:val="24"/>
        </w:rPr>
        <w:t xml:space="preserve"> </w:t>
      </w:r>
      <w:r w:rsidRPr="0091769A">
        <w:rPr>
          <w:rFonts w:asciiTheme="majorBidi" w:hAnsiTheme="majorBidi" w:cstheme="majorBidi"/>
          <w:sz w:val="24"/>
          <w:szCs w:val="24"/>
        </w:rPr>
        <w:t>expérience</w:t>
      </w:r>
      <w:r w:rsidR="00332CFA">
        <w:rPr>
          <w:rFonts w:asciiTheme="majorBidi" w:hAnsiTheme="majorBidi" w:cstheme="majorBidi"/>
          <w:sz w:val="24"/>
          <w:szCs w:val="24"/>
        </w:rPr>
        <w:t xml:space="preserve"> </w:t>
      </w:r>
      <w:r w:rsidRPr="0091769A">
        <w:rPr>
          <w:rFonts w:asciiTheme="majorBidi" w:hAnsiTheme="majorBidi" w:cstheme="majorBidi"/>
          <w:sz w:val="24"/>
          <w:szCs w:val="24"/>
        </w:rPr>
        <w:t>effectuée</w:t>
      </w:r>
      <w:r w:rsidR="00332CFA">
        <w:rPr>
          <w:rFonts w:asciiTheme="majorBidi" w:hAnsiTheme="majorBidi" w:cstheme="majorBidi"/>
          <w:sz w:val="24"/>
          <w:szCs w:val="24"/>
        </w:rPr>
        <w:t xml:space="preserve"> </w:t>
      </w:r>
      <w:r w:rsidRPr="0091769A">
        <w:rPr>
          <w:rFonts w:asciiTheme="majorBidi" w:hAnsiTheme="majorBidi" w:cstheme="majorBidi"/>
          <w:sz w:val="24"/>
          <w:szCs w:val="24"/>
        </w:rPr>
        <w:t>au</w:t>
      </w:r>
      <w:r w:rsidR="00332CFA">
        <w:rPr>
          <w:rFonts w:asciiTheme="majorBidi" w:hAnsiTheme="majorBidi" w:cstheme="majorBidi"/>
          <w:sz w:val="24"/>
          <w:szCs w:val="24"/>
        </w:rPr>
        <w:t xml:space="preserve"> </w:t>
      </w:r>
      <w:r w:rsidRPr="0091769A">
        <w:rPr>
          <w:rFonts w:asciiTheme="majorBidi" w:hAnsiTheme="majorBidi" w:cstheme="majorBidi"/>
          <w:sz w:val="24"/>
          <w:szCs w:val="24"/>
        </w:rPr>
        <w:t>sein</w:t>
      </w:r>
      <w:r w:rsidR="00332CFA">
        <w:rPr>
          <w:rFonts w:asciiTheme="majorBidi" w:hAnsiTheme="majorBidi" w:cstheme="majorBidi"/>
          <w:sz w:val="24"/>
          <w:szCs w:val="24"/>
        </w:rPr>
        <w:t xml:space="preserve"> </w:t>
      </w:r>
      <w:r w:rsidRPr="0091769A">
        <w:rPr>
          <w:rFonts w:asciiTheme="majorBidi" w:hAnsiTheme="majorBidi" w:cstheme="majorBidi"/>
          <w:sz w:val="24"/>
          <w:szCs w:val="24"/>
        </w:rPr>
        <w:t>de</w:t>
      </w:r>
      <w:r w:rsidR="00332CFA">
        <w:rPr>
          <w:rFonts w:asciiTheme="majorBidi" w:hAnsiTheme="majorBidi" w:cstheme="majorBidi"/>
          <w:sz w:val="24"/>
          <w:szCs w:val="24"/>
        </w:rPr>
        <w:t xml:space="preserve"> </w:t>
      </w:r>
      <w:r w:rsidRPr="0091769A">
        <w:rPr>
          <w:rFonts w:asciiTheme="majorBidi" w:hAnsiTheme="majorBidi" w:cstheme="majorBidi"/>
          <w:sz w:val="24"/>
          <w:szCs w:val="24"/>
        </w:rPr>
        <w:t>l'entreprise</w:t>
      </w:r>
      <w:r w:rsidR="00332CFA">
        <w:rPr>
          <w:rFonts w:asciiTheme="majorBidi" w:hAnsiTheme="majorBidi" w:cstheme="majorBidi"/>
          <w:sz w:val="24"/>
          <w:szCs w:val="24"/>
        </w:rPr>
        <w:t xml:space="preserve"> </w:t>
      </w:r>
      <w:r w:rsidRPr="0091769A">
        <w:rPr>
          <w:rFonts w:asciiTheme="majorBidi" w:hAnsiTheme="majorBidi" w:cstheme="majorBidi"/>
          <w:sz w:val="24"/>
          <w:szCs w:val="24"/>
        </w:rPr>
        <w:t>SAMHA</w:t>
      </w:r>
      <w:r w:rsidR="00332CFA">
        <w:rPr>
          <w:rFonts w:asciiTheme="majorBidi" w:hAnsiTheme="majorBidi" w:cstheme="majorBidi"/>
          <w:sz w:val="24"/>
          <w:szCs w:val="24"/>
        </w:rPr>
        <w:t xml:space="preserve"> </w:t>
      </w:r>
      <w:r w:rsidRPr="0091769A">
        <w:rPr>
          <w:rFonts w:asciiTheme="majorBidi" w:hAnsiTheme="majorBidi" w:cstheme="majorBidi"/>
          <w:sz w:val="24"/>
          <w:szCs w:val="24"/>
        </w:rPr>
        <w:t>HOME</w:t>
      </w:r>
      <w:r w:rsidR="00332CFA">
        <w:rPr>
          <w:rFonts w:asciiTheme="majorBidi" w:hAnsiTheme="majorBidi" w:cstheme="majorBidi"/>
          <w:sz w:val="24"/>
          <w:szCs w:val="24"/>
        </w:rPr>
        <w:t xml:space="preserve"> </w:t>
      </w:r>
      <w:r w:rsidRPr="0091769A">
        <w:rPr>
          <w:rFonts w:asciiTheme="majorBidi" w:hAnsiTheme="majorBidi" w:cstheme="majorBidi"/>
          <w:sz w:val="24"/>
          <w:szCs w:val="24"/>
        </w:rPr>
        <w:t>APPLIANCE</w:t>
      </w:r>
      <w:r w:rsidR="00332CFA">
        <w:rPr>
          <w:rFonts w:asciiTheme="majorBidi" w:hAnsiTheme="majorBidi" w:cstheme="majorBidi"/>
          <w:sz w:val="24"/>
          <w:szCs w:val="24"/>
        </w:rPr>
        <w:t xml:space="preserve"> </w:t>
      </w:r>
      <w:r w:rsidRPr="0091769A">
        <w:rPr>
          <w:rFonts w:asciiTheme="majorBidi" w:hAnsiTheme="majorBidi" w:cstheme="majorBidi"/>
          <w:sz w:val="24"/>
          <w:szCs w:val="24"/>
        </w:rPr>
        <w:t>(BRANDT),</w:t>
      </w:r>
      <w:r w:rsidR="00332CFA">
        <w:rPr>
          <w:rFonts w:asciiTheme="majorBidi" w:hAnsiTheme="majorBidi" w:cstheme="majorBidi"/>
          <w:sz w:val="24"/>
          <w:szCs w:val="24"/>
        </w:rPr>
        <w:t xml:space="preserve"> </w:t>
      </w:r>
      <w:r w:rsidRPr="0091769A">
        <w:rPr>
          <w:rFonts w:asciiTheme="majorBidi" w:hAnsiTheme="majorBidi" w:cstheme="majorBidi"/>
          <w:sz w:val="24"/>
          <w:szCs w:val="24"/>
        </w:rPr>
        <w:t>une</w:t>
      </w:r>
      <w:r w:rsidR="00332CFA">
        <w:rPr>
          <w:rFonts w:asciiTheme="majorBidi" w:hAnsiTheme="majorBidi" w:cstheme="majorBidi"/>
          <w:sz w:val="24"/>
          <w:szCs w:val="24"/>
        </w:rPr>
        <w:t xml:space="preserve"> </w:t>
      </w:r>
      <w:r w:rsidRPr="0091769A">
        <w:rPr>
          <w:rFonts w:asciiTheme="majorBidi" w:hAnsiTheme="majorBidi" w:cstheme="majorBidi"/>
          <w:sz w:val="24"/>
          <w:szCs w:val="24"/>
        </w:rPr>
        <w:t>entreprise</w:t>
      </w:r>
      <w:r w:rsidR="00332CFA">
        <w:rPr>
          <w:rFonts w:asciiTheme="majorBidi" w:hAnsiTheme="majorBidi" w:cstheme="majorBidi"/>
          <w:sz w:val="24"/>
          <w:szCs w:val="24"/>
        </w:rPr>
        <w:t xml:space="preserve"> </w:t>
      </w:r>
      <w:r w:rsidRPr="0091769A">
        <w:rPr>
          <w:rFonts w:asciiTheme="majorBidi" w:hAnsiTheme="majorBidi" w:cstheme="majorBidi"/>
          <w:sz w:val="24"/>
          <w:szCs w:val="24"/>
        </w:rPr>
        <w:t>leader</w:t>
      </w:r>
      <w:r w:rsidR="00332CFA">
        <w:rPr>
          <w:rFonts w:asciiTheme="majorBidi" w:hAnsiTheme="majorBidi" w:cstheme="majorBidi"/>
          <w:sz w:val="24"/>
          <w:szCs w:val="24"/>
        </w:rPr>
        <w:t xml:space="preserve"> </w:t>
      </w:r>
      <w:r w:rsidRPr="0091769A">
        <w:rPr>
          <w:rFonts w:asciiTheme="majorBidi" w:hAnsiTheme="majorBidi" w:cstheme="majorBidi"/>
          <w:sz w:val="24"/>
          <w:szCs w:val="24"/>
        </w:rPr>
        <w:t>dans</w:t>
      </w:r>
      <w:r w:rsidR="00332CFA">
        <w:rPr>
          <w:rFonts w:asciiTheme="majorBidi" w:hAnsiTheme="majorBidi" w:cstheme="majorBidi"/>
          <w:sz w:val="24"/>
          <w:szCs w:val="24"/>
        </w:rPr>
        <w:t xml:space="preserve"> </w:t>
      </w:r>
      <w:r w:rsidRPr="0091769A">
        <w:rPr>
          <w:rFonts w:asciiTheme="majorBidi" w:hAnsiTheme="majorBidi" w:cstheme="majorBidi"/>
          <w:sz w:val="24"/>
          <w:szCs w:val="24"/>
        </w:rPr>
        <w:t>le</w:t>
      </w:r>
      <w:r w:rsidR="00332CFA">
        <w:rPr>
          <w:rFonts w:asciiTheme="majorBidi" w:hAnsiTheme="majorBidi" w:cstheme="majorBidi"/>
          <w:sz w:val="24"/>
          <w:szCs w:val="24"/>
        </w:rPr>
        <w:t xml:space="preserve"> </w:t>
      </w:r>
      <w:r w:rsidRPr="0091769A">
        <w:rPr>
          <w:rFonts w:asciiTheme="majorBidi" w:hAnsiTheme="majorBidi" w:cstheme="majorBidi"/>
          <w:sz w:val="24"/>
          <w:szCs w:val="24"/>
        </w:rPr>
        <w:t>domaine</w:t>
      </w:r>
      <w:r w:rsidR="00332CFA">
        <w:rPr>
          <w:rFonts w:asciiTheme="majorBidi" w:hAnsiTheme="majorBidi" w:cstheme="majorBidi"/>
          <w:sz w:val="24"/>
          <w:szCs w:val="24"/>
        </w:rPr>
        <w:t xml:space="preserve"> </w:t>
      </w:r>
      <w:r w:rsidRPr="0091769A">
        <w:rPr>
          <w:rFonts w:asciiTheme="majorBidi" w:hAnsiTheme="majorBidi" w:cstheme="majorBidi"/>
          <w:sz w:val="24"/>
          <w:szCs w:val="24"/>
        </w:rPr>
        <w:t>des</w:t>
      </w:r>
      <w:r w:rsidR="00332CFA">
        <w:rPr>
          <w:rFonts w:asciiTheme="majorBidi" w:hAnsiTheme="majorBidi" w:cstheme="majorBidi"/>
          <w:sz w:val="24"/>
          <w:szCs w:val="24"/>
        </w:rPr>
        <w:t xml:space="preserve"> </w:t>
      </w:r>
      <w:r w:rsidRPr="0091769A">
        <w:rPr>
          <w:rFonts w:asciiTheme="majorBidi" w:hAnsiTheme="majorBidi" w:cstheme="majorBidi"/>
          <w:sz w:val="24"/>
          <w:szCs w:val="24"/>
        </w:rPr>
        <w:t>électroménagers.</w:t>
      </w:r>
      <w:r w:rsidR="00332CFA">
        <w:rPr>
          <w:rFonts w:asciiTheme="majorBidi" w:hAnsiTheme="majorBidi" w:cstheme="majorBidi"/>
          <w:sz w:val="24"/>
          <w:szCs w:val="24"/>
        </w:rPr>
        <w:t xml:space="preserve"> </w:t>
      </w:r>
      <w:r w:rsidRPr="0091769A">
        <w:rPr>
          <w:rFonts w:asciiTheme="majorBidi" w:hAnsiTheme="majorBidi" w:cstheme="majorBidi"/>
          <w:sz w:val="24"/>
          <w:szCs w:val="24"/>
        </w:rPr>
        <w:t>Elle</w:t>
      </w:r>
      <w:r w:rsidR="00332CFA">
        <w:rPr>
          <w:rFonts w:asciiTheme="majorBidi" w:hAnsiTheme="majorBidi" w:cstheme="majorBidi"/>
          <w:sz w:val="24"/>
          <w:szCs w:val="24"/>
        </w:rPr>
        <w:t xml:space="preserve"> </w:t>
      </w:r>
      <w:r w:rsidRPr="0091769A">
        <w:rPr>
          <w:rFonts w:asciiTheme="majorBidi" w:hAnsiTheme="majorBidi" w:cstheme="majorBidi"/>
          <w:sz w:val="24"/>
          <w:szCs w:val="24"/>
        </w:rPr>
        <w:t>se</w:t>
      </w:r>
      <w:r w:rsidR="00332CFA">
        <w:rPr>
          <w:rFonts w:asciiTheme="majorBidi" w:hAnsiTheme="majorBidi" w:cstheme="majorBidi"/>
          <w:sz w:val="24"/>
          <w:szCs w:val="24"/>
        </w:rPr>
        <w:t xml:space="preserve"> </w:t>
      </w:r>
      <w:r w:rsidRPr="0091769A">
        <w:rPr>
          <w:rFonts w:asciiTheme="majorBidi" w:hAnsiTheme="majorBidi" w:cstheme="majorBidi"/>
          <w:sz w:val="24"/>
          <w:szCs w:val="24"/>
        </w:rPr>
        <w:t>trouve</w:t>
      </w:r>
      <w:r w:rsidR="00332CFA">
        <w:rPr>
          <w:rFonts w:asciiTheme="majorBidi" w:hAnsiTheme="majorBidi" w:cstheme="majorBidi"/>
          <w:sz w:val="24"/>
          <w:szCs w:val="24"/>
        </w:rPr>
        <w:t xml:space="preserve"> </w:t>
      </w:r>
      <w:r w:rsidRPr="0091769A">
        <w:rPr>
          <w:rFonts w:asciiTheme="majorBidi" w:hAnsiTheme="majorBidi" w:cstheme="majorBidi"/>
          <w:sz w:val="24"/>
          <w:szCs w:val="24"/>
        </w:rPr>
        <w:t>au</w:t>
      </w:r>
      <w:r w:rsidR="00332CFA">
        <w:rPr>
          <w:rFonts w:asciiTheme="majorBidi" w:hAnsiTheme="majorBidi" w:cstheme="majorBidi"/>
          <w:sz w:val="24"/>
          <w:szCs w:val="24"/>
        </w:rPr>
        <w:t xml:space="preserve"> </w:t>
      </w:r>
      <w:r w:rsidRPr="0091769A">
        <w:rPr>
          <w:rFonts w:asciiTheme="majorBidi" w:hAnsiTheme="majorBidi" w:cstheme="majorBidi"/>
          <w:sz w:val="24"/>
          <w:szCs w:val="24"/>
        </w:rPr>
        <w:t>cœur</w:t>
      </w:r>
      <w:r w:rsidR="00332CFA">
        <w:rPr>
          <w:rFonts w:asciiTheme="majorBidi" w:hAnsiTheme="majorBidi" w:cstheme="majorBidi"/>
          <w:sz w:val="24"/>
          <w:szCs w:val="24"/>
        </w:rPr>
        <w:t xml:space="preserve"> </w:t>
      </w:r>
      <w:r w:rsidRPr="0091769A">
        <w:rPr>
          <w:rFonts w:asciiTheme="majorBidi" w:hAnsiTheme="majorBidi" w:cstheme="majorBidi"/>
          <w:sz w:val="24"/>
          <w:szCs w:val="24"/>
        </w:rPr>
        <w:t>d'une</w:t>
      </w:r>
      <w:r w:rsidR="00332CFA">
        <w:rPr>
          <w:rFonts w:asciiTheme="majorBidi" w:hAnsiTheme="majorBidi" w:cstheme="majorBidi"/>
          <w:sz w:val="24"/>
          <w:szCs w:val="24"/>
        </w:rPr>
        <w:t xml:space="preserve"> </w:t>
      </w:r>
      <w:r w:rsidRPr="0091769A">
        <w:rPr>
          <w:rFonts w:asciiTheme="majorBidi" w:hAnsiTheme="majorBidi" w:cstheme="majorBidi"/>
          <w:sz w:val="24"/>
          <w:szCs w:val="24"/>
        </w:rPr>
        <w:t>industrie</w:t>
      </w:r>
      <w:r w:rsidR="00332CFA">
        <w:rPr>
          <w:rFonts w:asciiTheme="majorBidi" w:hAnsiTheme="majorBidi" w:cstheme="majorBidi"/>
          <w:sz w:val="24"/>
          <w:szCs w:val="24"/>
        </w:rPr>
        <w:t xml:space="preserve"> </w:t>
      </w:r>
      <w:r w:rsidRPr="0091769A">
        <w:rPr>
          <w:rFonts w:asciiTheme="majorBidi" w:hAnsiTheme="majorBidi" w:cstheme="majorBidi"/>
          <w:sz w:val="24"/>
          <w:szCs w:val="24"/>
        </w:rPr>
        <w:t>exigeante</w:t>
      </w:r>
      <w:r w:rsidR="00332CFA">
        <w:rPr>
          <w:rFonts w:asciiTheme="majorBidi" w:hAnsiTheme="majorBidi" w:cstheme="majorBidi"/>
          <w:sz w:val="24"/>
          <w:szCs w:val="24"/>
        </w:rPr>
        <w:t xml:space="preserve"> </w:t>
      </w:r>
      <w:r w:rsidRPr="0091769A">
        <w:rPr>
          <w:rFonts w:asciiTheme="majorBidi" w:hAnsiTheme="majorBidi" w:cstheme="majorBidi"/>
          <w:sz w:val="24"/>
          <w:szCs w:val="24"/>
        </w:rPr>
        <w:t>où</w:t>
      </w:r>
      <w:r w:rsidR="00332CFA">
        <w:rPr>
          <w:rFonts w:asciiTheme="majorBidi" w:hAnsiTheme="majorBidi" w:cstheme="majorBidi"/>
          <w:sz w:val="24"/>
          <w:szCs w:val="24"/>
        </w:rPr>
        <w:t xml:space="preserve"> </w:t>
      </w:r>
      <w:r w:rsidRPr="0091769A">
        <w:rPr>
          <w:rFonts w:asciiTheme="majorBidi" w:hAnsiTheme="majorBidi" w:cstheme="majorBidi"/>
          <w:sz w:val="24"/>
          <w:szCs w:val="24"/>
        </w:rPr>
        <w:t>la</w:t>
      </w:r>
      <w:r w:rsidR="00332CFA">
        <w:rPr>
          <w:rFonts w:asciiTheme="majorBidi" w:hAnsiTheme="majorBidi" w:cstheme="majorBidi"/>
          <w:sz w:val="24"/>
          <w:szCs w:val="24"/>
        </w:rPr>
        <w:t xml:space="preserve"> </w:t>
      </w:r>
      <w:r w:rsidRPr="0091769A">
        <w:rPr>
          <w:rFonts w:asciiTheme="majorBidi" w:hAnsiTheme="majorBidi" w:cstheme="majorBidi"/>
          <w:sz w:val="24"/>
          <w:szCs w:val="24"/>
        </w:rPr>
        <w:t>précision</w:t>
      </w:r>
      <w:r w:rsidR="00332CFA">
        <w:rPr>
          <w:rFonts w:asciiTheme="majorBidi" w:hAnsiTheme="majorBidi" w:cstheme="majorBidi"/>
          <w:sz w:val="24"/>
          <w:szCs w:val="24"/>
        </w:rPr>
        <w:t xml:space="preserve"> </w:t>
      </w:r>
      <w:r w:rsidRPr="0091769A">
        <w:rPr>
          <w:rFonts w:asciiTheme="majorBidi" w:hAnsiTheme="majorBidi" w:cstheme="majorBidi"/>
          <w:sz w:val="24"/>
          <w:szCs w:val="24"/>
        </w:rPr>
        <w:t>des</w:t>
      </w:r>
      <w:r w:rsidR="00332CFA">
        <w:rPr>
          <w:rFonts w:asciiTheme="majorBidi" w:hAnsiTheme="majorBidi" w:cstheme="majorBidi"/>
          <w:sz w:val="24"/>
          <w:szCs w:val="24"/>
        </w:rPr>
        <w:t xml:space="preserve"> </w:t>
      </w:r>
      <w:r w:rsidRPr="0091769A">
        <w:rPr>
          <w:rFonts w:asciiTheme="majorBidi" w:hAnsiTheme="majorBidi" w:cstheme="majorBidi"/>
          <w:sz w:val="24"/>
          <w:szCs w:val="24"/>
        </w:rPr>
        <w:t>mesures</w:t>
      </w:r>
      <w:r w:rsidR="00332CFA">
        <w:rPr>
          <w:rFonts w:asciiTheme="majorBidi" w:hAnsiTheme="majorBidi" w:cstheme="majorBidi"/>
          <w:sz w:val="24"/>
          <w:szCs w:val="24"/>
        </w:rPr>
        <w:t xml:space="preserve"> </w:t>
      </w:r>
      <w:r w:rsidRPr="0091769A">
        <w:rPr>
          <w:rFonts w:asciiTheme="majorBidi" w:hAnsiTheme="majorBidi" w:cstheme="majorBidi"/>
          <w:sz w:val="24"/>
          <w:szCs w:val="24"/>
        </w:rPr>
        <w:t>revêt</w:t>
      </w:r>
      <w:r w:rsidR="00332CFA">
        <w:rPr>
          <w:rFonts w:asciiTheme="majorBidi" w:hAnsiTheme="majorBidi" w:cstheme="majorBidi"/>
          <w:sz w:val="24"/>
          <w:szCs w:val="24"/>
        </w:rPr>
        <w:t xml:space="preserve"> </w:t>
      </w:r>
      <w:r w:rsidRPr="0091769A">
        <w:rPr>
          <w:rFonts w:asciiTheme="majorBidi" w:hAnsiTheme="majorBidi" w:cstheme="majorBidi"/>
          <w:sz w:val="24"/>
          <w:szCs w:val="24"/>
        </w:rPr>
        <w:t>une</w:t>
      </w:r>
      <w:r w:rsidR="00332CFA">
        <w:rPr>
          <w:rFonts w:asciiTheme="majorBidi" w:hAnsiTheme="majorBidi" w:cstheme="majorBidi"/>
          <w:sz w:val="24"/>
          <w:szCs w:val="24"/>
        </w:rPr>
        <w:t xml:space="preserve"> </w:t>
      </w:r>
      <w:r w:rsidRPr="0091769A">
        <w:rPr>
          <w:rFonts w:asciiTheme="majorBidi" w:hAnsiTheme="majorBidi" w:cstheme="majorBidi"/>
          <w:sz w:val="24"/>
          <w:szCs w:val="24"/>
        </w:rPr>
        <w:t>importance</w:t>
      </w:r>
      <w:r w:rsidR="00332CFA">
        <w:rPr>
          <w:rFonts w:asciiTheme="majorBidi" w:hAnsiTheme="majorBidi" w:cstheme="majorBidi"/>
          <w:sz w:val="24"/>
          <w:szCs w:val="24"/>
        </w:rPr>
        <w:t xml:space="preserve"> </w:t>
      </w:r>
      <w:r w:rsidRPr="0091769A">
        <w:rPr>
          <w:rFonts w:asciiTheme="majorBidi" w:hAnsiTheme="majorBidi" w:cstheme="majorBidi"/>
          <w:sz w:val="24"/>
          <w:szCs w:val="24"/>
        </w:rPr>
        <w:t>capitale.</w:t>
      </w:r>
      <w:r w:rsidR="00332CFA">
        <w:rPr>
          <w:rFonts w:asciiTheme="majorBidi" w:hAnsiTheme="majorBidi" w:cstheme="majorBidi"/>
          <w:sz w:val="24"/>
          <w:szCs w:val="24"/>
        </w:rPr>
        <w:t xml:space="preserve"> </w:t>
      </w:r>
      <w:r w:rsidRPr="0091769A">
        <w:rPr>
          <w:rFonts w:asciiTheme="majorBidi" w:hAnsiTheme="majorBidi" w:cstheme="majorBidi"/>
          <w:sz w:val="24"/>
          <w:szCs w:val="24"/>
        </w:rPr>
        <w:t>La</w:t>
      </w:r>
      <w:r w:rsidR="00332CFA">
        <w:rPr>
          <w:rFonts w:asciiTheme="majorBidi" w:hAnsiTheme="majorBidi" w:cstheme="majorBidi"/>
          <w:sz w:val="24"/>
          <w:szCs w:val="24"/>
        </w:rPr>
        <w:t xml:space="preserve"> </w:t>
      </w:r>
      <w:r w:rsidRPr="0091769A">
        <w:rPr>
          <w:rFonts w:asciiTheme="majorBidi" w:hAnsiTheme="majorBidi" w:cstheme="majorBidi"/>
          <w:sz w:val="24"/>
          <w:szCs w:val="24"/>
        </w:rPr>
        <w:t>fiabilité</w:t>
      </w:r>
      <w:r w:rsidR="00332CFA">
        <w:rPr>
          <w:rFonts w:asciiTheme="majorBidi" w:hAnsiTheme="majorBidi" w:cstheme="majorBidi"/>
          <w:sz w:val="24"/>
          <w:szCs w:val="24"/>
        </w:rPr>
        <w:t xml:space="preserve"> </w:t>
      </w:r>
      <w:r w:rsidRPr="0091769A">
        <w:rPr>
          <w:rFonts w:asciiTheme="majorBidi" w:hAnsiTheme="majorBidi" w:cstheme="majorBidi"/>
          <w:sz w:val="24"/>
          <w:szCs w:val="24"/>
        </w:rPr>
        <w:t>des</w:t>
      </w:r>
      <w:r w:rsidR="00332CFA">
        <w:rPr>
          <w:rFonts w:asciiTheme="majorBidi" w:hAnsiTheme="majorBidi" w:cstheme="majorBidi"/>
          <w:sz w:val="24"/>
          <w:szCs w:val="24"/>
        </w:rPr>
        <w:t xml:space="preserve"> </w:t>
      </w:r>
      <w:r w:rsidRPr="0091769A">
        <w:rPr>
          <w:rFonts w:asciiTheme="majorBidi" w:hAnsiTheme="majorBidi" w:cstheme="majorBidi"/>
          <w:sz w:val="24"/>
          <w:szCs w:val="24"/>
        </w:rPr>
        <w:t>méthodes</w:t>
      </w:r>
      <w:r w:rsidR="00332CFA">
        <w:rPr>
          <w:rFonts w:asciiTheme="majorBidi" w:hAnsiTheme="majorBidi" w:cstheme="majorBidi"/>
          <w:sz w:val="24"/>
          <w:szCs w:val="24"/>
        </w:rPr>
        <w:t xml:space="preserve"> </w:t>
      </w:r>
      <w:r w:rsidRPr="0091769A">
        <w:rPr>
          <w:rFonts w:asciiTheme="majorBidi" w:hAnsiTheme="majorBidi" w:cstheme="majorBidi"/>
          <w:sz w:val="24"/>
          <w:szCs w:val="24"/>
        </w:rPr>
        <w:t>de</w:t>
      </w:r>
      <w:r w:rsidR="00332CFA">
        <w:rPr>
          <w:rFonts w:asciiTheme="majorBidi" w:hAnsiTheme="majorBidi" w:cstheme="majorBidi"/>
          <w:sz w:val="24"/>
          <w:szCs w:val="24"/>
        </w:rPr>
        <w:t xml:space="preserve"> </w:t>
      </w:r>
      <w:r w:rsidRPr="0091769A">
        <w:rPr>
          <w:rFonts w:asciiTheme="majorBidi" w:hAnsiTheme="majorBidi" w:cstheme="majorBidi"/>
          <w:sz w:val="24"/>
          <w:szCs w:val="24"/>
        </w:rPr>
        <w:t>mesure</w:t>
      </w:r>
      <w:r w:rsidR="00332CFA">
        <w:rPr>
          <w:rFonts w:asciiTheme="majorBidi" w:hAnsiTheme="majorBidi" w:cstheme="majorBidi"/>
          <w:sz w:val="24"/>
          <w:szCs w:val="24"/>
        </w:rPr>
        <w:t xml:space="preserve"> </w:t>
      </w:r>
      <w:r w:rsidRPr="0091769A">
        <w:rPr>
          <w:rFonts w:asciiTheme="majorBidi" w:hAnsiTheme="majorBidi" w:cstheme="majorBidi"/>
          <w:sz w:val="24"/>
          <w:szCs w:val="24"/>
        </w:rPr>
        <w:t>utilisées</w:t>
      </w:r>
      <w:r w:rsidR="00332CFA">
        <w:rPr>
          <w:rFonts w:asciiTheme="majorBidi" w:hAnsiTheme="majorBidi" w:cstheme="majorBidi"/>
          <w:sz w:val="24"/>
          <w:szCs w:val="24"/>
        </w:rPr>
        <w:t xml:space="preserve"> </w:t>
      </w:r>
      <w:r w:rsidRPr="0091769A">
        <w:rPr>
          <w:rFonts w:asciiTheme="majorBidi" w:hAnsiTheme="majorBidi" w:cstheme="majorBidi"/>
          <w:sz w:val="24"/>
          <w:szCs w:val="24"/>
        </w:rPr>
        <w:t>tout</w:t>
      </w:r>
      <w:r w:rsidR="00332CFA">
        <w:rPr>
          <w:rFonts w:asciiTheme="majorBidi" w:hAnsiTheme="majorBidi" w:cstheme="majorBidi"/>
          <w:sz w:val="24"/>
          <w:szCs w:val="24"/>
        </w:rPr>
        <w:t xml:space="preserve"> </w:t>
      </w:r>
      <w:r w:rsidRPr="0091769A">
        <w:rPr>
          <w:rFonts w:asciiTheme="majorBidi" w:hAnsiTheme="majorBidi" w:cstheme="majorBidi"/>
          <w:sz w:val="24"/>
          <w:szCs w:val="24"/>
        </w:rPr>
        <w:t>au</w:t>
      </w:r>
      <w:r w:rsidR="00332CFA">
        <w:rPr>
          <w:rFonts w:asciiTheme="majorBidi" w:hAnsiTheme="majorBidi" w:cstheme="majorBidi"/>
          <w:sz w:val="24"/>
          <w:szCs w:val="24"/>
        </w:rPr>
        <w:t xml:space="preserve"> </w:t>
      </w:r>
      <w:r w:rsidRPr="0091769A">
        <w:rPr>
          <w:rFonts w:asciiTheme="majorBidi" w:hAnsiTheme="majorBidi" w:cstheme="majorBidi"/>
          <w:sz w:val="24"/>
          <w:szCs w:val="24"/>
        </w:rPr>
        <w:t>long</w:t>
      </w:r>
      <w:r w:rsidR="00332CFA">
        <w:rPr>
          <w:rFonts w:asciiTheme="majorBidi" w:hAnsiTheme="majorBidi" w:cstheme="majorBidi"/>
          <w:sz w:val="24"/>
          <w:szCs w:val="24"/>
        </w:rPr>
        <w:t xml:space="preserve"> </w:t>
      </w:r>
      <w:r w:rsidRPr="0091769A">
        <w:rPr>
          <w:rFonts w:asciiTheme="majorBidi" w:hAnsiTheme="majorBidi" w:cstheme="majorBidi"/>
          <w:sz w:val="24"/>
          <w:szCs w:val="24"/>
        </w:rPr>
        <w:t>du</w:t>
      </w:r>
      <w:r w:rsidR="00332CFA">
        <w:rPr>
          <w:rFonts w:asciiTheme="majorBidi" w:hAnsiTheme="majorBidi" w:cstheme="majorBidi"/>
          <w:sz w:val="24"/>
          <w:szCs w:val="24"/>
        </w:rPr>
        <w:t xml:space="preserve"> </w:t>
      </w:r>
      <w:r w:rsidRPr="0091769A">
        <w:rPr>
          <w:rFonts w:asciiTheme="majorBidi" w:hAnsiTheme="majorBidi" w:cstheme="majorBidi"/>
          <w:sz w:val="24"/>
          <w:szCs w:val="24"/>
        </w:rPr>
        <w:t>processus</w:t>
      </w:r>
      <w:r w:rsidR="00332CFA">
        <w:rPr>
          <w:rFonts w:asciiTheme="majorBidi" w:hAnsiTheme="majorBidi" w:cstheme="majorBidi"/>
          <w:sz w:val="24"/>
          <w:szCs w:val="24"/>
        </w:rPr>
        <w:t xml:space="preserve"> </w:t>
      </w:r>
      <w:r w:rsidRPr="0091769A">
        <w:rPr>
          <w:rFonts w:asciiTheme="majorBidi" w:hAnsiTheme="majorBidi" w:cstheme="majorBidi"/>
          <w:sz w:val="24"/>
          <w:szCs w:val="24"/>
        </w:rPr>
        <w:t>de</w:t>
      </w:r>
      <w:r w:rsidR="00332CFA">
        <w:rPr>
          <w:rFonts w:asciiTheme="majorBidi" w:hAnsiTheme="majorBidi" w:cstheme="majorBidi"/>
          <w:sz w:val="24"/>
          <w:szCs w:val="24"/>
        </w:rPr>
        <w:t xml:space="preserve"> </w:t>
      </w:r>
      <w:r w:rsidRPr="0091769A">
        <w:rPr>
          <w:rFonts w:asciiTheme="majorBidi" w:hAnsiTheme="majorBidi" w:cstheme="majorBidi"/>
          <w:sz w:val="24"/>
          <w:szCs w:val="24"/>
        </w:rPr>
        <w:t>fabrication</w:t>
      </w:r>
      <w:r w:rsidR="00332CFA">
        <w:rPr>
          <w:rFonts w:asciiTheme="majorBidi" w:hAnsiTheme="majorBidi" w:cstheme="majorBidi"/>
          <w:sz w:val="24"/>
          <w:szCs w:val="24"/>
        </w:rPr>
        <w:t xml:space="preserve"> </w:t>
      </w:r>
      <w:r w:rsidRPr="0091769A">
        <w:rPr>
          <w:rFonts w:asciiTheme="majorBidi" w:hAnsiTheme="majorBidi" w:cstheme="majorBidi"/>
          <w:sz w:val="24"/>
          <w:szCs w:val="24"/>
        </w:rPr>
        <w:t>joue</w:t>
      </w:r>
      <w:r w:rsidR="00332CFA">
        <w:rPr>
          <w:rFonts w:asciiTheme="majorBidi" w:hAnsiTheme="majorBidi" w:cstheme="majorBidi"/>
          <w:sz w:val="24"/>
          <w:szCs w:val="24"/>
        </w:rPr>
        <w:t xml:space="preserve"> </w:t>
      </w:r>
      <w:r w:rsidRPr="0091769A">
        <w:rPr>
          <w:rFonts w:asciiTheme="majorBidi" w:hAnsiTheme="majorBidi" w:cstheme="majorBidi"/>
          <w:sz w:val="24"/>
          <w:szCs w:val="24"/>
        </w:rPr>
        <w:t>un</w:t>
      </w:r>
      <w:r w:rsidR="00332CFA">
        <w:rPr>
          <w:rFonts w:asciiTheme="majorBidi" w:hAnsiTheme="majorBidi" w:cstheme="majorBidi"/>
          <w:sz w:val="24"/>
          <w:szCs w:val="24"/>
        </w:rPr>
        <w:t xml:space="preserve"> </w:t>
      </w:r>
      <w:r w:rsidRPr="0091769A">
        <w:rPr>
          <w:rFonts w:asciiTheme="majorBidi" w:hAnsiTheme="majorBidi" w:cstheme="majorBidi"/>
          <w:sz w:val="24"/>
          <w:szCs w:val="24"/>
        </w:rPr>
        <w:t>rôle</w:t>
      </w:r>
      <w:r w:rsidR="00332CFA">
        <w:rPr>
          <w:rFonts w:asciiTheme="majorBidi" w:hAnsiTheme="majorBidi" w:cstheme="majorBidi"/>
          <w:sz w:val="24"/>
          <w:szCs w:val="24"/>
        </w:rPr>
        <w:t xml:space="preserve"> </w:t>
      </w:r>
      <w:r w:rsidRPr="0091769A">
        <w:rPr>
          <w:rFonts w:asciiTheme="majorBidi" w:hAnsiTheme="majorBidi" w:cstheme="majorBidi"/>
          <w:sz w:val="24"/>
          <w:szCs w:val="24"/>
        </w:rPr>
        <w:t>crucial</w:t>
      </w:r>
      <w:r w:rsidR="00332CFA">
        <w:rPr>
          <w:rFonts w:asciiTheme="majorBidi" w:hAnsiTheme="majorBidi" w:cstheme="majorBidi"/>
          <w:sz w:val="24"/>
          <w:szCs w:val="24"/>
        </w:rPr>
        <w:t xml:space="preserve"> </w:t>
      </w:r>
      <w:r w:rsidRPr="0091769A">
        <w:rPr>
          <w:rFonts w:asciiTheme="majorBidi" w:hAnsiTheme="majorBidi" w:cstheme="majorBidi"/>
          <w:sz w:val="24"/>
          <w:szCs w:val="24"/>
        </w:rPr>
        <w:t>dans</w:t>
      </w:r>
      <w:r w:rsidR="00332CFA">
        <w:rPr>
          <w:rFonts w:asciiTheme="majorBidi" w:hAnsiTheme="majorBidi" w:cstheme="majorBidi"/>
          <w:sz w:val="24"/>
          <w:szCs w:val="24"/>
        </w:rPr>
        <w:t xml:space="preserve"> </w:t>
      </w:r>
      <w:r w:rsidRPr="0091769A">
        <w:rPr>
          <w:rFonts w:asciiTheme="majorBidi" w:hAnsiTheme="majorBidi" w:cstheme="majorBidi"/>
          <w:sz w:val="24"/>
          <w:szCs w:val="24"/>
        </w:rPr>
        <w:t>la</w:t>
      </w:r>
      <w:r w:rsidR="00332CFA">
        <w:rPr>
          <w:rFonts w:asciiTheme="majorBidi" w:hAnsiTheme="majorBidi" w:cstheme="majorBidi"/>
          <w:sz w:val="24"/>
          <w:szCs w:val="24"/>
        </w:rPr>
        <w:t xml:space="preserve"> </w:t>
      </w:r>
      <w:r w:rsidRPr="0091769A">
        <w:rPr>
          <w:rFonts w:asciiTheme="majorBidi" w:hAnsiTheme="majorBidi" w:cstheme="majorBidi"/>
          <w:sz w:val="24"/>
          <w:szCs w:val="24"/>
        </w:rPr>
        <w:t>qualité</w:t>
      </w:r>
      <w:r w:rsidR="00332CFA">
        <w:rPr>
          <w:rFonts w:asciiTheme="majorBidi" w:hAnsiTheme="majorBidi" w:cstheme="majorBidi"/>
          <w:sz w:val="24"/>
          <w:szCs w:val="24"/>
        </w:rPr>
        <w:t xml:space="preserve"> </w:t>
      </w:r>
      <w:r w:rsidRPr="0091769A">
        <w:rPr>
          <w:rFonts w:asciiTheme="majorBidi" w:hAnsiTheme="majorBidi" w:cstheme="majorBidi"/>
          <w:sz w:val="24"/>
          <w:szCs w:val="24"/>
        </w:rPr>
        <w:t>des</w:t>
      </w:r>
      <w:r w:rsidR="00332CFA">
        <w:rPr>
          <w:rFonts w:asciiTheme="majorBidi" w:hAnsiTheme="majorBidi" w:cstheme="majorBidi"/>
          <w:sz w:val="24"/>
          <w:szCs w:val="24"/>
        </w:rPr>
        <w:t xml:space="preserve"> </w:t>
      </w:r>
      <w:r w:rsidRPr="0091769A">
        <w:rPr>
          <w:rFonts w:asciiTheme="majorBidi" w:hAnsiTheme="majorBidi" w:cstheme="majorBidi"/>
          <w:sz w:val="24"/>
          <w:szCs w:val="24"/>
        </w:rPr>
        <w:t>produits</w:t>
      </w:r>
      <w:r w:rsidR="00332CFA">
        <w:rPr>
          <w:rFonts w:asciiTheme="majorBidi" w:hAnsiTheme="majorBidi" w:cstheme="majorBidi"/>
          <w:sz w:val="24"/>
          <w:szCs w:val="24"/>
        </w:rPr>
        <w:t xml:space="preserve"> </w:t>
      </w:r>
      <w:r w:rsidRPr="0091769A">
        <w:rPr>
          <w:rFonts w:asciiTheme="majorBidi" w:hAnsiTheme="majorBidi" w:cstheme="majorBidi"/>
          <w:sz w:val="24"/>
          <w:szCs w:val="24"/>
        </w:rPr>
        <w:t>dans</w:t>
      </w:r>
      <w:r w:rsidR="00332CFA">
        <w:rPr>
          <w:rFonts w:asciiTheme="majorBidi" w:hAnsiTheme="majorBidi" w:cstheme="majorBidi"/>
          <w:sz w:val="24"/>
          <w:szCs w:val="24"/>
        </w:rPr>
        <w:t xml:space="preserve"> </w:t>
      </w:r>
      <w:r w:rsidRPr="0091769A">
        <w:rPr>
          <w:rFonts w:asciiTheme="majorBidi" w:hAnsiTheme="majorBidi" w:cstheme="majorBidi"/>
          <w:sz w:val="24"/>
          <w:szCs w:val="24"/>
        </w:rPr>
        <w:t>cet</w:t>
      </w:r>
      <w:r w:rsidR="00332CFA">
        <w:rPr>
          <w:rFonts w:asciiTheme="majorBidi" w:hAnsiTheme="majorBidi" w:cstheme="majorBidi"/>
          <w:sz w:val="24"/>
          <w:szCs w:val="24"/>
        </w:rPr>
        <w:t xml:space="preserve"> </w:t>
      </w:r>
      <w:r w:rsidRPr="0091769A">
        <w:rPr>
          <w:rFonts w:asciiTheme="majorBidi" w:hAnsiTheme="majorBidi" w:cstheme="majorBidi"/>
          <w:sz w:val="24"/>
          <w:szCs w:val="24"/>
        </w:rPr>
        <w:t>environnement</w:t>
      </w:r>
      <w:r w:rsidR="00332CFA">
        <w:rPr>
          <w:rFonts w:asciiTheme="majorBidi" w:hAnsiTheme="majorBidi" w:cstheme="majorBidi"/>
          <w:sz w:val="24"/>
          <w:szCs w:val="24"/>
        </w:rPr>
        <w:t xml:space="preserve"> </w:t>
      </w:r>
      <w:r w:rsidRPr="0091769A">
        <w:rPr>
          <w:rFonts w:asciiTheme="majorBidi" w:hAnsiTheme="majorBidi" w:cstheme="majorBidi"/>
          <w:sz w:val="24"/>
          <w:szCs w:val="24"/>
        </w:rPr>
        <w:t>dynamique.</w:t>
      </w:r>
    </w:p>
    <w:p w14:paraId="077D712D" w14:textId="5E4381CA" w:rsidR="0092210B" w:rsidRDefault="0091769A" w:rsidP="0091769A">
      <w:pPr>
        <w:spacing w:line="360" w:lineRule="auto"/>
        <w:ind w:firstLine="708"/>
        <w:jc w:val="both"/>
        <w:rPr>
          <w:rFonts w:asciiTheme="majorBidi" w:hAnsiTheme="majorBidi" w:cstheme="majorBidi"/>
          <w:sz w:val="24"/>
          <w:szCs w:val="24"/>
        </w:rPr>
      </w:pPr>
      <w:r w:rsidRPr="0091769A">
        <w:rPr>
          <w:rFonts w:asciiTheme="majorBidi" w:hAnsiTheme="majorBidi" w:cstheme="majorBidi"/>
          <w:sz w:val="24"/>
          <w:szCs w:val="24"/>
        </w:rPr>
        <w:t>L'objectif</w:t>
      </w:r>
      <w:r w:rsidR="00332CFA">
        <w:rPr>
          <w:rFonts w:asciiTheme="majorBidi" w:hAnsiTheme="majorBidi" w:cstheme="majorBidi"/>
          <w:sz w:val="24"/>
          <w:szCs w:val="24"/>
        </w:rPr>
        <w:t xml:space="preserve"> </w:t>
      </w:r>
      <w:r w:rsidRPr="0091769A">
        <w:rPr>
          <w:rFonts w:asciiTheme="majorBidi" w:hAnsiTheme="majorBidi" w:cstheme="majorBidi"/>
          <w:sz w:val="24"/>
          <w:szCs w:val="24"/>
        </w:rPr>
        <w:t>de</w:t>
      </w:r>
      <w:r w:rsidR="00332CFA">
        <w:rPr>
          <w:rFonts w:asciiTheme="majorBidi" w:hAnsiTheme="majorBidi" w:cstheme="majorBidi"/>
          <w:sz w:val="24"/>
          <w:szCs w:val="24"/>
        </w:rPr>
        <w:t xml:space="preserve"> </w:t>
      </w:r>
      <w:r w:rsidRPr="0091769A">
        <w:rPr>
          <w:rFonts w:asciiTheme="majorBidi" w:hAnsiTheme="majorBidi" w:cstheme="majorBidi"/>
          <w:sz w:val="24"/>
          <w:szCs w:val="24"/>
        </w:rPr>
        <w:t>l'étude</w:t>
      </w:r>
      <w:r w:rsidR="00332CFA">
        <w:rPr>
          <w:rFonts w:asciiTheme="majorBidi" w:hAnsiTheme="majorBidi" w:cstheme="majorBidi"/>
          <w:sz w:val="24"/>
          <w:szCs w:val="24"/>
        </w:rPr>
        <w:t xml:space="preserve"> </w:t>
      </w:r>
      <w:r w:rsidRPr="0091769A">
        <w:rPr>
          <w:rFonts w:asciiTheme="majorBidi" w:hAnsiTheme="majorBidi" w:cstheme="majorBidi"/>
          <w:sz w:val="24"/>
          <w:szCs w:val="24"/>
        </w:rPr>
        <w:t>menée</w:t>
      </w:r>
      <w:r w:rsidR="00332CFA">
        <w:rPr>
          <w:rFonts w:asciiTheme="majorBidi" w:hAnsiTheme="majorBidi" w:cstheme="majorBidi"/>
          <w:sz w:val="24"/>
          <w:szCs w:val="24"/>
        </w:rPr>
        <w:t xml:space="preserve"> </w:t>
      </w:r>
      <w:r w:rsidRPr="0091769A">
        <w:rPr>
          <w:rFonts w:asciiTheme="majorBidi" w:hAnsiTheme="majorBidi" w:cstheme="majorBidi"/>
          <w:sz w:val="24"/>
          <w:szCs w:val="24"/>
        </w:rPr>
        <w:t>chez</w:t>
      </w:r>
      <w:r w:rsidR="00332CFA">
        <w:rPr>
          <w:rFonts w:asciiTheme="majorBidi" w:hAnsiTheme="majorBidi" w:cstheme="majorBidi"/>
          <w:sz w:val="24"/>
          <w:szCs w:val="24"/>
        </w:rPr>
        <w:t xml:space="preserve"> </w:t>
      </w:r>
      <w:r w:rsidRPr="0091769A">
        <w:rPr>
          <w:rFonts w:asciiTheme="majorBidi" w:hAnsiTheme="majorBidi" w:cstheme="majorBidi"/>
          <w:sz w:val="24"/>
          <w:szCs w:val="24"/>
        </w:rPr>
        <w:t>BRANDT</w:t>
      </w:r>
      <w:r w:rsidR="00332CFA">
        <w:rPr>
          <w:rFonts w:asciiTheme="majorBidi" w:hAnsiTheme="majorBidi" w:cstheme="majorBidi"/>
          <w:sz w:val="24"/>
          <w:szCs w:val="24"/>
        </w:rPr>
        <w:t xml:space="preserve"> </w:t>
      </w:r>
      <w:r w:rsidRPr="0091769A">
        <w:rPr>
          <w:rFonts w:asciiTheme="majorBidi" w:hAnsiTheme="majorBidi" w:cstheme="majorBidi"/>
          <w:sz w:val="24"/>
          <w:szCs w:val="24"/>
        </w:rPr>
        <w:t>est</w:t>
      </w:r>
      <w:r w:rsidR="00332CFA">
        <w:rPr>
          <w:rFonts w:asciiTheme="majorBidi" w:hAnsiTheme="majorBidi" w:cstheme="majorBidi"/>
          <w:sz w:val="24"/>
          <w:szCs w:val="24"/>
        </w:rPr>
        <w:t xml:space="preserve"> </w:t>
      </w:r>
      <w:r w:rsidRPr="0091769A">
        <w:rPr>
          <w:rFonts w:asciiTheme="majorBidi" w:hAnsiTheme="majorBidi" w:cstheme="majorBidi"/>
          <w:sz w:val="24"/>
          <w:szCs w:val="24"/>
        </w:rPr>
        <w:t>d'évaluer</w:t>
      </w:r>
      <w:r w:rsidR="00332CFA">
        <w:rPr>
          <w:rFonts w:asciiTheme="majorBidi" w:hAnsiTheme="majorBidi" w:cstheme="majorBidi"/>
          <w:sz w:val="24"/>
          <w:szCs w:val="24"/>
        </w:rPr>
        <w:t xml:space="preserve"> </w:t>
      </w:r>
      <w:r w:rsidRPr="0091769A">
        <w:rPr>
          <w:rFonts w:asciiTheme="majorBidi" w:hAnsiTheme="majorBidi" w:cstheme="majorBidi"/>
          <w:sz w:val="24"/>
          <w:szCs w:val="24"/>
        </w:rPr>
        <w:t>et</w:t>
      </w:r>
      <w:r w:rsidR="00332CFA">
        <w:rPr>
          <w:rFonts w:asciiTheme="majorBidi" w:hAnsiTheme="majorBidi" w:cstheme="majorBidi"/>
          <w:sz w:val="24"/>
          <w:szCs w:val="24"/>
        </w:rPr>
        <w:t xml:space="preserve"> </w:t>
      </w:r>
      <w:r w:rsidRPr="0091769A">
        <w:rPr>
          <w:rFonts w:asciiTheme="majorBidi" w:hAnsiTheme="majorBidi" w:cstheme="majorBidi"/>
          <w:sz w:val="24"/>
          <w:szCs w:val="24"/>
        </w:rPr>
        <w:t>de</w:t>
      </w:r>
      <w:r w:rsidR="00332CFA">
        <w:rPr>
          <w:rFonts w:asciiTheme="majorBidi" w:hAnsiTheme="majorBidi" w:cstheme="majorBidi"/>
          <w:sz w:val="24"/>
          <w:szCs w:val="24"/>
        </w:rPr>
        <w:t xml:space="preserve"> </w:t>
      </w:r>
      <w:r w:rsidRPr="0091769A">
        <w:rPr>
          <w:rFonts w:asciiTheme="majorBidi" w:hAnsiTheme="majorBidi" w:cstheme="majorBidi"/>
          <w:sz w:val="24"/>
          <w:szCs w:val="24"/>
        </w:rPr>
        <w:t>comparer</w:t>
      </w:r>
      <w:r w:rsidR="00332CFA">
        <w:rPr>
          <w:rFonts w:asciiTheme="majorBidi" w:hAnsiTheme="majorBidi" w:cstheme="majorBidi"/>
          <w:sz w:val="24"/>
          <w:szCs w:val="24"/>
        </w:rPr>
        <w:t xml:space="preserve"> </w:t>
      </w:r>
      <w:r w:rsidRPr="0091769A">
        <w:rPr>
          <w:rFonts w:asciiTheme="majorBidi" w:hAnsiTheme="majorBidi" w:cstheme="majorBidi"/>
          <w:sz w:val="24"/>
          <w:szCs w:val="24"/>
        </w:rPr>
        <w:t>les</w:t>
      </w:r>
      <w:r w:rsidR="00332CFA">
        <w:rPr>
          <w:rFonts w:asciiTheme="majorBidi" w:hAnsiTheme="majorBidi" w:cstheme="majorBidi"/>
          <w:sz w:val="24"/>
          <w:szCs w:val="24"/>
        </w:rPr>
        <w:t xml:space="preserve"> </w:t>
      </w:r>
      <w:r w:rsidRPr="0091769A">
        <w:rPr>
          <w:rFonts w:asciiTheme="majorBidi" w:hAnsiTheme="majorBidi" w:cstheme="majorBidi"/>
          <w:sz w:val="24"/>
          <w:szCs w:val="24"/>
        </w:rPr>
        <w:t>différentes</w:t>
      </w:r>
      <w:r w:rsidR="00332CFA">
        <w:rPr>
          <w:rFonts w:asciiTheme="majorBidi" w:hAnsiTheme="majorBidi" w:cstheme="majorBidi"/>
          <w:sz w:val="24"/>
          <w:szCs w:val="24"/>
        </w:rPr>
        <w:t xml:space="preserve"> </w:t>
      </w:r>
      <w:r w:rsidRPr="0091769A">
        <w:rPr>
          <w:rFonts w:asciiTheme="majorBidi" w:hAnsiTheme="majorBidi" w:cstheme="majorBidi"/>
          <w:sz w:val="24"/>
          <w:szCs w:val="24"/>
        </w:rPr>
        <w:t>méthodes</w:t>
      </w:r>
      <w:r w:rsidR="00332CFA">
        <w:rPr>
          <w:rFonts w:asciiTheme="majorBidi" w:hAnsiTheme="majorBidi" w:cstheme="majorBidi"/>
          <w:sz w:val="24"/>
          <w:szCs w:val="24"/>
        </w:rPr>
        <w:t xml:space="preserve"> </w:t>
      </w:r>
      <w:r w:rsidRPr="0091769A">
        <w:rPr>
          <w:rFonts w:asciiTheme="majorBidi" w:hAnsiTheme="majorBidi" w:cstheme="majorBidi"/>
          <w:sz w:val="24"/>
          <w:szCs w:val="24"/>
        </w:rPr>
        <w:t>de</w:t>
      </w:r>
      <w:r w:rsidR="00332CFA">
        <w:rPr>
          <w:rFonts w:asciiTheme="majorBidi" w:hAnsiTheme="majorBidi" w:cstheme="majorBidi"/>
          <w:sz w:val="24"/>
          <w:szCs w:val="24"/>
        </w:rPr>
        <w:t xml:space="preserve"> </w:t>
      </w:r>
      <w:r w:rsidRPr="0091769A">
        <w:rPr>
          <w:rFonts w:asciiTheme="majorBidi" w:hAnsiTheme="majorBidi" w:cstheme="majorBidi"/>
          <w:sz w:val="24"/>
          <w:szCs w:val="24"/>
        </w:rPr>
        <w:t>mesure</w:t>
      </w:r>
      <w:r w:rsidR="00332CFA">
        <w:rPr>
          <w:rFonts w:asciiTheme="majorBidi" w:hAnsiTheme="majorBidi" w:cstheme="majorBidi"/>
          <w:sz w:val="24"/>
          <w:szCs w:val="24"/>
        </w:rPr>
        <w:t xml:space="preserve"> </w:t>
      </w:r>
      <w:r w:rsidRPr="0091769A">
        <w:rPr>
          <w:rFonts w:asciiTheme="majorBidi" w:hAnsiTheme="majorBidi" w:cstheme="majorBidi"/>
          <w:sz w:val="24"/>
          <w:szCs w:val="24"/>
        </w:rPr>
        <w:t>utilisées</w:t>
      </w:r>
      <w:r w:rsidR="00332CFA">
        <w:rPr>
          <w:rFonts w:asciiTheme="majorBidi" w:hAnsiTheme="majorBidi" w:cstheme="majorBidi"/>
          <w:sz w:val="24"/>
          <w:szCs w:val="24"/>
        </w:rPr>
        <w:t xml:space="preserve"> </w:t>
      </w:r>
      <w:r w:rsidRPr="0091769A">
        <w:rPr>
          <w:rFonts w:asciiTheme="majorBidi" w:hAnsiTheme="majorBidi" w:cstheme="majorBidi"/>
          <w:sz w:val="24"/>
          <w:szCs w:val="24"/>
        </w:rPr>
        <w:t>pour</w:t>
      </w:r>
      <w:r w:rsidR="00332CFA">
        <w:rPr>
          <w:rFonts w:asciiTheme="majorBidi" w:hAnsiTheme="majorBidi" w:cstheme="majorBidi"/>
          <w:sz w:val="24"/>
          <w:szCs w:val="24"/>
        </w:rPr>
        <w:t xml:space="preserve"> </w:t>
      </w:r>
      <w:r w:rsidRPr="0091769A">
        <w:rPr>
          <w:rFonts w:asciiTheme="majorBidi" w:hAnsiTheme="majorBidi" w:cstheme="majorBidi"/>
          <w:sz w:val="24"/>
          <w:szCs w:val="24"/>
        </w:rPr>
        <w:t>les</w:t>
      </w:r>
      <w:r w:rsidR="00332CFA">
        <w:rPr>
          <w:rFonts w:asciiTheme="majorBidi" w:hAnsiTheme="majorBidi" w:cstheme="majorBidi"/>
          <w:sz w:val="24"/>
          <w:szCs w:val="24"/>
        </w:rPr>
        <w:t xml:space="preserve"> </w:t>
      </w:r>
      <w:r w:rsidRPr="0091769A">
        <w:rPr>
          <w:rFonts w:asciiTheme="majorBidi" w:hAnsiTheme="majorBidi" w:cstheme="majorBidi"/>
          <w:sz w:val="24"/>
          <w:szCs w:val="24"/>
        </w:rPr>
        <w:t>pièces</w:t>
      </w:r>
      <w:r w:rsidR="00332CFA">
        <w:rPr>
          <w:rFonts w:asciiTheme="majorBidi" w:hAnsiTheme="majorBidi" w:cstheme="majorBidi"/>
          <w:sz w:val="24"/>
          <w:szCs w:val="24"/>
        </w:rPr>
        <w:t xml:space="preserve"> </w:t>
      </w:r>
      <w:r w:rsidRPr="0091769A">
        <w:rPr>
          <w:rFonts w:asciiTheme="majorBidi" w:hAnsiTheme="majorBidi" w:cstheme="majorBidi"/>
          <w:sz w:val="24"/>
          <w:szCs w:val="24"/>
        </w:rPr>
        <w:t>en</w:t>
      </w:r>
      <w:r w:rsidR="00332CFA">
        <w:rPr>
          <w:rFonts w:asciiTheme="majorBidi" w:hAnsiTheme="majorBidi" w:cstheme="majorBidi"/>
          <w:sz w:val="24"/>
          <w:szCs w:val="24"/>
        </w:rPr>
        <w:t xml:space="preserve"> </w:t>
      </w:r>
      <w:r w:rsidRPr="0091769A">
        <w:rPr>
          <w:rFonts w:asciiTheme="majorBidi" w:hAnsiTheme="majorBidi" w:cstheme="majorBidi"/>
          <w:sz w:val="24"/>
          <w:szCs w:val="24"/>
        </w:rPr>
        <w:t>aluminium</w:t>
      </w:r>
      <w:r w:rsidR="00332CFA">
        <w:rPr>
          <w:rFonts w:asciiTheme="majorBidi" w:hAnsiTheme="majorBidi" w:cstheme="majorBidi"/>
          <w:sz w:val="24"/>
          <w:szCs w:val="24"/>
        </w:rPr>
        <w:t xml:space="preserve"> </w:t>
      </w:r>
      <w:r w:rsidRPr="0091769A">
        <w:rPr>
          <w:rFonts w:asciiTheme="majorBidi" w:hAnsiTheme="majorBidi" w:cstheme="majorBidi"/>
          <w:sz w:val="24"/>
          <w:szCs w:val="24"/>
        </w:rPr>
        <w:t>et</w:t>
      </w:r>
      <w:r w:rsidR="00332CFA">
        <w:rPr>
          <w:rFonts w:asciiTheme="majorBidi" w:hAnsiTheme="majorBidi" w:cstheme="majorBidi"/>
          <w:sz w:val="24"/>
          <w:szCs w:val="24"/>
        </w:rPr>
        <w:t xml:space="preserve"> </w:t>
      </w:r>
      <w:r w:rsidRPr="0091769A">
        <w:rPr>
          <w:rFonts w:asciiTheme="majorBidi" w:hAnsiTheme="majorBidi" w:cstheme="majorBidi"/>
          <w:sz w:val="24"/>
          <w:szCs w:val="24"/>
        </w:rPr>
        <w:t>en</w:t>
      </w:r>
      <w:r w:rsidR="00332CFA">
        <w:rPr>
          <w:rFonts w:asciiTheme="majorBidi" w:hAnsiTheme="majorBidi" w:cstheme="majorBidi"/>
          <w:sz w:val="24"/>
          <w:szCs w:val="24"/>
        </w:rPr>
        <w:t xml:space="preserve"> </w:t>
      </w:r>
      <w:r w:rsidRPr="0091769A">
        <w:rPr>
          <w:rFonts w:asciiTheme="majorBidi" w:hAnsiTheme="majorBidi" w:cstheme="majorBidi"/>
          <w:sz w:val="24"/>
          <w:szCs w:val="24"/>
        </w:rPr>
        <w:t>plastique,</w:t>
      </w:r>
      <w:r w:rsidR="00332CFA">
        <w:rPr>
          <w:rFonts w:asciiTheme="majorBidi" w:hAnsiTheme="majorBidi" w:cstheme="majorBidi"/>
          <w:sz w:val="24"/>
          <w:szCs w:val="24"/>
        </w:rPr>
        <w:t xml:space="preserve"> </w:t>
      </w:r>
      <w:r w:rsidRPr="0091769A">
        <w:rPr>
          <w:rFonts w:asciiTheme="majorBidi" w:hAnsiTheme="majorBidi" w:cstheme="majorBidi"/>
          <w:sz w:val="24"/>
          <w:szCs w:val="24"/>
        </w:rPr>
        <w:t>dans</w:t>
      </w:r>
      <w:r w:rsidR="00332CFA">
        <w:rPr>
          <w:rFonts w:asciiTheme="majorBidi" w:hAnsiTheme="majorBidi" w:cstheme="majorBidi"/>
          <w:sz w:val="24"/>
          <w:szCs w:val="24"/>
        </w:rPr>
        <w:t xml:space="preserve"> </w:t>
      </w:r>
      <w:r w:rsidRPr="0091769A">
        <w:rPr>
          <w:rFonts w:asciiTheme="majorBidi" w:hAnsiTheme="majorBidi" w:cstheme="majorBidi"/>
          <w:sz w:val="24"/>
          <w:szCs w:val="24"/>
        </w:rPr>
        <w:t>le</w:t>
      </w:r>
      <w:r w:rsidR="00332CFA">
        <w:rPr>
          <w:rFonts w:asciiTheme="majorBidi" w:hAnsiTheme="majorBidi" w:cstheme="majorBidi"/>
          <w:sz w:val="24"/>
          <w:szCs w:val="24"/>
        </w:rPr>
        <w:t xml:space="preserve"> </w:t>
      </w:r>
      <w:r w:rsidRPr="0091769A">
        <w:rPr>
          <w:rFonts w:asciiTheme="majorBidi" w:hAnsiTheme="majorBidi" w:cstheme="majorBidi"/>
          <w:sz w:val="24"/>
          <w:szCs w:val="24"/>
        </w:rPr>
        <w:t>but</w:t>
      </w:r>
      <w:r w:rsidR="00332CFA">
        <w:rPr>
          <w:rFonts w:asciiTheme="majorBidi" w:hAnsiTheme="majorBidi" w:cstheme="majorBidi"/>
          <w:sz w:val="24"/>
          <w:szCs w:val="24"/>
        </w:rPr>
        <w:t xml:space="preserve"> </w:t>
      </w:r>
      <w:r w:rsidRPr="0091769A">
        <w:rPr>
          <w:rFonts w:asciiTheme="majorBidi" w:hAnsiTheme="majorBidi" w:cstheme="majorBidi"/>
          <w:sz w:val="24"/>
          <w:szCs w:val="24"/>
        </w:rPr>
        <w:t>d'optimiser</w:t>
      </w:r>
      <w:r w:rsidR="00332CFA">
        <w:rPr>
          <w:rFonts w:asciiTheme="majorBidi" w:hAnsiTheme="majorBidi" w:cstheme="majorBidi"/>
          <w:sz w:val="24"/>
          <w:szCs w:val="24"/>
        </w:rPr>
        <w:t xml:space="preserve"> </w:t>
      </w:r>
      <w:r w:rsidRPr="0091769A">
        <w:rPr>
          <w:rFonts w:asciiTheme="majorBidi" w:hAnsiTheme="majorBidi" w:cstheme="majorBidi"/>
          <w:sz w:val="24"/>
          <w:szCs w:val="24"/>
        </w:rPr>
        <w:t>les</w:t>
      </w:r>
      <w:r w:rsidR="00332CFA">
        <w:rPr>
          <w:rFonts w:asciiTheme="majorBidi" w:hAnsiTheme="majorBidi" w:cstheme="majorBidi"/>
          <w:sz w:val="24"/>
          <w:szCs w:val="24"/>
        </w:rPr>
        <w:t xml:space="preserve"> </w:t>
      </w:r>
      <w:r w:rsidRPr="0091769A">
        <w:rPr>
          <w:rFonts w:asciiTheme="majorBidi" w:hAnsiTheme="majorBidi" w:cstheme="majorBidi"/>
          <w:sz w:val="24"/>
          <w:szCs w:val="24"/>
        </w:rPr>
        <w:t>processus</w:t>
      </w:r>
      <w:r w:rsidR="00332CFA">
        <w:rPr>
          <w:rFonts w:asciiTheme="majorBidi" w:hAnsiTheme="majorBidi" w:cstheme="majorBidi"/>
          <w:sz w:val="24"/>
          <w:szCs w:val="24"/>
        </w:rPr>
        <w:t xml:space="preserve"> </w:t>
      </w:r>
      <w:r w:rsidR="005946DE">
        <w:rPr>
          <w:rFonts w:asciiTheme="majorBidi" w:hAnsiTheme="majorBidi" w:cstheme="majorBidi"/>
          <w:sz w:val="24"/>
          <w:szCs w:val="24"/>
        </w:rPr>
        <w:t>de</w:t>
      </w:r>
      <w:r w:rsidR="00332CFA">
        <w:rPr>
          <w:rFonts w:asciiTheme="majorBidi" w:hAnsiTheme="majorBidi" w:cstheme="majorBidi"/>
          <w:sz w:val="24"/>
          <w:szCs w:val="24"/>
        </w:rPr>
        <w:t xml:space="preserve"> </w:t>
      </w:r>
      <w:r w:rsidR="005946DE">
        <w:rPr>
          <w:rFonts w:asciiTheme="majorBidi" w:hAnsiTheme="majorBidi" w:cstheme="majorBidi"/>
          <w:sz w:val="24"/>
          <w:szCs w:val="24"/>
        </w:rPr>
        <w:t>mesure</w:t>
      </w:r>
      <w:r w:rsidR="00332CFA">
        <w:rPr>
          <w:rFonts w:asciiTheme="majorBidi" w:hAnsiTheme="majorBidi" w:cstheme="majorBidi"/>
          <w:sz w:val="24"/>
          <w:szCs w:val="24"/>
        </w:rPr>
        <w:t xml:space="preserve"> </w:t>
      </w:r>
      <w:r w:rsidRPr="0091769A">
        <w:rPr>
          <w:rFonts w:asciiTheme="majorBidi" w:hAnsiTheme="majorBidi" w:cstheme="majorBidi"/>
          <w:sz w:val="24"/>
          <w:szCs w:val="24"/>
        </w:rPr>
        <w:t>et</w:t>
      </w:r>
      <w:r w:rsidR="00332CFA">
        <w:rPr>
          <w:rFonts w:asciiTheme="majorBidi" w:hAnsiTheme="majorBidi" w:cstheme="majorBidi"/>
          <w:sz w:val="24"/>
          <w:szCs w:val="24"/>
        </w:rPr>
        <w:t xml:space="preserve"> </w:t>
      </w:r>
      <w:r w:rsidRPr="0091769A">
        <w:rPr>
          <w:rFonts w:asciiTheme="majorBidi" w:hAnsiTheme="majorBidi" w:cstheme="majorBidi"/>
          <w:sz w:val="24"/>
          <w:szCs w:val="24"/>
        </w:rPr>
        <w:t>d'améliorer</w:t>
      </w:r>
      <w:r w:rsidR="00332CFA">
        <w:rPr>
          <w:rFonts w:asciiTheme="majorBidi" w:hAnsiTheme="majorBidi" w:cstheme="majorBidi"/>
          <w:sz w:val="24"/>
          <w:szCs w:val="24"/>
        </w:rPr>
        <w:t xml:space="preserve"> </w:t>
      </w:r>
      <w:r w:rsidRPr="0091769A">
        <w:rPr>
          <w:rFonts w:asciiTheme="majorBidi" w:hAnsiTheme="majorBidi" w:cstheme="majorBidi"/>
          <w:sz w:val="24"/>
          <w:szCs w:val="24"/>
        </w:rPr>
        <w:t>la</w:t>
      </w:r>
      <w:r w:rsidR="00332CFA">
        <w:rPr>
          <w:rFonts w:asciiTheme="majorBidi" w:hAnsiTheme="majorBidi" w:cstheme="majorBidi"/>
          <w:sz w:val="24"/>
          <w:szCs w:val="24"/>
        </w:rPr>
        <w:t xml:space="preserve"> </w:t>
      </w:r>
      <w:r w:rsidRPr="0091769A">
        <w:rPr>
          <w:rFonts w:asciiTheme="majorBidi" w:hAnsiTheme="majorBidi" w:cstheme="majorBidi"/>
          <w:sz w:val="24"/>
          <w:szCs w:val="24"/>
        </w:rPr>
        <w:t>qualité</w:t>
      </w:r>
      <w:r w:rsidR="00332CFA">
        <w:rPr>
          <w:rFonts w:asciiTheme="majorBidi" w:hAnsiTheme="majorBidi" w:cstheme="majorBidi"/>
          <w:sz w:val="24"/>
          <w:szCs w:val="24"/>
        </w:rPr>
        <w:t xml:space="preserve"> </w:t>
      </w:r>
      <w:r w:rsidRPr="0091769A">
        <w:rPr>
          <w:rFonts w:asciiTheme="majorBidi" w:hAnsiTheme="majorBidi" w:cstheme="majorBidi"/>
          <w:sz w:val="24"/>
          <w:szCs w:val="24"/>
        </w:rPr>
        <w:t>des</w:t>
      </w:r>
      <w:r w:rsidR="00332CFA">
        <w:rPr>
          <w:rFonts w:asciiTheme="majorBidi" w:hAnsiTheme="majorBidi" w:cstheme="majorBidi"/>
          <w:sz w:val="24"/>
          <w:szCs w:val="24"/>
        </w:rPr>
        <w:t xml:space="preserve"> </w:t>
      </w:r>
      <w:r w:rsidRPr="0091769A">
        <w:rPr>
          <w:rFonts w:asciiTheme="majorBidi" w:hAnsiTheme="majorBidi" w:cstheme="majorBidi"/>
          <w:sz w:val="24"/>
          <w:szCs w:val="24"/>
        </w:rPr>
        <w:t>produits.</w:t>
      </w:r>
    </w:p>
    <w:p w14:paraId="726B900E" w14:textId="0F0EDC53" w:rsidR="000747B5" w:rsidRDefault="002F59DF" w:rsidP="0026239F">
      <w:pPr>
        <w:pStyle w:val="Titre2"/>
        <w:spacing w:line="360" w:lineRule="auto"/>
      </w:pPr>
      <w:bookmarkStart w:id="38" w:name="_Toc170817450"/>
      <w:r>
        <w:t>Objectif</w:t>
      </w:r>
      <w:bookmarkEnd w:id="38"/>
    </w:p>
    <w:p w14:paraId="23825895" w14:textId="74A1070A" w:rsidR="00316D23" w:rsidRPr="00316D23" w:rsidRDefault="00316D23" w:rsidP="00807B3F">
      <w:pPr>
        <w:spacing w:after="0" w:line="360" w:lineRule="auto"/>
        <w:ind w:firstLine="708"/>
        <w:jc w:val="both"/>
        <w:rPr>
          <w:rFonts w:asciiTheme="majorBidi" w:hAnsiTheme="majorBidi" w:cstheme="majorBidi"/>
          <w:sz w:val="24"/>
          <w:szCs w:val="24"/>
        </w:rPr>
      </w:pPr>
      <w:r w:rsidRPr="00316D23">
        <w:rPr>
          <w:rFonts w:asciiTheme="majorBidi" w:hAnsiTheme="majorBidi" w:cstheme="majorBidi"/>
          <w:sz w:val="24"/>
          <w:szCs w:val="24"/>
        </w:rPr>
        <w:t>Notre</w:t>
      </w:r>
      <w:r w:rsidR="00332CFA">
        <w:rPr>
          <w:rFonts w:asciiTheme="majorBidi" w:hAnsiTheme="majorBidi" w:cstheme="majorBidi"/>
          <w:sz w:val="24"/>
          <w:szCs w:val="24"/>
        </w:rPr>
        <w:t xml:space="preserve"> </w:t>
      </w:r>
      <w:r w:rsidRPr="00316D23">
        <w:rPr>
          <w:rFonts w:asciiTheme="majorBidi" w:hAnsiTheme="majorBidi" w:cstheme="majorBidi"/>
          <w:sz w:val="24"/>
          <w:szCs w:val="24"/>
        </w:rPr>
        <w:t>objectif</w:t>
      </w:r>
      <w:r w:rsidR="00332CFA">
        <w:rPr>
          <w:rFonts w:asciiTheme="majorBidi" w:hAnsiTheme="majorBidi" w:cstheme="majorBidi"/>
          <w:sz w:val="24"/>
          <w:szCs w:val="24"/>
        </w:rPr>
        <w:t xml:space="preserve"> </w:t>
      </w:r>
      <w:r w:rsidRPr="00316D23">
        <w:rPr>
          <w:rFonts w:asciiTheme="majorBidi" w:hAnsiTheme="majorBidi" w:cstheme="majorBidi"/>
          <w:sz w:val="24"/>
          <w:szCs w:val="24"/>
        </w:rPr>
        <w:t>dans</w:t>
      </w:r>
      <w:r w:rsidR="00332CFA">
        <w:rPr>
          <w:rFonts w:asciiTheme="majorBidi" w:hAnsiTheme="majorBidi" w:cstheme="majorBidi"/>
          <w:sz w:val="24"/>
          <w:szCs w:val="24"/>
        </w:rPr>
        <w:t xml:space="preserve"> </w:t>
      </w:r>
      <w:r w:rsidR="00807B3F">
        <w:rPr>
          <w:rFonts w:asciiTheme="majorBidi" w:hAnsiTheme="majorBidi" w:cstheme="majorBidi"/>
          <w:sz w:val="24"/>
          <w:szCs w:val="24"/>
        </w:rPr>
        <w:t>ce projet</w:t>
      </w:r>
      <w:r w:rsidR="00332CFA">
        <w:rPr>
          <w:rFonts w:asciiTheme="majorBidi" w:hAnsiTheme="majorBidi" w:cstheme="majorBidi"/>
          <w:sz w:val="24"/>
          <w:szCs w:val="24"/>
        </w:rPr>
        <w:t xml:space="preserve"> </w:t>
      </w:r>
      <w:r w:rsidRPr="00316D23">
        <w:rPr>
          <w:rFonts w:asciiTheme="majorBidi" w:hAnsiTheme="majorBidi" w:cstheme="majorBidi"/>
          <w:sz w:val="24"/>
          <w:szCs w:val="24"/>
        </w:rPr>
        <w:t>est</w:t>
      </w:r>
      <w:r w:rsidR="00332CFA">
        <w:rPr>
          <w:rFonts w:asciiTheme="majorBidi" w:hAnsiTheme="majorBidi" w:cstheme="majorBidi"/>
          <w:sz w:val="24"/>
          <w:szCs w:val="24"/>
        </w:rPr>
        <w:t xml:space="preserve"> </w:t>
      </w:r>
      <w:r w:rsidRPr="00316D23">
        <w:rPr>
          <w:rFonts w:asciiTheme="majorBidi" w:hAnsiTheme="majorBidi" w:cstheme="majorBidi"/>
          <w:sz w:val="24"/>
          <w:szCs w:val="24"/>
        </w:rPr>
        <w:t>de</w:t>
      </w:r>
      <w:r w:rsidR="00332CFA">
        <w:rPr>
          <w:rFonts w:asciiTheme="majorBidi" w:hAnsiTheme="majorBidi" w:cstheme="majorBidi"/>
          <w:sz w:val="24"/>
          <w:szCs w:val="24"/>
        </w:rPr>
        <w:t xml:space="preserve"> </w:t>
      </w:r>
      <w:r w:rsidRPr="00316D23">
        <w:rPr>
          <w:rFonts w:asciiTheme="majorBidi" w:hAnsiTheme="majorBidi" w:cstheme="majorBidi"/>
          <w:sz w:val="24"/>
          <w:szCs w:val="24"/>
        </w:rPr>
        <w:t>comprendre</w:t>
      </w:r>
      <w:r w:rsidR="00332CFA">
        <w:rPr>
          <w:rFonts w:asciiTheme="majorBidi" w:hAnsiTheme="majorBidi" w:cstheme="majorBidi"/>
          <w:sz w:val="24"/>
          <w:szCs w:val="24"/>
        </w:rPr>
        <w:t xml:space="preserve"> </w:t>
      </w:r>
      <w:r w:rsidRPr="00316D23">
        <w:rPr>
          <w:rFonts w:asciiTheme="majorBidi" w:hAnsiTheme="majorBidi" w:cstheme="majorBidi"/>
          <w:sz w:val="24"/>
          <w:szCs w:val="24"/>
        </w:rPr>
        <w:t>pourquoi</w:t>
      </w:r>
      <w:r w:rsidR="00332CFA">
        <w:rPr>
          <w:rFonts w:asciiTheme="majorBidi" w:hAnsiTheme="majorBidi" w:cstheme="majorBidi"/>
          <w:sz w:val="24"/>
          <w:szCs w:val="24"/>
        </w:rPr>
        <w:t xml:space="preserve"> </w:t>
      </w:r>
      <w:r w:rsidRPr="00316D23">
        <w:rPr>
          <w:rFonts w:asciiTheme="majorBidi" w:hAnsiTheme="majorBidi" w:cstheme="majorBidi"/>
          <w:sz w:val="24"/>
          <w:szCs w:val="24"/>
        </w:rPr>
        <w:t>l'évolution</w:t>
      </w:r>
      <w:r w:rsidR="00332CFA">
        <w:rPr>
          <w:rFonts w:asciiTheme="majorBidi" w:hAnsiTheme="majorBidi" w:cstheme="majorBidi"/>
          <w:sz w:val="24"/>
          <w:szCs w:val="24"/>
        </w:rPr>
        <w:t xml:space="preserve"> </w:t>
      </w:r>
      <w:r w:rsidRPr="00316D23">
        <w:rPr>
          <w:rFonts w:asciiTheme="majorBidi" w:hAnsiTheme="majorBidi" w:cstheme="majorBidi"/>
          <w:sz w:val="24"/>
          <w:szCs w:val="24"/>
        </w:rPr>
        <w:t>des</w:t>
      </w:r>
      <w:r w:rsidR="00332CFA">
        <w:rPr>
          <w:rFonts w:asciiTheme="majorBidi" w:hAnsiTheme="majorBidi" w:cstheme="majorBidi"/>
          <w:sz w:val="24"/>
          <w:szCs w:val="24"/>
        </w:rPr>
        <w:t xml:space="preserve"> </w:t>
      </w:r>
      <w:r w:rsidRPr="00316D23">
        <w:rPr>
          <w:rFonts w:asciiTheme="majorBidi" w:hAnsiTheme="majorBidi" w:cstheme="majorBidi"/>
          <w:sz w:val="24"/>
          <w:szCs w:val="24"/>
        </w:rPr>
        <w:t>méthodes</w:t>
      </w:r>
      <w:r w:rsidR="00332CFA">
        <w:rPr>
          <w:rFonts w:asciiTheme="majorBidi" w:hAnsiTheme="majorBidi" w:cstheme="majorBidi"/>
          <w:sz w:val="24"/>
          <w:szCs w:val="24"/>
        </w:rPr>
        <w:t xml:space="preserve"> </w:t>
      </w:r>
      <w:r w:rsidRPr="00316D23">
        <w:rPr>
          <w:rFonts w:asciiTheme="majorBidi" w:hAnsiTheme="majorBidi" w:cstheme="majorBidi"/>
          <w:sz w:val="24"/>
          <w:szCs w:val="24"/>
        </w:rPr>
        <w:t>de</w:t>
      </w:r>
      <w:r w:rsidR="00332CFA">
        <w:rPr>
          <w:rFonts w:asciiTheme="majorBidi" w:hAnsiTheme="majorBidi" w:cstheme="majorBidi"/>
          <w:sz w:val="24"/>
          <w:szCs w:val="24"/>
        </w:rPr>
        <w:t xml:space="preserve"> </w:t>
      </w:r>
      <w:r w:rsidRPr="00316D23">
        <w:rPr>
          <w:rFonts w:asciiTheme="majorBidi" w:hAnsiTheme="majorBidi" w:cstheme="majorBidi"/>
          <w:sz w:val="24"/>
          <w:szCs w:val="24"/>
        </w:rPr>
        <w:t>mesure</w:t>
      </w:r>
      <w:r w:rsidR="00332CFA">
        <w:rPr>
          <w:rFonts w:asciiTheme="majorBidi" w:hAnsiTheme="majorBidi" w:cstheme="majorBidi"/>
          <w:sz w:val="24"/>
          <w:szCs w:val="24"/>
        </w:rPr>
        <w:t xml:space="preserve"> </w:t>
      </w:r>
      <w:r w:rsidRPr="00316D23">
        <w:rPr>
          <w:rFonts w:asciiTheme="majorBidi" w:hAnsiTheme="majorBidi" w:cstheme="majorBidi"/>
          <w:sz w:val="24"/>
          <w:szCs w:val="24"/>
        </w:rPr>
        <w:t>est</w:t>
      </w:r>
      <w:r w:rsidR="00332CFA">
        <w:rPr>
          <w:rFonts w:asciiTheme="majorBidi" w:hAnsiTheme="majorBidi" w:cstheme="majorBidi"/>
          <w:sz w:val="24"/>
          <w:szCs w:val="24"/>
        </w:rPr>
        <w:t xml:space="preserve"> </w:t>
      </w:r>
      <w:r w:rsidRPr="00316D23">
        <w:rPr>
          <w:rFonts w:asciiTheme="majorBidi" w:hAnsiTheme="majorBidi" w:cstheme="majorBidi"/>
          <w:sz w:val="24"/>
          <w:szCs w:val="24"/>
        </w:rPr>
        <w:t>cruciale</w:t>
      </w:r>
      <w:r w:rsidR="00332CFA">
        <w:rPr>
          <w:rFonts w:asciiTheme="majorBidi" w:hAnsiTheme="majorBidi" w:cstheme="majorBidi"/>
          <w:sz w:val="24"/>
          <w:szCs w:val="24"/>
        </w:rPr>
        <w:t xml:space="preserve"> </w:t>
      </w:r>
      <w:r w:rsidRPr="00316D23">
        <w:rPr>
          <w:rFonts w:asciiTheme="majorBidi" w:hAnsiTheme="majorBidi" w:cstheme="majorBidi"/>
          <w:sz w:val="24"/>
          <w:szCs w:val="24"/>
        </w:rPr>
        <w:t>dans</w:t>
      </w:r>
      <w:r w:rsidR="00332CFA">
        <w:rPr>
          <w:rFonts w:asciiTheme="majorBidi" w:hAnsiTheme="majorBidi" w:cstheme="majorBidi"/>
          <w:sz w:val="24"/>
          <w:szCs w:val="24"/>
        </w:rPr>
        <w:t xml:space="preserve"> </w:t>
      </w:r>
      <w:r w:rsidRPr="00316D23">
        <w:rPr>
          <w:rFonts w:asciiTheme="majorBidi" w:hAnsiTheme="majorBidi" w:cstheme="majorBidi"/>
          <w:sz w:val="24"/>
          <w:szCs w:val="24"/>
        </w:rPr>
        <w:t>le</w:t>
      </w:r>
      <w:r w:rsidR="00332CFA">
        <w:rPr>
          <w:rFonts w:asciiTheme="majorBidi" w:hAnsiTheme="majorBidi" w:cstheme="majorBidi"/>
          <w:sz w:val="24"/>
          <w:szCs w:val="24"/>
        </w:rPr>
        <w:t xml:space="preserve"> </w:t>
      </w:r>
      <w:r w:rsidRPr="00316D23">
        <w:rPr>
          <w:rFonts w:asciiTheme="majorBidi" w:hAnsiTheme="majorBidi" w:cstheme="majorBidi"/>
          <w:sz w:val="24"/>
          <w:szCs w:val="24"/>
        </w:rPr>
        <w:t>monde</w:t>
      </w:r>
      <w:r w:rsidR="00332CFA">
        <w:rPr>
          <w:rFonts w:asciiTheme="majorBidi" w:hAnsiTheme="majorBidi" w:cstheme="majorBidi"/>
          <w:sz w:val="24"/>
          <w:szCs w:val="24"/>
        </w:rPr>
        <w:t xml:space="preserve"> </w:t>
      </w:r>
      <w:r w:rsidRPr="00316D23">
        <w:rPr>
          <w:rFonts w:asciiTheme="majorBidi" w:hAnsiTheme="majorBidi" w:cstheme="majorBidi"/>
          <w:sz w:val="24"/>
          <w:szCs w:val="24"/>
        </w:rPr>
        <w:t>industriel.</w:t>
      </w:r>
      <w:r w:rsidR="00332CFA">
        <w:rPr>
          <w:rFonts w:asciiTheme="majorBidi" w:hAnsiTheme="majorBidi" w:cstheme="majorBidi"/>
          <w:sz w:val="24"/>
          <w:szCs w:val="24"/>
        </w:rPr>
        <w:t xml:space="preserve"> </w:t>
      </w:r>
      <w:r w:rsidRPr="00316D23">
        <w:rPr>
          <w:rFonts w:asciiTheme="majorBidi" w:hAnsiTheme="majorBidi" w:cstheme="majorBidi"/>
          <w:sz w:val="24"/>
          <w:szCs w:val="24"/>
        </w:rPr>
        <w:t>Donc,</w:t>
      </w:r>
      <w:r w:rsidR="00332CFA">
        <w:rPr>
          <w:rFonts w:asciiTheme="majorBidi" w:hAnsiTheme="majorBidi" w:cstheme="majorBidi"/>
          <w:sz w:val="24"/>
          <w:szCs w:val="24"/>
        </w:rPr>
        <w:t xml:space="preserve"> </w:t>
      </w:r>
      <w:r w:rsidRPr="00316D23">
        <w:rPr>
          <w:rFonts w:asciiTheme="majorBidi" w:hAnsiTheme="majorBidi" w:cstheme="majorBidi"/>
          <w:sz w:val="24"/>
          <w:szCs w:val="24"/>
        </w:rPr>
        <w:t>nous</w:t>
      </w:r>
      <w:r w:rsidR="00332CFA">
        <w:rPr>
          <w:rFonts w:asciiTheme="majorBidi" w:hAnsiTheme="majorBidi" w:cstheme="majorBidi"/>
          <w:sz w:val="24"/>
          <w:szCs w:val="24"/>
        </w:rPr>
        <w:t xml:space="preserve"> </w:t>
      </w:r>
      <w:r w:rsidRPr="00316D23">
        <w:rPr>
          <w:rFonts w:asciiTheme="majorBidi" w:hAnsiTheme="majorBidi" w:cstheme="majorBidi"/>
          <w:sz w:val="24"/>
          <w:szCs w:val="24"/>
        </w:rPr>
        <w:t>allons</w:t>
      </w:r>
      <w:r w:rsidR="00332CFA">
        <w:rPr>
          <w:rFonts w:asciiTheme="majorBidi" w:hAnsiTheme="majorBidi" w:cstheme="majorBidi"/>
          <w:sz w:val="24"/>
          <w:szCs w:val="24"/>
        </w:rPr>
        <w:t xml:space="preserve"> </w:t>
      </w:r>
      <w:r w:rsidRPr="00316D23">
        <w:rPr>
          <w:rFonts w:asciiTheme="majorBidi" w:hAnsiTheme="majorBidi" w:cstheme="majorBidi"/>
          <w:sz w:val="24"/>
          <w:szCs w:val="24"/>
        </w:rPr>
        <w:t>aborder</w:t>
      </w:r>
      <w:r w:rsidR="00332CFA">
        <w:rPr>
          <w:rFonts w:asciiTheme="majorBidi" w:hAnsiTheme="majorBidi" w:cstheme="majorBidi"/>
          <w:sz w:val="24"/>
          <w:szCs w:val="24"/>
        </w:rPr>
        <w:t xml:space="preserve"> </w:t>
      </w:r>
      <w:r w:rsidRPr="00316D23">
        <w:rPr>
          <w:rFonts w:asciiTheme="majorBidi" w:hAnsiTheme="majorBidi" w:cstheme="majorBidi"/>
          <w:sz w:val="24"/>
          <w:szCs w:val="24"/>
        </w:rPr>
        <w:t>:</w:t>
      </w:r>
    </w:p>
    <w:p w14:paraId="6FD49C5B" w14:textId="60980105" w:rsidR="00316D23" w:rsidRPr="00807B3F" w:rsidRDefault="00316D23">
      <w:pPr>
        <w:pStyle w:val="Paragraphedeliste"/>
        <w:numPr>
          <w:ilvl w:val="0"/>
          <w:numId w:val="27"/>
        </w:numPr>
        <w:spacing w:after="0" w:line="360" w:lineRule="auto"/>
        <w:jc w:val="both"/>
        <w:rPr>
          <w:rFonts w:asciiTheme="majorBidi" w:hAnsiTheme="majorBidi" w:cstheme="majorBidi"/>
          <w:sz w:val="24"/>
          <w:szCs w:val="24"/>
        </w:rPr>
      </w:pPr>
      <w:r w:rsidRPr="00807B3F">
        <w:rPr>
          <w:rFonts w:asciiTheme="majorBidi" w:hAnsiTheme="majorBidi" w:cstheme="majorBidi"/>
          <w:sz w:val="24"/>
          <w:szCs w:val="24"/>
        </w:rPr>
        <w:t>L'évolution</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des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pièces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simples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vers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des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pièces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complexes.</w:t>
      </w:r>
    </w:p>
    <w:p w14:paraId="4A7F3CD4" w14:textId="2A3C8CE4" w:rsidR="00316D23" w:rsidRPr="00807B3F" w:rsidRDefault="00316D23">
      <w:pPr>
        <w:pStyle w:val="Paragraphedeliste"/>
        <w:numPr>
          <w:ilvl w:val="0"/>
          <w:numId w:val="27"/>
        </w:numPr>
        <w:spacing w:after="0" w:line="360" w:lineRule="auto"/>
        <w:jc w:val="both"/>
        <w:rPr>
          <w:rFonts w:asciiTheme="majorBidi" w:hAnsiTheme="majorBidi" w:cstheme="majorBidi"/>
          <w:sz w:val="24"/>
          <w:szCs w:val="24"/>
        </w:rPr>
      </w:pPr>
      <w:r w:rsidRPr="00807B3F">
        <w:rPr>
          <w:rFonts w:asciiTheme="majorBidi" w:hAnsiTheme="majorBidi" w:cstheme="majorBidi"/>
          <w:sz w:val="24"/>
          <w:szCs w:val="24"/>
        </w:rPr>
        <w:t>La</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facilité</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d'utilisation</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des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instruments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mesure.</w:t>
      </w:r>
    </w:p>
    <w:p w14:paraId="3A8A1C72" w14:textId="78E09A46" w:rsidR="00307344" w:rsidRPr="00807B3F" w:rsidRDefault="00316D23">
      <w:pPr>
        <w:pStyle w:val="Paragraphedeliste"/>
        <w:numPr>
          <w:ilvl w:val="0"/>
          <w:numId w:val="27"/>
        </w:numPr>
        <w:spacing w:after="0" w:line="360" w:lineRule="auto"/>
        <w:jc w:val="both"/>
        <w:rPr>
          <w:rFonts w:asciiTheme="majorBidi" w:hAnsiTheme="majorBidi" w:cstheme="majorBidi"/>
          <w:sz w:val="24"/>
          <w:szCs w:val="24"/>
        </w:rPr>
      </w:pPr>
      <w:r w:rsidRPr="00807B3F">
        <w:rPr>
          <w:rFonts w:asciiTheme="majorBidi" w:hAnsiTheme="majorBidi" w:cstheme="majorBidi"/>
          <w:sz w:val="24"/>
          <w:szCs w:val="24"/>
        </w:rPr>
        <w:t>Étudier</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l'effet</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chaque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méthode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mesure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sur</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l</w:t>
      </w:r>
      <w:r w:rsidR="00DC31F7" w:rsidRPr="00807B3F">
        <w:rPr>
          <w:rFonts w:asciiTheme="majorBidi" w:hAnsiTheme="majorBidi" w:cstheme="majorBidi"/>
          <w:sz w:val="24"/>
          <w:szCs w:val="24"/>
        </w:rPr>
        <w:t>’optimisation</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l'incertitude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mesure</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et</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sur</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la</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fiabilité</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des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résultats</w:t>
      </w:r>
      <w:r w:rsidR="00332CFA" w:rsidRPr="00807B3F">
        <w:rPr>
          <w:rFonts w:asciiTheme="majorBidi" w:hAnsiTheme="majorBidi" w:cstheme="majorBidi"/>
          <w:sz w:val="24"/>
          <w:szCs w:val="24"/>
        </w:rPr>
        <w:t xml:space="preserve"> </w:t>
      </w:r>
      <w:r w:rsidRPr="00807B3F">
        <w:rPr>
          <w:rFonts w:asciiTheme="majorBidi" w:hAnsiTheme="majorBidi" w:cstheme="majorBidi"/>
          <w:sz w:val="24"/>
          <w:szCs w:val="24"/>
        </w:rPr>
        <w:t>obtenus.</w:t>
      </w:r>
    </w:p>
    <w:p w14:paraId="1A88BEE4" w14:textId="07E6340E" w:rsidR="00307344" w:rsidRPr="006E48B5" w:rsidRDefault="00307344">
      <w:pPr>
        <w:pStyle w:val="Paragraphedeliste"/>
        <w:numPr>
          <w:ilvl w:val="0"/>
          <w:numId w:val="27"/>
        </w:numPr>
        <w:spacing w:after="0" w:line="360" w:lineRule="auto"/>
        <w:jc w:val="both"/>
        <w:rPr>
          <w:rFonts w:asciiTheme="majorBidi" w:hAnsiTheme="majorBidi" w:cstheme="majorBidi"/>
          <w:sz w:val="24"/>
          <w:szCs w:val="24"/>
        </w:rPr>
      </w:pPr>
      <w:r w:rsidRPr="006E48B5">
        <w:rPr>
          <w:rFonts w:asciiTheme="majorBidi" w:hAnsiTheme="majorBidi" w:cstheme="majorBidi"/>
          <w:sz w:val="24"/>
          <w:szCs w:val="24"/>
        </w:rPr>
        <w:t>La</w:t>
      </w:r>
      <w:r w:rsidR="00332CFA" w:rsidRPr="006E48B5">
        <w:rPr>
          <w:rFonts w:asciiTheme="majorBidi" w:hAnsiTheme="majorBidi" w:cstheme="majorBidi"/>
          <w:sz w:val="24"/>
          <w:szCs w:val="24"/>
        </w:rPr>
        <w:t xml:space="preserve"> </w:t>
      </w:r>
      <w:r w:rsidRPr="006E48B5">
        <w:rPr>
          <w:rFonts w:asciiTheme="majorBidi" w:hAnsiTheme="majorBidi" w:cstheme="majorBidi"/>
          <w:sz w:val="24"/>
          <w:szCs w:val="24"/>
        </w:rPr>
        <w:t>facilité</w:t>
      </w:r>
      <w:r w:rsidR="00332CFA" w:rsidRPr="006E48B5">
        <w:rPr>
          <w:rFonts w:asciiTheme="majorBidi" w:hAnsiTheme="majorBidi" w:cstheme="majorBidi"/>
          <w:sz w:val="24"/>
          <w:szCs w:val="24"/>
        </w:rPr>
        <w:t xml:space="preserve"> </w:t>
      </w:r>
      <w:r w:rsidRPr="006E48B5">
        <w:rPr>
          <w:rFonts w:asciiTheme="majorBidi" w:hAnsiTheme="majorBidi" w:cstheme="majorBidi"/>
          <w:sz w:val="24"/>
          <w:szCs w:val="24"/>
        </w:rPr>
        <w:t>des</w:t>
      </w:r>
      <w:r w:rsidR="00332CFA" w:rsidRPr="006E48B5">
        <w:rPr>
          <w:rFonts w:asciiTheme="majorBidi" w:hAnsiTheme="majorBidi" w:cstheme="majorBidi"/>
          <w:sz w:val="24"/>
          <w:szCs w:val="24"/>
        </w:rPr>
        <w:t xml:space="preserve"> </w:t>
      </w:r>
      <w:r w:rsidRPr="006E48B5">
        <w:rPr>
          <w:rFonts w:asciiTheme="majorBidi" w:hAnsiTheme="majorBidi" w:cstheme="majorBidi"/>
          <w:sz w:val="24"/>
          <w:szCs w:val="24"/>
        </w:rPr>
        <w:t>processus</w:t>
      </w:r>
      <w:r w:rsidR="00332CFA" w:rsidRPr="006E48B5">
        <w:rPr>
          <w:rFonts w:asciiTheme="majorBidi" w:hAnsiTheme="majorBidi" w:cstheme="majorBidi"/>
          <w:sz w:val="24"/>
          <w:szCs w:val="24"/>
        </w:rPr>
        <w:t xml:space="preserve"> </w:t>
      </w:r>
      <w:r w:rsidRPr="006E48B5">
        <w:rPr>
          <w:rFonts w:asciiTheme="majorBidi" w:hAnsiTheme="majorBidi" w:cstheme="majorBidi"/>
          <w:sz w:val="24"/>
          <w:szCs w:val="24"/>
        </w:rPr>
        <w:t>d'étalonnage</w:t>
      </w:r>
      <w:r w:rsidR="00332CFA" w:rsidRPr="006E48B5">
        <w:rPr>
          <w:rFonts w:asciiTheme="majorBidi" w:hAnsiTheme="majorBidi" w:cstheme="majorBidi"/>
          <w:sz w:val="24"/>
          <w:szCs w:val="24"/>
        </w:rPr>
        <w:t xml:space="preserve"> </w:t>
      </w:r>
      <w:r w:rsidRPr="006E48B5">
        <w:rPr>
          <w:rFonts w:asciiTheme="majorBidi" w:hAnsiTheme="majorBidi" w:cstheme="majorBidi"/>
          <w:sz w:val="24"/>
          <w:szCs w:val="24"/>
        </w:rPr>
        <w:t>pour</w:t>
      </w:r>
      <w:r w:rsidR="00332CFA" w:rsidRPr="006E48B5">
        <w:rPr>
          <w:rFonts w:asciiTheme="majorBidi" w:hAnsiTheme="majorBidi" w:cstheme="majorBidi"/>
          <w:sz w:val="24"/>
          <w:szCs w:val="24"/>
        </w:rPr>
        <w:t xml:space="preserve"> </w:t>
      </w:r>
      <w:r w:rsidRPr="006E48B5">
        <w:rPr>
          <w:rFonts w:asciiTheme="majorBidi" w:hAnsiTheme="majorBidi" w:cstheme="majorBidi"/>
          <w:sz w:val="24"/>
          <w:szCs w:val="24"/>
        </w:rPr>
        <w:t>chaque</w:t>
      </w:r>
      <w:r w:rsidR="00332CFA" w:rsidRPr="006E48B5">
        <w:rPr>
          <w:rFonts w:asciiTheme="majorBidi" w:hAnsiTheme="majorBidi" w:cstheme="majorBidi"/>
          <w:sz w:val="24"/>
          <w:szCs w:val="24"/>
        </w:rPr>
        <w:t xml:space="preserve"> </w:t>
      </w:r>
      <w:r w:rsidRPr="006E48B5">
        <w:rPr>
          <w:rFonts w:asciiTheme="majorBidi" w:hAnsiTheme="majorBidi" w:cstheme="majorBidi"/>
          <w:sz w:val="24"/>
          <w:szCs w:val="24"/>
        </w:rPr>
        <w:t>instrument.</w:t>
      </w:r>
    </w:p>
    <w:p w14:paraId="4BA45E3F" w14:textId="79967F39" w:rsidR="00C0067D" w:rsidRPr="0087061A" w:rsidRDefault="006E48B5" w:rsidP="0026239F">
      <w:pPr>
        <w:pStyle w:val="Titre2"/>
        <w:spacing w:line="360" w:lineRule="auto"/>
      </w:pPr>
      <w:r>
        <w:t xml:space="preserve"> </w:t>
      </w:r>
      <w:bookmarkStart w:id="39" w:name="_Toc170817451"/>
      <w:r w:rsidRPr="0087061A">
        <w:t xml:space="preserve">Instruments et appareils de mesure </w:t>
      </w:r>
      <w:r w:rsidR="00C0067D" w:rsidRPr="0087061A">
        <w:t>utilisé</w:t>
      </w:r>
      <w:r w:rsidR="005946DE" w:rsidRPr="0087061A">
        <w:t>s</w:t>
      </w:r>
      <w:bookmarkEnd w:id="39"/>
    </w:p>
    <w:p w14:paraId="0A3CF4C7" w14:textId="6B374966" w:rsidR="00474D3A" w:rsidRPr="0087061A" w:rsidRDefault="006E48B5" w:rsidP="006E48B5">
      <w:pPr>
        <w:spacing w:after="0"/>
        <w:rPr>
          <w:rFonts w:asciiTheme="majorBidi" w:hAnsiTheme="majorBidi" w:cstheme="majorBidi"/>
          <w:sz w:val="24"/>
          <w:szCs w:val="24"/>
        </w:rPr>
      </w:pPr>
      <w:r w:rsidRPr="0087061A">
        <w:rPr>
          <w:rFonts w:asciiTheme="majorBidi" w:hAnsiTheme="majorBidi" w:cstheme="majorBidi"/>
          <w:sz w:val="24"/>
          <w:szCs w:val="24"/>
        </w:rPr>
        <w:t>Dans nos essais de mesure, n</w:t>
      </w:r>
      <w:r w:rsidR="00474D3A" w:rsidRPr="0087061A">
        <w:rPr>
          <w:rFonts w:asciiTheme="majorBidi" w:hAnsiTheme="majorBidi" w:cstheme="majorBidi"/>
          <w:sz w:val="24"/>
          <w:szCs w:val="24"/>
        </w:rPr>
        <w:t>ous</w:t>
      </w:r>
      <w:r w:rsidR="00332CFA" w:rsidRPr="0087061A">
        <w:rPr>
          <w:rFonts w:asciiTheme="majorBidi" w:hAnsiTheme="majorBidi" w:cstheme="majorBidi"/>
          <w:sz w:val="24"/>
          <w:szCs w:val="24"/>
        </w:rPr>
        <w:t xml:space="preserve"> </w:t>
      </w:r>
      <w:r w:rsidR="00474D3A" w:rsidRPr="0087061A">
        <w:rPr>
          <w:rFonts w:asciiTheme="majorBidi" w:hAnsiTheme="majorBidi" w:cstheme="majorBidi"/>
          <w:sz w:val="24"/>
          <w:szCs w:val="24"/>
        </w:rPr>
        <w:t>avons</w:t>
      </w:r>
      <w:r w:rsidR="00332CFA" w:rsidRPr="0087061A">
        <w:rPr>
          <w:rFonts w:asciiTheme="majorBidi" w:hAnsiTheme="majorBidi" w:cstheme="majorBidi"/>
          <w:sz w:val="24"/>
          <w:szCs w:val="24"/>
        </w:rPr>
        <w:t xml:space="preserve"> </w:t>
      </w:r>
      <w:r w:rsidR="00474D3A" w:rsidRPr="0087061A">
        <w:rPr>
          <w:rFonts w:asciiTheme="majorBidi" w:hAnsiTheme="majorBidi" w:cstheme="majorBidi"/>
          <w:sz w:val="24"/>
          <w:szCs w:val="24"/>
        </w:rPr>
        <w:t>utilisé</w:t>
      </w:r>
      <w:r w:rsidR="00332CFA" w:rsidRPr="0087061A">
        <w:rPr>
          <w:rFonts w:asciiTheme="majorBidi" w:hAnsiTheme="majorBidi" w:cstheme="majorBidi"/>
          <w:sz w:val="24"/>
          <w:szCs w:val="24"/>
        </w:rPr>
        <w:t xml:space="preserve"> </w:t>
      </w:r>
      <w:r w:rsidR="00474D3A" w:rsidRPr="0087061A">
        <w:rPr>
          <w:rFonts w:asciiTheme="majorBidi" w:hAnsiTheme="majorBidi" w:cstheme="majorBidi"/>
          <w:sz w:val="24"/>
          <w:szCs w:val="24"/>
        </w:rPr>
        <w:t>les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 xml:space="preserve">instruments et appareils de mesure indiquées ci-dessous </w:t>
      </w:r>
      <w:r w:rsidR="00AF795F" w:rsidRPr="0087061A">
        <w:rPr>
          <w:rFonts w:asciiTheme="majorBidi" w:hAnsiTheme="majorBidi" w:cstheme="majorBidi"/>
          <w:sz w:val="24"/>
          <w:szCs w:val="24"/>
        </w:rPr>
        <w:t>:</w:t>
      </w:r>
      <w:r w:rsidR="00332CFA" w:rsidRPr="0087061A">
        <w:rPr>
          <w:rFonts w:asciiTheme="majorBidi" w:hAnsiTheme="majorBidi" w:cstheme="majorBidi"/>
          <w:sz w:val="24"/>
          <w:szCs w:val="24"/>
        </w:rPr>
        <w:t xml:space="preserve"> </w:t>
      </w:r>
    </w:p>
    <w:p w14:paraId="7BC077EA" w14:textId="296B27F2" w:rsidR="00C0067D" w:rsidRPr="00474D3A" w:rsidRDefault="00594567">
      <w:pPr>
        <w:pStyle w:val="Paragraphedeliste"/>
        <w:numPr>
          <w:ilvl w:val="0"/>
          <w:numId w:val="12"/>
        </w:numPr>
        <w:spacing w:after="0" w:line="360" w:lineRule="auto"/>
        <w:jc w:val="both"/>
        <w:rPr>
          <w:rFonts w:asciiTheme="majorBidi" w:hAnsiTheme="majorBidi" w:cstheme="majorBidi"/>
          <w:b/>
          <w:bCs/>
          <w:sz w:val="28"/>
          <w:szCs w:val="28"/>
        </w:rPr>
      </w:pPr>
      <w:r>
        <w:rPr>
          <w:rFonts w:asciiTheme="majorBidi" w:hAnsiTheme="majorBidi" w:cstheme="majorBidi"/>
          <w:bCs/>
          <w:sz w:val="24"/>
          <w:szCs w:val="28"/>
        </w:rPr>
        <w:t>I</w:t>
      </w:r>
      <w:r w:rsidR="00C0067D">
        <w:rPr>
          <w:rFonts w:asciiTheme="majorBidi" w:hAnsiTheme="majorBidi" w:cstheme="majorBidi"/>
          <w:bCs/>
          <w:sz w:val="24"/>
          <w:szCs w:val="28"/>
        </w:rPr>
        <w:t>nstruments</w:t>
      </w:r>
      <w:r w:rsidR="00332CFA">
        <w:rPr>
          <w:rFonts w:asciiTheme="majorBidi" w:hAnsiTheme="majorBidi" w:cstheme="majorBidi"/>
          <w:bCs/>
          <w:sz w:val="24"/>
          <w:szCs w:val="28"/>
        </w:rPr>
        <w:t xml:space="preserve"> </w:t>
      </w:r>
      <w:r w:rsidR="00C0067D">
        <w:rPr>
          <w:rFonts w:asciiTheme="majorBidi" w:hAnsiTheme="majorBidi" w:cstheme="majorBidi"/>
          <w:bCs/>
          <w:sz w:val="24"/>
          <w:szCs w:val="28"/>
        </w:rPr>
        <w:t>de</w:t>
      </w:r>
      <w:r w:rsidR="00332CFA">
        <w:rPr>
          <w:rFonts w:asciiTheme="majorBidi" w:hAnsiTheme="majorBidi" w:cstheme="majorBidi"/>
          <w:bCs/>
          <w:sz w:val="24"/>
          <w:szCs w:val="28"/>
        </w:rPr>
        <w:t xml:space="preserve"> </w:t>
      </w:r>
      <w:r w:rsidR="00FB0B88">
        <w:rPr>
          <w:rFonts w:asciiTheme="majorBidi" w:hAnsiTheme="majorBidi" w:cstheme="majorBidi"/>
          <w:bCs/>
          <w:sz w:val="24"/>
          <w:szCs w:val="28"/>
        </w:rPr>
        <w:t>mesure</w:t>
      </w:r>
    </w:p>
    <w:p w14:paraId="4123AD04" w14:textId="723B6877" w:rsidR="00474D3A" w:rsidRPr="00474D3A" w:rsidRDefault="00474D3A" w:rsidP="000C3ADE">
      <w:pPr>
        <w:spacing w:after="0" w:line="360" w:lineRule="auto"/>
        <w:ind w:firstLine="360"/>
        <w:jc w:val="both"/>
        <w:rPr>
          <w:rFonts w:asciiTheme="majorBidi" w:hAnsiTheme="majorBidi" w:cstheme="majorBidi"/>
          <w:sz w:val="24"/>
          <w:szCs w:val="24"/>
        </w:rPr>
      </w:pPr>
      <w:r w:rsidRPr="00474D3A">
        <w:rPr>
          <w:rFonts w:asciiTheme="majorBidi" w:hAnsiTheme="majorBidi" w:cstheme="majorBidi"/>
          <w:sz w:val="24"/>
          <w:szCs w:val="24"/>
        </w:rPr>
        <w:t>Dans</w:t>
      </w:r>
      <w:r w:rsidR="00332CFA">
        <w:rPr>
          <w:rFonts w:asciiTheme="majorBidi" w:hAnsiTheme="majorBidi" w:cstheme="majorBidi"/>
          <w:sz w:val="24"/>
          <w:szCs w:val="24"/>
        </w:rPr>
        <w:t xml:space="preserve"> </w:t>
      </w:r>
      <w:r w:rsidRPr="00474D3A">
        <w:rPr>
          <w:rFonts w:asciiTheme="majorBidi" w:hAnsiTheme="majorBidi" w:cstheme="majorBidi"/>
          <w:sz w:val="24"/>
          <w:szCs w:val="24"/>
        </w:rPr>
        <w:t>notre</w:t>
      </w:r>
      <w:r w:rsidR="00332CFA">
        <w:rPr>
          <w:rFonts w:asciiTheme="majorBidi" w:hAnsiTheme="majorBidi" w:cstheme="majorBidi"/>
          <w:sz w:val="24"/>
          <w:szCs w:val="24"/>
        </w:rPr>
        <w:t xml:space="preserve"> </w:t>
      </w:r>
      <w:r w:rsidRPr="00474D3A">
        <w:rPr>
          <w:rFonts w:asciiTheme="majorBidi" w:hAnsiTheme="majorBidi" w:cstheme="majorBidi"/>
          <w:sz w:val="24"/>
          <w:szCs w:val="24"/>
        </w:rPr>
        <w:t>travail,</w:t>
      </w:r>
      <w:r w:rsidR="00332CFA">
        <w:rPr>
          <w:rFonts w:asciiTheme="majorBidi" w:hAnsiTheme="majorBidi" w:cstheme="majorBidi"/>
          <w:sz w:val="24"/>
          <w:szCs w:val="24"/>
        </w:rPr>
        <w:t xml:space="preserve"> </w:t>
      </w:r>
      <w:r w:rsidRPr="00474D3A">
        <w:rPr>
          <w:rFonts w:asciiTheme="majorBidi" w:hAnsiTheme="majorBidi" w:cstheme="majorBidi"/>
          <w:sz w:val="24"/>
          <w:szCs w:val="24"/>
        </w:rPr>
        <w:t>nous</w:t>
      </w:r>
      <w:r w:rsidR="00332CFA">
        <w:rPr>
          <w:rFonts w:asciiTheme="majorBidi" w:hAnsiTheme="majorBidi" w:cstheme="majorBidi"/>
          <w:sz w:val="24"/>
          <w:szCs w:val="24"/>
        </w:rPr>
        <w:t xml:space="preserve"> </w:t>
      </w:r>
      <w:r w:rsidRPr="00474D3A">
        <w:rPr>
          <w:rFonts w:asciiTheme="majorBidi" w:hAnsiTheme="majorBidi" w:cstheme="majorBidi"/>
          <w:sz w:val="24"/>
          <w:szCs w:val="24"/>
        </w:rPr>
        <w:t>avons</w:t>
      </w:r>
      <w:r w:rsidR="00332CFA">
        <w:rPr>
          <w:rFonts w:asciiTheme="majorBidi" w:hAnsiTheme="majorBidi" w:cstheme="majorBidi"/>
          <w:sz w:val="24"/>
          <w:szCs w:val="24"/>
        </w:rPr>
        <w:t xml:space="preserve"> </w:t>
      </w:r>
      <w:r w:rsidRPr="00474D3A">
        <w:rPr>
          <w:rFonts w:asciiTheme="majorBidi" w:hAnsiTheme="majorBidi" w:cstheme="majorBidi"/>
          <w:sz w:val="24"/>
          <w:szCs w:val="24"/>
        </w:rPr>
        <w:t>utilisé</w:t>
      </w:r>
      <w:r w:rsidR="00332CFA">
        <w:rPr>
          <w:rFonts w:asciiTheme="majorBidi" w:hAnsiTheme="majorBidi" w:cstheme="majorBidi"/>
          <w:sz w:val="24"/>
          <w:szCs w:val="24"/>
        </w:rPr>
        <w:t xml:space="preserve"> </w:t>
      </w:r>
      <w:r w:rsidRPr="00474D3A">
        <w:rPr>
          <w:rFonts w:asciiTheme="majorBidi" w:hAnsiTheme="majorBidi" w:cstheme="majorBidi"/>
          <w:sz w:val="24"/>
          <w:szCs w:val="24"/>
        </w:rPr>
        <w:t>un</w:t>
      </w:r>
      <w:r w:rsidR="00332CFA">
        <w:rPr>
          <w:rFonts w:asciiTheme="majorBidi" w:hAnsiTheme="majorBidi" w:cstheme="majorBidi"/>
          <w:sz w:val="24"/>
          <w:szCs w:val="24"/>
        </w:rPr>
        <w:t xml:space="preserve"> </w:t>
      </w:r>
      <w:r w:rsidRPr="00474D3A">
        <w:rPr>
          <w:rFonts w:asciiTheme="majorBidi" w:hAnsiTheme="majorBidi" w:cstheme="majorBidi"/>
          <w:sz w:val="24"/>
          <w:szCs w:val="24"/>
        </w:rPr>
        <w:t>ensemble</w:t>
      </w:r>
      <w:r w:rsidR="00332CFA">
        <w:rPr>
          <w:rFonts w:asciiTheme="majorBidi" w:hAnsiTheme="majorBidi" w:cstheme="majorBidi"/>
          <w:sz w:val="24"/>
          <w:szCs w:val="24"/>
        </w:rPr>
        <w:t xml:space="preserve"> </w:t>
      </w:r>
      <w:r w:rsidRPr="00474D3A">
        <w:rPr>
          <w:rFonts w:asciiTheme="majorBidi" w:hAnsiTheme="majorBidi" w:cstheme="majorBidi"/>
          <w:sz w:val="24"/>
          <w:szCs w:val="24"/>
        </w:rPr>
        <w:t>d’instrument</w:t>
      </w:r>
      <w:r w:rsidR="006E48B5">
        <w:rPr>
          <w:rFonts w:asciiTheme="majorBidi" w:hAnsiTheme="majorBidi" w:cstheme="majorBidi"/>
          <w:sz w:val="24"/>
          <w:szCs w:val="24"/>
        </w:rPr>
        <w:t>s et d’appareils</w:t>
      </w:r>
      <w:r w:rsidR="00332CFA">
        <w:rPr>
          <w:rFonts w:asciiTheme="majorBidi" w:hAnsiTheme="majorBidi" w:cstheme="majorBidi"/>
          <w:sz w:val="24"/>
          <w:szCs w:val="24"/>
        </w:rPr>
        <w:t xml:space="preserve"> </w:t>
      </w:r>
      <w:r w:rsidRPr="00474D3A">
        <w:rPr>
          <w:rFonts w:asciiTheme="majorBidi" w:hAnsiTheme="majorBidi" w:cstheme="majorBidi"/>
          <w:sz w:val="24"/>
          <w:szCs w:val="24"/>
        </w:rPr>
        <w:t>de</w:t>
      </w:r>
      <w:r w:rsidR="00332CFA">
        <w:rPr>
          <w:rFonts w:asciiTheme="majorBidi" w:hAnsiTheme="majorBidi" w:cstheme="majorBidi"/>
          <w:sz w:val="24"/>
          <w:szCs w:val="24"/>
        </w:rPr>
        <w:t xml:space="preserve"> </w:t>
      </w:r>
      <w:r w:rsidRPr="00474D3A">
        <w:rPr>
          <w:rFonts w:asciiTheme="majorBidi" w:hAnsiTheme="majorBidi" w:cstheme="majorBidi"/>
          <w:sz w:val="24"/>
          <w:szCs w:val="24"/>
        </w:rPr>
        <w:t>mesure</w:t>
      </w:r>
      <w:r w:rsidR="00332CFA">
        <w:rPr>
          <w:rFonts w:asciiTheme="majorBidi" w:hAnsiTheme="majorBidi" w:cstheme="majorBidi"/>
          <w:sz w:val="24"/>
          <w:szCs w:val="24"/>
        </w:rPr>
        <w:t xml:space="preserve"> </w:t>
      </w:r>
      <w:r w:rsidRPr="00474D3A">
        <w:rPr>
          <w:rFonts w:asciiTheme="majorBidi" w:hAnsiTheme="majorBidi" w:cstheme="majorBidi"/>
          <w:sz w:val="24"/>
          <w:szCs w:val="24"/>
        </w:rPr>
        <w:t>dimensionnelle,</w:t>
      </w:r>
      <w:r w:rsidR="00332CFA">
        <w:rPr>
          <w:rFonts w:asciiTheme="majorBidi" w:hAnsiTheme="majorBidi" w:cstheme="majorBidi"/>
          <w:sz w:val="24"/>
          <w:szCs w:val="24"/>
        </w:rPr>
        <w:t xml:space="preserve"> </w:t>
      </w:r>
      <w:r w:rsidRPr="00474D3A">
        <w:rPr>
          <w:rFonts w:asciiTheme="majorBidi" w:hAnsiTheme="majorBidi" w:cstheme="majorBidi"/>
          <w:sz w:val="24"/>
          <w:szCs w:val="24"/>
        </w:rPr>
        <w:t>on</w:t>
      </w:r>
      <w:r w:rsidR="00332CFA">
        <w:rPr>
          <w:rFonts w:asciiTheme="majorBidi" w:hAnsiTheme="majorBidi" w:cstheme="majorBidi"/>
          <w:sz w:val="24"/>
          <w:szCs w:val="24"/>
        </w:rPr>
        <w:t xml:space="preserve"> </w:t>
      </w:r>
      <w:r w:rsidRPr="00474D3A">
        <w:rPr>
          <w:rFonts w:asciiTheme="majorBidi" w:hAnsiTheme="majorBidi" w:cstheme="majorBidi"/>
          <w:sz w:val="24"/>
          <w:szCs w:val="24"/>
        </w:rPr>
        <w:t>cite</w:t>
      </w:r>
      <w:r w:rsidR="00332CFA">
        <w:rPr>
          <w:rFonts w:asciiTheme="majorBidi" w:hAnsiTheme="majorBidi" w:cstheme="majorBidi"/>
          <w:sz w:val="24"/>
          <w:szCs w:val="24"/>
        </w:rPr>
        <w:t xml:space="preserve"> </w:t>
      </w:r>
      <w:r w:rsidRPr="00474D3A">
        <w:rPr>
          <w:rFonts w:asciiTheme="majorBidi" w:hAnsiTheme="majorBidi" w:cstheme="majorBidi"/>
          <w:sz w:val="24"/>
          <w:szCs w:val="24"/>
        </w:rPr>
        <w:t>à</w:t>
      </w:r>
      <w:r w:rsidR="00332CFA">
        <w:rPr>
          <w:rFonts w:asciiTheme="majorBidi" w:hAnsiTheme="majorBidi" w:cstheme="majorBidi"/>
          <w:sz w:val="24"/>
          <w:szCs w:val="24"/>
        </w:rPr>
        <w:t xml:space="preserve"> </w:t>
      </w:r>
      <w:r w:rsidRPr="00474D3A">
        <w:rPr>
          <w:rFonts w:asciiTheme="majorBidi" w:hAnsiTheme="majorBidi" w:cstheme="majorBidi"/>
          <w:sz w:val="24"/>
          <w:szCs w:val="24"/>
        </w:rPr>
        <w:t>titre</w:t>
      </w:r>
      <w:r w:rsidR="00332CFA">
        <w:rPr>
          <w:rFonts w:asciiTheme="majorBidi" w:hAnsiTheme="majorBidi" w:cstheme="majorBidi"/>
          <w:sz w:val="24"/>
          <w:szCs w:val="24"/>
        </w:rPr>
        <w:t xml:space="preserve"> </w:t>
      </w:r>
      <w:r w:rsidR="00AF795F" w:rsidRPr="00474D3A">
        <w:rPr>
          <w:rFonts w:asciiTheme="majorBidi" w:hAnsiTheme="majorBidi" w:cstheme="majorBidi"/>
          <w:sz w:val="24"/>
          <w:szCs w:val="24"/>
        </w:rPr>
        <w:t>d’exemple</w:t>
      </w:r>
      <w:r w:rsidR="00332CFA">
        <w:rPr>
          <w:rFonts w:asciiTheme="majorBidi" w:hAnsiTheme="majorBidi" w:cstheme="majorBidi"/>
          <w:sz w:val="24"/>
          <w:szCs w:val="24"/>
        </w:rPr>
        <w:t xml:space="preserve"> </w:t>
      </w:r>
      <w:r w:rsidR="00AF795F" w:rsidRPr="00474D3A">
        <w:rPr>
          <w:rFonts w:asciiTheme="majorBidi" w:hAnsiTheme="majorBidi" w:cstheme="majorBidi"/>
          <w:sz w:val="24"/>
          <w:szCs w:val="24"/>
        </w:rPr>
        <w:t>:</w:t>
      </w:r>
    </w:p>
    <w:p w14:paraId="7035E493" w14:textId="4FA18512" w:rsidR="00517276" w:rsidRPr="00517276" w:rsidRDefault="00517276" w:rsidP="00517276">
      <w:pPr>
        <w:pStyle w:val="Paragraphedeliste"/>
        <w:numPr>
          <w:ilvl w:val="1"/>
          <w:numId w:val="1"/>
        </w:numPr>
        <w:spacing w:line="360" w:lineRule="auto"/>
        <w:jc w:val="both"/>
        <w:rPr>
          <w:rFonts w:asciiTheme="majorBidi" w:hAnsiTheme="majorBidi" w:cstheme="majorBidi"/>
          <w:sz w:val="24"/>
          <w:szCs w:val="24"/>
        </w:rPr>
      </w:pPr>
      <w:r>
        <w:rPr>
          <w:rFonts w:asciiTheme="majorBidi" w:hAnsiTheme="majorBidi" w:cstheme="majorBidi"/>
          <w:bCs/>
          <w:sz w:val="24"/>
          <w:szCs w:val="28"/>
        </w:rPr>
        <w:t>Pied</w:t>
      </w:r>
      <w:r w:rsidR="00332CFA">
        <w:rPr>
          <w:rFonts w:asciiTheme="majorBidi" w:hAnsiTheme="majorBidi" w:cstheme="majorBidi"/>
          <w:bCs/>
          <w:sz w:val="24"/>
          <w:szCs w:val="28"/>
        </w:rPr>
        <w:t xml:space="preserve"> </w:t>
      </w:r>
      <w:r>
        <w:rPr>
          <w:rFonts w:asciiTheme="majorBidi" w:hAnsiTheme="majorBidi" w:cstheme="majorBidi"/>
          <w:bCs/>
          <w:sz w:val="24"/>
          <w:szCs w:val="28"/>
        </w:rPr>
        <w:t>à</w:t>
      </w:r>
      <w:r w:rsidR="00332CFA">
        <w:rPr>
          <w:rFonts w:asciiTheme="majorBidi" w:hAnsiTheme="majorBidi" w:cstheme="majorBidi"/>
          <w:bCs/>
          <w:sz w:val="24"/>
          <w:szCs w:val="28"/>
        </w:rPr>
        <w:t xml:space="preserve"> </w:t>
      </w:r>
      <w:r>
        <w:rPr>
          <w:rFonts w:asciiTheme="majorBidi" w:hAnsiTheme="majorBidi" w:cstheme="majorBidi"/>
          <w:bCs/>
          <w:sz w:val="24"/>
          <w:szCs w:val="28"/>
        </w:rPr>
        <w:t>coulisse.</w:t>
      </w:r>
    </w:p>
    <w:p w14:paraId="21C554D4" w14:textId="752A0E2D" w:rsidR="00C0067D" w:rsidRPr="00C0067D" w:rsidRDefault="00C0067D" w:rsidP="00517276">
      <w:pPr>
        <w:pStyle w:val="Paragraphedeliste"/>
        <w:numPr>
          <w:ilvl w:val="1"/>
          <w:numId w:val="1"/>
        </w:numPr>
        <w:tabs>
          <w:tab w:val="left" w:pos="3480"/>
        </w:tabs>
        <w:spacing w:line="360" w:lineRule="auto"/>
        <w:jc w:val="both"/>
        <w:rPr>
          <w:rFonts w:asciiTheme="majorBidi" w:hAnsiTheme="majorBidi" w:cstheme="majorBidi"/>
          <w:bCs/>
          <w:sz w:val="24"/>
          <w:szCs w:val="28"/>
        </w:rPr>
      </w:pPr>
      <w:r>
        <w:rPr>
          <w:rFonts w:asciiTheme="majorBidi" w:hAnsiTheme="majorBidi" w:cstheme="majorBidi"/>
          <w:bCs/>
          <w:sz w:val="24"/>
          <w:szCs w:val="28"/>
        </w:rPr>
        <w:t>Trusquin</w:t>
      </w:r>
      <w:r w:rsidR="00517276">
        <w:rPr>
          <w:rFonts w:asciiTheme="majorBidi" w:hAnsiTheme="majorBidi" w:cstheme="majorBidi"/>
          <w:bCs/>
          <w:sz w:val="24"/>
          <w:szCs w:val="28"/>
        </w:rPr>
        <w:t>.</w:t>
      </w:r>
    </w:p>
    <w:p w14:paraId="2A541691" w14:textId="0DB9BFA7" w:rsidR="00C0067D" w:rsidRDefault="00C0067D" w:rsidP="00517276">
      <w:pPr>
        <w:pStyle w:val="Paragraphedeliste"/>
        <w:numPr>
          <w:ilvl w:val="1"/>
          <w:numId w:val="1"/>
        </w:numPr>
        <w:tabs>
          <w:tab w:val="left" w:pos="3465"/>
        </w:tabs>
        <w:spacing w:line="360" w:lineRule="auto"/>
        <w:jc w:val="both"/>
        <w:rPr>
          <w:rFonts w:asciiTheme="majorBidi" w:hAnsiTheme="majorBidi" w:cstheme="majorBidi"/>
          <w:bCs/>
          <w:sz w:val="24"/>
          <w:szCs w:val="28"/>
        </w:rPr>
      </w:pPr>
      <w:r>
        <w:rPr>
          <w:rFonts w:asciiTheme="majorBidi" w:hAnsiTheme="majorBidi" w:cstheme="majorBidi"/>
          <w:bCs/>
          <w:sz w:val="24"/>
          <w:szCs w:val="28"/>
        </w:rPr>
        <w:t>Palmer</w:t>
      </w:r>
      <w:r w:rsidR="00332CFA">
        <w:rPr>
          <w:rFonts w:asciiTheme="majorBidi" w:hAnsiTheme="majorBidi" w:cstheme="majorBidi"/>
          <w:bCs/>
          <w:sz w:val="24"/>
          <w:szCs w:val="28"/>
        </w:rPr>
        <w:t xml:space="preserve"> </w:t>
      </w:r>
      <w:r w:rsidR="00594567">
        <w:rPr>
          <w:rFonts w:asciiTheme="majorBidi" w:hAnsiTheme="majorBidi" w:cstheme="majorBidi"/>
          <w:bCs/>
          <w:sz w:val="24"/>
          <w:szCs w:val="28"/>
        </w:rPr>
        <w:t xml:space="preserve">à </w:t>
      </w:r>
      <w:r w:rsidR="00FB0B88">
        <w:rPr>
          <w:rFonts w:asciiTheme="majorBidi" w:hAnsiTheme="majorBidi" w:cstheme="majorBidi"/>
          <w:bCs/>
          <w:sz w:val="24"/>
          <w:szCs w:val="28"/>
        </w:rPr>
        <w:t>trois</w:t>
      </w:r>
      <w:r w:rsidR="00332CFA">
        <w:rPr>
          <w:rFonts w:asciiTheme="majorBidi" w:hAnsiTheme="majorBidi" w:cstheme="majorBidi"/>
          <w:bCs/>
          <w:sz w:val="24"/>
          <w:szCs w:val="28"/>
        </w:rPr>
        <w:t xml:space="preserve"> </w:t>
      </w:r>
      <w:r w:rsidR="00FB0B88">
        <w:rPr>
          <w:rFonts w:asciiTheme="majorBidi" w:hAnsiTheme="majorBidi" w:cstheme="majorBidi"/>
          <w:bCs/>
          <w:sz w:val="24"/>
          <w:szCs w:val="28"/>
        </w:rPr>
        <w:t>touches</w:t>
      </w:r>
      <w:r w:rsidR="00332CFA">
        <w:rPr>
          <w:rFonts w:asciiTheme="majorBidi" w:hAnsiTheme="majorBidi" w:cstheme="majorBidi"/>
          <w:bCs/>
          <w:sz w:val="24"/>
          <w:szCs w:val="28"/>
        </w:rPr>
        <w:t xml:space="preserve"> </w:t>
      </w:r>
      <w:r>
        <w:rPr>
          <w:rFonts w:asciiTheme="majorBidi" w:hAnsiTheme="majorBidi" w:cstheme="majorBidi"/>
          <w:bCs/>
          <w:sz w:val="24"/>
          <w:szCs w:val="28"/>
        </w:rPr>
        <w:t>(micromètre)</w:t>
      </w:r>
      <w:r w:rsidR="00517276">
        <w:rPr>
          <w:rFonts w:asciiTheme="majorBidi" w:hAnsiTheme="majorBidi" w:cstheme="majorBidi"/>
          <w:bCs/>
          <w:sz w:val="24"/>
          <w:szCs w:val="28"/>
        </w:rPr>
        <w:t>.</w:t>
      </w:r>
    </w:p>
    <w:p w14:paraId="76F29270" w14:textId="29FA19C6" w:rsidR="00C0067D" w:rsidRDefault="00C0067D" w:rsidP="00517276">
      <w:pPr>
        <w:pStyle w:val="Paragraphedeliste"/>
        <w:numPr>
          <w:ilvl w:val="1"/>
          <w:numId w:val="1"/>
        </w:numPr>
        <w:tabs>
          <w:tab w:val="left" w:pos="3465"/>
        </w:tabs>
        <w:spacing w:line="360" w:lineRule="auto"/>
        <w:jc w:val="both"/>
        <w:rPr>
          <w:rFonts w:asciiTheme="majorBidi" w:hAnsiTheme="majorBidi" w:cstheme="majorBidi"/>
          <w:bCs/>
          <w:sz w:val="24"/>
          <w:szCs w:val="28"/>
        </w:rPr>
      </w:pPr>
      <w:r>
        <w:rPr>
          <w:rFonts w:asciiTheme="majorBidi" w:hAnsiTheme="majorBidi" w:cstheme="majorBidi"/>
          <w:bCs/>
          <w:sz w:val="24"/>
          <w:szCs w:val="28"/>
        </w:rPr>
        <w:t>Bras</w:t>
      </w:r>
      <w:r w:rsidR="00332CFA">
        <w:rPr>
          <w:rFonts w:asciiTheme="majorBidi" w:hAnsiTheme="majorBidi" w:cstheme="majorBidi"/>
          <w:bCs/>
          <w:sz w:val="24"/>
          <w:szCs w:val="28"/>
        </w:rPr>
        <w:t xml:space="preserve"> </w:t>
      </w:r>
      <w:r>
        <w:rPr>
          <w:rFonts w:asciiTheme="majorBidi" w:hAnsiTheme="majorBidi" w:cstheme="majorBidi"/>
          <w:bCs/>
          <w:sz w:val="24"/>
          <w:szCs w:val="28"/>
        </w:rPr>
        <w:t>de</w:t>
      </w:r>
      <w:r w:rsidR="00332CFA">
        <w:rPr>
          <w:rFonts w:asciiTheme="majorBidi" w:hAnsiTheme="majorBidi" w:cstheme="majorBidi"/>
          <w:bCs/>
          <w:sz w:val="24"/>
          <w:szCs w:val="28"/>
        </w:rPr>
        <w:t xml:space="preserve"> </w:t>
      </w:r>
      <w:r>
        <w:rPr>
          <w:rFonts w:asciiTheme="majorBidi" w:hAnsiTheme="majorBidi" w:cstheme="majorBidi"/>
          <w:bCs/>
          <w:sz w:val="24"/>
          <w:szCs w:val="28"/>
        </w:rPr>
        <w:t>mesure</w:t>
      </w:r>
      <w:r w:rsidR="00517276">
        <w:rPr>
          <w:rFonts w:asciiTheme="majorBidi" w:hAnsiTheme="majorBidi" w:cstheme="majorBidi"/>
          <w:bCs/>
          <w:sz w:val="24"/>
          <w:szCs w:val="28"/>
        </w:rPr>
        <w:t>.</w:t>
      </w:r>
    </w:p>
    <w:p w14:paraId="52E8C3C1" w14:textId="52DAD5D0" w:rsidR="00C0067D" w:rsidRPr="00C0067D" w:rsidRDefault="00C0067D" w:rsidP="00517276">
      <w:pPr>
        <w:pStyle w:val="Paragraphedeliste"/>
        <w:numPr>
          <w:ilvl w:val="1"/>
          <w:numId w:val="1"/>
        </w:numPr>
        <w:tabs>
          <w:tab w:val="left" w:pos="3465"/>
        </w:tabs>
        <w:spacing w:line="360" w:lineRule="auto"/>
        <w:jc w:val="both"/>
        <w:rPr>
          <w:rFonts w:asciiTheme="majorBidi" w:hAnsiTheme="majorBidi" w:cstheme="majorBidi"/>
          <w:bCs/>
          <w:sz w:val="24"/>
          <w:szCs w:val="28"/>
        </w:rPr>
      </w:pPr>
      <w:r>
        <w:rPr>
          <w:rFonts w:asciiTheme="majorBidi" w:hAnsiTheme="majorBidi" w:cstheme="majorBidi"/>
          <w:bCs/>
          <w:sz w:val="24"/>
          <w:szCs w:val="28"/>
        </w:rPr>
        <w:t>Machine</w:t>
      </w:r>
      <w:r w:rsidR="00332CFA">
        <w:rPr>
          <w:rFonts w:asciiTheme="majorBidi" w:hAnsiTheme="majorBidi" w:cstheme="majorBidi"/>
          <w:bCs/>
          <w:sz w:val="24"/>
          <w:szCs w:val="28"/>
        </w:rPr>
        <w:t xml:space="preserve"> </w:t>
      </w:r>
      <w:r>
        <w:rPr>
          <w:rFonts w:asciiTheme="majorBidi" w:hAnsiTheme="majorBidi" w:cstheme="majorBidi"/>
          <w:bCs/>
          <w:sz w:val="24"/>
          <w:szCs w:val="28"/>
        </w:rPr>
        <w:t>de</w:t>
      </w:r>
      <w:r w:rsidR="00332CFA">
        <w:rPr>
          <w:rFonts w:asciiTheme="majorBidi" w:hAnsiTheme="majorBidi" w:cstheme="majorBidi"/>
          <w:bCs/>
          <w:sz w:val="24"/>
          <w:szCs w:val="28"/>
        </w:rPr>
        <w:t xml:space="preserve"> </w:t>
      </w:r>
      <w:r>
        <w:rPr>
          <w:rFonts w:asciiTheme="majorBidi" w:hAnsiTheme="majorBidi" w:cstheme="majorBidi"/>
          <w:bCs/>
          <w:sz w:val="24"/>
          <w:szCs w:val="28"/>
        </w:rPr>
        <w:t>mesure</w:t>
      </w:r>
      <w:r w:rsidR="00332CFA">
        <w:rPr>
          <w:rFonts w:asciiTheme="majorBidi" w:hAnsiTheme="majorBidi" w:cstheme="majorBidi"/>
          <w:bCs/>
          <w:sz w:val="24"/>
          <w:szCs w:val="28"/>
        </w:rPr>
        <w:t xml:space="preserve"> </w:t>
      </w:r>
      <w:r>
        <w:rPr>
          <w:rFonts w:asciiTheme="majorBidi" w:hAnsiTheme="majorBidi" w:cstheme="majorBidi"/>
          <w:bCs/>
          <w:sz w:val="24"/>
          <w:szCs w:val="28"/>
        </w:rPr>
        <w:t>tridimensionnelle</w:t>
      </w:r>
      <w:r w:rsidR="00332CFA">
        <w:rPr>
          <w:rFonts w:asciiTheme="majorBidi" w:hAnsiTheme="majorBidi" w:cstheme="majorBidi"/>
          <w:bCs/>
          <w:sz w:val="24"/>
          <w:szCs w:val="28"/>
        </w:rPr>
        <w:t xml:space="preserve"> </w:t>
      </w:r>
      <w:r>
        <w:rPr>
          <w:rFonts w:asciiTheme="majorBidi" w:hAnsiTheme="majorBidi" w:cstheme="majorBidi"/>
          <w:bCs/>
          <w:sz w:val="24"/>
          <w:szCs w:val="28"/>
        </w:rPr>
        <w:t>(MMT)</w:t>
      </w:r>
      <w:r w:rsidR="00517276">
        <w:rPr>
          <w:rFonts w:asciiTheme="majorBidi" w:hAnsiTheme="majorBidi" w:cstheme="majorBidi"/>
          <w:bCs/>
          <w:sz w:val="24"/>
          <w:szCs w:val="28"/>
        </w:rPr>
        <w:t>.</w:t>
      </w:r>
    </w:p>
    <w:p w14:paraId="46AAA0B3" w14:textId="5F39AC4B" w:rsidR="00DC31F7" w:rsidRDefault="00DC31F7">
      <w:pPr>
        <w:pStyle w:val="Paragraphedeliste"/>
        <w:numPr>
          <w:ilvl w:val="0"/>
          <w:numId w:val="12"/>
        </w:numPr>
        <w:spacing w:after="0" w:line="360" w:lineRule="auto"/>
        <w:jc w:val="both"/>
        <w:rPr>
          <w:rFonts w:asciiTheme="majorBidi" w:hAnsiTheme="majorBidi" w:cstheme="majorBidi"/>
          <w:sz w:val="24"/>
          <w:szCs w:val="24"/>
        </w:rPr>
      </w:pPr>
      <w:r w:rsidRPr="00026667">
        <w:rPr>
          <w:rFonts w:asciiTheme="majorBidi" w:hAnsiTheme="majorBidi" w:cstheme="majorBidi"/>
          <w:sz w:val="24"/>
          <w:szCs w:val="24"/>
        </w:rPr>
        <w:t>Objets</w:t>
      </w:r>
      <w:r w:rsidR="00332CFA">
        <w:rPr>
          <w:rFonts w:asciiTheme="majorBidi" w:hAnsiTheme="majorBidi" w:cstheme="majorBidi"/>
          <w:sz w:val="24"/>
          <w:szCs w:val="24"/>
        </w:rPr>
        <w:t xml:space="preserve"> </w:t>
      </w:r>
      <w:r w:rsidRPr="00026667">
        <w:rPr>
          <w:rFonts w:asciiTheme="majorBidi" w:hAnsiTheme="majorBidi" w:cstheme="majorBidi"/>
          <w:sz w:val="24"/>
          <w:szCs w:val="24"/>
        </w:rPr>
        <w:t>à</w:t>
      </w:r>
      <w:r w:rsidR="00332CFA">
        <w:rPr>
          <w:rFonts w:asciiTheme="majorBidi" w:hAnsiTheme="majorBidi" w:cstheme="majorBidi"/>
          <w:sz w:val="24"/>
          <w:szCs w:val="24"/>
        </w:rPr>
        <w:t xml:space="preserve"> </w:t>
      </w:r>
      <w:r w:rsidRPr="00026667">
        <w:rPr>
          <w:rFonts w:asciiTheme="majorBidi" w:hAnsiTheme="majorBidi" w:cstheme="majorBidi"/>
          <w:sz w:val="24"/>
          <w:szCs w:val="24"/>
        </w:rPr>
        <w:t>mesurer</w:t>
      </w:r>
    </w:p>
    <w:p w14:paraId="1AE3C7D9" w14:textId="297BC9C4" w:rsidR="00696A0A" w:rsidRDefault="00B8050E" w:rsidP="006E48B5">
      <w:pPr>
        <w:spacing w:line="360" w:lineRule="auto"/>
        <w:ind w:firstLine="348"/>
        <w:jc w:val="both"/>
        <w:rPr>
          <w:rFonts w:asciiTheme="majorBidi" w:hAnsiTheme="majorBidi" w:cstheme="majorBidi"/>
          <w:sz w:val="24"/>
          <w:szCs w:val="24"/>
        </w:rPr>
      </w:pPr>
      <w:r w:rsidRPr="0087061A">
        <w:rPr>
          <w:rFonts w:asciiTheme="majorBidi" w:hAnsiTheme="majorBidi" w:cstheme="majorBidi"/>
          <w:sz w:val="24"/>
          <w:szCs w:val="24"/>
        </w:rPr>
        <w:t>Les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responsables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du</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laboratoire</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de</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métrologie</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nous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ont</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fourni</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pièces</w:t>
      </w:r>
      <w:r w:rsidR="00332CFA" w:rsidRPr="0087061A">
        <w:rPr>
          <w:rFonts w:asciiTheme="majorBidi" w:hAnsiTheme="majorBidi" w:cstheme="majorBidi"/>
          <w:sz w:val="24"/>
          <w:szCs w:val="24"/>
        </w:rPr>
        <w:t xml:space="preserve"> </w:t>
      </w:r>
      <w:r w:rsidR="00C0067D" w:rsidRPr="0087061A">
        <w:rPr>
          <w:rFonts w:asciiTheme="majorBidi" w:hAnsiTheme="majorBidi" w:cstheme="majorBidi"/>
          <w:sz w:val="24"/>
          <w:szCs w:val="24"/>
        </w:rPr>
        <w:t>complexes</w:t>
      </w:r>
      <w:r w:rsidR="00332CFA" w:rsidRPr="0087061A">
        <w:rPr>
          <w:rFonts w:asciiTheme="majorBidi" w:hAnsiTheme="majorBidi" w:cstheme="majorBidi"/>
          <w:sz w:val="24"/>
          <w:szCs w:val="24"/>
        </w:rPr>
        <w:t xml:space="preserve"> </w:t>
      </w:r>
      <w:r w:rsidR="006E48B5" w:rsidRPr="0087061A">
        <w:rPr>
          <w:rFonts w:asciiTheme="majorBidi" w:hAnsiTheme="majorBidi" w:cstheme="majorBidi"/>
          <w:sz w:val="24"/>
          <w:szCs w:val="24"/>
        </w:rPr>
        <w:t xml:space="preserve">de matériaux </w:t>
      </w:r>
      <w:r w:rsidR="0031642E" w:rsidRPr="0087061A">
        <w:rPr>
          <w:rFonts w:asciiTheme="majorBidi" w:hAnsiTheme="majorBidi" w:cstheme="majorBidi"/>
          <w:sz w:val="24"/>
          <w:szCs w:val="24"/>
        </w:rPr>
        <w:t>différentes</w:t>
      </w:r>
      <w:r w:rsidR="00332CFA" w:rsidRPr="0087061A">
        <w:rPr>
          <w:rFonts w:asciiTheme="majorBidi" w:hAnsiTheme="majorBidi" w:cstheme="majorBidi"/>
          <w:sz w:val="24"/>
          <w:szCs w:val="24"/>
        </w:rPr>
        <w:t xml:space="preserve"> </w:t>
      </w:r>
      <w:r w:rsidR="0031642E">
        <w:rPr>
          <w:rFonts w:asciiTheme="majorBidi" w:hAnsiTheme="majorBidi" w:cstheme="majorBidi"/>
          <w:sz w:val="24"/>
          <w:szCs w:val="24"/>
        </w:rPr>
        <w:t>:</w:t>
      </w:r>
    </w:p>
    <w:p w14:paraId="2F769AFD" w14:textId="3176EBDE" w:rsidR="00C0067D" w:rsidRDefault="00C0067D">
      <w:pPr>
        <w:pStyle w:val="Paragraphedeliste"/>
        <w:numPr>
          <w:ilvl w:val="0"/>
          <w:numId w:val="23"/>
        </w:numPr>
        <w:spacing w:line="360" w:lineRule="auto"/>
        <w:jc w:val="both"/>
        <w:rPr>
          <w:rFonts w:asciiTheme="majorBidi" w:hAnsiTheme="majorBidi" w:cstheme="majorBidi"/>
          <w:sz w:val="24"/>
          <w:szCs w:val="24"/>
        </w:rPr>
      </w:pP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sidR="00FB0B88">
        <w:rPr>
          <w:rFonts w:asciiTheme="majorBidi" w:hAnsiTheme="majorBidi" w:cstheme="majorBidi"/>
          <w:sz w:val="24"/>
          <w:szCs w:val="24"/>
        </w:rPr>
        <w:t>aluminium</w:t>
      </w:r>
      <w:r w:rsidR="00594567">
        <w:rPr>
          <w:rFonts w:asciiTheme="majorBidi" w:hAnsiTheme="majorBidi" w:cstheme="majorBidi"/>
          <w:sz w:val="24"/>
          <w:szCs w:val="24"/>
        </w:rPr>
        <w:t xml:space="preserve"> : un</w:t>
      </w:r>
      <w:r w:rsidR="00332CFA">
        <w:rPr>
          <w:rFonts w:asciiTheme="majorBidi" w:hAnsiTheme="majorBidi" w:cstheme="majorBidi"/>
          <w:sz w:val="24"/>
          <w:szCs w:val="24"/>
        </w:rPr>
        <w:t xml:space="preserve"> </w:t>
      </w:r>
      <w:r w:rsidR="00FB0B88">
        <w:rPr>
          <w:rFonts w:asciiTheme="majorBidi" w:hAnsiTheme="majorBidi" w:cstheme="majorBidi"/>
          <w:sz w:val="24"/>
          <w:szCs w:val="24"/>
        </w:rPr>
        <w:t>moyeu</w:t>
      </w:r>
      <w:r w:rsidR="00332CFA">
        <w:rPr>
          <w:rFonts w:asciiTheme="majorBidi" w:hAnsiTheme="majorBidi" w:cstheme="majorBidi"/>
          <w:sz w:val="24"/>
          <w:szCs w:val="24"/>
        </w:rPr>
        <w:t xml:space="preserve"> </w:t>
      </w:r>
      <w:r w:rsidR="00FB0B88">
        <w:rPr>
          <w:rFonts w:asciiTheme="majorBidi" w:hAnsiTheme="majorBidi" w:cstheme="majorBidi"/>
          <w:sz w:val="24"/>
          <w:szCs w:val="24"/>
        </w:rPr>
        <w:t>(25</w:t>
      </w:r>
      <w:r w:rsidR="00332CFA">
        <w:rPr>
          <w:rFonts w:asciiTheme="majorBidi" w:hAnsiTheme="majorBidi" w:cstheme="majorBidi"/>
          <w:sz w:val="24"/>
          <w:szCs w:val="24"/>
        </w:rPr>
        <w:t xml:space="preserve"> </w:t>
      </w:r>
      <w:r w:rsidR="00FB0B88">
        <w:rPr>
          <w:rFonts w:asciiTheme="majorBidi" w:hAnsiTheme="majorBidi" w:cstheme="majorBidi"/>
          <w:sz w:val="24"/>
          <w:szCs w:val="24"/>
        </w:rPr>
        <w:t>mm)</w:t>
      </w:r>
      <w:r w:rsidR="00474D3A">
        <w:rPr>
          <w:rFonts w:asciiTheme="majorBidi" w:hAnsiTheme="majorBidi" w:cstheme="majorBidi"/>
          <w:sz w:val="24"/>
          <w:szCs w:val="24"/>
        </w:rPr>
        <w:t>.</w:t>
      </w:r>
    </w:p>
    <w:p w14:paraId="74249680" w14:textId="310C3DA0" w:rsidR="00C0067D" w:rsidRPr="00FB0B88" w:rsidRDefault="00DC31F7">
      <w:pPr>
        <w:pStyle w:val="Paragraphedeliste"/>
        <w:numPr>
          <w:ilvl w:val="0"/>
          <w:numId w:val="23"/>
        </w:numPr>
        <w:spacing w:line="360" w:lineRule="auto"/>
        <w:jc w:val="both"/>
        <w:rPr>
          <w:rFonts w:asciiTheme="majorBidi" w:hAnsiTheme="majorBidi" w:cstheme="majorBidi"/>
          <w:sz w:val="24"/>
          <w:szCs w:val="24"/>
        </w:rPr>
      </w:pPr>
      <w:r w:rsidRPr="00026667">
        <w:rPr>
          <w:rFonts w:asciiTheme="majorBidi" w:hAnsiTheme="majorBidi" w:cstheme="majorBidi"/>
          <w:sz w:val="24"/>
          <w:szCs w:val="24"/>
        </w:rPr>
        <w:t>Trois</w:t>
      </w:r>
      <w:r w:rsidR="00332CFA">
        <w:rPr>
          <w:rFonts w:asciiTheme="majorBidi" w:hAnsiTheme="majorBidi" w:cstheme="majorBidi"/>
          <w:sz w:val="24"/>
          <w:szCs w:val="24"/>
        </w:rPr>
        <w:t xml:space="preserve"> </w:t>
      </w:r>
      <w:r w:rsidR="00FB0B88">
        <w:rPr>
          <w:rFonts w:asciiTheme="majorBidi" w:hAnsiTheme="majorBidi" w:cstheme="majorBidi"/>
          <w:sz w:val="24"/>
          <w:szCs w:val="24"/>
        </w:rPr>
        <w:t>pièce</w:t>
      </w:r>
      <w:r>
        <w:rPr>
          <w:rFonts w:asciiTheme="majorBidi" w:hAnsiTheme="majorBidi" w:cstheme="majorBidi"/>
          <w:sz w:val="24"/>
          <w:szCs w:val="24"/>
        </w:rPr>
        <w:t>s</w:t>
      </w:r>
      <w:r w:rsidR="00332CFA">
        <w:rPr>
          <w:rFonts w:asciiTheme="majorBidi" w:hAnsiTheme="majorBidi" w:cstheme="majorBidi"/>
          <w:sz w:val="24"/>
          <w:szCs w:val="24"/>
        </w:rPr>
        <w:t xml:space="preserve"> </w:t>
      </w:r>
      <w:r w:rsidR="00FB0B88">
        <w:rPr>
          <w:rFonts w:asciiTheme="majorBidi" w:hAnsiTheme="majorBidi" w:cstheme="majorBidi"/>
          <w:sz w:val="24"/>
          <w:szCs w:val="24"/>
        </w:rPr>
        <w:t>en</w:t>
      </w:r>
      <w:r w:rsidR="00332CFA">
        <w:rPr>
          <w:rFonts w:asciiTheme="majorBidi" w:hAnsiTheme="majorBidi" w:cstheme="majorBidi"/>
          <w:sz w:val="24"/>
          <w:szCs w:val="24"/>
        </w:rPr>
        <w:t xml:space="preserve"> </w:t>
      </w:r>
      <w:r w:rsidR="0031642E">
        <w:rPr>
          <w:rFonts w:asciiTheme="majorBidi" w:hAnsiTheme="majorBidi" w:cstheme="majorBidi"/>
          <w:sz w:val="24"/>
          <w:szCs w:val="24"/>
        </w:rPr>
        <w:t>plastique</w:t>
      </w:r>
      <w:r w:rsidR="00332CFA">
        <w:rPr>
          <w:rFonts w:asciiTheme="majorBidi" w:hAnsiTheme="majorBidi" w:cstheme="majorBidi"/>
          <w:sz w:val="24"/>
          <w:szCs w:val="24"/>
        </w:rPr>
        <w:t xml:space="preserve"> </w:t>
      </w:r>
      <w:r w:rsidR="0031642E">
        <w:rPr>
          <w:rFonts w:asciiTheme="majorBidi" w:hAnsiTheme="majorBidi" w:cstheme="majorBidi"/>
          <w:sz w:val="24"/>
          <w:szCs w:val="24"/>
        </w:rPr>
        <w:t>:</w:t>
      </w:r>
      <w:r w:rsidR="00332CFA">
        <w:rPr>
          <w:rFonts w:asciiTheme="majorBidi" w:hAnsiTheme="majorBidi" w:cstheme="majorBidi"/>
          <w:sz w:val="24"/>
          <w:szCs w:val="24"/>
        </w:rPr>
        <w:t xml:space="preserve"> </w:t>
      </w:r>
      <w:r w:rsidR="00FB0B88">
        <w:rPr>
          <w:rFonts w:asciiTheme="majorBidi" w:hAnsiTheme="majorBidi" w:cstheme="majorBidi"/>
          <w:sz w:val="24"/>
          <w:szCs w:val="24"/>
        </w:rPr>
        <w:t>le</w:t>
      </w:r>
      <w:r w:rsidR="00332CFA">
        <w:rPr>
          <w:rFonts w:asciiTheme="majorBidi" w:hAnsiTheme="majorBidi" w:cstheme="majorBidi"/>
          <w:sz w:val="24"/>
          <w:szCs w:val="24"/>
        </w:rPr>
        <w:t xml:space="preserve"> </w:t>
      </w:r>
      <w:r w:rsidR="00FB0B88">
        <w:rPr>
          <w:rFonts w:asciiTheme="majorBidi" w:hAnsiTheme="majorBidi" w:cstheme="majorBidi"/>
          <w:sz w:val="24"/>
          <w:szCs w:val="24"/>
        </w:rPr>
        <w:t>bandeau</w:t>
      </w:r>
      <w:r w:rsidR="00332CFA">
        <w:rPr>
          <w:rFonts w:asciiTheme="majorBidi" w:hAnsiTheme="majorBidi" w:cstheme="majorBidi"/>
          <w:sz w:val="24"/>
          <w:szCs w:val="24"/>
        </w:rPr>
        <w:t xml:space="preserve"> </w:t>
      </w:r>
      <w:r w:rsidR="00FB0B88">
        <w:rPr>
          <w:rFonts w:asciiTheme="majorBidi" w:hAnsiTheme="majorBidi" w:cstheme="majorBidi"/>
          <w:sz w:val="24"/>
          <w:szCs w:val="24"/>
        </w:rPr>
        <w:t>+</w:t>
      </w:r>
      <w:r w:rsidR="00332CFA">
        <w:rPr>
          <w:rFonts w:asciiTheme="majorBidi" w:hAnsiTheme="majorBidi" w:cstheme="majorBidi"/>
          <w:sz w:val="24"/>
          <w:szCs w:val="24"/>
        </w:rPr>
        <w:t xml:space="preserve"> </w:t>
      </w:r>
      <w:r w:rsidR="00FB0B88">
        <w:rPr>
          <w:rFonts w:asciiTheme="majorBidi" w:hAnsiTheme="majorBidi" w:cstheme="majorBidi"/>
          <w:sz w:val="24"/>
          <w:szCs w:val="24"/>
        </w:rPr>
        <w:t>vitre,</w:t>
      </w:r>
      <w:r w:rsidR="00332CFA">
        <w:rPr>
          <w:rFonts w:asciiTheme="majorBidi" w:hAnsiTheme="majorBidi" w:cstheme="majorBidi"/>
          <w:sz w:val="24"/>
          <w:szCs w:val="24"/>
        </w:rPr>
        <w:t xml:space="preserve"> </w:t>
      </w:r>
      <w:r w:rsidR="00FB0B88">
        <w:rPr>
          <w:rFonts w:asciiTheme="majorBidi" w:hAnsiTheme="majorBidi" w:cstheme="majorBidi"/>
          <w:sz w:val="24"/>
          <w:szCs w:val="24"/>
        </w:rPr>
        <w:t>face</w:t>
      </w:r>
      <w:r w:rsidR="00332CFA">
        <w:rPr>
          <w:rFonts w:asciiTheme="majorBidi" w:hAnsiTheme="majorBidi" w:cstheme="majorBidi"/>
          <w:sz w:val="24"/>
          <w:szCs w:val="24"/>
        </w:rPr>
        <w:t xml:space="preserve"> </w:t>
      </w:r>
      <w:r w:rsidR="00FB0B88">
        <w:rPr>
          <w:rFonts w:asciiTheme="majorBidi" w:hAnsiTheme="majorBidi" w:cstheme="majorBidi"/>
          <w:sz w:val="24"/>
          <w:szCs w:val="24"/>
        </w:rPr>
        <w:t>AR</w:t>
      </w:r>
      <w:r w:rsidR="00332CFA">
        <w:rPr>
          <w:rFonts w:asciiTheme="majorBidi" w:hAnsiTheme="majorBidi" w:cstheme="majorBidi"/>
          <w:sz w:val="24"/>
          <w:szCs w:val="24"/>
        </w:rPr>
        <w:t xml:space="preserve"> </w:t>
      </w:r>
      <w:r w:rsidR="00FB0B88">
        <w:rPr>
          <w:rFonts w:asciiTheme="majorBidi" w:hAnsiTheme="majorBidi" w:cstheme="majorBidi"/>
          <w:sz w:val="24"/>
          <w:szCs w:val="24"/>
        </w:rPr>
        <w:t>poignée</w:t>
      </w:r>
      <w:r w:rsidR="00332CFA">
        <w:rPr>
          <w:rFonts w:asciiTheme="majorBidi" w:hAnsiTheme="majorBidi" w:cstheme="majorBidi"/>
          <w:sz w:val="24"/>
          <w:szCs w:val="24"/>
        </w:rPr>
        <w:t xml:space="preserve"> </w:t>
      </w:r>
      <w:r w:rsidR="00FB0B88">
        <w:rPr>
          <w:rFonts w:asciiTheme="majorBidi" w:hAnsiTheme="majorBidi" w:cstheme="majorBidi"/>
          <w:sz w:val="24"/>
          <w:szCs w:val="24"/>
        </w:rPr>
        <w:t>panier</w:t>
      </w:r>
      <w:r w:rsidR="00332CFA">
        <w:rPr>
          <w:rFonts w:asciiTheme="majorBidi" w:hAnsiTheme="majorBidi" w:cstheme="majorBidi"/>
          <w:sz w:val="24"/>
          <w:szCs w:val="24"/>
        </w:rPr>
        <w:t xml:space="preserve"> </w:t>
      </w:r>
      <w:r w:rsidR="00FB0B88">
        <w:rPr>
          <w:rFonts w:asciiTheme="majorBidi" w:hAnsiTheme="majorBidi" w:cstheme="majorBidi"/>
          <w:sz w:val="24"/>
          <w:szCs w:val="24"/>
        </w:rPr>
        <w:t>inter,</w:t>
      </w:r>
      <w:r w:rsidR="00332CFA">
        <w:rPr>
          <w:rFonts w:asciiTheme="majorBidi" w:hAnsiTheme="majorBidi" w:cstheme="majorBidi"/>
          <w:sz w:val="24"/>
          <w:szCs w:val="24"/>
        </w:rPr>
        <w:t xml:space="preserve"> </w:t>
      </w:r>
      <w:r w:rsidR="00CE6FD3" w:rsidRPr="00CE6FD3">
        <w:rPr>
          <w:rFonts w:asciiTheme="majorBidi" w:hAnsiTheme="majorBidi" w:cstheme="majorBidi"/>
          <w:sz w:val="24"/>
          <w:szCs w:val="24"/>
        </w:rPr>
        <w:t>COUV_INF</w:t>
      </w:r>
      <w:r w:rsidR="00332CFA">
        <w:rPr>
          <w:rFonts w:asciiTheme="majorBidi" w:hAnsiTheme="majorBidi" w:cstheme="majorBidi"/>
          <w:sz w:val="24"/>
          <w:szCs w:val="24"/>
        </w:rPr>
        <w:t xml:space="preserve"> </w:t>
      </w:r>
      <w:r w:rsidR="00CE6FD3" w:rsidRPr="00CE6FD3">
        <w:rPr>
          <w:rFonts w:asciiTheme="majorBidi" w:hAnsiTheme="majorBidi" w:cstheme="majorBidi"/>
          <w:sz w:val="24"/>
          <w:szCs w:val="24"/>
        </w:rPr>
        <w:t>PORTE</w:t>
      </w:r>
      <w:r w:rsidR="00332CFA">
        <w:rPr>
          <w:rFonts w:asciiTheme="majorBidi" w:hAnsiTheme="majorBidi" w:cstheme="majorBidi"/>
          <w:sz w:val="24"/>
          <w:szCs w:val="24"/>
        </w:rPr>
        <w:t xml:space="preserve"> </w:t>
      </w:r>
      <w:r w:rsidR="00CE6FD3" w:rsidRPr="00CE6FD3">
        <w:rPr>
          <w:rFonts w:asciiTheme="majorBidi" w:hAnsiTheme="majorBidi" w:cstheme="majorBidi"/>
          <w:sz w:val="24"/>
          <w:szCs w:val="24"/>
        </w:rPr>
        <w:t>APRIL</w:t>
      </w:r>
      <w:r w:rsidR="00332CFA">
        <w:rPr>
          <w:rFonts w:asciiTheme="majorBidi" w:hAnsiTheme="majorBidi" w:cstheme="majorBidi"/>
          <w:sz w:val="24"/>
          <w:szCs w:val="24"/>
        </w:rPr>
        <w:t xml:space="preserve"> </w:t>
      </w:r>
      <w:r w:rsidR="00CE6FD3" w:rsidRPr="00CE6FD3">
        <w:rPr>
          <w:rFonts w:asciiTheme="majorBidi" w:hAnsiTheme="majorBidi" w:cstheme="majorBidi"/>
          <w:sz w:val="24"/>
          <w:szCs w:val="24"/>
        </w:rPr>
        <w:t>60</w:t>
      </w:r>
      <w:r w:rsidR="00594567">
        <w:rPr>
          <w:rFonts w:asciiTheme="majorBidi" w:hAnsiTheme="majorBidi" w:cstheme="majorBidi"/>
          <w:sz w:val="24"/>
          <w:szCs w:val="24"/>
        </w:rPr>
        <w:t>.</w:t>
      </w:r>
    </w:p>
    <w:p w14:paraId="3AAEAE5A" w14:textId="43469924" w:rsidR="00FB0B88" w:rsidRDefault="00131675" w:rsidP="00026667">
      <w:pPr>
        <w:pStyle w:val="Titre2"/>
        <w:spacing w:line="360" w:lineRule="auto"/>
      </w:pPr>
      <w:bookmarkStart w:id="40" w:name="_Toc170817452"/>
      <w:r>
        <w:t>Conditions</w:t>
      </w:r>
      <w:r w:rsidR="00332CFA">
        <w:t xml:space="preserve"> </w:t>
      </w:r>
      <w:r>
        <w:t>de</w:t>
      </w:r>
      <w:r w:rsidR="00332CFA">
        <w:t xml:space="preserve"> </w:t>
      </w:r>
      <w:r>
        <w:t>travail</w:t>
      </w:r>
      <w:bookmarkEnd w:id="40"/>
    </w:p>
    <w:p w14:paraId="0628F52B" w14:textId="394C05DB" w:rsidR="00AE415D" w:rsidRPr="00BA7B37" w:rsidRDefault="00131675" w:rsidP="006E48B5">
      <w:pPr>
        <w:pStyle w:val="Paragraphedeliste"/>
        <w:spacing w:line="360" w:lineRule="auto"/>
        <w:ind w:left="0" w:firstLine="708"/>
        <w:jc w:val="both"/>
        <w:rPr>
          <w:rFonts w:asciiTheme="majorBidi" w:hAnsiTheme="majorBidi" w:cstheme="majorBidi"/>
          <w:bCs/>
          <w:sz w:val="24"/>
          <w:szCs w:val="24"/>
        </w:rPr>
      </w:pPr>
      <w:r w:rsidRPr="00CA51F2">
        <w:rPr>
          <w:rFonts w:asciiTheme="majorBidi" w:hAnsiTheme="majorBidi" w:cstheme="majorBidi"/>
          <w:bCs/>
          <w:sz w:val="24"/>
          <w:szCs w:val="24"/>
        </w:rPr>
        <w:t>On</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a</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travaillé</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dans</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le</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laboratoire</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de</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métrologie</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qui</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se</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trouve</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dans</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l’entreprise</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SAMHA</w:t>
      </w:r>
      <w:r w:rsidR="00332CFA">
        <w:rPr>
          <w:rFonts w:asciiTheme="majorBidi" w:hAnsiTheme="majorBidi" w:cstheme="majorBidi"/>
          <w:bCs/>
          <w:sz w:val="24"/>
          <w:szCs w:val="24"/>
        </w:rPr>
        <w:t xml:space="preserve"> </w:t>
      </w:r>
      <w:r w:rsidRPr="00CA51F2">
        <w:rPr>
          <w:rFonts w:asciiTheme="majorBidi" w:hAnsiTheme="majorBidi" w:cstheme="majorBidi"/>
          <w:bCs/>
          <w:sz w:val="24"/>
          <w:szCs w:val="24"/>
        </w:rPr>
        <w:t>BRANDT</w:t>
      </w:r>
      <w:r w:rsidR="005946DE">
        <w:rPr>
          <w:rFonts w:asciiTheme="majorBidi" w:hAnsiTheme="majorBidi" w:cstheme="majorBidi"/>
          <w:bCs/>
          <w:sz w:val="24"/>
          <w:szCs w:val="24"/>
        </w:rPr>
        <w:t>,</w:t>
      </w:r>
      <w:r w:rsidR="00332CFA">
        <w:rPr>
          <w:rFonts w:asciiTheme="majorBidi" w:hAnsiTheme="majorBidi" w:cstheme="majorBidi"/>
          <w:bCs/>
          <w:sz w:val="24"/>
          <w:szCs w:val="24"/>
        </w:rPr>
        <w:t xml:space="preserve"> </w:t>
      </w:r>
      <w:r w:rsidR="005946DE">
        <w:rPr>
          <w:rFonts w:asciiTheme="majorBidi" w:hAnsiTheme="majorBidi" w:cstheme="majorBidi"/>
          <w:bCs/>
          <w:sz w:val="24"/>
          <w:szCs w:val="24"/>
        </w:rPr>
        <w:t>dans</w:t>
      </w:r>
      <w:r w:rsidR="00332CFA">
        <w:rPr>
          <w:rFonts w:asciiTheme="majorBidi" w:hAnsiTheme="majorBidi" w:cstheme="majorBidi"/>
          <w:bCs/>
          <w:sz w:val="24"/>
          <w:szCs w:val="24"/>
        </w:rPr>
        <w:t xml:space="preserve"> </w:t>
      </w:r>
      <w:r w:rsidR="005946DE">
        <w:rPr>
          <w:rFonts w:asciiTheme="majorBidi" w:hAnsiTheme="majorBidi" w:cstheme="majorBidi"/>
          <w:bCs/>
          <w:sz w:val="24"/>
          <w:szCs w:val="24"/>
        </w:rPr>
        <w:t>u</w:t>
      </w:r>
      <w:r w:rsidR="00695D00" w:rsidRPr="005946DE">
        <w:rPr>
          <w:rFonts w:asciiTheme="majorBidi" w:hAnsiTheme="majorBidi" w:cstheme="majorBidi"/>
          <w:bCs/>
          <w:sz w:val="24"/>
          <w:szCs w:val="24"/>
        </w:rPr>
        <w:t>ne</w:t>
      </w:r>
      <w:r w:rsidR="00332CFA">
        <w:rPr>
          <w:rFonts w:asciiTheme="majorBidi" w:hAnsiTheme="majorBidi" w:cstheme="majorBidi"/>
          <w:bCs/>
          <w:sz w:val="24"/>
          <w:szCs w:val="24"/>
        </w:rPr>
        <w:t xml:space="preserve"> </w:t>
      </w:r>
      <w:r w:rsidR="00695D00" w:rsidRPr="0087061A">
        <w:rPr>
          <w:rFonts w:asciiTheme="majorBidi" w:hAnsiTheme="majorBidi" w:cstheme="majorBidi"/>
          <w:bCs/>
          <w:sz w:val="24"/>
          <w:szCs w:val="24"/>
        </w:rPr>
        <w:t>température</w:t>
      </w:r>
      <w:r w:rsidR="00332CFA" w:rsidRPr="0087061A">
        <w:rPr>
          <w:rFonts w:asciiTheme="majorBidi" w:hAnsiTheme="majorBidi" w:cstheme="majorBidi"/>
          <w:bCs/>
          <w:sz w:val="24"/>
          <w:szCs w:val="24"/>
        </w:rPr>
        <w:t xml:space="preserve"> </w:t>
      </w:r>
      <w:r w:rsidR="00695D00" w:rsidRPr="0087061A">
        <w:rPr>
          <w:rFonts w:asciiTheme="majorBidi" w:hAnsiTheme="majorBidi" w:cstheme="majorBidi"/>
          <w:bCs/>
          <w:sz w:val="24"/>
          <w:szCs w:val="24"/>
        </w:rPr>
        <w:t>de</w:t>
      </w:r>
      <w:r w:rsidR="00332CFA" w:rsidRPr="0087061A">
        <w:rPr>
          <w:rFonts w:asciiTheme="majorBidi" w:hAnsiTheme="majorBidi" w:cstheme="majorBidi"/>
          <w:bCs/>
          <w:sz w:val="24"/>
          <w:szCs w:val="24"/>
        </w:rPr>
        <w:t xml:space="preserve"> </w:t>
      </w:r>
      <w:r w:rsidR="00695D00" w:rsidRPr="0087061A">
        <w:rPr>
          <w:rFonts w:asciiTheme="majorBidi" w:hAnsiTheme="majorBidi" w:cstheme="majorBidi"/>
          <w:bCs/>
          <w:sz w:val="24"/>
          <w:szCs w:val="24"/>
        </w:rPr>
        <w:t>(20</w:t>
      </w:r>
      <w:r w:rsidR="00332CFA" w:rsidRPr="0087061A">
        <w:rPr>
          <w:rFonts w:asciiTheme="majorBidi" w:hAnsiTheme="majorBidi" w:cstheme="majorBidi"/>
          <w:bCs/>
          <w:sz w:val="24"/>
          <w:szCs w:val="24"/>
        </w:rPr>
        <w:t xml:space="preserve"> </w:t>
      </w:r>
      <w:r w:rsidR="00695D00" w:rsidRPr="0087061A">
        <w:rPr>
          <w:rFonts w:asciiTheme="majorBidi" w:hAnsiTheme="majorBidi" w:cstheme="majorBidi"/>
          <w:bCs/>
          <w:sz w:val="24"/>
          <w:szCs w:val="24"/>
        </w:rPr>
        <w:t>±</w:t>
      </w:r>
      <w:r w:rsidR="00332CFA" w:rsidRPr="0087061A">
        <w:rPr>
          <w:rFonts w:asciiTheme="majorBidi" w:hAnsiTheme="majorBidi" w:cstheme="majorBidi"/>
          <w:bCs/>
          <w:sz w:val="24"/>
          <w:szCs w:val="24"/>
        </w:rPr>
        <w:t xml:space="preserve"> </w:t>
      </w:r>
      <w:r w:rsidR="006E48B5" w:rsidRPr="0087061A">
        <w:rPr>
          <w:rFonts w:asciiTheme="majorBidi" w:hAnsiTheme="majorBidi" w:cstheme="majorBidi"/>
          <w:bCs/>
          <w:sz w:val="24"/>
          <w:szCs w:val="24"/>
        </w:rPr>
        <w:t>1</w:t>
      </w:r>
      <w:r w:rsidR="00695D00" w:rsidRPr="0087061A">
        <w:rPr>
          <w:rFonts w:asciiTheme="majorBidi" w:hAnsiTheme="majorBidi" w:cstheme="majorBidi"/>
          <w:bCs/>
          <w:sz w:val="24"/>
          <w:szCs w:val="24"/>
        </w:rPr>
        <w:t>)</w:t>
      </w:r>
      <w:r w:rsidR="006E48B5" w:rsidRPr="0087061A">
        <w:rPr>
          <w:rFonts w:asciiTheme="majorBidi" w:hAnsiTheme="majorBidi" w:cstheme="majorBidi"/>
          <w:bCs/>
          <w:sz w:val="24"/>
          <w:szCs w:val="24"/>
        </w:rPr>
        <w:t xml:space="preserve"> °C</w:t>
      </w:r>
      <w:r w:rsidR="005946DE" w:rsidRPr="0087061A">
        <w:rPr>
          <w:rFonts w:asciiTheme="majorBidi" w:hAnsiTheme="majorBidi" w:cstheme="majorBidi"/>
          <w:bCs/>
          <w:sz w:val="24"/>
          <w:szCs w:val="24"/>
        </w:rPr>
        <w:t>,</w:t>
      </w:r>
      <w:r w:rsidR="00332CFA" w:rsidRPr="0087061A">
        <w:rPr>
          <w:rFonts w:asciiTheme="majorBidi" w:hAnsiTheme="majorBidi" w:cstheme="majorBidi"/>
          <w:bCs/>
          <w:sz w:val="24"/>
          <w:szCs w:val="24"/>
        </w:rPr>
        <w:t xml:space="preserve"> </w:t>
      </w:r>
      <w:r w:rsidR="005946DE" w:rsidRPr="0087061A">
        <w:rPr>
          <w:rFonts w:asciiTheme="majorBidi" w:hAnsiTheme="majorBidi" w:cstheme="majorBidi"/>
          <w:bCs/>
          <w:sz w:val="24"/>
          <w:szCs w:val="24"/>
        </w:rPr>
        <w:t>c</w:t>
      </w:r>
      <w:r w:rsidR="00695D00" w:rsidRPr="0087061A">
        <w:rPr>
          <w:rFonts w:asciiTheme="majorBidi" w:hAnsiTheme="majorBidi" w:cstheme="majorBidi"/>
          <w:bCs/>
          <w:sz w:val="24"/>
          <w:szCs w:val="24"/>
        </w:rPr>
        <w:t>e</w:t>
      </w:r>
      <w:r w:rsidR="00332CFA" w:rsidRPr="0087061A">
        <w:rPr>
          <w:rFonts w:asciiTheme="majorBidi" w:hAnsiTheme="majorBidi" w:cstheme="majorBidi"/>
          <w:bCs/>
          <w:sz w:val="24"/>
          <w:szCs w:val="24"/>
        </w:rPr>
        <w:t xml:space="preserve"> </w:t>
      </w:r>
      <w:r w:rsidR="00695D00" w:rsidRPr="00CA51F2">
        <w:rPr>
          <w:rFonts w:asciiTheme="majorBidi" w:hAnsiTheme="majorBidi" w:cstheme="majorBidi"/>
          <w:bCs/>
          <w:sz w:val="24"/>
          <w:szCs w:val="24"/>
        </w:rPr>
        <w:t>laboratoire</w:t>
      </w:r>
      <w:r w:rsidR="00332CFA">
        <w:rPr>
          <w:rFonts w:asciiTheme="majorBidi" w:hAnsiTheme="majorBidi" w:cstheme="majorBidi"/>
          <w:bCs/>
          <w:sz w:val="24"/>
          <w:szCs w:val="24"/>
        </w:rPr>
        <w:t xml:space="preserve"> </w:t>
      </w:r>
      <w:r w:rsidR="00695D00" w:rsidRPr="00CA51F2">
        <w:rPr>
          <w:rFonts w:asciiTheme="majorBidi" w:hAnsiTheme="majorBidi" w:cstheme="majorBidi"/>
          <w:bCs/>
          <w:sz w:val="24"/>
          <w:szCs w:val="24"/>
        </w:rPr>
        <w:t>travaille</w:t>
      </w:r>
      <w:r w:rsidR="00332CFA">
        <w:rPr>
          <w:rFonts w:asciiTheme="majorBidi" w:hAnsiTheme="majorBidi" w:cstheme="majorBidi"/>
          <w:bCs/>
          <w:sz w:val="24"/>
          <w:szCs w:val="24"/>
        </w:rPr>
        <w:t xml:space="preserve"> </w:t>
      </w:r>
      <w:r w:rsidR="00695D00" w:rsidRPr="00CA51F2">
        <w:rPr>
          <w:rFonts w:asciiTheme="majorBidi" w:hAnsiTheme="majorBidi" w:cstheme="majorBidi"/>
          <w:bCs/>
          <w:sz w:val="24"/>
          <w:szCs w:val="24"/>
        </w:rPr>
        <w:t>sous</w:t>
      </w:r>
      <w:r w:rsidR="00332CFA">
        <w:rPr>
          <w:rFonts w:asciiTheme="majorBidi" w:hAnsiTheme="majorBidi" w:cstheme="majorBidi"/>
          <w:bCs/>
          <w:sz w:val="24"/>
          <w:szCs w:val="24"/>
        </w:rPr>
        <w:t xml:space="preserve"> </w:t>
      </w:r>
      <w:r w:rsidR="00BA7B37" w:rsidRPr="00CA51F2">
        <w:rPr>
          <w:rFonts w:asciiTheme="majorBidi" w:hAnsiTheme="majorBidi" w:cstheme="majorBidi"/>
          <w:bCs/>
          <w:sz w:val="24"/>
          <w:szCs w:val="24"/>
        </w:rPr>
        <w:t>les</w:t>
      </w:r>
      <w:r w:rsidR="00332CFA">
        <w:rPr>
          <w:rFonts w:asciiTheme="majorBidi" w:hAnsiTheme="majorBidi" w:cstheme="majorBidi"/>
          <w:bCs/>
          <w:sz w:val="24"/>
          <w:szCs w:val="24"/>
        </w:rPr>
        <w:t xml:space="preserve"> </w:t>
      </w:r>
      <w:r w:rsidR="00BA7B37" w:rsidRPr="00CA51F2">
        <w:rPr>
          <w:rFonts w:asciiTheme="majorBidi" w:hAnsiTheme="majorBidi" w:cstheme="majorBidi"/>
          <w:bCs/>
          <w:sz w:val="24"/>
          <w:szCs w:val="24"/>
        </w:rPr>
        <w:t>conditions</w:t>
      </w:r>
      <w:r w:rsidR="00332CFA">
        <w:rPr>
          <w:rFonts w:asciiTheme="majorBidi" w:hAnsiTheme="majorBidi" w:cstheme="majorBidi"/>
          <w:bCs/>
          <w:sz w:val="24"/>
          <w:szCs w:val="24"/>
        </w:rPr>
        <w:t xml:space="preserve"> </w:t>
      </w:r>
      <w:r w:rsidR="00BA7B37" w:rsidRPr="00CA51F2">
        <w:rPr>
          <w:rFonts w:asciiTheme="majorBidi" w:hAnsiTheme="majorBidi" w:cstheme="majorBidi"/>
          <w:bCs/>
          <w:sz w:val="24"/>
          <w:szCs w:val="24"/>
        </w:rPr>
        <w:t>exigées</w:t>
      </w:r>
      <w:r w:rsidR="00332CFA">
        <w:rPr>
          <w:rFonts w:asciiTheme="majorBidi" w:hAnsiTheme="majorBidi" w:cstheme="majorBidi"/>
          <w:bCs/>
          <w:sz w:val="24"/>
          <w:szCs w:val="24"/>
        </w:rPr>
        <w:t xml:space="preserve"> </w:t>
      </w:r>
      <w:r w:rsidR="00695D00" w:rsidRPr="00CA51F2">
        <w:rPr>
          <w:rFonts w:asciiTheme="majorBidi" w:hAnsiTheme="majorBidi" w:cstheme="majorBidi"/>
          <w:bCs/>
          <w:sz w:val="24"/>
          <w:szCs w:val="24"/>
        </w:rPr>
        <w:t>dans</w:t>
      </w:r>
      <w:r w:rsidR="00332CFA">
        <w:rPr>
          <w:rFonts w:asciiTheme="majorBidi" w:hAnsiTheme="majorBidi" w:cstheme="majorBidi"/>
          <w:bCs/>
          <w:sz w:val="24"/>
          <w:szCs w:val="24"/>
        </w:rPr>
        <w:t xml:space="preserve"> </w:t>
      </w:r>
      <w:r w:rsidR="00695D00" w:rsidRPr="00CA51F2">
        <w:rPr>
          <w:rFonts w:asciiTheme="majorBidi" w:hAnsiTheme="majorBidi" w:cstheme="majorBidi"/>
          <w:bCs/>
          <w:sz w:val="24"/>
          <w:szCs w:val="24"/>
        </w:rPr>
        <w:t>la</w:t>
      </w:r>
      <w:r w:rsidR="00332CFA">
        <w:rPr>
          <w:rFonts w:asciiTheme="majorBidi" w:hAnsiTheme="majorBidi" w:cstheme="majorBidi"/>
          <w:bCs/>
          <w:sz w:val="24"/>
          <w:szCs w:val="24"/>
        </w:rPr>
        <w:t xml:space="preserve"> </w:t>
      </w:r>
      <w:r w:rsidR="00695D00" w:rsidRPr="00CA51F2">
        <w:rPr>
          <w:rFonts w:asciiTheme="majorBidi" w:hAnsiTheme="majorBidi" w:cstheme="majorBidi"/>
          <w:bCs/>
          <w:sz w:val="24"/>
          <w:szCs w:val="24"/>
        </w:rPr>
        <w:t>norme</w:t>
      </w:r>
      <w:r w:rsidR="00332CFA">
        <w:rPr>
          <w:rFonts w:asciiTheme="majorBidi" w:hAnsiTheme="majorBidi" w:cstheme="majorBidi"/>
          <w:bCs/>
          <w:sz w:val="24"/>
          <w:szCs w:val="24"/>
        </w:rPr>
        <w:t xml:space="preserve"> </w:t>
      </w:r>
      <w:r w:rsidR="00AE4C8D" w:rsidRPr="00CA51F2">
        <w:rPr>
          <w:rFonts w:asciiTheme="majorBidi" w:hAnsiTheme="majorBidi" w:cstheme="majorBidi"/>
          <w:bCs/>
          <w:sz w:val="24"/>
          <w:szCs w:val="24"/>
        </w:rPr>
        <w:t>EN</w:t>
      </w:r>
      <w:r w:rsidR="00332CFA">
        <w:rPr>
          <w:rFonts w:asciiTheme="majorBidi" w:hAnsiTheme="majorBidi" w:cstheme="majorBidi"/>
          <w:bCs/>
          <w:sz w:val="24"/>
          <w:szCs w:val="24"/>
        </w:rPr>
        <w:t xml:space="preserve"> </w:t>
      </w:r>
      <w:r w:rsidR="00AE4C8D" w:rsidRPr="00CA51F2">
        <w:rPr>
          <w:rFonts w:asciiTheme="majorBidi" w:hAnsiTheme="majorBidi" w:cstheme="majorBidi"/>
          <w:bCs/>
          <w:sz w:val="24"/>
          <w:szCs w:val="24"/>
        </w:rPr>
        <w:t>ISO/IEC</w:t>
      </w:r>
      <w:r w:rsidR="00332CFA">
        <w:rPr>
          <w:rFonts w:asciiTheme="majorBidi" w:hAnsiTheme="majorBidi" w:cstheme="majorBidi"/>
          <w:bCs/>
          <w:sz w:val="24"/>
          <w:szCs w:val="24"/>
        </w:rPr>
        <w:t xml:space="preserve"> </w:t>
      </w:r>
      <w:r w:rsidR="00AE4C8D" w:rsidRPr="00CA51F2">
        <w:rPr>
          <w:rFonts w:asciiTheme="majorBidi" w:hAnsiTheme="majorBidi" w:cstheme="majorBidi"/>
          <w:bCs/>
          <w:sz w:val="24"/>
          <w:szCs w:val="24"/>
        </w:rPr>
        <w:t>17025</w:t>
      </w:r>
      <w:r w:rsidR="00332CFA">
        <w:rPr>
          <w:rFonts w:asciiTheme="majorBidi" w:hAnsiTheme="majorBidi" w:cstheme="majorBidi"/>
          <w:bCs/>
          <w:sz w:val="24"/>
          <w:szCs w:val="24"/>
        </w:rPr>
        <w:t xml:space="preserve"> </w:t>
      </w:r>
      <w:r w:rsidR="00AE4C8D" w:rsidRPr="00CA51F2">
        <w:rPr>
          <w:rFonts w:asciiTheme="majorBidi" w:hAnsiTheme="majorBidi" w:cstheme="majorBidi"/>
          <w:bCs/>
          <w:sz w:val="24"/>
          <w:szCs w:val="24"/>
        </w:rPr>
        <w:t>:20</w:t>
      </w:r>
      <w:r w:rsidR="00BA7B37">
        <w:rPr>
          <w:rFonts w:asciiTheme="majorBidi" w:hAnsiTheme="majorBidi" w:cstheme="majorBidi"/>
          <w:bCs/>
          <w:sz w:val="24"/>
          <w:szCs w:val="24"/>
        </w:rPr>
        <w:t>17</w:t>
      </w:r>
      <w:r w:rsidR="00332CFA">
        <w:rPr>
          <w:rFonts w:asciiTheme="majorBidi" w:hAnsiTheme="majorBidi" w:cstheme="majorBidi"/>
          <w:bCs/>
          <w:sz w:val="24"/>
          <w:szCs w:val="24"/>
        </w:rPr>
        <w:t xml:space="preserve"> </w:t>
      </w:r>
      <w:r w:rsidR="00307344">
        <w:rPr>
          <w:rFonts w:asciiTheme="majorBidi" w:hAnsiTheme="majorBidi" w:cstheme="majorBidi"/>
          <w:bCs/>
          <w:sz w:val="24"/>
          <w:szCs w:val="24"/>
        </w:rPr>
        <w:t>(voir</w:t>
      </w:r>
      <w:r w:rsidR="00332CFA">
        <w:rPr>
          <w:rFonts w:asciiTheme="majorBidi" w:hAnsiTheme="majorBidi" w:cstheme="majorBidi"/>
          <w:bCs/>
          <w:sz w:val="24"/>
          <w:szCs w:val="24"/>
        </w:rPr>
        <w:t xml:space="preserve"> </w:t>
      </w:r>
      <w:r w:rsidR="00307344">
        <w:rPr>
          <w:rFonts w:asciiTheme="majorBidi" w:hAnsiTheme="majorBidi" w:cstheme="majorBidi"/>
          <w:bCs/>
          <w:sz w:val="24"/>
          <w:szCs w:val="24"/>
        </w:rPr>
        <w:t>Annexe</w:t>
      </w:r>
      <w:r w:rsidR="00332CFA">
        <w:rPr>
          <w:rFonts w:asciiTheme="majorBidi" w:hAnsiTheme="majorBidi" w:cstheme="majorBidi"/>
          <w:bCs/>
          <w:sz w:val="24"/>
          <w:szCs w:val="24"/>
        </w:rPr>
        <w:t xml:space="preserve"> </w:t>
      </w:r>
      <w:r w:rsidR="00307344">
        <w:rPr>
          <w:rFonts w:asciiTheme="majorBidi" w:hAnsiTheme="majorBidi" w:cstheme="majorBidi"/>
          <w:bCs/>
          <w:sz w:val="24"/>
          <w:szCs w:val="24"/>
        </w:rPr>
        <w:t>1).</w:t>
      </w:r>
    </w:p>
    <w:p w14:paraId="6C521B88" w14:textId="00755D21" w:rsidR="00283255" w:rsidRDefault="00283255" w:rsidP="0026239F">
      <w:pPr>
        <w:pStyle w:val="Titre2"/>
        <w:spacing w:line="360" w:lineRule="auto"/>
      </w:pPr>
      <w:bookmarkStart w:id="41" w:name="_Toc170817453"/>
      <w:r w:rsidRPr="00283255">
        <w:t>Description</w:t>
      </w:r>
      <w:r w:rsidR="00332CFA">
        <w:t xml:space="preserve"> </w:t>
      </w:r>
      <w:r w:rsidRPr="00283255">
        <w:t>des</w:t>
      </w:r>
      <w:r w:rsidR="00332CFA">
        <w:t xml:space="preserve"> </w:t>
      </w:r>
      <w:r w:rsidRPr="00283255">
        <w:t>pièces</w:t>
      </w:r>
      <w:r w:rsidR="00332CFA">
        <w:t xml:space="preserve"> </w:t>
      </w:r>
      <w:r w:rsidRPr="00283255">
        <w:t>mesurées</w:t>
      </w:r>
      <w:r w:rsidR="00332CFA">
        <w:t xml:space="preserve"> </w:t>
      </w:r>
      <w:r w:rsidRPr="00283255">
        <w:t>(aluminium</w:t>
      </w:r>
      <w:r w:rsidR="00332CFA">
        <w:t xml:space="preserve"> </w:t>
      </w:r>
      <w:r w:rsidRPr="00283255">
        <w:t>et</w:t>
      </w:r>
      <w:r w:rsidR="00332CFA">
        <w:t xml:space="preserve"> </w:t>
      </w:r>
      <w:r w:rsidRPr="00283255">
        <w:t>plastique)</w:t>
      </w:r>
      <w:bookmarkEnd w:id="41"/>
    </w:p>
    <w:p w14:paraId="4F940B4E" w14:textId="61170E10" w:rsidR="00307344" w:rsidRPr="00307344" w:rsidRDefault="007E07C4" w:rsidP="006E48B5">
      <w:pPr>
        <w:spacing w:line="360" w:lineRule="auto"/>
        <w:ind w:firstLine="576"/>
        <w:jc w:val="both"/>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choisi</w:t>
      </w:r>
      <w:r w:rsidR="00332CFA">
        <w:rPr>
          <w:rFonts w:asciiTheme="majorBidi" w:hAnsiTheme="majorBidi" w:cstheme="majorBidi"/>
          <w:sz w:val="24"/>
          <w:szCs w:val="24"/>
        </w:rPr>
        <w:t xml:space="preserve"> </w:t>
      </w:r>
      <w:r>
        <w:rPr>
          <w:rFonts w:asciiTheme="majorBidi" w:hAnsiTheme="majorBidi" w:cstheme="majorBidi"/>
          <w:sz w:val="24"/>
          <w:szCs w:val="24"/>
        </w:rPr>
        <w:t>plusieurs</w:t>
      </w:r>
      <w:r w:rsidR="00332CFA">
        <w:rPr>
          <w:rFonts w:asciiTheme="majorBidi" w:hAnsiTheme="majorBidi" w:cstheme="majorBidi"/>
          <w:sz w:val="24"/>
          <w:szCs w:val="24"/>
        </w:rPr>
        <w:t xml:space="preserve"> </w:t>
      </w:r>
      <w:r w:rsidRPr="0087061A">
        <w:rPr>
          <w:rFonts w:asciiTheme="majorBidi" w:hAnsiTheme="majorBidi" w:cstheme="majorBidi"/>
          <w:sz w:val="24"/>
          <w:szCs w:val="24"/>
        </w:rPr>
        <w:t>pièces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de</w:t>
      </w:r>
      <w:r w:rsidR="00332CFA" w:rsidRPr="0087061A">
        <w:rPr>
          <w:rFonts w:asciiTheme="majorBidi" w:hAnsiTheme="majorBidi" w:cstheme="majorBidi"/>
          <w:sz w:val="24"/>
          <w:szCs w:val="24"/>
        </w:rPr>
        <w:t xml:space="preserve"> </w:t>
      </w:r>
      <w:r w:rsidR="006E48B5" w:rsidRPr="0087061A">
        <w:rPr>
          <w:rFonts w:asciiTheme="majorBidi" w:hAnsiTheme="majorBidi" w:cstheme="majorBidi"/>
          <w:sz w:val="24"/>
          <w:szCs w:val="24"/>
        </w:rPr>
        <w:t>matériaux</w:t>
      </w:r>
      <w:r w:rsidR="00332CFA" w:rsidRPr="0087061A">
        <w:rPr>
          <w:rFonts w:asciiTheme="majorBidi" w:hAnsiTheme="majorBidi" w:cstheme="majorBidi"/>
          <w:sz w:val="24"/>
          <w:szCs w:val="24"/>
        </w:rPr>
        <w:t xml:space="preserve"> </w:t>
      </w:r>
      <w:r w:rsidR="006E48B5" w:rsidRPr="0087061A">
        <w:rPr>
          <w:rFonts w:asciiTheme="majorBidi" w:hAnsiTheme="majorBidi" w:cstheme="majorBidi"/>
          <w:sz w:val="24"/>
          <w:szCs w:val="24"/>
        </w:rPr>
        <w:t>différent</w:t>
      </w:r>
      <w:r w:rsidRPr="0087061A">
        <w:rPr>
          <w:rFonts w:asciiTheme="majorBidi" w:hAnsiTheme="majorBidi" w:cstheme="majorBidi"/>
          <w:sz w:val="24"/>
          <w:szCs w:val="24"/>
        </w:rPr>
        <w:t>s</w:t>
      </w:r>
      <w:r w:rsidR="00332CFA" w:rsidRPr="0087061A">
        <w:rPr>
          <w:rFonts w:asciiTheme="majorBidi" w:hAnsiTheme="majorBidi" w:cstheme="majorBidi"/>
          <w:sz w:val="24"/>
          <w:szCs w:val="24"/>
        </w:rPr>
        <w:t xml:space="preserve"> </w:t>
      </w:r>
      <w:r w:rsidRPr="0087061A">
        <w:rPr>
          <w:rFonts w:asciiTheme="majorBidi" w:hAnsiTheme="majorBidi" w:cstheme="majorBidi"/>
          <w:sz w:val="24"/>
          <w:szCs w:val="24"/>
        </w:rPr>
        <w:t>(Aluminium</w:t>
      </w:r>
      <w:r w:rsidR="00332CFA" w:rsidRPr="0087061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Plastique)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différente</w:t>
      </w:r>
      <w:r w:rsidR="00594567">
        <w:rPr>
          <w:rFonts w:asciiTheme="majorBidi" w:hAnsiTheme="majorBidi" w:cstheme="majorBidi"/>
          <w:sz w:val="24"/>
          <w:szCs w:val="24"/>
        </w:rPr>
        <w:t>s</w:t>
      </w:r>
      <w:r w:rsidR="00332CFA">
        <w:rPr>
          <w:rFonts w:asciiTheme="majorBidi" w:hAnsiTheme="majorBidi" w:cstheme="majorBidi"/>
          <w:sz w:val="24"/>
          <w:szCs w:val="24"/>
        </w:rPr>
        <w:t xml:space="preserve"> </w:t>
      </w:r>
      <w:r>
        <w:rPr>
          <w:rFonts w:asciiTheme="majorBidi" w:hAnsiTheme="majorBidi" w:cstheme="majorBidi"/>
          <w:sz w:val="24"/>
          <w:szCs w:val="24"/>
        </w:rPr>
        <w:t>géométrie</w:t>
      </w:r>
      <w:r w:rsidR="00594567">
        <w:rPr>
          <w:rFonts w:asciiTheme="majorBidi" w:hAnsiTheme="majorBidi" w:cstheme="majorBidi"/>
          <w:sz w:val="24"/>
          <w:szCs w:val="24"/>
        </w:rPr>
        <w:t>s</w:t>
      </w:r>
      <w:r w:rsidR="00332CFA">
        <w:rPr>
          <w:rFonts w:asciiTheme="majorBidi" w:hAnsiTheme="majorBidi" w:cstheme="majorBidi"/>
          <w:sz w:val="24"/>
          <w:szCs w:val="24"/>
        </w:rPr>
        <w:t xml:space="preserve"> </w:t>
      </w:r>
      <w:r>
        <w:rPr>
          <w:rFonts w:asciiTheme="majorBidi" w:hAnsiTheme="majorBidi" w:cstheme="majorBidi"/>
          <w:sz w:val="24"/>
          <w:szCs w:val="24"/>
        </w:rPr>
        <w:t>afin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côtes</w:t>
      </w:r>
      <w:r w:rsidR="00332CFA">
        <w:rPr>
          <w:rFonts w:asciiTheme="majorBidi" w:hAnsiTheme="majorBidi" w:cstheme="majorBidi"/>
          <w:sz w:val="24"/>
          <w:szCs w:val="24"/>
        </w:rPr>
        <w:t xml:space="preserve"> </w:t>
      </w:r>
      <w:r>
        <w:rPr>
          <w:rFonts w:asciiTheme="majorBidi" w:hAnsiTheme="majorBidi" w:cstheme="majorBidi"/>
          <w:sz w:val="24"/>
          <w:szCs w:val="24"/>
        </w:rPr>
        <w:t>complexes</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voir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difficulté</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avec</w:t>
      </w:r>
      <w:r w:rsidR="006E48B5">
        <w:rPr>
          <w:rFonts w:asciiTheme="majorBidi" w:hAnsiTheme="majorBidi" w:cstheme="majorBidi"/>
          <w:sz w:val="24"/>
          <w:szCs w:val="24"/>
        </w:rPr>
        <w:t xml:space="preserve"> les</w:t>
      </w:r>
      <w:r w:rsidR="00332CFA">
        <w:rPr>
          <w:rFonts w:asciiTheme="majorBidi" w:hAnsiTheme="majorBidi" w:cstheme="majorBidi"/>
          <w:sz w:val="24"/>
          <w:szCs w:val="24"/>
        </w:rPr>
        <w:t xml:space="preserve"> </w:t>
      </w:r>
      <w:r>
        <w:rPr>
          <w:rFonts w:asciiTheme="majorBidi" w:hAnsiTheme="majorBidi" w:cstheme="majorBidi"/>
          <w:sz w:val="24"/>
          <w:szCs w:val="24"/>
        </w:rPr>
        <w:t>différents</w:t>
      </w:r>
      <w:r w:rsidR="00332CFA">
        <w:rPr>
          <w:rFonts w:asciiTheme="majorBidi" w:hAnsiTheme="majorBidi" w:cstheme="majorBidi"/>
          <w:sz w:val="24"/>
          <w:szCs w:val="24"/>
        </w:rPr>
        <w:t xml:space="preserve"> </w:t>
      </w:r>
      <w:r>
        <w:rPr>
          <w:rFonts w:asciiTheme="majorBidi" w:hAnsiTheme="majorBidi" w:cstheme="majorBidi"/>
          <w:sz w:val="24"/>
          <w:szCs w:val="24"/>
        </w:rPr>
        <w:t>instruments</w:t>
      </w:r>
      <w:r w:rsidR="0065184D">
        <w:rPr>
          <w:rFonts w:asciiTheme="majorBidi" w:hAnsiTheme="majorBidi" w:cstheme="majorBidi"/>
          <w:sz w:val="24"/>
          <w:szCs w:val="24"/>
        </w:rPr>
        <w:t>.</w:t>
      </w:r>
    </w:p>
    <w:p w14:paraId="24F710FE" w14:textId="3800FFAE" w:rsidR="00F54F71" w:rsidRDefault="005946DE" w:rsidP="00FF2625">
      <w:pPr>
        <w:pStyle w:val="Titre3"/>
        <w:spacing w:line="360" w:lineRule="auto"/>
      </w:pPr>
      <w:bookmarkStart w:id="42" w:name="_Toc170817454"/>
      <w:r>
        <w:t>P</w:t>
      </w:r>
      <w:r w:rsidR="00F54F71" w:rsidRPr="00F54F71">
        <w:t>ièce</w:t>
      </w:r>
      <w:r w:rsidR="00332CFA">
        <w:t xml:space="preserve"> </w:t>
      </w:r>
      <w:r w:rsidR="00F54F71" w:rsidRPr="00F54F71">
        <w:t>en</w:t>
      </w:r>
      <w:r w:rsidR="00332CFA">
        <w:t xml:space="preserve"> </w:t>
      </w:r>
      <w:r w:rsidR="00F54F71" w:rsidRPr="00F54F71">
        <w:t>aluminium</w:t>
      </w:r>
      <w:r w:rsidR="00332CFA">
        <w:t xml:space="preserve"> </w:t>
      </w:r>
      <w:r w:rsidR="00517276">
        <w:t>(moyeu</w:t>
      </w:r>
      <w:r w:rsidR="00332CFA">
        <w:t xml:space="preserve"> </w:t>
      </w:r>
      <w:r w:rsidR="00A027F6">
        <w:t>25mm)</w:t>
      </w:r>
      <w:bookmarkEnd w:id="42"/>
    </w:p>
    <w:p w14:paraId="355398FF" w14:textId="392A31AD" w:rsidR="00F54F71" w:rsidRPr="00F54F71" w:rsidRDefault="00F54F71" w:rsidP="00015531">
      <w:pPr>
        <w:spacing w:line="360" w:lineRule="auto"/>
        <w:ind w:firstLine="708"/>
        <w:jc w:val="both"/>
        <w:rPr>
          <w:rFonts w:asciiTheme="majorBidi" w:hAnsiTheme="majorBidi" w:cstheme="majorBidi"/>
          <w:sz w:val="24"/>
          <w:szCs w:val="24"/>
        </w:rPr>
      </w:pPr>
      <w:r w:rsidRPr="00F54F71">
        <w:rPr>
          <w:rFonts w:asciiTheme="majorBidi" w:hAnsiTheme="majorBidi" w:cstheme="majorBidi"/>
          <w:sz w:val="24"/>
          <w:szCs w:val="24"/>
        </w:rPr>
        <w:t>Cette</w:t>
      </w:r>
      <w:r w:rsidR="00332CFA">
        <w:rPr>
          <w:rFonts w:asciiTheme="majorBidi" w:hAnsiTheme="majorBidi" w:cstheme="majorBidi"/>
          <w:sz w:val="24"/>
          <w:szCs w:val="24"/>
        </w:rPr>
        <w:t xml:space="preserve"> </w:t>
      </w:r>
      <w:r w:rsidRPr="00F54F71">
        <w:rPr>
          <w:rFonts w:asciiTheme="majorBidi" w:hAnsiTheme="majorBidi" w:cstheme="majorBidi"/>
          <w:sz w:val="24"/>
          <w:szCs w:val="24"/>
        </w:rPr>
        <w:t>pièce</w:t>
      </w:r>
      <w:r w:rsidR="00332CFA">
        <w:rPr>
          <w:rFonts w:asciiTheme="majorBidi" w:hAnsiTheme="majorBidi" w:cstheme="majorBidi"/>
          <w:sz w:val="24"/>
          <w:szCs w:val="24"/>
        </w:rPr>
        <w:t xml:space="preserve"> </w:t>
      </w:r>
      <w:r w:rsidRPr="00F54F71">
        <w:rPr>
          <w:rFonts w:asciiTheme="majorBidi" w:hAnsiTheme="majorBidi" w:cstheme="majorBidi"/>
          <w:sz w:val="24"/>
          <w:szCs w:val="24"/>
        </w:rPr>
        <w:t>a</w:t>
      </w:r>
      <w:r w:rsidR="00332CFA">
        <w:rPr>
          <w:rFonts w:asciiTheme="majorBidi" w:hAnsiTheme="majorBidi" w:cstheme="majorBidi"/>
          <w:sz w:val="24"/>
          <w:szCs w:val="24"/>
        </w:rPr>
        <w:t xml:space="preserve"> </w:t>
      </w:r>
      <w:r w:rsidRPr="00F54F71">
        <w:rPr>
          <w:rFonts w:asciiTheme="majorBidi" w:hAnsiTheme="majorBidi" w:cstheme="majorBidi"/>
          <w:sz w:val="24"/>
          <w:szCs w:val="24"/>
        </w:rPr>
        <w:t>été</w:t>
      </w:r>
      <w:r w:rsidR="00332CFA">
        <w:rPr>
          <w:rFonts w:asciiTheme="majorBidi" w:hAnsiTheme="majorBidi" w:cstheme="majorBidi"/>
          <w:sz w:val="24"/>
          <w:szCs w:val="24"/>
        </w:rPr>
        <w:t xml:space="preserve"> </w:t>
      </w:r>
      <w:r w:rsidRPr="00F54F71">
        <w:rPr>
          <w:rFonts w:asciiTheme="majorBidi" w:hAnsiTheme="majorBidi" w:cstheme="majorBidi"/>
          <w:sz w:val="24"/>
          <w:szCs w:val="24"/>
        </w:rPr>
        <w:t>sélectionnée</w:t>
      </w:r>
      <w:r w:rsidR="00332CFA">
        <w:rPr>
          <w:rFonts w:asciiTheme="majorBidi" w:hAnsiTheme="majorBidi" w:cstheme="majorBidi"/>
          <w:sz w:val="24"/>
          <w:szCs w:val="24"/>
        </w:rPr>
        <w:t xml:space="preserve"> </w:t>
      </w:r>
      <w:r w:rsidRPr="00F54F71">
        <w:rPr>
          <w:rFonts w:asciiTheme="majorBidi" w:hAnsiTheme="majorBidi" w:cstheme="majorBidi"/>
          <w:sz w:val="24"/>
          <w:szCs w:val="24"/>
        </w:rPr>
        <w:t>en</w:t>
      </w:r>
      <w:r w:rsidR="00332CFA">
        <w:rPr>
          <w:rFonts w:asciiTheme="majorBidi" w:hAnsiTheme="majorBidi" w:cstheme="majorBidi"/>
          <w:sz w:val="24"/>
          <w:szCs w:val="24"/>
        </w:rPr>
        <w:t xml:space="preserve"> </w:t>
      </w:r>
      <w:r w:rsidRPr="00F54F71">
        <w:rPr>
          <w:rFonts w:asciiTheme="majorBidi" w:hAnsiTheme="majorBidi" w:cstheme="majorBidi"/>
          <w:sz w:val="24"/>
          <w:szCs w:val="24"/>
        </w:rPr>
        <w:t>raison</w:t>
      </w:r>
      <w:r w:rsidR="00332CFA">
        <w:rPr>
          <w:rFonts w:asciiTheme="majorBidi" w:hAnsiTheme="majorBidi" w:cstheme="majorBidi"/>
          <w:sz w:val="24"/>
          <w:szCs w:val="24"/>
        </w:rPr>
        <w:t xml:space="preserve"> </w:t>
      </w:r>
      <w:r w:rsidRPr="00F54F71">
        <w:rPr>
          <w:rFonts w:asciiTheme="majorBidi" w:hAnsiTheme="majorBidi" w:cstheme="majorBidi"/>
          <w:sz w:val="24"/>
          <w:szCs w:val="24"/>
        </w:rPr>
        <w:t>de</w:t>
      </w:r>
      <w:r w:rsidR="00332CFA">
        <w:rPr>
          <w:rFonts w:asciiTheme="majorBidi" w:hAnsiTheme="majorBidi" w:cstheme="majorBidi"/>
          <w:sz w:val="24"/>
          <w:szCs w:val="24"/>
        </w:rPr>
        <w:t xml:space="preserve"> </w:t>
      </w:r>
      <w:r w:rsidRPr="00F54F71">
        <w:rPr>
          <w:rFonts w:asciiTheme="majorBidi" w:hAnsiTheme="majorBidi" w:cstheme="majorBidi"/>
          <w:sz w:val="24"/>
          <w:szCs w:val="24"/>
        </w:rPr>
        <w:t>sa</w:t>
      </w:r>
      <w:r w:rsidR="00332CFA">
        <w:rPr>
          <w:rFonts w:asciiTheme="majorBidi" w:hAnsiTheme="majorBidi" w:cstheme="majorBidi"/>
          <w:sz w:val="24"/>
          <w:szCs w:val="24"/>
        </w:rPr>
        <w:t xml:space="preserve"> </w:t>
      </w:r>
      <w:r w:rsidRPr="00F54F71">
        <w:rPr>
          <w:rFonts w:asciiTheme="majorBidi" w:hAnsiTheme="majorBidi" w:cstheme="majorBidi"/>
          <w:sz w:val="24"/>
          <w:szCs w:val="24"/>
        </w:rPr>
        <w:t>géométrie</w:t>
      </w:r>
      <w:r w:rsidR="00332CFA">
        <w:rPr>
          <w:rFonts w:asciiTheme="majorBidi" w:hAnsiTheme="majorBidi" w:cstheme="majorBidi"/>
          <w:sz w:val="24"/>
          <w:szCs w:val="24"/>
        </w:rPr>
        <w:t xml:space="preserve"> </w:t>
      </w:r>
      <w:r w:rsidRPr="00F54F71">
        <w:rPr>
          <w:rFonts w:asciiTheme="majorBidi" w:hAnsiTheme="majorBidi" w:cstheme="majorBidi"/>
          <w:sz w:val="24"/>
          <w:szCs w:val="24"/>
        </w:rPr>
        <w:t>complexe</w:t>
      </w:r>
      <w:r w:rsidR="00332CFA">
        <w:rPr>
          <w:rFonts w:asciiTheme="majorBidi" w:hAnsiTheme="majorBidi" w:cstheme="majorBidi"/>
          <w:sz w:val="24"/>
          <w:szCs w:val="24"/>
        </w:rPr>
        <w:t xml:space="preserve"> </w:t>
      </w:r>
      <w:r w:rsidRPr="00F54F71">
        <w:rPr>
          <w:rFonts w:asciiTheme="majorBidi" w:hAnsiTheme="majorBidi" w:cstheme="majorBidi"/>
          <w:sz w:val="24"/>
          <w:szCs w:val="24"/>
        </w:rPr>
        <w:t>et</w:t>
      </w:r>
      <w:r w:rsidR="00332CFA">
        <w:rPr>
          <w:rFonts w:asciiTheme="majorBidi" w:hAnsiTheme="majorBidi" w:cstheme="majorBidi"/>
          <w:sz w:val="24"/>
          <w:szCs w:val="24"/>
        </w:rPr>
        <w:t xml:space="preserve"> </w:t>
      </w:r>
      <w:r w:rsidRPr="00F54F71">
        <w:rPr>
          <w:rFonts w:asciiTheme="majorBidi" w:hAnsiTheme="majorBidi" w:cstheme="majorBidi"/>
          <w:sz w:val="24"/>
          <w:szCs w:val="24"/>
        </w:rPr>
        <w:t>de</w:t>
      </w:r>
      <w:r w:rsidR="00332CFA">
        <w:rPr>
          <w:rFonts w:asciiTheme="majorBidi" w:hAnsiTheme="majorBidi" w:cstheme="majorBidi"/>
          <w:sz w:val="24"/>
          <w:szCs w:val="24"/>
        </w:rPr>
        <w:t xml:space="preserve"> </w:t>
      </w:r>
      <w:r w:rsidRPr="00F54F71">
        <w:rPr>
          <w:rFonts w:asciiTheme="majorBidi" w:hAnsiTheme="majorBidi" w:cstheme="majorBidi"/>
          <w:sz w:val="24"/>
          <w:szCs w:val="24"/>
        </w:rPr>
        <w:t>sa</w:t>
      </w:r>
      <w:r w:rsidR="00332CFA">
        <w:rPr>
          <w:rFonts w:asciiTheme="majorBidi" w:hAnsiTheme="majorBidi" w:cstheme="majorBidi"/>
          <w:sz w:val="24"/>
          <w:szCs w:val="24"/>
        </w:rPr>
        <w:t xml:space="preserve"> </w:t>
      </w:r>
      <w:r w:rsidRPr="00F54F71">
        <w:rPr>
          <w:rFonts w:asciiTheme="majorBidi" w:hAnsiTheme="majorBidi" w:cstheme="majorBidi"/>
          <w:sz w:val="24"/>
          <w:szCs w:val="24"/>
        </w:rPr>
        <w:t>surface</w:t>
      </w:r>
      <w:r w:rsidR="00332CFA">
        <w:rPr>
          <w:rFonts w:asciiTheme="majorBidi" w:hAnsiTheme="majorBidi" w:cstheme="majorBidi"/>
          <w:sz w:val="24"/>
          <w:szCs w:val="24"/>
        </w:rPr>
        <w:t xml:space="preserve"> </w:t>
      </w:r>
      <w:r w:rsidRPr="00F54F71">
        <w:rPr>
          <w:rFonts w:asciiTheme="majorBidi" w:hAnsiTheme="majorBidi" w:cstheme="majorBidi"/>
          <w:sz w:val="24"/>
          <w:szCs w:val="24"/>
        </w:rPr>
        <w:t>lisse,</w:t>
      </w:r>
      <w:r w:rsidR="00332CFA">
        <w:rPr>
          <w:rFonts w:asciiTheme="majorBidi" w:hAnsiTheme="majorBidi" w:cstheme="majorBidi"/>
          <w:sz w:val="24"/>
          <w:szCs w:val="24"/>
        </w:rPr>
        <w:t xml:space="preserve"> </w:t>
      </w:r>
      <w:r w:rsidRPr="00F54F71">
        <w:rPr>
          <w:rFonts w:asciiTheme="majorBidi" w:hAnsiTheme="majorBidi" w:cstheme="majorBidi"/>
          <w:sz w:val="24"/>
          <w:szCs w:val="24"/>
        </w:rPr>
        <w:t>ce</w:t>
      </w:r>
      <w:r w:rsidR="00332CFA">
        <w:rPr>
          <w:rFonts w:asciiTheme="majorBidi" w:hAnsiTheme="majorBidi" w:cstheme="majorBidi"/>
          <w:sz w:val="24"/>
          <w:szCs w:val="24"/>
        </w:rPr>
        <w:t xml:space="preserve"> </w:t>
      </w:r>
      <w:r w:rsidRPr="00F54F71">
        <w:rPr>
          <w:rFonts w:asciiTheme="majorBidi" w:hAnsiTheme="majorBidi" w:cstheme="majorBidi"/>
          <w:sz w:val="24"/>
          <w:szCs w:val="24"/>
        </w:rPr>
        <w:t>qui</w:t>
      </w:r>
      <w:r w:rsidR="00332CFA">
        <w:rPr>
          <w:rFonts w:asciiTheme="majorBidi" w:hAnsiTheme="majorBidi" w:cstheme="majorBidi"/>
          <w:sz w:val="24"/>
          <w:szCs w:val="24"/>
        </w:rPr>
        <w:t xml:space="preserve"> </w:t>
      </w:r>
      <w:r w:rsidRPr="00F54F71">
        <w:rPr>
          <w:rFonts w:asciiTheme="majorBidi" w:hAnsiTheme="majorBidi" w:cstheme="majorBidi"/>
          <w:sz w:val="24"/>
          <w:szCs w:val="24"/>
        </w:rPr>
        <w:t>nécessite</w:t>
      </w:r>
      <w:r w:rsidR="00332CFA">
        <w:rPr>
          <w:rFonts w:asciiTheme="majorBidi" w:hAnsiTheme="majorBidi" w:cstheme="majorBidi"/>
          <w:sz w:val="24"/>
          <w:szCs w:val="24"/>
        </w:rPr>
        <w:t xml:space="preserve"> </w:t>
      </w:r>
      <w:r w:rsidRPr="00F54F71">
        <w:rPr>
          <w:rFonts w:asciiTheme="majorBidi" w:hAnsiTheme="majorBidi" w:cstheme="majorBidi"/>
          <w:sz w:val="24"/>
          <w:szCs w:val="24"/>
        </w:rPr>
        <w:t>une</w:t>
      </w:r>
      <w:r w:rsidR="00332CFA">
        <w:rPr>
          <w:rFonts w:asciiTheme="majorBidi" w:hAnsiTheme="majorBidi" w:cstheme="majorBidi"/>
          <w:sz w:val="24"/>
          <w:szCs w:val="24"/>
        </w:rPr>
        <w:t xml:space="preserve"> </w:t>
      </w:r>
      <w:r w:rsidRPr="00F54F71">
        <w:rPr>
          <w:rFonts w:asciiTheme="majorBidi" w:hAnsiTheme="majorBidi" w:cstheme="majorBidi"/>
          <w:sz w:val="24"/>
          <w:szCs w:val="24"/>
        </w:rPr>
        <w:t>mesure</w:t>
      </w:r>
      <w:r w:rsidR="00332CFA">
        <w:rPr>
          <w:rFonts w:asciiTheme="majorBidi" w:hAnsiTheme="majorBidi" w:cstheme="majorBidi"/>
          <w:sz w:val="24"/>
          <w:szCs w:val="24"/>
        </w:rPr>
        <w:t xml:space="preserve"> </w:t>
      </w:r>
      <w:r w:rsidRPr="00F54F71">
        <w:rPr>
          <w:rFonts w:asciiTheme="majorBidi" w:hAnsiTheme="majorBidi" w:cstheme="majorBidi"/>
          <w:sz w:val="24"/>
          <w:szCs w:val="24"/>
        </w:rPr>
        <w:t>précise</w:t>
      </w:r>
      <w:r w:rsidR="00332CFA">
        <w:rPr>
          <w:rFonts w:asciiTheme="majorBidi" w:hAnsiTheme="majorBidi" w:cstheme="majorBidi"/>
          <w:sz w:val="24"/>
          <w:szCs w:val="24"/>
        </w:rPr>
        <w:t xml:space="preserve"> </w:t>
      </w:r>
      <w:r w:rsidRPr="00F54F71">
        <w:rPr>
          <w:rFonts w:asciiTheme="majorBidi" w:hAnsiTheme="majorBidi" w:cstheme="majorBidi"/>
          <w:sz w:val="24"/>
          <w:szCs w:val="24"/>
        </w:rPr>
        <w:t>des</w:t>
      </w:r>
      <w:r w:rsidR="00332CFA">
        <w:rPr>
          <w:rFonts w:asciiTheme="majorBidi" w:hAnsiTheme="majorBidi" w:cstheme="majorBidi"/>
          <w:sz w:val="24"/>
          <w:szCs w:val="24"/>
        </w:rPr>
        <w:t xml:space="preserve"> </w:t>
      </w:r>
      <w:r w:rsidRPr="00F54F71">
        <w:rPr>
          <w:rFonts w:asciiTheme="majorBidi" w:hAnsiTheme="majorBidi" w:cstheme="majorBidi"/>
          <w:sz w:val="24"/>
          <w:szCs w:val="24"/>
        </w:rPr>
        <w:t>dimensions</w:t>
      </w:r>
      <w:r w:rsidR="00332CFA">
        <w:rPr>
          <w:rFonts w:asciiTheme="majorBidi" w:hAnsiTheme="majorBidi" w:cstheme="majorBidi"/>
          <w:sz w:val="24"/>
          <w:szCs w:val="24"/>
        </w:rPr>
        <w:t xml:space="preserve"> </w:t>
      </w:r>
      <w:r w:rsidRPr="00F54F71">
        <w:rPr>
          <w:rFonts w:asciiTheme="majorBidi" w:hAnsiTheme="majorBidi" w:cstheme="majorBidi"/>
          <w:sz w:val="24"/>
          <w:szCs w:val="24"/>
        </w:rPr>
        <w:t>linéaires</w:t>
      </w:r>
      <w:r w:rsidR="00332CFA">
        <w:rPr>
          <w:rFonts w:asciiTheme="majorBidi" w:hAnsiTheme="majorBidi" w:cstheme="majorBidi"/>
          <w:sz w:val="24"/>
          <w:szCs w:val="24"/>
        </w:rPr>
        <w:t xml:space="preserve"> </w:t>
      </w:r>
      <w:r w:rsidRPr="00F54F71">
        <w:rPr>
          <w:rFonts w:asciiTheme="majorBidi" w:hAnsiTheme="majorBidi" w:cstheme="majorBidi"/>
          <w:sz w:val="24"/>
          <w:szCs w:val="24"/>
        </w:rPr>
        <w:t>et</w:t>
      </w:r>
      <w:r w:rsidR="00332CFA">
        <w:rPr>
          <w:rFonts w:asciiTheme="majorBidi" w:hAnsiTheme="majorBidi" w:cstheme="majorBidi"/>
          <w:sz w:val="24"/>
          <w:szCs w:val="24"/>
        </w:rPr>
        <w:t xml:space="preserve"> </w:t>
      </w:r>
      <w:r w:rsidRPr="00F54F71">
        <w:rPr>
          <w:rFonts w:asciiTheme="majorBidi" w:hAnsiTheme="majorBidi" w:cstheme="majorBidi"/>
          <w:sz w:val="24"/>
          <w:szCs w:val="24"/>
        </w:rPr>
        <w:t>des</w:t>
      </w:r>
      <w:r w:rsidR="00332CFA">
        <w:rPr>
          <w:rFonts w:asciiTheme="majorBidi" w:hAnsiTheme="majorBidi" w:cstheme="majorBidi"/>
          <w:sz w:val="24"/>
          <w:szCs w:val="24"/>
        </w:rPr>
        <w:t xml:space="preserve"> </w:t>
      </w:r>
      <w:r w:rsidRPr="00F54F71">
        <w:rPr>
          <w:rFonts w:asciiTheme="majorBidi" w:hAnsiTheme="majorBidi" w:cstheme="majorBidi"/>
          <w:sz w:val="24"/>
          <w:szCs w:val="24"/>
        </w:rPr>
        <w:t>caractéristiques</w:t>
      </w:r>
      <w:r w:rsidR="00332CFA">
        <w:rPr>
          <w:rFonts w:asciiTheme="majorBidi" w:hAnsiTheme="majorBidi" w:cstheme="majorBidi"/>
          <w:sz w:val="24"/>
          <w:szCs w:val="24"/>
        </w:rPr>
        <w:t xml:space="preserve"> </w:t>
      </w:r>
      <w:r w:rsidRPr="00F54F71">
        <w:rPr>
          <w:rFonts w:asciiTheme="majorBidi" w:hAnsiTheme="majorBidi" w:cstheme="majorBidi"/>
          <w:sz w:val="24"/>
          <w:szCs w:val="24"/>
        </w:rPr>
        <w:t>géométriques.</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020"/>
        <w:gridCol w:w="3020"/>
        <w:gridCol w:w="3020"/>
      </w:tblGrid>
      <w:tr w:rsidR="0017682D" w14:paraId="05677288" w14:textId="77777777" w:rsidTr="006F4294">
        <w:tc>
          <w:tcPr>
            <w:tcW w:w="3020" w:type="dxa"/>
            <w:tcBorders>
              <w:top w:val="single" w:sz="4" w:space="0" w:color="auto"/>
              <w:bottom w:val="single" w:sz="4" w:space="0" w:color="auto"/>
              <w:right w:val="single" w:sz="4" w:space="0" w:color="auto"/>
            </w:tcBorders>
          </w:tcPr>
          <w:p w14:paraId="6E415C44" w14:textId="651E110E" w:rsidR="0017682D" w:rsidRDefault="000D25C7" w:rsidP="000D25C7">
            <w:pPr>
              <w:tabs>
                <w:tab w:val="center" w:pos="1402"/>
              </w:tabs>
            </w:pPr>
            <w:r>
              <w:tab/>
            </w:r>
            <w:r w:rsidR="0017682D">
              <w:rPr>
                <w:noProof/>
                <w:lang w:eastAsia="fr-FR"/>
              </w:rPr>
              <w:drawing>
                <wp:inline distT="0" distB="0" distL="0" distR="0" wp14:anchorId="6CA17E21" wp14:editId="0A70B712">
                  <wp:extent cx="2155102" cy="1618615"/>
                  <wp:effectExtent l="1270" t="0" r="0" b="0"/>
                  <wp:docPr id="221" name="Image 221" descr="C:\Users\Tadj\AppData\Local\Microsoft\Windows\INetCache\Content.Word\20240521_14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dj\AppData\Local\Microsoft\Windows\INetCache\Content.Word\20240521_1429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64594" cy="1625744"/>
                          </a:xfrm>
                          <a:prstGeom prst="rect">
                            <a:avLst/>
                          </a:prstGeom>
                          <a:noFill/>
                          <a:ln>
                            <a:noFill/>
                          </a:ln>
                        </pic:spPr>
                      </pic:pic>
                    </a:graphicData>
                  </a:graphic>
                </wp:inline>
              </w:drawing>
            </w:r>
          </w:p>
        </w:tc>
        <w:tc>
          <w:tcPr>
            <w:tcW w:w="3021" w:type="dxa"/>
            <w:tcBorders>
              <w:top w:val="single" w:sz="4" w:space="0" w:color="auto"/>
              <w:left w:val="single" w:sz="4" w:space="0" w:color="auto"/>
              <w:bottom w:val="single" w:sz="4" w:space="0" w:color="auto"/>
              <w:right w:val="single" w:sz="4" w:space="0" w:color="auto"/>
            </w:tcBorders>
          </w:tcPr>
          <w:p w14:paraId="5C7D9FE7" w14:textId="77777777" w:rsidR="0017682D" w:rsidRDefault="0017682D" w:rsidP="00321A59">
            <w:pPr>
              <w:jc w:val="center"/>
            </w:pPr>
            <w:r>
              <w:rPr>
                <w:noProof/>
                <w:lang w:eastAsia="fr-FR"/>
              </w:rPr>
              <w:drawing>
                <wp:inline distT="0" distB="0" distL="0" distR="0" wp14:anchorId="212BE36A" wp14:editId="2BC023FD">
                  <wp:extent cx="2169241" cy="1595120"/>
                  <wp:effectExtent l="1270" t="0" r="3810" b="3810"/>
                  <wp:docPr id="227" name="Image 227" descr="C:\Users\Tadj\AppData\Local\Microsoft\Windows\INetCache\Content.Word\20240521_14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dj\AppData\Local\Microsoft\Windows\INetCache\Content.Word\20240521_1429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174918" cy="1599295"/>
                          </a:xfrm>
                          <a:prstGeom prst="rect">
                            <a:avLst/>
                          </a:prstGeom>
                          <a:noFill/>
                          <a:ln>
                            <a:noFill/>
                          </a:ln>
                        </pic:spPr>
                      </pic:pic>
                    </a:graphicData>
                  </a:graphic>
                </wp:inline>
              </w:drawing>
            </w:r>
          </w:p>
        </w:tc>
        <w:tc>
          <w:tcPr>
            <w:tcW w:w="3021" w:type="dxa"/>
            <w:tcBorders>
              <w:top w:val="single" w:sz="4" w:space="0" w:color="auto"/>
              <w:left w:val="single" w:sz="4" w:space="0" w:color="auto"/>
              <w:bottom w:val="single" w:sz="4" w:space="0" w:color="auto"/>
            </w:tcBorders>
          </w:tcPr>
          <w:p w14:paraId="5A6C3CDB" w14:textId="77777777" w:rsidR="0017682D" w:rsidRDefault="0017682D" w:rsidP="00321A59">
            <w:pPr>
              <w:jc w:val="center"/>
            </w:pPr>
            <w:r>
              <w:rPr>
                <w:noProof/>
                <w:lang w:eastAsia="fr-FR"/>
              </w:rPr>
              <w:drawing>
                <wp:inline distT="0" distB="0" distL="0" distR="0" wp14:anchorId="05316985" wp14:editId="53A9C72A">
                  <wp:extent cx="2160000" cy="1620724"/>
                  <wp:effectExtent l="2858" t="0" r="0" b="0"/>
                  <wp:docPr id="229" name="Image 229" descr="C:\Users\Tadj\AppData\Local\Microsoft\Windows\INetCache\Content.Word\20240521_14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dj\AppData\Local\Microsoft\Windows\INetCache\Content.Word\20240521_14294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160000" cy="1620724"/>
                          </a:xfrm>
                          <a:prstGeom prst="rect">
                            <a:avLst/>
                          </a:prstGeom>
                          <a:noFill/>
                          <a:ln>
                            <a:noFill/>
                          </a:ln>
                        </pic:spPr>
                      </pic:pic>
                    </a:graphicData>
                  </a:graphic>
                </wp:inline>
              </w:drawing>
            </w:r>
          </w:p>
        </w:tc>
      </w:tr>
      <w:tr w:rsidR="000D25C7" w14:paraId="54E15F9E" w14:textId="77777777" w:rsidTr="006F4294">
        <w:tc>
          <w:tcPr>
            <w:tcW w:w="3020" w:type="dxa"/>
            <w:tcBorders>
              <w:top w:val="single" w:sz="4" w:space="0" w:color="auto"/>
              <w:bottom w:val="single" w:sz="4" w:space="0" w:color="auto"/>
              <w:right w:val="single" w:sz="4" w:space="0" w:color="auto"/>
            </w:tcBorders>
          </w:tcPr>
          <w:p w14:paraId="355DBDF2" w14:textId="0C830C55" w:rsidR="000D25C7" w:rsidRDefault="006F4294" w:rsidP="00152947">
            <w:pPr>
              <w:pStyle w:val="Paragraphedeliste"/>
              <w:numPr>
                <w:ilvl w:val="2"/>
                <w:numId w:val="2"/>
              </w:numPr>
              <w:ind w:left="317" w:right="223" w:hanging="142"/>
              <w:rPr>
                <w:noProof/>
                <w:lang w:eastAsia="fr-FR"/>
              </w:rPr>
            </w:pPr>
            <w:r>
              <w:rPr>
                <w:noProof/>
                <w:lang w:eastAsia="fr-FR"/>
              </w:rPr>
              <w:t>Vue d’ensemble</w:t>
            </w:r>
          </w:p>
        </w:tc>
        <w:tc>
          <w:tcPr>
            <w:tcW w:w="3021" w:type="dxa"/>
            <w:tcBorders>
              <w:top w:val="single" w:sz="4" w:space="0" w:color="auto"/>
              <w:left w:val="single" w:sz="4" w:space="0" w:color="auto"/>
              <w:bottom w:val="single" w:sz="4" w:space="0" w:color="auto"/>
              <w:right w:val="single" w:sz="4" w:space="0" w:color="auto"/>
            </w:tcBorders>
          </w:tcPr>
          <w:p w14:paraId="684CB36B" w14:textId="5C918CFC" w:rsidR="000D25C7" w:rsidRDefault="00152947" w:rsidP="00152947">
            <w:pPr>
              <w:pStyle w:val="Paragraphedeliste"/>
              <w:numPr>
                <w:ilvl w:val="2"/>
                <w:numId w:val="2"/>
              </w:numPr>
              <w:ind w:left="127"/>
              <w:jc w:val="center"/>
              <w:rPr>
                <w:noProof/>
                <w:lang w:eastAsia="fr-FR"/>
              </w:rPr>
            </w:pPr>
            <w:r>
              <w:rPr>
                <w:noProof/>
                <w:lang w:eastAsia="fr-FR"/>
              </w:rPr>
              <w:t>Vue de haut</w:t>
            </w:r>
          </w:p>
        </w:tc>
        <w:tc>
          <w:tcPr>
            <w:tcW w:w="3021" w:type="dxa"/>
            <w:tcBorders>
              <w:top w:val="single" w:sz="4" w:space="0" w:color="auto"/>
              <w:left w:val="single" w:sz="4" w:space="0" w:color="auto"/>
              <w:bottom w:val="single" w:sz="4" w:space="0" w:color="auto"/>
            </w:tcBorders>
          </w:tcPr>
          <w:p w14:paraId="618C0D26" w14:textId="2E6977AE" w:rsidR="000D25C7" w:rsidRDefault="00152947" w:rsidP="00152947">
            <w:pPr>
              <w:pStyle w:val="Paragraphedeliste"/>
              <w:numPr>
                <w:ilvl w:val="2"/>
                <w:numId w:val="2"/>
              </w:numPr>
              <w:ind w:left="229"/>
              <w:jc w:val="center"/>
              <w:rPr>
                <w:noProof/>
                <w:lang w:eastAsia="fr-FR"/>
              </w:rPr>
            </w:pPr>
            <w:r>
              <w:rPr>
                <w:noProof/>
                <w:lang w:eastAsia="fr-FR"/>
              </w:rPr>
              <w:t>Vue de côté</w:t>
            </w:r>
          </w:p>
        </w:tc>
      </w:tr>
    </w:tbl>
    <w:p w14:paraId="4C835EF1" w14:textId="77777777" w:rsidR="006E48B5" w:rsidRDefault="006E48B5" w:rsidP="00FE7636">
      <w:pPr>
        <w:jc w:val="center"/>
        <w:rPr>
          <w:rFonts w:asciiTheme="majorBidi" w:hAnsiTheme="majorBidi" w:cstheme="majorBidi"/>
          <w:sz w:val="24"/>
          <w:szCs w:val="24"/>
        </w:rPr>
      </w:pPr>
    </w:p>
    <w:p w14:paraId="704E1690" w14:textId="5BA1FD7E" w:rsidR="00AE1563" w:rsidRPr="00AE1563" w:rsidRDefault="00AE1563" w:rsidP="00FE7636">
      <w:pPr>
        <w:jc w:val="center"/>
        <w:rPr>
          <w:rFonts w:asciiTheme="majorBidi" w:hAnsiTheme="majorBidi" w:cstheme="majorBidi"/>
          <w:b/>
          <w:bCs/>
          <w:sz w:val="24"/>
          <w:szCs w:val="24"/>
        </w:rPr>
      </w:pPr>
      <w:bookmarkStart w:id="43" w:name="_Toc170817162"/>
      <w:r w:rsidRPr="00AE1563">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1</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O</w:t>
      </w:r>
      <w:r w:rsidRPr="00AE1563">
        <w:rPr>
          <w:rFonts w:asciiTheme="majorBidi" w:hAnsiTheme="majorBidi" w:cstheme="majorBidi"/>
          <w:sz w:val="24"/>
          <w:szCs w:val="24"/>
        </w:rPr>
        <w:t>bjet</w:t>
      </w:r>
      <w:r w:rsidR="00332CFA">
        <w:rPr>
          <w:rFonts w:asciiTheme="majorBidi" w:hAnsiTheme="majorBidi" w:cstheme="majorBidi"/>
          <w:sz w:val="24"/>
          <w:szCs w:val="24"/>
        </w:rPr>
        <w:t xml:space="preserve"> </w:t>
      </w:r>
      <w:r w:rsidRPr="00AE1563">
        <w:rPr>
          <w:rFonts w:asciiTheme="majorBidi" w:hAnsiTheme="majorBidi" w:cstheme="majorBidi"/>
          <w:sz w:val="24"/>
          <w:szCs w:val="24"/>
        </w:rPr>
        <w:t>(moyeu</w:t>
      </w:r>
      <w:r w:rsidR="00332CFA">
        <w:rPr>
          <w:rFonts w:asciiTheme="majorBidi" w:hAnsiTheme="majorBidi" w:cstheme="majorBidi"/>
          <w:sz w:val="24"/>
          <w:szCs w:val="24"/>
        </w:rPr>
        <w:t xml:space="preserve"> </w:t>
      </w:r>
      <w:r w:rsidRPr="00AE1563">
        <w:rPr>
          <w:rFonts w:asciiTheme="majorBidi" w:hAnsiTheme="majorBidi" w:cstheme="majorBidi"/>
          <w:sz w:val="24"/>
          <w:szCs w:val="24"/>
        </w:rPr>
        <w:t>25mm).</w:t>
      </w:r>
      <w:bookmarkEnd w:id="43"/>
    </w:p>
    <w:p w14:paraId="142C44A6" w14:textId="1AC8FAD9" w:rsidR="00CE456A" w:rsidRDefault="000C3ADE" w:rsidP="00D36BF5">
      <w:p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ab/>
      </w:r>
      <w:r w:rsidR="00893D76" w:rsidRPr="00893D76">
        <w:rPr>
          <w:rFonts w:asciiTheme="majorBidi" w:hAnsiTheme="majorBidi" w:cstheme="majorBidi"/>
          <w:sz w:val="24"/>
          <w:szCs w:val="24"/>
        </w:rPr>
        <w:t>Cette</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pièce</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est</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une</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combinaison</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distinctive</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que</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nous</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avons</w:t>
      </w:r>
      <w:r w:rsidR="00332CFA">
        <w:rPr>
          <w:rFonts w:asciiTheme="majorBidi" w:hAnsiTheme="majorBidi" w:cstheme="majorBidi"/>
          <w:sz w:val="24"/>
          <w:szCs w:val="24"/>
        </w:rPr>
        <w:t xml:space="preserve"> </w:t>
      </w:r>
      <w:r w:rsidR="00015531" w:rsidRPr="00893D76">
        <w:rPr>
          <w:rFonts w:asciiTheme="majorBidi" w:hAnsiTheme="majorBidi" w:cstheme="majorBidi"/>
          <w:sz w:val="24"/>
          <w:szCs w:val="24"/>
        </w:rPr>
        <w:t>découverte</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en</w:t>
      </w:r>
      <w:r w:rsidR="00332CFA">
        <w:rPr>
          <w:rFonts w:asciiTheme="majorBidi" w:hAnsiTheme="majorBidi" w:cstheme="majorBidi"/>
          <w:sz w:val="24"/>
          <w:szCs w:val="24"/>
        </w:rPr>
        <w:t xml:space="preserve"> </w:t>
      </w:r>
      <w:r w:rsidR="00400A84" w:rsidRPr="00893D76">
        <w:rPr>
          <w:rFonts w:asciiTheme="majorBidi" w:hAnsiTheme="majorBidi" w:cstheme="majorBidi"/>
          <w:sz w:val="24"/>
          <w:szCs w:val="24"/>
        </w:rPr>
        <w:t>utilisant</w:t>
      </w:r>
      <w:r w:rsidR="00332CFA">
        <w:rPr>
          <w:rFonts w:asciiTheme="majorBidi" w:hAnsiTheme="majorBidi" w:cstheme="majorBidi"/>
          <w:sz w:val="24"/>
          <w:szCs w:val="24"/>
        </w:rPr>
        <w:t xml:space="preserve"> </w:t>
      </w:r>
      <w:r w:rsidR="00400A84">
        <w:rPr>
          <w:rFonts w:asciiTheme="majorBidi" w:hAnsiTheme="majorBidi" w:cstheme="majorBidi"/>
          <w:sz w:val="24"/>
          <w:szCs w:val="24"/>
        </w:rPr>
        <w:t>le</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spectromètre</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montré</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dans</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le</w:t>
      </w:r>
      <w:r w:rsidR="00332CFA">
        <w:rPr>
          <w:rFonts w:asciiTheme="majorBidi" w:hAnsiTheme="majorBidi" w:cstheme="majorBidi"/>
          <w:sz w:val="24"/>
          <w:szCs w:val="24"/>
        </w:rPr>
        <w:t xml:space="preserve"> </w:t>
      </w:r>
      <w:r w:rsidR="00893D76" w:rsidRPr="00893D76">
        <w:rPr>
          <w:rFonts w:asciiTheme="majorBidi" w:hAnsiTheme="majorBidi" w:cstheme="majorBidi"/>
          <w:sz w:val="24"/>
          <w:szCs w:val="24"/>
        </w:rPr>
        <w:t>document</w:t>
      </w:r>
      <w:r w:rsidR="00332CFA">
        <w:rPr>
          <w:rFonts w:asciiTheme="majorBidi" w:hAnsiTheme="majorBidi" w:cstheme="majorBidi"/>
          <w:sz w:val="24"/>
          <w:szCs w:val="24"/>
        </w:rPr>
        <w:t xml:space="preserve"> </w:t>
      </w:r>
      <w:r w:rsidR="000D25C7" w:rsidRPr="00893D76">
        <w:rPr>
          <w:rFonts w:asciiTheme="majorBidi" w:hAnsiTheme="majorBidi" w:cstheme="majorBidi"/>
          <w:sz w:val="24"/>
          <w:szCs w:val="24"/>
        </w:rPr>
        <w:t>correspondant</w:t>
      </w:r>
      <w:r w:rsidR="000D25C7">
        <w:rPr>
          <w:rFonts w:asciiTheme="majorBidi" w:hAnsiTheme="majorBidi" w:cstheme="majorBidi"/>
          <w:sz w:val="24"/>
          <w:szCs w:val="24"/>
        </w:rPr>
        <w:t xml:space="preserve"> :</w:t>
      </w:r>
    </w:p>
    <w:tbl>
      <w:tblPr>
        <w:tblStyle w:val="Grilledutableau1"/>
        <w:tblW w:w="8647" w:type="dxa"/>
        <w:tblInd w:w="562" w:type="dxa"/>
        <w:tblLook w:val="04A0" w:firstRow="1" w:lastRow="0" w:firstColumn="1" w:lastColumn="0" w:noHBand="0" w:noVBand="1"/>
      </w:tblPr>
      <w:tblGrid>
        <w:gridCol w:w="3969"/>
        <w:gridCol w:w="4678"/>
      </w:tblGrid>
      <w:tr w:rsidR="00D36BF5" w:rsidRPr="00D36BF5" w14:paraId="09BA3CF1" w14:textId="77777777" w:rsidTr="00D36BF5">
        <w:tc>
          <w:tcPr>
            <w:tcW w:w="3969" w:type="dxa"/>
          </w:tcPr>
          <w:p w14:paraId="4279CAF0" w14:textId="77777777" w:rsidR="00D36BF5" w:rsidRPr="00D36BF5" w:rsidRDefault="00D36BF5" w:rsidP="00D36BF5">
            <w:r w:rsidRPr="00D36BF5">
              <w:rPr>
                <w:noProof/>
                <w:lang w:eastAsia="fr-FR"/>
              </w:rPr>
              <w:drawing>
                <wp:anchor distT="0" distB="0" distL="114300" distR="114300" simplePos="0" relativeHeight="251747328" behindDoc="1" locked="0" layoutInCell="1" allowOverlap="1" wp14:anchorId="06A77D71" wp14:editId="036F3CB8">
                  <wp:simplePos x="0" y="0"/>
                  <wp:positionH relativeFrom="column">
                    <wp:posOffset>61595</wp:posOffset>
                  </wp:positionH>
                  <wp:positionV relativeFrom="paragraph">
                    <wp:posOffset>97227</wp:posOffset>
                  </wp:positionV>
                  <wp:extent cx="2236768" cy="2159000"/>
                  <wp:effectExtent l="635" t="0" r="0" b="0"/>
                  <wp:wrapNone/>
                  <wp:docPr id="42" name="Image 42" descr="C:\Users\MAC\AppData\Local\Microsoft\Windows\Temporary Internet Files\Content.Word\20240422_09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AppData\Local\Microsoft\Windows\Temporary Internet Files\Content.Word\20240422_0946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236768"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556B2012" w14:textId="77777777" w:rsidR="00D36BF5" w:rsidRPr="00D36BF5" w:rsidRDefault="00D36BF5" w:rsidP="00D36BF5">
            <w:r w:rsidRPr="00D36BF5">
              <w:rPr>
                <w:noProof/>
                <w:lang w:eastAsia="fr-FR"/>
              </w:rPr>
              <w:drawing>
                <wp:anchor distT="0" distB="0" distL="114300" distR="114300" simplePos="0" relativeHeight="251748352" behindDoc="0" locked="0" layoutInCell="1" allowOverlap="1" wp14:anchorId="7E5F0FDA" wp14:editId="3EA60DE1">
                  <wp:simplePos x="0" y="0"/>
                  <wp:positionH relativeFrom="column">
                    <wp:posOffset>186055</wp:posOffset>
                  </wp:positionH>
                  <wp:positionV relativeFrom="paragraph">
                    <wp:posOffset>147955</wp:posOffset>
                  </wp:positionV>
                  <wp:extent cx="2244090" cy="2159635"/>
                  <wp:effectExtent l="4127" t="0" r="7938" b="7937"/>
                  <wp:wrapTopAndBottom/>
                  <wp:docPr id="43" name="Image 43" descr="C:\Users\MAC\AppData\Local\Microsoft\Windows\Temporary Internet Files\Content.Word\20240422_09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AppData\Local\Microsoft\Windows\Temporary Internet Files\Content.Word\20240422_0949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24409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6BF5" w:rsidRPr="00D36BF5" w14:paraId="72501E4E" w14:textId="77777777" w:rsidTr="00D36BF5">
        <w:tc>
          <w:tcPr>
            <w:tcW w:w="3969" w:type="dxa"/>
          </w:tcPr>
          <w:p w14:paraId="48C09A54" w14:textId="41E49B6C" w:rsidR="00D36BF5" w:rsidRPr="00D36BF5" w:rsidRDefault="00D36BF5">
            <w:pPr>
              <w:numPr>
                <w:ilvl w:val="0"/>
                <w:numId w:val="24"/>
              </w:numPr>
              <w:rPr>
                <w:rFonts w:asciiTheme="majorBidi" w:hAnsiTheme="majorBidi" w:cstheme="majorBidi"/>
              </w:rPr>
            </w:pPr>
            <w:r w:rsidRPr="00D36BF5">
              <w:rPr>
                <w:rFonts w:asciiTheme="majorBidi" w:hAnsiTheme="majorBidi" w:cstheme="majorBidi"/>
                <w:sz w:val="24"/>
                <w:szCs w:val="24"/>
              </w:rPr>
              <w:t>Spectromètre</w:t>
            </w:r>
            <w:r w:rsidR="00866E84">
              <w:rPr>
                <w:rFonts w:asciiTheme="majorBidi" w:hAnsiTheme="majorBidi" w:cstheme="majorBidi"/>
                <w:sz w:val="24"/>
                <w:szCs w:val="24"/>
              </w:rPr>
              <w:t>.</w:t>
            </w:r>
          </w:p>
        </w:tc>
        <w:tc>
          <w:tcPr>
            <w:tcW w:w="4678" w:type="dxa"/>
          </w:tcPr>
          <w:p w14:paraId="1FED6BDF" w14:textId="7A2B4C15" w:rsidR="00D36BF5" w:rsidRPr="00D36BF5" w:rsidRDefault="00D36BF5">
            <w:pPr>
              <w:numPr>
                <w:ilvl w:val="0"/>
                <w:numId w:val="24"/>
              </w:numPr>
              <w:ind w:left="598" w:hanging="567"/>
              <w:rPr>
                <w:rFonts w:asciiTheme="majorBidi" w:hAnsiTheme="majorBidi" w:cstheme="majorBidi"/>
                <w:sz w:val="24"/>
                <w:szCs w:val="24"/>
              </w:rPr>
            </w:pPr>
            <w:r w:rsidRPr="00D36BF5">
              <w:rPr>
                <w:rFonts w:asciiTheme="majorBidi" w:hAnsiTheme="majorBidi" w:cstheme="majorBidi"/>
                <w:sz w:val="24"/>
                <w:szCs w:val="24"/>
              </w:rPr>
              <w:t>Résultats affichés par le spectromètre</w:t>
            </w:r>
            <w:r w:rsidR="00866E84">
              <w:rPr>
                <w:rFonts w:asciiTheme="majorBidi" w:hAnsiTheme="majorBidi" w:cstheme="majorBidi"/>
                <w:sz w:val="24"/>
                <w:szCs w:val="24"/>
              </w:rPr>
              <w:t>.</w:t>
            </w:r>
          </w:p>
        </w:tc>
      </w:tr>
    </w:tbl>
    <w:p w14:paraId="0AF5ACE4" w14:textId="6A97267F" w:rsidR="00AE1563" w:rsidRPr="00AE1563" w:rsidRDefault="00AE1563" w:rsidP="00D36BF5">
      <w:pPr>
        <w:spacing w:before="240"/>
        <w:jc w:val="center"/>
        <w:rPr>
          <w:rFonts w:asciiTheme="majorBidi" w:hAnsiTheme="majorBidi" w:cstheme="majorBidi"/>
          <w:sz w:val="32"/>
          <w:szCs w:val="32"/>
        </w:rPr>
      </w:pPr>
      <w:bookmarkStart w:id="44" w:name="_Toc170817163"/>
      <w:r w:rsidRPr="00AE1563">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2</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110118">
        <w:rPr>
          <w:rFonts w:asciiTheme="majorBidi" w:hAnsiTheme="majorBidi" w:cstheme="majorBidi"/>
          <w:sz w:val="24"/>
          <w:szCs w:val="24"/>
        </w:rPr>
        <w:t>D</w:t>
      </w:r>
      <w:r w:rsidRPr="00AE1563">
        <w:rPr>
          <w:rFonts w:asciiTheme="majorBidi" w:hAnsiTheme="majorBidi" w:cstheme="majorBidi"/>
          <w:sz w:val="24"/>
          <w:szCs w:val="24"/>
        </w:rPr>
        <w:t>étection</w:t>
      </w:r>
      <w:r w:rsidR="00332CFA">
        <w:rPr>
          <w:rFonts w:asciiTheme="majorBidi" w:hAnsiTheme="majorBidi" w:cstheme="majorBidi"/>
          <w:sz w:val="24"/>
          <w:szCs w:val="24"/>
        </w:rPr>
        <w:t xml:space="preserve"> </w:t>
      </w:r>
      <w:r w:rsidRPr="00AE1563">
        <w:rPr>
          <w:rFonts w:asciiTheme="majorBidi" w:hAnsiTheme="majorBidi" w:cstheme="majorBidi"/>
          <w:sz w:val="24"/>
          <w:szCs w:val="24"/>
        </w:rPr>
        <w:t>de</w:t>
      </w:r>
      <w:r w:rsidR="00332CFA">
        <w:rPr>
          <w:rFonts w:asciiTheme="majorBidi" w:hAnsiTheme="majorBidi" w:cstheme="majorBidi"/>
          <w:sz w:val="24"/>
          <w:szCs w:val="24"/>
        </w:rPr>
        <w:t xml:space="preserve"> </w:t>
      </w:r>
      <w:r w:rsidRPr="00AE1563">
        <w:rPr>
          <w:rFonts w:asciiTheme="majorBidi" w:hAnsiTheme="majorBidi" w:cstheme="majorBidi"/>
          <w:sz w:val="24"/>
          <w:szCs w:val="24"/>
        </w:rPr>
        <w:t>la</w:t>
      </w:r>
      <w:r w:rsidR="00332CFA">
        <w:rPr>
          <w:rFonts w:asciiTheme="majorBidi" w:hAnsiTheme="majorBidi" w:cstheme="majorBidi"/>
          <w:sz w:val="24"/>
          <w:szCs w:val="24"/>
        </w:rPr>
        <w:t xml:space="preserve"> </w:t>
      </w:r>
      <w:r w:rsidRPr="00AE1563">
        <w:rPr>
          <w:rFonts w:asciiTheme="majorBidi" w:hAnsiTheme="majorBidi" w:cstheme="majorBidi"/>
          <w:sz w:val="24"/>
          <w:szCs w:val="24"/>
        </w:rPr>
        <w:t>composition</w:t>
      </w:r>
      <w:r w:rsidR="00332CFA">
        <w:rPr>
          <w:rFonts w:asciiTheme="majorBidi" w:hAnsiTheme="majorBidi" w:cstheme="majorBidi"/>
          <w:sz w:val="24"/>
          <w:szCs w:val="24"/>
        </w:rPr>
        <w:t xml:space="preserve"> </w:t>
      </w:r>
      <w:r w:rsidRPr="00AE1563">
        <w:rPr>
          <w:rFonts w:asciiTheme="majorBidi" w:hAnsiTheme="majorBidi" w:cstheme="majorBidi"/>
          <w:sz w:val="24"/>
          <w:szCs w:val="24"/>
        </w:rPr>
        <w:t>chimique</w:t>
      </w:r>
      <w:r w:rsidR="00332CFA">
        <w:rPr>
          <w:rFonts w:asciiTheme="majorBidi" w:hAnsiTheme="majorBidi" w:cstheme="majorBidi"/>
          <w:sz w:val="24"/>
          <w:szCs w:val="24"/>
        </w:rPr>
        <w:t xml:space="preserve"> </w:t>
      </w:r>
      <w:r w:rsidRPr="00AE1563">
        <w:rPr>
          <w:rFonts w:asciiTheme="majorBidi" w:hAnsiTheme="majorBidi" w:cstheme="majorBidi"/>
          <w:sz w:val="24"/>
          <w:szCs w:val="24"/>
        </w:rPr>
        <w:t>à</w:t>
      </w:r>
      <w:r w:rsidR="00332CFA">
        <w:rPr>
          <w:rFonts w:asciiTheme="majorBidi" w:hAnsiTheme="majorBidi" w:cstheme="majorBidi"/>
          <w:sz w:val="24"/>
          <w:szCs w:val="24"/>
        </w:rPr>
        <w:t xml:space="preserve"> </w:t>
      </w:r>
      <w:r w:rsidRPr="00AE1563">
        <w:rPr>
          <w:rFonts w:asciiTheme="majorBidi" w:hAnsiTheme="majorBidi" w:cstheme="majorBidi"/>
          <w:sz w:val="24"/>
          <w:szCs w:val="24"/>
        </w:rPr>
        <w:t>l'aide</w:t>
      </w:r>
      <w:r w:rsidR="00332CFA">
        <w:rPr>
          <w:rFonts w:asciiTheme="majorBidi" w:hAnsiTheme="majorBidi" w:cstheme="majorBidi"/>
          <w:sz w:val="24"/>
          <w:szCs w:val="24"/>
        </w:rPr>
        <w:t xml:space="preserve"> </w:t>
      </w:r>
      <w:r w:rsidRPr="00AE1563">
        <w:rPr>
          <w:rFonts w:asciiTheme="majorBidi" w:hAnsiTheme="majorBidi" w:cstheme="majorBidi"/>
          <w:sz w:val="24"/>
          <w:szCs w:val="24"/>
        </w:rPr>
        <w:t>de</w:t>
      </w:r>
      <w:r w:rsidR="00332CFA">
        <w:rPr>
          <w:rFonts w:asciiTheme="majorBidi" w:hAnsiTheme="majorBidi" w:cstheme="majorBidi"/>
          <w:sz w:val="24"/>
          <w:szCs w:val="24"/>
        </w:rPr>
        <w:t xml:space="preserve"> </w:t>
      </w:r>
      <w:r w:rsidRPr="00AE1563">
        <w:rPr>
          <w:rFonts w:asciiTheme="majorBidi" w:hAnsiTheme="majorBidi" w:cstheme="majorBidi"/>
          <w:sz w:val="24"/>
          <w:szCs w:val="24"/>
        </w:rPr>
        <w:t>spectromètre.</w:t>
      </w:r>
      <w:bookmarkEnd w:id="44"/>
    </w:p>
    <w:p w14:paraId="25950456" w14:textId="7047AACB" w:rsidR="00AE1563" w:rsidRPr="00AE1563" w:rsidRDefault="00AE1563" w:rsidP="00FE7636">
      <w:pPr>
        <w:jc w:val="center"/>
        <w:rPr>
          <w:rFonts w:asciiTheme="majorBidi" w:hAnsiTheme="majorBidi" w:cstheme="majorBidi"/>
          <w:sz w:val="32"/>
          <w:szCs w:val="32"/>
        </w:rPr>
      </w:pPr>
      <w:bookmarkStart w:id="45" w:name="_Toc169037972"/>
      <w:r w:rsidRPr="00AE1563">
        <w:rPr>
          <w:rFonts w:asciiTheme="majorBidi" w:hAnsiTheme="majorBidi" w:cstheme="majorBidi"/>
          <w:sz w:val="24"/>
          <w:szCs w:val="24"/>
        </w:rPr>
        <w:t>Tableau</w:t>
      </w:r>
      <w:r w:rsidR="00332CFA">
        <w:rPr>
          <w:rFonts w:asciiTheme="majorBidi" w:hAnsiTheme="majorBidi" w:cstheme="majorBidi"/>
          <w:sz w:val="24"/>
          <w:szCs w:val="24"/>
        </w:rPr>
        <w:t xml:space="preserve"> </w:t>
      </w:r>
      <w:r w:rsidR="00B47340">
        <w:rPr>
          <w:rFonts w:asciiTheme="majorBidi" w:hAnsiTheme="majorBidi" w:cstheme="majorBidi"/>
          <w:sz w:val="24"/>
          <w:szCs w:val="24"/>
        </w:rPr>
        <w:fldChar w:fldCharType="begin"/>
      </w:r>
      <w:r w:rsidR="00B47340">
        <w:rPr>
          <w:rFonts w:asciiTheme="majorBidi" w:hAnsiTheme="majorBidi" w:cstheme="majorBidi"/>
          <w:sz w:val="24"/>
          <w:szCs w:val="24"/>
        </w:rPr>
        <w:instrText xml:space="preserve"> STYLEREF 1 \s </w:instrText>
      </w:r>
      <w:r w:rsidR="00B47340">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47340">
        <w:rPr>
          <w:rFonts w:asciiTheme="majorBidi" w:hAnsiTheme="majorBidi" w:cstheme="majorBidi"/>
          <w:sz w:val="24"/>
          <w:szCs w:val="24"/>
        </w:rPr>
        <w:fldChar w:fldCharType="end"/>
      </w:r>
      <w:r w:rsidR="00B47340">
        <w:rPr>
          <w:rFonts w:asciiTheme="majorBidi" w:hAnsiTheme="majorBidi" w:cstheme="majorBidi"/>
          <w:sz w:val="24"/>
          <w:szCs w:val="24"/>
        </w:rPr>
        <w:noBreakHyphen/>
      </w:r>
      <w:r w:rsidR="00B47340">
        <w:rPr>
          <w:rFonts w:asciiTheme="majorBidi" w:hAnsiTheme="majorBidi" w:cstheme="majorBidi"/>
          <w:sz w:val="24"/>
          <w:szCs w:val="24"/>
        </w:rPr>
        <w:fldChar w:fldCharType="begin"/>
      </w:r>
      <w:r w:rsidR="00B47340">
        <w:rPr>
          <w:rFonts w:asciiTheme="majorBidi" w:hAnsiTheme="majorBidi" w:cstheme="majorBidi"/>
          <w:sz w:val="24"/>
          <w:szCs w:val="24"/>
        </w:rPr>
        <w:instrText xml:space="preserve"> SEQ Tableau \* ARABIC \s 1 </w:instrText>
      </w:r>
      <w:r w:rsidR="00B47340">
        <w:rPr>
          <w:rFonts w:asciiTheme="majorBidi" w:hAnsiTheme="majorBidi" w:cstheme="majorBidi"/>
          <w:sz w:val="24"/>
          <w:szCs w:val="24"/>
        </w:rPr>
        <w:fldChar w:fldCharType="separate"/>
      </w:r>
      <w:r w:rsidR="00F46016">
        <w:rPr>
          <w:rFonts w:asciiTheme="majorBidi" w:hAnsiTheme="majorBidi" w:cstheme="majorBidi"/>
          <w:noProof/>
          <w:sz w:val="24"/>
          <w:szCs w:val="24"/>
        </w:rPr>
        <w:t>1</w:t>
      </w:r>
      <w:r w:rsidR="00B47340">
        <w:rPr>
          <w:rFonts w:asciiTheme="majorBidi" w:hAnsiTheme="majorBidi" w:cstheme="majorBidi"/>
          <w:sz w:val="24"/>
          <w:szCs w:val="24"/>
        </w:rPr>
        <w:fldChar w:fldCharType="end"/>
      </w:r>
      <w:r w:rsidR="00332CFA">
        <w:rPr>
          <w:rFonts w:asciiTheme="majorBidi" w:hAnsiTheme="majorBidi" w:cstheme="majorBidi"/>
          <w:sz w:val="24"/>
          <w:szCs w:val="24"/>
        </w:rPr>
        <w:t xml:space="preserve"> </w:t>
      </w:r>
      <w:r w:rsidR="00FE7636">
        <w:rPr>
          <w:rFonts w:asciiTheme="majorBidi" w:hAnsiTheme="majorBidi" w:cstheme="majorBidi"/>
          <w:sz w:val="24"/>
          <w:szCs w:val="24"/>
        </w:rPr>
        <w:t>C</w:t>
      </w:r>
      <w:r w:rsidRPr="00AE1563">
        <w:rPr>
          <w:rFonts w:asciiTheme="majorBidi" w:hAnsiTheme="majorBidi" w:cstheme="majorBidi"/>
          <w:sz w:val="24"/>
          <w:szCs w:val="24"/>
        </w:rPr>
        <w:t>omposition</w:t>
      </w:r>
      <w:r w:rsidR="00332CFA">
        <w:rPr>
          <w:rFonts w:asciiTheme="majorBidi" w:hAnsiTheme="majorBidi" w:cstheme="majorBidi"/>
          <w:sz w:val="24"/>
          <w:szCs w:val="24"/>
        </w:rPr>
        <w:t xml:space="preserve"> </w:t>
      </w:r>
      <w:r w:rsidRPr="00AE1563">
        <w:rPr>
          <w:rFonts w:asciiTheme="majorBidi" w:hAnsiTheme="majorBidi" w:cstheme="majorBidi"/>
          <w:sz w:val="24"/>
          <w:szCs w:val="24"/>
        </w:rPr>
        <w:t>chimique</w:t>
      </w:r>
      <w:r w:rsidR="00332CFA">
        <w:rPr>
          <w:rFonts w:asciiTheme="majorBidi" w:hAnsiTheme="majorBidi" w:cstheme="majorBidi"/>
          <w:sz w:val="24"/>
          <w:szCs w:val="24"/>
        </w:rPr>
        <w:t xml:space="preserve"> </w:t>
      </w:r>
      <w:r w:rsidRPr="00AE1563">
        <w:rPr>
          <w:rFonts w:asciiTheme="majorBidi" w:hAnsiTheme="majorBidi" w:cstheme="majorBidi"/>
          <w:sz w:val="24"/>
          <w:szCs w:val="24"/>
        </w:rPr>
        <w:t>du</w:t>
      </w:r>
      <w:r w:rsidR="00332CFA">
        <w:rPr>
          <w:rFonts w:asciiTheme="majorBidi" w:hAnsiTheme="majorBidi" w:cstheme="majorBidi"/>
          <w:sz w:val="24"/>
          <w:szCs w:val="24"/>
        </w:rPr>
        <w:t xml:space="preserve"> </w:t>
      </w:r>
      <w:r w:rsidRPr="00AE1563">
        <w:rPr>
          <w:rFonts w:asciiTheme="majorBidi" w:hAnsiTheme="majorBidi" w:cstheme="majorBidi"/>
          <w:sz w:val="24"/>
          <w:szCs w:val="24"/>
        </w:rPr>
        <w:t>matériau</w:t>
      </w:r>
      <w:r w:rsidR="00332CFA">
        <w:rPr>
          <w:rFonts w:asciiTheme="majorBidi" w:hAnsiTheme="majorBidi" w:cstheme="majorBidi"/>
          <w:sz w:val="24"/>
          <w:szCs w:val="24"/>
        </w:rPr>
        <w:t xml:space="preserve"> </w:t>
      </w:r>
      <w:r w:rsidRPr="00AE1563">
        <w:rPr>
          <w:rFonts w:asciiTheme="majorBidi" w:hAnsiTheme="majorBidi" w:cstheme="majorBidi"/>
          <w:sz w:val="24"/>
          <w:szCs w:val="24"/>
        </w:rPr>
        <w:t>du</w:t>
      </w:r>
      <w:r w:rsidR="00332CFA">
        <w:rPr>
          <w:rFonts w:asciiTheme="majorBidi" w:hAnsiTheme="majorBidi" w:cstheme="majorBidi"/>
          <w:sz w:val="24"/>
          <w:szCs w:val="24"/>
        </w:rPr>
        <w:t xml:space="preserve"> </w:t>
      </w:r>
      <w:r w:rsidRPr="00AE1563">
        <w:rPr>
          <w:rFonts w:asciiTheme="majorBidi" w:hAnsiTheme="majorBidi" w:cstheme="majorBidi"/>
          <w:sz w:val="24"/>
          <w:szCs w:val="24"/>
        </w:rPr>
        <w:t>moyeu.</w:t>
      </w:r>
      <w:bookmarkEnd w:id="45"/>
    </w:p>
    <w:tbl>
      <w:tblPr>
        <w:tblStyle w:val="Grilledutableau"/>
        <w:tblW w:w="8465" w:type="dxa"/>
        <w:jc w:val="center"/>
        <w:tblLook w:val="04A0" w:firstRow="1" w:lastRow="0" w:firstColumn="1" w:lastColumn="0" w:noHBand="0" w:noVBand="1"/>
      </w:tblPr>
      <w:tblGrid>
        <w:gridCol w:w="1246"/>
        <w:gridCol w:w="512"/>
        <w:gridCol w:w="538"/>
        <w:gridCol w:w="513"/>
        <w:gridCol w:w="513"/>
        <w:gridCol w:w="513"/>
        <w:gridCol w:w="513"/>
        <w:gridCol w:w="526"/>
        <w:gridCol w:w="513"/>
        <w:gridCol w:w="513"/>
        <w:gridCol w:w="513"/>
        <w:gridCol w:w="513"/>
        <w:gridCol w:w="513"/>
        <w:gridCol w:w="513"/>
        <w:gridCol w:w="513"/>
      </w:tblGrid>
      <w:tr w:rsidR="00D335EE" w14:paraId="197844BA" w14:textId="7F4F9FB3" w:rsidTr="00D335EE">
        <w:trPr>
          <w:trHeight w:val="525"/>
          <w:jc w:val="center"/>
        </w:trPr>
        <w:tc>
          <w:tcPr>
            <w:tcW w:w="561" w:type="dxa"/>
          </w:tcPr>
          <w:p w14:paraId="6B283DCD" w14:textId="376F5E3E" w:rsidR="00D335EE" w:rsidRDefault="00D335EE" w:rsidP="009A097C">
            <w:pPr>
              <w:tabs>
                <w:tab w:val="left" w:pos="1064"/>
              </w:tabs>
              <w:jc w:val="center"/>
            </w:pPr>
            <w:r>
              <w:t>Composition</w:t>
            </w:r>
            <w:r w:rsidR="00332CFA">
              <w:t xml:space="preserve"> </w:t>
            </w:r>
          </w:p>
          <w:p w14:paraId="24C7FD31" w14:textId="1302F992" w:rsidR="00D335EE" w:rsidRPr="00026667" w:rsidRDefault="00D335EE" w:rsidP="009A097C">
            <w:pPr>
              <w:tabs>
                <w:tab w:val="left" w:pos="1064"/>
              </w:tabs>
              <w:jc w:val="center"/>
            </w:pPr>
            <w:r>
              <w:t>Chimique</w:t>
            </w:r>
          </w:p>
        </w:tc>
        <w:tc>
          <w:tcPr>
            <w:tcW w:w="561" w:type="dxa"/>
          </w:tcPr>
          <w:p w14:paraId="337500CF" w14:textId="79329696" w:rsidR="00D335EE" w:rsidRPr="00026667" w:rsidRDefault="00D335EE" w:rsidP="009A097C">
            <w:pPr>
              <w:tabs>
                <w:tab w:val="left" w:pos="1064"/>
              </w:tabs>
              <w:jc w:val="center"/>
            </w:pPr>
            <w:r w:rsidRPr="00026667">
              <w:t>Al</w:t>
            </w:r>
          </w:p>
        </w:tc>
        <w:tc>
          <w:tcPr>
            <w:tcW w:w="593" w:type="dxa"/>
          </w:tcPr>
          <w:p w14:paraId="2AACD4C6" w14:textId="77777777" w:rsidR="00D335EE" w:rsidRDefault="00D335EE" w:rsidP="009A097C">
            <w:pPr>
              <w:tabs>
                <w:tab w:val="left" w:pos="1064"/>
              </w:tabs>
            </w:pPr>
            <w:r>
              <w:t>Mn</w:t>
            </w:r>
          </w:p>
        </w:tc>
        <w:tc>
          <w:tcPr>
            <w:tcW w:w="561" w:type="dxa"/>
          </w:tcPr>
          <w:p w14:paraId="436B8606" w14:textId="77777777" w:rsidR="00D335EE" w:rsidRDefault="00D335EE" w:rsidP="009A097C">
            <w:pPr>
              <w:tabs>
                <w:tab w:val="left" w:pos="1064"/>
              </w:tabs>
              <w:jc w:val="center"/>
            </w:pPr>
            <w:r>
              <w:t>Zn</w:t>
            </w:r>
          </w:p>
        </w:tc>
        <w:tc>
          <w:tcPr>
            <w:tcW w:w="561" w:type="dxa"/>
          </w:tcPr>
          <w:p w14:paraId="0F0162B5" w14:textId="77777777" w:rsidR="00D335EE" w:rsidRDefault="00D335EE" w:rsidP="009A097C">
            <w:pPr>
              <w:tabs>
                <w:tab w:val="left" w:pos="1064"/>
              </w:tabs>
              <w:jc w:val="center"/>
            </w:pPr>
            <w:r>
              <w:t>Ni</w:t>
            </w:r>
          </w:p>
        </w:tc>
        <w:tc>
          <w:tcPr>
            <w:tcW w:w="561" w:type="dxa"/>
          </w:tcPr>
          <w:p w14:paraId="4F602A4F" w14:textId="77777777" w:rsidR="00D335EE" w:rsidRDefault="00D335EE" w:rsidP="009A097C">
            <w:pPr>
              <w:tabs>
                <w:tab w:val="left" w:pos="1064"/>
              </w:tabs>
              <w:jc w:val="center"/>
            </w:pPr>
            <w:r>
              <w:t>Cr</w:t>
            </w:r>
          </w:p>
        </w:tc>
        <w:tc>
          <w:tcPr>
            <w:tcW w:w="561" w:type="dxa"/>
          </w:tcPr>
          <w:p w14:paraId="0F42BF6E" w14:textId="77777777" w:rsidR="00D335EE" w:rsidRDefault="00D335EE" w:rsidP="009A097C">
            <w:pPr>
              <w:tabs>
                <w:tab w:val="left" w:pos="1064"/>
              </w:tabs>
              <w:jc w:val="center"/>
            </w:pPr>
            <w:r>
              <w:t>Cu</w:t>
            </w:r>
          </w:p>
        </w:tc>
        <w:tc>
          <w:tcPr>
            <w:tcW w:w="579" w:type="dxa"/>
          </w:tcPr>
          <w:p w14:paraId="0EB6A21A" w14:textId="77777777" w:rsidR="00D335EE" w:rsidRDefault="00D335EE" w:rsidP="009A097C">
            <w:pPr>
              <w:tabs>
                <w:tab w:val="left" w:pos="1064"/>
              </w:tabs>
              <w:jc w:val="center"/>
            </w:pPr>
            <w:r>
              <w:t>Mg</w:t>
            </w:r>
          </w:p>
        </w:tc>
        <w:tc>
          <w:tcPr>
            <w:tcW w:w="561" w:type="dxa"/>
          </w:tcPr>
          <w:p w14:paraId="0F756955" w14:textId="77777777" w:rsidR="00D335EE" w:rsidRDefault="00D335EE" w:rsidP="009A097C">
            <w:pPr>
              <w:tabs>
                <w:tab w:val="left" w:pos="1064"/>
              </w:tabs>
              <w:jc w:val="center"/>
            </w:pPr>
            <w:r>
              <w:t>Fe</w:t>
            </w:r>
          </w:p>
        </w:tc>
        <w:tc>
          <w:tcPr>
            <w:tcW w:w="561" w:type="dxa"/>
          </w:tcPr>
          <w:p w14:paraId="2656A9F6" w14:textId="77777777" w:rsidR="00D335EE" w:rsidRDefault="00D335EE" w:rsidP="009A097C">
            <w:pPr>
              <w:tabs>
                <w:tab w:val="left" w:pos="1064"/>
              </w:tabs>
              <w:jc w:val="center"/>
            </w:pPr>
            <w:r>
              <w:t>Pb</w:t>
            </w:r>
          </w:p>
        </w:tc>
        <w:tc>
          <w:tcPr>
            <w:tcW w:w="561" w:type="dxa"/>
          </w:tcPr>
          <w:p w14:paraId="65C3122A" w14:textId="77777777" w:rsidR="00D335EE" w:rsidRDefault="00D335EE" w:rsidP="009A097C">
            <w:pPr>
              <w:tabs>
                <w:tab w:val="left" w:pos="1064"/>
              </w:tabs>
              <w:jc w:val="center"/>
            </w:pPr>
            <w:r>
              <w:t>Ti</w:t>
            </w:r>
          </w:p>
        </w:tc>
        <w:tc>
          <w:tcPr>
            <w:tcW w:w="561" w:type="dxa"/>
          </w:tcPr>
          <w:p w14:paraId="079CC042" w14:textId="77777777" w:rsidR="00D335EE" w:rsidRDefault="00D335EE" w:rsidP="009A097C">
            <w:pPr>
              <w:tabs>
                <w:tab w:val="left" w:pos="1064"/>
              </w:tabs>
              <w:jc w:val="center"/>
            </w:pPr>
            <w:r>
              <w:t>V</w:t>
            </w:r>
          </w:p>
        </w:tc>
        <w:tc>
          <w:tcPr>
            <w:tcW w:w="561" w:type="dxa"/>
          </w:tcPr>
          <w:p w14:paraId="23886624" w14:textId="77777777" w:rsidR="00D335EE" w:rsidRDefault="00D335EE" w:rsidP="009A097C">
            <w:pPr>
              <w:tabs>
                <w:tab w:val="left" w:pos="1064"/>
              </w:tabs>
              <w:jc w:val="center"/>
            </w:pPr>
            <w:r>
              <w:t>Ag</w:t>
            </w:r>
          </w:p>
        </w:tc>
        <w:tc>
          <w:tcPr>
            <w:tcW w:w="561" w:type="dxa"/>
          </w:tcPr>
          <w:p w14:paraId="42C33577" w14:textId="77777777" w:rsidR="00D335EE" w:rsidRDefault="00D335EE" w:rsidP="009A097C">
            <w:pPr>
              <w:tabs>
                <w:tab w:val="left" w:pos="1064"/>
              </w:tabs>
              <w:jc w:val="center"/>
            </w:pPr>
            <w:r>
              <w:t>Ga</w:t>
            </w:r>
          </w:p>
        </w:tc>
        <w:tc>
          <w:tcPr>
            <w:tcW w:w="561" w:type="dxa"/>
          </w:tcPr>
          <w:p w14:paraId="1732F89C" w14:textId="6F10FBDE" w:rsidR="00D335EE" w:rsidRPr="00026667" w:rsidRDefault="00D335EE" w:rsidP="00026667">
            <w:pPr>
              <w:tabs>
                <w:tab w:val="left" w:pos="1064"/>
              </w:tabs>
              <w:jc w:val="center"/>
            </w:pPr>
            <w:r w:rsidRPr="00026667">
              <w:t>Si</w:t>
            </w:r>
          </w:p>
        </w:tc>
      </w:tr>
      <w:tr w:rsidR="00D335EE" w14:paraId="754B11E6" w14:textId="4252D555" w:rsidTr="00D335EE">
        <w:trPr>
          <w:cantSplit/>
          <w:trHeight w:val="970"/>
          <w:jc w:val="center"/>
        </w:trPr>
        <w:tc>
          <w:tcPr>
            <w:tcW w:w="561" w:type="dxa"/>
          </w:tcPr>
          <w:p w14:paraId="7F31BA5B" w14:textId="77777777" w:rsidR="00D335EE" w:rsidRDefault="00D335EE" w:rsidP="00D335EE">
            <w:pPr>
              <w:tabs>
                <w:tab w:val="left" w:pos="1064"/>
              </w:tabs>
              <w:jc w:val="center"/>
            </w:pPr>
          </w:p>
          <w:p w14:paraId="38C3EBF1" w14:textId="7F4053E2" w:rsidR="00D335EE" w:rsidRPr="00026667" w:rsidRDefault="006F4294" w:rsidP="00D335EE">
            <w:pPr>
              <w:tabs>
                <w:tab w:val="left" w:pos="1064"/>
              </w:tabs>
              <w:jc w:val="center"/>
            </w:pPr>
            <w:r>
              <w:t>Fraction</w:t>
            </w:r>
          </w:p>
        </w:tc>
        <w:tc>
          <w:tcPr>
            <w:tcW w:w="561" w:type="dxa"/>
            <w:textDirection w:val="btLr"/>
          </w:tcPr>
          <w:p w14:paraId="35F1550F" w14:textId="27490EA7" w:rsidR="00D335EE" w:rsidRPr="00026667" w:rsidRDefault="00D335EE" w:rsidP="00A2191B">
            <w:pPr>
              <w:tabs>
                <w:tab w:val="left" w:pos="1064"/>
              </w:tabs>
              <w:ind w:left="113" w:right="113"/>
              <w:jc w:val="center"/>
            </w:pPr>
            <w:r w:rsidRPr="00026667">
              <w:t>76.1</w:t>
            </w:r>
          </w:p>
        </w:tc>
        <w:tc>
          <w:tcPr>
            <w:tcW w:w="593" w:type="dxa"/>
            <w:textDirection w:val="btLr"/>
          </w:tcPr>
          <w:p w14:paraId="0658F0DA" w14:textId="77777777" w:rsidR="00D335EE" w:rsidRDefault="00D335EE" w:rsidP="00A2191B">
            <w:pPr>
              <w:tabs>
                <w:tab w:val="left" w:pos="1064"/>
              </w:tabs>
              <w:ind w:left="113" w:right="113"/>
              <w:jc w:val="center"/>
            </w:pPr>
            <w:r>
              <w:t>0.67</w:t>
            </w:r>
          </w:p>
        </w:tc>
        <w:tc>
          <w:tcPr>
            <w:tcW w:w="561" w:type="dxa"/>
            <w:textDirection w:val="btLr"/>
          </w:tcPr>
          <w:p w14:paraId="1D1C8ADA" w14:textId="77777777" w:rsidR="00D335EE" w:rsidRDefault="00D335EE" w:rsidP="00A2191B">
            <w:pPr>
              <w:tabs>
                <w:tab w:val="left" w:pos="1064"/>
              </w:tabs>
              <w:ind w:left="113" w:right="113"/>
              <w:jc w:val="center"/>
            </w:pPr>
            <w:r>
              <w:t>1.30</w:t>
            </w:r>
          </w:p>
        </w:tc>
        <w:tc>
          <w:tcPr>
            <w:tcW w:w="561" w:type="dxa"/>
            <w:textDirection w:val="btLr"/>
          </w:tcPr>
          <w:p w14:paraId="6B0794C0" w14:textId="77777777" w:rsidR="00D335EE" w:rsidRDefault="00D335EE" w:rsidP="00A2191B">
            <w:pPr>
              <w:tabs>
                <w:tab w:val="left" w:pos="1064"/>
              </w:tabs>
              <w:ind w:left="113" w:right="113"/>
              <w:jc w:val="center"/>
            </w:pPr>
            <w:r>
              <w:t>0.069</w:t>
            </w:r>
          </w:p>
        </w:tc>
        <w:tc>
          <w:tcPr>
            <w:tcW w:w="561" w:type="dxa"/>
            <w:textDirection w:val="btLr"/>
          </w:tcPr>
          <w:p w14:paraId="36C26AC5" w14:textId="77777777" w:rsidR="00D335EE" w:rsidRDefault="00D335EE" w:rsidP="00A2191B">
            <w:pPr>
              <w:tabs>
                <w:tab w:val="left" w:pos="1064"/>
              </w:tabs>
              <w:ind w:left="113" w:right="113"/>
              <w:jc w:val="center"/>
            </w:pPr>
            <w:r>
              <w:t>0.16</w:t>
            </w:r>
          </w:p>
        </w:tc>
        <w:tc>
          <w:tcPr>
            <w:tcW w:w="561" w:type="dxa"/>
            <w:textDirection w:val="btLr"/>
          </w:tcPr>
          <w:p w14:paraId="79785CB7" w14:textId="77777777" w:rsidR="00D335EE" w:rsidRDefault="00D335EE" w:rsidP="00A2191B">
            <w:pPr>
              <w:tabs>
                <w:tab w:val="left" w:pos="1064"/>
              </w:tabs>
              <w:ind w:left="113" w:right="113"/>
              <w:jc w:val="center"/>
            </w:pPr>
            <w:r>
              <w:t>1.39</w:t>
            </w:r>
          </w:p>
        </w:tc>
        <w:tc>
          <w:tcPr>
            <w:tcW w:w="579" w:type="dxa"/>
            <w:textDirection w:val="btLr"/>
          </w:tcPr>
          <w:p w14:paraId="1989E2BA" w14:textId="77777777" w:rsidR="00D335EE" w:rsidRDefault="00D335EE" w:rsidP="00A2191B">
            <w:pPr>
              <w:tabs>
                <w:tab w:val="left" w:pos="1064"/>
              </w:tabs>
              <w:ind w:left="113" w:right="113"/>
              <w:jc w:val="center"/>
            </w:pPr>
            <w:r>
              <w:t>0.41</w:t>
            </w:r>
          </w:p>
        </w:tc>
        <w:tc>
          <w:tcPr>
            <w:tcW w:w="561" w:type="dxa"/>
            <w:textDirection w:val="btLr"/>
          </w:tcPr>
          <w:p w14:paraId="59CBB1FD" w14:textId="77777777" w:rsidR="00D335EE" w:rsidRDefault="00D335EE" w:rsidP="00A2191B">
            <w:pPr>
              <w:tabs>
                <w:tab w:val="left" w:pos="1064"/>
              </w:tabs>
              <w:ind w:left="113" w:right="113"/>
              <w:jc w:val="center"/>
            </w:pPr>
            <w:r>
              <w:t>1.38</w:t>
            </w:r>
          </w:p>
        </w:tc>
        <w:tc>
          <w:tcPr>
            <w:tcW w:w="561" w:type="dxa"/>
            <w:textDirection w:val="btLr"/>
          </w:tcPr>
          <w:p w14:paraId="76782E7E" w14:textId="77777777" w:rsidR="00D335EE" w:rsidRDefault="00D335EE" w:rsidP="00A2191B">
            <w:pPr>
              <w:tabs>
                <w:tab w:val="left" w:pos="1064"/>
              </w:tabs>
              <w:ind w:left="113" w:right="113"/>
              <w:jc w:val="center"/>
            </w:pPr>
            <w:r>
              <w:t>0.037</w:t>
            </w:r>
          </w:p>
        </w:tc>
        <w:tc>
          <w:tcPr>
            <w:tcW w:w="561" w:type="dxa"/>
            <w:textDirection w:val="btLr"/>
          </w:tcPr>
          <w:p w14:paraId="7B9C9413" w14:textId="77777777" w:rsidR="00D335EE" w:rsidRDefault="00D335EE" w:rsidP="00A2191B">
            <w:pPr>
              <w:tabs>
                <w:tab w:val="left" w:pos="1064"/>
              </w:tabs>
              <w:ind w:left="113" w:right="113"/>
              <w:jc w:val="center"/>
            </w:pPr>
            <w:r>
              <w:t>0.081</w:t>
            </w:r>
          </w:p>
        </w:tc>
        <w:tc>
          <w:tcPr>
            <w:tcW w:w="561" w:type="dxa"/>
            <w:textDirection w:val="btLr"/>
          </w:tcPr>
          <w:p w14:paraId="40E9AA4B" w14:textId="77777777" w:rsidR="00D335EE" w:rsidRDefault="00D335EE" w:rsidP="00A2191B">
            <w:pPr>
              <w:tabs>
                <w:tab w:val="left" w:pos="1064"/>
              </w:tabs>
              <w:ind w:left="113" w:right="113"/>
              <w:jc w:val="center"/>
            </w:pPr>
            <w:r>
              <w:t>0.012</w:t>
            </w:r>
          </w:p>
        </w:tc>
        <w:tc>
          <w:tcPr>
            <w:tcW w:w="561" w:type="dxa"/>
            <w:textDirection w:val="btLr"/>
          </w:tcPr>
          <w:p w14:paraId="5F36CFCB" w14:textId="77777777" w:rsidR="00D335EE" w:rsidRDefault="00D335EE" w:rsidP="00A2191B">
            <w:pPr>
              <w:tabs>
                <w:tab w:val="left" w:pos="1064"/>
              </w:tabs>
              <w:ind w:left="113" w:right="113"/>
              <w:jc w:val="center"/>
            </w:pPr>
            <w:r>
              <w:t>0.016</w:t>
            </w:r>
          </w:p>
        </w:tc>
        <w:tc>
          <w:tcPr>
            <w:tcW w:w="561" w:type="dxa"/>
            <w:textDirection w:val="btLr"/>
          </w:tcPr>
          <w:p w14:paraId="54CE82B3" w14:textId="77777777" w:rsidR="00D335EE" w:rsidRDefault="00D335EE" w:rsidP="00A2191B">
            <w:pPr>
              <w:tabs>
                <w:tab w:val="left" w:pos="1064"/>
              </w:tabs>
              <w:ind w:left="113" w:right="113"/>
              <w:jc w:val="center"/>
            </w:pPr>
            <w:r>
              <w:t>0.013</w:t>
            </w:r>
          </w:p>
        </w:tc>
        <w:tc>
          <w:tcPr>
            <w:tcW w:w="561" w:type="dxa"/>
            <w:textDirection w:val="btLr"/>
          </w:tcPr>
          <w:p w14:paraId="6803CFE2" w14:textId="58628A6D" w:rsidR="00D335EE" w:rsidRPr="00026667" w:rsidRDefault="00D335EE" w:rsidP="00A2191B">
            <w:pPr>
              <w:tabs>
                <w:tab w:val="left" w:pos="1064"/>
              </w:tabs>
              <w:ind w:left="113" w:right="113"/>
              <w:jc w:val="center"/>
            </w:pPr>
            <w:r w:rsidRPr="00026667">
              <w:t>18.3</w:t>
            </w:r>
          </w:p>
        </w:tc>
      </w:tr>
    </w:tbl>
    <w:p w14:paraId="3AF10864" w14:textId="5478C7F1" w:rsidR="00AE415D" w:rsidRPr="00400881" w:rsidRDefault="000C3ADE" w:rsidP="000C3ADE">
      <w:pPr>
        <w:tabs>
          <w:tab w:val="left" w:pos="1064"/>
        </w:tabs>
        <w:spacing w:before="240" w:after="0" w:line="360" w:lineRule="auto"/>
        <w:jc w:val="both"/>
        <w:rPr>
          <w:rFonts w:asciiTheme="majorBidi" w:hAnsiTheme="majorBidi" w:cstheme="majorBidi"/>
          <w:sz w:val="24"/>
          <w:szCs w:val="24"/>
        </w:rPr>
      </w:pPr>
      <w:r>
        <w:rPr>
          <w:rFonts w:asciiTheme="majorBidi" w:hAnsiTheme="majorBidi" w:cstheme="majorBidi"/>
          <w:sz w:val="24"/>
          <w:szCs w:val="24"/>
        </w:rPr>
        <w:tab/>
      </w:r>
      <w:r w:rsidR="00400881">
        <w:rPr>
          <w:rFonts w:asciiTheme="majorBidi" w:hAnsiTheme="majorBidi" w:cstheme="majorBidi"/>
          <w:sz w:val="24"/>
          <w:szCs w:val="24"/>
        </w:rPr>
        <w:t>Cette</w:t>
      </w:r>
      <w:r w:rsidR="00332CFA">
        <w:rPr>
          <w:rFonts w:asciiTheme="majorBidi" w:hAnsiTheme="majorBidi" w:cstheme="majorBidi"/>
          <w:sz w:val="24"/>
          <w:szCs w:val="24"/>
        </w:rPr>
        <w:t xml:space="preserve"> </w:t>
      </w:r>
      <w:r w:rsidR="00400881">
        <w:rPr>
          <w:rFonts w:asciiTheme="majorBidi" w:hAnsiTheme="majorBidi" w:cstheme="majorBidi"/>
          <w:sz w:val="24"/>
          <w:szCs w:val="24"/>
        </w:rPr>
        <w:t>pièce</w:t>
      </w:r>
      <w:r w:rsidR="00332CFA">
        <w:rPr>
          <w:rFonts w:asciiTheme="majorBidi" w:hAnsiTheme="majorBidi" w:cstheme="majorBidi"/>
          <w:sz w:val="24"/>
          <w:szCs w:val="24"/>
        </w:rPr>
        <w:t xml:space="preserve"> </w:t>
      </w:r>
      <w:r w:rsidR="00B720A7">
        <w:rPr>
          <w:rFonts w:asciiTheme="majorBidi" w:hAnsiTheme="majorBidi" w:cstheme="majorBidi"/>
          <w:sz w:val="24"/>
          <w:szCs w:val="24"/>
        </w:rPr>
        <w:t>à</w:t>
      </w:r>
      <w:r w:rsidR="00332CFA">
        <w:rPr>
          <w:rFonts w:asciiTheme="majorBidi" w:hAnsiTheme="majorBidi" w:cstheme="majorBidi"/>
          <w:sz w:val="24"/>
          <w:szCs w:val="24"/>
        </w:rPr>
        <w:t xml:space="preserve"> </w:t>
      </w:r>
      <w:r w:rsidR="00B720A7">
        <w:rPr>
          <w:rFonts w:asciiTheme="majorBidi" w:hAnsiTheme="majorBidi" w:cstheme="majorBidi"/>
          <w:sz w:val="24"/>
          <w:szCs w:val="24"/>
        </w:rPr>
        <w:t>une</w:t>
      </w:r>
      <w:r w:rsidR="00332CFA">
        <w:rPr>
          <w:rFonts w:asciiTheme="majorBidi" w:hAnsiTheme="majorBidi" w:cstheme="majorBidi"/>
          <w:sz w:val="24"/>
          <w:szCs w:val="24"/>
        </w:rPr>
        <w:t xml:space="preserve"> </w:t>
      </w:r>
      <w:r w:rsidR="00B720A7">
        <w:rPr>
          <w:rFonts w:asciiTheme="majorBidi" w:hAnsiTheme="majorBidi" w:cstheme="majorBidi"/>
          <w:sz w:val="24"/>
          <w:szCs w:val="24"/>
        </w:rPr>
        <w:t>forme</w:t>
      </w:r>
      <w:r w:rsidR="00332CFA">
        <w:rPr>
          <w:rFonts w:asciiTheme="majorBidi" w:hAnsiTheme="majorBidi" w:cstheme="majorBidi"/>
          <w:sz w:val="24"/>
          <w:szCs w:val="24"/>
        </w:rPr>
        <w:t xml:space="preserve"> </w:t>
      </w:r>
      <w:r w:rsidR="00B720A7">
        <w:rPr>
          <w:rFonts w:asciiTheme="majorBidi" w:hAnsiTheme="majorBidi" w:cstheme="majorBidi"/>
          <w:sz w:val="24"/>
          <w:szCs w:val="24"/>
        </w:rPr>
        <w:t>complexe,</w:t>
      </w:r>
      <w:r w:rsidR="00332CFA">
        <w:rPr>
          <w:rFonts w:asciiTheme="majorBidi" w:hAnsiTheme="majorBidi" w:cstheme="majorBidi"/>
          <w:sz w:val="24"/>
          <w:szCs w:val="24"/>
        </w:rPr>
        <w:t xml:space="preserve"> </w:t>
      </w:r>
      <w:r w:rsidR="00B720A7">
        <w:rPr>
          <w:rFonts w:asciiTheme="majorBidi" w:hAnsiTheme="majorBidi" w:cstheme="majorBidi"/>
          <w:sz w:val="24"/>
          <w:szCs w:val="24"/>
        </w:rPr>
        <w:t>contient</w:t>
      </w:r>
      <w:r w:rsidR="00332CFA">
        <w:rPr>
          <w:rFonts w:asciiTheme="majorBidi" w:hAnsiTheme="majorBidi" w:cstheme="majorBidi"/>
          <w:sz w:val="24"/>
          <w:szCs w:val="24"/>
        </w:rPr>
        <w:t xml:space="preserve"> </w:t>
      </w:r>
      <w:r w:rsidR="00B720A7">
        <w:rPr>
          <w:rFonts w:asciiTheme="majorBidi" w:hAnsiTheme="majorBidi" w:cstheme="majorBidi"/>
          <w:sz w:val="24"/>
          <w:szCs w:val="24"/>
        </w:rPr>
        <w:t>plusieurs</w:t>
      </w:r>
      <w:r w:rsidR="00332CFA">
        <w:rPr>
          <w:rFonts w:asciiTheme="majorBidi" w:hAnsiTheme="majorBidi" w:cstheme="majorBidi"/>
          <w:sz w:val="24"/>
          <w:szCs w:val="24"/>
        </w:rPr>
        <w:t xml:space="preserve"> </w:t>
      </w:r>
      <w:r w:rsidR="00B720A7">
        <w:rPr>
          <w:rFonts w:asciiTheme="majorBidi" w:hAnsiTheme="majorBidi" w:cstheme="majorBidi"/>
          <w:sz w:val="24"/>
          <w:szCs w:val="24"/>
        </w:rPr>
        <w:t>c</w:t>
      </w:r>
      <w:r w:rsidR="00C27D9A">
        <w:rPr>
          <w:rFonts w:asciiTheme="majorBidi" w:hAnsiTheme="majorBidi" w:cstheme="majorBidi"/>
          <w:sz w:val="24"/>
          <w:szCs w:val="24"/>
        </w:rPr>
        <w:t>ô</w:t>
      </w:r>
      <w:r w:rsidR="00B720A7">
        <w:rPr>
          <w:rFonts w:asciiTheme="majorBidi" w:hAnsiTheme="majorBidi" w:cstheme="majorBidi"/>
          <w:sz w:val="24"/>
          <w:szCs w:val="24"/>
        </w:rPr>
        <w:t>tes</w:t>
      </w:r>
      <w:r w:rsidR="00332CFA">
        <w:rPr>
          <w:rFonts w:asciiTheme="majorBidi" w:hAnsiTheme="majorBidi" w:cstheme="majorBidi"/>
          <w:sz w:val="24"/>
          <w:szCs w:val="24"/>
        </w:rPr>
        <w:t xml:space="preserve"> </w:t>
      </w:r>
      <w:r w:rsidR="00B720A7">
        <w:rPr>
          <w:rFonts w:asciiTheme="majorBidi" w:hAnsiTheme="majorBidi" w:cstheme="majorBidi"/>
          <w:sz w:val="24"/>
          <w:szCs w:val="24"/>
        </w:rPr>
        <w:t>nécessaires</w:t>
      </w:r>
      <w:r w:rsidR="00332CFA">
        <w:rPr>
          <w:rFonts w:asciiTheme="majorBidi" w:hAnsiTheme="majorBidi" w:cstheme="majorBidi"/>
          <w:sz w:val="24"/>
          <w:szCs w:val="24"/>
        </w:rPr>
        <w:t xml:space="preserve"> </w:t>
      </w:r>
      <w:r w:rsidR="00C27D9A">
        <w:rPr>
          <w:rFonts w:asciiTheme="majorBidi" w:hAnsiTheme="majorBidi" w:cstheme="majorBidi"/>
          <w:sz w:val="24"/>
          <w:szCs w:val="24"/>
        </w:rPr>
        <w:t>à</w:t>
      </w:r>
      <w:r w:rsidR="00332CFA">
        <w:rPr>
          <w:rFonts w:asciiTheme="majorBidi" w:hAnsiTheme="majorBidi" w:cstheme="majorBidi"/>
          <w:sz w:val="24"/>
          <w:szCs w:val="24"/>
        </w:rPr>
        <w:t xml:space="preserve"> </w:t>
      </w:r>
      <w:r w:rsidR="00C27D9A">
        <w:rPr>
          <w:rFonts w:asciiTheme="majorBidi" w:hAnsiTheme="majorBidi" w:cstheme="majorBidi"/>
          <w:sz w:val="24"/>
          <w:szCs w:val="24"/>
        </w:rPr>
        <w:t>mesurer.</w:t>
      </w:r>
      <w:r w:rsidR="00332CFA">
        <w:rPr>
          <w:rFonts w:asciiTheme="majorBidi" w:hAnsiTheme="majorBidi" w:cstheme="majorBidi"/>
          <w:sz w:val="24"/>
          <w:szCs w:val="24"/>
        </w:rPr>
        <w:t xml:space="preserve"> </w:t>
      </w:r>
      <w:r w:rsidR="00C27D9A">
        <w:rPr>
          <w:rFonts w:asciiTheme="majorBidi" w:hAnsiTheme="majorBidi" w:cstheme="majorBidi"/>
          <w:sz w:val="24"/>
          <w:szCs w:val="24"/>
        </w:rPr>
        <w:t>On</w:t>
      </w:r>
      <w:r w:rsidR="00332CFA">
        <w:rPr>
          <w:rFonts w:asciiTheme="majorBidi" w:hAnsiTheme="majorBidi" w:cstheme="majorBidi"/>
          <w:sz w:val="24"/>
          <w:szCs w:val="24"/>
        </w:rPr>
        <w:t xml:space="preserve"> </w:t>
      </w:r>
      <w:r w:rsidR="00C27D9A">
        <w:rPr>
          <w:rFonts w:asciiTheme="majorBidi" w:hAnsiTheme="majorBidi" w:cstheme="majorBidi"/>
          <w:sz w:val="24"/>
          <w:szCs w:val="24"/>
        </w:rPr>
        <w:t>doit</w:t>
      </w:r>
      <w:r w:rsidR="00332CFA">
        <w:rPr>
          <w:rFonts w:asciiTheme="majorBidi" w:hAnsiTheme="majorBidi" w:cstheme="majorBidi"/>
          <w:sz w:val="24"/>
          <w:szCs w:val="24"/>
        </w:rPr>
        <w:t xml:space="preserve"> </w:t>
      </w:r>
      <w:r w:rsidR="00C27D9A">
        <w:rPr>
          <w:rFonts w:asciiTheme="majorBidi" w:hAnsiTheme="majorBidi" w:cstheme="majorBidi"/>
          <w:sz w:val="24"/>
          <w:szCs w:val="24"/>
        </w:rPr>
        <w:t>introduire</w:t>
      </w:r>
      <w:r w:rsidR="00332CFA">
        <w:rPr>
          <w:rFonts w:asciiTheme="majorBidi" w:hAnsiTheme="majorBidi" w:cstheme="majorBidi"/>
          <w:sz w:val="24"/>
          <w:szCs w:val="24"/>
        </w:rPr>
        <w:t xml:space="preserve"> </w:t>
      </w:r>
      <w:r w:rsidR="00C27D9A">
        <w:rPr>
          <w:rFonts w:asciiTheme="majorBidi" w:hAnsiTheme="majorBidi" w:cstheme="majorBidi"/>
          <w:sz w:val="24"/>
          <w:szCs w:val="24"/>
        </w:rPr>
        <w:t>ce</w:t>
      </w:r>
      <w:r w:rsidR="00332CFA">
        <w:rPr>
          <w:rFonts w:asciiTheme="majorBidi" w:hAnsiTheme="majorBidi" w:cstheme="majorBidi"/>
          <w:sz w:val="24"/>
          <w:szCs w:val="24"/>
        </w:rPr>
        <w:t xml:space="preserve"> </w:t>
      </w:r>
      <w:r w:rsidR="00C27D9A">
        <w:rPr>
          <w:rFonts w:asciiTheme="majorBidi" w:hAnsiTheme="majorBidi" w:cstheme="majorBidi"/>
          <w:sz w:val="24"/>
          <w:szCs w:val="24"/>
        </w:rPr>
        <w:t>moyeu</w:t>
      </w:r>
      <w:r w:rsidR="00332CFA">
        <w:rPr>
          <w:rFonts w:asciiTheme="majorBidi" w:hAnsiTheme="majorBidi" w:cstheme="majorBidi"/>
          <w:sz w:val="24"/>
          <w:szCs w:val="24"/>
        </w:rPr>
        <w:t xml:space="preserve"> </w:t>
      </w:r>
      <w:r w:rsidR="00C27D9A">
        <w:rPr>
          <w:rFonts w:asciiTheme="majorBidi" w:hAnsiTheme="majorBidi" w:cstheme="majorBidi"/>
          <w:sz w:val="24"/>
          <w:szCs w:val="24"/>
        </w:rPr>
        <w:t>dans</w:t>
      </w:r>
      <w:r w:rsidR="00332CFA">
        <w:rPr>
          <w:rFonts w:asciiTheme="majorBidi" w:hAnsiTheme="majorBidi" w:cstheme="majorBidi"/>
          <w:sz w:val="24"/>
          <w:szCs w:val="24"/>
        </w:rPr>
        <w:t xml:space="preserve"> </w:t>
      </w:r>
      <w:r w:rsidR="00C27D9A">
        <w:rPr>
          <w:rFonts w:asciiTheme="majorBidi" w:hAnsiTheme="majorBidi" w:cstheme="majorBidi"/>
          <w:sz w:val="24"/>
          <w:szCs w:val="24"/>
        </w:rPr>
        <w:t>une</w:t>
      </w:r>
      <w:r w:rsidR="00332CFA">
        <w:rPr>
          <w:rFonts w:asciiTheme="majorBidi" w:hAnsiTheme="majorBidi" w:cstheme="majorBidi"/>
          <w:sz w:val="24"/>
          <w:szCs w:val="24"/>
        </w:rPr>
        <w:t xml:space="preserve"> </w:t>
      </w:r>
      <w:r w:rsidR="00C27D9A">
        <w:rPr>
          <w:rFonts w:asciiTheme="majorBidi" w:hAnsiTheme="majorBidi" w:cstheme="majorBidi"/>
          <w:sz w:val="24"/>
          <w:szCs w:val="24"/>
        </w:rPr>
        <w:t>pièce</w:t>
      </w:r>
      <w:r w:rsidR="00332CFA">
        <w:rPr>
          <w:rFonts w:asciiTheme="majorBidi" w:hAnsiTheme="majorBidi" w:cstheme="majorBidi"/>
          <w:sz w:val="24"/>
          <w:szCs w:val="24"/>
        </w:rPr>
        <w:t xml:space="preserve"> </w:t>
      </w:r>
      <w:r w:rsidR="00C27D9A">
        <w:rPr>
          <w:rFonts w:asciiTheme="majorBidi" w:hAnsiTheme="majorBidi" w:cstheme="majorBidi"/>
          <w:sz w:val="24"/>
          <w:szCs w:val="24"/>
        </w:rPr>
        <w:t>en</w:t>
      </w:r>
      <w:r w:rsidR="00332CFA">
        <w:rPr>
          <w:rFonts w:asciiTheme="majorBidi" w:hAnsiTheme="majorBidi" w:cstheme="majorBidi"/>
          <w:sz w:val="24"/>
          <w:szCs w:val="24"/>
        </w:rPr>
        <w:t xml:space="preserve"> </w:t>
      </w:r>
      <w:r w:rsidR="00C27D9A">
        <w:rPr>
          <w:rFonts w:asciiTheme="majorBidi" w:hAnsiTheme="majorBidi" w:cstheme="majorBidi"/>
          <w:sz w:val="24"/>
          <w:szCs w:val="24"/>
        </w:rPr>
        <w:t>plastique,</w:t>
      </w:r>
      <w:r w:rsidR="00332CFA">
        <w:rPr>
          <w:rFonts w:asciiTheme="majorBidi" w:hAnsiTheme="majorBidi" w:cstheme="majorBidi"/>
          <w:sz w:val="24"/>
          <w:szCs w:val="24"/>
        </w:rPr>
        <w:t xml:space="preserve"> </w:t>
      </w:r>
      <w:r w:rsidR="00B720A7">
        <w:rPr>
          <w:rFonts w:asciiTheme="majorBidi" w:hAnsiTheme="majorBidi" w:cstheme="majorBidi"/>
          <w:sz w:val="24"/>
          <w:szCs w:val="24"/>
        </w:rPr>
        <w:t>pour</w:t>
      </w:r>
      <w:r w:rsidR="00332CFA">
        <w:rPr>
          <w:rFonts w:asciiTheme="majorBidi" w:hAnsiTheme="majorBidi" w:cstheme="majorBidi"/>
          <w:sz w:val="24"/>
          <w:szCs w:val="24"/>
        </w:rPr>
        <w:t xml:space="preserve"> </w:t>
      </w:r>
      <w:r w:rsidR="00C27D9A">
        <w:rPr>
          <w:rFonts w:asciiTheme="majorBidi" w:hAnsiTheme="majorBidi" w:cstheme="majorBidi"/>
          <w:sz w:val="24"/>
          <w:szCs w:val="24"/>
        </w:rPr>
        <w:t>cela</w:t>
      </w:r>
      <w:r w:rsidR="00332CFA">
        <w:rPr>
          <w:rFonts w:asciiTheme="majorBidi" w:hAnsiTheme="majorBidi" w:cstheme="majorBidi"/>
          <w:sz w:val="24"/>
          <w:szCs w:val="24"/>
        </w:rPr>
        <w:t xml:space="preserve"> </w:t>
      </w:r>
      <w:r w:rsidR="00C27D9A">
        <w:rPr>
          <w:rFonts w:asciiTheme="majorBidi" w:hAnsiTheme="majorBidi" w:cstheme="majorBidi"/>
          <w:sz w:val="24"/>
          <w:szCs w:val="24"/>
        </w:rPr>
        <w:t>les</w:t>
      </w:r>
      <w:r w:rsidR="00332CFA">
        <w:rPr>
          <w:rFonts w:asciiTheme="majorBidi" w:hAnsiTheme="majorBidi" w:cstheme="majorBidi"/>
          <w:sz w:val="24"/>
          <w:szCs w:val="24"/>
        </w:rPr>
        <w:t xml:space="preserve"> </w:t>
      </w:r>
      <w:r w:rsidR="00C27D9A">
        <w:rPr>
          <w:rFonts w:asciiTheme="majorBidi" w:hAnsiTheme="majorBidi" w:cstheme="majorBidi"/>
          <w:sz w:val="24"/>
          <w:szCs w:val="24"/>
        </w:rPr>
        <w:t>mesures</w:t>
      </w:r>
      <w:r w:rsidR="00332CFA">
        <w:rPr>
          <w:rFonts w:asciiTheme="majorBidi" w:hAnsiTheme="majorBidi" w:cstheme="majorBidi"/>
          <w:sz w:val="24"/>
          <w:szCs w:val="24"/>
        </w:rPr>
        <w:t xml:space="preserve"> </w:t>
      </w:r>
      <w:r w:rsidR="00C27D9A">
        <w:rPr>
          <w:rFonts w:asciiTheme="majorBidi" w:hAnsiTheme="majorBidi" w:cstheme="majorBidi"/>
          <w:sz w:val="24"/>
          <w:szCs w:val="24"/>
        </w:rPr>
        <w:t>doivent</w:t>
      </w:r>
      <w:r w:rsidR="00332CFA">
        <w:rPr>
          <w:rFonts w:asciiTheme="majorBidi" w:hAnsiTheme="majorBidi" w:cstheme="majorBidi"/>
          <w:sz w:val="24"/>
          <w:szCs w:val="24"/>
        </w:rPr>
        <w:t xml:space="preserve"> </w:t>
      </w:r>
      <w:r w:rsidR="00C27D9A">
        <w:rPr>
          <w:rFonts w:asciiTheme="majorBidi" w:hAnsiTheme="majorBidi" w:cstheme="majorBidi"/>
          <w:sz w:val="24"/>
          <w:szCs w:val="24"/>
        </w:rPr>
        <w:t>être</w:t>
      </w:r>
      <w:r w:rsidR="00332CFA">
        <w:rPr>
          <w:rFonts w:asciiTheme="majorBidi" w:hAnsiTheme="majorBidi" w:cstheme="majorBidi"/>
          <w:sz w:val="24"/>
          <w:szCs w:val="24"/>
        </w:rPr>
        <w:t xml:space="preserve"> </w:t>
      </w:r>
      <w:r w:rsidR="00C27D9A">
        <w:rPr>
          <w:rFonts w:asciiTheme="majorBidi" w:hAnsiTheme="majorBidi" w:cstheme="majorBidi"/>
          <w:sz w:val="24"/>
          <w:szCs w:val="24"/>
        </w:rPr>
        <w:t>précises</w:t>
      </w:r>
      <w:r w:rsidR="00332CFA">
        <w:rPr>
          <w:rFonts w:asciiTheme="majorBidi" w:hAnsiTheme="majorBidi" w:cstheme="majorBidi"/>
          <w:sz w:val="24"/>
          <w:szCs w:val="24"/>
        </w:rPr>
        <w:t xml:space="preserve"> </w:t>
      </w:r>
      <w:r w:rsidR="00C27D9A">
        <w:rPr>
          <w:rFonts w:asciiTheme="majorBidi" w:hAnsiTheme="majorBidi" w:cstheme="majorBidi"/>
          <w:sz w:val="24"/>
          <w:szCs w:val="24"/>
        </w:rPr>
        <w:t>pour</w:t>
      </w:r>
      <w:r w:rsidR="00332CFA">
        <w:rPr>
          <w:rFonts w:asciiTheme="majorBidi" w:hAnsiTheme="majorBidi" w:cstheme="majorBidi"/>
          <w:sz w:val="24"/>
          <w:szCs w:val="24"/>
        </w:rPr>
        <w:t xml:space="preserve"> </w:t>
      </w:r>
      <w:r w:rsidR="00C27D9A">
        <w:rPr>
          <w:rFonts w:asciiTheme="majorBidi" w:hAnsiTheme="majorBidi" w:cstheme="majorBidi"/>
          <w:sz w:val="24"/>
          <w:szCs w:val="24"/>
        </w:rPr>
        <w:t>assurer</w:t>
      </w:r>
      <w:r w:rsidR="00332CFA">
        <w:rPr>
          <w:rFonts w:asciiTheme="majorBidi" w:hAnsiTheme="majorBidi" w:cstheme="majorBidi"/>
          <w:sz w:val="24"/>
          <w:szCs w:val="24"/>
        </w:rPr>
        <w:t xml:space="preserve"> </w:t>
      </w:r>
      <w:r w:rsidR="00B720A7">
        <w:rPr>
          <w:rFonts w:asciiTheme="majorBidi" w:hAnsiTheme="majorBidi" w:cstheme="majorBidi"/>
          <w:sz w:val="24"/>
          <w:szCs w:val="24"/>
        </w:rPr>
        <w:t>un</w:t>
      </w:r>
      <w:r w:rsidR="00332CFA">
        <w:rPr>
          <w:rFonts w:asciiTheme="majorBidi" w:hAnsiTheme="majorBidi" w:cstheme="majorBidi"/>
          <w:sz w:val="24"/>
          <w:szCs w:val="24"/>
        </w:rPr>
        <w:t xml:space="preserve"> </w:t>
      </w:r>
      <w:r w:rsidR="00B720A7">
        <w:rPr>
          <w:rFonts w:asciiTheme="majorBidi" w:hAnsiTheme="majorBidi" w:cstheme="majorBidi"/>
          <w:sz w:val="24"/>
          <w:szCs w:val="24"/>
        </w:rPr>
        <w:t>assemblage</w:t>
      </w:r>
      <w:r w:rsidR="00332CFA">
        <w:rPr>
          <w:rFonts w:asciiTheme="majorBidi" w:hAnsiTheme="majorBidi" w:cstheme="majorBidi"/>
          <w:sz w:val="24"/>
          <w:szCs w:val="24"/>
        </w:rPr>
        <w:t xml:space="preserve"> </w:t>
      </w:r>
      <w:r w:rsidR="00C27D9A">
        <w:rPr>
          <w:rFonts w:asciiTheme="majorBidi" w:hAnsiTheme="majorBidi" w:cstheme="majorBidi"/>
          <w:sz w:val="24"/>
          <w:szCs w:val="24"/>
        </w:rPr>
        <w:t>convenable</w:t>
      </w:r>
      <w:r w:rsidR="00332CFA">
        <w:rPr>
          <w:rFonts w:asciiTheme="majorBidi" w:hAnsiTheme="majorBidi" w:cstheme="majorBidi"/>
          <w:sz w:val="24"/>
          <w:szCs w:val="24"/>
        </w:rPr>
        <w:t xml:space="preserve"> </w:t>
      </w:r>
      <w:r w:rsidR="00C27D9A">
        <w:rPr>
          <w:rFonts w:asciiTheme="majorBidi" w:hAnsiTheme="majorBidi" w:cstheme="majorBidi"/>
          <w:sz w:val="24"/>
          <w:szCs w:val="24"/>
        </w:rPr>
        <w:t>pour</w:t>
      </w:r>
      <w:r w:rsidR="00332CFA">
        <w:rPr>
          <w:rFonts w:asciiTheme="majorBidi" w:hAnsiTheme="majorBidi" w:cstheme="majorBidi"/>
          <w:sz w:val="24"/>
          <w:szCs w:val="24"/>
        </w:rPr>
        <w:t xml:space="preserve"> </w:t>
      </w:r>
      <w:r w:rsidR="00C27D9A">
        <w:rPr>
          <w:rFonts w:asciiTheme="majorBidi" w:hAnsiTheme="majorBidi" w:cstheme="majorBidi"/>
          <w:sz w:val="24"/>
          <w:szCs w:val="24"/>
        </w:rPr>
        <w:t>éviter</w:t>
      </w:r>
      <w:r w:rsidR="00332CFA">
        <w:rPr>
          <w:rFonts w:asciiTheme="majorBidi" w:hAnsiTheme="majorBidi" w:cstheme="majorBidi"/>
          <w:sz w:val="24"/>
          <w:szCs w:val="24"/>
        </w:rPr>
        <w:t xml:space="preserve"> </w:t>
      </w:r>
      <w:r w:rsidR="00C27D9A">
        <w:rPr>
          <w:rFonts w:asciiTheme="majorBidi" w:hAnsiTheme="majorBidi" w:cstheme="majorBidi"/>
          <w:sz w:val="24"/>
          <w:szCs w:val="24"/>
        </w:rPr>
        <w:t>la</w:t>
      </w:r>
      <w:r w:rsidR="00332CFA">
        <w:rPr>
          <w:rFonts w:asciiTheme="majorBidi" w:hAnsiTheme="majorBidi" w:cstheme="majorBidi"/>
          <w:sz w:val="24"/>
          <w:szCs w:val="24"/>
        </w:rPr>
        <w:t xml:space="preserve"> </w:t>
      </w:r>
      <w:r w:rsidR="00C27D9A">
        <w:rPr>
          <w:rFonts w:asciiTheme="majorBidi" w:hAnsiTheme="majorBidi" w:cstheme="majorBidi"/>
          <w:sz w:val="24"/>
          <w:szCs w:val="24"/>
        </w:rPr>
        <w:t>destruction</w:t>
      </w:r>
      <w:r w:rsidR="00332CFA">
        <w:rPr>
          <w:rFonts w:asciiTheme="majorBidi" w:hAnsiTheme="majorBidi" w:cstheme="majorBidi"/>
          <w:sz w:val="24"/>
          <w:szCs w:val="24"/>
        </w:rPr>
        <w:t xml:space="preserve"> </w:t>
      </w:r>
      <w:r w:rsidR="00C27D9A">
        <w:rPr>
          <w:rFonts w:asciiTheme="majorBidi" w:hAnsiTheme="majorBidi" w:cstheme="majorBidi"/>
          <w:sz w:val="24"/>
          <w:szCs w:val="24"/>
        </w:rPr>
        <w:t>de</w:t>
      </w:r>
      <w:r w:rsidR="00332CFA">
        <w:rPr>
          <w:rFonts w:asciiTheme="majorBidi" w:hAnsiTheme="majorBidi" w:cstheme="majorBidi"/>
          <w:sz w:val="24"/>
          <w:szCs w:val="24"/>
        </w:rPr>
        <w:t xml:space="preserve"> </w:t>
      </w:r>
      <w:r w:rsidR="00C27D9A">
        <w:rPr>
          <w:rFonts w:asciiTheme="majorBidi" w:hAnsiTheme="majorBidi" w:cstheme="majorBidi"/>
          <w:sz w:val="24"/>
          <w:szCs w:val="24"/>
        </w:rPr>
        <w:t>la</w:t>
      </w:r>
      <w:r w:rsidR="00332CFA">
        <w:rPr>
          <w:rFonts w:asciiTheme="majorBidi" w:hAnsiTheme="majorBidi" w:cstheme="majorBidi"/>
          <w:sz w:val="24"/>
          <w:szCs w:val="24"/>
        </w:rPr>
        <w:t xml:space="preserve"> </w:t>
      </w:r>
      <w:r w:rsidR="00C27D9A">
        <w:rPr>
          <w:rFonts w:asciiTheme="majorBidi" w:hAnsiTheme="majorBidi" w:cstheme="majorBidi"/>
          <w:sz w:val="24"/>
          <w:szCs w:val="24"/>
        </w:rPr>
        <w:t>pièce</w:t>
      </w:r>
      <w:r w:rsidR="00332CFA">
        <w:rPr>
          <w:rFonts w:asciiTheme="majorBidi" w:hAnsiTheme="majorBidi" w:cstheme="majorBidi"/>
          <w:sz w:val="24"/>
          <w:szCs w:val="24"/>
        </w:rPr>
        <w:t xml:space="preserve"> </w:t>
      </w:r>
      <w:r w:rsidR="00C27D9A">
        <w:rPr>
          <w:rFonts w:asciiTheme="majorBidi" w:hAnsiTheme="majorBidi" w:cstheme="majorBidi"/>
          <w:sz w:val="24"/>
          <w:szCs w:val="24"/>
        </w:rPr>
        <w:t>en</w:t>
      </w:r>
      <w:r w:rsidR="00332CFA">
        <w:rPr>
          <w:rFonts w:asciiTheme="majorBidi" w:hAnsiTheme="majorBidi" w:cstheme="majorBidi"/>
          <w:sz w:val="24"/>
          <w:szCs w:val="24"/>
        </w:rPr>
        <w:t xml:space="preserve"> </w:t>
      </w:r>
      <w:r w:rsidR="00C27D9A">
        <w:rPr>
          <w:rFonts w:asciiTheme="majorBidi" w:hAnsiTheme="majorBidi" w:cstheme="majorBidi"/>
          <w:sz w:val="24"/>
          <w:szCs w:val="24"/>
        </w:rPr>
        <w:t>plastique</w:t>
      </w:r>
      <w:r w:rsidR="00332CFA">
        <w:rPr>
          <w:rFonts w:asciiTheme="majorBidi" w:hAnsiTheme="majorBidi" w:cstheme="majorBidi"/>
          <w:sz w:val="24"/>
          <w:szCs w:val="24"/>
        </w:rPr>
        <w:t xml:space="preserve"> </w:t>
      </w:r>
      <w:r w:rsidR="00C27D9A">
        <w:rPr>
          <w:rFonts w:asciiTheme="majorBidi" w:hAnsiTheme="majorBidi" w:cstheme="majorBidi"/>
          <w:sz w:val="24"/>
          <w:szCs w:val="24"/>
        </w:rPr>
        <w:t>qui</w:t>
      </w:r>
      <w:r w:rsidR="00332CFA">
        <w:rPr>
          <w:rFonts w:asciiTheme="majorBidi" w:hAnsiTheme="majorBidi" w:cstheme="majorBidi"/>
          <w:sz w:val="24"/>
          <w:szCs w:val="24"/>
        </w:rPr>
        <w:t xml:space="preserve"> </w:t>
      </w:r>
      <w:r w:rsidR="00C27D9A">
        <w:rPr>
          <w:rFonts w:asciiTheme="majorBidi" w:hAnsiTheme="majorBidi" w:cstheme="majorBidi"/>
          <w:sz w:val="24"/>
          <w:szCs w:val="24"/>
        </w:rPr>
        <w:t>enveloppe</w:t>
      </w:r>
      <w:r w:rsidR="00332CFA">
        <w:rPr>
          <w:rFonts w:asciiTheme="majorBidi" w:hAnsiTheme="majorBidi" w:cstheme="majorBidi"/>
          <w:sz w:val="24"/>
          <w:szCs w:val="24"/>
        </w:rPr>
        <w:t xml:space="preserve"> </w:t>
      </w:r>
      <w:r w:rsidR="00C27D9A">
        <w:rPr>
          <w:rFonts w:asciiTheme="majorBidi" w:hAnsiTheme="majorBidi" w:cstheme="majorBidi"/>
          <w:sz w:val="24"/>
          <w:szCs w:val="24"/>
        </w:rPr>
        <w:t>le</w:t>
      </w:r>
      <w:r w:rsidR="00332CFA">
        <w:rPr>
          <w:rFonts w:asciiTheme="majorBidi" w:hAnsiTheme="majorBidi" w:cstheme="majorBidi"/>
          <w:sz w:val="24"/>
          <w:szCs w:val="24"/>
        </w:rPr>
        <w:t xml:space="preserve"> </w:t>
      </w:r>
      <w:r w:rsidR="00015531">
        <w:rPr>
          <w:rFonts w:asciiTheme="majorBidi" w:hAnsiTheme="majorBidi" w:cstheme="majorBidi"/>
          <w:sz w:val="24"/>
          <w:szCs w:val="24"/>
        </w:rPr>
        <w:t>moyeu</w:t>
      </w:r>
      <w:r w:rsidR="00332CFA">
        <w:rPr>
          <w:rFonts w:asciiTheme="majorBidi" w:hAnsiTheme="majorBidi" w:cstheme="majorBidi"/>
          <w:sz w:val="24"/>
          <w:szCs w:val="24"/>
        </w:rPr>
        <w:t xml:space="preserve"> </w:t>
      </w:r>
      <w:r w:rsidR="00CD54A3">
        <w:rPr>
          <w:rFonts w:asciiTheme="majorBidi" w:hAnsiTheme="majorBidi" w:cstheme="majorBidi"/>
          <w:sz w:val="24"/>
          <w:szCs w:val="24"/>
        </w:rPr>
        <w:t>(</w:t>
      </w:r>
      <w:r w:rsidR="00CD54A3" w:rsidRPr="00CD54A3">
        <w:rPr>
          <w:rFonts w:asciiTheme="majorBidi" w:hAnsiTheme="majorBidi" w:cstheme="majorBidi"/>
          <w:sz w:val="24"/>
          <w:szCs w:val="24"/>
        </w:rPr>
        <w:t>v</w:t>
      </w:r>
      <w:r w:rsidR="00B720A7" w:rsidRPr="00CD54A3">
        <w:rPr>
          <w:rFonts w:asciiTheme="majorBidi" w:hAnsiTheme="majorBidi" w:cstheme="majorBidi"/>
          <w:sz w:val="24"/>
          <w:szCs w:val="24"/>
        </w:rPr>
        <w:t>oir</w:t>
      </w:r>
      <w:r w:rsidR="00332CFA">
        <w:rPr>
          <w:rFonts w:asciiTheme="majorBidi" w:hAnsiTheme="majorBidi" w:cstheme="majorBidi"/>
          <w:sz w:val="24"/>
          <w:szCs w:val="24"/>
        </w:rPr>
        <w:t xml:space="preserve"> </w:t>
      </w:r>
      <w:r w:rsidR="00D36BF5">
        <w:rPr>
          <w:rFonts w:asciiTheme="majorBidi" w:hAnsiTheme="majorBidi" w:cstheme="majorBidi"/>
          <w:sz w:val="24"/>
          <w:szCs w:val="24"/>
        </w:rPr>
        <w:t>A</w:t>
      </w:r>
      <w:r w:rsidR="00B720A7" w:rsidRPr="00CD54A3">
        <w:rPr>
          <w:rFonts w:asciiTheme="majorBidi" w:hAnsiTheme="majorBidi" w:cstheme="majorBidi"/>
          <w:sz w:val="24"/>
          <w:szCs w:val="24"/>
        </w:rPr>
        <w:t>nnexe</w:t>
      </w:r>
      <w:r w:rsidR="00332CFA">
        <w:rPr>
          <w:rFonts w:asciiTheme="majorBidi" w:hAnsiTheme="majorBidi" w:cstheme="majorBidi"/>
          <w:sz w:val="24"/>
          <w:szCs w:val="24"/>
        </w:rPr>
        <w:t xml:space="preserve"> </w:t>
      </w:r>
      <w:r w:rsidR="00CD54A3">
        <w:rPr>
          <w:rFonts w:asciiTheme="majorBidi" w:hAnsiTheme="majorBidi" w:cstheme="majorBidi"/>
          <w:sz w:val="24"/>
          <w:szCs w:val="24"/>
        </w:rPr>
        <w:t>2</w:t>
      </w:r>
      <w:r w:rsidR="00FB37B3" w:rsidRPr="00CD54A3">
        <w:rPr>
          <w:rFonts w:asciiTheme="majorBidi" w:hAnsiTheme="majorBidi" w:cstheme="majorBidi"/>
          <w:sz w:val="24"/>
          <w:szCs w:val="24"/>
        </w:rPr>
        <w:t>)</w:t>
      </w:r>
      <w:r w:rsidR="00CD54A3">
        <w:rPr>
          <w:rFonts w:asciiTheme="majorBidi" w:hAnsiTheme="majorBidi" w:cstheme="majorBidi"/>
          <w:sz w:val="24"/>
          <w:szCs w:val="24"/>
        </w:rPr>
        <w:t>.</w:t>
      </w:r>
      <w:r w:rsidR="00332CFA">
        <w:rPr>
          <w:rFonts w:asciiTheme="majorBidi" w:hAnsiTheme="majorBidi" w:cstheme="majorBidi"/>
          <w:sz w:val="24"/>
          <w:szCs w:val="24"/>
        </w:rPr>
        <w:t xml:space="preserve"> </w:t>
      </w:r>
    </w:p>
    <w:p w14:paraId="4BDBC37D" w14:textId="5757AC1C" w:rsidR="006D268E" w:rsidRDefault="006C022F" w:rsidP="00015531">
      <w:pPr>
        <w:pStyle w:val="Titre4"/>
        <w:spacing w:line="360" w:lineRule="auto"/>
      </w:pPr>
      <w:r>
        <w:t>L</w:t>
      </w:r>
      <w:r w:rsidR="006D268E">
        <w:t>es</w:t>
      </w:r>
      <w:r w:rsidR="00332CFA">
        <w:t xml:space="preserve"> </w:t>
      </w:r>
      <w:r>
        <w:t>cô</w:t>
      </w:r>
      <w:r w:rsidR="006D268E">
        <w:t>tes</w:t>
      </w:r>
      <w:r w:rsidR="00332CFA">
        <w:t xml:space="preserve"> </w:t>
      </w:r>
      <w:r w:rsidR="006D268E">
        <w:t>à</w:t>
      </w:r>
      <w:r w:rsidR="00332CFA">
        <w:t xml:space="preserve"> </w:t>
      </w:r>
      <w:r w:rsidR="006D268E">
        <w:t>mesur</w:t>
      </w:r>
      <w:r w:rsidR="00D36BF5">
        <w:t>er</w:t>
      </w:r>
      <w:r w:rsidR="00332CFA">
        <w:t xml:space="preserve"> </w:t>
      </w:r>
      <w:r w:rsidR="00C43363">
        <w:t>(ST</w:t>
      </w:r>
      <w:r w:rsidR="008E06F2">
        <w:t>)</w:t>
      </w:r>
      <w:r w:rsidR="00D36BF5">
        <w:t xml:space="preserve"> du moyeu</w:t>
      </w:r>
    </w:p>
    <w:p w14:paraId="7564D7BF" w14:textId="1F05B04C" w:rsidR="00FF2625" w:rsidRPr="00FF2625" w:rsidRDefault="00FF2625" w:rsidP="00FF2625">
      <w:pPr>
        <w:rPr>
          <w:rFonts w:asciiTheme="majorBidi" w:hAnsiTheme="majorBidi" w:cstheme="majorBidi"/>
          <w:sz w:val="24"/>
          <w:szCs w:val="24"/>
        </w:rPr>
      </w:pPr>
      <w:r>
        <w:rPr>
          <w:rFonts w:asciiTheme="majorBidi" w:hAnsiTheme="majorBidi" w:cstheme="majorBidi"/>
          <w:sz w:val="24"/>
          <w:szCs w:val="24"/>
        </w:rPr>
        <w:t>Concernant</w:t>
      </w:r>
      <w:r w:rsidR="00332CFA">
        <w:rPr>
          <w:rFonts w:asciiTheme="majorBidi" w:hAnsiTheme="majorBidi" w:cstheme="majorBidi"/>
          <w:sz w:val="24"/>
          <w:szCs w:val="24"/>
        </w:rPr>
        <w:t xml:space="preserve"> </w:t>
      </w:r>
      <w:r>
        <w:rPr>
          <w:rFonts w:asciiTheme="majorBidi" w:hAnsiTheme="majorBidi" w:cstheme="majorBidi"/>
          <w:sz w:val="24"/>
          <w:szCs w:val="24"/>
        </w:rPr>
        <w:t>cette</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choisi</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côtes</w:t>
      </w:r>
      <w:r w:rsidR="00332CFA">
        <w:rPr>
          <w:rFonts w:asciiTheme="majorBidi" w:hAnsiTheme="majorBidi" w:cstheme="majorBidi"/>
          <w:sz w:val="24"/>
          <w:szCs w:val="24"/>
        </w:rPr>
        <w:t xml:space="preserve"> </w:t>
      </w:r>
      <w:r w:rsidR="00EE5A98">
        <w:rPr>
          <w:rFonts w:asciiTheme="majorBidi" w:hAnsiTheme="majorBidi" w:cstheme="majorBidi"/>
          <w:sz w:val="24"/>
          <w:szCs w:val="24"/>
        </w:rPr>
        <w:t>suivantes :</w:t>
      </w:r>
    </w:p>
    <w:p w14:paraId="48E7601C" w14:textId="07D689E3" w:rsidR="00400881" w:rsidRPr="00C43363" w:rsidRDefault="006D268E">
      <w:pPr>
        <w:pStyle w:val="Paragraphedeliste"/>
        <w:numPr>
          <w:ilvl w:val="0"/>
          <w:numId w:val="13"/>
        </w:numPr>
        <w:tabs>
          <w:tab w:val="left" w:pos="1064"/>
        </w:tabs>
        <w:spacing w:line="360" w:lineRule="auto"/>
        <w:jc w:val="both"/>
        <w:rPr>
          <w:rFonts w:asciiTheme="majorBidi" w:hAnsiTheme="majorBidi" w:cstheme="majorBidi"/>
          <w:sz w:val="24"/>
          <w:szCs w:val="24"/>
        </w:rPr>
      </w:pPr>
      <w:r w:rsidRPr="00C43363">
        <w:rPr>
          <w:rFonts w:asciiTheme="majorBidi" w:hAnsiTheme="majorBidi" w:cstheme="majorBidi"/>
          <w:sz w:val="24"/>
          <w:szCs w:val="24"/>
        </w:rPr>
        <w:t>La</w:t>
      </w:r>
      <w:r w:rsidR="00332CFA">
        <w:rPr>
          <w:rFonts w:asciiTheme="majorBidi" w:hAnsiTheme="majorBidi" w:cstheme="majorBidi"/>
          <w:sz w:val="24"/>
          <w:szCs w:val="24"/>
        </w:rPr>
        <w:t xml:space="preserve"> </w:t>
      </w:r>
      <w:r w:rsidR="006C022F" w:rsidRPr="00C43363">
        <w:rPr>
          <w:rFonts w:asciiTheme="majorBidi" w:hAnsiTheme="majorBidi" w:cstheme="majorBidi"/>
          <w:sz w:val="24"/>
          <w:szCs w:val="24"/>
        </w:rPr>
        <w:t>longueur</w:t>
      </w:r>
      <w:r w:rsidR="00332CFA">
        <w:rPr>
          <w:rFonts w:asciiTheme="majorBidi" w:hAnsiTheme="majorBidi" w:cstheme="majorBidi"/>
          <w:sz w:val="24"/>
          <w:szCs w:val="24"/>
        </w:rPr>
        <w:t xml:space="preserve"> </w:t>
      </w:r>
      <w:r w:rsidR="006C022F">
        <w:rPr>
          <w:rFonts w:asciiTheme="majorBidi" w:hAnsiTheme="majorBidi" w:cstheme="majorBidi"/>
          <w:sz w:val="24"/>
          <w:szCs w:val="24"/>
        </w:rPr>
        <w:t>(</w:t>
      </w:r>
      <w:r w:rsidR="0065184D">
        <w:rPr>
          <w:rFonts w:asciiTheme="majorBidi" w:hAnsiTheme="majorBidi" w:cstheme="majorBidi"/>
          <w:sz w:val="24"/>
          <w:szCs w:val="24"/>
        </w:rPr>
        <w:t>l</w:t>
      </w:r>
      <w:r w:rsidR="006C022F">
        <w:rPr>
          <w:rFonts w:asciiTheme="majorBidi" w:hAnsiTheme="majorBidi" w:cstheme="majorBidi"/>
          <w:sz w:val="24"/>
          <w:szCs w:val="24"/>
        </w:rPr>
        <w:t>)</w:t>
      </w:r>
      <w:r w:rsidR="0026239F">
        <w:rPr>
          <w:rFonts w:asciiTheme="majorBidi" w:hAnsiTheme="majorBidi" w:cstheme="majorBidi"/>
          <w:sz w:val="24"/>
          <w:szCs w:val="24"/>
        </w:rPr>
        <w:t>.</w:t>
      </w:r>
    </w:p>
    <w:p w14:paraId="6F5EF9DF" w14:textId="73E3626F" w:rsidR="00732EAE" w:rsidRPr="00C43363" w:rsidRDefault="006D268E">
      <w:pPr>
        <w:pStyle w:val="Paragraphedeliste"/>
        <w:numPr>
          <w:ilvl w:val="0"/>
          <w:numId w:val="13"/>
        </w:numPr>
        <w:tabs>
          <w:tab w:val="left" w:pos="1064"/>
        </w:tabs>
        <w:spacing w:line="360" w:lineRule="auto"/>
        <w:jc w:val="both"/>
        <w:rPr>
          <w:rFonts w:asciiTheme="majorBidi" w:hAnsiTheme="majorBidi" w:cstheme="majorBidi"/>
          <w:sz w:val="24"/>
          <w:szCs w:val="24"/>
        </w:rPr>
      </w:pPr>
      <w:r w:rsidRPr="0087061A">
        <w:rPr>
          <w:rFonts w:asciiTheme="majorBidi" w:hAnsiTheme="majorBidi" w:cstheme="majorBidi"/>
          <w:sz w:val="24"/>
          <w:szCs w:val="24"/>
        </w:rPr>
        <w:t>Les</w:t>
      </w:r>
      <w:r w:rsidR="00332CFA" w:rsidRPr="0087061A">
        <w:rPr>
          <w:rFonts w:asciiTheme="majorBidi" w:hAnsiTheme="majorBidi" w:cstheme="majorBidi"/>
          <w:sz w:val="24"/>
          <w:szCs w:val="24"/>
        </w:rPr>
        <w:t xml:space="preserve"> </w:t>
      </w:r>
      <w:r w:rsidR="006E48B5" w:rsidRPr="0087061A">
        <w:rPr>
          <w:rFonts w:asciiTheme="majorBidi" w:hAnsiTheme="majorBidi" w:cstheme="majorBidi"/>
          <w:sz w:val="24"/>
          <w:szCs w:val="24"/>
        </w:rPr>
        <w:t>d</w:t>
      </w:r>
      <w:r w:rsidRPr="0087061A">
        <w:rPr>
          <w:rFonts w:asciiTheme="majorBidi" w:hAnsiTheme="majorBidi" w:cstheme="majorBidi"/>
          <w:sz w:val="24"/>
          <w:szCs w:val="24"/>
        </w:rPr>
        <w:t>iamètres</w:t>
      </w:r>
      <w:r w:rsidR="00332CFA" w:rsidRPr="0087061A">
        <w:rPr>
          <w:rFonts w:asciiTheme="majorBidi" w:hAnsiTheme="majorBidi" w:cstheme="majorBidi"/>
          <w:sz w:val="24"/>
          <w:szCs w:val="24"/>
        </w:rPr>
        <w:t xml:space="preserve"> </w:t>
      </w:r>
      <w:r w:rsidRPr="00C43363">
        <w:rPr>
          <w:rFonts w:asciiTheme="majorBidi" w:hAnsiTheme="majorBidi" w:cstheme="majorBidi"/>
          <w:sz w:val="24"/>
          <w:szCs w:val="24"/>
        </w:rPr>
        <w:t>(D1-</w:t>
      </w:r>
      <w:r w:rsidR="00EE5A98" w:rsidRPr="00C43363">
        <w:rPr>
          <w:rFonts w:asciiTheme="majorBidi" w:hAnsiTheme="majorBidi" w:cstheme="majorBidi"/>
          <w:sz w:val="24"/>
          <w:szCs w:val="24"/>
        </w:rPr>
        <w:t>1 ;</w:t>
      </w:r>
      <w:r w:rsidR="00332CFA">
        <w:rPr>
          <w:rFonts w:asciiTheme="majorBidi" w:hAnsiTheme="majorBidi" w:cstheme="majorBidi"/>
          <w:sz w:val="24"/>
          <w:szCs w:val="24"/>
        </w:rPr>
        <w:t xml:space="preserve"> </w:t>
      </w:r>
      <w:r w:rsidRPr="00C43363">
        <w:rPr>
          <w:rFonts w:asciiTheme="majorBidi" w:hAnsiTheme="majorBidi" w:cstheme="majorBidi"/>
          <w:sz w:val="24"/>
          <w:szCs w:val="24"/>
        </w:rPr>
        <w:t>D1-2</w:t>
      </w:r>
      <w:r w:rsidR="00732EAE" w:rsidRPr="00C43363">
        <w:rPr>
          <w:rFonts w:asciiTheme="majorBidi" w:hAnsiTheme="majorBidi" w:cstheme="majorBidi"/>
          <w:sz w:val="24"/>
          <w:szCs w:val="24"/>
        </w:rPr>
        <w:t>).</w:t>
      </w:r>
    </w:p>
    <w:p w14:paraId="380C050B" w14:textId="79C92830" w:rsidR="008D695B" w:rsidRPr="00C43363" w:rsidRDefault="00EE5A98" w:rsidP="00FF2625">
      <w:pPr>
        <w:tabs>
          <w:tab w:val="left" w:pos="1064"/>
        </w:tabs>
        <w:spacing w:line="360" w:lineRule="auto"/>
        <w:jc w:val="both"/>
        <w:rPr>
          <w:rFonts w:asciiTheme="majorBidi" w:hAnsiTheme="majorBidi" w:cstheme="majorBidi"/>
          <w:sz w:val="24"/>
          <w:szCs w:val="24"/>
        </w:rPr>
      </w:pPr>
      <w:r w:rsidRPr="00FF2625">
        <w:rPr>
          <w:rFonts w:asciiTheme="majorBidi" w:hAnsiTheme="majorBidi" w:cstheme="majorBidi"/>
          <w:sz w:val="24"/>
          <w:szCs w:val="24"/>
          <w:u w:val="single"/>
        </w:rPr>
        <w:t>Nb</w:t>
      </w:r>
      <w:r w:rsidRPr="00FF2625">
        <w:rPr>
          <w:rFonts w:asciiTheme="majorBidi" w:hAnsiTheme="majorBidi" w:cstheme="majorBidi"/>
          <w:sz w:val="24"/>
          <w:szCs w:val="24"/>
        </w:rPr>
        <w:t xml:space="preserve"> :</w:t>
      </w:r>
      <w:r w:rsidR="00332CFA">
        <w:rPr>
          <w:rFonts w:asciiTheme="majorBidi" w:hAnsiTheme="majorBidi" w:cstheme="majorBidi"/>
          <w:sz w:val="24"/>
          <w:szCs w:val="24"/>
        </w:rPr>
        <w:t xml:space="preserve"> </w:t>
      </w:r>
      <w:r w:rsidR="00C43363" w:rsidRPr="00FF2625">
        <w:rPr>
          <w:rFonts w:asciiTheme="majorBidi" w:hAnsiTheme="majorBidi" w:cstheme="majorBidi"/>
          <w:sz w:val="24"/>
          <w:szCs w:val="24"/>
        </w:rPr>
        <w:t>Les</w:t>
      </w:r>
      <w:r w:rsidR="00332CFA">
        <w:rPr>
          <w:rFonts w:asciiTheme="majorBidi" w:hAnsiTheme="majorBidi" w:cstheme="majorBidi"/>
          <w:sz w:val="24"/>
          <w:szCs w:val="24"/>
        </w:rPr>
        <w:t xml:space="preserve"> </w:t>
      </w:r>
      <w:r w:rsidR="00C43363" w:rsidRPr="00C43363">
        <w:rPr>
          <w:rFonts w:asciiTheme="majorBidi" w:hAnsiTheme="majorBidi" w:cstheme="majorBidi"/>
          <w:sz w:val="24"/>
          <w:szCs w:val="24"/>
        </w:rPr>
        <w:t>c</w:t>
      </w:r>
      <w:r w:rsidR="00D36BF5">
        <w:rPr>
          <w:rFonts w:asciiTheme="majorBidi" w:hAnsiTheme="majorBidi" w:cstheme="majorBidi"/>
          <w:sz w:val="24"/>
          <w:szCs w:val="24"/>
        </w:rPr>
        <w:t>ô</w:t>
      </w:r>
      <w:r w:rsidR="00C43363" w:rsidRPr="00C43363">
        <w:rPr>
          <w:rFonts w:asciiTheme="majorBidi" w:hAnsiTheme="majorBidi" w:cstheme="majorBidi"/>
          <w:sz w:val="24"/>
          <w:szCs w:val="24"/>
        </w:rPr>
        <w:t>tes</w:t>
      </w:r>
      <w:r w:rsidR="00332CFA">
        <w:rPr>
          <w:rFonts w:asciiTheme="majorBidi" w:hAnsiTheme="majorBidi" w:cstheme="majorBidi"/>
          <w:sz w:val="24"/>
          <w:szCs w:val="24"/>
        </w:rPr>
        <w:t xml:space="preserve"> </w:t>
      </w:r>
      <w:r w:rsidR="00C43363" w:rsidRPr="00C43363">
        <w:rPr>
          <w:rFonts w:asciiTheme="majorBidi" w:hAnsiTheme="majorBidi" w:cstheme="majorBidi"/>
          <w:sz w:val="24"/>
          <w:szCs w:val="24"/>
        </w:rPr>
        <w:t>ST</w:t>
      </w:r>
      <w:r w:rsidR="00332CFA">
        <w:rPr>
          <w:rFonts w:asciiTheme="majorBidi" w:hAnsiTheme="majorBidi" w:cstheme="majorBidi"/>
          <w:sz w:val="24"/>
          <w:szCs w:val="24"/>
        </w:rPr>
        <w:t xml:space="preserve"> </w:t>
      </w:r>
      <w:r w:rsidR="00C43363" w:rsidRPr="00C43363">
        <w:rPr>
          <w:rFonts w:asciiTheme="majorBidi" w:hAnsiTheme="majorBidi" w:cstheme="majorBidi"/>
          <w:sz w:val="24"/>
          <w:szCs w:val="24"/>
        </w:rPr>
        <w:t>sont</w:t>
      </w:r>
      <w:r w:rsidR="00332CFA">
        <w:rPr>
          <w:rFonts w:asciiTheme="majorBidi" w:hAnsiTheme="majorBidi" w:cstheme="majorBidi"/>
          <w:sz w:val="24"/>
          <w:szCs w:val="24"/>
        </w:rPr>
        <w:t xml:space="preserve"> </w:t>
      </w:r>
      <w:r w:rsidR="00C43363" w:rsidRPr="00C43363">
        <w:rPr>
          <w:rFonts w:asciiTheme="majorBidi" w:hAnsiTheme="majorBidi" w:cstheme="majorBidi"/>
          <w:sz w:val="24"/>
          <w:szCs w:val="24"/>
        </w:rPr>
        <w:t>les</w:t>
      </w:r>
      <w:r w:rsidR="00332CFA">
        <w:rPr>
          <w:rFonts w:asciiTheme="majorBidi" w:hAnsiTheme="majorBidi" w:cstheme="majorBidi"/>
          <w:sz w:val="24"/>
          <w:szCs w:val="24"/>
        </w:rPr>
        <w:t xml:space="preserve"> </w:t>
      </w:r>
      <w:r w:rsidR="00D36BF5">
        <w:rPr>
          <w:rFonts w:asciiTheme="majorBidi" w:hAnsiTheme="majorBidi" w:cstheme="majorBidi"/>
          <w:sz w:val="24"/>
          <w:szCs w:val="24"/>
        </w:rPr>
        <w:t>dimensions</w:t>
      </w:r>
      <w:r w:rsidR="00332CFA">
        <w:rPr>
          <w:rFonts w:asciiTheme="majorBidi" w:hAnsiTheme="majorBidi" w:cstheme="majorBidi"/>
          <w:sz w:val="24"/>
          <w:szCs w:val="24"/>
        </w:rPr>
        <w:t xml:space="preserve"> </w:t>
      </w:r>
      <w:r w:rsidR="00C43363" w:rsidRPr="00C43363">
        <w:rPr>
          <w:rFonts w:asciiTheme="majorBidi" w:hAnsiTheme="majorBidi" w:cstheme="majorBidi"/>
          <w:sz w:val="24"/>
          <w:szCs w:val="24"/>
        </w:rPr>
        <w:t>nécessaires</w:t>
      </w:r>
      <w:r w:rsidR="00332CFA">
        <w:rPr>
          <w:rFonts w:asciiTheme="majorBidi" w:hAnsiTheme="majorBidi" w:cstheme="majorBidi"/>
          <w:sz w:val="24"/>
          <w:szCs w:val="24"/>
        </w:rPr>
        <w:t xml:space="preserve"> </w:t>
      </w:r>
      <w:r w:rsidR="00C43363" w:rsidRPr="00C43363">
        <w:rPr>
          <w:rFonts w:asciiTheme="majorBidi" w:hAnsiTheme="majorBidi" w:cstheme="majorBidi"/>
          <w:sz w:val="24"/>
          <w:szCs w:val="24"/>
        </w:rPr>
        <w:t>à</w:t>
      </w:r>
      <w:r w:rsidR="00332CFA">
        <w:rPr>
          <w:rFonts w:asciiTheme="majorBidi" w:hAnsiTheme="majorBidi" w:cstheme="majorBidi"/>
          <w:sz w:val="24"/>
          <w:szCs w:val="24"/>
        </w:rPr>
        <w:t xml:space="preserve"> </w:t>
      </w:r>
      <w:r w:rsidR="00C43363" w:rsidRPr="00C43363">
        <w:rPr>
          <w:rFonts w:asciiTheme="majorBidi" w:hAnsiTheme="majorBidi" w:cstheme="majorBidi"/>
          <w:sz w:val="24"/>
          <w:szCs w:val="24"/>
        </w:rPr>
        <w:t>mesurer</w:t>
      </w:r>
      <w:r w:rsidR="00332CFA">
        <w:rPr>
          <w:rFonts w:asciiTheme="majorBidi" w:hAnsiTheme="majorBidi" w:cstheme="majorBidi"/>
          <w:sz w:val="24"/>
          <w:szCs w:val="24"/>
        </w:rPr>
        <w:t xml:space="preserve"> </w:t>
      </w:r>
      <w:r w:rsidR="00CD54A3">
        <w:rPr>
          <w:rFonts w:asciiTheme="majorBidi" w:hAnsiTheme="majorBidi" w:cstheme="majorBidi"/>
          <w:sz w:val="24"/>
          <w:szCs w:val="24"/>
        </w:rPr>
        <w:t>(Special</w:t>
      </w:r>
      <w:r w:rsidR="00332CFA">
        <w:rPr>
          <w:rFonts w:asciiTheme="majorBidi" w:hAnsiTheme="majorBidi" w:cstheme="majorBidi"/>
          <w:sz w:val="24"/>
          <w:szCs w:val="24"/>
        </w:rPr>
        <w:t xml:space="preserve"> </w:t>
      </w:r>
      <w:r w:rsidR="00CD54A3">
        <w:rPr>
          <w:rFonts w:asciiTheme="majorBidi" w:hAnsiTheme="majorBidi" w:cstheme="majorBidi"/>
          <w:sz w:val="24"/>
          <w:szCs w:val="24"/>
        </w:rPr>
        <w:t>Treatment)</w:t>
      </w:r>
      <w:r w:rsidR="00C43363" w:rsidRPr="00C43363">
        <w:rPr>
          <w:rFonts w:asciiTheme="majorBidi" w:hAnsiTheme="majorBidi" w:cstheme="majorBidi"/>
          <w:sz w:val="24"/>
          <w:szCs w:val="24"/>
        </w:rPr>
        <w:t>.</w:t>
      </w:r>
    </w:p>
    <w:p w14:paraId="402A3F4D" w14:textId="40014CA6" w:rsidR="00732EAE" w:rsidRDefault="00471EF0" w:rsidP="00732EAE">
      <w:pPr>
        <w:tabs>
          <w:tab w:val="left" w:pos="1064"/>
        </w:tabs>
        <w:jc w:val="center"/>
      </w:pPr>
      <w:r>
        <w:rPr>
          <w:noProof/>
          <w:lang w:eastAsia="fr-FR"/>
        </w:rPr>
        <mc:AlternateContent>
          <mc:Choice Requires="wps">
            <w:drawing>
              <wp:anchor distT="0" distB="0" distL="114300" distR="114300" simplePos="0" relativeHeight="251736064" behindDoc="0" locked="0" layoutInCell="1" allowOverlap="1" wp14:anchorId="6F3D02F7" wp14:editId="1F9FFDA6">
                <wp:simplePos x="0" y="0"/>
                <wp:positionH relativeFrom="column">
                  <wp:posOffset>3228018</wp:posOffset>
                </wp:positionH>
                <wp:positionV relativeFrom="paragraph">
                  <wp:posOffset>259630</wp:posOffset>
                </wp:positionV>
                <wp:extent cx="465256" cy="348018"/>
                <wp:effectExtent l="38100" t="0" r="30480" b="52070"/>
                <wp:wrapNone/>
                <wp:docPr id="55" name="Connecteur droit avec flèche 55"/>
                <wp:cNvGraphicFramePr/>
                <a:graphic xmlns:a="http://schemas.openxmlformats.org/drawingml/2006/main">
                  <a:graphicData uri="http://schemas.microsoft.com/office/word/2010/wordprocessingShape">
                    <wps:wsp>
                      <wps:cNvCnPr/>
                      <wps:spPr>
                        <a:xfrm flipH="1">
                          <a:off x="0" y="0"/>
                          <a:ext cx="465256" cy="3480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F2620F" id="_x0000_t32" coordsize="21600,21600" o:spt="32" o:oned="t" path="m,l21600,21600e" filled="f">
                <v:path arrowok="t" fillok="f" o:connecttype="none"/>
                <o:lock v:ext="edit" shapetype="t"/>
              </v:shapetype>
              <v:shape id="Connecteur droit avec flèche 55" o:spid="_x0000_s1026" type="#_x0000_t32" style="position:absolute;margin-left:254.15pt;margin-top:20.45pt;width:36.65pt;height:27.4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" strokecolor="black [3200]" strokeweight=".5pt">
                <v:stroke endarrow="block" joinstyle="miter"/>
              </v:shape>
            </w:pict>
          </mc:Fallback>
        </mc:AlternateContent>
      </w:r>
      <w:r w:rsidR="00BE6B5A">
        <w:rPr>
          <w:noProof/>
          <w:lang w:eastAsia="fr-FR"/>
        </w:rPr>
        <mc:AlternateContent>
          <mc:Choice Requires="wps">
            <w:drawing>
              <wp:anchor distT="0" distB="0" distL="114300" distR="114300" simplePos="0" relativeHeight="251735040" behindDoc="0" locked="0" layoutInCell="1" allowOverlap="1" wp14:anchorId="339125D8" wp14:editId="246457AF">
                <wp:simplePos x="0" y="0"/>
                <wp:positionH relativeFrom="column">
                  <wp:posOffset>3631565</wp:posOffset>
                </wp:positionH>
                <wp:positionV relativeFrom="paragraph">
                  <wp:posOffset>116205</wp:posOffset>
                </wp:positionV>
                <wp:extent cx="914400" cy="28575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noFill/>
                        </a:ln>
                      </wps:spPr>
                      <wps:txbx>
                        <w:txbxContent>
                          <w:p w14:paraId="4AD16C13" w14:textId="418391BE" w:rsidR="00F65782" w:rsidRDefault="00F65782" w:rsidP="008C1543">
                            <w:r>
                              <w:t>Longueur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25D8" id="Zone de texte 57" o:spid="_x0000_s1033" type="#_x0000_t202" style="position:absolute;left:0;text-align:left;margin-left:285.95pt;margin-top:9.15pt;width:1in;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" fillcolor="window" stroked="f" strokeweight=".5pt">
                <v:textbox>
                  <w:txbxContent>
                    <w:p w14:paraId="4AD16C13" w14:textId="418391BE" w:rsidR="00F65782" w:rsidRDefault="00F65782" w:rsidP="008C1543">
                      <w:r>
                        <w:t>Longueur l</w:t>
                      </w:r>
                    </w:p>
                  </w:txbxContent>
                </v:textbox>
              </v:shape>
            </w:pict>
          </mc:Fallback>
        </mc:AlternateContent>
      </w:r>
      <w:r w:rsidR="00BE6B5A">
        <w:rPr>
          <w:noProof/>
          <w:lang w:eastAsia="fr-FR"/>
        </w:rPr>
        <mc:AlternateContent>
          <mc:Choice Requires="wps">
            <w:drawing>
              <wp:anchor distT="0" distB="0" distL="114300" distR="114300" simplePos="0" relativeHeight="251691008" behindDoc="0" locked="0" layoutInCell="1" allowOverlap="1" wp14:anchorId="300E5278" wp14:editId="261D6CFD">
                <wp:simplePos x="0" y="0"/>
                <wp:positionH relativeFrom="column">
                  <wp:posOffset>4630972</wp:posOffset>
                </wp:positionH>
                <wp:positionV relativeFrom="paragraph">
                  <wp:posOffset>746373</wp:posOffset>
                </wp:positionV>
                <wp:extent cx="444500" cy="28575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444500" cy="285750"/>
                        </a:xfrm>
                        <a:prstGeom prst="rect">
                          <a:avLst/>
                        </a:prstGeom>
                        <a:solidFill>
                          <a:sysClr val="window" lastClr="FFFFFF"/>
                        </a:solidFill>
                        <a:ln w="6350">
                          <a:noFill/>
                        </a:ln>
                      </wps:spPr>
                      <wps:txbx>
                        <w:txbxContent>
                          <w:p w14:paraId="5DDC2F48" w14:textId="3194CBAD" w:rsidR="00F65782" w:rsidRDefault="00F65782" w:rsidP="00BE6B5A">
                            <w:r>
                              <w:t>D1-1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E5278" id="Zone de texte 53" o:spid="_x0000_s1034" type="#_x0000_t202" style="position:absolute;left:0;text-align:left;margin-left:364.65pt;margin-top:58.75pt;width:3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" fillcolor="window" stroked="f" strokeweight=".5pt">
                <v:textbox>
                  <w:txbxContent>
                    <w:p w14:paraId="5DDC2F48" w14:textId="3194CBAD" w:rsidR="00F65782" w:rsidRDefault="00F65782" w:rsidP="00BE6B5A">
                      <w:r>
                        <w:t>D1-1</w:t>
                      </w:r>
                    </w:p>
                  </w:txbxContent>
                </v:textbox>
              </v:shape>
            </w:pict>
          </mc:Fallback>
        </mc:AlternateContent>
      </w:r>
      <w:r w:rsidR="00BE6B5A">
        <w:rPr>
          <w:noProof/>
          <w:lang w:eastAsia="fr-FR"/>
        </w:rPr>
        <mc:AlternateContent>
          <mc:Choice Requires="wps">
            <w:drawing>
              <wp:anchor distT="0" distB="0" distL="114300" distR="114300" simplePos="0" relativeHeight="251688960" behindDoc="0" locked="0" layoutInCell="1" allowOverlap="1" wp14:anchorId="00B5052B" wp14:editId="45CBA4F7">
                <wp:simplePos x="0" y="0"/>
                <wp:positionH relativeFrom="column">
                  <wp:posOffset>4589863</wp:posOffset>
                </wp:positionH>
                <wp:positionV relativeFrom="paragraph">
                  <wp:posOffset>1380048</wp:posOffset>
                </wp:positionV>
                <wp:extent cx="444500" cy="28575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444500" cy="285750"/>
                        </a:xfrm>
                        <a:prstGeom prst="rect">
                          <a:avLst/>
                        </a:prstGeom>
                        <a:solidFill>
                          <a:schemeClr val="lt1"/>
                        </a:solidFill>
                        <a:ln w="6350">
                          <a:noFill/>
                        </a:ln>
                      </wps:spPr>
                      <wps:txbx>
                        <w:txbxContent>
                          <w:p w14:paraId="4A327C68" w14:textId="74737834" w:rsidR="00F65782" w:rsidRDefault="00F65782" w:rsidP="00BE6B5A">
                            <w:r>
                              <w:t>D1-2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5052B" id="Zone de texte 52" o:spid="_x0000_s1035" type="#_x0000_t202" style="position:absolute;left:0;text-align:left;margin-left:361.4pt;margin-top:108.65pt;width:3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" fillcolor="white [3201]" stroked="f" strokeweight=".5pt">
                <v:textbox>
                  <w:txbxContent>
                    <w:p w14:paraId="4A327C68" w14:textId="74737834" w:rsidR="00F65782" w:rsidRDefault="00F65782" w:rsidP="00BE6B5A">
                      <w:r>
                        <w:t>D1-2</w:t>
                      </w:r>
                    </w:p>
                  </w:txbxContent>
                </v:textbox>
              </v:shape>
            </w:pict>
          </mc:Fallback>
        </mc:AlternateContent>
      </w:r>
      <w:r w:rsidR="00BE6B5A">
        <w:rPr>
          <w:noProof/>
          <w:lang w:eastAsia="fr-FR"/>
        </w:rPr>
        <mc:AlternateContent>
          <mc:Choice Requires="wps">
            <w:drawing>
              <wp:anchor distT="0" distB="0" distL="114300" distR="114300" simplePos="0" relativeHeight="251734016" behindDoc="0" locked="0" layoutInCell="1" allowOverlap="1" wp14:anchorId="38463862" wp14:editId="6433BDA4">
                <wp:simplePos x="0" y="0"/>
                <wp:positionH relativeFrom="column">
                  <wp:posOffset>4204307</wp:posOffset>
                </wp:positionH>
                <wp:positionV relativeFrom="paragraph">
                  <wp:posOffset>928370</wp:posOffset>
                </wp:positionV>
                <wp:extent cx="485030" cy="185862"/>
                <wp:effectExtent l="38100" t="0" r="29845" b="62230"/>
                <wp:wrapNone/>
                <wp:docPr id="51" name="Connecteur droit avec flèche 51"/>
                <wp:cNvGraphicFramePr/>
                <a:graphic xmlns:a="http://schemas.openxmlformats.org/drawingml/2006/main">
                  <a:graphicData uri="http://schemas.microsoft.com/office/word/2010/wordprocessingShape">
                    <wps:wsp>
                      <wps:cNvCnPr/>
                      <wps:spPr>
                        <a:xfrm flipH="1">
                          <a:off x="0" y="0"/>
                          <a:ext cx="485030" cy="185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D7D28" id="Connecteur droit avec flèche 51" o:spid="_x0000_s1026" type="#_x0000_t32" style="position:absolute;margin-left:331.05pt;margin-top:73.1pt;width:38.2pt;height:14.6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" strokecolor="black [3200]" strokeweight=".5pt">
                <v:stroke endarrow="block" joinstyle="miter"/>
              </v:shape>
            </w:pict>
          </mc:Fallback>
        </mc:AlternateContent>
      </w:r>
      <w:r w:rsidR="00BE6B5A">
        <w:rPr>
          <w:noProof/>
          <w:lang w:eastAsia="fr-FR"/>
        </w:rPr>
        <mc:AlternateContent>
          <mc:Choice Requires="wps">
            <w:drawing>
              <wp:anchor distT="0" distB="0" distL="114300" distR="114300" simplePos="0" relativeHeight="251732992" behindDoc="0" locked="0" layoutInCell="1" allowOverlap="1" wp14:anchorId="57399161" wp14:editId="0CE64E5B">
                <wp:simplePos x="0" y="0"/>
                <wp:positionH relativeFrom="column">
                  <wp:posOffset>3989622</wp:posOffset>
                </wp:positionH>
                <wp:positionV relativeFrom="paragraph">
                  <wp:posOffset>1230520</wp:posOffset>
                </wp:positionV>
                <wp:extent cx="644056" cy="246490"/>
                <wp:effectExtent l="38100" t="38100" r="22860" b="20320"/>
                <wp:wrapNone/>
                <wp:docPr id="50" name="Connecteur droit avec flèche 50"/>
                <wp:cNvGraphicFramePr/>
                <a:graphic xmlns:a="http://schemas.openxmlformats.org/drawingml/2006/main">
                  <a:graphicData uri="http://schemas.microsoft.com/office/word/2010/wordprocessingShape">
                    <wps:wsp>
                      <wps:cNvCnPr/>
                      <wps:spPr>
                        <a:xfrm flipH="1" flipV="1">
                          <a:off x="0" y="0"/>
                          <a:ext cx="644056" cy="246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D2990" id="Connecteur droit avec flèche 50" o:spid="_x0000_s1026" type="#_x0000_t32" style="position:absolute;margin-left:314.15pt;margin-top:96.9pt;width:50.7pt;height:19.4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" strokecolor="black [3200]" strokeweight=".5pt">
                <v:stroke endarrow="block" joinstyle="miter"/>
              </v:shape>
            </w:pict>
          </mc:Fallback>
        </mc:AlternateContent>
      </w:r>
      <w:r w:rsidR="00732EAE">
        <w:rPr>
          <w:noProof/>
          <w:lang w:eastAsia="fr-FR"/>
        </w:rPr>
        <w:drawing>
          <wp:inline distT="0" distB="0" distL="0" distR="0" wp14:anchorId="1169B790" wp14:editId="2BCF7683">
            <wp:extent cx="4432715" cy="2512060"/>
            <wp:effectExtent l="19050" t="19050" r="25400" b="2159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OYEU NV.png"/>
                    <pic:cNvPicPr/>
                  </pic:nvPicPr>
                  <pic:blipFill rotWithShape="1">
                    <a:blip r:embed="rId39">
                      <a:extLst>
                        <a:ext uri="{28A0092B-C50C-407E-A947-70E740481C1C}">
                          <a14:useLocalDpi xmlns:a14="http://schemas.microsoft.com/office/drawing/2010/main" val="0"/>
                        </a:ext>
                      </a:extLst>
                    </a:blip>
                    <a:srcRect l="9122" r="17012" b="26296"/>
                    <a:stretch/>
                  </pic:blipFill>
                  <pic:spPr bwMode="auto">
                    <a:xfrm>
                      <a:off x="0" y="0"/>
                      <a:ext cx="4439695" cy="25160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8E03AB7" w14:textId="077C8250" w:rsidR="00AE1563" w:rsidRPr="00AE1563" w:rsidRDefault="00AE1563" w:rsidP="00FE7636">
      <w:pPr>
        <w:jc w:val="center"/>
        <w:rPr>
          <w:rFonts w:asciiTheme="majorBidi" w:hAnsiTheme="majorBidi" w:cstheme="majorBidi"/>
          <w:sz w:val="24"/>
          <w:szCs w:val="24"/>
        </w:rPr>
      </w:pPr>
      <w:bookmarkStart w:id="46" w:name="_Toc170817164"/>
      <w:r w:rsidRPr="00AE1563">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3</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R</w:t>
      </w:r>
      <w:r w:rsidRPr="00AE1563">
        <w:rPr>
          <w:rFonts w:asciiTheme="majorBidi" w:hAnsiTheme="majorBidi" w:cstheme="majorBidi"/>
          <w:sz w:val="24"/>
          <w:szCs w:val="24"/>
        </w:rPr>
        <w:t>eprésentation</w:t>
      </w:r>
      <w:r w:rsidR="00332CFA">
        <w:rPr>
          <w:rFonts w:asciiTheme="majorBidi" w:hAnsiTheme="majorBidi" w:cstheme="majorBidi"/>
          <w:sz w:val="24"/>
          <w:szCs w:val="24"/>
        </w:rPr>
        <w:t xml:space="preserve"> </w:t>
      </w:r>
      <w:r w:rsidRPr="00AE1563">
        <w:rPr>
          <w:rFonts w:asciiTheme="majorBidi" w:hAnsiTheme="majorBidi" w:cstheme="majorBidi"/>
          <w:sz w:val="24"/>
          <w:szCs w:val="24"/>
        </w:rPr>
        <w:t>schématique</w:t>
      </w:r>
      <w:r w:rsidR="00332CFA">
        <w:rPr>
          <w:rFonts w:asciiTheme="majorBidi" w:hAnsiTheme="majorBidi" w:cstheme="majorBidi"/>
          <w:sz w:val="24"/>
          <w:szCs w:val="24"/>
        </w:rPr>
        <w:t xml:space="preserve"> </w:t>
      </w:r>
      <w:r w:rsidRPr="00AE1563">
        <w:rPr>
          <w:rFonts w:asciiTheme="majorBidi" w:hAnsiTheme="majorBidi" w:cstheme="majorBidi"/>
          <w:sz w:val="24"/>
          <w:szCs w:val="24"/>
        </w:rPr>
        <w:t>des</w:t>
      </w:r>
      <w:r w:rsidR="00332CFA">
        <w:rPr>
          <w:rFonts w:asciiTheme="majorBidi" w:hAnsiTheme="majorBidi" w:cstheme="majorBidi"/>
          <w:sz w:val="24"/>
          <w:szCs w:val="24"/>
        </w:rPr>
        <w:t xml:space="preserve"> </w:t>
      </w:r>
      <w:r w:rsidRPr="00AE1563">
        <w:rPr>
          <w:rFonts w:asciiTheme="majorBidi" w:hAnsiTheme="majorBidi" w:cstheme="majorBidi"/>
          <w:sz w:val="24"/>
          <w:szCs w:val="24"/>
        </w:rPr>
        <w:t>côtes</w:t>
      </w:r>
      <w:r w:rsidR="00332CFA">
        <w:rPr>
          <w:rFonts w:asciiTheme="majorBidi" w:hAnsiTheme="majorBidi" w:cstheme="majorBidi"/>
          <w:sz w:val="24"/>
          <w:szCs w:val="24"/>
        </w:rPr>
        <w:t xml:space="preserve"> </w:t>
      </w:r>
      <w:r w:rsidRPr="00AE1563">
        <w:rPr>
          <w:rFonts w:asciiTheme="majorBidi" w:hAnsiTheme="majorBidi" w:cstheme="majorBidi"/>
          <w:sz w:val="24"/>
          <w:szCs w:val="24"/>
        </w:rPr>
        <w:t>ST</w:t>
      </w:r>
      <w:r w:rsidR="00332CFA">
        <w:rPr>
          <w:rFonts w:asciiTheme="majorBidi" w:hAnsiTheme="majorBidi" w:cstheme="majorBidi"/>
          <w:sz w:val="24"/>
          <w:szCs w:val="24"/>
        </w:rPr>
        <w:t xml:space="preserve"> </w:t>
      </w:r>
      <w:r w:rsidRPr="00AE1563">
        <w:rPr>
          <w:rFonts w:asciiTheme="majorBidi" w:hAnsiTheme="majorBidi" w:cstheme="majorBidi"/>
          <w:sz w:val="24"/>
          <w:szCs w:val="24"/>
        </w:rPr>
        <w:t>du</w:t>
      </w:r>
      <w:r w:rsidR="00332CFA">
        <w:rPr>
          <w:rFonts w:asciiTheme="majorBidi" w:hAnsiTheme="majorBidi" w:cstheme="majorBidi"/>
          <w:sz w:val="24"/>
          <w:szCs w:val="24"/>
        </w:rPr>
        <w:t xml:space="preserve"> </w:t>
      </w:r>
      <w:r w:rsidRPr="00AE1563">
        <w:rPr>
          <w:rFonts w:asciiTheme="majorBidi" w:hAnsiTheme="majorBidi" w:cstheme="majorBidi"/>
          <w:sz w:val="24"/>
          <w:szCs w:val="24"/>
        </w:rPr>
        <w:t>moyeu.</w:t>
      </w:r>
      <w:bookmarkEnd w:id="46"/>
    </w:p>
    <w:p w14:paraId="2609387C" w14:textId="66D38F7E" w:rsidR="00AE415D" w:rsidRDefault="0031642E" w:rsidP="0026239F">
      <w:pPr>
        <w:pStyle w:val="Titre3"/>
        <w:spacing w:line="360" w:lineRule="auto"/>
      </w:pPr>
      <w:bookmarkStart w:id="47" w:name="_Toc170817455"/>
      <w:r>
        <w:t>P</w:t>
      </w:r>
      <w:r w:rsidR="00F16C49">
        <w:t>ièces</w:t>
      </w:r>
      <w:r w:rsidR="00332CFA">
        <w:t xml:space="preserve"> </w:t>
      </w:r>
      <w:r w:rsidR="00F16C49">
        <w:t>en</w:t>
      </w:r>
      <w:r w:rsidR="00332CFA">
        <w:t xml:space="preserve"> </w:t>
      </w:r>
      <w:r w:rsidR="00F16C49">
        <w:t>plastique</w:t>
      </w:r>
      <w:r>
        <w:t>s</w:t>
      </w:r>
      <w:bookmarkEnd w:id="47"/>
    </w:p>
    <w:p w14:paraId="0C760440" w14:textId="22522F88" w:rsidR="00CD54A3" w:rsidRPr="00CD54A3" w:rsidRDefault="00890F43" w:rsidP="00CD54A3">
      <w:pPr>
        <w:rPr>
          <w:rFonts w:asciiTheme="majorBidi" w:hAnsiTheme="majorBidi" w:cstheme="majorBidi"/>
          <w:sz w:val="24"/>
          <w:szCs w:val="24"/>
        </w:rPr>
      </w:pPr>
      <w:r>
        <w:rPr>
          <w:rFonts w:asciiTheme="majorBidi" w:hAnsiTheme="majorBidi" w:cstheme="majorBidi"/>
          <w:sz w:val="24"/>
          <w:szCs w:val="24"/>
        </w:rPr>
        <w:t xml:space="preserve">Nous </w:t>
      </w:r>
      <w:r w:rsidR="00EE5A98">
        <w:rPr>
          <w:rFonts w:asciiTheme="majorBidi" w:hAnsiTheme="majorBidi" w:cstheme="majorBidi"/>
          <w:sz w:val="24"/>
          <w:szCs w:val="24"/>
        </w:rPr>
        <w:t>avons choisi</w:t>
      </w:r>
      <w:r>
        <w:rPr>
          <w:rFonts w:asciiTheme="majorBidi" w:hAnsiTheme="majorBidi" w:cstheme="majorBidi"/>
          <w:sz w:val="24"/>
          <w:szCs w:val="24"/>
        </w:rPr>
        <w:t xml:space="preserve"> plusieurs et différentes </w:t>
      </w:r>
      <w:r w:rsidR="00CD54A3">
        <w:rPr>
          <w:rFonts w:asciiTheme="majorBidi" w:hAnsiTheme="majorBidi" w:cstheme="majorBidi"/>
          <w:sz w:val="24"/>
          <w:szCs w:val="24"/>
        </w:rPr>
        <w:t>pièces</w:t>
      </w:r>
      <w:r w:rsidR="00332CFA">
        <w:rPr>
          <w:rFonts w:asciiTheme="majorBidi" w:hAnsiTheme="majorBidi" w:cstheme="majorBidi"/>
          <w:sz w:val="24"/>
          <w:szCs w:val="24"/>
        </w:rPr>
        <w:t xml:space="preserve"> </w:t>
      </w:r>
      <w:r w:rsidR="00CD54A3">
        <w:rPr>
          <w:rFonts w:asciiTheme="majorBidi" w:hAnsiTheme="majorBidi" w:cstheme="majorBidi"/>
          <w:sz w:val="24"/>
          <w:szCs w:val="24"/>
        </w:rPr>
        <w:t>en</w:t>
      </w:r>
      <w:r w:rsidR="00332CFA">
        <w:rPr>
          <w:rFonts w:asciiTheme="majorBidi" w:hAnsiTheme="majorBidi" w:cstheme="majorBidi"/>
          <w:sz w:val="24"/>
          <w:szCs w:val="24"/>
        </w:rPr>
        <w:t xml:space="preserve"> </w:t>
      </w:r>
      <w:r w:rsidR="00CD54A3">
        <w:rPr>
          <w:rFonts w:asciiTheme="majorBidi" w:hAnsiTheme="majorBidi" w:cstheme="majorBidi"/>
          <w:sz w:val="24"/>
          <w:szCs w:val="24"/>
        </w:rPr>
        <w:t>plastique</w:t>
      </w:r>
      <w:r w:rsidR="00332CFA">
        <w:rPr>
          <w:rFonts w:asciiTheme="majorBidi" w:hAnsiTheme="majorBidi" w:cstheme="majorBidi"/>
          <w:sz w:val="24"/>
          <w:szCs w:val="24"/>
        </w:rPr>
        <w:t xml:space="preserve"> </w:t>
      </w:r>
      <w:r w:rsidR="00CD54A3">
        <w:rPr>
          <w:rFonts w:asciiTheme="majorBidi" w:hAnsiTheme="majorBidi" w:cstheme="majorBidi"/>
          <w:sz w:val="24"/>
          <w:szCs w:val="24"/>
        </w:rPr>
        <w:t>m</w:t>
      </w:r>
      <w:r>
        <w:rPr>
          <w:rFonts w:asciiTheme="majorBidi" w:hAnsiTheme="majorBidi" w:cstheme="majorBidi"/>
          <w:sz w:val="24"/>
          <w:szCs w:val="24"/>
        </w:rPr>
        <w:t>entionnées c</w:t>
      </w:r>
      <w:r w:rsidR="00CD54A3">
        <w:rPr>
          <w:rFonts w:asciiTheme="majorBidi" w:hAnsiTheme="majorBidi" w:cstheme="majorBidi"/>
          <w:sz w:val="24"/>
          <w:szCs w:val="24"/>
        </w:rPr>
        <w:t>i</w:t>
      </w:r>
      <w:r>
        <w:rPr>
          <w:rFonts w:asciiTheme="majorBidi" w:hAnsiTheme="majorBidi" w:cstheme="majorBidi"/>
          <w:sz w:val="24"/>
          <w:szCs w:val="24"/>
        </w:rPr>
        <w:t>-</w:t>
      </w:r>
      <w:r w:rsidR="006F4294">
        <w:rPr>
          <w:rFonts w:asciiTheme="majorBidi" w:hAnsiTheme="majorBidi" w:cstheme="majorBidi"/>
          <w:sz w:val="24"/>
          <w:szCs w:val="24"/>
        </w:rPr>
        <w:t>dessous :</w:t>
      </w:r>
      <w:r w:rsidR="00332CFA">
        <w:rPr>
          <w:rFonts w:asciiTheme="majorBidi" w:hAnsiTheme="majorBidi" w:cstheme="majorBidi"/>
          <w:sz w:val="24"/>
          <w:szCs w:val="24"/>
        </w:rPr>
        <w:t xml:space="preserve"> </w:t>
      </w:r>
    </w:p>
    <w:p w14:paraId="4AC8B055" w14:textId="02A121BC" w:rsidR="00596583" w:rsidRDefault="006C022F" w:rsidP="0026239F">
      <w:pPr>
        <w:pStyle w:val="Titre4"/>
        <w:spacing w:line="360" w:lineRule="auto"/>
      </w:pPr>
      <w:r>
        <w:t>B</w:t>
      </w:r>
      <w:r w:rsidR="00596583">
        <w:t>andeau</w:t>
      </w:r>
      <w:r w:rsidR="00332CFA">
        <w:t xml:space="preserve"> </w:t>
      </w:r>
      <w:r w:rsidR="00890F43">
        <w:t>et</w:t>
      </w:r>
      <w:r w:rsidR="00332CFA">
        <w:t xml:space="preserve"> </w:t>
      </w:r>
      <w:r w:rsidR="00596583">
        <w:t>vitre</w:t>
      </w:r>
    </w:p>
    <w:p w14:paraId="57D92900" w14:textId="25B55F91" w:rsidR="000C0D59" w:rsidRPr="00866E84" w:rsidRDefault="00866E84" w:rsidP="00890F43">
      <w:p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890F43" w:rsidRPr="00866E84">
        <w:rPr>
          <w:rFonts w:asciiTheme="majorBidi" w:hAnsiTheme="majorBidi" w:cstheme="majorBidi"/>
          <w:sz w:val="24"/>
          <w:szCs w:val="24"/>
        </w:rPr>
        <w:t xml:space="preserve">Le bandeau et </w:t>
      </w:r>
      <w:r w:rsidR="0065184D" w:rsidRPr="00866E84">
        <w:rPr>
          <w:rFonts w:asciiTheme="majorBidi" w:hAnsiTheme="majorBidi" w:cstheme="majorBidi"/>
          <w:sz w:val="24"/>
          <w:szCs w:val="24"/>
        </w:rPr>
        <w:t xml:space="preserve">le </w:t>
      </w:r>
      <w:r w:rsidR="00890F43" w:rsidRPr="00866E84">
        <w:rPr>
          <w:rFonts w:asciiTheme="majorBidi" w:hAnsiTheme="majorBidi" w:cstheme="majorBidi"/>
          <w:sz w:val="24"/>
          <w:szCs w:val="24"/>
        </w:rPr>
        <w:t>vitre se sont d</w:t>
      </w:r>
      <w:r w:rsidR="00596583" w:rsidRPr="00866E84">
        <w:rPr>
          <w:rFonts w:asciiTheme="majorBidi" w:hAnsiTheme="majorBidi" w:cstheme="majorBidi"/>
          <w:sz w:val="24"/>
          <w:szCs w:val="24"/>
        </w:rPr>
        <w:t>es</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pièces</w:t>
      </w:r>
      <w:r w:rsidR="00890F43" w:rsidRPr="00866E84">
        <w:rPr>
          <w:rFonts w:asciiTheme="majorBidi" w:hAnsiTheme="majorBidi" w:cstheme="majorBidi"/>
          <w:sz w:val="24"/>
          <w:szCs w:val="24"/>
        </w:rPr>
        <w:t xml:space="preserve"> qui</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ont</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été</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sélectionnées</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dans</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le</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but</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de</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mettre</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en</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évidence</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l'importance</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des</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mesures</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dans</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le</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processus</w:t>
      </w:r>
      <w:r w:rsidR="00332CFA" w:rsidRPr="00866E84">
        <w:rPr>
          <w:rFonts w:asciiTheme="majorBidi" w:hAnsiTheme="majorBidi" w:cstheme="majorBidi"/>
          <w:sz w:val="24"/>
          <w:szCs w:val="24"/>
        </w:rPr>
        <w:t xml:space="preserve"> </w:t>
      </w:r>
      <w:r w:rsidR="00596583" w:rsidRPr="00866E84">
        <w:rPr>
          <w:rFonts w:asciiTheme="majorBidi" w:hAnsiTheme="majorBidi" w:cstheme="majorBidi"/>
          <w:sz w:val="24"/>
          <w:szCs w:val="24"/>
        </w:rPr>
        <w:t>d'assemblage</w:t>
      </w:r>
      <w:r w:rsidR="00332CFA" w:rsidRPr="00866E84">
        <w:rPr>
          <w:rFonts w:asciiTheme="majorBidi" w:hAnsiTheme="majorBidi" w:cstheme="majorBidi"/>
          <w:sz w:val="24"/>
          <w:szCs w:val="24"/>
        </w:rPr>
        <w:t xml:space="preserve"> </w:t>
      </w:r>
      <w:r w:rsidR="00CD54A3" w:rsidRPr="00866E84">
        <w:rPr>
          <w:rFonts w:asciiTheme="majorBidi" w:hAnsiTheme="majorBidi" w:cstheme="majorBidi"/>
          <w:sz w:val="24"/>
          <w:szCs w:val="24"/>
        </w:rPr>
        <w:t>(voir</w:t>
      </w:r>
      <w:r w:rsidR="00332CFA" w:rsidRPr="00866E84">
        <w:rPr>
          <w:rFonts w:asciiTheme="majorBidi" w:hAnsiTheme="majorBidi" w:cstheme="majorBidi"/>
          <w:sz w:val="24"/>
          <w:szCs w:val="24"/>
        </w:rPr>
        <w:t xml:space="preserve"> </w:t>
      </w:r>
      <w:r w:rsidR="00CD54A3" w:rsidRPr="00866E84">
        <w:rPr>
          <w:rFonts w:asciiTheme="majorBidi" w:hAnsiTheme="majorBidi" w:cstheme="majorBidi"/>
          <w:sz w:val="24"/>
          <w:szCs w:val="24"/>
        </w:rPr>
        <w:t>Annexes</w:t>
      </w:r>
      <w:r w:rsidR="00332CFA" w:rsidRPr="00866E84">
        <w:rPr>
          <w:rFonts w:asciiTheme="majorBidi" w:hAnsiTheme="majorBidi" w:cstheme="majorBidi"/>
          <w:sz w:val="24"/>
          <w:szCs w:val="24"/>
        </w:rPr>
        <w:t xml:space="preserve"> </w:t>
      </w:r>
      <w:r w:rsidR="00CD54A3" w:rsidRPr="00866E84">
        <w:rPr>
          <w:rFonts w:asciiTheme="majorBidi" w:hAnsiTheme="majorBidi" w:cstheme="majorBidi"/>
          <w:sz w:val="24"/>
          <w:szCs w:val="24"/>
        </w:rPr>
        <w:t>4</w:t>
      </w:r>
      <w:r w:rsidR="00332CFA" w:rsidRPr="00866E84">
        <w:rPr>
          <w:rFonts w:asciiTheme="majorBidi" w:hAnsiTheme="majorBidi" w:cstheme="majorBidi"/>
          <w:sz w:val="24"/>
          <w:szCs w:val="24"/>
        </w:rPr>
        <w:t xml:space="preserve"> </w:t>
      </w:r>
      <w:r w:rsidR="00CD54A3" w:rsidRPr="00866E84">
        <w:rPr>
          <w:rFonts w:asciiTheme="majorBidi" w:hAnsiTheme="majorBidi" w:cstheme="majorBidi"/>
          <w:sz w:val="24"/>
          <w:szCs w:val="24"/>
        </w:rPr>
        <w:t>et</w:t>
      </w:r>
      <w:r w:rsidR="00332CFA" w:rsidRPr="00866E84">
        <w:rPr>
          <w:rFonts w:asciiTheme="majorBidi" w:hAnsiTheme="majorBidi" w:cstheme="majorBidi"/>
          <w:sz w:val="24"/>
          <w:szCs w:val="24"/>
        </w:rPr>
        <w:t xml:space="preserve"> </w:t>
      </w:r>
      <w:r w:rsidR="00CD54A3" w:rsidRPr="00866E84">
        <w:rPr>
          <w:rFonts w:asciiTheme="majorBidi" w:hAnsiTheme="majorBidi" w:cstheme="majorBidi"/>
          <w:sz w:val="24"/>
          <w:szCs w:val="24"/>
        </w:rPr>
        <w:t>5)</w:t>
      </w:r>
      <w:r w:rsidR="00596583" w:rsidRPr="00866E84">
        <w:rPr>
          <w:rFonts w:asciiTheme="majorBidi" w:hAnsiTheme="majorBidi" w:cstheme="majorBidi"/>
          <w:sz w:val="24"/>
          <w:szCs w:val="24"/>
        </w:rPr>
        <w:t>.</w:t>
      </w:r>
      <w:r w:rsidR="00890F43" w:rsidRPr="00866E84">
        <w:rPr>
          <w:rFonts w:asciiTheme="majorBidi" w:hAnsiTheme="majorBidi" w:cstheme="majorBidi"/>
          <w:sz w:val="24"/>
          <w:szCs w:val="24"/>
        </w:rPr>
        <w:t xml:space="preserve"> </w:t>
      </w:r>
      <w:r w:rsidR="00425D89" w:rsidRPr="00866E84">
        <w:rPr>
          <w:rFonts w:asciiTheme="majorBidi" w:hAnsiTheme="majorBidi" w:cstheme="majorBidi"/>
          <w:sz w:val="24"/>
          <w:szCs w:val="24"/>
        </w:rPr>
        <w:t>L</w:t>
      </w:r>
      <w:r w:rsidR="00EF7ACF" w:rsidRPr="00866E84">
        <w:rPr>
          <w:rFonts w:asciiTheme="majorBidi" w:hAnsiTheme="majorBidi" w:cstheme="majorBidi"/>
          <w:sz w:val="24"/>
          <w:szCs w:val="24"/>
        </w:rPr>
        <w:t>e</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vitre</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est</w:t>
      </w:r>
      <w:r w:rsidR="00332CFA" w:rsidRPr="00866E84">
        <w:rPr>
          <w:rFonts w:asciiTheme="majorBidi" w:hAnsiTheme="majorBidi" w:cstheme="majorBidi"/>
          <w:sz w:val="24"/>
          <w:szCs w:val="24"/>
        </w:rPr>
        <w:t xml:space="preserve"> </w:t>
      </w:r>
      <w:r w:rsidR="00425D89" w:rsidRPr="00866E84">
        <w:rPr>
          <w:rFonts w:asciiTheme="majorBidi" w:hAnsiTheme="majorBidi" w:cstheme="majorBidi"/>
          <w:sz w:val="24"/>
          <w:szCs w:val="24"/>
        </w:rPr>
        <w:t>fabriqué</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de</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PC</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LED</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en</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noire</w:t>
      </w:r>
      <w:r w:rsidR="00890F43"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Les</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deux</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bandeaux</w:t>
      </w:r>
      <w:r w:rsidR="00332CFA" w:rsidRPr="00866E84">
        <w:rPr>
          <w:rFonts w:asciiTheme="majorBidi" w:hAnsiTheme="majorBidi" w:cstheme="majorBidi"/>
          <w:sz w:val="24"/>
          <w:szCs w:val="24"/>
        </w:rPr>
        <w:t xml:space="preserve"> </w:t>
      </w:r>
      <w:r w:rsidR="00E94275" w:rsidRPr="00866E84">
        <w:rPr>
          <w:rFonts w:asciiTheme="majorBidi" w:hAnsiTheme="majorBidi" w:cstheme="majorBidi"/>
          <w:sz w:val="24"/>
          <w:szCs w:val="24"/>
        </w:rPr>
        <w:t>sont</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fabriqués</w:t>
      </w:r>
      <w:r w:rsidR="00332CFA" w:rsidRPr="00866E84">
        <w:rPr>
          <w:rFonts w:asciiTheme="majorBidi" w:hAnsiTheme="majorBidi" w:cstheme="majorBidi"/>
          <w:sz w:val="24"/>
          <w:szCs w:val="24"/>
        </w:rPr>
        <w:t xml:space="preserve"> </w:t>
      </w:r>
      <w:r w:rsidR="00B351A7" w:rsidRPr="00866E84">
        <w:rPr>
          <w:rFonts w:asciiTheme="majorBidi" w:hAnsiTheme="majorBidi" w:cstheme="majorBidi"/>
          <w:sz w:val="24"/>
          <w:szCs w:val="24"/>
        </w:rPr>
        <w:t>d’ABS</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NOVODUR,</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en</w:t>
      </w:r>
      <w:r w:rsidR="00332CFA" w:rsidRPr="00866E84">
        <w:rPr>
          <w:rFonts w:asciiTheme="majorBidi" w:hAnsiTheme="majorBidi" w:cstheme="majorBidi"/>
          <w:sz w:val="24"/>
          <w:szCs w:val="24"/>
        </w:rPr>
        <w:t xml:space="preserve"> </w:t>
      </w:r>
      <w:r w:rsidR="00D70FD2" w:rsidRPr="00866E84">
        <w:rPr>
          <w:rFonts w:asciiTheme="majorBidi" w:hAnsiTheme="majorBidi" w:cstheme="majorBidi"/>
          <w:sz w:val="24"/>
          <w:szCs w:val="24"/>
        </w:rPr>
        <w:t>blanc.</w:t>
      </w:r>
    </w:p>
    <w:p w14:paraId="4106C908" w14:textId="77777777" w:rsidR="00E94275" w:rsidRDefault="00926F6E" w:rsidP="00596583">
      <w:pPr>
        <w:tabs>
          <w:tab w:val="left" w:pos="1064"/>
        </w:tabs>
        <w:jc w:val="center"/>
        <w:rPr>
          <w:rFonts w:asciiTheme="majorBidi" w:hAnsiTheme="majorBidi" w:cstheme="majorBidi"/>
          <w:sz w:val="24"/>
          <w:szCs w:val="24"/>
        </w:rPr>
      </w:pPr>
      <w:r>
        <w:rPr>
          <w:noProof/>
          <w:lang w:eastAsia="fr-FR"/>
        </w:rPr>
        <mc:AlternateContent>
          <mc:Choice Requires="wps">
            <w:drawing>
              <wp:anchor distT="0" distB="0" distL="114300" distR="114300" simplePos="0" relativeHeight="251699200" behindDoc="0" locked="0" layoutInCell="1" allowOverlap="1" wp14:anchorId="4EF3E92A" wp14:editId="7E44DACD">
                <wp:simplePos x="0" y="0"/>
                <wp:positionH relativeFrom="column">
                  <wp:posOffset>1913255</wp:posOffset>
                </wp:positionH>
                <wp:positionV relativeFrom="paragraph">
                  <wp:posOffset>612140</wp:posOffset>
                </wp:positionV>
                <wp:extent cx="107950" cy="1155700"/>
                <wp:effectExtent l="38100" t="38100" r="25400" b="25400"/>
                <wp:wrapNone/>
                <wp:docPr id="63" name="Connecteur droit avec flèche 63"/>
                <wp:cNvGraphicFramePr/>
                <a:graphic xmlns:a="http://schemas.openxmlformats.org/drawingml/2006/main">
                  <a:graphicData uri="http://schemas.microsoft.com/office/word/2010/wordprocessingShape">
                    <wps:wsp>
                      <wps:cNvCnPr/>
                      <wps:spPr>
                        <a:xfrm flipH="1" flipV="1">
                          <a:off x="0" y="0"/>
                          <a:ext cx="107950" cy="11557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57FBC" id="Connecteur droit avec flèche 63" o:spid="_x0000_s1026" type="#_x0000_t32" style="position:absolute;margin-left:150.65pt;margin-top:48.2pt;width:8.5pt;height:91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" strokecolor="#a5a5a5 [3206]" strokeweight="1.5pt">
                <v:stroke endarrow="block" joinstyle="miter"/>
              </v:shape>
            </w:pict>
          </mc:Fallback>
        </mc:AlternateContent>
      </w:r>
      <w:r>
        <w:rPr>
          <w:noProof/>
          <w:lang w:eastAsia="fr-FR"/>
        </w:rPr>
        <mc:AlternateContent>
          <mc:Choice Requires="wps">
            <w:drawing>
              <wp:anchor distT="0" distB="0" distL="114300" distR="114300" simplePos="0" relativeHeight="251698176" behindDoc="0" locked="0" layoutInCell="1" allowOverlap="1" wp14:anchorId="328AF5EA" wp14:editId="1808ED33">
                <wp:simplePos x="0" y="0"/>
                <wp:positionH relativeFrom="column">
                  <wp:posOffset>1450340</wp:posOffset>
                </wp:positionH>
                <wp:positionV relativeFrom="paragraph">
                  <wp:posOffset>1418590</wp:posOffset>
                </wp:positionV>
                <wp:extent cx="45719" cy="342900"/>
                <wp:effectExtent l="57150" t="38100" r="50165" b="19050"/>
                <wp:wrapNone/>
                <wp:docPr id="62" name="Connecteur droit avec flèche 62"/>
                <wp:cNvGraphicFramePr/>
                <a:graphic xmlns:a="http://schemas.openxmlformats.org/drawingml/2006/main">
                  <a:graphicData uri="http://schemas.microsoft.com/office/word/2010/wordprocessingShape">
                    <wps:wsp>
                      <wps:cNvCnPr/>
                      <wps:spPr>
                        <a:xfrm flipH="1" flipV="1">
                          <a:off x="0" y="0"/>
                          <a:ext cx="45719" cy="3429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73B2C0" id="Connecteur droit avec flèche 62" o:spid="_x0000_s1026" type="#_x0000_t32" style="position:absolute;margin-left:114.2pt;margin-top:111.7pt;width:3.6pt;height:27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" strokecolor="#a5a5a5 [3206]" strokeweight="1.5pt">
                <v:stroke endarrow="block" joinstyle="miter"/>
              </v:shape>
            </w:pict>
          </mc:Fallback>
        </mc:AlternateContent>
      </w:r>
      <w:r>
        <w:rPr>
          <w:noProof/>
          <w:lang w:eastAsia="fr-FR"/>
        </w:rPr>
        <mc:AlternateContent>
          <mc:Choice Requires="wps">
            <w:drawing>
              <wp:anchor distT="0" distB="0" distL="114300" distR="114300" simplePos="0" relativeHeight="251704320" behindDoc="0" locked="0" layoutInCell="1" allowOverlap="1" wp14:anchorId="2980732D" wp14:editId="3FCF6149">
                <wp:simplePos x="0" y="0"/>
                <wp:positionH relativeFrom="column">
                  <wp:posOffset>1843405</wp:posOffset>
                </wp:positionH>
                <wp:positionV relativeFrom="paragraph">
                  <wp:posOffset>1780540</wp:posOffset>
                </wp:positionV>
                <wp:extent cx="787400" cy="273050"/>
                <wp:effectExtent l="0" t="0" r="12700" b="12700"/>
                <wp:wrapNone/>
                <wp:docPr id="194" name="Zone de texte 194"/>
                <wp:cNvGraphicFramePr/>
                <a:graphic xmlns:a="http://schemas.openxmlformats.org/drawingml/2006/main">
                  <a:graphicData uri="http://schemas.microsoft.com/office/word/2010/wordprocessingShape">
                    <wps:wsp>
                      <wps:cNvSpPr txBox="1"/>
                      <wps:spPr>
                        <a:xfrm>
                          <a:off x="0" y="0"/>
                          <a:ext cx="787400" cy="273050"/>
                        </a:xfrm>
                        <a:prstGeom prst="rect">
                          <a:avLst/>
                        </a:prstGeom>
                        <a:solidFill>
                          <a:sysClr val="window" lastClr="FFFFFF"/>
                        </a:solidFill>
                        <a:ln w="6350">
                          <a:solidFill>
                            <a:prstClr val="black"/>
                          </a:solidFill>
                        </a:ln>
                      </wps:spPr>
                      <wps:txbx>
                        <w:txbxContent>
                          <w:p w14:paraId="5AF4BC68" w14:textId="5D99A8BD" w:rsidR="00F65782" w:rsidRDefault="00F65782" w:rsidP="00926F6E">
                            <w:r>
                              <w:t>Bandeau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0732D" id="Zone de texte 194" o:spid="_x0000_s1036" type="#_x0000_t202" style="position:absolute;left:0;text-align:left;margin-left:145.15pt;margin-top:140.2pt;width:62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" fillcolor="window" strokeweight=".5pt">
                <v:textbox>
                  <w:txbxContent>
                    <w:p w14:paraId="5AF4BC68" w14:textId="5D99A8BD" w:rsidR="00F65782" w:rsidRDefault="00F65782" w:rsidP="00926F6E">
                      <w:r>
                        <w:t>Bandeau 2</w:t>
                      </w:r>
                    </w:p>
                  </w:txbxContent>
                </v:textbox>
              </v:shape>
            </w:pict>
          </mc:Fallback>
        </mc:AlternateContent>
      </w:r>
      <w:r w:rsidR="000C0D59">
        <w:rPr>
          <w:noProof/>
          <w:lang w:eastAsia="fr-FR"/>
        </w:rPr>
        <mc:AlternateContent>
          <mc:Choice Requires="wps">
            <w:drawing>
              <wp:anchor distT="0" distB="0" distL="114300" distR="114300" simplePos="0" relativeHeight="251702272" behindDoc="0" locked="0" layoutInCell="1" allowOverlap="1" wp14:anchorId="11D4027E" wp14:editId="0D704E81">
                <wp:simplePos x="0" y="0"/>
                <wp:positionH relativeFrom="column">
                  <wp:posOffset>935355</wp:posOffset>
                </wp:positionH>
                <wp:positionV relativeFrom="paragraph">
                  <wp:posOffset>1771650</wp:posOffset>
                </wp:positionV>
                <wp:extent cx="787400" cy="273050"/>
                <wp:effectExtent l="0" t="0" r="12700" b="12700"/>
                <wp:wrapNone/>
                <wp:docPr id="193" name="Zone de texte 193"/>
                <wp:cNvGraphicFramePr/>
                <a:graphic xmlns:a="http://schemas.openxmlformats.org/drawingml/2006/main">
                  <a:graphicData uri="http://schemas.microsoft.com/office/word/2010/wordprocessingShape">
                    <wps:wsp>
                      <wps:cNvSpPr txBox="1"/>
                      <wps:spPr>
                        <a:xfrm>
                          <a:off x="0" y="0"/>
                          <a:ext cx="787400" cy="273050"/>
                        </a:xfrm>
                        <a:prstGeom prst="rect">
                          <a:avLst/>
                        </a:prstGeom>
                        <a:solidFill>
                          <a:sysClr val="window" lastClr="FFFFFF"/>
                        </a:solidFill>
                        <a:ln w="6350">
                          <a:solidFill>
                            <a:prstClr val="black"/>
                          </a:solidFill>
                        </a:ln>
                      </wps:spPr>
                      <wps:txbx>
                        <w:txbxContent>
                          <w:p w14:paraId="0E58E139" w14:textId="5F2F82CE" w:rsidR="00F65782" w:rsidRDefault="00F65782" w:rsidP="000C0D59">
                            <w:r>
                              <w:t>Bandeau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4027E" id="Zone de texte 193" o:spid="_x0000_s1037" type="#_x0000_t202" style="position:absolute;left:0;text-align:left;margin-left:73.65pt;margin-top:139.5pt;width:62pt;height: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" fillcolor="window" strokeweight=".5pt">
                <v:textbox>
                  <w:txbxContent>
                    <w:p w14:paraId="0E58E139" w14:textId="5F2F82CE" w:rsidR="00F65782" w:rsidRDefault="00F65782" w:rsidP="000C0D59">
                      <w:r>
                        <w:t>Bandeau 1</w:t>
                      </w:r>
                    </w:p>
                  </w:txbxContent>
                </v:textbox>
              </v:shape>
            </w:pict>
          </mc:Fallback>
        </mc:AlternateContent>
      </w:r>
      <w:r w:rsidR="000C0D59">
        <w:rPr>
          <w:noProof/>
          <w:lang w:eastAsia="fr-FR"/>
        </w:rPr>
        <mc:AlternateContent>
          <mc:Choice Requires="wps">
            <w:drawing>
              <wp:anchor distT="0" distB="0" distL="114300" distR="114300" simplePos="0" relativeHeight="251700224" behindDoc="0" locked="0" layoutInCell="1" allowOverlap="1" wp14:anchorId="28805D38" wp14:editId="5F84E337">
                <wp:simplePos x="0" y="0"/>
                <wp:positionH relativeFrom="column">
                  <wp:posOffset>3697605</wp:posOffset>
                </wp:positionH>
                <wp:positionV relativeFrom="paragraph">
                  <wp:posOffset>1797050</wp:posOffset>
                </wp:positionV>
                <wp:extent cx="463550" cy="247650"/>
                <wp:effectExtent l="0" t="0" r="12700" b="19050"/>
                <wp:wrapNone/>
                <wp:docPr id="192" name="Zone de texte 192"/>
                <wp:cNvGraphicFramePr/>
                <a:graphic xmlns:a="http://schemas.openxmlformats.org/drawingml/2006/main">
                  <a:graphicData uri="http://schemas.microsoft.com/office/word/2010/wordprocessingShape">
                    <wps:wsp>
                      <wps:cNvSpPr txBox="1"/>
                      <wps:spPr>
                        <a:xfrm>
                          <a:off x="0" y="0"/>
                          <a:ext cx="463550" cy="247650"/>
                        </a:xfrm>
                        <a:prstGeom prst="rect">
                          <a:avLst/>
                        </a:prstGeom>
                        <a:solidFill>
                          <a:schemeClr val="lt1"/>
                        </a:solidFill>
                        <a:ln w="6350">
                          <a:solidFill>
                            <a:prstClr val="black"/>
                          </a:solidFill>
                        </a:ln>
                      </wps:spPr>
                      <wps:txbx>
                        <w:txbxContent>
                          <w:p w14:paraId="5C7FEDBE" w14:textId="4632166A" w:rsidR="00F65782" w:rsidRDefault="00F65782">
                            <w:r>
                              <w:t xml:space="preserve">Vitre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5D38" id="Zone de texte 192" o:spid="_x0000_s1038" type="#_x0000_t202" style="position:absolute;left:0;text-align:left;margin-left:291.15pt;margin-top:141.5pt;width:36.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" fillcolor="white [3201]" strokeweight=".5pt">
                <v:textbox>
                  <w:txbxContent>
                    <w:p w14:paraId="5C7FEDBE" w14:textId="4632166A" w:rsidR="00F65782" w:rsidRDefault="00F65782">
                      <w:r>
                        <w:t xml:space="preserve">Vitre </w:t>
                      </w:r>
                    </w:p>
                  </w:txbxContent>
                </v:textbox>
              </v:shape>
            </w:pict>
          </mc:Fallback>
        </mc:AlternateContent>
      </w:r>
      <w:r w:rsidR="000C0D59">
        <w:rPr>
          <w:noProof/>
          <w:lang w:eastAsia="fr-FR"/>
        </w:rPr>
        <mc:AlternateContent>
          <mc:Choice Requires="wps">
            <w:drawing>
              <wp:anchor distT="0" distB="0" distL="114300" distR="114300" simplePos="0" relativeHeight="251697152" behindDoc="0" locked="0" layoutInCell="1" allowOverlap="1" wp14:anchorId="080DA5D4" wp14:editId="0E9F5843">
                <wp:simplePos x="0" y="0"/>
                <wp:positionH relativeFrom="column">
                  <wp:posOffset>3183255</wp:posOffset>
                </wp:positionH>
                <wp:positionV relativeFrom="paragraph">
                  <wp:posOffset>1905000</wp:posOffset>
                </wp:positionV>
                <wp:extent cx="520700" cy="88900"/>
                <wp:effectExtent l="19050" t="57150" r="12700" b="25400"/>
                <wp:wrapNone/>
                <wp:docPr id="61" name="Connecteur droit avec flèche 61"/>
                <wp:cNvGraphicFramePr/>
                <a:graphic xmlns:a="http://schemas.openxmlformats.org/drawingml/2006/main">
                  <a:graphicData uri="http://schemas.microsoft.com/office/word/2010/wordprocessingShape">
                    <wps:wsp>
                      <wps:cNvCnPr/>
                      <wps:spPr>
                        <a:xfrm flipH="1" flipV="1">
                          <a:off x="0" y="0"/>
                          <a:ext cx="520700" cy="889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5B49B" id="Connecteur droit avec flèche 61" o:spid="_x0000_s1026" type="#_x0000_t32" style="position:absolute;margin-left:250.65pt;margin-top:150pt;width:41pt;height:7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" strokecolor="#a5a5a5 [3206]" strokeweight="1.5pt">
                <v:stroke endarrow="block" joinstyle="miter"/>
              </v:shape>
            </w:pict>
          </mc:Fallback>
        </mc:AlternateContent>
      </w:r>
      <w:r w:rsidR="000C0D59">
        <w:rPr>
          <w:noProof/>
          <w:lang w:eastAsia="fr-FR"/>
        </w:rPr>
        <w:drawing>
          <wp:inline distT="0" distB="0" distL="0" distR="0" wp14:anchorId="1209B631" wp14:editId="199F43F4">
            <wp:extent cx="4560280" cy="2160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60280" cy="2160000"/>
                    </a:xfrm>
                    <a:prstGeom prst="rect">
                      <a:avLst/>
                    </a:prstGeom>
                  </pic:spPr>
                </pic:pic>
              </a:graphicData>
            </a:graphic>
          </wp:inline>
        </w:drawing>
      </w:r>
    </w:p>
    <w:p w14:paraId="4409E336" w14:textId="6EE20F3E" w:rsidR="004F5D6F" w:rsidRPr="004F5D6F" w:rsidRDefault="004F5D6F" w:rsidP="00FE7636">
      <w:pPr>
        <w:jc w:val="center"/>
        <w:rPr>
          <w:rFonts w:asciiTheme="majorBidi" w:hAnsiTheme="majorBidi" w:cstheme="majorBidi"/>
          <w:sz w:val="32"/>
          <w:szCs w:val="32"/>
        </w:rPr>
      </w:pPr>
      <w:bookmarkStart w:id="48" w:name="_Toc170817165"/>
      <w:r w:rsidRPr="004F5D6F">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4</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B</w:t>
      </w:r>
      <w:r w:rsidRPr="004F5D6F">
        <w:rPr>
          <w:rFonts w:asciiTheme="majorBidi" w:hAnsiTheme="majorBidi" w:cstheme="majorBidi"/>
          <w:sz w:val="24"/>
          <w:szCs w:val="24"/>
        </w:rPr>
        <w:t>andeau</w:t>
      </w:r>
      <w:r w:rsidR="00866E84">
        <w:rPr>
          <w:rFonts w:asciiTheme="majorBidi" w:hAnsiTheme="majorBidi" w:cstheme="majorBidi"/>
          <w:sz w:val="24"/>
          <w:szCs w:val="24"/>
        </w:rPr>
        <w:t>x</w:t>
      </w:r>
      <w:r w:rsidR="00332CFA">
        <w:rPr>
          <w:rFonts w:asciiTheme="majorBidi" w:hAnsiTheme="majorBidi" w:cstheme="majorBidi"/>
          <w:sz w:val="24"/>
          <w:szCs w:val="24"/>
        </w:rPr>
        <w:t xml:space="preserve"> </w:t>
      </w:r>
      <w:r w:rsidRPr="004F5D6F">
        <w:rPr>
          <w:rFonts w:asciiTheme="majorBidi" w:hAnsiTheme="majorBidi" w:cstheme="majorBidi"/>
          <w:sz w:val="24"/>
          <w:szCs w:val="24"/>
        </w:rPr>
        <w:t>et</w:t>
      </w:r>
      <w:r w:rsidR="00332CFA">
        <w:rPr>
          <w:rFonts w:asciiTheme="majorBidi" w:hAnsiTheme="majorBidi" w:cstheme="majorBidi"/>
          <w:sz w:val="24"/>
          <w:szCs w:val="24"/>
        </w:rPr>
        <w:t xml:space="preserve"> </w:t>
      </w:r>
      <w:r w:rsidRPr="004F5D6F">
        <w:rPr>
          <w:rFonts w:asciiTheme="majorBidi" w:hAnsiTheme="majorBidi" w:cstheme="majorBidi"/>
          <w:sz w:val="24"/>
          <w:szCs w:val="24"/>
        </w:rPr>
        <w:t>vitre.</w:t>
      </w:r>
      <w:bookmarkEnd w:id="48"/>
    </w:p>
    <w:p w14:paraId="09D65FD1" w14:textId="55E34D15" w:rsidR="0014152B" w:rsidRPr="0087061A" w:rsidRDefault="0031642E" w:rsidP="006E48B5">
      <w:pPr>
        <w:pStyle w:val="Titre4"/>
        <w:spacing w:line="360" w:lineRule="auto"/>
        <w:rPr>
          <w:color w:val="auto"/>
        </w:rPr>
      </w:pPr>
      <w:r w:rsidRPr="0087061A">
        <w:rPr>
          <w:color w:val="auto"/>
        </w:rPr>
        <w:t>Cô</w:t>
      </w:r>
      <w:r w:rsidR="0014152B" w:rsidRPr="0087061A">
        <w:rPr>
          <w:color w:val="auto"/>
        </w:rPr>
        <w:t>tes</w:t>
      </w:r>
      <w:r w:rsidR="00332CFA" w:rsidRPr="0087061A">
        <w:rPr>
          <w:color w:val="auto"/>
        </w:rPr>
        <w:t xml:space="preserve"> </w:t>
      </w:r>
      <w:r w:rsidR="0014152B" w:rsidRPr="0087061A">
        <w:rPr>
          <w:color w:val="auto"/>
        </w:rPr>
        <w:t>à</w:t>
      </w:r>
      <w:r w:rsidR="00332CFA" w:rsidRPr="0087061A">
        <w:rPr>
          <w:color w:val="auto"/>
        </w:rPr>
        <w:t xml:space="preserve"> </w:t>
      </w:r>
      <w:r w:rsidR="0014152B" w:rsidRPr="0087061A">
        <w:rPr>
          <w:color w:val="auto"/>
        </w:rPr>
        <w:t>mesur</w:t>
      </w:r>
      <w:r w:rsidR="006E48B5" w:rsidRPr="0087061A">
        <w:rPr>
          <w:color w:val="auto"/>
        </w:rPr>
        <w:t>er</w:t>
      </w:r>
    </w:p>
    <w:p w14:paraId="7FC2F9B6" w14:textId="41F44FCF" w:rsidR="00D22CC9" w:rsidRPr="00D22CC9" w:rsidRDefault="00D22CC9" w:rsidP="000C3ADE">
      <w:pPr>
        <w:spacing w:after="0" w:line="360" w:lineRule="auto"/>
        <w:rPr>
          <w:rFonts w:asciiTheme="majorBidi" w:hAnsiTheme="majorBidi" w:cstheme="majorBidi"/>
          <w:sz w:val="24"/>
          <w:szCs w:val="24"/>
        </w:rPr>
      </w:pP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ces</w:t>
      </w:r>
      <w:r w:rsidR="00332CFA">
        <w:rPr>
          <w:rFonts w:asciiTheme="majorBidi" w:hAnsiTheme="majorBidi" w:cstheme="majorBidi"/>
          <w:sz w:val="24"/>
          <w:szCs w:val="24"/>
        </w:rPr>
        <w:t xml:space="preserve"> </w:t>
      </w:r>
      <w:r>
        <w:rPr>
          <w:rFonts w:asciiTheme="majorBidi" w:hAnsiTheme="majorBidi" w:cstheme="majorBidi"/>
          <w:sz w:val="24"/>
          <w:szCs w:val="24"/>
        </w:rPr>
        <w:t>pièces</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choisi</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côtes</w:t>
      </w:r>
      <w:r w:rsidR="00332CFA">
        <w:rPr>
          <w:rFonts w:asciiTheme="majorBidi" w:hAnsiTheme="majorBidi" w:cstheme="majorBidi"/>
          <w:sz w:val="24"/>
          <w:szCs w:val="24"/>
        </w:rPr>
        <w:t xml:space="preserve"> </w:t>
      </w:r>
      <w:r w:rsidR="00EE5A98">
        <w:rPr>
          <w:rFonts w:asciiTheme="majorBidi" w:hAnsiTheme="majorBidi" w:cstheme="majorBidi"/>
          <w:sz w:val="24"/>
          <w:szCs w:val="24"/>
        </w:rPr>
        <w:t>suivantes :</w:t>
      </w:r>
    </w:p>
    <w:p w14:paraId="61710768" w14:textId="7C636A84" w:rsidR="0014152B" w:rsidRDefault="0087061A">
      <w:pPr>
        <w:pStyle w:val="Paragraphedeliste"/>
        <w:numPr>
          <w:ilvl w:val="0"/>
          <w:numId w:val="14"/>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Les diamètres</w:t>
      </w:r>
      <w:r w:rsidR="006E48B5">
        <w:rPr>
          <w:rFonts w:asciiTheme="majorBidi" w:hAnsiTheme="majorBidi" w:cstheme="majorBidi"/>
          <w:sz w:val="24"/>
          <w:szCs w:val="24"/>
        </w:rPr>
        <w:t xml:space="preserve"> </w:t>
      </w:r>
      <w:r w:rsidR="00926F6E">
        <w:rPr>
          <w:rFonts w:asciiTheme="majorBidi" w:hAnsiTheme="majorBidi" w:cstheme="majorBidi"/>
          <w:sz w:val="24"/>
          <w:szCs w:val="24"/>
        </w:rPr>
        <w:t>D1</w:t>
      </w:r>
      <w:r w:rsidR="00332CFA">
        <w:rPr>
          <w:rFonts w:asciiTheme="majorBidi" w:hAnsiTheme="majorBidi" w:cstheme="majorBidi"/>
          <w:sz w:val="24"/>
          <w:szCs w:val="24"/>
        </w:rPr>
        <w:t xml:space="preserve"> </w:t>
      </w:r>
      <w:r w:rsidR="00926F6E">
        <w:rPr>
          <w:rFonts w:asciiTheme="majorBidi" w:hAnsiTheme="majorBidi" w:cstheme="majorBidi"/>
          <w:sz w:val="24"/>
          <w:szCs w:val="24"/>
        </w:rPr>
        <w:t>du</w:t>
      </w:r>
      <w:r w:rsidR="00332CFA">
        <w:rPr>
          <w:rFonts w:asciiTheme="majorBidi" w:hAnsiTheme="majorBidi" w:cstheme="majorBidi"/>
          <w:sz w:val="24"/>
          <w:szCs w:val="24"/>
        </w:rPr>
        <w:t xml:space="preserve"> </w:t>
      </w:r>
      <w:r w:rsidR="00926F6E">
        <w:rPr>
          <w:rFonts w:asciiTheme="majorBidi" w:hAnsiTheme="majorBidi" w:cstheme="majorBidi"/>
          <w:sz w:val="24"/>
          <w:szCs w:val="24"/>
        </w:rPr>
        <w:t>bandeau</w:t>
      </w:r>
      <w:r w:rsidR="00332CFA">
        <w:rPr>
          <w:rFonts w:asciiTheme="majorBidi" w:hAnsiTheme="majorBidi" w:cstheme="majorBidi"/>
          <w:sz w:val="24"/>
          <w:szCs w:val="24"/>
        </w:rPr>
        <w:t xml:space="preserve"> </w:t>
      </w:r>
      <w:r w:rsidR="00EE5A98">
        <w:rPr>
          <w:rFonts w:asciiTheme="majorBidi" w:hAnsiTheme="majorBidi" w:cstheme="majorBidi"/>
          <w:sz w:val="24"/>
          <w:szCs w:val="24"/>
        </w:rPr>
        <w:t>1, D</w:t>
      </w:r>
      <w:r w:rsidR="00926F6E">
        <w:rPr>
          <w:rFonts w:asciiTheme="majorBidi" w:hAnsiTheme="majorBidi" w:cstheme="majorBidi"/>
          <w:sz w:val="24"/>
          <w:szCs w:val="24"/>
        </w:rPr>
        <w:t>2</w:t>
      </w:r>
      <w:r w:rsidR="00332CFA">
        <w:rPr>
          <w:rFonts w:asciiTheme="majorBidi" w:hAnsiTheme="majorBidi" w:cstheme="majorBidi"/>
          <w:sz w:val="24"/>
          <w:szCs w:val="24"/>
        </w:rPr>
        <w:t xml:space="preserve"> </w:t>
      </w:r>
      <w:r w:rsidR="00926F6E">
        <w:rPr>
          <w:rFonts w:asciiTheme="majorBidi" w:hAnsiTheme="majorBidi" w:cstheme="majorBidi"/>
          <w:sz w:val="24"/>
          <w:szCs w:val="24"/>
        </w:rPr>
        <w:t>du</w:t>
      </w:r>
      <w:r w:rsidR="00332CFA">
        <w:rPr>
          <w:rFonts w:asciiTheme="majorBidi" w:hAnsiTheme="majorBidi" w:cstheme="majorBidi"/>
          <w:sz w:val="24"/>
          <w:szCs w:val="24"/>
        </w:rPr>
        <w:t xml:space="preserve"> </w:t>
      </w:r>
      <w:r w:rsidR="00926F6E">
        <w:rPr>
          <w:rFonts w:asciiTheme="majorBidi" w:hAnsiTheme="majorBidi" w:cstheme="majorBidi"/>
          <w:sz w:val="24"/>
          <w:szCs w:val="24"/>
        </w:rPr>
        <w:t>bandeau</w:t>
      </w:r>
      <w:r w:rsidR="00332CFA">
        <w:rPr>
          <w:rFonts w:asciiTheme="majorBidi" w:hAnsiTheme="majorBidi" w:cstheme="majorBidi"/>
          <w:sz w:val="24"/>
          <w:szCs w:val="24"/>
        </w:rPr>
        <w:t xml:space="preserve"> </w:t>
      </w:r>
      <w:r w:rsidR="00926F6E">
        <w:rPr>
          <w:rFonts w:asciiTheme="majorBidi" w:hAnsiTheme="majorBidi" w:cstheme="majorBidi"/>
          <w:sz w:val="24"/>
          <w:szCs w:val="24"/>
        </w:rPr>
        <w:t>2</w:t>
      </w:r>
      <w:r w:rsidR="00332CFA">
        <w:rPr>
          <w:rFonts w:asciiTheme="majorBidi" w:hAnsiTheme="majorBidi" w:cstheme="majorBidi"/>
          <w:sz w:val="24"/>
          <w:szCs w:val="24"/>
        </w:rPr>
        <w:t xml:space="preserve"> </w:t>
      </w:r>
      <w:r w:rsidR="00926F6E">
        <w:rPr>
          <w:rFonts w:asciiTheme="majorBidi" w:hAnsiTheme="majorBidi" w:cstheme="majorBidi"/>
          <w:sz w:val="24"/>
          <w:szCs w:val="24"/>
        </w:rPr>
        <w:t>et</w:t>
      </w:r>
      <w:r w:rsidR="00332CFA">
        <w:rPr>
          <w:rFonts w:asciiTheme="majorBidi" w:hAnsiTheme="majorBidi" w:cstheme="majorBidi"/>
          <w:sz w:val="24"/>
          <w:szCs w:val="24"/>
        </w:rPr>
        <w:t xml:space="preserve"> </w:t>
      </w:r>
      <w:r w:rsidR="00926F6E" w:rsidRPr="0087061A">
        <w:rPr>
          <w:rFonts w:asciiTheme="majorBidi" w:hAnsiTheme="majorBidi" w:cstheme="majorBidi"/>
          <w:sz w:val="24"/>
          <w:szCs w:val="24"/>
        </w:rPr>
        <w:t>D3</w:t>
      </w:r>
      <w:r w:rsidR="00332CFA" w:rsidRPr="0087061A">
        <w:rPr>
          <w:rFonts w:asciiTheme="majorBidi" w:hAnsiTheme="majorBidi" w:cstheme="majorBidi"/>
          <w:sz w:val="24"/>
          <w:szCs w:val="24"/>
        </w:rPr>
        <w:t xml:space="preserve"> </w:t>
      </w:r>
      <w:r w:rsidR="00926F6E" w:rsidRPr="0087061A">
        <w:rPr>
          <w:rFonts w:asciiTheme="majorBidi" w:hAnsiTheme="majorBidi" w:cstheme="majorBidi"/>
          <w:sz w:val="24"/>
          <w:szCs w:val="24"/>
        </w:rPr>
        <w:t>d</w:t>
      </w:r>
      <w:r w:rsidR="006E48B5" w:rsidRPr="0087061A">
        <w:rPr>
          <w:rFonts w:asciiTheme="majorBidi" w:hAnsiTheme="majorBidi" w:cstheme="majorBidi"/>
          <w:sz w:val="24"/>
          <w:szCs w:val="24"/>
        </w:rPr>
        <w:t>e la</w:t>
      </w:r>
      <w:r w:rsidR="00332CFA" w:rsidRPr="0087061A">
        <w:rPr>
          <w:rFonts w:asciiTheme="majorBidi" w:hAnsiTheme="majorBidi" w:cstheme="majorBidi"/>
          <w:sz w:val="24"/>
          <w:szCs w:val="24"/>
        </w:rPr>
        <w:t xml:space="preserve"> </w:t>
      </w:r>
      <w:r w:rsidR="00926F6E">
        <w:rPr>
          <w:rFonts w:asciiTheme="majorBidi" w:hAnsiTheme="majorBidi" w:cstheme="majorBidi"/>
          <w:sz w:val="24"/>
          <w:szCs w:val="24"/>
        </w:rPr>
        <w:t>vitre</w:t>
      </w:r>
      <w:r w:rsidR="00CD54A3">
        <w:rPr>
          <w:rFonts w:asciiTheme="majorBidi" w:hAnsiTheme="majorBidi" w:cstheme="majorBidi"/>
          <w:sz w:val="24"/>
          <w:szCs w:val="24"/>
        </w:rPr>
        <w:t>.</w:t>
      </w:r>
    </w:p>
    <w:p w14:paraId="5D437EA2" w14:textId="3AF9A9AB" w:rsidR="00AE415D" w:rsidRDefault="00110118" w:rsidP="00711BA0">
      <w:pPr>
        <w:pBdr>
          <w:top w:val="single" w:sz="4" w:space="1" w:color="auto"/>
          <w:left w:val="single" w:sz="4" w:space="4" w:color="auto"/>
          <w:bottom w:val="single" w:sz="4" w:space="1" w:color="auto"/>
          <w:right w:val="single" w:sz="4" w:space="4" w:color="auto"/>
        </w:pBdr>
        <w:tabs>
          <w:tab w:val="left" w:pos="1064"/>
        </w:tabs>
      </w:pPr>
      <w:r>
        <w:rPr>
          <w:noProof/>
          <w:lang w:eastAsia="fr-FR"/>
        </w:rPr>
        <mc:AlternateContent>
          <mc:Choice Requires="wps">
            <w:drawing>
              <wp:anchor distT="0" distB="0" distL="114300" distR="114300" simplePos="0" relativeHeight="251714560" behindDoc="0" locked="0" layoutInCell="1" allowOverlap="1" wp14:anchorId="194CFDAB" wp14:editId="5013F142">
                <wp:simplePos x="0" y="0"/>
                <wp:positionH relativeFrom="column">
                  <wp:posOffset>1214120</wp:posOffset>
                </wp:positionH>
                <wp:positionV relativeFrom="paragraph">
                  <wp:posOffset>220980</wp:posOffset>
                </wp:positionV>
                <wp:extent cx="1085850" cy="505460"/>
                <wp:effectExtent l="0" t="0" r="0" b="8890"/>
                <wp:wrapNone/>
                <wp:docPr id="213" name="Zone de texte 213"/>
                <wp:cNvGraphicFramePr/>
                <a:graphic xmlns:a="http://schemas.openxmlformats.org/drawingml/2006/main">
                  <a:graphicData uri="http://schemas.microsoft.com/office/word/2010/wordprocessingShape">
                    <wps:wsp>
                      <wps:cNvSpPr txBox="1"/>
                      <wps:spPr>
                        <a:xfrm>
                          <a:off x="0" y="0"/>
                          <a:ext cx="1085850" cy="505460"/>
                        </a:xfrm>
                        <a:prstGeom prst="rect">
                          <a:avLst/>
                        </a:prstGeom>
                        <a:solidFill>
                          <a:schemeClr val="lt1"/>
                        </a:solidFill>
                        <a:ln w="6350">
                          <a:noFill/>
                        </a:ln>
                      </wps:spPr>
                      <wps:txbx>
                        <w:txbxContent>
                          <w:p w14:paraId="1A3EA23F" w14:textId="58400AF7" w:rsidR="00F65782" w:rsidRDefault="00F65782">
                            <w:r>
                              <w:t xml:space="preserve"> Distance de centre en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FDAB" id="Zone de texte 213" o:spid="_x0000_s1039" type="#_x0000_t202" style="position:absolute;margin-left:95.6pt;margin-top:17.4pt;width:85.5pt;height:3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JXMAIAAFw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" fillcolor="white [3201]" stroked="f" strokeweight=".5pt">
                <v:textbox>
                  <w:txbxContent>
                    <w:p w14:paraId="1A3EA23F" w14:textId="58400AF7" w:rsidR="00F65782" w:rsidRDefault="00F65782">
                      <w:r>
                        <w:t xml:space="preserve"> Distance de centre en centre </w:t>
                      </w:r>
                    </w:p>
                  </w:txbxContent>
                </v:textbox>
              </v:shape>
            </w:pict>
          </mc:Fallback>
        </mc:AlternateContent>
      </w:r>
      <w:r w:rsidR="0049682F">
        <w:rPr>
          <w:noProof/>
          <w:lang w:eastAsia="fr-FR"/>
        </w:rPr>
        <mc:AlternateContent>
          <mc:Choice Requires="wps">
            <w:drawing>
              <wp:anchor distT="0" distB="0" distL="114300" distR="114300" simplePos="0" relativeHeight="251738112" behindDoc="0" locked="0" layoutInCell="1" allowOverlap="1" wp14:anchorId="7607F1DA" wp14:editId="2380CC94">
                <wp:simplePos x="0" y="0"/>
                <wp:positionH relativeFrom="column">
                  <wp:posOffset>4824508</wp:posOffset>
                </wp:positionH>
                <wp:positionV relativeFrom="paragraph">
                  <wp:posOffset>652890</wp:posOffset>
                </wp:positionV>
                <wp:extent cx="616061" cy="73660"/>
                <wp:effectExtent l="38100" t="0" r="12700" b="78740"/>
                <wp:wrapNone/>
                <wp:docPr id="206" name="Connecteur droit avec flèche 206"/>
                <wp:cNvGraphicFramePr/>
                <a:graphic xmlns:a="http://schemas.openxmlformats.org/drawingml/2006/main">
                  <a:graphicData uri="http://schemas.microsoft.com/office/word/2010/wordprocessingShape">
                    <wps:wsp>
                      <wps:cNvCnPr/>
                      <wps:spPr>
                        <a:xfrm flipH="1">
                          <a:off x="0" y="0"/>
                          <a:ext cx="616061" cy="73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E66CE" id="Connecteur droit avec flèche 206" o:spid="_x0000_s1026" type="#_x0000_t32" style="position:absolute;margin-left:379.9pt;margin-top:51.4pt;width:48.5pt;height:5.8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" strokecolor="black [3200]" strokeweight=".5pt">
                <v:stroke endarrow="block" joinstyle="miter"/>
              </v:shape>
            </w:pict>
          </mc:Fallback>
        </mc:AlternateContent>
      </w:r>
      <w:r w:rsidR="0049682F">
        <w:rPr>
          <w:noProof/>
          <w:lang w:eastAsia="fr-FR"/>
        </w:rPr>
        <mc:AlternateContent>
          <mc:Choice Requires="wps">
            <w:drawing>
              <wp:anchor distT="0" distB="0" distL="114300" distR="114300" simplePos="0" relativeHeight="251711488" behindDoc="0" locked="0" layoutInCell="1" allowOverlap="1" wp14:anchorId="10543C59" wp14:editId="72954011">
                <wp:simplePos x="0" y="0"/>
                <wp:positionH relativeFrom="margin">
                  <wp:posOffset>5397003</wp:posOffset>
                </wp:positionH>
                <wp:positionV relativeFrom="paragraph">
                  <wp:posOffset>104250</wp:posOffset>
                </wp:positionV>
                <wp:extent cx="361950" cy="1465636"/>
                <wp:effectExtent l="0" t="0" r="0" b="1270"/>
                <wp:wrapNone/>
                <wp:docPr id="209" name="Zone de texte 209"/>
                <wp:cNvGraphicFramePr/>
                <a:graphic xmlns:a="http://schemas.openxmlformats.org/drawingml/2006/main">
                  <a:graphicData uri="http://schemas.microsoft.com/office/word/2010/wordprocessingShape">
                    <wps:wsp>
                      <wps:cNvSpPr txBox="1"/>
                      <wps:spPr>
                        <a:xfrm>
                          <a:off x="0" y="0"/>
                          <a:ext cx="361950" cy="1465636"/>
                        </a:xfrm>
                        <a:prstGeom prst="rect">
                          <a:avLst/>
                        </a:prstGeom>
                        <a:solidFill>
                          <a:schemeClr val="lt1"/>
                        </a:solidFill>
                        <a:ln w="6350">
                          <a:noFill/>
                        </a:ln>
                      </wps:spPr>
                      <wps:txbx>
                        <w:txbxContent>
                          <w:p w14:paraId="124FF405" w14:textId="32516560" w:rsidR="00F65782" w:rsidRDefault="00F65782">
                            <w:r>
                              <w:t>Diamètre de la vitre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43C59" id="Zone de texte 209" o:spid="_x0000_s1040" type="#_x0000_t202" style="position:absolute;margin-left:424.95pt;margin-top:8.2pt;width:28.5pt;height:115.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" fillcolor="white [3201]" stroked="f" strokeweight=".5pt">
                <v:textbox style="layout-flow:vertical;mso-layout-flow-alt:bottom-to-top">
                  <w:txbxContent>
                    <w:p w14:paraId="124FF405" w14:textId="32516560" w:rsidR="00F65782" w:rsidRDefault="00F65782">
                      <w:r>
                        <w:t>Diamètre de la vitre</w:t>
                      </w:r>
                    </w:p>
                  </w:txbxContent>
                </v:textbox>
                <w10:wrap anchorx="margin"/>
              </v:shape>
            </w:pict>
          </mc:Fallback>
        </mc:AlternateContent>
      </w:r>
      <w:r w:rsidR="00A21883">
        <w:rPr>
          <w:noProof/>
          <w:lang w:eastAsia="fr-FR"/>
        </w:rPr>
        <mc:AlternateContent>
          <mc:Choice Requires="wps">
            <w:drawing>
              <wp:anchor distT="0" distB="0" distL="114300" distR="114300" simplePos="0" relativeHeight="251737088" behindDoc="0" locked="0" layoutInCell="1" allowOverlap="1" wp14:anchorId="0DFEAC6E" wp14:editId="310F4B07">
                <wp:simplePos x="0" y="0"/>
                <wp:positionH relativeFrom="column">
                  <wp:posOffset>578485</wp:posOffset>
                </wp:positionH>
                <wp:positionV relativeFrom="paragraph">
                  <wp:posOffset>522909</wp:posOffset>
                </wp:positionV>
                <wp:extent cx="699714" cy="241410"/>
                <wp:effectExtent l="38100" t="0" r="24765" b="63500"/>
                <wp:wrapNone/>
                <wp:docPr id="212" name="Connecteur droit avec flèche 212"/>
                <wp:cNvGraphicFramePr/>
                <a:graphic xmlns:a="http://schemas.openxmlformats.org/drawingml/2006/main">
                  <a:graphicData uri="http://schemas.microsoft.com/office/word/2010/wordprocessingShape">
                    <wps:wsp>
                      <wps:cNvCnPr/>
                      <wps:spPr>
                        <a:xfrm flipH="1">
                          <a:off x="0" y="0"/>
                          <a:ext cx="699714" cy="241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1750A" id="Connecteur droit avec flèche 212" o:spid="_x0000_s1026" type="#_x0000_t32" style="position:absolute;margin-left:45.55pt;margin-top:41.15pt;width:55.1pt;height:19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" strokecolor="black [3200]" strokeweight=".5pt">
                <v:stroke endarrow="block" joinstyle="miter"/>
              </v:shape>
            </w:pict>
          </mc:Fallback>
        </mc:AlternateContent>
      </w:r>
      <w:r w:rsidR="00A21883">
        <w:rPr>
          <w:noProof/>
          <w:lang w:eastAsia="fr-FR"/>
        </w:rPr>
        <mc:AlternateContent>
          <mc:Choice Requires="wps">
            <w:drawing>
              <wp:anchor distT="0" distB="0" distL="114300" distR="114300" simplePos="0" relativeHeight="251706368" behindDoc="0" locked="0" layoutInCell="1" allowOverlap="1" wp14:anchorId="1E2D0A2D" wp14:editId="40EC1206">
                <wp:simplePos x="0" y="0"/>
                <wp:positionH relativeFrom="column">
                  <wp:posOffset>1652905</wp:posOffset>
                </wp:positionH>
                <wp:positionV relativeFrom="paragraph">
                  <wp:posOffset>1005205</wp:posOffset>
                </wp:positionV>
                <wp:extent cx="1428750" cy="57150"/>
                <wp:effectExtent l="0" t="19050" r="76200" b="95250"/>
                <wp:wrapNone/>
                <wp:docPr id="204" name="Connecteur droit avec flèche 204"/>
                <wp:cNvGraphicFramePr/>
                <a:graphic xmlns:a="http://schemas.openxmlformats.org/drawingml/2006/main">
                  <a:graphicData uri="http://schemas.microsoft.com/office/word/2010/wordprocessingShape">
                    <wps:wsp>
                      <wps:cNvCnPr/>
                      <wps:spPr>
                        <a:xfrm>
                          <a:off x="0" y="0"/>
                          <a:ext cx="142875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B7BEA" id="Connecteur droit avec flèche 204" o:spid="_x0000_s1026" type="#_x0000_t32" style="position:absolute;margin-left:130.15pt;margin-top:79.15pt;width:112.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" strokecolor="black [3200]" strokeweight=".5pt">
                <v:stroke endarrow="block" joinstyle="miter"/>
              </v:shape>
            </w:pict>
          </mc:Fallback>
        </mc:AlternateContent>
      </w:r>
      <w:r w:rsidR="00A21883">
        <w:rPr>
          <w:noProof/>
          <w:lang w:eastAsia="fr-FR"/>
        </w:rPr>
        <mc:AlternateContent>
          <mc:Choice Requires="wps">
            <w:drawing>
              <wp:anchor distT="0" distB="0" distL="114300" distR="114300" simplePos="0" relativeHeight="251710464" behindDoc="0" locked="0" layoutInCell="1" allowOverlap="1" wp14:anchorId="3B7C5A6E" wp14:editId="60C35004">
                <wp:simplePos x="0" y="0"/>
                <wp:positionH relativeFrom="column">
                  <wp:posOffset>878205</wp:posOffset>
                </wp:positionH>
                <wp:positionV relativeFrom="paragraph">
                  <wp:posOffset>865505</wp:posOffset>
                </wp:positionV>
                <wp:extent cx="1485900" cy="247650"/>
                <wp:effectExtent l="0" t="0" r="0" b="0"/>
                <wp:wrapNone/>
                <wp:docPr id="208" name="Zone de texte 208"/>
                <wp:cNvGraphicFramePr/>
                <a:graphic xmlns:a="http://schemas.openxmlformats.org/drawingml/2006/main">
                  <a:graphicData uri="http://schemas.microsoft.com/office/word/2010/wordprocessingShape">
                    <wps:wsp>
                      <wps:cNvSpPr txBox="1"/>
                      <wps:spPr>
                        <a:xfrm>
                          <a:off x="0" y="0"/>
                          <a:ext cx="1485900" cy="247650"/>
                        </a:xfrm>
                        <a:prstGeom prst="rect">
                          <a:avLst/>
                        </a:prstGeom>
                        <a:solidFill>
                          <a:sysClr val="window" lastClr="FFFFFF"/>
                        </a:solidFill>
                        <a:ln w="6350">
                          <a:noFill/>
                        </a:ln>
                      </wps:spPr>
                      <wps:txbx>
                        <w:txbxContent>
                          <w:p w14:paraId="0128A191" w14:textId="1EE8D10F" w:rsidR="00F65782" w:rsidRDefault="00F65782" w:rsidP="000D7F1F">
                            <w:r>
                              <w:t xml:space="preserve">Diamètre du bandeau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5A6E" id="Zone de texte 208" o:spid="_x0000_s1041" type="#_x0000_t202" style="position:absolute;margin-left:69.15pt;margin-top:68.15pt;width:117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" fillcolor="window" stroked="f" strokeweight=".5pt">
                <v:textbox>
                  <w:txbxContent>
                    <w:p w14:paraId="0128A191" w14:textId="1EE8D10F" w:rsidR="00F65782" w:rsidRDefault="00F65782" w:rsidP="000D7F1F">
                      <w:r>
                        <w:t xml:space="preserve">Diamètre du bandeau </w:t>
                      </w:r>
                    </w:p>
                  </w:txbxContent>
                </v:textbox>
              </v:shape>
            </w:pict>
          </mc:Fallback>
        </mc:AlternateContent>
      </w:r>
      <w:r w:rsidR="00A21883">
        <w:rPr>
          <w:noProof/>
          <w:lang w:eastAsia="fr-FR"/>
        </w:rPr>
        <mc:AlternateContent>
          <mc:Choice Requires="wps">
            <w:drawing>
              <wp:anchor distT="0" distB="0" distL="114300" distR="114300" simplePos="0" relativeHeight="251712512" behindDoc="0" locked="0" layoutInCell="1" allowOverlap="1" wp14:anchorId="20BA1E74" wp14:editId="1F2F092E">
                <wp:simplePos x="0" y="0"/>
                <wp:positionH relativeFrom="column">
                  <wp:posOffset>84455</wp:posOffset>
                </wp:positionH>
                <wp:positionV relativeFrom="paragraph">
                  <wp:posOffset>52705</wp:posOffset>
                </wp:positionV>
                <wp:extent cx="2146300" cy="812800"/>
                <wp:effectExtent l="0" t="0" r="6350" b="6350"/>
                <wp:wrapNone/>
                <wp:docPr id="210" name="Zone de texte 210"/>
                <wp:cNvGraphicFramePr/>
                <a:graphic xmlns:a="http://schemas.openxmlformats.org/drawingml/2006/main">
                  <a:graphicData uri="http://schemas.microsoft.com/office/word/2010/wordprocessingShape">
                    <wps:wsp>
                      <wps:cNvSpPr txBox="1"/>
                      <wps:spPr>
                        <a:xfrm>
                          <a:off x="0" y="0"/>
                          <a:ext cx="2146300" cy="812800"/>
                        </a:xfrm>
                        <a:prstGeom prst="rect">
                          <a:avLst/>
                        </a:prstGeom>
                        <a:solidFill>
                          <a:schemeClr val="lt1"/>
                        </a:solidFill>
                        <a:ln w="6350">
                          <a:noFill/>
                        </a:ln>
                      </wps:spPr>
                      <wps:txbx>
                        <w:txbxContent>
                          <w:p w14:paraId="76EC81D9" w14:textId="77777777" w:rsidR="00F65782" w:rsidRDefault="00F65782">
                            <w:r>
                              <w:rPr>
                                <w:noProof/>
                                <w:lang w:eastAsia="fr-FR"/>
                              </w:rPr>
                              <w:drawing>
                                <wp:inline distT="0" distB="0" distL="0" distR="0" wp14:anchorId="684F3489" wp14:editId="419F63F4">
                                  <wp:extent cx="952500" cy="715010"/>
                                  <wp:effectExtent l="0" t="0" r="0" b="889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2500" cy="715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A1E74" id="Zone de texte 210" o:spid="_x0000_s1042" type="#_x0000_t202" style="position:absolute;margin-left:6.65pt;margin-top:4.15pt;width:169pt;height:6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" fillcolor="white [3201]" stroked="f" strokeweight=".5pt">
                <v:textbox>
                  <w:txbxContent>
                    <w:p w14:paraId="76EC81D9" w14:textId="77777777" w:rsidR="00F65782" w:rsidRDefault="00F65782">
                      <w:r>
                        <w:rPr>
                          <w:noProof/>
                          <w:lang w:eastAsia="fr-FR"/>
                        </w:rPr>
                        <w:drawing>
                          <wp:inline distT="0" distB="0" distL="0" distR="0" wp14:anchorId="684F3489" wp14:editId="419F63F4">
                            <wp:extent cx="952500" cy="715010"/>
                            <wp:effectExtent l="0" t="0" r="0" b="889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2500" cy="715010"/>
                                    </a:xfrm>
                                    <a:prstGeom prst="rect">
                                      <a:avLst/>
                                    </a:prstGeom>
                                  </pic:spPr>
                                </pic:pic>
                              </a:graphicData>
                            </a:graphic>
                          </wp:inline>
                        </w:drawing>
                      </w:r>
                    </w:p>
                  </w:txbxContent>
                </v:textbox>
              </v:shape>
            </w:pict>
          </mc:Fallback>
        </mc:AlternateContent>
      </w:r>
      <w:r w:rsidR="009008F1">
        <w:rPr>
          <w:noProof/>
          <w:lang w:eastAsia="fr-FR"/>
        </w:rPr>
        <w:drawing>
          <wp:inline distT="0" distB="0" distL="0" distR="0" wp14:anchorId="1785D674" wp14:editId="16EED66C">
            <wp:extent cx="2159635" cy="869950"/>
            <wp:effectExtent l="0" t="0" r="0" b="635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481" r="-30" b="-1"/>
                    <a:stretch/>
                  </pic:blipFill>
                  <pic:spPr bwMode="auto">
                    <a:xfrm>
                      <a:off x="0" y="0"/>
                      <a:ext cx="2170441" cy="874303"/>
                    </a:xfrm>
                    <a:prstGeom prst="rect">
                      <a:avLst/>
                    </a:prstGeom>
                    <a:ln>
                      <a:noFill/>
                    </a:ln>
                    <a:extLst>
                      <a:ext uri="{53640926-AAD7-44D8-BBD7-CCE9431645EC}">
                        <a14:shadowObscured xmlns:a14="http://schemas.microsoft.com/office/drawing/2010/main"/>
                      </a:ext>
                    </a:extLst>
                  </pic:spPr>
                </pic:pic>
              </a:graphicData>
            </a:graphic>
          </wp:inline>
        </w:drawing>
      </w:r>
      <w:r w:rsidR="009008F1">
        <w:rPr>
          <w:noProof/>
          <w:lang w:eastAsia="fr-FR"/>
        </w:rPr>
        <w:t xml:space="preserve">   </w:t>
      </w:r>
      <w:r w:rsidR="00A21883">
        <w:rPr>
          <w:noProof/>
          <w:lang w:eastAsia="fr-FR"/>
        </w:rPr>
        <w:t xml:space="preserve">  </w:t>
      </w:r>
      <w:r w:rsidR="00711BA0">
        <w:rPr>
          <w:noProof/>
          <w:lang w:eastAsia="fr-FR"/>
        </w:rPr>
        <w:t xml:space="preserve"> </w:t>
      </w:r>
      <w:r w:rsidR="00A21883">
        <w:rPr>
          <w:noProof/>
          <w:lang w:eastAsia="fr-FR"/>
        </w:rPr>
        <w:t xml:space="preserve">   </w:t>
      </w:r>
      <w:r w:rsidR="009008F1">
        <w:rPr>
          <w:noProof/>
          <w:lang w:eastAsia="fr-FR"/>
        </w:rPr>
        <w:t xml:space="preserve">   </w:t>
      </w:r>
      <w:r w:rsidR="009008F1">
        <w:rPr>
          <w:noProof/>
          <w:lang w:eastAsia="fr-FR"/>
        </w:rPr>
        <w:drawing>
          <wp:inline distT="0" distB="0" distL="0" distR="0" wp14:anchorId="5C2692DF" wp14:editId="4EDD66C1">
            <wp:extent cx="1142799" cy="2201545"/>
            <wp:effectExtent l="0" t="0" r="635"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58874" cy="2232513"/>
                    </a:xfrm>
                    <a:prstGeom prst="rect">
                      <a:avLst/>
                    </a:prstGeom>
                  </pic:spPr>
                </pic:pic>
              </a:graphicData>
            </a:graphic>
          </wp:inline>
        </w:drawing>
      </w:r>
      <w:r w:rsidR="000D7F1F">
        <w:rPr>
          <w:noProof/>
          <w:lang w:eastAsia="fr-FR"/>
        </w:rPr>
        <w:t xml:space="preserve">  </w:t>
      </w:r>
      <w:r w:rsidR="009008F1">
        <w:rPr>
          <w:noProof/>
          <w:lang w:eastAsia="fr-FR"/>
        </w:rPr>
        <w:t xml:space="preserve">  </w:t>
      </w:r>
      <w:r w:rsidR="000D7F1F">
        <w:rPr>
          <w:noProof/>
          <w:lang w:eastAsia="fr-FR"/>
        </w:rPr>
        <w:drawing>
          <wp:inline distT="0" distB="0" distL="0" distR="0" wp14:anchorId="1EBBC99D" wp14:editId="25325B29">
            <wp:extent cx="1132427" cy="21600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32427" cy="2160000"/>
                    </a:xfrm>
                    <a:prstGeom prst="rect">
                      <a:avLst/>
                    </a:prstGeom>
                  </pic:spPr>
                </pic:pic>
              </a:graphicData>
            </a:graphic>
          </wp:inline>
        </w:drawing>
      </w:r>
    </w:p>
    <w:p w14:paraId="5AFB3577" w14:textId="2CED0B1E" w:rsidR="004F5D6F" w:rsidRPr="004F5D6F" w:rsidRDefault="004F5D6F" w:rsidP="00FE7636">
      <w:pPr>
        <w:jc w:val="center"/>
        <w:rPr>
          <w:rFonts w:asciiTheme="majorBidi" w:hAnsiTheme="majorBidi" w:cstheme="majorBidi"/>
          <w:sz w:val="32"/>
          <w:szCs w:val="32"/>
        </w:rPr>
      </w:pPr>
      <w:bookmarkStart w:id="49" w:name="_Toc170817166"/>
      <w:r w:rsidRPr="004F5D6F">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5</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D</w:t>
      </w:r>
      <w:r w:rsidRPr="004F5D6F">
        <w:rPr>
          <w:rFonts w:asciiTheme="majorBidi" w:hAnsiTheme="majorBidi" w:cstheme="majorBidi"/>
          <w:sz w:val="24"/>
          <w:szCs w:val="24"/>
        </w:rPr>
        <w:t>essin</w:t>
      </w:r>
      <w:r w:rsidR="00332CFA">
        <w:rPr>
          <w:rFonts w:asciiTheme="majorBidi" w:hAnsiTheme="majorBidi" w:cstheme="majorBidi"/>
          <w:sz w:val="24"/>
          <w:szCs w:val="24"/>
        </w:rPr>
        <w:t xml:space="preserve"> </w:t>
      </w:r>
      <w:r w:rsidRPr="004F5D6F">
        <w:rPr>
          <w:rFonts w:asciiTheme="majorBidi" w:hAnsiTheme="majorBidi" w:cstheme="majorBidi"/>
          <w:sz w:val="24"/>
          <w:szCs w:val="24"/>
        </w:rPr>
        <w:t>technique</w:t>
      </w:r>
      <w:r w:rsidR="00332CFA">
        <w:rPr>
          <w:rFonts w:asciiTheme="majorBidi" w:hAnsiTheme="majorBidi" w:cstheme="majorBidi"/>
          <w:sz w:val="24"/>
          <w:szCs w:val="24"/>
        </w:rPr>
        <w:t xml:space="preserve"> </w:t>
      </w:r>
      <w:r w:rsidRPr="004F5D6F">
        <w:rPr>
          <w:rFonts w:asciiTheme="majorBidi" w:hAnsiTheme="majorBidi" w:cstheme="majorBidi"/>
          <w:sz w:val="24"/>
          <w:szCs w:val="24"/>
        </w:rPr>
        <w:t>représent</w:t>
      </w:r>
      <w:r w:rsidR="00110118">
        <w:rPr>
          <w:rFonts w:asciiTheme="majorBidi" w:hAnsiTheme="majorBidi" w:cstheme="majorBidi"/>
          <w:sz w:val="24"/>
          <w:szCs w:val="24"/>
        </w:rPr>
        <w:t>a</w:t>
      </w:r>
      <w:r w:rsidRPr="004F5D6F">
        <w:rPr>
          <w:rFonts w:asciiTheme="majorBidi" w:hAnsiTheme="majorBidi" w:cstheme="majorBidi"/>
          <w:sz w:val="24"/>
          <w:szCs w:val="24"/>
        </w:rPr>
        <w:t>nt</w:t>
      </w:r>
      <w:r w:rsidR="00332CFA">
        <w:rPr>
          <w:rFonts w:asciiTheme="majorBidi" w:hAnsiTheme="majorBidi" w:cstheme="majorBidi"/>
          <w:sz w:val="24"/>
          <w:szCs w:val="24"/>
        </w:rPr>
        <w:t xml:space="preserve"> </w:t>
      </w:r>
      <w:r w:rsidRPr="004F5D6F">
        <w:rPr>
          <w:rFonts w:asciiTheme="majorBidi" w:hAnsiTheme="majorBidi" w:cstheme="majorBidi"/>
          <w:sz w:val="24"/>
          <w:szCs w:val="24"/>
        </w:rPr>
        <w:t>les</w:t>
      </w:r>
      <w:r w:rsidR="00332CFA">
        <w:rPr>
          <w:rFonts w:asciiTheme="majorBidi" w:hAnsiTheme="majorBidi" w:cstheme="majorBidi"/>
          <w:sz w:val="24"/>
          <w:szCs w:val="24"/>
        </w:rPr>
        <w:t xml:space="preserve"> </w:t>
      </w:r>
      <w:r w:rsidRPr="004F5D6F">
        <w:rPr>
          <w:rFonts w:asciiTheme="majorBidi" w:hAnsiTheme="majorBidi" w:cstheme="majorBidi"/>
          <w:sz w:val="24"/>
          <w:szCs w:val="24"/>
        </w:rPr>
        <w:t>côtes</w:t>
      </w:r>
      <w:r w:rsidR="00332CFA">
        <w:rPr>
          <w:rFonts w:asciiTheme="majorBidi" w:hAnsiTheme="majorBidi" w:cstheme="majorBidi"/>
          <w:sz w:val="24"/>
          <w:szCs w:val="24"/>
        </w:rPr>
        <w:t xml:space="preserve"> </w:t>
      </w:r>
      <w:r w:rsidRPr="004F5D6F">
        <w:rPr>
          <w:rFonts w:asciiTheme="majorBidi" w:hAnsiTheme="majorBidi" w:cstheme="majorBidi"/>
          <w:sz w:val="24"/>
          <w:szCs w:val="24"/>
        </w:rPr>
        <w:t>ST</w:t>
      </w:r>
      <w:r w:rsidR="00332CFA">
        <w:rPr>
          <w:rFonts w:asciiTheme="majorBidi" w:hAnsiTheme="majorBidi" w:cstheme="majorBidi"/>
          <w:sz w:val="24"/>
          <w:szCs w:val="24"/>
        </w:rPr>
        <w:t xml:space="preserve"> </w:t>
      </w:r>
      <w:r w:rsidRPr="004F5D6F">
        <w:rPr>
          <w:rFonts w:asciiTheme="majorBidi" w:hAnsiTheme="majorBidi" w:cstheme="majorBidi"/>
          <w:sz w:val="24"/>
          <w:szCs w:val="24"/>
        </w:rPr>
        <w:t>du</w:t>
      </w:r>
      <w:r w:rsidR="00332CFA">
        <w:rPr>
          <w:rFonts w:asciiTheme="majorBidi" w:hAnsiTheme="majorBidi" w:cstheme="majorBidi"/>
          <w:sz w:val="24"/>
          <w:szCs w:val="24"/>
        </w:rPr>
        <w:t xml:space="preserve"> </w:t>
      </w:r>
      <w:r w:rsidRPr="004F5D6F">
        <w:rPr>
          <w:rFonts w:asciiTheme="majorBidi" w:hAnsiTheme="majorBidi" w:cstheme="majorBidi"/>
          <w:sz w:val="24"/>
          <w:szCs w:val="24"/>
        </w:rPr>
        <w:t>bandeau</w:t>
      </w:r>
      <w:r w:rsidR="00332CFA">
        <w:rPr>
          <w:rFonts w:asciiTheme="majorBidi" w:hAnsiTheme="majorBidi" w:cstheme="majorBidi"/>
          <w:sz w:val="24"/>
          <w:szCs w:val="24"/>
        </w:rPr>
        <w:t xml:space="preserve"> </w:t>
      </w:r>
      <w:r w:rsidRPr="004F5D6F">
        <w:rPr>
          <w:rFonts w:asciiTheme="majorBidi" w:hAnsiTheme="majorBidi" w:cstheme="majorBidi"/>
          <w:sz w:val="24"/>
          <w:szCs w:val="24"/>
        </w:rPr>
        <w:t>et</w:t>
      </w:r>
      <w:r w:rsidR="00332CFA">
        <w:rPr>
          <w:rFonts w:asciiTheme="majorBidi" w:hAnsiTheme="majorBidi" w:cstheme="majorBidi"/>
          <w:sz w:val="24"/>
          <w:szCs w:val="24"/>
        </w:rPr>
        <w:t xml:space="preserve"> </w:t>
      </w:r>
      <w:r w:rsidR="00110118">
        <w:rPr>
          <w:rFonts w:asciiTheme="majorBidi" w:hAnsiTheme="majorBidi" w:cstheme="majorBidi"/>
          <w:sz w:val="24"/>
          <w:szCs w:val="24"/>
        </w:rPr>
        <w:t>de</w:t>
      </w:r>
      <w:r w:rsidR="00332CFA">
        <w:rPr>
          <w:rFonts w:asciiTheme="majorBidi" w:hAnsiTheme="majorBidi" w:cstheme="majorBidi"/>
          <w:sz w:val="24"/>
          <w:szCs w:val="24"/>
        </w:rPr>
        <w:t xml:space="preserve"> </w:t>
      </w:r>
      <w:r w:rsidR="00110118">
        <w:rPr>
          <w:rFonts w:asciiTheme="majorBidi" w:hAnsiTheme="majorBidi" w:cstheme="majorBidi"/>
          <w:sz w:val="24"/>
          <w:szCs w:val="24"/>
        </w:rPr>
        <w:t>la</w:t>
      </w:r>
      <w:r w:rsidR="00332CFA">
        <w:rPr>
          <w:rFonts w:asciiTheme="majorBidi" w:hAnsiTheme="majorBidi" w:cstheme="majorBidi"/>
          <w:sz w:val="24"/>
          <w:szCs w:val="24"/>
        </w:rPr>
        <w:t xml:space="preserve"> </w:t>
      </w:r>
      <w:r w:rsidRPr="004F5D6F">
        <w:rPr>
          <w:rFonts w:asciiTheme="majorBidi" w:hAnsiTheme="majorBidi" w:cstheme="majorBidi"/>
          <w:sz w:val="24"/>
          <w:szCs w:val="24"/>
        </w:rPr>
        <w:t>vitre.</w:t>
      </w:r>
      <w:bookmarkEnd w:id="49"/>
    </w:p>
    <w:p w14:paraId="0C36B128" w14:textId="18A8D168" w:rsidR="00D70FD2" w:rsidRDefault="00F43551" w:rsidP="00BB6541">
      <w:pPr>
        <w:pStyle w:val="Titre4"/>
        <w:spacing w:line="360" w:lineRule="auto"/>
      </w:pPr>
      <w:bookmarkStart w:id="50" w:name="_Hlk166751488"/>
      <w:r>
        <w:t>Poignée</w:t>
      </w:r>
      <w:r w:rsidR="00332CFA">
        <w:t xml:space="preserve"> </w:t>
      </w:r>
      <w:r>
        <w:t>panier</w:t>
      </w:r>
      <w:r w:rsidR="00332CFA">
        <w:t xml:space="preserve"> </w:t>
      </w:r>
      <w:r>
        <w:t>sup-partie</w:t>
      </w:r>
      <w:r w:rsidR="00332CFA">
        <w:t xml:space="preserve"> </w:t>
      </w:r>
      <w:r>
        <w:t>AR</w:t>
      </w:r>
    </w:p>
    <w:bookmarkEnd w:id="50"/>
    <w:p w14:paraId="2936F33F" w14:textId="3A32A3D6" w:rsidR="00F43551" w:rsidRDefault="00866E84" w:rsidP="00890F43">
      <w:pPr>
        <w:tabs>
          <w:tab w:val="left" w:pos="1064"/>
        </w:tabs>
        <w:spacing w:after="0" w:line="360" w:lineRule="auto"/>
        <w:jc w:val="both"/>
        <w:rPr>
          <w:rFonts w:asciiTheme="majorBidi" w:hAnsiTheme="majorBidi" w:cstheme="majorBidi"/>
          <w:sz w:val="24"/>
          <w:szCs w:val="24"/>
          <w:rtl/>
        </w:rPr>
      </w:pPr>
      <w:r>
        <w:rPr>
          <w:rFonts w:asciiTheme="majorBidi" w:hAnsiTheme="majorBidi" w:cstheme="majorBidi"/>
          <w:sz w:val="24"/>
          <w:szCs w:val="24"/>
        </w:rPr>
        <w:tab/>
      </w:r>
      <w:r w:rsidR="00F43551">
        <w:rPr>
          <w:rFonts w:asciiTheme="majorBidi" w:hAnsiTheme="majorBidi" w:cstheme="majorBidi"/>
          <w:sz w:val="24"/>
          <w:szCs w:val="24"/>
        </w:rPr>
        <w:t>Cette</w:t>
      </w:r>
      <w:r w:rsidR="00332CFA">
        <w:rPr>
          <w:rFonts w:asciiTheme="majorBidi" w:hAnsiTheme="majorBidi" w:cstheme="majorBidi"/>
          <w:sz w:val="24"/>
          <w:szCs w:val="24"/>
        </w:rPr>
        <w:t xml:space="preserve"> </w:t>
      </w:r>
      <w:r w:rsidR="00A2336B">
        <w:rPr>
          <w:rFonts w:asciiTheme="majorBidi" w:hAnsiTheme="majorBidi" w:cstheme="majorBidi"/>
          <w:sz w:val="24"/>
          <w:szCs w:val="24"/>
        </w:rPr>
        <w:t>pièce</w:t>
      </w:r>
      <w:r w:rsidR="00332CFA">
        <w:rPr>
          <w:rFonts w:asciiTheme="majorBidi" w:hAnsiTheme="majorBidi" w:cstheme="majorBidi"/>
          <w:sz w:val="24"/>
          <w:szCs w:val="24"/>
        </w:rPr>
        <w:t xml:space="preserve"> </w:t>
      </w:r>
      <w:r w:rsidR="00A2336B">
        <w:rPr>
          <w:rFonts w:asciiTheme="majorBidi" w:hAnsiTheme="majorBidi" w:cstheme="majorBidi"/>
          <w:sz w:val="24"/>
          <w:szCs w:val="24"/>
        </w:rPr>
        <w:t>est</w:t>
      </w:r>
      <w:r w:rsidR="00332CFA">
        <w:rPr>
          <w:rFonts w:asciiTheme="majorBidi" w:hAnsiTheme="majorBidi" w:cstheme="majorBidi"/>
          <w:sz w:val="24"/>
          <w:szCs w:val="24"/>
        </w:rPr>
        <w:t xml:space="preserve"> </w:t>
      </w:r>
      <w:r w:rsidR="00A2336B">
        <w:rPr>
          <w:rFonts w:asciiTheme="majorBidi" w:hAnsiTheme="majorBidi" w:cstheme="majorBidi"/>
          <w:sz w:val="24"/>
          <w:szCs w:val="24"/>
        </w:rPr>
        <w:t>fabriquée</w:t>
      </w:r>
      <w:r w:rsidR="00332CFA">
        <w:rPr>
          <w:rFonts w:asciiTheme="majorBidi" w:hAnsiTheme="majorBidi" w:cstheme="majorBidi"/>
          <w:sz w:val="24"/>
          <w:szCs w:val="24"/>
        </w:rPr>
        <w:t xml:space="preserve"> </w:t>
      </w:r>
      <w:r w:rsidR="00A2336B">
        <w:rPr>
          <w:rFonts w:asciiTheme="majorBidi" w:hAnsiTheme="majorBidi" w:cstheme="majorBidi"/>
          <w:sz w:val="24"/>
          <w:szCs w:val="24"/>
        </w:rPr>
        <w:t>de</w:t>
      </w:r>
      <w:r w:rsidR="00332CFA">
        <w:rPr>
          <w:rFonts w:asciiTheme="majorBidi" w:hAnsiTheme="majorBidi" w:cstheme="majorBidi"/>
          <w:sz w:val="24"/>
          <w:szCs w:val="24"/>
        </w:rPr>
        <w:t xml:space="preserve"> </w:t>
      </w:r>
      <w:r w:rsidR="00A2336B">
        <w:rPr>
          <w:rFonts w:asciiTheme="majorBidi" w:hAnsiTheme="majorBidi" w:cstheme="majorBidi"/>
          <w:sz w:val="24"/>
          <w:szCs w:val="24"/>
        </w:rPr>
        <w:t>PLAST</w:t>
      </w:r>
      <w:r w:rsidR="00332CFA">
        <w:rPr>
          <w:rFonts w:asciiTheme="majorBidi" w:hAnsiTheme="majorBidi" w:cstheme="majorBidi"/>
          <w:sz w:val="24"/>
          <w:szCs w:val="24"/>
        </w:rPr>
        <w:t xml:space="preserve"> </w:t>
      </w:r>
      <w:r w:rsidR="00A2336B">
        <w:rPr>
          <w:rFonts w:asciiTheme="majorBidi" w:hAnsiTheme="majorBidi" w:cstheme="majorBidi"/>
          <w:sz w:val="24"/>
          <w:szCs w:val="24"/>
        </w:rPr>
        <w:t>PP_HAIPLEN</w:t>
      </w:r>
      <w:r w:rsidR="00332CFA">
        <w:rPr>
          <w:rFonts w:asciiTheme="majorBidi" w:hAnsiTheme="majorBidi" w:cstheme="majorBidi"/>
          <w:sz w:val="24"/>
          <w:szCs w:val="24"/>
        </w:rPr>
        <w:t xml:space="preserve"> </w:t>
      </w:r>
      <w:r w:rsidR="00A2336B">
        <w:rPr>
          <w:rFonts w:asciiTheme="majorBidi" w:hAnsiTheme="majorBidi" w:cstheme="majorBidi"/>
          <w:sz w:val="24"/>
          <w:szCs w:val="24"/>
        </w:rPr>
        <w:t>H80</w:t>
      </w:r>
      <w:r w:rsidR="00332CFA">
        <w:rPr>
          <w:rFonts w:asciiTheme="majorBidi" w:hAnsiTheme="majorBidi" w:cstheme="majorBidi"/>
          <w:sz w:val="24"/>
          <w:szCs w:val="24"/>
        </w:rPr>
        <w:t xml:space="preserve"> </w:t>
      </w:r>
      <w:r w:rsidR="00A2336B">
        <w:rPr>
          <w:rFonts w:asciiTheme="majorBidi" w:hAnsiTheme="majorBidi" w:cstheme="majorBidi"/>
          <w:sz w:val="24"/>
          <w:szCs w:val="24"/>
        </w:rPr>
        <w:t>HWD</w:t>
      </w:r>
      <w:r w:rsidR="00332CFA">
        <w:rPr>
          <w:rFonts w:asciiTheme="majorBidi" w:hAnsiTheme="majorBidi" w:cstheme="majorBidi"/>
          <w:sz w:val="24"/>
          <w:szCs w:val="24"/>
        </w:rPr>
        <w:t xml:space="preserve"> </w:t>
      </w:r>
      <w:r w:rsidR="00A2336B">
        <w:rPr>
          <w:rFonts w:asciiTheme="majorBidi" w:hAnsiTheme="majorBidi" w:cstheme="majorBidi"/>
          <w:sz w:val="24"/>
          <w:szCs w:val="24"/>
        </w:rPr>
        <w:t>T</w:t>
      </w:r>
      <w:r w:rsidR="00FB37B3">
        <w:rPr>
          <w:rFonts w:asciiTheme="majorBidi" w:hAnsiTheme="majorBidi" w:cstheme="majorBidi"/>
          <w:sz w:val="24"/>
          <w:szCs w:val="24"/>
        </w:rPr>
        <w:t>11</w:t>
      </w:r>
      <w:r w:rsidR="00332CFA">
        <w:rPr>
          <w:rFonts w:asciiTheme="majorBidi" w:hAnsiTheme="majorBidi" w:cstheme="majorBidi"/>
          <w:sz w:val="24"/>
          <w:szCs w:val="24"/>
        </w:rPr>
        <w:t xml:space="preserve"> </w:t>
      </w:r>
      <w:r w:rsidR="00FB37B3">
        <w:rPr>
          <w:rFonts w:asciiTheme="majorBidi" w:hAnsiTheme="majorBidi" w:cstheme="majorBidi"/>
          <w:sz w:val="24"/>
          <w:szCs w:val="24"/>
        </w:rPr>
        <w:t>avec</w:t>
      </w:r>
      <w:r w:rsidR="00332CFA">
        <w:rPr>
          <w:rFonts w:asciiTheme="majorBidi" w:hAnsiTheme="majorBidi" w:cstheme="majorBidi"/>
          <w:sz w:val="24"/>
          <w:szCs w:val="24"/>
        </w:rPr>
        <w:t xml:space="preserve"> </w:t>
      </w:r>
      <w:r w:rsidR="00FB37B3">
        <w:rPr>
          <w:rFonts w:asciiTheme="majorBidi" w:hAnsiTheme="majorBidi" w:cstheme="majorBidi"/>
          <w:sz w:val="24"/>
          <w:szCs w:val="24"/>
        </w:rPr>
        <w:t>PLAST</w:t>
      </w:r>
      <w:r w:rsidR="00332CFA">
        <w:rPr>
          <w:rFonts w:asciiTheme="majorBidi" w:hAnsiTheme="majorBidi" w:cstheme="majorBidi"/>
          <w:sz w:val="24"/>
          <w:szCs w:val="24"/>
        </w:rPr>
        <w:t xml:space="preserve"> </w:t>
      </w:r>
      <w:r w:rsidR="00FB37B3">
        <w:rPr>
          <w:rFonts w:asciiTheme="majorBidi" w:hAnsiTheme="majorBidi" w:cstheme="majorBidi"/>
          <w:sz w:val="24"/>
          <w:szCs w:val="24"/>
        </w:rPr>
        <w:t>PP</w:t>
      </w:r>
      <w:r w:rsidR="00332CFA">
        <w:rPr>
          <w:rFonts w:asciiTheme="majorBidi" w:hAnsiTheme="majorBidi" w:cstheme="majorBidi"/>
          <w:sz w:val="24"/>
          <w:szCs w:val="24"/>
        </w:rPr>
        <w:t xml:space="preserve"> </w:t>
      </w:r>
      <w:r w:rsidR="00FB37B3">
        <w:rPr>
          <w:rFonts w:asciiTheme="majorBidi" w:hAnsiTheme="majorBidi" w:cstheme="majorBidi"/>
          <w:sz w:val="24"/>
          <w:szCs w:val="24"/>
        </w:rPr>
        <w:t>PP575P,</w:t>
      </w:r>
      <w:r w:rsidR="00332CFA">
        <w:rPr>
          <w:rFonts w:asciiTheme="majorBidi" w:hAnsiTheme="majorBidi" w:cstheme="majorBidi"/>
          <w:sz w:val="24"/>
          <w:szCs w:val="24"/>
        </w:rPr>
        <w:t xml:space="preserve"> </w:t>
      </w:r>
      <w:r w:rsidR="00FB37B3">
        <w:rPr>
          <w:rFonts w:asciiTheme="majorBidi" w:hAnsiTheme="majorBidi" w:cstheme="majorBidi"/>
          <w:sz w:val="24"/>
          <w:szCs w:val="24"/>
        </w:rPr>
        <w:t>en</w:t>
      </w:r>
      <w:r w:rsidR="00332CFA">
        <w:rPr>
          <w:rFonts w:asciiTheme="majorBidi" w:hAnsiTheme="majorBidi" w:cstheme="majorBidi"/>
          <w:sz w:val="24"/>
          <w:szCs w:val="24"/>
        </w:rPr>
        <w:t xml:space="preserve"> </w:t>
      </w:r>
      <w:r w:rsidR="00FB37B3">
        <w:rPr>
          <w:rFonts w:asciiTheme="majorBidi" w:hAnsiTheme="majorBidi" w:cstheme="majorBidi"/>
          <w:sz w:val="24"/>
          <w:szCs w:val="24"/>
        </w:rPr>
        <w:t>gris</w:t>
      </w:r>
      <w:r w:rsidR="00BB6541">
        <w:rPr>
          <w:rFonts w:asciiTheme="majorBidi" w:hAnsiTheme="majorBidi" w:cstheme="majorBidi"/>
          <w:sz w:val="24"/>
          <w:szCs w:val="24"/>
        </w:rPr>
        <w:t>.</w:t>
      </w:r>
    </w:p>
    <w:p w14:paraId="3C1E8134" w14:textId="79AF1197" w:rsidR="00FA0122" w:rsidRPr="003A5B33" w:rsidRDefault="00866E84" w:rsidP="00866E84">
      <w:pPr>
        <w:tabs>
          <w:tab w:val="left" w:pos="0"/>
        </w:tabs>
        <w:spacing w:line="360" w:lineRule="auto"/>
        <w:jc w:val="both"/>
        <w:rPr>
          <w:rFonts w:asciiTheme="majorBidi" w:hAnsiTheme="majorBidi" w:cstheme="majorBidi"/>
          <w:sz w:val="24"/>
          <w:szCs w:val="24"/>
          <w:u w:val="single"/>
        </w:rPr>
      </w:pPr>
      <w:r>
        <w:rPr>
          <w:rFonts w:asciiTheme="majorBidi" w:hAnsiTheme="majorBidi" w:cstheme="majorBidi"/>
          <w:sz w:val="24"/>
          <w:szCs w:val="24"/>
        </w:rPr>
        <w:tab/>
      </w:r>
      <w:r w:rsidR="00FA0122" w:rsidRPr="00FA0122">
        <w:rPr>
          <w:rFonts w:asciiTheme="majorBidi" w:hAnsiTheme="majorBidi" w:cstheme="majorBidi"/>
          <w:sz w:val="24"/>
          <w:szCs w:val="24"/>
        </w:rPr>
        <w:t>Nous</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avons</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choisi</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cette</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pièce</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parce</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qu’elle</w:t>
      </w:r>
      <w:r w:rsidR="00332CFA">
        <w:rPr>
          <w:rFonts w:asciiTheme="majorBidi" w:hAnsiTheme="majorBidi" w:cstheme="majorBidi"/>
          <w:sz w:val="24"/>
          <w:szCs w:val="24"/>
        </w:rPr>
        <w:t xml:space="preserve"> </w:t>
      </w:r>
      <w:r w:rsidR="00110118">
        <w:rPr>
          <w:rFonts w:asciiTheme="majorBidi" w:hAnsiTheme="majorBidi" w:cstheme="majorBidi"/>
          <w:sz w:val="24"/>
          <w:szCs w:val="24"/>
        </w:rPr>
        <w:t>dispose</w:t>
      </w:r>
      <w:r w:rsidR="00332CFA">
        <w:rPr>
          <w:rFonts w:asciiTheme="majorBidi" w:hAnsiTheme="majorBidi" w:cstheme="majorBidi"/>
          <w:sz w:val="24"/>
          <w:szCs w:val="24"/>
        </w:rPr>
        <w:t xml:space="preserve"> </w:t>
      </w:r>
      <w:r w:rsidR="00110118">
        <w:rPr>
          <w:rFonts w:asciiTheme="majorBidi" w:hAnsiTheme="majorBidi" w:cstheme="majorBidi"/>
          <w:sz w:val="24"/>
          <w:szCs w:val="24"/>
        </w:rPr>
        <w:t>de</w:t>
      </w:r>
      <w:r w:rsidR="00332CFA">
        <w:rPr>
          <w:rFonts w:asciiTheme="majorBidi" w:hAnsiTheme="majorBidi" w:cstheme="majorBidi"/>
          <w:sz w:val="24"/>
          <w:szCs w:val="24"/>
        </w:rPr>
        <w:t xml:space="preserve"> </w:t>
      </w:r>
      <w:r w:rsidR="00110118">
        <w:rPr>
          <w:rFonts w:asciiTheme="majorBidi" w:hAnsiTheme="majorBidi" w:cstheme="majorBidi"/>
          <w:sz w:val="24"/>
          <w:szCs w:val="24"/>
        </w:rPr>
        <w:t>nombreuses</w:t>
      </w:r>
      <w:r w:rsidR="00332CFA">
        <w:rPr>
          <w:rFonts w:asciiTheme="majorBidi" w:hAnsiTheme="majorBidi" w:cstheme="majorBidi"/>
          <w:sz w:val="24"/>
          <w:szCs w:val="24"/>
        </w:rPr>
        <w:t xml:space="preserve"> </w:t>
      </w:r>
      <w:r w:rsidR="00FA0122">
        <w:rPr>
          <w:rFonts w:asciiTheme="majorBidi" w:hAnsiTheme="majorBidi" w:cstheme="majorBidi"/>
          <w:sz w:val="24"/>
          <w:szCs w:val="24"/>
        </w:rPr>
        <w:t>c</w:t>
      </w:r>
      <w:r w:rsidR="00D054C7">
        <w:rPr>
          <w:rFonts w:asciiTheme="majorBidi" w:hAnsiTheme="majorBidi" w:cstheme="majorBidi"/>
          <w:sz w:val="24"/>
          <w:szCs w:val="24"/>
        </w:rPr>
        <w:t>ô</w:t>
      </w:r>
      <w:r w:rsidR="00FA0122">
        <w:rPr>
          <w:rFonts w:asciiTheme="majorBidi" w:hAnsiTheme="majorBidi" w:cstheme="majorBidi"/>
          <w:sz w:val="24"/>
          <w:szCs w:val="24"/>
        </w:rPr>
        <w:t>tes</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complexes</w:t>
      </w:r>
      <w:r w:rsidR="00332CFA">
        <w:rPr>
          <w:rFonts w:asciiTheme="majorBidi" w:hAnsiTheme="majorBidi" w:cstheme="majorBidi"/>
          <w:sz w:val="24"/>
          <w:szCs w:val="24"/>
        </w:rPr>
        <w:t xml:space="preserve"> </w:t>
      </w:r>
      <w:r w:rsidR="00110118">
        <w:rPr>
          <w:rFonts w:asciiTheme="majorBidi" w:hAnsiTheme="majorBidi" w:cstheme="majorBidi"/>
          <w:sz w:val="24"/>
          <w:szCs w:val="24"/>
        </w:rPr>
        <w:t>et</w:t>
      </w:r>
      <w:r w:rsidR="00332CFA">
        <w:rPr>
          <w:rFonts w:asciiTheme="majorBidi" w:hAnsiTheme="majorBidi" w:cstheme="majorBidi"/>
          <w:sz w:val="24"/>
          <w:szCs w:val="24"/>
        </w:rPr>
        <w:t xml:space="preserve"> </w:t>
      </w:r>
      <w:r w:rsidR="00110118">
        <w:rPr>
          <w:rFonts w:asciiTheme="majorBidi" w:hAnsiTheme="majorBidi" w:cstheme="majorBidi"/>
          <w:sz w:val="24"/>
          <w:szCs w:val="24"/>
        </w:rPr>
        <w:t>qui</w:t>
      </w:r>
      <w:r w:rsidR="00332CFA">
        <w:rPr>
          <w:rFonts w:asciiTheme="majorBidi" w:hAnsiTheme="majorBidi" w:cstheme="majorBidi"/>
          <w:sz w:val="24"/>
          <w:szCs w:val="24"/>
        </w:rPr>
        <w:t xml:space="preserve"> </w:t>
      </w:r>
      <w:r w:rsidR="00890F43">
        <w:rPr>
          <w:rFonts w:asciiTheme="majorBidi" w:hAnsiTheme="majorBidi" w:cstheme="majorBidi"/>
          <w:sz w:val="24"/>
          <w:szCs w:val="24"/>
        </w:rPr>
        <w:t xml:space="preserve">ne </w:t>
      </w:r>
      <w:r w:rsidR="00110118">
        <w:rPr>
          <w:rFonts w:asciiTheme="majorBidi" w:hAnsiTheme="majorBidi" w:cstheme="majorBidi"/>
          <w:sz w:val="24"/>
          <w:szCs w:val="24"/>
        </w:rPr>
        <w:t>sont</w:t>
      </w:r>
      <w:r w:rsidR="00332CFA">
        <w:rPr>
          <w:rFonts w:asciiTheme="majorBidi" w:hAnsiTheme="majorBidi" w:cstheme="majorBidi"/>
          <w:sz w:val="24"/>
          <w:szCs w:val="24"/>
        </w:rPr>
        <w:t xml:space="preserve"> </w:t>
      </w:r>
      <w:r w:rsidR="00890F43">
        <w:rPr>
          <w:rFonts w:asciiTheme="majorBidi" w:hAnsiTheme="majorBidi" w:cstheme="majorBidi"/>
          <w:sz w:val="24"/>
          <w:szCs w:val="24"/>
        </w:rPr>
        <w:t>pas</w:t>
      </w:r>
      <w:r w:rsidR="00332CFA">
        <w:rPr>
          <w:rFonts w:asciiTheme="majorBidi" w:hAnsiTheme="majorBidi" w:cstheme="majorBidi"/>
          <w:sz w:val="24"/>
          <w:szCs w:val="24"/>
        </w:rPr>
        <w:t xml:space="preserve"> </w:t>
      </w:r>
      <w:r w:rsidR="00FA0122">
        <w:rPr>
          <w:rFonts w:asciiTheme="majorBidi" w:hAnsiTheme="majorBidi" w:cstheme="majorBidi"/>
          <w:sz w:val="24"/>
          <w:szCs w:val="24"/>
        </w:rPr>
        <w:t>mesurable</w:t>
      </w:r>
      <w:r w:rsidR="00110118">
        <w:rPr>
          <w:rFonts w:asciiTheme="majorBidi" w:hAnsiTheme="majorBidi" w:cstheme="majorBidi"/>
          <w:sz w:val="24"/>
          <w:szCs w:val="24"/>
        </w:rPr>
        <w:t>s</w:t>
      </w:r>
      <w:r w:rsidR="00332CFA">
        <w:rPr>
          <w:rFonts w:asciiTheme="majorBidi" w:hAnsiTheme="majorBidi" w:cstheme="majorBidi"/>
          <w:sz w:val="24"/>
          <w:szCs w:val="24"/>
        </w:rPr>
        <w:t xml:space="preserve"> </w:t>
      </w:r>
      <w:r w:rsidR="00FA0122">
        <w:rPr>
          <w:rFonts w:asciiTheme="majorBidi" w:hAnsiTheme="majorBidi" w:cstheme="majorBidi"/>
          <w:sz w:val="24"/>
          <w:szCs w:val="24"/>
        </w:rPr>
        <w:t>avec</w:t>
      </w:r>
      <w:r w:rsidR="00332CFA">
        <w:rPr>
          <w:rFonts w:asciiTheme="majorBidi" w:hAnsiTheme="majorBidi" w:cstheme="majorBidi"/>
          <w:sz w:val="24"/>
          <w:szCs w:val="24"/>
        </w:rPr>
        <w:t xml:space="preserve"> </w:t>
      </w:r>
      <w:r w:rsidR="00110118">
        <w:rPr>
          <w:rFonts w:asciiTheme="majorBidi" w:hAnsiTheme="majorBidi" w:cstheme="majorBidi"/>
          <w:sz w:val="24"/>
          <w:szCs w:val="24"/>
        </w:rPr>
        <w:t>aucun</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moyen</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utilisé</w:t>
      </w:r>
      <w:r w:rsidR="00332CFA">
        <w:rPr>
          <w:rFonts w:asciiTheme="majorBidi" w:hAnsiTheme="majorBidi" w:cstheme="majorBidi"/>
          <w:sz w:val="24"/>
          <w:szCs w:val="24"/>
        </w:rPr>
        <w:t xml:space="preserve"> </w:t>
      </w:r>
      <w:r w:rsidR="00FA0122" w:rsidRPr="00FA0122">
        <w:rPr>
          <w:rFonts w:asciiTheme="majorBidi" w:hAnsiTheme="majorBidi" w:cstheme="majorBidi"/>
          <w:sz w:val="24"/>
          <w:szCs w:val="24"/>
        </w:rPr>
        <w:t>précédemment,</w:t>
      </w:r>
      <w:r w:rsidR="00332CFA">
        <w:rPr>
          <w:rFonts w:asciiTheme="majorBidi" w:hAnsiTheme="majorBidi" w:cstheme="majorBidi"/>
          <w:sz w:val="24"/>
          <w:szCs w:val="24"/>
        </w:rPr>
        <w:t xml:space="preserve"> </w:t>
      </w:r>
      <w:r w:rsidR="00110118">
        <w:rPr>
          <w:rFonts w:asciiTheme="majorBidi" w:hAnsiTheme="majorBidi" w:cstheme="majorBidi"/>
          <w:sz w:val="24"/>
          <w:szCs w:val="24"/>
        </w:rPr>
        <w:t>la</w:t>
      </w:r>
      <w:r w:rsidR="00332CFA">
        <w:rPr>
          <w:rFonts w:asciiTheme="majorBidi" w:hAnsiTheme="majorBidi" w:cstheme="majorBidi"/>
          <w:sz w:val="24"/>
          <w:szCs w:val="24"/>
        </w:rPr>
        <w:t xml:space="preserve"> </w:t>
      </w:r>
      <w:r w:rsidR="00110118">
        <w:rPr>
          <w:rFonts w:asciiTheme="majorBidi" w:hAnsiTheme="majorBidi" w:cstheme="majorBidi"/>
          <w:sz w:val="24"/>
          <w:szCs w:val="24"/>
        </w:rPr>
        <w:t>seul</w:t>
      </w:r>
      <w:r w:rsidR="00D054C7">
        <w:rPr>
          <w:rFonts w:asciiTheme="majorBidi" w:hAnsiTheme="majorBidi" w:cstheme="majorBidi"/>
          <w:sz w:val="24"/>
          <w:szCs w:val="24"/>
        </w:rPr>
        <w:t>e</w:t>
      </w:r>
      <w:r w:rsidR="00332CFA">
        <w:rPr>
          <w:rFonts w:asciiTheme="majorBidi" w:hAnsiTheme="majorBidi" w:cstheme="majorBidi"/>
          <w:sz w:val="24"/>
          <w:szCs w:val="24"/>
        </w:rPr>
        <w:t xml:space="preserve"> </w:t>
      </w:r>
      <w:r w:rsidR="00110118">
        <w:rPr>
          <w:rFonts w:asciiTheme="majorBidi" w:hAnsiTheme="majorBidi" w:cstheme="majorBidi"/>
          <w:sz w:val="24"/>
          <w:szCs w:val="24"/>
        </w:rPr>
        <w:t>dimension</w:t>
      </w:r>
      <w:r w:rsidR="00332CFA">
        <w:rPr>
          <w:rFonts w:asciiTheme="majorBidi" w:hAnsiTheme="majorBidi" w:cstheme="majorBidi"/>
          <w:sz w:val="24"/>
          <w:szCs w:val="24"/>
        </w:rPr>
        <w:t xml:space="preserve"> </w:t>
      </w:r>
      <w:r w:rsidR="00D054C7">
        <w:rPr>
          <w:rFonts w:asciiTheme="majorBidi" w:hAnsiTheme="majorBidi" w:cstheme="majorBidi"/>
          <w:sz w:val="24"/>
          <w:szCs w:val="24"/>
        </w:rPr>
        <w:t>que</w:t>
      </w:r>
      <w:r w:rsidR="00332CFA">
        <w:rPr>
          <w:rFonts w:asciiTheme="majorBidi" w:hAnsiTheme="majorBidi" w:cstheme="majorBidi"/>
          <w:sz w:val="24"/>
          <w:szCs w:val="24"/>
        </w:rPr>
        <w:t xml:space="preserve"> </w:t>
      </w:r>
      <w:r w:rsidR="00D054C7">
        <w:rPr>
          <w:rFonts w:asciiTheme="majorBidi" w:hAnsiTheme="majorBidi" w:cstheme="majorBidi"/>
          <w:sz w:val="24"/>
          <w:szCs w:val="24"/>
        </w:rPr>
        <w:t>nous</w:t>
      </w:r>
      <w:r w:rsidR="00332CFA">
        <w:rPr>
          <w:rFonts w:asciiTheme="majorBidi" w:hAnsiTheme="majorBidi" w:cstheme="majorBidi"/>
          <w:sz w:val="24"/>
          <w:szCs w:val="24"/>
        </w:rPr>
        <w:t xml:space="preserve"> </w:t>
      </w:r>
      <w:r w:rsidR="00D054C7">
        <w:rPr>
          <w:rFonts w:asciiTheme="majorBidi" w:hAnsiTheme="majorBidi" w:cstheme="majorBidi"/>
          <w:sz w:val="24"/>
          <w:szCs w:val="24"/>
        </w:rPr>
        <w:t>avons</w:t>
      </w:r>
      <w:r w:rsidR="00332CFA">
        <w:rPr>
          <w:rFonts w:asciiTheme="majorBidi" w:hAnsiTheme="majorBidi" w:cstheme="majorBidi"/>
          <w:sz w:val="24"/>
          <w:szCs w:val="24"/>
        </w:rPr>
        <w:t xml:space="preserve"> </w:t>
      </w:r>
      <w:r w:rsidR="00D054C7">
        <w:rPr>
          <w:rFonts w:asciiTheme="majorBidi" w:hAnsiTheme="majorBidi" w:cstheme="majorBidi"/>
          <w:sz w:val="24"/>
          <w:szCs w:val="24"/>
        </w:rPr>
        <w:t>pu</w:t>
      </w:r>
      <w:r w:rsidR="00332CFA">
        <w:rPr>
          <w:rFonts w:asciiTheme="majorBidi" w:hAnsiTheme="majorBidi" w:cstheme="majorBidi"/>
          <w:sz w:val="24"/>
          <w:szCs w:val="24"/>
        </w:rPr>
        <w:t xml:space="preserve"> </w:t>
      </w:r>
      <w:r w:rsidR="00D054C7">
        <w:rPr>
          <w:rFonts w:asciiTheme="majorBidi" w:hAnsiTheme="majorBidi" w:cstheme="majorBidi"/>
          <w:sz w:val="24"/>
          <w:szCs w:val="24"/>
        </w:rPr>
        <w:t>mesurer</w:t>
      </w:r>
      <w:r w:rsidR="00332CFA">
        <w:rPr>
          <w:rFonts w:asciiTheme="majorBidi" w:hAnsiTheme="majorBidi" w:cstheme="majorBidi"/>
          <w:sz w:val="24"/>
          <w:szCs w:val="24"/>
        </w:rPr>
        <w:t xml:space="preserve"> </w:t>
      </w:r>
      <w:r w:rsidR="00D054C7">
        <w:rPr>
          <w:rFonts w:asciiTheme="majorBidi" w:hAnsiTheme="majorBidi" w:cstheme="majorBidi"/>
          <w:sz w:val="24"/>
          <w:szCs w:val="24"/>
        </w:rPr>
        <w:t>à</w:t>
      </w:r>
      <w:r w:rsidR="00332CFA">
        <w:rPr>
          <w:rFonts w:asciiTheme="majorBidi" w:hAnsiTheme="majorBidi" w:cstheme="majorBidi"/>
          <w:sz w:val="24"/>
          <w:szCs w:val="24"/>
        </w:rPr>
        <w:t xml:space="preserve"> </w:t>
      </w:r>
      <w:r w:rsidR="00D054C7">
        <w:rPr>
          <w:rFonts w:asciiTheme="majorBidi" w:hAnsiTheme="majorBidi" w:cstheme="majorBidi"/>
          <w:sz w:val="24"/>
          <w:szCs w:val="24"/>
        </w:rPr>
        <w:t>l’aide</w:t>
      </w:r>
      <w:r w:rsidR="00332CFA">
        <w:rPr>
          <w:rFonts w:asciiTheme="majorBidi" w:hAnsiTheme="majorBidi" w:cstheme="majorBidi"/>
          <w:sz w:val="24"/>
          <w:szCs w:val="24"/>
        </w:rPr>
        <w:t xml:space="preserve"> </w:t>
      </w:r>
      <w:r w:rsidR="00D054C7">
        <w:rPr>
          <w:rFonts w:asciiTheme="majorBidi" w:hAnsiTheme="majorBidi" w:cstheme="majorBidi"/>
          <w:sz w:val="24"/>
          <w:szCs w:val="24"/>
        </w:rPr>
        <w:t>des</w:t>
      </w:r>
      <w:r w:rsidR="00332CFA">
        <w:rPr>
          <w:rFonts w:asciiTheme="majorBidi" w:hAnsiTheme="majorBidi" w:cstheme="majorBidi"/>
          <w:sz w:val="24"/>
          <w:szCs w:val="24"/>
        </w:rPr>
        <w:t xml:space="preserve"> </w:t>
      </w:r>
      <w:r w:rsidR="00D054C7">
        <w:rPr>
          <w:rFonts w:asciiTheme="majorBidi" w:hAnsiTheme="majorBidi" w:cstheme="majorBidi"/>
          <w:sz w:val="24"/>
          <w:szCs w:val="24"/>
        </w:rPr>
        <w:t>moyens</w:t>
      </w:r>
      <w:r w:rsidR="00332CFA">
        <w:rPr>
          <w:rFonts w:asciiTheme="majorBidi" w:hAnsiTheme="majorBidi" w:cstheme="majorBidi"/>
          <w:sz w:val="24"/>
          <w:szCs w:val="24"/>
        </w:rPr>
        <w:t xml:space="preserve"> </w:t>
      </w:r>
      <w:r w:rsidR="00EF7ACF">
        <w:rPr>
          <w:rFonts w:asciiTheme="majorBidi" w:hAnsiTheme="majorBidi" w:cstheme="majorBidi"/>
          <w:sz w:val="24"/>
          <w:szCs w:val="24"/>
        </w:rPr>
        <w:t>utilisés</w:t>
      </w:r>
      <w:r w:rsidR="00332CFA">
        <w:rPr>
          <w:rFonts w:asciiTheme="majorBidi" w:hAnsiTheme="majorBidi" w:cstheme="majorBidi"/>
          <w:sz w:val="24"/>
          <w:szCs w:val="24"/>
        </w:rPr>
        <w:t xml:space="preserve"> </w:t>
      </w:r>
      <w:r w:rsidR="00D054C7">
        <w:rPr>
          <w:rFonts w:asciiTheme="majorBidi" w:hAnsiTheme="majorBidi" w:cstheme="majorBidi"/>
          <w:sz w:val="24"/>
          <w:szCs w:val="24"/>
        </w:rPr>
        <w:t>est</w:t>
      </w:r>
      <w:r w:rsidR="00332CFA">
        <w:rPr>
          <w:rFonts w:asciiTheme="majorBidi" w:hAnsiTheme="majorBidi" w:cstheme="majorBidi"/>
          <w:sz w:val="24"/>
          <w:szCs w:val="24"/>
        </w:rPr>
        <w:t xml:space="preserve"> </w:t>
      </w:r>
      <w:r w:rsidR="00D054C7">
        <w:rPr>
          <w:rFonts w:asciiTheme="majorBidi" w:hAnsiTheme="majorBidi" w:cstheme="majorBidi"/>
          <w:sz w:val="24"/>
          <w:szCs w:val="24"/>
        </w:rPr>
        <w:t>sa</w:t>
      </w:r>
      <w:r w:rsidR="00332CFA">
        <w:rPr>
          <w:rFonts w:asciiTheme="majorBidi" w:hAnsiTheme="majorBidi" w:cstheme="majorBidi"/>
          <w:sz w:val="24"/>
          <w:szCs w:val="24"/>
        </w:rPr>
        <w:t xml:space="preserve"> </w:t>
      </w:r>
      <w:r w:rsidR="00D054C7">
        <w:rPr>
          <w:rFonts w:asciiTheme="majorBidi" w:hAnsiTheme="majorBidi" w:cstheme="majorBidi"/>
          <w:sz w:val="24"/>
          <w:szCs w:val="24"/>
        </w:rPr>
        <w:t>longueur,</w:t>
      </w:r>
      <w:r w:rsidR="00332CFA">
        <w:rPr>
          <w:rFonts w:asciiTheme="majorBidi" w:hAnsiTheme="majorBidi" w:cstheme="majorBidi"/>
          <w:sz w:val="24"/>
          <w:szCs w:val="24"/>
        </w:rPr>
        <w:t xml:space="preserve"> </w:t>
      </w:r>
      <w:r w:rsidR="00D054C7">
        <w:rPr>
          <w:rFonts w:asciiTheme="majorBidi" w:hAnsiTheme="majorBidi" w:cstheme="majorBidi"/>
          <w:sz w:val="24"/>
          <w:szCs w:val="24"/>
        </w:rPr>
        <w:t>sa</w:t>
      </w:r>
      <w:r w:rsidR="00332CFA">
        <w:rPr>
          <w:rFonts w:asciiTheme="majorBidi" w:hAnsiTheme="majorBidi" w:cstheme="majorBidi"/>
          <w:sz w:val="24"/>
          <w:szCs w:val="24"/>
        </w:rPr>
        <w:t xml:space="preserve"> </w:t>
      </w:r>
      <w:r w:rsidR="00D054C7">
        <w:rPr>
          <w:rFonts w:asciiTheme="majorBidi" w:hAnsiTheme="majorBidi" w:cstheme="majorBidi"/>
          <w:sz w:val="24"/>
          <w:szCs w:val="24"/>
        </w:rPr>
        <w:t>complexité</w:t>
      </w:r>
      <w:r w:rsidR="00332CFA">
        <w:rPr>
          <w:rFonts w:asciiTheme="majorBidi" w:hAnsiTheme="majorBidi" w:cstheme="majorBidi"/>
          <w:sz w:val="24"/>
          <w:szCs w:val="24"/>
        </w:rPr>
        <w:t xml:space="preserve"> </w:t>
      </w:r>
      <w:r w:rsidR="00D054C7">
        <w:rPr>
          <w:rFonts w:asciiTheme="majorBidi" w:hAnsiTheme="majorBidi" w:cstheme="majorBidi"/>
          <w:sz w:val="24"/>
          <w:szCs w:val="24"/>
        </w:rPr>
        <w:t>avait</w:t>
      </w:r>
      <w:r w:rsidR="00332CFA">
        <w:rPr>
          <w:rFonts w:asciiTheme="majorBidi" w:hAnsiTheme="majorBidi" w:cstheme="majorBidi"/>
          <w:sz w:val="24"/>
          <w:szCs w:val="24"/>
        </w:rPr>
        <w:t xml:space="preserve"> </w:t>
      </w:r>
      <w:r w:rsidR="00D054C7">
        <w:rPr>
          <w:rFonts w:asciiTheme="majorBidi" w:hAnsiTheme="majorBidi" w:cstheme="majorBidi"/>
          <w:sz w:val="24"/>
          <w:szCs w:val="24"/>
        </w:rPr>
        <w:t>un</w:t>
      </w:r>
      <w:r w:rsidR="00332CFA">
        <w:rPr>
          <w:rFonts w:asciiTheme="majorBidi" w:hAnsiTheme="majorBidi" w:cstheme="majorBidi"/>
          <w:sz w:val="24"/>
          <w:szCs w:val="24"/>
        </w:rPr>
        <w:t xml:space="preserve"> </w:t>
      </w:r>
      <w:r w:rsidR="00D054C7">
        <w:rPr>
          <w:rFonts w:asciiTheme="majorBidi" w:hAnsiTheme="majorBidi" w:cstheme="majorBidi"/>
          <w:sz w:val="24"/>
          <w:szCs w:val="24"/>
        </w:rPr>
        <w:t>impact</w:t>
      </w:r>
      <w:r w:rsidR="00332CFA">
        <w:rPr>
          <w:rFonts w:asciiTheme="majorBidi" w:hAnsiTheme="majorBidi" w:cstheme="majorBidi"/>
          <w:sz w:val="24"/>
          <w:szCs w:val="24"/>
        </w:rPr>
        <w:t xml:space="preserve"> </w:t>
      </w:r>
      <w:r w:rsidR="00D054C7">
        <w:rPr>
          <w:rFonts w:asciiTheme="majorBidi" w:hAnsiTheme="majorBidi" w:cstheme="majorBidi"/>
          <w:sz w:val="24"/>
          <w:szCs w:val="24"/>
        </w:rPr>
        <w:t>important</w:t>
      </w:r>
      <w:r w:rsidR="00332CFA">
        <w:rPr>
          <w:rFonts w:asciiTheme="majorBidi" w:hAnsiTheme="majorBidi" w:cstheme="majorBidi"/>
          <w:sz w:val="24"/>
          <w:szCs w:val="24"/>
        </w:rPr>
        <w:t xml:space="preserve"> </w:t>
      </w:r>
      <w:r w:rsidR="00D054C7">
        <w:rPr>
          <w:rFonts w:asciiTheme="majorBidi" w:hAnsiTheme="majorBidi" w:cstheme="majorBidi"/>
          <w:sz w:val="24"/>
          <w:szCs w:val="24"/>
        </w:rPr>
        <w:t>sur</w:t>
      </w:r>
      <w:r w:rsidR="00332CFA">
        <w:rPr>
          <w:rFonts w:asciiTheme="majorBidi" w:hAnsiTheme="majorBidi" w:cstheme="majorBidi"/>
          <w:sz w:val="24"/>
          <w:szCs w:val="24"/>
        </w:rPr>
        <w:t xml:space="preserve"> </w:t>
      </w:r>
      <w:r w:rsidR="00D054C7">
        <w:rPr>
          <w:rFonts w:asciiTheme="majorBidi" w:hAnsiTheme="majorBidi" w:cstheme="majorBidi"/>
          <w:sz w:val="24"/>
          <w:szCs w:val="24"/>
        </w:rPr>
        <w:t>la</w:t>
      </w:r>
      <w:r w:rsidR="00332CFA">
        <w:rPr>
          <w:rFonts w:asciiTheme="majorBidi" w:hAnsiTheme="majorBidi" w:cstheme="majorBidi"/>
          <w:sz w:val="24"/>
          <w:szCs w:val="24"/>
        </w:rPr>
        <w:t xml:space="preserve"> </w:t>
      </w:r>
      <w:r w:rsidR="00D054C7">
        <w:rPr>
          <w:rFonts w:asciiTheme="majorBidi" w:hAnsiTheme="majorBidi" w:cstheme="majorBidi"/>
          <w:sz w:val="24"/>
          <w:szCs w:val="24"/>
        </w:rPr>
        <w:t>précision</w:t>
      </w:r>
      <w:r w:rsidR="00332CFA">
        <w:rPr>
          <w:rFonts w:asciiTheme="majorBidi" w:hAnsiTheme="majorBidi" w:cstheme="majorBidi"/>
          <w:sz w:val="24"/>
          <w:szCs w:val="24"/>
        </w:rPr>
        <w:t xml:space="preserve"> </w:t>
      </w:r>
      <w:r w:rsidR="003A5B33">
        <w:rPr>
          <w:rFonts w:asciiTheme="majorBidi" w:hAnsiTheme="majorBidi" w:cstheme="majorBidi"/>
          <w:sz w:val="24"/>
          <w:szCs w:val="24"/>
        </w:rPr>
        <w:t>(voir</w:t>
      </w:r>
      <w:r w:rsidR="00332CFA">
        <w:rPr>
          <w:rFonts w:asciiTheme="majorBidi" w:hAnsiTheme="majorBidi" w:cstheme="majorBidi"/>
          <w:sz w:val="24"/>
          <w:szCs w:val="24"/>
        </w:rPr>
        <w:t xml:space="preserve"> </w:t>
      </w:r>
      <w:r w:rsidR="003A5B33">
        <w:rPr>
          <w:rFonts w:asciiTheme="majorBidi" w:hAnsiTheme="majorBidi" w:cstheme="majorBidi"/>
          <w:sz w:val="24"/>
          <w:szCs w:val="24"/>
        </w:rPr>
        <w:t>Annexe</w:t>
      </w:r>
      <w:r w:rsidR="00332CFA">
        <w:rPr>
          <w:rFonts w:asciiTheme="majorBidi" w:hAnsiTheme="majorBidi" w:cstheme="majorBidi"/>
          <w:sz w:val="24"/>
          <w:szCs w:val="24"/>
        </w:rPr>
        <w:t xml:space="preserve"> </w:t>
      </w:r>
      <w:r w:rsidR="003A5B33">
        <w:rPr>
          <w:rFonts w:asciiTheme="majorBidi" w:hAnsiTheme="majorBidi" w:cstheme="majorBidi"/>
          <w:sz w:val="24"/>
          <w:szCs w:val="24"/>
        </w:rPr>
        <w:t>3)</w:t>
      </w:r>
      <w:r w:rsidR="00D054C7">
        <w:rPr>
          <w:rFonts w:asciiTheme="majorBidi" w:hAnsiTheme="majorBidi" w:cstheme="majorBidi"/>
          <w:sz w:val="24"/>
          <w:szCs w:val="24"/>
        </w:rPr>
        <w:t>.</w:t>
      </w:r>
    </w:p>
    <w:p w14:paraId="794F8AC1" w14:textId="77777777" w:rsidR="00AE415D" w:rsidRDefault="00F43551" w:rsidP="00A2336B">
      <w:pPr>
        <w:tabs>
          <w:tab w:val="left" w:pos="1064"/>
        </w:tabs>
        <w:jc w:val="center"/>
      </w:pPr>
      <w:r>
        <w:rPr>
          <w:noProof/>
          <w:lang w:eastAsia="fr-FR"/>
        </w:rPr>
        <w:drawing>
          <wp:inline distT="0" distB="0" distL="0" distR="0" wp14:anchorId="17E0068B" wp14:editId="19E42C13">
            <wp:extent cx="3291840" cy="1118623"/>
            <wp:effectExtent l="0" t="0" r="3810" b="571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50592" cy="1138588"/>
                    </a:xfrm>
                    <a:prstGeom prst="rect">
                      <a:avLst/>
                    </a:prstGeom>
                  </pic:spPr>
                </pic:pic>
              </a:graphicData>
            </a:graphic>
          </wp:inline>
        </w:drawing>
      </w:r>
    </w:p>
    <w:p w14:paraId="661DDC3E" w14:textId="079C48F3" w:rsidR="004F5D6F" w:rsidRPr="004F5D6F" w:rsidRDefault="004F5D6F" w:rsidP="00FE7636">
      <w:pPr>
        <w:jc w:val="center"/>
        <w:rPr>
          <w:rFonts w:asciiTheme="majorBidi" w:hAnsiTheme="majorBidi" w:cstheme="majorBidi"/>
          <w:sz w:val="24"/>
          <w:szCs w:val="24"/>
        </w:rPr>
      </w:pPr>
      <w:bookmarkStart w:id="51" w:name="_Toc170817167"/>
      <w:r w:rsidRPr="004F5D6F">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6</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P</w:t>
      </w:r>
      <w:r w:rsidRPr="004F5D6F">
        <w:rPr>
          <w:rFonts w:asciiTheme="majorBidi" w:hAnsiTheme="majorBidi" w:cstheme="majorBidi"/>
          <w:sz w:val="24"/>
          <w:szCs w:val="24"/>
        </w:rPr>
        <w:t>oignée</w:t>
      </w:r>
      <w:r w:rsidR="00332CFA">
        <w:rPr>
          <w:rFonts w:asciiTheme="majorBidi" w:hAnsiTheme="majorBidi" w:cstheme="majorBidi"/>
          <w:sz w:val="24"/>
          <w:szCs w:val="24"/>
        </w:rPr>
        <w:t xml:space="preserve"> </w:t>
      </w:r>
      <w:r w:rsidRPr="004F5D6F">
        <w:rPr>
          <w:rFonts w:asciiTheme="majorBidi" w:hAnsiTheme="majorBidi" w:cstheme="majorBidi"/>
          <w:sz w:val="24"/>
          <w:szCs w:val="24"/>
        </w:rPr>
        <w:t>panier</w:t>
      </w:r>
      <w:r w:rsidR="00332CFA">
        <w:rPr>
          <w:rFonts w:asciiTheme="majorBidi" w:hAnsiTheme="majorBidi" w:cstheme="majorBidi"/>
          <w:sz w:val="24"/>
          <w:szCs w:val="24"/>
        </w:rPr>
        <w:t xml:space="preserve"> </w:t>
      </w:r>
      <w:r w:rsidRPr="004F5D6F">
        <w:rPr>
          <w:rFonts w:asciiTheme="majorBidi" w:hAnsiTheme="majorBidi" w:cstheme="majorBidi"/>
          <w:sz w:val="24"/>
          <w:szCs w:val="24"/>
        </w:rPr>
        <w:t>sup-partie</w:t>
      </w:r>
      <w:r w:rsidR="00332CFA">
        <w:rPr>
          <w:rFonts w:asciiTheme="majorBidi" w:hAnsiTheme="majorBidi" w:cstheme="majorBidi"/>
          <w:sz w:val="24"/>
          <w:szCs w:val="24"/>
        </w:rPr>
        <w:t xml:space="preserve"> </w:t>
      </w:r>
      <w:r w:rsidRPr="004F5D6F">
        <w:rPr>
          <w:rFonts w:asciiTheme="majorBidi" w:hAnsiTheme="majorBidi" w:cstheme="majorBidi"/>
          <w:sz w:val="24"/>
          <w:szCs w:val="24"/>
        </w:rPr>
        <w:t>AR</w:t>
      </w:r>
      <w:r w:rsidR="00BB6541">
        <w:rPr>
          <w:rFonts w:asciiTheme="majorBidi" w:hAnsiTheme="majorBidi" w:cstheme="majorBidi"/>
          <w:sz w:val="24"/>
          <w:szCs w:val="24"/>
        </w:rPr>
        <w:t>.</w:t>
      </w:r>
      <w:bookmarkEnd w:id="51"/>
    </w:p>
    <w:p w14:paraId="21B0DF97" w14:textId="518CA9A8" w:rsidR="001507ED" w:rsidRDefault="0031642E" w:rsidP="00BB6541">
      <w:pPr>
        <w:pStyle w:val="Titre5"/>
        <w:spacing w:line="360" w:lineRule="auto"/>
      </w:pPr>
      <w:r>
        <w:t>Côtes</w:t>
      </w:r>
      <w:r w:rsidR="00332CFA">
        <w:t xml:space="preserve"> </w:t>
      </w:r>
      <w:r>
        <w:t>sélectionnées</w:t>
      </w:r>
      <w:r w:rsidR="00332CFA">
        <w:t xml:space="preserve"> </w:t>
      </w:r>
      <w:r w:rsidR="001507ED">
        <w:t>à</w:t>
      </w:r>
      <w:r w:rsidR="00332CFA">
        <w:t xml:space="preserve"> </w:t>
      </w:r>
      <w:r w:rsidR="001507ED">
        <w:t>mesurer</w:t>
      </w:r>
    </w:p>
    <w:p w14:paraId="197E67D1" w14:textId="43C40AAE" w:rsidR="00EA6005" w:rsidRPr="006E48B5" w:rsidRDefault="00866E84" w:rsidP="003A5B33">
      <w:pPr>
        <w:tabs>
          <w:tab w:val="left" w:pos="1064"/>
        </w:tabs>
        <w:spacing w:line="360" w:lineRule="auto"/>
        <w:ind w:left="360"/>
        <w:rPr>
          <w:rFonts w:asciiTheme="majorBidi" w:hAnsiTheme="majorBidi" w:cstheme="majorBidi"/>
          <w:sz w:val="24"/>
          <w:szCs w:val="24"/>
        </w:rPr>
      </w:pPr>
      <w:r>
        <w:rPr>
          <w:rFonts w:asciiTheme="majorBidi" w:hAnsiTheme="majorBidi" w:cstheme="majorBidi"/>
          <w:sz w:val="24"/>
          <w:szCs w:val="24"/>
        </w:rPr>
        <w:tab/>
      </w:r>
      <w:r w:rsidR="003A5B33" w:rsidRPr="006E48B5">
        <w:rPr>
          <w:rFonts w:asciiTheme="majorBidi" w:hAnsiTheme="majorBidi" w:cstheme="majorBidi"/>
          <w:sz w:val="24"/>
          <w:szCs w:val="24"/>
        </w:rPr>
        <w:t>Dans</w:t>
      </w:r>
      <w:r w:rsidR="00332CFA" w:rsidRPr="006E48B5">
        <w:rPr>
          <w:rFonts w:asciiTheme="majorBidi" w:hAnsiTheme="majorBidi" w:cstheme="majorBidi"/>
          <w:sz w:val="24"/>
          <w:szCs w:val="24"/>
        </w:rPr>
        <w:t xml:space="preserve"> </w:t>
      </w:r>
      <w:r w:rsidR="003A5B33" w:rsidRPr="006E48B5">
        <w:rPr>
          <w:rFonts w:asciiTheme="majorBidi" w:hAnsiTheme="majorBidi" w:cstheme="majorBidi"/>
          <w:sz w:val="24"/>
          <w:szCs w:val="24"/>
        </w:rPr>
        <w:t>cette</w:t>
      </w:r>
      <w:r w:rsidR="00332CFA" w:rsidRPr="006E48B5">
        <w:rPr>
          <w:rFonts w:asciiTheme="majorBidi" w:hAnsiTheme="majorBidi" w:cstheme="majorBidi"/>
          <w:sz w:val="24"/>
          <w:szCs w:val="24"/>
        </w:rPr>
        <w:t xml:space="preserve"> </w:t>
      </w:r>
      <w:r w:rsidR="003A5B33" w:rsidRPr="006E48B5">
        <w:rPr>
          <w:rFonts w:asciiTheme="majorBidi" w:hAnsiTheme="majorBidi" w:cstheme="majorBidi"/>
          <w:sz w:val="24"/>
          <w:szCs w:val="24"/>
        </w:rPr>
        <w:t>pièce</w:t>
      </w:r>
      <w:r w:rsidR="00890F43" w:rsidRPr="006E48B5">
        <w:rPr>
          <w:rFonts w:asciiTheme="majorBidi" w:hAnsiTheme="majorBidi" w:cstheme="majorBidi"/>
          <w:sz w:val="24"/>
          <w:szCs w:val="24"/>
        </w:rPr>
        <w:t xml:space="preserve">, nous avons </w:t>
      </w:r>
      <w:r w:rsidR="00642502" w:rsidRPr="006E48B5">
        <w:rPr>
          <w:rFonts w:asciiTheme="majorBidi" w:hAnsiTheme="majorBidi" w:cstheme="majorBidi"/>
          <w:sz w:val="24"/>
          <w:szCs w:val="24"/>
        </w:rPr>
        <w:t>pu mesurer</w:t>
      </w:r>
      <w:r w:rsidR="00332CFA" w:rsidRPr="006E48B5">
        <w:rPr>
          <w:rFonts w:asciiTheme="majorBidi" w:hAnsiTheme="majorBidi" w:cstheme="majorBidi"/>
          <w:sz w:val="24"/>
          <w:szCs w:val="24"/>
        </w:rPr>
        <w:t xml:space="preserve"> </w:t>
      </w:r>
      <w:r w:rsidR="00890F43" w:rsidRPr="006E48B5">
        <w:rPr>
          <w:rFonts w:asciiTheme="majorBidi" w:hAnsiTheme="majorBidi" w:cstheme="majorBidi"/>
          <w:sz w:val="24"/>
          <w:szCs w:val="24"/>
        </w:rPr>
        <w:t>uniquement</w:t>
      </w:r>
      <w:r w:rsidR="00332CFA" w:rsidRPr="006E48B5">
        <w:rPr>
          <w:rFonts w:asciiTheme="majorBidi" w:hAnsiTheme="majorBidi" w:cstheme="majorBidi"/>
          <w:sz w:val="24"/>
          <w:szCs w:val="24"/>
        </w:rPr>
        <w:t xml:space="preserve"> </w:t>
      </w:r>
      <w:r w:rsidR="003A5B33" w:rsidRPr="006E48B5">
        <w:rPr>
          <w:rFonts w:asciiTheme="majorBidi" w:hAnsiTheme="majorBidi" w:cstheme="majorBidi"/>
          <w:sz w:val="24"/>
          <w:szCs w:val="24"/>
        </w:rPr>
        <w:t>l</w:t>
      </w:r>
      <w:r w:rsidR="001507ED" w:rsidRPr="006E48B5">
        <w:rPr>
          <w:rFonts w:asciiTheme="majorBidi" w:hAnsiTheme="majorBidi" w:cstheme="majorBidi"/>
          <w:sz w:val="24"/>
          <w:szCs w:val="24"/>
        </w:rPr>
        <w:t>a</w:t>
      </w:r>
      <w:r w:rsidR="00332CFA" w:rsidRPr="006E48B5">
        <w:rPr>
          <w:rFonts w:asciiTheme="majorBidi" w:hAnsiTheme="majorBidi" w:cstheme="majorBidi"/>
          <w:sz w:val="24"/>
          <w:szCs w:val="24"/>
        </w:rPr>
        <w:t xml:space="preserve"> </w:t>
      </w:r>
      <w:r w:rsidR="00D820DA" w:rsidRPr="006E48B5">
        <w:rPr>
          <w:rFonts w:asciiTheme="majorBidi" w:hAnsiTheme="majorBidi" w:cstheme="majorBidi"/>
          <w:sz w:val="24"/>
          <w:szCs w:val="24"/>
        </w:rPr>
        <w:t>longueur</w:t>
      </w:r>
      <w:r w:rsidR="00332CFA" w:rsidRPr="006E48B5">
        <w:rPr>
          <w:rFonts w:asciiTheme="majorBidi" w:hAnsiTheme="majorBidi" w:cstheme="majorBidi"/>
          <w:sz w:val="24"/>
          <w:szCs w:val="24"/>
        </w:rPr>
        <w:t xml:space="preserve"> </w:t>
      </w:r>
      <w:r w:rsidR="003A5B33" w:rsidRPr="006E48B5">
        <w:rPr>
          <w:rFonts w:asciiTheme="majorBidi" w:hAnsiTheme="majorBidi" w:cstheme="majorBidi"/>
          <w:sz w:val="24"/>
          <w:szCs w:val="24"/>
        </w:rPr>
        <w:t>(</w:t>
      </w:r>
      <w:r w:rsidR="00674F5E" w:rsidRPr="006E48B5">
        <w:rPr>
          <w:rFonts w:asciiTheme="majorBidi" w:hAnsiTheme="majorBidi" w:cstheme="majorBidi"/>
          <w:sz w:val="24"/>
          <w:szCs w:val="24"/>
        </w:rPr>
        <w:t>l</w:t>
      </w:r>
      <w:r w:rsidR="003A5B33" w:rsidRPr="006E48B5">
        <w:rPr>
          <w:rFonts w:asciiTheme="majorBidi" w:hAnsiTheme="majorBidi" w:cstheme="majorBidi"/>
          <w:sz w:val="24"/>
          <w:szCs w:val="24"/>
        </w:rPr>
        <w:t>)</w:t>
      </w:r>
      <w:r w:rsidR="00890F43" w:rsidRPr="006E48B5">
        <w:rPr>
          <w:rFonts w:asciiTheme="majorBidi" w:hAnsiTheme="majorBidi" w:cstheme="majorBidi"/>
          <w:sz w:val="24"/>
          <w:szCs w:val="24"/>
        </w:rPr>
        <w:t xml:space="preserve"> vu la difficulté d’utiliser les </w:t>
      </w:r>
      <w:r w:rsidR="00EF7ACF" w:rsidRPr="006E48B5">
        <w:rPr>
          <w:rFonts w:asciiTheme="majorBidi" w:hAnsiTheme="majorBidi" w:cstheme="majorBidi"/>
          <w:sz w:val="24"/>
          <w:szCs w:val="24"/>
        </w:rPr>
        <w:t>moyens classiques</w:t>
      </w:r>
      <w:r w:rsidR="00D820DA" w:rsidRPr="006E48B5">
        <w:rPr>
          <w:rFonts w:asciiTheme="majorBidi" w:hAnsiTheme="majorBidi" w:cstheme="majorBidi"/>
          <w:sz w:val="24"/>
          <w:szCs w:val="24"/>
        </w:rPr>
        <w:t>.</w:t>
      </w:r>
    </w:p>
    <w:p w14:paraId="21618D1A" w14:textId="77777777" w:rsidR="00AE415D" w:rsidRDefault="00513AA9" w:rsidP="00CA51F2">
      <w:pPr>
        <w:pBdr>
          <w:top w:val="single" w:sz="4" w:space="1" w:color="auto"/>
          <w:left w:val="single" w:sz="4" w:space="4" w:color="auto"/>
          <w:bottom w:val="single" w:sz="4" w:space="1" w:color="auto"/>
          <w:right w:val="single" w:sz="4" w:space="4" w:color="auto"/>
        </w:pBdr>
        <w:tabs>
          <w:tab w:val="left" w:pos="1064"/>
        </w:tabs>
        <w:spacing w:line="360" w:lineRule="auto"/>
        <w:jc w:val="center"/>
      </w:pPr>
      <w:r>
        <w:rPr>
          <w:noProof/>
          <w:lang w:eastAsia="fr-FR"/>
        </w:rPr>
        <mc:AlternateContent>
          <mc:Choice Requires="wps">
            <w:drawing>
              <wp:anchor distT="0" distB="0" distL="114300" distR="114300" simplePos="0" relativeHeight="251716608" behindDoc="0" locked="0" layoutInCell="1" allowOverlap="1" wp14:anchorId="0FBF6BFC" wp14:editId="3D9E4CCF">
                <wp:simplePos x="0" y="0"/>
                <wp:positionH relativeFrom="column">
                  <wp:posOffset>103505</wp:posOffset>
                </wp:positionH>
                <wp:positionV relativeFrom="paragraph">
                  <wp:posOffset>46355</wp:posOffset>
                </wp:positionV>
                <wp:extent cx="819150" cy="273050"/>
                <wp:effectExtent l="0" t="0" r="19050" b="12700"/>
                <wp:wrapNone/>
                <wp:docPr id="198" name="Zone de texte 198"/>
                <wp:cNvGraphicFramePr/>
                <a:graphic xmlns:a="http://schemas.openxmlformats.org/drawingml/2006/main">
                  <a:graphicData uri="http://schemas.microsoft.com/office/word/2010/wordprocessingShape">
                    <wps:wsp>
                      <wps:cNvSpPr txBox="1"/>
                      <wps:spPr>
                        <a:xfrm>
                          <a:off x="0" y="0"/>
                          <a:ext cx="819150" cy="273050"/>
                        </a:xfrm>
                        <a:prstGeom prst="rect">
                          <a:avLst/>
                        </a:prstGeom>
                        <a:solidFill>
                          <a:schemeClr val="lt1"/>
                        </a:solidFill>
                        <a:ln w="6350">
                          <a:solidFill>
                            <a:prstClr val="black"/>
                          </a:solidFill>
                        </a:ln>
                      </wps:spPr>
                      <wps:txbx>
                        <w:txbxContent>
                          <w:p w14:paraId="63A97663" w14:textId="3D1C3ED9" w:rsidR="00F65782" w:rsidRDefault="00F65782">
                            <w:r>
                              <w:t>Longueur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F6BFC" id="Zone de texte 198" o:spid="_x0000_s1043" type="#_x0000_t202" style="position:absolute;left:0;text-align:left;margin-left:8.15pt;margin-top:3.65pt;width:64.5pt;height:2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" fillcolor="white [3201]" strokeweight=".5pt">
                <v:textbox>
                  <w:txbxContent>
                    <w:p w14:paraId="63A97663" w14:textId="3D1C3ED9" w:rsidR="00F65782" w:rsidRDefault="00F65782">
                      <w:r>
                        <w:t>Longueur (l)</w:t>
                      </w:r>
                    </w:p>
                  </w:txbxContent>
                </v:textbox>
              </v:shape>
            </w:pict>
          </mc:Fallback>
        </mc:AlternateContent>
      </w:r>
      <w:r>
        <w:rPr>
          <w:noProof/>
          <w:lang w:eastAsia="fr-FR"/>
        </w:rPr>
        <mc:AlternateContent>
          <mc:Choice Requires="wps">
            <w:drawing>
              <wp:anchor distT="0" distB="0" distL="114300" distR="114300" simplePos="0" relativeHeight="251715584" behindDoc="0" locked="0" layoutInCell="1" allowOverlap="1" wp14:anchorId="7CF565C1" wp14:editId="6D4DA508">
                <wp:simplePos x="0" y="0"/>
                <wp:positionH relativeFrom="column">
                  <wp:posOffset>909955</wp:posOffset>
                </wp:positionH>
                <wp:positionV relativeFrom="paragraph">
                  <wp:posOffset>135255</wp:posOffset>
                </wp:positionV>
                <wp:extent cx="1276350" cy="63500"/>
                <wp:effectExtent l="0" t="19050" r="76200" b="88900"/>
                <wp:wrapNone/>
                <wp:docPr id="197" name="Connecteur droit avec flèche 197"/>
                <wp:cNvGraphicFramePr/>
                <a:graphic xmlns:a="http://schemas.openxmlformats.org/drawingml/2006/main">
                  <a:graphicData uri="http://schemas.microsoft.com/office/word/2010/wordprocessingShape">
                    <wps:wsp>
                      <wps:cNvCnPr/>
                      <wps:spPr>
                        <a:xfrm>
                          <a:off x="0" y="0"/>
                          <a:ext cx="1276350" cy="6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35B7BC" id="Connecteur droit avec flèche 197" o:spid="_x0000_s1026" type="#_x0000_t32" style="position:absolute;margin-left:71.65pt;margin-top:10.65pt;width:100.5pt;height: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" strokecolor="black [3200]" strokeweight=".5pt">
                <v:stroke endarrow="block" joinstyle="miter"/>
              </v:shape>
            </w:pict>
          </mc:Fallback>
        </mc:AlternateContent>
      </w:r>
      <w:r w:rsidR="00EA6005" w:rsidRPr="00EA6005">
        <w:rPr>
          <w:noProof/>
          <w:lang w:eastAsia="fr-FR"/>
        </w:rPr>
        <w:drawing>
          <wp:inline distT="0" distB="0" distL="0" distR="0" wp14:anchorId="56C110ED" wp14:editId="69A19AEB">
            <wp:extent cx="4730749" cy="141605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9535" cy="1418680"/>
                    </a:xfrm>
                    <a:prstGeom prst="rect">
                      <a:avLst/>
                    </a:prstGeom>
                  </pic:spPr>
                </pic:pic>
              </a:graphicData>
            </a:graphic>
          </wp:inline>
        </w:drawing>
      </w:r>
    </w:p>
    <w:p w14:paraId="3019C1E9" w14:textId="35DEFFE6" w:rsidR="00A4653D" w:rsidRPr="004F5D6F" w:rsidRDefault="004F5D6F" w:rsidP="00FE7636">
      <w:pPr>
        <w:jc w:val="center"/>
        <w:rPr>
          <w:rFonts w:asciiTheme="majorBidi" w:hAnsiTheme="majorBidi" w:cstheme="majorBidi"/>
          <w:sz w:val="32"/>
          <w:szCs w:val="32"/>
        </w:rPr>
      </w:pPr>
      <w:bookmarkStart w:id="52" w:name="_Toc170817168"/>
      <w:r w:rsidRPr="004F5D6F">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7</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D</w:t>
      </w:r>
      <w:r w:rsidRPr="004F5D6F">
        <w:rPr>
          <w:rFonts w:asciiTheme="majorBidi" w:hAnsiTheme="majorBidi" w:cstheme="majorBidi"/>
          <w:sz w:val="24"/>
          <w:szCs w:val="24"/>
        </w:rPr>
        <w:t>essin</w:t>
      </w:r>
      <w:r w:rsidR="00332CFA">
        <w:rPr>
          <w:rFonts w:asciiTheme="majorBidi" w:hAnsiTheme="majorBidi" w:cstheme="majorBidi"/>
          <w:sz w:val="24"/>
          <w:szCs w:val="24"/>
        </w:rPr>
        <w:t xml:space="preserve"> </w:t>
      </w:r>
      <w:r w:rsidRPr="004F5D6F">
        <w:rPr>
          <w:rFonts w:asciiTheme="majorBidi" w:hAnsiTheme="majorBidi" w:cstheme="majorBidi"/>
          <w:sz w:val="24"/>
          <w:szCs w:val="24"/>
        </w:rPr>
        <w:t>technique</w:t>
      </w:r>
      <w:r w:rsidR="00332CFA">
        <w:rPr>
          <w:rFonts w:asciiTheme="majorBidi" w:hAnsiTheme="majorBidi" w:cstheme="majorBidi"/>
          <w:sz w:val="24"/>
          <w:szCs w:val="24"/>
        </w:rPr>
        <w:t xml:space="preserve"> </w:t>
      </w:r>
      <w:r w:rsidRPr="004F5D6F">
        <w:rPr>
          <w:rFonts w:asciiTheme="majorBidi" w:hAnsiTheme="majorBidi" w:cstheme="majorBidi"/>
          <w:sz w:val="24"/>
          <w:szCs w:val="24"/>
        </w:rPr>
        <w:t>d'une</w:t>
      </w:r>
      <w:r w:rsidR="00332CFA">
        <w:rPr>
          <w:rFonts w:asciiTheme="majorBidi" w:hAnsiTheme="majorBidi" w:cstheme="majorBidi"/>
          <w:sz w:val="24"/>
          <w:szCs w:val="24"/>
        </w:rPr>
        <w:t xml:space="preserve"> </w:t>
      </w:r>
      <w:r w:rsidRPr="004F5D6F">
        <w:rPr>
          <w:rFonts w:asciiTheme="majorBidi" w:hAnsiTheme="majorBidi" w:cstheme="majorBidi"/>
          <w:sz w:val="24"/>
          <w:szCs w:val="24"/>
        </w:rPr>
        <w:t>poignée</w:t>
      </w:r>
      <w:r w:rsidR="00332CFA">
        <w:rPr>
          <w:rFonts w:asciiTheme="majorBidi" w:hAnsiTheme="majorBidi" w:cstheme="majorBidi"/>
          <w:sz w:val="24"/>
          <w:szCs w:val="24"/>
        </w:rPr>
        <w:t xml:space="preserve"> </w:t>
      </w:r>
      <w:r w:rsidRPr="004F5D6F">
        <w:rPr>
          <w:rFonts w:asciiTheme="majorBidi" w:hAnsiTheme="majorBidi" w:cstheme="majorBidi"/>
          <w:sz w:val="24"/>
          <w:szCs w:val="24"/>
        </w:rPr>
        <w:t>panier</w:t>
      </w:r>
      <w:r w:rsidR="00332CFA">
        <w:rPr>
          <w:rFonts w:asciiTheme="majorBidi" w:hAnsiTheme="majorBidi" w:cstheme="majorBidi"/>
          <w:sz w:val="24"/>
          <w:szCs w:val="24"/>
        </w:rPr>
        <w:t xml:space="preserve"> </w:t>
      </w:r>
      <w:r w:rsidRPr="004F5D6F">
        <w:rPr>
          <w:rFonts w:asciiTheme="majorBidi" w:hAnsiTheme="majorBidi" w:cstheme="majorBidi"/>
          <w:sz w:val="24"/>
          <w:szCs w:val="24"/>
        </w:rPr>
        <w:t>sup-partie</w:t>
      </w:r>
      <w:r w:rsidR="00332CFA">
        <w:rPr>
          <w:rFonts w:asciiTheme="majorBidi" w:hAnsiTheme="majorBidi" w:cstheme="majorBidi"/>
          <w:sz w:val="24"/>
          <w:szCs w:val="24"/>
        </w:rPr>
        <w:t xml:space="preserve"> </w:t>
      </w:r>
      <w:r w:rsidRPr="004F5D6F">
        <w:rPr>
          <w:rFonts w:asciiTheme="majorBidi" w:hAnsiTheme="majorBidi" w:cstheme="majorBidi"/>
          <w:sz w:val="24"/>
          <w:szCs w:val="24"/>
        </w:rPr>
        <w:t>AR.</w:t>
      </w:r>
      <w:bookmarkEnd w:id="52"/>
    </w:p>
    <w:p w14:paraId="568344DE" w14:textId="1FF14978" w:rsidR="0052391A" w:rsidRDefault="0052391A" w:rsidP="00BB6541">
      <w:pPr>
        <w:pStyle w:val="Titre4"/>
        <w:spacing w:line="360" w:lineRule="auto"/>
      </w:pPr>
      <w:r>
        <w:t>COUV_INF</w:t>
      </w:r>
      <w:r w:rsidR="00332CFA">
        <w:t xml:space="preserve"> </w:t>
      </w:r>
      <w:r>
        <w:t>PORTE</w:t>
      </w:r>
      <w:r w:rsidR="00332CFA">
        <w:t xml:space="preserve"> </w:t>
      </w:r>
      <w:r>
        <w:t>APRIL</w:t>
      </w:r>
      <w:r w:rsidR="00332CFA">
        <w:t xml:space="preserve"> </w:t>
      </w:r>
      <w:r>
        <w:t>60</w:t>
      </w:r>
    </w:p>
    <w:p w14:paraId="04F5E346" w14:textId="422E05CB" w:rsidR="00AE415D" w:rsidRDefault="00866E84" w:rsidP="003A5B33">
      <w:p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ab/>
      </w:r>
      <w:r w:rsidR="0052391A">
        <w:rPr>
          <w:rFonts w:asciiTheme="majorBidi" w:hAnsiTheme="majorBidi" w:cstheme="majorBidi"/>
          <w:sz w:val="24"/>
          <w:szCs w:val="24"/>
        </w:rPr>
        <w:t>Cette</w:t>
      </w:r>
      <w:r w:rsidR="00332CFA">
        <w:rPr>
          <w:rFonts w:asciiTheme="majorBidi" w:hAnsiTheme="majorBidi" w:cstheme="majorBidi"/>
          <w:sz w:val="24"/>
          <w:szCs w:val="24"/>
        </w:rPr>
        <w:t xml:space="preserve"> </w:t>
      </w:r>
      <w:r w:rsidR="0052391A">
        <w:rPr>
          <w:rFonts w:asciiTheme="majorBidi" w:hAnsiTheme="majorBidi" w:cstheme="majorBidi"/>
          <w:sz w:val="24"/>
          <w:szCs w:val="24"/>
        </w:rPr>
        <w:t>pièce</w:t>
      </w:r>
      <w:r w:rsidR="00332CFA">
        <w:rPr>
          <w:rFonts w:asciiTheme="majorBidi" w:hAnsiTheme="majorBidi" w:cstheme="majorBidi"/>
          <w:sz w:val="24"/>
          <w:szCs w:val="24"/>
        </w:rPr>
        <w:t xml:space="preserve"> </w:t>
      </w:r>
      <w:r w:rsidR="0052391A">
        <w:rPr>
          <w:rFonts w:asciiTheme="majorBidi" w:hAnsiTheme="majorBidi" w:cstheme="majorBidi"/>
          <w:sz w:val="24"/>
          <w:szCs w:val="24"/>
        </w:rPr>
        <w:t>est</w:t>
      </w:r>
      <w:r w:rsidR="00332CFA">
        <w:rPr>
          <w:rFonts w:asciiTheme="majorBidi" w:hAnsiTheme="majorBidi" w:cstheme="majorBidi"/>
          <w:sz w:val="24"/>
          <w:szCs w:val="24"/>
        </w:rPr>
        <w:t xml:space="preserve"> </w:t>
      </w:r>
      <w:r w:rsidR="0052391A">
        <w:rPr>
          <w:rFonts w:asciiTheme="majorBidi" w:hAnsiTheme="majorBidi" w:cstheme="majorBidi"/>
          <w:sz w:val="24"/>
          <w:szCs w:val="24"/>
        </w:rPr>
        <w:t>fabriquée</w:t>
      </w:r>
      <w:r w:rsidR="00332CFA">
        <w:rPr>
          <w:rFonts w:asciiTheme="majorBidi" w:hAnsiTheme="majorBidi" w:cstheme="majorBidi"/>
          <w:sz w:val="24"/>
          <w:szCs w:val="24"/>
        </w:rPr>
        <w:t xml:space="preserve"> </w:t>
      </w:r>
      <w:r w:rsidR="00CF0C79">
        <w:rPr>
          <w:rFonts w:asciiTheme="majorBidi" w:hAnsiTheme="majorBidi" w:cstheme="majorBidi"/>
          <w:sz w:val="24"/>
          <w:szCs w:val="24"/>
        </w:rPr>
        <w:t>d’ABS</w:t>
      </w:r>
      <w:r w:rsidR="00332CFA">
        <w:rPr>
          <w:rFonts w:asciiTheme="majorBidi" w:hAnsiTheme="majorBidi" w:cstheme="majorBidi"/>
          <w:sz w:val="24"/>
          <w:szCs w:val="24"/>
        </w:rPr>
        <w:t xml:space="preserve"> </w:t>
      </w:r>
      <w:r w:rsidR="0052391A">
        <w:rPr>
          <w:rFonts w:asciiTheme="majorBidi" w:hAnsiTheme="majorBidi" w:cstheme="majorBidi"/>
          <w:sz w:val="24"/>
          <w:szCs w:val="24"/>
        </w:rPr>
        <w:t>NOVODUR</w:t>
      </w:r>
      <w:r w:rsidR="006E48B5">
        <w:rPr>
          <w:rFonts w:asciiTheme="majorBidi" w:hAnsiTheme="majorBidi" w:cstheme="majorBidi"/>
          <w:sz w:val="24"/>
          <w:szCs w:val="24"/>
        </w:rPr>
        <w:t xml:space="preserve"> </w:t>
      </w:r>
      <w:r>
        <w:rPr>
          <w:rFonts w:asciiTheme="majorBidi" w:hAnsiTheme="majorBidi" w:cstheme="majorBidi"/>
          <w:sz w:val="24"/>
          <w:szCs w:val="24"/>
        </w:rPr>
        <w:t>(</w:t>
      </w:r>
      <w:r w:rsidR="006E48B5">
        <w:rPr>
          <w:rFonts w:asciiTheme="majorBidi" w:hAnsiTheme="majorBidi" w:cstheme="majorBidi"/>
          <w:sz w:val="24"/>
          <w:szCs w:val="24"/>
        </w:rPr>
        <w:t>voir figure III</w:t>
      </w:r>
      <w:r w:rsidR="00CC524D">
        <w:rPr>
          <w:rFonts w:asciiTheme="majorBidi" w:hAnsiTheme="majorBidi" w:cstheme="majorBidi"/>
          <w:sz w:val="24"/>
          <w:szCs w:val="24"/>
        </w:rPr>
        <w:t>-8</w:t>
      </w:r>
      <w:r>
        <w:rPr>
          <w:rFonts w:asciiTheme="majorBidi" w:hAnsiTheme="majorBidi" w:cstheme="majorBidi"/>
          <w:sz w:val="24"/>
          <w:szCs w:val="24"/>
        </w:rPr>
        <w:t>)</w:t>
      </w:r>
      <w:r w:rsidR="003A5B33">
        <w:rPr>
          <w:rFonts w:asciiTheme="majorBidi" w:hAnsiTheme="majorBidi" w:cstheme="majorBidi"/>
          <w:sz w:val="24"/>
          <w:szCs w:val="24"/>
        </w:rPr>
        <w:t>.</w:t>
      </w:r>
    </w:p>
    <w:p w14:paraId="681CBA1C" w14:textId="66E2DDB3" w:rsidR="0052391A" w:rsidRDefault="00140F75" w:rsidP="00227F59">
      <w:pPr>
        <w:tabs>
          <w:tab w:val="left" w:pos="1064"/>
        </w:tabs>
        <w:jc w:val="center"/>
        <w:rPr>
          <w:rFonts w:asciiTheme="majorBidi" w:hAnsiTheme="majorBidi" w:cstheme="majorBidi"/>
          <w:sz w:val="24"/>
          <w:szCs w:val="24"/>
        </w:rPr>
      </w:pPr>
      <w:r>
        <w:rPr>
          <w:noProof/>
          <w:lang w:eastAsia="fr-FR"/>
        </w:rPr>
        <mc:AlternateContent>
          <mc:Choice Requires="wps">
            <w:drawing>
              <wp:anchor distT="0" distB="0" distL="114300" distR="114300" simplePos="0" relativeHeight="251723776" behindDoc="0" locked="0" layoutInCell="1" allowOverlap="1" wp14:anchorId="419F8EB8" wp14:editId="21330622">
                <wp:simplePos x="0" y="0"/>
                <wp:positionH relativeFrom="column">
                  <wp:posOffset>4764405</wp:posOffset>
                </wp:positionH>
                <wp:positionV relativeFrom="paragraph">
                  <wp:posOffset>374015</wp:posOffset>
                </wp:positionV>
                <wp:extent cx="209550" cy="273050"/>
                <wp:effectExtent l="0" t="0" r="19050" b="12700"/>
                <wp:wrapNone/>
                <wp:docPr id="220" name="Zone de texte 220"/>
                <wp:cNvGraphicFramePr/>
                <a:graphic xmlns:a="http://schemas.openxmlformats.org/drawingml/2006/main">
                  <a:graphicData uri="http://schemas.microsoft.com/office/word/2010/wordprocessingShape">
                    <wps:wsp>
                      <wps:cNvSpPr txBox="1"/>
                      <wps:spPr>
                        <a:xfrm>
                          <a:off x="0" y="0"/>
                          <a:ext cx="209550" cy="273050"/>
                        </a:xfrm>
                        <a:prstGeom prst="rect">
                          <a:avLst/>
                        </a:prstGeom>
                        <a:solidFill>
                          <a:sysClr val="window" lastClr="FFFFFF"/>
                        </a:solidFill>
                        <a:ln w="6350">
                          <a:solidFill>
                            <a:prstClr val="black"/>
                          </a:solidFill>
                        </a:ln>
                      </wps:spPr>
                      <wps:txbx>
                        <w:txbxContent>
                          <w:p w14:paraId="7AC996AE" w14:textId="54BE31B5" w:rsidR="00F65782" w:rsidRDefault="00F65782" w:rsidP="00140F75">
                            <w:proofErr w:type="gramStart"/>
                            <w: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F8EB8" id="Zone de texte 220" o:spid="_x0000_s1044" type="#_x0000_t202" style="position:absolute;left:0;text-align:left;margin-left:375.15pt;margin-top:29.45pt;width:16.5pt;height:2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" fillcolor="window" strokeweight=".5pt">
                <v:textbox>
                  <w:txbxContent>
                    <w:p w14:paraId="7AC996AE" w14:textId="54BE31B5" w:rsidR="00F65782" w:rsidRDefault="00F65782" w:rsidP="00140F75">
                      <w:proofErr w:type="gramStart"/>
                      <w:r>
                        <w:t>d</w:t>
                      </w:r>
                      <w:proofErr w:type="gramEnd"/>
                    </w:p>
                  </w:txbxContent>
                </v:textbox>
              </v:shape>
            </w:pict>
          </mc:Fallback>
        </mc:AlternateContent>
      </w:r>
      <w:r>
        <w:rPr>
          <w:noProof/>
          <w:lang w:eastAsia="fr-FR"/>
        </w:rPr>
        <mc:AlternateContent>
          <mc:Choice Requires="wps">
            <w:drawing>
              <wp:anchor distT="0" distB="0" distL="114300" distR="114300" simplePos="0" relativeHeight="251720704" behindDoc="0" locked="0" layoutInCell="1" allowOverlap="1" wp14:anchorId="58386A58" wp14:editId="63FFA62D">
                <wp:simplePos x="0" y="0"/>
                <wp:positionH relativeFrom="column">
                  <wp:posOffset>4485005</wp:posOffset>
                </wp:positionH>
                <wp:positionV relativeFrom="paragraph">
                  <wp:posOffset>545465</wp:posOffset>
                </wp:positionV>
                <wp:extent cx="215900" cy="88900"/>
                <wp:effectExtent l="38100" t="0" r="31750" b="63500"/>
                <wp:wrapNone/>
                <wp:docPr id="218" name="Connecteur droit avec flèche 218"/>
                <wp:cNvGraphicFramePr/>
                <a:graphic xmlns:a="http://schemas.openxmlformats.org/drawingml/2006/main">
                  <a:graphicData uri="http://schemas.microsoft.com/office/word/2010/wordprocessingShape">
                    <wps:wsp>
                      <wps:cNvCnPr/>
                      <wps:spPr>
                        <a:xfrm flipH="1">
                          <a:off x="0" y="0"/>
                          <a:ext cx="215900" cy="88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D550CC6" id="Connecteur droit avec flèche 218" o:spid="_x0000_s1026" type="#_x0000_t32" style="position:absolute;margin-left:353.15pt;margin-top:42.95pt;width:17pt;height:7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" strokecolor="#ed7d31 [3205]" strokeweight=".5pt">
                <v:stroke endarrow="block" joinstyle="miter"/>
              </v:shape>
            </w:pict>
          </mc:Fallback>
        </mc:AlternateContent>
      </w:r>
      <w:r>
        <w:rPr>
          <w:noProof/>
          <w:lang w:eastAsia="fr-FR"/>
        </w:rPr>
        <mc:AlternateContent>
          <mc:Choice Requires="wps">
            <w:drawing>
              <wp:anchor distT="0" distB="0" distL="114300" distR="114300" simplePos="0" relativeHeight="251719680" behindDoc="0" locked="0" layoutInCell="1" allowOverlap="1" wp14:anchorId="53DFFAB6" wp14:editId="52A20271">
                <wp:simplePos x="0" y="0"/>
                <wp:positionH relativeFrom="column">
                  <wp:posOffset>4465955</wp:posOffset>
                </wp:positionH>
                <wp:positionV relativeFrom="paragraph">
                  <wp:posOffset>520065</wp:posOffset>
                </wp:positionV>
                <wp:extent cx="323850" cy="19050"/>
                <wp:effectExtent l="38100" t="57150" r="0" b="95250"/>
                <wp:wrapNone/>
                <wp:docPr id="216" name="Connecteur droit avec flèche 216"/>
                <wp:cNvGraphicFramePr/>
                <a:graphic xmlns:a="http://schemas.openxmlformats.org/drawingml/2006/main">
                  <a:graphicData uri="http://schemas.microsoft.com/office/word/2010/wordprocessingShape">
                    <wps:wsp>
                      <wps:cNvCnPr/>
                      <wps:spPr>
                        <a:xfrm flipH="1">
                          <a:off x="0" y="0"/>
                          <a:ext cx="323850"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E2273FC" id="Connecteur droit avec flèche 216" o:spid="_x0000_s1026" type="#_x0000_t32" style="position:absolute;margin-left:351.65pt;margin-top:40.95pt;width:25.5pt;height:1.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" strokecolor="#ed7d31 [3205]" strokeweight=".5pt">
                <v:stroke endarrow="block" joinstyle="miter"/>
              </v:shape>
            </w:pict>
          </mc:Fallback>
        </mc:AlternateContent>
      </w:r>
      <w:r w:rsidR="00227F59">
        <w:rPr>
          <w:noProof/>
          <w:lang w:eastAsia="fr-FR"/>
        </w:rPr>
        <w:drawing>
          <wp:inline distT="0" distB="0" distL="0" distR="0" wp14:anchorId="2C60603D" wp14:editId="650CBFB8">
            <wp:extent cx="4876800" cy="155003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8227" r="-1781"/>
                    <a:stretch/>
                  </pic:blipFill>
                  <pic:spPr bwMode="auto">
                    <a:xfrm>
                      <a:off x="0" y="0"/>
                      <a:ext cx="4877624" cy="1550297"/>
                    </a:xfrm>
                    <a:prstGeom prst="rect">
                      <a:avLst/>
                    </a:prstGeom>
                    <a:noFill/>
                    <a:ln>
                      <a:noFill/>
                    </a:ln>
                    <a:extLst>
                      <a:ext uri="{53640926-AAD7-44D8-BBD7-CCE9431645EC}">
                        <a14:shadowObscured xmlns:a14="http://schemas.microsoft.com/office/drawing/2010/main"/>
                      </a:ext>
                    </a:extLst>
                  </pic:spPr>
                </pic:pic>
              </a:graphicData>
            </a:graphic>
          </wp:inline>
        </w:drawing>
      </w:r>
    </w:p>
    <w:p w14:paraId="1F58A654" w14:textId="1002B8B4" w:rsidR="004F5D6F" w:rsidRPr="004F5D6F" w:rsidRDefault="004F5D6F" w:rsidP="004F5D6F">
      <w:pPr>
        <w:jc w:val="center"/>
        <w:rPr>
          <w:rFonts w:asciiTheme="majorBidi" w:hAnsiTheme="majorBidi" w:cstheme="majorBidi"/>
          <w:sz w:val="32"/>
          <w:szCs w:val="32"/>
        </w:rPr>
      </w:pPr>
      <w:bookmarkStart w:id="53" w:name="_Toc170817169"/>
      <w:r w:rsidRPr="004F5D6F">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8</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Pr="004F5D6F">
        <w:rPr>
          <w:rFonts w:asciiTheme="majorBidi" w:hAnsiTheme="majorBidi" w:cstheme="majorBidi"/>
          <w:sz w:val="24"/>
          <w:szCs w:val="24"/>
        </w:rPr>
        <w:t>COUV_INF</w:t>
      </w:r>
      <w:r w:rsidR="00332CFA">
        <w:rPr>
          <w:rFonts w:asciiTheme="majorBidi" w:hAnsiTheme="majorBidi" w:cstheme="majorBidi"/>
          <w:sz w:val="24"/>
          <w:szCs w:val="24"/>
        </w:rPr>
        <w:t xml:space="preserve"> </w:t>
      </w:r>
      <w:r w:rsidRPr="004F5D6F">
        <w:rPr>
          <w:rFonts w:asciiTheme="majorBidi" w:hAnsiTheme="majorBidi" w:cstheme="majorBidi"/>
          <w:sz w:val="24"/>
          <w:szCs w:val="24"/>
        </w:rPr>
        <w:t>PORTE</w:t>
      </w:r>
      <w:r w:rsidR="00332CFA">
        <w:rPr>
          <w:rFonts w:asciiTheme="majorBidi" w:hAnsiTheme="majorBidi" w:cstheme="majorBidi"/>
          <w:sz w:val="24"/>
          <w:szCs w:val="24"/>
        </w:rPr>
        <w:t xml:space="preserve"> </w:t>
      </w:r>
      <w:r w:rsidRPr="004F5D6F">
        <w:rPr>
          <w:rFonts w:asciiTheme="majorBidi" w:hAnsiTheme="majorBidi" w:cstheme="majorBidi"/>
          <w:sz w:val="24"/>
          <w:szCs w:val="24"/>
        </w:rPr>
        <w:t>APRIL60</w:t>
      </w:r>
      <w:r w:rsidR="00BB6541">
        <w:rPr>
          <w:rFonts w:asciiTheme="majorBidi" w:hAnsiTheme="majorBidi" w:cstheme="majorBidi"/>
          <w:sz w:val="24"/>
          <w:szCs w:val="24"/>
        </w:rPr>
        <w:t>.</w:t>
      </w:r>
      <w:bookmarkEnd w:id="53"/>
    </w:p>
    <w:p w14:paraId="37392D76" w14:textId="3DE600F6" w:rsidR="00AE415D" w:rsidRDefault="0031642E" w:rsidP="00BB6541">
      <w:pPr>
        <w:pStyle w:val="Titre5"/>
        <w:spacing w:line="360" w:lineRule="auto"/>
      </w:pPr>
      <w:r>
        <w:t>Cô</w:t>
      </w:r>
      <w:r w:rsidR="00140F75">
        <w:t>tes</w:t>
      </w:r>
      <w:r w:rsidR="00332CFA">
        <w:t xml:space="preserve"> </w:t>
      </w:r>
      <w:r w:rsidR="00140F75">
        <w:t>à</w:t>
      </w:r>
      <w:r w:rsidR="00332CFA">
        <w:t xml:space="preserve"> </w:t>
      </w:r>
      <w:r w:rsidR="00140F75">
        <w:t>mesurer</w:t>
      </w:r>
    </w:p>
    <w:p w14:paraId="22F429C6" w14:textId="24802E6D" w:rsidR="00140F75" w:rsidRPr="003A5B33" w:rsidRDefault="00866E84" w:rsidP="00866E84">
      <w:p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3A5B33">
        <w:rPr>
          <w:rFonts w:asciiTheme="majorBidi" w:hAnsiTheme="majorBidi" w:cstheme="majorBidi"/>
          <w:sz w:val="24"/>
          <w:szCs w:val="24"/>
        </w:rPr>
        <w:t>Concernant</w:t>
      </w:r>
      <w:r w:rsidR="00332CFA">
        <w:rPr>
          <w:rFonts w:asciiTheme="majorBidi" w:hAnsiTheme="majorBidi" w:cstheme="majorBidi"/>
          <w:sz w:val="24"/>
          <w:szCs w:val="24"/>
        </w:rPr>
        <w:t xml:space="preserve"> </w:t>
      </w:r>
      <w:r w:rsidR="003A5B33">
        <w:rPr>
          <w:rFonts w:asciiTheme="majorBidi" w:hAnsiTheme="majorBidi" w:cstheme="majorBidi"/>
          <w:sz w:val="24"/>
          <w:szCs w:val="24"/>
        </w:rPr>
        <w:t>cette</w:t>
      </w:r>
      <w:r w:rsidR="00332CFA">
        <w:rPr>
          <w:rFonts w:asciiTheme="majorBidi" w:hAnsiTheme="majorBidi" w:cstheme="majorBidi"/>
          <w:sz w:val="24"/>
          <w:szCs w:val="24"/>
        </w:rPr>
        <w:t xml:space="preserve"> </w:t>
      </w:r>
      <w:r w:rsidR="003A5B33">
        <w:rPr>
          <w:rFonts w:asciiTheme="majorBidi" w:hAnsiTheme="majorBidi" w:cstheme="majorBidi"/>
          <w:sz w:val="24"/>
          <w:szCs w:val="24"/>
        </w:rPr>
        <w:t>pièce</w:t>
      </w:r>
      <w:r w:rsidR="00332CFA">
        <w:rPr>
          <w:rFonts w:asciiTheme="majorBidi" w:hAnsiTheme="majorBidi" w:cstheme="majorBidi"/>
          <w:sz w:val="24"/>
          <w:szCs w:val="24"/>
        </w:rPr>
        <w:t xml:space="preserve"> </w:t>
      </w:r>
      <w:r w:rsidR="003A5B33">
        <w:rPr>
          <w:rFonts w:asciiTheme="majorBidi" w:hAnsiTheme="majorBidi" w:cstheme="majorBidi"/>
          <w:sz w:val="24"/>
          <w:szCs w:val="24"/>
        </w:rPr>
        <w:t>on</w:t>
      </w:r>
      <w:r w:rsidR="00332CFA">
        <w:rPr>
          <w:rFonts w:asciiTheme="majorBidi" w:hAnsiTheme="majorBidi" w:cstheme="majorBidi"/>
          <w:sz w:val="24"/>
          <w:szCs w:val="24"/>
        </w:rPr>
        <w:t xml:space="preserve"> </w:t>
      </w:r>
      <w:r w:rsidR="003A5B33">
        <w:rPr>
          <w:rFonts w:asciiTheme="majorBidi" w:hAnsiTheme="majorBidi" w:cstheme="majorBidi"/>
          <w:sz w:val="24"/>
          <w:szCs w:val="24"/>
        </w:rPr>
        <w:t>a</w:t>
      </w:r>
      <w:r w:rsidR="00332CFA">
        <w:rPr>
          <w:rFonts w:asciiTheme="majorBidi" w:hAnsiTheme="majorBidi" w:cstheme="majorBidi"/>
          <w:sz w:val="24"/>
          <w:szCs w:val="24"/>
        </w:rPr>
        <w:t xml:space="preserve"> </w:t>
      </w:r>
      <w:r w:rsidR="003A5B33">
        <w:rPr>
          <w:rFonts w:asciiTheme="majorBidi" w:hAnsiTheme="majorBidi" w:cstheme="majorBidi"/>
          <w:sz w:val="24"/>
          <w:szCs w:val="24"/>
        </w:rPr>
        <w:t>mesuré</w:t>
      </w:r>
      <w:r w:rsidR="00890F43">
        <w:rPr>
          <w:rFonts w:asciiTheme="majorBidi" w:hAnsiTheme="majorBidi" w:cstheme="majorBidi"/>
          <w:sz w:val="24"/>
          <w:szCs w:val="24"/>
        </w:rPr>
        <w:t xml:space="preserve"> l’entraxe d</w:t>
      </w:r>
      <w:r w:rsidR="00332CFA">
        <w:rPr>
          <w:rFonts w:asciiTheme="majorBidi" w:hAnsiTheme="majorBidi" w:cstheme="majorBidi"/>
          <w:sz w:val="24"/>
          <w:szCs w:val="24"/>
        </w:rPr>
        <w:t xml:space="preserve"> </w:t>
      </w:r>
      <w:r w:rsidR="003A5B33">
        <w:rPr>
          <w:rFonts w:asciiTheme="majorBidi" w:hAnsiTheme="majorBidi" w:cstheme="majorBidi"/>
          <w:sz w:val="24"/>
          <w:szCs w:val="24"/>
        </w:rPr>
        <w:t>di</w:t>
      </w:r>
      <w:r w:rsidR="00140F75" w:rsidRPr="003A5B33">
        <w:rPr>
          <w:rFonts w:asciiTheme="majorBidi" w:hAnsiTheme="majorBidi" w:cstheme="majorBidi"/>
          <w:sz w:val="24"/>
          <w:szCs w:val="24"/>
        </w:rPr>
        <w:t>stance</w:t>
      </w:r>
      <w:r w:rsidR="00332CFA">
        <w:rPr>
          <w:rFonts w:asciiTheme="majorBidi" w:hAnsiTheme="majorBidi" w:cstheme="majorBidi"/>
          <w:sz w:val="24"/>
          <w:szCs w:val="24"/>
        </w:rPr>
        <w:t xml:space="preserve"> </w:t>
      </w:r>
      <w:r w:rsidR="00140F75" w:rsidRPr="003A5B33">
        <w:rPr>
          <w:rFonts w:asciiTheme="majorBidi" w:hAnsiTheme="majorBidi" w:cstheme="majorBidi"/>
          <w:sz w:val="24"/>
          <w:szCs w:val="24"/>
        </w:rPr>
        <w:t>entre</w:t>
      </w:r>
      <w:r w:rsidR="00332CFA">
        <w:rPr>
          <w:rFonts w:asciiTheme="majorBidi" w:hAnsiTheme="majorBidi" w:cstheme="majorBidi"/>
          <w:sz w:val="24"/>
          <w:szCs w:val="24"/>
        </w:rPr>
        <w:t xml:space="preserve"> </w:t>
      </w:r>
      <w:r w:rsidR="00140F75" w:rsidRPr="003A5B33">
        <w:rPr>
          <w:rFonts w:asciiTheme="majorBidi" w:hAnsiTheme="majorBidi" w:cstheme="majorBidi"/>
          <w:sz w:val="24"/>
          <w:szCs w:val="24"/>
        </w:rPr>
        <w:t>les</w:t>
      </w:r>
      <w:r w:rsidR="00332CFA">
        <w:rPr>
          <w:rFonts w:asciiTheme="majorBidi" w:hAnsiTheme="majorBidi" w:cstheme="majorBidi"/>
          <w:sz w:val="24"/>
          <w:szCs w:val="24"/>
        </w:rPr>
        <w:t xml:space="preserve"> </w:t>
      </w:r>
      <w:r w:rsidR="00140F75" w:rsidRPr="003A5B33">
        <w:rPr>
          <w:rFonts w:asciiTheme="majorBidi" w:hAnsiTheme="majorBidi" w:cstheme="majorBidi"/>
          <w:sz w:val="24"/>
          <w:szCs w:val="24"/>
        </w:rPr>
        <w:t>deux</w:t>
      </w:r>
      <w:r w:rsidR="00332CFA">
        <w:rPr>
          <w:rFonts w:asciiTheme="majorBidi" w:hAnsiTheme="majorBidi" w:cstheme="majorBidi"/>
          <w:sz w:val="24"/>
          <w:szCs w:val="24"/>
        </w:rPr>
        <w:t xml:space="preserve"> </w:t>
      </w:r>
      <w:r w:rsidR="00140F75" w:rsidRPr="003A5B33">
        <w:rPr>
          <w:rFonts w:asciiTheme="majorBidi" w:hAnsiTheme="majorBidi" w:cstheme="majorBidi"/>
          <w:sz w:val="24"/>
          <w:szCs w:val="24"/>
        </w:rPr>
        <w:t>centres</w:t>
      </w:r>
      <w:r w:rsidR="00332CFA">
        <w:rPr>
          <w:rFonts w:asciiTheme="majorBidi" w:hAnsiTheme="majorBidi" w:cstheme="majorBidi"/>
          <w:sz w:val="24"/>
          <w:szCs w:val="24"/>
        </w:rPr>
        <w:t xml:space="preserve"> </w:t>
      </w:r>
      <w:r w:rsidR="00140F75" w:rsidRPr="003A5B33">
        <w:rPr>
          <w:rFonts w:asciiTheme="majorBidi" w:hAnsiTheme="majorBidi" w:cstheme="majorBidi"/>
          <w:sz w:val="24"/>
          <w:szCs w:val="24"/>
        </w:rPr>
        <w:t>des</w:t>
      </w:r>
      <w:r w:rsidR="00332CFA">
        <w:rPr>
          <w:rFonts w:asciiTheme="majorBidi" w:hAnsiTheme="majorBidi" w:cstheme="majorBidi"/>
          <w:sz w:val="24"/>
          <w:szCs w:val="24"/>
        </w:rPr>
        <w:t xml:space="preserve"> </w:t>
      </w:r>
      <w:r w:rsidR="00D054C7" w:rsidRPr="003A5B33">
        <w:rPr>
          <w:rFonts w:asciiTheme="majorBidi" w:hAnsiTheme="majorBidi" w:cstheme="majorBidi"/>
          <w:sz w:val="24"/>
          <w:szCs w:val="24"/>
        </w:rPr>
        <w:t>deux</w:t>
      </w:r>
      <w:r w:rsidR="00332CFA">
        <w:rPr>
          <w:rFonts w:asciiTheme="majorBidi" w:hAnsiTheme="majorBidi" w:cstheme="majorBidi"/>
          <w:sz w:val="24"/>
          <w:szCs w:val="24"/>
        </w:rPr>
        <w:t xml:space="preserve"> </w:t>
      </w:r>
      <w:r w:rsidR="00140F75" w:rsidRPr="003A5B33">
        <w:rPr>
          <w:rFonts w:asciiTheme="majorBidi" w:hAnsiTheme="majorBidi" w:cstheme="majorBidi"/>
          <w:sz w:val="24"/>
          <w:szCs w:val="24"/>
        </w:rPr>
        <w:t>cercles</w:t>
      </w:r>
      <w:r w:rsidR="009A2360" w:rsidRPr="003A5B33">
        <w:rPr>
          <w:rFonts w:asciiTheme="majorBidi" w:hAnsiTheme="majorBidi" w:cstheme="majorBidi"/>
          <w:sz w:val="24"/>
          <w:szCs w:val="24"/>
        </w:rPr>
        <w:t>.</w:t>
      </w:r>
    </w:p>
    <w:p w14:paraId="169A0FFD" w14:textId="56E182DD" w:rsidR="00476529" w:rsidRDefault="0033606B" w:rsidP="008643AA">
      <w:pPr>
        <w:tabs>
          <w:tab w:val="left" w:pos="739"/>
          <w:tab w:val="left" w:pos="1064"/>
          <w:tab w:val="center" w:pos="4535"/>
          <w:tab w:val="left" w:pos="6799"/>
        </w:tabs>
        <w:spacing w:line="360" w:lineRule="auto"/>
        <w:jc w:val="center"/>
        <w:rPr>
          <w:rFonts w:asciiTheme="majorBidi" w:hAnsiTheme="majorBidi" w:cstheme="majorBidi"/>
          <w:sz w:val="24"/>
          <w:szCs w:val="24"/>
        </w:rPr>
      </w:pPr>
      <w:r>
        <w:rPr>
          <w:noProof/>
          <w:lang w:eastAsia="fr-FR"/>
        </w:rPr>
        <mc:AlternateContent>
          <mc:Choice Requires="wps">
            <w:drawing>
              <wp:anchor distT="0" distB="0" distL="114300" distR="114300" simplePos="0" relativeHeight="251730944" behindDoc="0" locked="0" layoutInCell="1" allowOverlap="1" wp14:anchorId="57ED362A" wp14:editId="5BEFA0CA">
                <wp:simplePos x="0" y="0"/>
                <wp:positionH relativeFrom="column">
                  <wp:posOffset>3671570</wp:posOffset>
                </wp:positionH>
                <wp:positionV relativeFrom="paragraph">
                  <wp:posOffset>1992180</wp:posOffset>
                </wp:positionV>
                <wp:extent cx="769716" cy="40449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769716" cy="404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5AFB8" w14:textId="6BF8C46D" w:rsidR="00F65782" w:rsidRDefault="00F65782">
                            <w:r>
                              <w:t>Entraxe :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D362A" id="Zone de texte 12" o:spid="_x0000_s1045" type="#_x0000_t202" style="position:absolute;left:0;text-align:left;margin-left:289.1pt;margin-top:156.85pt;width:60.6pt;height:3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" fillcolor="white [3201]" stroked="f" strokeweight=".5pt">
                <v:textbox>
                  <w:txbxContent>
                    <w:p w14:paraId="0955AFB8" w14:textId="6BF8C46D" w:rsidR="00F65782" w:rsidRDefault="00F65782">
                      <w:r>
                        <w:t>Entraxe : d</w:t>
                      </w:r>
                    </w:p>
                  </w:txbxContent>
                </v:textbox>
              </v:shape>
            </w:pict>
          </mc:Fallback>
        </mc:AlternateContent>
      </w:r>
      <w:r w:rsidR="00890F43">
        <w:rPr>
          <w:noProof/>
          <w:lang w:eastAsia="fr-FR"/>
        </w:rPr>
        <mc:AlternateContent>
          <mc:Choice Requires="wps">
            <w:drawing>
              <wp:anchor distT="0" distB="0" distL="114300" distR="114300" simplePos="0" relativeHeight="251731968" behindDoc="0" locked="0" layoutInCell="1" allowOverlap="1" wp14:anchorId="5712D0EC" wp14:editId="057FBEF3">
                <wp:simplePos x="0" y="0"/>
                <wp:positionH relativeFrom="column">
                  <wp:posOffset>3773331</wp:posOffset>
                </wp:positionH>
                <wp:positionV relativeFrom="paragraph">
                  <wp:posOffset>1272137</wp:posOffset>
                </wp:positionV>
                <wp:extent cx="257054" cy="754766"/>
                <wp:effectExtent l="38100" t="38100" r="29210" b="26670"/>
                <wp:wrapNone/>
                <wp:docPr id="4" name="Connecteur droit avec flèche 4"/>
                <wp:cNvGraphicFramePr/>
                <a:graphic xmlns:a="http://schemas.openxmlformats.org/drawingml/2006/main">
                  <a:graphicData uri="http://schemas.microsoft.com/office/word/2010/wordprocessingShape">
                    <wps:wsp>
                      <wps:cNvCnPr/>
                      <wps:spPr>
                        <a:xfrm flipH="1" flipV="1">
                          <a:off x="0" y="0"/>
                          <a:ext cx="257054" cy="7547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7E6B94" id="_x0000_t32" coordsize="21600,21600" o:spt="32" o:oned="t" path="m,l21600,21600e" filled="f">
                <v:path arrowok="t" fillok="f" o:connecttype="none"/>
                <o:lock v:ext="edit" shapetype="t"/>
              </v:shapetype>
              <v:shape id="Connecteur droit avec flèche 4" o:spid="_x0000_s1026" type="#_x0000_t32" style="position:absolute;margin-left:297.1pt;margin-top:100.15pt;width:20.25pt;height:59.4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" strokecolor="black [3200]" strokeweight=".5pt">
                <v:stroke endarrow="block" joinstyle="miter"/>
              </v:shape>
            </w:pict>
          </mc:Fallback>
        </mc:AlternateContent>
      </w:r>
      <w:r w:rsidR="00B351A7">
        <w:rPr>
          <w:noProof/>
          <w:lang w:eastAsia="fr-FR"/>
        </w:rPr>
        <w:drawing>
          <wp:inline distT="0" distB="0" distL="0" distR="0" wp14:anchorId="5F8BA738" wp14:editId="170281BE">
            <wp:extent cx="3178939" cy="2906037"/>
            <wp:effectExtent l="19050" t="19050" r="21590" b="27940"/>
            <wp:docPr id="3" name="Image 3" descr="C:\Users\Tadj\AppData\Local\Microsoft\Windows\INetCache\Content.Word\IMG-202405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dj\AppData\Local\Microsoft\Windows\INetCache\Content.Word\IMG-20240521-WA0000.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 r="-17871"/>
                    <a:stretch/>
                  </pic:blipFill>
                  <pic:spPr bwMode="auto">
                    <a:xfrm>
                      <a:off x="0" y="0"/>
                      <a:ext cx="3215137" cy="29391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EC6DC3" w14:textId="562BD793" w:rsidR="004F5D6F" w:rsidRPr="004F5D6F" w:rsidRDefault="004F5D6F" w:rsidP="00FE7636">
      <w:pPr>
        <w:jc w:val="center"/>
        <w:rPr>
          <w:rFonts w:asciiTheme="majorBidi" w:hAnsiTheme="majorBidi" w:cstheme="majorBidi"/>
          <w:sz w:val="32"/>
          <w:szCs w:val="32"/>
        </w:rPr>
      </w:pPr>
      <w:bookmarkStart w:id="54" w:name="_Toc170817170"/>
      <w:r w:rsidRPr="004F5D6F">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9</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FE7636">
        <w:rPr>
          <w:rFonts w:asciiTheme="majorBidi" w:hAnsiTheme="majorBidi" w:cstheme="majorBidi"/>
          <w:sz w:val="24"/>
          <w:szCs w:val="24"/>
        </w:rPr>
        <w:t>D</w:t>
      </w:r>
      <w:r w:rsidRPr="004F5D6F">
        <w:rPr>
          <w:rFonts w:asciiTheme="majorBidi" w:hAnsiTheme="majorBidi" w:cstheme="majorBidi"/>
          <w:sz w:val="24"/>
          <w:szCs w:val="24"/>
        </w:rPr>
        <w:t>essin</w:t>
      </w:r>
      <w:r w:rsidR="00332CFA">
        <w:rPr>
          <w:rFonts w:asciiTheme="majorBidi" w:hAnsiTheme="majorBidi" w:cstheme="majorBidi"/>
          <w:sz w:val="24"/>
          <w:szCs w:val="24"/>
        </w:rPr>
        <w:t xml:space="preserve"> </w:t>
      </w:r>
      <w:r w:rsidRPr="004F5D6F">
        <w:rPr>
          <w:rFonts w:asciiTheme="majorBidi" w:hAnsiTheme="majorBidi" w:cstheme="majorBidi"/>
          <w:sz w:val="24"/>
          <w:szCs w:val="24"/>
        </w:rPr>
        <w:t>technique</w:t>
      </w:r>
      <w:r w:rsidR="00332CFA">
        <w:rPr>
          <w:rFonts w:asciiTheme="majorBidi" w:hAnsiTheme="majorBidi" w:cstheme="majorBidi"/>
          <w:sz w:val="24"/>
          <w:szCs w:val="24"/>
        </w:rPr>
        <w:t xml:space="preserve"> </w:t>
      </w:r>
      <w:r w:rsidRPr="004F5D6F">
        <w:rPr>
          <w:rFonts w:asciiTheme="majorBidi" w:hAnsiTheme="majorBidi" w:cstheme="majorBidi"/>
          <w:sz w:val="24"/>
          <w:szCs w:val="24"/>
        </w:rPr>
        <w:t>du</w:t>
      </w:r>
      <w:r w:rsidR="00332CFA">
        <w:rPr>
          <w:rFonts w:asciiTheme="majorBidi" w:hAnsiTheme="majorBidi" w:cstheme="majorBidi"/>
          <w:sz w:val="24"/>
          <w:szCs w:val="24"/>
        </w:rPr>
        <w:t xml:space="preserve"> </w:t>
      </w:r>
      <w:r w:rsidRPr="004F5D6F">
        <w:rPr>
          <w:rFonts w:asciiTheme="majorBidi" w:hAnsiTheme="majorBidi" w:cstheme="majorBidi"/>
          <w:sz w:val="24"/>
          <w:szCs w:val="24"/>
        </w:rPr>
        <w:t>COUV_INF</w:t>
      </w:r>
      <w:r w:rsidR="00332CFA">
        <w:rPr>
          <w:rFonts w:asciiTheme="majorBidi" w:hAnsiTheme="majorBidi" w:cstheme="majorBidi"/>
          <w:sz w:val="24"/>
          <w:szCs w:val="24"/>
        </w:rPr>
        <w:t xml:space="preserve"> </w:t>
      </w:r>
      <w:r w:rsidRPr="004F5D6F">
        <w:rPr>
          <w:rFonts w:asciiTheme="majorBidi" w:hAnsiTheme="majorBidi" w:cstheme="majorBidi"/>
          <w:sz w:val="24"/>
          <w:szCs w:val="24"/>
        </w:rPr>
        <w:t>PORTE</w:t>
      </w:r>
      <w:r w:rsidR="00332CFA">
        <w:rPr>
          <w:rFonts w:asciiTheme="majorBidi" w:hAnsiTheme="majorBidi" w:cstheme="majorBidi"/>
          <w:sz w:val="24"/>
          <w:szCs w:val="24"/>
        </w:rPr>
        <w:t xml:space="preserve"> </w:t>
      </w:r>
      <w:r w:rsidRPr="004F5D6F">
        <w:rPr>
          <w:rFonts w:asciiTheme="majorBidi" w:hAnsiTheme="majorBidi" w:cstheme="majorBidi"/>
          <w:sz w:val="24"/>
          <w:szCs w:val="24"/>
        </w:rPr>
        <w:t>APRIL60.</w:t>
      </w:r>
      <w:bookmarkEnd w:id="54"/>
    </w:p>
    <w:p w14:paraId="0BF3490E" w14:textId="17A9B69F" w:rsidR="00041033" w:rsidRDefault="0031642E" w:rsidP="00BB6541">
      <w:pPr>
        <w:pStyle w:val="Titre2"/>
        <w:spacing w:line="360" w:lineRule="auto"/>
      </w:pPr>
      <w:bookmarkStart w:id="55" w:name="_Toc170817456"/>
      <w:r>
        <w:t>M</w:t>
      </w:r>
      <w:r w:rsidR="00041033">
        <w:t>odes</w:t>
      </w:r>
      <w:r w:rsidR="00332CFA">
        <w:t xml:space="preserve"> </w:t>
      </w:r>
      <w:r w:rsidR="00041033">
        <w:t>opératoires</w:t>
      </w:r>
      <w:r w:rsidR="00332CFA">
        <w:t xml:space="preserve"> </w:t>
      </w:r>
      <w:r w:rsidR="00E21E98">
        <w:t>de</w:t>
      </w:r>
      <w:r w:rsidR="00332CFA">
        <w:t xml:space="preserve"> </w:t>
      </w:r>
      <w:r w:rsidR="00E21E98">
        <w:t>mesure</w:t>
      </w:r>
      <w:bookmarkEnd w:id="55"/>
    </w:p>
    <w:p w14:paraId="0F465370" w14:textId="1E266F9E" w:rsidR="00AE415D" w:rsidRDefault="006C022F" w:rsidP="00BB6541">
      <w:pPr>
        <w:pStyle w:val="Titre3"/>
        <w:spacing w:line="360" w:lineRule="auto"/>
      </w:pPr>
      <w:bookmarkStart w:id="56" w:name="_Toc170817457"/>
      <w:r>
        <w:t>M</w:t>
      </w:r>
      <w:r w:rsidRPr="00552E7F">
        <w:t>esure</w:t>
      </w:r>
      <w:r w:rsidR="00332CFA">
        <w:t xml:space="preserve"> </w:t>
      </w:r>
      <w:r w:rsidR="00E21E98" w:rsidRPr="00552E7F">
        <w:t>à</w:t>
      </w:r>
      <w:r w:rsidR="00332CFA">
        <w:t xml:space="preserve"> </w:t>
      </w:r>
      <w:r w:rsidR="00E21E98" w:rsidRPr="00552E7F">
        <w:t>l’aide</w:t>
      </w:r>
      <w:r w:rsidR="00332CFA">
        <w:t xml:space="preserve"> </w:t>
      </w:r>
      <w:r w:rsidR="00E21E98" w:rsidRPr="00552E7F">
        <w:t>du</w:t>
      </w:r>
      <w:r w:rsidR="00332CFA">
        <w:t xml:space="preserve"> </w:t>
      </w:r>
      <w:r w:rsidR="00E21E98" w:rsidRPr="00552E7F">
        <w:t>pied</w:t>
      </w:r>
      <w:r w:rsidR="00332CFA">
        <w:t xml:space="preserve"> </w:t>
      </w:r>
      <w:r w:rsidR="00E21E98" w:rsidRPr="00552E7F">
        <w:t>à</w:t>
      </w:r>
      <w:r w:rsidR="00332CFA">
        <w:t xml:space="preserve"> </w:t>
      </w:r>
      <w:r w:rsidR="00E21E98" w:rsidRPr="00552E7F">
        <w:t>coulisse</w:t>
      </w:r>
      <w:bookmarkEnd w:id="56"/>
    </w:p>
    <w:p w14:paraId="47521D1A" w14:textId="0C1BA373" w:rsidR="00DC234F" w:rsidRPr="00DC234F" w:rsidRDefault="00DC234F" w:rsidP="00DC234F">
      <w:pPr>
        <w:ind w:firstLine="708"/>
        <w:rPr>
          <w:rFonts w:asciiTheme="majorBidi" w:hAnsiTheme="majorBidi" w:cstheme="majorBidi"/>
          <w:sz w:val="24"/>
          <w:szCs w:val="24"/>
        </w:rPr>
      </w:pPr>
      <w:r>
        <w:rPr>
          <w:rFonts w:asciiTheme="majorBidi" w:hAnsiTheme="majorBidi" w:cstheme="majorBidi"/>
          <w:sz w:val="24"/>
          <w:szCs w:val="24"/>
        </w:rPr>
        <w:t>L’utilisation</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pied</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coulisse</w:t>
      </w:r>
      <w:r w:rsidR="00332CFA">
        <w:rPr>
          <w:rFonts w:asciiTheme="majorBidi" w:hAnsiTheme="majorBidi" w:cstheme="majorBidi"/>
          <w:sz w:val="24"/>
          <w:szCs w:val="24"/>
        </w:rPr>
        <w:t xml:space="preserve"> </w:t>
      </w:r>
      <w:r>
        <w:rPr>
          <w:rFonts w:asciiTheme="majorBidi" w:hAnsiTheme="majorBidi" w:cstheme="majorBidi"/>
          <w:sz w:val="24"/>
          <w:szCs w:val="24"/>
        </w:rPr>
        <w:t>nécessite</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respect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certaines</w:t>
      </w:r>
      <w:r w:rsidR="00332CFA">
        <w:rPr>
          <w:rFonts w:asciiTheme="majorBidi" w:hAnsiTheme="majorBidi" w:cstheme="majorBidi"/>
          <w:sz w:val="24"/>
          <w:szCs w:val="24"/>
        </w:rPr>
        <w:t xml:space="preserve"> </w:t>
      </w:r>
      <w:r w:rsidR="0031642E">
        <w:rPr>
          <w:rFonts w:asciiTheme="majorBidi" w:hAnsiTheme="majorBidi" w:cstheme="majorBidi"/>
          <w:sz w:val="24"/>
          <w:szCs w:val="24"/>
        </w:rPr>
        <w:t>règles</w:t>
      </w:r>
      <w:r w:rsidR="00332CFA">
        <w:rPr>
          <w:rFonts w:asciiTheme="majorBidi" w:hAnsiTheme="majorBidi" w:cstheme="majorBidi"/>
          <w:sz w:val="24"/>
          <w:szCs w:val="24"/>
        </w:rPr>
        <w:t xml:space="preserve"> </w:t>
      </w:r>
      <w:r w:rsidR="0031642E">
        <w:rPr>
          <w:rFonts w:asciiTheme="majorBidi" w:hAnsiTheme="majorBidi" w:cstheme="majorBidi"/>
          <w:sz w:val="24"/>
          <w:szCs w:val="24"/>
        </w:rPr>
        <w:t>:</w:t>
      </w:r>
    </w:p>
    <w:p w14:paraId="17FBAFC1" w14:textId="1C6155FF" w:rsidR="00D33173" w:rsidRDefault="00866E84" w:rsidP="00015531">
      <w:pPr>
        <w:pStyle w:val="Paragraphedeliste"/>
        <w:numPr>
          <w:ilvl w:val="1"/>
          <w:numId w:val="1"/>
        </w:numPr>
        <w:tabs>
          <w:tab w:val="left" w:pos="1064"/>
        </w:tabs>
        <w:spacing w:line="360" w:lineRule="auto"/>
        <w:jc w:val="both"/>
        <w:rPr>
          <w:rFonts w:asciiTheme="majorBidi" w:hAnsiTheme="majorBidi" w:cstheme="majorBidi"/>
          <w:sz w:val="24"/>
          <w:szCs w:val="24"/>
        </w:rPr>
      </w:pPr>
      <w:r w:rsidRPr="00D33173">
        <w:rPr>
          <w:rFonts w:asciiTheme="majorBidi" w:hAnsiTheme="majorBidi" w:cstheme="majorBidi"/>
          <w:sz w:val="24"/>
          <w:szCs w:val="24"/>
        </w:rPr>
        <w:t>Port</w:t>
      </w:r>
      <w:r w:rsidR="00332CFA">
        <w:rPr>
          <w:rFonts w:asciiTheme="majorBidi" w:hAnsiTheme="majorBidi" w:cstheme="majorBidi"/>
          <w:sz w:val="24"/>
          <w:szCs w:val="24"/>
        </w:rPr>
        <w:t xml:space="preserve"> </w:t>
      </w:r>
      <w:r w:rsidR="00D33173" w:rsidRPr="00D33173">
        <w:rPr>
          <w:rFonts w:asciiTheme="majorBidi" w:hAnsiTheme="majorBidi" w:cstheme="majorBidi"/>
          <w:sz w:val="24"/>
          <w:szCs w:val="24"/>
        </w:rPr>
        <w:t>de</w:t>
      </w:r>
      <w:r w:rsidR="00332CFA">
        <w:rPr>
          <w:rFonts w:asciiTheme="majorBidi" w:hAnsiTheme="majorBidi" w:cstheme="majorBidi"/>
          <w:sz w:val="24"/>
          <w:szCs w:val="24"/>
        </w:rPr>
        <w:t xml:space="preserve"> </w:t>
      </w:r>
      <w:r w:rsidR="00D33173" w:rsidRPr="00D33173">
        <w:rPr>
          <w:rFonts w:asciiTheme="majorBidi" w:hAnsiTheme="majorBidi" w:cstheme="majorBidi"/>
          <w:sz w:val="24"/>
          <w:szCs w:val="24"/>
        </w:rPr>
        <w:t>gan</w:t>
      </w:r>
      <w:r w:rsidR="00D33173">
        <w:rPr>
          <w:rFonts w:asciiTheme="majorBidi" w:hAnsiTheme="majorBidi" w:cstheme="majorBidi"/>
          <w:sz w:val="24"/>
          <w:szCs w:val="24"/>
        </w:rPr>
        <w:t>t</w:t>
      </w:r>
      <w:r w:rsidR="00D33173" w:rsidRPr="00D33173">
        <w:rPr>
          <w:rFonts w:asciiTheme="majorBidi" w:hAnsiTheme="majorBidi" w:cstheme="majorBidi"/>
          <w:sz w:val="24"/>
          <w:szCs w:val="24"/>
        </w:rPr>
        <w:t>s</w:t>
      </w:r>
      <w:r w:rsidR="00EF7ACF">
        <w:rPr>
          <w:rFonts w:asciiTheme="majorBidi" w:hAnsiTheme="majorBidi" w:cstheme="majorBidi"/>
          <w:sz w:val="24"/>
          <w:szCs w:val="24"/>
        </w:rPr>
        <w:t>.</w:t>
      </w:r>
    </w:p>
    <w:p w14:paraId="2D923E34" w14:textId="398CCC0D" w:rsidR="00D33173" w:rsidRDefault="00D33173" w:rsidP="00015531">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Nettoy</w:t>
      </w:r>
      <w:r w:rsidR="00EF7ACF">
        <w:rPr>
          <w:rFonts w:asciiTheme="majorBidi" w:hAnsiTheme="majorBidi" w:cstheme="majorBidi"/>
          <w:sz w:val="24"/>
          <w:szCs w:val="24"/>
        </w:rPr>
        <w:t>er</w:t>
      </w:r>
      <w:r w:rsidR="00332CFA">
        <w:rPr>
          <w:rFonts w:asciiTheme="majorBidi" w:hAnsiTheme="majorBidi" w:cstheme="majorBidi"/>
          <w:sz w:val="24"/>
          <w:szCs w:val="24"/>
        </w:rPr>
        <w:t xml:space="preserve"> </w:t>
      </w:r>
      <w:r w:rsidR="00EF7ACF">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pied</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coulisse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éliminer</w:t>
      </w:r>
      <w:r w:rsidR="00332CFA">
        <w:rPr>
          <w:rFonts w:asciiTheme="majorBidi" w:hAnsiTheme="majorBidi" w:cstheme="majorBidi"/>
          <w:sz w:val="24"/>
          <w:szCs w:val="24"/>
        </w:rPr>
        <w:t xml:space="preserve"> </w:t>
      </w:r>
      <w:r>
        <w:rPr>
          <w:rFonts w:asciiTheme="majorBidi" w:hAnsiTheme="majorBidi" w:cstheme="majorBidi"/>
          <w:sz w:val="24"/>
          <w:szCs w:val="24"/>
        </w:rPr>
        <w:t>toute</w:t>
      </w:r>
      <w:r w:rsidR="00332CFA">
        <w:rPr>
          <w:rFonts w:asciiTheme="majorBidi" w:hAnsiTheme="majorBidi" w:cstheme="majorBidi"/>
          <w:sz w:val="24"/>
          <w:szCs w:val="24"/>
        </w:rPr>
        <w:t xml:space="preserve"> </w:t>
      </w:r>
      <w:r>
        <w:rPr>
          <w:rFonts w:asciiTheme="majorBidi" w:hAnsiTheme="majorBidi" w:cstheme="majorBidi"/>
          <w:sz w:val="24"/>
          <w:szCs w:val="24"/>
        </w:rPr>
        <w:t>trace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poussière</w:t>
      </w:r>
      <w:r w:rsidR="00332CFA">
        <w:rPr>
          <w:rFonts w:asciiTheme="majorBidi" w:hAnsiTheme="majorBidi" w:cstheme="majorBidi"/>
          <w:sz w:val="24"/>
          <w:szCs w:val="24"/>
        </w:rPr>
        <w:t xml:space="preserve"> </w:t>
      </w:r>
      <w:r>
        <w:rPr>
          <w:rFonts w:asciiTheme="majorBidi" w:hAnsiTheme="majorBidi" w:cstheme="majorBidi"/>
          <w:sz w:val="24"/>
          <w:szCs w:val="24"/>
        </w:rPr>
        <w:t>ou</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saleté</w:t>
      </w:r>
      <w:r w:rsidR="00332CFA">
        <w:rPr>
          <w:rFonts w:asciiTheme="majorBidi" w:hAnsiTheme="majorBidi" w:cstheme="majorBidi"/>
          <w:sz w:val="24"/>
          <w:szCs w:val="24"/>
        </w:rPr>
        <w:t xml:space="preserve"> </w:t>
      </w:r>
      <w:r>
        <w:rPr>
          <w:rFonts w:asciiTheme="majorBidi" w:hAnsiTheme="majorBidi" w:cstheme="majorBidi"/>
          <w:sz w:val="24"/>
          <w:szCs w:val="24"/>
        </w:rPr>
        <w:t>qui</w:t>
      </w:r>
      <w:r w:rsidR="00332CFA">
        <w:rPr>
          <w:rFonts w:asciiTheme="majorBidi" w:hAnsiTheme="majorBidi" w:cstheme="majorBidi"/>
          <w:sz w:val="24"/>
          <w:szCs w:val="24"/>
        </w:rPr>
        <w:t xml:space="preserve"> </w:t>
      </w:r>
      <w:r>
        <w:rPr>
          <w:rFonts w:asciiTheme="majorBidi" w:hAnsiTheme="majorBidi" w:cstheme="majorBidi"/>
          <w:sz w:val="24"/>
          <w:szCs w:val="24"/>
        </w:rPr>
        <w:t>pourr</w:t>
      </w:r>
      <w:r w:rsidR="006C022F">
        <w:rPr>
          <w:rFonts w:asciiTheme="majorBidi" w:hAnsiTheme="majorBidi" w:cstheme="majorBidi"/>
          <w:sz w:val="24"/>
          <w:szCs w:val="24"/>
        </w:rPr>
        <w:t>ait</w:t>
      </w:r>
      <w:r w:rsidR="00332CFA">
        <w:rPr>
          <w:rFonts w:asciiTheme="majorBidi" w:hAnsiTheme="majorBidi" w:cstheme="majorBidi"/>
          <w:sz w:val="24"/>
          <w:szCs w:val="24"/>
        </w:rPr>
        <w:t xml:space="preserve"> </w:t>
      </w:r>
      <w:r>
        <w:rPr>
          <w:rFonts w:asciiTheme="majorBidi" w:hAnsiTheme="majorBidi" w:cstheme="majorBidi"/>
          <w:sz w:val="24"/>
          <w:szCs w:val="24"/>
        </w:rPr>
        <w:t>fausser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p>
    <w:p w14:paraId="5E69287B" w14:textId="4B6D5475" w:rsidR="003111B1" w:rsidRDefault="00D33173" w:rsidP="00CF0C79">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Vérifier</w:t>
      </w:r>
      <w:r w:rsidR="00332CFA">
        <w:rPr>
          <w:rFonts w:asciiTheme="majorBidi" w:hAnsiTheme="majorBidi" w:cstheme="majorBidi"/>
          <w:sz w:val="24"/>
          <w:szCs w:val="24"/>
        </w:rPr>
        <w:t xml:space="preserve"> </w:t>
      </w:r>
      <w:r>
        <w:rPr>
          <w:rFonts w:asciiTheme="majorBidi" w:hAnsiTheme="majorBidi" w:cstheme="majorBidi"/>
          <w:sz w:val="24"/>
          <w:szCs w:val="24"/>
        </w:rPr>
        <w:t>visuellement</w:t>
      </w:r>
      <w:r w:rsidR="00332CFA">
        <w:rPr>
          <w:rFonts w:asciiTheme="majorBidi" w:hAnsiTheme="majorBidi" w:cstheme="majorBidi"/>
          <w:sz w:val="24"/>
          <w:szCs w:val="24"/>
        </w:rPr>
        <w:t xml:space="preserve"> </w:t>
      </w:r>
      <w:r>
        <w:rPr>
          <w:rFonts w:asciiTheme="majorBidi" w:hAnsiTheme="majorBidi" w:cstheme="majorBidi"/>
          <w:sz w:val="24"/>
          <w:szCs w:val="24"/>
        </w:rPr>
        <w:t>l’état</w:t>
      </w:r>
      <w:r w:rsidR="00332CFA">
        <w:rPr>
          <w:rFonts w:asciiTheme="majorBidi" w:hAnsiTheme="majorBidi" w:cstheme="majorBidi"/>
          <w:sz w:val="24"/>
          <w:szCs w:val="24"/>
        </w:rPr>
        <w:t xml:space="preserve"> </w:t>
      </w:r>
      <w:r>
        <w:rPr>
          <w:rFonts w:asciiTheme="majorBidi" w:hAnsiTheme="majorBidi" w:cstheme="majorBidi"/>
          <w:sz w:val="24"/>
          <w:szCs w:val="24"/>
        </w:rPr>
        <w:t>extérieur</w:t>
      </w:r>
      <w:r w:rsidR="00332CFA">
        <w:rPr>
          <w:rFonts w:asciiTheme="majorBidi" w:hAnsiTheme="majorBidi" w:cstheme="majorBidi"/>
          <w:sz w:val="24"/>
          <w:szCs w:val="24"/>
        </w:rPr>
        <w:t xml:space="preserve"> </w:t>
      </w:r>
      <w:r w:rsidR="003111B1">
        <w:rPr>
          <w:rFonts w:asciiTheme="majorBidi" w:hAnsiTheme="majorBidi" w:cstheme="majorBidi"/>
          <w:sz w:val="24"/>
          <w:szCs w:val="24"/>
        </w:rPr>
        <w:t>du</w:t>
      </w:r>
      <w:r w:rsidR="00332CFA">
        <w:rPr>
          <w:rFonts w:asciiTheme="majorBidi" w:hAnsiTheme="majorBidi" w:cstheme="majorBidi"/>
          <w:sz w:val="24"/>
          <w:szCs w:val="24"/>
        </w:rPr>
        <w:t xml:space="preserve"> </w:t>
      </w:r>
      <w:r w:rsidR="003111B1">
        <w:rPr>
          <w:rFonts w:asciiTheme="majorBidi" w:hAnsiTheme="majorBidi" w:cstheme="majorBidi"/>
          <w:sz w:val="24"/>
          <w:szCs w:val="24"/>
        </w:rPr>
        <w:t>pied</w:t>
      </w:r>
      <w:r w:rsidR="00332CFA">
        <w:rPr>
          <w:rFonts w:asciiTheme="majorBidi" w:hAnsiTheme="majorBidi" w:cstheme="majorBidi"/>
          <w:sz w:val="24"/>
          <w:szCs w:val="24"/>
        </w:rPr>
        <w:t xml:space="preserve"> </w:t>
      </w:r>
      <w:r w:rsidR="003111B1">
        <w:rPr>
          <w:rFonts w:asciiTheme="majorBidi" w:hAnsiTheme="majorBidi" w:cstheme="majorBidi"/>
          <w:sz w:val="24"/>
          <w:szCs w:val="24"/>
        </w:rPr>
        <w:t>à</w:t>
      </w:r>
      <w:r w:rsidR="00332CFA">
        <w:rPr>
          <w:rFonts w:asciiTheme="majorBidi" w:hAnsiTheme="majorBidi" w:cstheme="majorBidi"/>
          <w:sz w:val="24"/>
          <w:szCs w:val="24"/>
        </w:rPr>
        <w:t xml:space="preserve"> </w:t>
      </w:r>
      <w:r w:rsidR="003111B1">
        <w:rPr>
          <w:rFonts w:asciiTheme="majorBidi" w:hAnsiTheme="majorBidi" w:cstheme="majorBidi"/>
          <w:sz w:val="24"/>
          <w:szCs w:val="24"/>
        </w:rPr>
        <w:t>coulisse</w:t>
      </w:r>
      <w:r w:rsidR="00332CFA">
        <w:rPr>
          <w:rFonts w:asciiTheme="majorBidi" w:hAnsiTheme="majorBidi" w:cstheme="majorBidi"/>
          <w:sz w:val="24"/>
          <w:szCs w:val="24"/>
        </w:rPr>
        <w:t xml:space="preserve"> </w:t>
      </w:r>
      <w:r w:rsidR="003111B1">
        <w:rPr>
          <w:rFonts w:asciiTheme="majorBidi" w:hAnsiTheme="majorBidi" w:cstheme="majorBidi"/>
          <w:sz w:val="24"/>
          <w:szCs w:val="24"/>
        </w:rPr>
        <w:t>(vérification</w:t>
      </w:r>
      <w:r w:rsidR="00332CFA">
        <w:rPr>
          <w:rFonts w:asciiTheme="majorBidi" w:hAnsiTheme="majorBidi" w:cstheme="majorBidi"/>
          <w:sz w:val="24"/>
          <w:szCs w:val="24"/>
        </w:rPr>
        <w:t xml:space="preserve"> </w:t>
      </w:r>
      <w:r w:rsidR="003111B1">
        <w:rPr>
          <w:rFonts w:asciiTheme="majorBidi" w:hAnsiTheme="majorBidi" w:cstheme="majorBidi"/>
          <w:sz w:val="24"/>
          <w:szCs w:val="24"/>
        </w:rPr>
        <w:t>des</w:t>
      </w:r>
      <w:r w:rsidR="00332CFA">
        <w:rPr>
          <w:rFonts w:asciiTheme="majorBidi" w:hAnsiTheme="majorBidi" w:cstheme="majorBidi"/>
          <w:sz w:val="24"/>
          <w:szCs w:val="24"/>
        </w:rPr>
        <w:t xml:space="preserve"> </w:t>
      </w:r>
      <w:r w:rsidR="003111B1">
        <w:rPr>
          <w:rFonts w:asciiTheme="majorBidi" w:hAnsiTheme="majorBidi" w:cstheme="majorBidi"/>
          <w:sz w:val="24"/>
          <w:szCs w:val="24"/>
        </w:rPr>
        <w:t>becs,</w:t>
      </w:r>
      <w:r w:rsidR="00332CFA">
        <w:rPr>
          <w:rFonts w:asciiTheme="majorBidi" w:hAnsiTheme="majorBidi" w:cstheme="majorBidi"/>
          <w:sz w:val="24"/>
          <w:szCs w:val="24"/>
        </w:rPr>
        <w:t xml:space="preserve"> </w:t>
      </w:r>
      <w:r w:rsidR="003111B1">
        <w:rPr>
          <w:rFonts w:asciiTheme="majorBidi" w:hAnsiTheme="majorBidi" w:cstheme="majorBidi"/>
          <w:sz w:val="24"/>
          <w:szCs w:val="24"/>
        </w:rPr>
        <w:t>fissures,</w:t>
      </w:r>
      <w:r w:rsidR="00332CFA">
        <w:rPr>
          <w:rFonts w:asciiTheme="majorBidi" w:hAnsiTheme="majorBidi" w:cstheme="majorBidi"/>
          <w:sz w:val="24"/>
          <w:szCs w:val="24"/>
        </w:rPr>
        <w:t xml:space="preserve"> </w:t>
      </w:r>
      <w:r w:rsidR="003111B1">
        <w:rPr>
          <w:rFonts w:asciiTheme="majorBidi" w:hAnsiTheme="majorBidi" w:cstheme="majorBidi"/>
          <w:sz w:val="24"/>
          <w:szCs w:val="24"/>
        </w:rPr>
        <w:t>corrosion…)</w:t>
      </w:r>
      <w:r w:rsidR="00EF7ACF">
        <w:rPr>
          <w:rFonts w:asciiTheme="majorBidi" w:hAnsiTheme="majorBidi" w:cstheme="majorBidi" w:hint="cs"/>
          <w:sz w:val="24"/>
          <w:szCs w:val="24"/>
          <w:rtl/>
        </w:rPr>
        <w:t>.</w:t>
      </w:r>
    </w:p>
    <w:p w14:paraId="0342DD7D" w14:textId="625CF000" w:rsidR="00D33173" w:rsidRDefault="0031642E" w:rsidP="00CF0C79">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Mettre</w:t>
      </w:r>
      <w:r w:rsidR="00332CFA">
        <w:rPr>
          <w:rFonts w:asciiTheme="majorBidi" w:hAnsiTheme="majorBidi" w:cstheme="majorBidi"/>
          <w:sz w:val="24"/>
          <w:szCs w:val="24"/>
        </w:rPr>
        <w:t xml:space="preserve"> </w:t>
      </w:r>
      <w:r w:rsidR="003111B1">
        <w:rPr>
          <w:rFonts w:asciiTheme="majorBidi" w:hAnsiTheme="majorBidi" w:cstheme="majorBidi"/>
          <w:sz w:val="24"/>
          <w:szCs w:val="24"/>
        </w:rPr>
        <w:t>la</w:t>
      </w:r>
      <w:r w:rsidR="00332CFA">
        <w:rPr>
          <w:rFonts w:asciiTheme="majorBidi" w:hAnsiTheme="majorBidi" w:cstheme="majorBidi"/>
          <w:sz w:val="24"/>
          <w:szCs w:val="24"/>
        </w:rPr>
        <w:t xml:space="preserve"> </w:t>
      </w:r>
      <w:r w:rsidR="003111B1">
        <w:rPr>
          <w:rFonts w:asciiTheme="majorBidi" w:hAnsiTheme="majorBidi" w:cstheme="majorBidi"/>
          <w:sz w:val="24"/>
          <w:szCs w:val="24"/>
        </w:rPr>
        <w:t>mise</w:t>
      </w:r>
      <w:r w:rsidR="00332CFA">
        <w:rPr>
          <w:rFonts w:asciiTheme="majorBidi" w:hAnsiTheme="majorBidi" w:cstheme="majorBidi"/>
          <w:sz w:val="24"/>
          <w:szCs w:val="24"/>
        </w:rPr>
        <w:t xml:space="preserve"> </w:t>
      </w:r>
      <w:r w:rsidR="003111B1">
        <w:rPr>
          <w:rFonts w:asciiTheme="majorBidi" w:hAnsiTheme="majorBidi" w:cstheme="majorBidi"/>
          <w:sz w:val="24"/>
          <w:szCs w:val="24"/>
        </w:rPr>
        <w:t>à</w:t>
      </w:r>
      <w:r w:rsidR="00332CFA">
        <w:rPr>
          <w:rFonts w:asciiTheme="majorBidi" w:hAnsiTheme="majorBidi" w:cstheme="majorBidi"/>
          <w:sz w:val="24"/>
          <w:szCs w:val="24"/>
        </w:rPr>
        <w:t xml:space="preserve"> </w:t>
      </w:r>
      <w:r w:rsidR="006C022F">
        <w:rPr>
          <w:rFonts w:asciiTheme="majorBidi" w:hAnsiTheme="majorBidi" w:cstheme="majorBidi"/>
          <w:sz w:val="24"/>
          <w:szCs w:val="24"/>
        </w:rPr>
        <w:t>zéro</w:t>
      </w:r>
      <w:r w:rsidR="00332CFA">
        <w:rPr>
          <w:rFonts w:asciiTheme="majorBidi" w:hAnsiTheme="majorBidi" w:cstheme="majorBidi"/>
          <w:sz w:val="24"/>
          <w:szCs w:val="24"/>
        </w:rPr>
        <w:t xml:space="preserve"> </w:t>
      </w:r>
      <w:r w:rsidR="006C022F">
        <w:rPr>
          <w:rFonts w:asciiTheme="majorBidi" w:hAnsiTheme="majorBidi" w:cstheme="majorBidi"/>
          <w:sz w:val="24"/>
          <w:szCs w:val="24"/>
        </w:rPr>
        <w:t>du</w:t>
      </w:r>
      <w:r w:rsidR="00332CFA">
        <w:rPr>
          <w:rFonts w:asciiTheme="majorBidi" w:hAnsiTheme="majorBidi" w:cstheme="majorBidi"/>
          <w:sz w:val="24"/>
          <w:szCs w:val="24"/>
        </w:rPr>
        <w:t xml:space="preserve"> </w:t>
      </w:r>
      <w:r w:rsidR="006C022F">
        <w:rPr>
          <w:rFonts w:asciiTheme="majorBidi" w:hAnsiTheme="majorBidi" w:cstheme="majorBidi"/>
          <w:sz w:val="24"/>
          <w:szCs w:val="24"/>
        </w:rPr>
        <w:t>pied</w:t>
      </w:r>
      <w:r w:rsidR="00332CFA">
        <w:rPr>
          <w:rFonts w:asciiTheme="majorBidi" w:hAnsiTheme="majorBidi" w:cstheme="majorBidi"/>
          <w:sz w:val="24"/>
          <w:szCs w:val="24"/>
        </w:rPr>
        <w:t xml:space="preserve"> </w:t>
      </w:r>
      <w:r w:rsidR="006C022F">
        <w:rPr>
          <w:rFonts w:asciiTheme="majorBidi" w:hAnsiTheme="majorBidi" w:cstheme="majorBidi"/>
          <w:sz w:val="24"/>
          <w:szCs w:val="24"/>
        </w:rPr>
        <w:t>à</w:t>
      </w:r>
      <w:r w:rsidR="00332CFA">
        <w:rPr>
          <w:rFonts w:asciiTheme="majorBidi" w:hAnsiTheme="majorBidi" w:cstheme="majorBidi"/>
          <w:sz w:val="24"/>
          <w:szCs w:val="24"/>
        </w:rPr>
        <w:t xml:space="preserve"> </w:t>
      </w:r>
      <w:r w:rsidR="006C022F">
        <w:rPr>
          <w:rFonts w:asciiTheme="majorBidi" w:hAnsiTheme="majorBidi" w:cstheme="majorBidi"/>
          <w:sz w:val="24"/>
          <w:szCs w:val="24"/>
        </w:rPr>
        <w:t>coulisse</w:t>
      </w:r>
      <w:r w:rsidR="0033606B">
        <w:rPr>
          <w:rFonts w:asciiTheme="majorBidi" w:hAnsiTheme="majorBidi" w:cstheme="majorBidi"/>
          <w:sz w:val="24"/>
          <w:szCs w:val="24"/>
        </w:rPr>
        <w:t>.</w:t>
      </w:r>
    </w:p>
    <w:p w14:paraId="3737BFFB" w14:textId="1B107B75" w:rsidR="003111B1" w:rsidRDefault="003111B1" w:rsidP="00CF0C79">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Prendre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placer</w:t>
      </w:r>
      <w:r w:rsidR="00332CFA">
        <w:rPr>
          <w:rFonts w:asciiTheme="majorBidi" w:hAnsiTheme="majorBidi" w:cstheme="majorBidi"/>
          <w:sz w:val="24"/>
          <w:szCs w:val="24"/>
        </w:rPr>
        <w:t xml:space="preserve"> </w:t>
      </w:r>
      <w:r>
        <w:rPr>
          <w:rFonts w:asciiTheme="majorBidi" w:hAnsiTheme="majorBidi" w:cstheme="majorBidi"/>
          <w:sz w:val="24"/>
          <w:szCs w:val="24"/>
        </w:rPr>
        <w:t>entre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becs</w:t>
      </w:r>
      <w:r w:rsidR="0033606B">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pied</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coulisse</w:t>
      </w:r>
      <w:r w:rsidR="0033606B">
        <w:rPr>
          <w:rFonts w:asciiTheme="majorBidi" w:hAnsiTheme="majorBidi" w:cstheme="majorBidi"/>
          <w:sz w:val="24"/>
          <w:szCs w:val="24"/>
        </w:rPr>
        <w:t>.</w:t>
      </w:r>
      <w:r w:rsidR="00332CFA">
        <w:rPr>
          <w:rFonts w:asciiTheme="majorBidi" w:hAnsiTheme="majorBidi" w:cstheme="majorBidi"/>
          <w:sz w:val="24"/>
          <w:szCs w:val="24"/>
        </w:rPr>
        <w:t xml:space="preserve"> </w:t>
      </w:r>
    </w:p>
    <w:p w14:paraId="70CCC32B" w14:textId="080C9837" w:rsidR="003111B1" w:rsidRDefault="003111B1" w:rsidP="00CF0C79">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Assurer</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becs</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pied</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coulisse</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bien</w:t>
      </w:r>
      <w:r w:rsidR="00332CFA">
        <w:rPr>
          <w:rFonts w:asciiTheme="majorBidi" w:hAnsiTheme="majorBidi" w:cstheme="majorBidi"/>
          <w:sz w:val="24"/>
          <w:szCs w:val="24"/>
        </w:rPr>
        <w:t xml:space="preserve"> </w:t>
      </w:r>
      <w:r>
        <w:rPr>
          <w:rFonts w:asciiTheme="majorBidi" w:hAnsiTheme="majorBidi" w:cstheme="majorBidi"/>
          <w:sz w:val="24"/>
          <w:szCs w:val="24"/>
        </w:rPr>
        <w:t>parallèles</w:t>
      </w:r>
      <w:r w:rsidR="00332CFA">
        <w:rPr>
          <w:rFonts w:asciiTheme="majorBidi" w:hAnsiTheme="majorBidi" w:cstheme="majorBidi"/>
          <w:sz w:val="24"/>
          <w:szCs w:val="24"/>
        </w:rPr>
        <w:t xml:space="preserve"> </w:t>
      </w:r>
      <w:r>
        <w:rPr>
          <w:rFonts w:asciiTheme="majorBidi" w:hAnsiTheme="majorBidi" w:cstheme="majorBidi"/>
          <w:sz w:val="24"/>
          <w:szCs w:val="24"/>
        </w:rPr>
        <w:t>avec</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surface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p>
    <w:p w14:paraId="7A68484C" w14:textId="60C08A5B" w:rsidR="003111B1" w:rsidRDefault="003111B1" w:rsidP="00CF0C79">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Répéter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mesures</w:t>
      </w:r>
      <w:r w:rsidR="00332CFA">
        <w:rPr>
          <w:rFonts w:asciiTheme="majorBidi" w:hAnsiTheme="majorBidi" w:cstheme="majorBidi"/>
          <w:sz w:val="24"/>
          <w:szCs w:val="24"/>
        </w:rPr>
        <w:t xml:space="preserve"> </w:t>
      </w:r>
      <w:r>
        <w:rPr>
          <w:rFonts w:asciiTheme="majorBidi" w:hAnsiTheme="majorBidi" w:cstheme="majorBidi"/>
          <w:sz w:val="24"/>
          <w:szCs w:val="24"/>
        </w:rPr>
        <w:t>10</w:t>
      </w:r>
      <w:r w:rsidR="00332CFA">
        <w:rPr>
          <w:rFonts w:asciiTheme="majorBidi" w:hAnsiTheme="majorBidi" w:cstheme="majorBidi"/>
          <w:sz w:val="24"/>
          <w:szCs w:val="24"/>
        </w:rPr>
        <w:t xml:space="preserve"> </w:t>
      </w:r>
      <w:r>
        <w:rPr>
          <w:rFonts w:asciiTheme="majorBidi" w:hAnsiTheme="majorBidi" w:cstheme="majorBidi"/>
          <w:sz w:val="24"/>
          <w:szCs w:val="24"/>
        </w:rPr>
        <w:t>fois,</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sidR="00FD0C42">
        <w:rPr>
          <w:rFonts w:asciiTheme="majorBidi" w:hAnsiTheme="majorBidi" w:cstheme="majorBidi"/>
          <w:sz w:val="24"/>
          <w:szCs w:val="24"/>
        </w:rPr>
        <w:t>remettre</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chaque</w:t>
      </w:r>
      <w:r w:rsidR="00332CFA">
        <w:rPr>
          <w:rFonts w:asciiTheme="majorBidi" w:hAnsiTheme="majorBidi" w:cstheme="majorBidi"/>
          <w:sz w:val="24"/>
          <w:szCs w:val="24"/>
        </w:rPr>
        <w:t xml:space="preserve"> </w:t>
      </w:r>
      <w:r>
        <w:rPr>
          <w:rFonts w:asciiTheme="majorBidi" w:hAnsiTheme="majorBidi" w:cstheme="majorBidi"/>
          <w:sz w:val="24"/>
          <w:szCs w:val="24"/>
        </w:rPr>
        <w:t>fois</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mise</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0.</w:t>
      </w:r>
    </w:p>
    <w:p w14:paraId="0DAA793C" w14:textId="3D8FE89D" w:rsidR="003111B1" w:rsidRDefault="00FD0C42" w:rsidP="00CF0C79">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C</w:t>
      </w:r>
      <w:r w:rsidR="003111B1">
        <w:rPr>
          <w:rFonts w:asciiTheme="majorBidi" w:hAnsiTheme="majorBidi" w:cstheme="majorBidi"/>
          <w:sz w:val="24"/>
          <w:szCs w:val="24"/>
        </w:rPr>
        <w:t>alculer</w:t>
      </w:r>
      <w:r w:rsidR="00332CFA">
        <w:rPr>
          <w:rFonts w:asciiTheme="majorBidi" w:hAnsiTheme="majorBidi" w:cstheme="majorBidi"/>
          <w:sz w:val="24"/>
          <w:szCs w:val="24"/>
        </w:rPr>
        <w:t xml:space="preserve"> </w:t>
      </w:r>
      <w:r w:rsidR="003111B1">
        <w:rPr>
          <w:rFonts w:asciiTheme="majorBidi" w:hAnsiTheme="majorBidi" w:cstheme="majorBidi"/>
          <w:sz w:val="24"/>
          <w:szCs w:val="24"/>
        </w:rPr>
        <w:t>l’incertitude</w:t>
      </w:r>
      <w:r w:rsidR="00332CFA">
        <w:rPr>
          <w:rFonts w:asciiTheme="majorBidi" w:hAnsiTheme="majorBidi" w:cstheme="majorBidi"/>
          <w:sz w:val="24"/>
          <w:szCs w:val="24"/>
        </w:rPr>
        <w:t xml:space="preserve"> </w:t>
      </w:r>
      <w:r w:rsidR="003111B1">
        <w:rPr>
          <w:rFonts w:asciiTheme="majorBidi" w:hAnsiTheme="majorBidi" w:cstheme="majorBidi"/>
          <w:sz w:val="24"/>
          <w:szCs w:val="24"/>
        </w:rPr>
        <w:t>pour</w:t>
      </w:r>
      <w:r w:rsidR="00332CFA">
        <w:rPr>
          <w:rFonts w:asciiTheme="majorBidi" w:hAnsiTheme="majorBidi" w:cstheme="majorBidi"/>
          <w:sz w:val="24"/>
          <w:szCs w:val="24"/>
        </w:rPr>
        <w:t xml:space="preserve"> </w:t>
      </w:r>
      <w:r w:rsidR="003111B1">
        <w:rPr>
          <w:rFonts w:asciiTheme="majorBidi" w:hAnsiTheme="majorBidi" w:cstheme="majorBidi"/>
          <w:sz w:val="24"/>
          <w:szCs w:val="24"/>
        </w:rPr>
        <w:t>obtenir</w:t>
      </w:r>
      <w:r w:rsidR="00332CFA">
        <w:rPr>
          <w:rFonts w:asciiTheme="majorBidi" w:hAnsiTheme="majorBidi" w:cstheme="majorBidi"/>
          <w:sz w:val="24"/>
          <w:szCs w:val="24"/>
        </w:rPr>
        <w:t xml:space="preserve"> </w:t>
      </w:r>
      <w:r w:rsidR="00CF0C79">
        <w:rPr>
          <w:rFonts w:asciiTheme="majorBidi" w:hAnsiTheme="majorBidi" w:cstheme="majorBidi"/>
          <w:sz w:val="24"/>
          <w:szCs w:val="24"/>
        </w:rPr>
        <w:t>un</w:t>
      </w:r>
      <w:r w:rsidR="00332CFA">
        <w:rPr>
          <w:rFonts w:asciiTheme="majorBidi" w:hAnsiTheme="majorBidi" w:cstheme="majorBidi"/>
          <w:sz w:val="24"/>
          <w:szCs w:val="24"/>
        </w:rPr>
        <w:t xml:space="preserve"> </w:t>
      </w:r>
      <w:r w:rsidR="003111B1">
        <w:rPr>
          <w:rFonts w:asciiTheme="majorBidi" w:hAnsiTheme="majorBidi" w:cstheme="majorBidi"/>
          <w:sz w:val="24"/>
          <w:szCs w:val="24"/>
        </w:rPr>
        <w:t>résultat</w:t>
      </w:r>
      <w:r w:rsidR="00332CFA">
        <w:rPr>
          <w:rFonts w:asciiTheme="majorBidi" w:hAnsiTheme="majorBidi" w:cstheme="majorBidi"/>
          <w:sz w:val="24"/>
          <w:szCs w:val="24"/>
        </w:rPr>
        <w:t xml:space="preserve"> </w:t>
      </w:r>
      <w:r>
        <w:rPr>
          <w:rFonts w:asciiTheme="majorBidi" w:hAnsiTheme="majorBidi" w:cstheme="majorBidi"/>
          <w:sz w:val="24"/>
          <w:szCs w:val="24"/>
        </w:rPr>
        <w:t>sous</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sidR="0031642E">
        <w:rPr>
          <w:rFonts w:asciiTheme="majorBidi" w:hAnsiTheme="majorBidi" w:cstheme="majorBidi"/>
          <w:sz w:val="24"/>
          <w:szCs w:val="24"/>
        </w:rPr>
        <w:t>forme</w:t>
      </w:r>
      <w:r w:rsidR="00332CFA">
        <w:rPr>
          <w:rFonts w:asciiTheme="majorBidi" w:hAnsiTheme="majorBidi" w:cstheme="majorBidi"/>
          <w:sz w:val="24"/>
          <w:szCs w:val="24"/>
        </w:rPr>
        <w:t xml:space="preserve"> </w:t>
      </w:r>
      <w:r w:rsidR="0031642E">
        <w:rPr>
          <w:rFonts w:asciiTheme="majorBidi" w:hAnsiTheme="majorBidi" w:cstheme="majorBidi"/>
          <w:sz w:val="24"/>
          <w:szCs w:val="24"/>
        </w:rPr>
        <w:t>:</w:t>
      </w:r>
    </w:p>
    <w:p w14:paraId="5FF99C61" w14:textId="273729AA" w:rsidR="00AE415D" w:rsidRPr="00CF0C79" w:rsidRDefault="00CF0C79" w:rsidP="00CF0C79">
      <w:pPr>
        <w:tabs>
          <w:tab w:val="left" w:pos="1064"/>
        </w:tabs>
        <w:jc w:val="center"/>
        <w:rPr>
          <w:rFonts w:asciiTheme="majorBidi" w:hAnsiTheme="majorBidi" w:cstheme="majorBidi"/>
          <w:sz w:val="24"/>
          <w:szCs w:val="24"/>
        </w:rPr>
      </w:pPr>
      <w:r>
        <w:rPr>
          <w:rFonts w:asciiTheme="majorBidi" w:hAnsiTheme="majorBidi" w:cstheme="majorBidi"/>
          <w:sz w:val="24"/>
          <w:szCs w:val="24"/>
        </w:rPr>
        <w:t>X=X</w:t>
      </w:r>
      <w:r w:rsidR="00332CFA">
        <w:rPr>
          <w:rFonts w:asciiTheme="majorBidi" w:hAnsiTheme="majorBidi" w:cstheme="majorBidi"/>
          <w:sz w:val="24"/>
          <w:szCs w:val="24"/>
        </w:rPr>
        <w:t xml:space="preserve"> </w:t>
      </w:r>
      <w:r>
        <w:rPr>
          <w:rFonts w:asciiTheme="majorBidi" w:hAnsiTheme="majorBidi" w:cstheme="majorBidi"/>
          <w:sz w:val="24"/>
          <w:szCs w:val="24"/>
          <w:vertAlign w:val="subscript"/>
        </w:rPr>
        <w:t>corrig</w:t>
      </w:r>
      <w:r w:rsidR="002B3BDC">
        <w:rPr>
          <w:rFonts w:asciiTheme="majorBidi" w:hAnsiTheme="majorBidi" w:cstheme="majorBidi"/>
          <w:sz w:val="24"/>
          <w:szCs w:val="24"/>
          <w:vertAlign w:val="subscript"/>
        </w:rPr>
        <w:t>er</w:t>
      </w:r>
      <w:r w:rsidR="00332CFA">
        <w:rPr>
          <w:rFonts w:asciiTheme="majorBidi" w:hAnsiTheme="majorBidi" w:cstheme="majorBidi"/>
          <w:sz w:val="24"/>
          <w:szCs w:val="24"/>
          <w:vertAlign w:val="subscript"/>
        </w:rPr>
        <w:t xml:space="preserve"> </w:t>
      </w:r>
      <w:r>
        <w:rPr>
          <w:rFonts w:asciiTheme="majorBidi" w:hAnsiTheme="majorBidi" w:cstheme="majorBidi"/>
          <w:sz w:val="24"/>
          <w:szCs w:val="24"/>
        </w:rPr>
        <w:t>±</w:t>
      </w:r>
      <w:r w:rsidR="00332CFA">
        <w:rPr>
          <w:rFonts w:asciiTheme="majorBidi" w:hAnsiTheme="majorBidi" w:cstheme="majorBidi"/>
          <w:sz w:val="24"/>
          <w:szCs w:val="24"/>
        </w:rPr>
        <w:t xml:space="preserve"> </w:t>
      </w:r>
      <w:r>
        <w:rPr>
          <w:rFonts w:asciiTheme="majorBidi" w:hAnsiTheme="majorBidi" w:cstheme="majorBidi"/>
          <w:sz w:val="24"/>
          <w:szCs w:val="24"/>
        </w:rPr>
        <w:t>incertitude</w:t>
      </w:r>
    </w:p>
    <w:p w14:paraId="05F12E2D" w14:textId="11CC0D51" w:rsidR="00AE415D" w:rsidRDefault="0031642E" w:rsidP="00BB6541">
      <w:pPr>
        <w:pStyle w:val="Titre3"/>
        <w:spacing w:line="360" w:lineRule="auto"/>
      </w:pPr>
      <w:bookmarkStart w:id="57" w:name="_Toc170817458"/>
      <w:r>
        <w:t>M</w:t>
      </w:r>
      <w:r w:rsidR="00CF0C79" w:rsidRPr="00552E7F">
        <w:t>esure</w:t>
      </w:r>
      <w:r w:rsidR="00332CFA">
        <w:t xml:space="preserve"> </w:t>
      </w:r>
      <w:r w:rsidR="00CF0C79" w:rsidRPr="00552E7F">
        <w:t>à</w:t>
      </w:r>
      <w:r w:rsidR="00332CFA">
        <w:t xml:space="preserve"> </w:t>
      </w:r>
      <w:r w:rsidR="00CF0C79" w:rsidRPr="00552E7F">
        <w:t>l’aide</w:t>
      </w:r>
      <w:r w:rsidR="00332CFA">
        <w:t xml:space="preserve"> </w:t>
      </w:r>
      <w:r w:rsidR="00CF0C79" w:rsidRPr="00552E7F">
        <w:t>du</w:t>
      </w:r>
      <w:r w:rsidR="00332CFA">
        <w:t xml:space="preserve"> </w:t>
      </w:r>
      <w:r w:rsidR="00CF0C79" w:rsidRPr="00552E7F">
        <w:t>bras</w:t>
      </w:r>
      <w:r w:rsidR="00332CFA">
        <w:t xml:space="preserve"> </w:t>
      </w:r>
      <w:r w:rsidR="00CF0C79" w:rsidRPr="00552E7F">
        <w:t>de</w:t>
      </w:r>
      <w:r w:rsidR="00332CFA">
        <w:t xml:space="preserve"> </w:t>
      </w:r>
      <w:r w:rsidR="00CF0C79" w:rsidRPr="00552E7F">
        <w:t>mesure</w:t>
      </w:r>
      <w:bookmarkEnd w:id="57"/>
    </w:p>
    <w:p w14:paraId="79D92A0A" w14:textId="03A82491" w:rsidR="00DC234F" w:rsidRPr="00DC234F" w:rsidRDefault="00DC234F" w:rsidP="00823FDD">
      <w:pPr>
        <w:ind w:firstLine="708"/>
        <w:rPr>
          <w:rFonts w:asciiTheme="majorBidi" w:hAnsiTheme="majorBidi" w:cstheme="majorBidi"/>
          <w:sz w:val="24"/>
          <w:szCs w:val="24"/>
        </w:rPr>
      </w:pPr>
      <w:r>
        <w:rPr>
          <w:rFonts w:asciiTheme="majorBidi" w:hAnsiTheme="majorBidi" w:cstheme="majorBidi"/>
          <w:sz w:val="24"/>
          <w:szCs w:val="24"/>
        </w:rPr>
        <w:t>L’utilisation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bras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nécessite</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respect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certaines</w:t>
      </w:r>
      <w:r w:rsidR="00332CFA">
        <w:rPr>
          <w:rFonts w:asciiTheme="majorBidi" w:hAnsiTheme="majorBidi" w:cstheme="majorBidi"/>
          <w:sz w:val="24"/>
          <w:szCs w:val="24"/>
        </w:rPr>
        <w:t xml:space="preserve"> </w:t>
      </w:r>
      <w:r w:rsidR="007B6FCE">
        <w:rPr>
          <w:rFonts w:asciiTheme="majorBidi" w:hAnsiTheme="majorBidi" w:cstheme="majorBidi"/>
          <w:sz w:val="24"/>
          <w:szCs w:val="24"/>
        </w:rPr>
        <w:t>règles</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10852E45" w14:textId="289973C0" w:rsidR="00CF0C79" w:rsidRDefault="00866E84" w:rsidP="00026667">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Port</w:t>
      </w:r>
      <w:r w:rsidR="00332CFA">
        <w:rPr>
          <w:rFonts w:asciiTheme="majorBidi" w:hAnsiTheme="majorBidi" w:cstheme="majorBidi"/>
          <w:sz w:val="24"/>
          <w:szCs w:val="24"/>
        </w:rPr>
        <w:t xml:space="preserve"> </w:t>
      </w:r>
      <w:r w:rsidR="00CF0C79">
        <w:rPr>
          <w:rFonts w:asciiTheme="majorBidi" w:hAnsiTheme="majorBidi" w:cstheme="majorBidi"/>
          <w:sz w:val="24"/>
          <w:szCs w:val="24"/>
        </w:rPr>
        <w:t>de</w:t>
      </w:r>
      <w:r w:rsidR="00332CFA">
        <w:rPr>
          <w:rFonts w:asciiTheme="majorBidi" w:hAnsiTheme="majorBidi" w:cstheme="majorBidi"/>
          <w:sz w:val="24"/>
          <w:szCs w:val="24"/>
        </w:rPr>
        <w:t xml:space="preserve"> </w:t>
      </w:r>
      <w:r w:rsidR="00CF0C79">
        <w:rPr>
          <w:rFonts w:asciiTheme="majorBidi" w:hAnsiTheme="majorBidi" w:cstheme="majorBidi"/>
          <w:sz w:val="24"/>
          <w:szCs w:val="24"/>
        </w:rPr>
        <w:t>gants.</w:t>
      </w:r>
    </w:p>
    <w:p w14:paraId="604CD033" w14:textId="214C2446" w:rsidR="00CF0C79" w:rsidRDefault="00CF0C79" w:rsidP="00015531">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Nettoy</w:t>
      </w:r>
      <w:r w:rsidR="00EF7ACF">
        <w:rPr>
          <w:rFonts w:asciiTheme="majorBidi" w:hAnsiTheme="majorBidi" w:cstheme="majorBidi"/>
          <w:sz w:val="24"/>
          <w:szCs w:val="24"/>
        </w:rPr>
        <w:t>er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sidR="007B6FCE">
        <w:rPr>
          <w:rFonts w:asciiTheme="majorBidi" w:hAnsiTheme="majorBidi" w:cstheme="majorBidi"/>
          <w:sz w:val="24"/>
          <w:szCs w:val="24"/>
        </w:rPr>
        <w:t>la</w:t>
      </w:r>
      <w:r w:rsidR="00332CFA">
        <w:rPr>
          <w:rFonts w:asciiTheme="majorBidi" w:hAnsiTheme="majorBidi" w:cstheme="majorBidi"/>
          <w:sz w:val="24"/>
          <w:szCs w:val="24"/>
        </w:rPr>
        <w:t xml:space="preserve"> </w:t>
      </w:r>
      <w:r w:rsidR="007B6FCE">
        <w:rPr>
          <w:rFonts w:asciiTheme="majorBidi" w:hAnsiTheme="majorBidi" w:cstheme="majorBidi"/>
          <w:sz w:val="24"/>
          <w:szCs w:val="24"/>
        </w:rPr>
        <w:t>surface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travail</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palpeur.</w:t>
      </w:r>
    </w:p>
    <w:p w14:paraId="7DDC2B23" w14:textId="4EA4178B" w:rsidR="00CF0C79" w:rsidRDefault="00CF0C79" w:rsidP="00015531">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Faire</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calibrage</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bras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l’aide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barre</w:t>
      </w:r>
      <w:r w:rsidR="00332CFA">
        <w:rPr>
          <w:rFonts w:asciiTheme="majorBidi" w:hAnsiTheme="majorBidi" w:cstheme="majorBidi"/>
          <w:sz w:val="24"/>
          <w:szCs w:val="24"/>
        </w:rPr>
        <w:t xml:space="preserve"> </w:t>
      </w:r>
      <w:r>
        <w:rPr>
          <w:rFonts w:asciiTheme="majorBidi" w:hAnsiTheme="majorBidi" w:cstheme="majorBidi"/>
          <w:sz w:val="24"/>
          <w:szCs w:val="24"/>
        </w:rPr>
        <w:t>étalon</w:t>
      </w:r>
      <w:r w:rsidR="00332CFA">
        <w:rPr>
          <w:rFonts w:asciiTheme="majorBidi" w:hAnsiTheme="majorBidi" w:cstheme="majorBidi"/>
          <w:sz w:val="24"/>
          <w:szCs w:val="24"/>
        </w:rPr>
        <w:t xml:space="preserve"> </w:t>
      </w:r>
      <w:r>
        <w:rPr>
          <w:rFonts w:asciiTheme="majorBidi" w:hAnsiTheme="majorBidi" w:cstheme="majorBidi"/>
          <w:sz w:val="24"/>
          <w:szCs w:val="24"/>
        </w:rPr>
        <w:t>(accessoire</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bras)</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assurer</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bras</w:t>
      </w:r>
      <w:r w:rsidR="00332CFA">
        <w:rPr>
          <w:rFonts w:asciiTheme="majorBidi" w:hAnsiTheme="majorBidi" w:cstheme="majorBidi"/>
          <w:sz w:val="24"/>
          <w:szCs w:val="24"/>
        </w:rPr>
        <w:t xml:space="preserve"> </w:t>
      </w:r>
      <w:r>
        <w:rPr>
          <w:rFonts w:asciiTheme="majorBidi" w:hAnsiTheme="majorBidi" w:cstheme="majorBidi"/>
          <w:sz w:val="24"/>
          <w:szCs w:val="24"/>
        </w:rPr>
        <w:t>donne</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valeurs</w:t>
      </w:r>
      <w:r w:rsidR="00332CFA">
        <w:rPr>
          <w:rFonts w:asciiTheme="majorBidi" w:hAnsiTheme="majorBidi" w:cstheme="majorBidi"/>
          <w:sz w:val="24"/>
          <w:szCs w:val="24"/>
        </w:rPr>
        <w:t xml:space="preserve"> </w:t>
      </w:r>
      <w:r>
        <w:rPr>
          <w:rFonts w:asciiTheme="majorBidi" w:hAnsiTheme="majorBidi" w:cstheme="majorBidi"/>
          <w:sz w:val="24"/>
          <w:szCs w:val="24"/>
        </w:rPr>
        <w:t>justes</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fiables.</w:t>
      </w:r>
    </w:p>
    <w:p w14:paraId="026FCC2A" w14:textId="7C7DEF7B" w:rsidR="00DE71EF" w:rsidRDefault="00DE71EF" w:rsidP="00015531">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Mettre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table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fixer</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l’aide</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fixateurs</w:t>
      </w:r>
      <w:r w:rsidR="00332CFA">
        <w:rPr>
          <w:rFonts w:asciiTheme="majorBidi" w:hAnsiTheme="majorBidi" w:cstheme="majorBidi"/>
          <w:sz w:val="24"/>
          <w:szCs w:val="24"/>
        </w:rPr>
        <w:t xml:space="preserve"> </w:t>
      </w:r>
      <w:r>
        <w:rPr>
          <w:rFonts w:asciiTheme="majorBidi" w:hAnsiTheme="majorBidi" w:cstheme="majorBidi"/>
          <w:sz w:val="24"/>
          <w:szCs w:val="24"/>
        </w:rPr>
        <w:t>spéci</w:t>
      </w:r>
      <w:r w:rsidR="00EF7ACF">
        <w:rPr>
          <w:rFonts w:asciiTheme="majorBidi" w:hAnsiTheme="majorBidi" w:cstheme="majorBidi"/>
          <w:sz w:val="24"/>
          <w:szCs w:val="24"/>
        </w:rPr>
        <w:t>aux</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faciliter</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assurer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fiabilité</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mesures.</w:t>
      </w:r>
    </w:p>
    <w:p w14:paraId="15F810D9" w14:textId="2A608BCC" w:rsidR="00320271" w:rsidRDefault="00DE71EF" w:rsidP="00320271">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Lancer</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logiciel</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sélectionner</w:t>
      </w:r>
      <w:r w:rsidR="00332CFA">
        <w:rPr>
          <w:rFonts w:asciiTheme="majorBidi" w:hAnsiTheme="majorBidi" w:cstheme="majorBidi"/>
          <w:sz w:val="24"/>
          <w:szCs w:val="24"/>
        </w:rPr>
        <w:t xml:space="preserve"> </w:t>
      </w:r>
      <w:r w:rsidR="00320271">
        <w:rPr>
          <w:rFonts w:asciiTheme="majorBidi" w:hAnsiTheme="majorBidi" w:cstheme="majorBidi"/>
          <w:sz w:val="24"/>
          <w:szCs w:val="24"/>
        </w:rPr>
        <w:t>l</w:t>
      </w:r>
      <w:r w:rsidR="004C35A5">
        <w:rPr>
          <w:rFonts w:asciiTheme="majorBidi" w:hAnsiTheme="majorBidi" w:cstheme="majorBidi"/>
          <w:sz w:val="24"/>
          <w:szCs w:val="24"/>
        </w:rPr>
        <w:t>’i</w:t>
      </w:r>
      <w:r w:rsidR="00320271">
        <w:rPr>
          <w:rFonts w:asciiTheme="majorBidi" w:hAnsiTheme="majorBidi" w:cstheme="majorBidi"/>
          <w:sz w:val="24"/>
          <w:szCs w:val="24"/>
        </w:rPr>
        <w:t>cône</w:t>
      </w:r>
      <w:r w:rsidR="00332CFA">
        <w:rPr>
          <w:rFonts w:asciiTheme="majorBidi" w:hAnsiTheme="majorBidi" w:cstheme="majorBidi"/>
          <w:sz w:val="24"/>
          <w:szCs w:val="24"/>
        </w:rPr>
        <w:t xml:space="preserve"> </w:t>
      </w:r>
      <w:r w:rsidR="00320271">
        <w:rPr>
          <w:rFonts w:asciiTheme="majorBidi" w:hAnsiTheme="majorBidi" w:cstheme="majorBidi"/>
          <w:sz w:val="24"/>
          <w:szCs w:val="24"/>
        </w:rPr>
        <w:t>qui</w:t>
      </w:r>
      <w:r w:rsidR="00332CFA">
        <w:rPr>
          <w:rFonts w:asciiTheme="majorBidi" w:hAnsiTheme="majorBidi" w:cstheme="majorBidi"/>
          <w:sz w:val="24"/>
          <w:szCs w:val="24"/>
        </w:rPr>
        <w:t xml:space="preserve"> </w:t>
      </w:r>
      <w:r w:rsidR="00320271">
        <w:rPr>
          <w:rFonts w:asciiTheme="majorBidi" w:hAnsiTheme="majorBidi" w:cstheme="majorBidi"/>
          <w:sz w:val="24"/>
          <w:szCs w:val="24"/>
        </w:rPr>
        <w:t>nous</w:t>
      </w:r>
      <w:r w:rsidR="00332CFA">
        <w:rPr>
          <w:rFonts w:asciiTheme="majorBidi" w:hAnsiTheme="majorBidi" w:cstheme="majorBidi"/>
          <w:sz w:val="24"/>
          <w:szCs w:val="24"/>
        </w:rPr>
        <w:t xml:space="preserve"> </w:t>
      </w:r>
      <w:r w:rsidR="00320271">
        <w:rPr>
          <w:rFonts w:asciiTheme="majorBidi" w:hAnsiTheme="majorBidi" w:cstheme="majorBidi"/>
          <w:sz w:val="24"/>
          <w:szCs w:val="24"/>
        </w:rPr>
        <w:t>permet</w:t>
      </w:r>
      <w:r w:rsidR="00332CFA">
        <w:rPr>
          <w:rFonts w:asciiTheme="majorBidi" w:hAnsiTheme="majorBidi" w:cstheme="majorBidi"/>
          <w:sz w:val="24"/>
          <w:szCs w:val="24"/>
        </w:rPr>
        <w:t xml:space="preserve"> </w:t>
      </w:r>
      <w:r w:rsidR="00320271">
        <w:rPr>
          <w:rFonts w:asciiTheme="majorBidi" w:hAnsiTheme="majorBidi" w:cstheme="majorBidi"/>
          <w:sz w:val="24"/>
          <w:szCs w:val="24"/>
        </w:rPr>
        <w:t>de</w:t>
      </w:r>
      <w:r w:rsidR="00332CFA">
        <w:rPr>
          <w:rFonts w:asciiTheme="majorBidi" w:hAnsiTheme="majorBidi" w:cstheme="majorBidi"/>
          <w:sz w:val="24"/>
          <w:szCs w:val="24"/>
        </w:rPr>
        <w:t xml:space="preserve"> </w:t>
      </w:r>
      <w:r w:rsidR="00320271">
        <w:rPr>
          <w:rFonts w:asciiTheme="majorBidi" w:hAnsiTheme="majorBidi" w:cstheme="majorBidi"/>
          <w:sz w:val="24"/>
          <w:szCs w:val="24"/>
        </w:rPr>
        <w:t>mesurer</w:t>
      </w:r>
      <w:r w:rsidR="00332CFA">
        <w:rPr>
          <w:rFonts w:asciiTheme="majorBidi" w:hAnsiTheme="majorBidi" w:cstheme="majorBidi"/>
          <w:sz w:val="24"/>
          <w:szCs w:val="24"/>
        </w:rPr>
        <w:t xml:space="preserve"> </w:t>
      </w:r>
      <w:r w:rsidR="00320271">
        <w:rPr>
          <w:rFonts w:asciiTheme="majorBidi" w:hAnsiTheme="majorBidi" w:cstheme="majorBidi"/>
          <w:sz w:val="24"/>
          <w:szCs w:val="24"/>
        </w:rPr>
        <w:t>les</w:t>
      </w:r>
      <w:r w:rsidR="00332CFA">
        <w:rPr>
          <w:rFonts w:asciiTheme="majorBidi" w:hAnsiTheme="majorBidi" w:cstheme="majorBidi"/>
          <w:sz w:val="24"/>
          <w:szCs w:val="24"/>
        </w:rPr>
        <w:t xml:space="preserve"> </w:t>
      </w:r>
      <w:r w:rsidR="00320271">
        <w:rPr>
          <w:rFonts w:asciiTheme="majorBidi" w:hAnsiTheme="majorBidi" w:cstheme="majorBidi"/>
          <w:sz w:val="24"/>
          <w:szCs w:val="24"/>
        </w:rPr>
        <w:t>c</w:t>
      </w:r>
      <w:r w:rsidR="0033606B">
        <w:rPr>
          <w:rFonts w:asciiTheme="majorBidi" w:hAnsiTheme="majorBidi" w:cstheme="majorBidi"/>
          <w:sz w:val="24"/>
          <w:szCs w:val="24"/>
        </w:rPr>
        <w:t>ô</w:t>
      </w:r>
      <w:r w:rsidR="00320271">
        <w:rPr>
          <w:rFonts w:asciiTheme="majorBidi" w:hAnsiTheme="majorBidi" w:cstheme="majorBidi"/>
          <w:sz w:val="24"/>
          <w:szCs w:val="24"/>
        </w:rPr>
        <w:t>tes</w:t>
      </w:r>
      <w:r w:rsidR="00332CFA">
        <w:rPr>
          <w:rFonts w:asciiTheme="majorBidi" w:hAnsiTheme="majorBidi" w:cstheme="majorBidi"/>
          <w:sz w:val="24"/>
          <w:szCs w:val="24"/>
        </w:rPr>
        <w:t xml:space="preserve"> </w:t>
      </w:r>
      <w:r w:rsidR="00320271">
        <w:rPr>
          <w:rFonts w:asciiTheme="majorBidi" w:hAnsiTheme="majorBidi" w:cstheme="majorBidi"/>
          <w:sz w:val="24"/>
          <w:szCs w:val="24"/>
        </w:rPr>
        <w:t>souhaité</w:t>
      </w:r>
      <w:r w:rsidR="0033606B">
        <w:rPr>
          <w:rFonts w:asciiTheme="majorBidi" w:hAnsiTheme="majorBidi" w:cstheme="majorBidi"/>
          <w:sz w:val="24"/>
          <w:szCs w:val="24"/>
        </w:rPr>
        <w:t>es</w:t>
      </w:r>
      <w:r w:rsidR="00332CFA">
        <w:rPr>
          <w:rFonts w:asciiTheme="majorBidi" w:hAnsiTheme="majorBidi" w:cstheme="majorBidi"/>
          <w:sz w:val="24"/>
          <w:szCs w:val="24"/>
        </w:rPr>
        <w:t xml:space="preserve"> </w:t>
      </w:r>
      <w:r w:rsidR="00320271">
        <w:rPr>
          <w:rFonts w:asciiTheme="majorBidi" w:hAnsiTheme="majorBidi" w:cstheme="majorBidi"/>
          <w:sz w:val="24"/>
          <w:szCs w:val="24"/>
        </w:rPr>
        <w:t>(par</w:t>
      </w:r>
      <w:r w:rsidR="00332CFA">
        <w:rPr>
          <w:rFonts w:asciiTheme="majorBidi" w:hAnsiTheme="majorBidi" w:cstheme="majorBidi"/>
          <w:sz w:val="24"/>
          <w:szCs w:val="24"/>
        </w:rPr>
        <w:t xml:space="preserve"> </w:t>
      </w:r>
      <w:r w:rsidR="00320271">
        <w:rPr>
          <w:rFonts w:asciiTheme="majorBidi" w:hAnsiTheme="majorBidi" w:cstheme="majorBidi"/>
          <w:sz w:val="24"/>
          <w:szCs w:val="24"/>
        </w:rPr>
        <w:t>exemple,</w:t>
      </w:r>
      <w:r w:rsidR="00332CFA">
        <w:rPr>
          <w:rFonts w:asciiTheme="majorBidi" w:hAnsiTheme="majorBidi" w:cstheme="majorBidi"/>
          <w:sz w:val="24"/>
          <w:szCs w:val="24"/>
        </w:rPr>
        <w:t xml:space="preserve"> </w:t>
      </w:r>
      <w:r w:rsidR="00320271">
        <w:rPr>
          <w:rFonts w:asciiTheme="majorBidi" w:hAnsiTheme="majorBidi" w:cstheme="majorBidi"/>
          <w:sz w:val="24"/>
          <w:szCs w:val="24"/>
        </w:rPr>
        <w:t>si</w:t>
      </w:r>
      <w:r w:rsidR="00332CFA">
        <w:rPr>
          <w:rFonts w:asciiTheme="majorBidi" w:hAnsiTheme="majorBidi" w:cstheme="majorBidi"/>
          <w:sz w:val="24"/>
          <w:szCs w:val="24"/>
        </w:rPr>
        <w:t xml:space="preserve"> </w:t>
      </w:r>
      <w:r w:rsidR="00320271">
        <w:rPr>
          <w:rFonts w:asciiTheme="majorBidi" w:hAnsiTheme="majorBidi" w:cstheme="majorBidi"/>
          <w:sz w:val="24"/>
          <w:szCs w:val="24"/>
        </w:rPr>
        <w:t>on</w:t>
      </w:r>
      <w:r w:rsidR="00332CFA">
        <w:rPr>
          <w:rFonts w:asciiTheme="majorBidi" w:hAnsiTheme="majorBidi" w:cstheme="majorBidi"/>
          <w:sz w:val="24"/>
          <w:szCs w:val="24"/>
        </w:rPr>
        <w:t xml:space="preserve"> </w:t>
      </w:r>
      <w:r w:rsidR="00320271">
        <w:rPr>
          <w:rFonts w:asciiTheme="majorBidi" w:hAnsiTheme="majorBidi" w:cstheme="majorBidi"/>
          <w:sz w:val="24"/>
          <w:szCs w:val="24"/>
        </w:rPr>
        <w:t>veut</w:t>
      </w:r>
      <w:r w:rsidR="00EF7ACF">
        <w:rPr>
          <w:rFonts w:asciiTheme="majorBidi" w:hAnsiTheme="majorBidi" w:cstheme="majorBidi"/>
          <w:sz w:val="24"/>
          <w:szCs w:val="24"/>
        </w:rPr>
        <w:t xml:space="preserve"> </w:t>
      </w:r>
      <w:r w:rsidR="00320271">
        <w:rPr>
          <w:rFonts w:asciiTheme="majorBidi" w:hAnsiTheme="majorBidi" w:cstheme="majorBidi"/>
          <w:sz w:val="24"/>
          <w:szCs w:val="24"/>
        </w:rPr>
        <w:t>mesurer</w:t>
      </w:r>
      <w:r w:rsidR="00332CFA">
        <w:rPr>
          <w:rFonts w:asciiTheme="majorBidi" w:hAnsiTheme="majorBidi" w:cstheme="majorBidi"/>
          <w:sz w:val="24"/>
          <w:szCs w:val="24"/>
        </w:rPr>
        <w:t xml:space="preserve"> </w:t>
      </w:r>
      <w:r w:rsidR="00320271">
        <w:rPr>
          <w:rFonts w:asciiTheme="majorBidi" w:hAnsiTheme="majorBidi" w:cstheme="majorBidi"/>
          <w:sz w:val="24"/>
          <w:szCs w:val="24"/>
        </w:rPr>
        <w:t>une</w:t>
      </w:r>
      <w:r w:rsidR="00332CFA">
        <w:rPr>
          <w:rFonts w:asciiTheme="majorBidi" w:hAnsiTheme="majorBidi" w:cstheme="majorBidi"/>
          <w:sz w:val="24"/>
          <w:szCs w:val="24"/>
        </w:rPr>
        <w:t xml:space="preserve"> </w:t>
      </w:r>
      <w:r w:rsidR="00320271">
        <w:rPr>
          <w:rFonts w:asciiTheme="majorBidi" w:hAnsiTheme="majorBidi" w:cstheme="majorBidi"/>
          <w:sz w:val="24"/>
          <w:szCs w:val="24"/>
        </w:rPr>
        <w:t>longueur</w:t>
      </w:r>
      <w:r w:rsidR="00332CFA">
        <w:rPr>
          <w:rFonts w:asciiTheme="majorBidi" w:hAnsiTheme="majorBidi" w:cstheme="majorBidi"/>
          <w:sz w:val="24"/>
          <w:szCs w:val="24"/>
        </w:rPr>
        <w:t xml:space="preserve"> </w:t>
      </w:r>
      <w:r w:rsidR="00320271">
        <w:rPr>
          <w:rFonts w:asciiTheme="majorBidi" w:hAnsiTheme="majorBidi" w:cstheme="majorBidi"/>
          <w:sz w:val="24"/>
          <w:szCs w:val="24"/>
        </w:rPr>
        <w:t>d’une</w:t>
      </w:r>
      <w:r w:rsidR="00332CFA">
        <w:rPr>
          <w:rFonts w:asciiTheme="majorBidi" w:hAnsiTheme="majorBidi" w:cstheme="majorBidi"/>
          <w:sz w:val="24"/>
          <w:szCs w:val="24"/>
        </w:rPr>
        <w:t xml:space="preserve"> </w:t>
      </w:r>
      <w:r w:rsidR="00320271">
        <w:rPr>
          <w:rFonts w:asciiTheme="majorBidi" w:hAnsiTheme="majorBidi" w:cstheme="majorBidi"/>
          <w:sz w:val="24"/>
          <w:szCs w:val="24"/>
        </w:rPr>
        <w:t>pièce</w:t>
      </w:r>
      <w:r w:rsidR="00332CFA">
        <w:rPr>
          <w:rFonts w:asciiTheme="majorBidi" w:hAnsiTheme="majorBidi" w:cstheme="majorBidi"/>
          <w:sz w:val="24"/>
          <w:szCs w:val="24"/>
        </w:rPr>
        <w:t xml:space="preserve"> </w:t>
      </w:r>
      <w:r w:rsidR="00320271">
        <w:rPr>
          <w:rFonts w:asciiTheme="majorBidi" w:hAnsiTheme="majorBidi" w:cstheme="majorBidi"/>
          <w:sz w:val="24"/>
          <w:szCs w:val="24"/>
        </w:rPr>
        <w:t>quelconque</w:t>
      </w:r>
      <w:r w:rsidR="00332CFA">
        <w:rPr>
          <w:rFonts w:asciiTheme="majorBidi" w:hAnsiTheme="majorBidi" w:cstheme="majorBidi"/>
          <w:sz w:val="24"/>
          <w:szCs w:val="24"/>
        </w:rPr>
        <w:t xml:space="preserve"> </w:t>
      </w:r>
      <w:r w:rsidR="00320271">
        <w:rPr>
          <w:rFonts w:asciiTheme="majorBidi" w:hAnsiTheme="majorBidi" w:cstheme="majorBidi"/>
          <w:sz w:val="24"/>
          <w:szCs w:val="24"/>
        </w:rPr>
        <w:t>on</w:t>
      </w:r>
      <w:r w:rsidR="00332CFA">
        <w:rPr>
          <w:rFonts w:asciiTheme="majorBidi" w:hAnsiTheme="majorBidi" w:cstheme="majorBidi"/>
          <w:sz w:val="24"/>
          <w:szCs w:val="24"/>
        </w:rPr>
        <w:t xml:space="preserve"> </w:t>
      </w:r>
      <w:r w:rsidR="00320271">
        <w:rPr>
          <w:rFonts w:asciiTheme="majorBidi" w:hAnsiTheme="majorBidi" w:cstheme="majorBidi"/>
          <w:sz w:val="24"/>
          <w:szCs w:val="24"/>
        </w:rPr>
        <w:t>choisit</w:t>
      </w:r>
      <w:r w:rsidR="00332CFA">
        <w:rPr>
          <w:rFonts w:asciiTheme="majorBidi" w:hAnsiTheme="majorBidi" w:cstheme="majorBidi"/>
          <w:sz w:val="24"/>
          <w:szCs w:val="24"/>
        </w:rPr>
        <w:t xml:space="preserve"> </w:t>
      </w:r>
      <w:r w:rsidR="00320271">
        <w:rPr>
          <w:rFonts w:asciiTheme="majorBidi" w:hAnsiTheme="majorBidi" w:cstheme="majorBidi"/>
          <w:sz w:val="24"/>
          <w:szCs w:val="24"/>
        </w:rPr>
        <w:t>l</w:t>
      </w:r>
      <w:r w:rsidR="004C35A5">
        <w:rPr>
          <w:rFonts w:asciiTheme="majorBidi" w:hAnsiTheme="majorBidi" w:cstheme="majorBidi"/>
          <w:sz w:val="24"/>
          <w:szCs w:val="24"/>
        </w:rPr>
        <w:t>’i</w:t>
      </w:r>
      <w:r w:rsidR="00320271">
        <w:rPr>
          <w:rFonts w:asciiTheme="majorBidi" w:hAnsiTheme="majorBidi" w:cstheme="majorBidi"/>
          <w:sz w:val="24"/>
          <w:szCs w:val="24"/>
        </w:rPr>
        <w:t>cône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r w:rsidR="007B6FCE">
        <w:rPr>
          <w:rFonts w:asciiTheme="majorBidi" w:hAnsiTheme="majorBidi" w:cstheme="majorBidi"/>
          <w:sz w:val="24"/>
          <w:szCs w:val="24"/>
        </w:rPr>
        <w:t>plan</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r w:rsidR="00320271">
        <w:rPr>
          <w:rFonts w:asciiTheme="majorBidi" w:hAnsiTheme="majorBidi" w:cstheme="majorBidi"/>
          <w:sz w:val="24"/>
          <w:szCs w:val="24"/>
        </w:rPr>
        <w:t>et</w:t>
      </w:r>
      <w:r w:rsidR="00332CFA">
        <w:rPr>
          <w:rFonts w:asciiTheme="majorBidi" w:hAnsiTheme="majorBidi" w:cstheme="majorBidi"/>
          <w:sz w:val="24"/>
          <w:szCs w:val="24"/>
        </w:rPr>
        <w:t xml:space="preserve"> </w:t>
      </w:r>
      <w:r w:rsidR="00320271">
        <w:rPr>
          <w:rFonts w:asciiTheme="majorBidi" w:hAnsiTheme="majorBidi" w:cstheme="majorBidi"/>
          <w:sz w:val="24"/>
          <w:szCs w:val="24"/>
        </w:rPr>
        <w:t>on</w:t>
      </w:r>
      <w:r w:rsidR="00332CFA">
        <w:rPr>
          <w:rFonts w:asciiTheme="majorBidi" w:hAnsiTheme="majorBidi" w:cstheme="majorBidi"/>
          <w:sz w:val="24"/>
          <w:szCs w:val="24"/>
        </w:rPr>
        <w:t xml:space="preserve"> </w:t>
      </w:r>
      <w:r w:rsidR="00320271">
        <w:rPr>
          <w:rFonts w:asciiTheme="majorBidi" w:hAnsiTheme="majorBidi" w:cstheme="majorBidi"/>
          <w:sz w:val="24"/>
          <w:szCs w:val="24"/>
        </w:rPr>
        <w:t>palpe</w:t>
      </w:r>
      <w:r w:rsidR="00332CFA">
        <w:rPr>
          <w:rFonts w:asciiTheme="majorBidi" w:hAnsiTheme="majorBidi" w:cstheme="majorBidi"/>
          <w:sz w:val="24"/>
          <w:szCs w:val="24"/>
        </w:rPr>
        <w:t xml:space="preserve"> </w:t>
      </w:r>
      <w:r w:rsidR="00320271">
        <w:rPr>
          <w:rFonts w:asciiTheme="majorBidi" w:hAnsiTheme="majorBidi" w:cstheme="majorBidi"/>
          <w:sz w:val="24"/>
          <w:szCs w:val="24"/>
        </w:rPr>
        <w:t>sur</w:t>
      </w:r>
      <w:r w:rsidR="00332CFA">
        <w:rPr>
          <w:rFonts w:asciiTheme="majorBidi" w:hAnsiTheme="majorBidi" w:cstheme="majorBidi"/>
          <w:sz w:val="24"/>
          <w:szCs w:val="24"/>
        </w:rPr>
        <w:t xml:space="preserve"> </w:t>
      </w:r>
      <w:r w:rsidR="00320271">
        <w:rPr>
          <w:rFonts w:asciiTheme="majorBidi" w:hAnsiTheme="majorBidi" w:cstheme="majorBidi"/>
          <w:sz w:val="24"/>
          <w:szCs w:val="24"/>
        </w:rPr>
        <w:t>les</w:t>
      </w:r>
      <w:r w:rsidR="00332CFA">
        <w:rPr>
          <w:rFonts w:asciiTheme="majorBidi" w:hAnsiTheme="majorBidi" w:cstheme="majorBidi"/>
          <w:sz w:val="24"/>
          <w:szCs w:val="24"/>
        </w:rPr>
        <w:t xml:space="preserve"> </w:t>
      </w:r>
      <w:r w:rsidR="00320271">
        <w:rPr>
          <w:rFonts w:asciiTheme="majorBidi" w:hAnsiTheme="majorBidi" w:cstheme="majorBidi"/>
          <w:sz w:val="24"/>
          <w:szCs w:val="24"/>
        </w:rPr>
        <w:t>deux</w:t>
      </w:r>
      <w:r w:rsidR="00332CFA">
        <w:rPr>
          <w:rFonts w:asciiTheme="majorBidi" w:hAnsiTheme="majorBidi" w:cstheme="majorBidi"/>
          <w:sz w:val="24"/>
          <w:szCs w:val="24"/>
        </w:rPr>
        <w:t xml:space="preserve"> </w:t>
      </w:r>
      <w:r w:rsidR="00320271">
        <w:rPr>
          <w:rFonts w:asciiTheme="majorBidi" w:hAnsiTheme="majorBidi" w:cstheme="majorBidi"/>
          <w:sz w:val="24"/>
          <w:szCs w:val="24"/>
        </w:rPr>
        <w:t>côtes</w:t>
      </w:r>
      <w:r w:rsidR="00332CFA">
        <w:rPr>
          <w:rFonts w:asciiTheme="majorBidi" w:hAnsiTheme="majorBidi" w:cstheme="majorBidi"/>
          <w:sz w:val="24"/>
          <w:szCs w:val="24"/>
        </w:rPr>
        <w:t xml:space="preserve"> </w:t>
      </w:r>
      <w:r w:rsidR="00320271">
        <w:rPr>
          <w:rFonts w:asciiTheme="majorBidi" w:hAnsiTheme="majorBidi" w:cstheme="majorBidi"/>
          <w:sz w:val="24"/>
          <w:szCs w:val="24"/>
        </w:rPr>
        <w:t>de</w:t>
      </w:r>
      <w:r w:rsidR="00332CFA">
        <w:rPr>
          <w:rFonts w:asciiTheme="majorBidi" w:hAnsiTheme="majorBidi" w:cstheme="majorBidi"/>
          <w:sz w:val="24"/>
          <w:szCs w:val="24"/>
        </w:rPr>
        <w:t xml:space="preserve"> </w:t>
      </w:r>
      <w:r w:rsidR="00320271">
        <w:rPr>
          <w:rFonts w:asciiTheme="majorBidi" w:hAnsiTheme="majorBidi" w:cstheme="majorBidi"/>
          <w:sz w:val="24"/>
          <w:szCs w:val="24"/>
        </w:rPr>
        <w:t>la</w:t>
      </w:r>
      <w:r w:rsidR="00332CFA">
        <w:rPr>
          <w:rFonts w:asciiTheme="majorBidi" w:hAnsiTheme="majorBidi" w:cstheme="majorBidi"/>
          <w:sz w:val="24"/>
          <w:szCs w:val="24"/>
        </w:rPr>
        <w:t xml:space="preserve"> </w:t>
      </w:r>
      <w:r w:rsidR="00320271">
        <w:rPr>
          <w:rFonts w:asciiTheme="majorBidi" w:hAnsiTheme="majorBidi" w:cstheme="majorBidi"/>
          <w:sz w:val="24"/>
          <w:szCs w:val="24"/>
        </w:rPr>
        <w:t>pièce</w:t>
      </w:r>
      <w:r w:rsidR="00332CFA">
        <w:rPr>
          <w:rFonts w:asciiTheme="majorBidi" w:hAnsiTheme="majorBidi" w:cstheme="majorBidi"/>
          <w:sz w:val="24"/>
          <w:szCs w:val="24"/>
        </w:rPr>
        <w:t xml:space="preserve"> </w:t>
      </w:r>
      <w:r w:rsidR="00320271">
        <w:rPr>
          <w:rFonts w:asciiTheme="majorBidi" w:hAnsiTheme="majorBidi" w:cstheme="majorBidi"/>
          <w:sz w:val="24"/>
          <w:szCs w:val="24"/>
        </w:rPr>
        <w:t>en</w:t>
      </w:r>
      <w:r w:rsidR="00332CFA">
        <w:rPr>
          <w:rFonts w:asciiTheme="majorBidi" w:hAnsiTheme="majorBidi" w:cstheme="majorBidi"/>
          <w:sz w:val="24"/>
          <w:szCs w:val="24"/>
        </w:rPr>
        <w:t xml:space="preserve"> </w:t>
      </w:r>
      <w:r w:rsidR="00320271">
        <w:rPr>
          <w:rFonts w:asciiTheme="majorBidi" w:hAnsiTheme="majorBidi" w:cstheme="majorBidi"/>
          <w:sz w:val="24"/>
          <w:szCs w:val="24"/>
        </w:rPr>
        <w:t>trois</w:t>
      </w:r>
      <w:r w:rsidR="00332CFA">
        <w:rPr>
          <w:rFonts w:asciiTheme="majorBidi" w:hAnsiTheme="majorBidi" w:cstheme="majorBidi"/>
          <w:sz w:val="24"/>
          <w:szCs w:val="24"/>
        </w:rPr>
        <w:t xml:space="preserve"> </w:t>
      </w:r>
      <w:r w:rsidR="00320271">
        <w:rPr>
          <w:rFonts w:asciiTheme="majorBidi" w:hAnsiTheme="majorBidi" w:cstheme="majorBidi"/>
          <w:sz w:val="24"/>
          <w:szCs w:val="24"/>
        </w:rPr>
        <w:t>point</w:t>
      </w:r>
      <w:r w:rsidR="0033606B">
        <w:rPr>
          <w:rFonts w:asciiTheme="majorBidi" w:hAnsiTheme="majorBidi" w:cstheme="majorBidi"/>
          <w:sz w:val="24"/>
          <w:szCs w:val="24"/>
        </w:rPr>
        <w:t>s</w:t>
      </w:r>
      <w:r w:rsidR="00332CFA">
        <w:rPr>
          <w:rFonts w:asciiTheme="majorBidi" w:hAnsiTheme="majorBidi" w:cstheme="majorBidi"/>
          <w:sz w:val="24"/>
          <w:szCs w:val="24"/>
        </w:rPr>
        <w:t xml:space="preserve"> </w:t>
      </w:r>
      <w:r w:rsidR="00320271">
        <w:rPr>
          <w:rFonts w:asciiTheme="majorBidi" w:hAnsiTheme="majorBidi" w:cstheme="majorBidi"/>
          <w:sz w:val="24"/>
          <w:szCs w:val="24"/>
        </w:rPr>
        <w:t>au</w:t>
      </w:r>
      <w:r w:rsidR="00332CFA">
        <w:rPr>
          <w:rFonts w:asciiTheme="majorBidi" w:hAnsiTheme="majorBidi" w:cstheme="majorBidi"/>
          <w:sz w:val="24"/>
          <w:szCs w:val="24"/>
        </w:rPr>
        <w:t xml:space="preserve"> </w:t>
      </w:r>
      <w:r w:rsidR="00320271">
        <w:rPr>
          <w:rFonts w:asciiTheme="majorBidi" w:hAnsiTheme="majorBidi" w:cstheme="majorBidi"/>
          <w:sz w:val="24"/>
          <w:szCs w:val="24"/>
        </w:rPr>
        <w:t>minimum</w:t>
      </w:r>
      <w:r w:rsidR="00332CFA">
        <w:rPr>
          <w:rFonts w:asciiTheme="majorBidi" w:hAnsiTheme="majorBidi" w:cstheme="majorBidi"/>
          <w:sz w:val="24"/>
          <w:szCs w:val="24"/>
        </w:rPr>
        <w:t xml:space="preserve"> </w:t>
      </w:r>
      <w:r w:rsidR="00320271">
        <w:rPr>
          <w:rFonts w:asciiTheme="majorBidi" w:hAnsiTheme="majorBidi" w:cstheme="majorBidi"/>
          <w:sz w:val="24"/>
          <w:szCs w:val="24"/>
        </w:rPr>
        <w:t>dans</w:t>
      </w:r>
      <w:r w:rsidR="00332CFA">
        <w:rPr>
          <w:rFonts w:asciiTheme="majorBidi" w:hAnsiTheme="majorBidi" w:cstheme="majorBidi"/>
          <w:sz w:val="24"/>
          <w:szCs w:val="24"/>
        </w:rPr>
        <w:t xml:space="preserve"> </w:t>
      </w:r>
      <w:r w:rsidR="00320271">
        <w:rPr>
          <w:rFonts w:asciiTheme="majorBidi" w:hAnsiTheme="majorBidi" w:cstheme="majorBidi"/>
          <w:sz w:val="24"/>
          <w:szCs w:val="24"/>
        </w:rPr>
        <w:t>chaque</w:t>
      </w:r>
      <w:r w:rsidR="00332CFA">
        <w:rPr>
          <w:rFonts w:asciiTheme="majorBidi" w:hAnsiTheme="majorBidi" w:cstheme="majorBidi"/>
          <w:sz w:val="24"/>
          <w:szCs w:val="24"/>
        </w:rPr>
        <w:t xml:space="preserve"> </w:t>
      </w:r>
      <w:r w:rsidR="00320271">
        <w:rPr>
          <w:rFonts w:asciiTheme="majorBidi" w:hAnsiTheme="majorBidi" w:cstheme="majorBidi"/>
          <w:sz w:val="24"/>
          <w:szCs w:val="24"/>
        </w:rPr>
        <w:t>c</w:t>
      </w:r>
      <w:r w:rsidR="0033606B">
        <w:rPr>
          <w:rFonts w:asciiTheme="majorBidi" w:hAnsiTheme="majorBidi" w:cstheme="majorBidi"/>
          <w:sz w:val="24"/>
          <w:szCs w:val="24"/>
        </w:rPr>
        <w:t>ô</w:t>
      </w:r>
      <w:r w:rsidR="00320271">
        <w:rPr>
          <w:rFonts w:asciiTheme="majorBidi" w:hAnsiTheme="majorBidi" w:cstheme="majorBidi"/>
          <w:sz w:val="24"/>
          <w:szCs w:val="24"/>
        </w:rPr>
        <w:t>te,</w:t>
      </w:r>
      <w:r w:rsidR="00332CFA">
        <w:rPr>
          <w:rFonts w:asciiTheme="majorBidi" w:hAnsiTheme="majorBidi" w:cstheme="majorBidi"/>
          <w:sz w:val="24"/>
          <w:szCs w:val="24"/>
        </w:rPr>
        <w:t xml:space="preserve"> </w:t>
      </w:r>
      <w:r w:rsidR="00320271">
        <w:rPr>
          <w:rFonts w:asciiTheme="majorBidi" w:hAnsiTheme="majorBidi" w:cstheme="majorBidi"/>
          <w:sz w:val="24"/>
          <w:szCs w:val="24"/>
        </w:rPr>
        <w:t>et</w:t>
      </w:r>
      <w:r w:rsidR="00332CFA">
        <w:rPr>
          <w:rFonts w:asciiTheme="majorBidi" w:hAnsiTheme="majorBidi" w:cstheme="majorBidi"/>
          <w:sz w:val="24"/>
          <w:szCs w:val="24"/>
        </w:rPr>
        <w:t xml:space="preserve"> </w:t>
      </w:r>
      <w:r w:rsidR="00320271">
        <w:rPr>
          <w:rFonts w:asciiTheme="majorBidi" w:hAnsiTheme="majorBidi" w:cstheme="majorBidi"/>
          <w:sz w:val="24"/>
          <w:szCs w:val="24"/>
        </w:rPr>
        <w:t>on</w:t>
      </w:r>
      <w:r w:rsidR="00332CFA">
        <w:rPr>
          <w:rFonts w:asciiTheme="majorBidi" w:hAnsiTheme="majorBidi" w:cstheme="majorBidi"/>
          <w:sz w:val="24"/>
          <w:szCs w:val="24"/>
        </w:rPr>
        <w:t xml:space="preserve"> </w:t>
      </w:r>
      <w:r w:rsidR="00320271">
        <w:rPr>
          <w:rFonts w:asciiTheme="majorBidi" w:hAnsiTheme="majorBidi" w:cstheme="majorBidi"/>
          <w:sz w:val="24"/>
          <w:szCs w:val="24"/>
        </w:rPr>
        <w:t>valide</w:t>
      </w:r>
      <w:r w:rsidR="00332CFA">
        <w:rPr>
          <w:rFonts w:asciiTheme="majorBidi" w:hAnsiTheme="majorBidi" w:cstheme="majorBidi"/>
          <w:sz w:val="24"/>
          <w:szCs w:val="24"/>
        </w:rPr>
        <w:t xml:space="preserve"> </w:t>
      </w:r>
      <w:r w:rsidR="00320271">
        <w:rPr>
          <w:rFonts w:asciiTheme="majorBidi" w:hAnsiTheme="majorBidi" w:cstheme="majorBidi"/>
          <w:sz w:val="24"/>
          <w:szCs w:val="24"/>
        </w:rPr>
        <w:t>le</w:t>
      </w:r>
      <w:r w:rsidR="00332CFA">
        <w:rPr>
          <w:rFonts w:asciiTheme="majorBidi" w:hAnsiTheme="majorBidi" w:cstheme="majorBidi"/>
          <w:sz w:val="24"/>
          <w:szCs w:val="24"/>
        </w:rPr>
        <w:t xml:space="preserve"> </w:t>
      </w:r>
      <w:r w:rsidR="00320271">
        <w:rPr>
          <w:rFonts w:asciiTheme="majorBidi" w:hAnsiTheme="majorBidi" w:cstheme="majorBidi"/>
          <w:sz w:val="24"/>
          <w:szCs w:val="24"/>
        </w:rPr>
        <w:t>palpage,</w:t>
      </w:r>
      <w:r w:rsidR="00332CFA">
        <w:rPr>
          <w:rFonts w:asciiTheme="majorBidi" w:hAnsiTheme="majorBidi" w:cstheme="majorBidi"/>
          <w:sz w:val="24"/>
          <w:szCs w:val="24"/>
        </w:rPr>
        <w:t xml:space="preserve"> </w:t>
      </w:r>
      <w:r w:rsidR="00320271">
        <w:rPr>
          <w:rFonts w:asciiTheme="majorBidi" w:hAnsiTheme="majorBidi" w:cstheme="majorBidi"/>
          <w:sz w:val="24"/>
          <w:szCs w:val="24"/>
        </w:rPr>
        <w:t>puis</w:t>
      </w:r>
      <w:r w:rsidR="00332CFA">
        <w:rPr>
          <w:rFonts w:asciiTheme="majorBidi" w:hAnsiTheme="majorBidi" w:cstheme="majorBidi"/>
          <w:sz w:val="24"/>
          <w:szCs w:val="24"/>
        </w:rPr>
        <w:t xml:space="preserve"> </w:t>
      </w:r>
      <w:r w:rsidR="00320271">
        <w:rPr>
          <w:rFonts w:asciiTheme="majorBidi" w:hAnsiTheme="majorBidi" w:cstheme="majorBidi"/>
          <w:sz w:val="24"/>
          <w:szCs w:val="24"/>
        </w:rPr>
        <w:t>on</w:t>
      </w:r>
      <w:r w:rsidR="00332CFA">
        <w:rPr>
          <w:rFonts w:asciiTheme="majorBidi" w:hAnsiTheme="majorBidi" w:cstheme="majorBidi"/>
          <w:sz w:val="24"/>
          <w:szCs w:val="24"/>
        </w:rPr>
        <w:t xml:space="preserve"> </w:t>
      </w:r>
      <w:r w:rsidR="00320271">
        <w:rPr>
          <w:rFonts w:asciiTheme="majorBidi" w:hAnsiTheme="majorBidi" w:cstheme="majorBidi"/>
          <w:sz w:val="24"/>
          <w:szCs w:val="24"/>
        </w:rPr>
        <w:t>clique</w:t>
      </w:r>
      <w:r w:rsidR="00332CFA">
        <w:rPr>
          <w:rFonts w:asciiTheme="majorBidi" w:hAnsiTheme="majorBidi" w:cstheme="majorBidi"/>
          <w:sz w:val="24"/>
          <w:szCs w:val="24"/>
        </w:rPr>
        <w:t xml:space="preserve"> </w:t>
      </w:r>
      <w:r w:rsidR="00320271">
        <w:rPr>
          <w:rFonts w:asciiTheme="majorBidi" w:hAnsiTheme="majorBidi" w:cstheme="majorBidi"/>
          <w:sz w:val="24"/>
          <w:szCs w:val="24"/>
        </w:rPr>
        <w:t>sur</w:t>
      </w:r>
      <w:r w:rsidR="00332CFA">
        <w:rPr>
          <w:rFonts w:asciiTheme="majorBidi" w:hAnsiTheme="majorBidi" w:cstheme="majorBidi"/>
          <w:sz w:val="24"/>
          <w:szCs w:val="24"/>
        </w:rPr>
        <w:t xml:space="preserve"> </w:t>
      </w:r>
      <w:r w:rsidR="00320271">
        <w:rPr>
          <w:rFonts w:asciiTheme="majorBidi" w:hAnsiTheme="majorBidi" w:cstheme="majorBidi"/>
          <w:sz w:val="24"/>
          <w:szCs w:val="24"/>
        </w:rPr>
        <w:t>l</w:t>
      </w:r>
      <w:r w:rsidR="004C35A5">
        <w:rPr>
          <w:rFonts w:asciiTheme="majorBidi" w:hAnsiTheme="majorBidi" w:cstheme="majorBidi"/>
          <w:sz w:val="24"/>
          <w:szCs w:val="24"/>
        </w:rPr>
        <w:t>’i</w:t>
      </w:r>
      <w:r w:rsidR="00320271">
        <w:rPr>
          <w:rFonts w:asciiTheme="majorBidi" w:hAnsiTheme="majorBidi" w:cstheme="majorBidi"/>
          <w:sz w:val="24"/>
          <w:szCs w:val="24"/>
        </w:rPr>
        <w:t>cône</w:t>
      </w:r>
      <w:r w:rsidR="00332CFA">
        <w:rPr>
          <w:rFonts w:asciiTheme="majorBidi" w:hAnsiTheme="majorBidi" w:cstheme="majorBidi"/>
          <w:sz w:val="24"/>
          <w:szCs w:val="24"/>
        </w:rPr>
        <w:t xml:space="preserve"> </w:t>
      </w:r>
      <w:r w:rsidR="00320271">
        <w:rPr>
          <w:rFonts w:asciiTheme="majorBidi" w:hAnsiTheme="majorBidi" w:cstheme="majorBidi"/>
          <w:sz w:val="24"/>
          <w:szCs w:val="24"/>
        </w:rPr>
        <w:t>de</w:t>
      </w:r>
      <w:r w:rsidR="00332CFA">
        <w:rPr>
          <w:rFonts w:asciiTheme="majorBidi" w:hAnsiTheme="majorBidi" w:cstheme="majorBidi"/>
          <w:sz w:val="24"/>
          <w:szCs w:val="24"/>
        </w:rPr>
        <w:t xml:space="preserve"> </w:t>
      </w:r>
      <w:r w:rsidR="00320271">
        <w:rPr>
          <w:rFonts w:asciiTheme="majorBidi" w:hAnsiTheme="majorBidi" w:cstheme="majorBidi"/>
          <w:sz w:val="24"/>
          <w:szCs w:val="24"/>
        </w:rPr>
        <w:t>distance</w:t>
      </w:r>
      <w:r w:rsidR="00332CFA">
        <w:rPr>
          <w:rFonts w:asciiTheme="majorBidi" w:hAnsiTheme="majorBidi" w:cstheme="majorBidi"/>
          <w:sz w:val="24"/>
          <w:szCs w:val="24"/>
        </w:rPr>
        <w:t xml:space="preserve"> </w:t>
      </w:r>
      <w:r w:rsidR="00320271">
        <w:rPr>
          <w:rFonts w:asciiTheme="majorBidi" w:hAnsiTheme="majorBidi" w:cstheme="majorBidi"/>
          <w:sz w:val="24"/>
          <w:szCs w:val="24"/>
        </w:rPr>
        <w:t>dans</w:t>
      </w:r>
      <w:r w:rsidR="00332CFA">
        <w:rPr>
          <w:rFonts w:asciiTheme="majorBidi" w:hAnsiTheme="majorBidi" w:cstheme="majorBidi"/>
          <w:sz w:val="24"/>
          <w:szCs w:val="24"/>
        </w:rPr>
        <w:t xml:space="preserve"> </w:t>
      </w:r>
      <w:r w:rsidR="00320271">
        <w:rPr>
          <w:rFonts w:asciiTheme="majorBidi" w:hAnsiTheme="majorBidi" w:cstheme="majorBidi"/>
          <w:sz w:val="24"/>
          <w:szCs w:val="24"/>
        </w:rPr>
        <w:t>le</w:t>
      </w:r>
      <w:r w:rsidR="00332CFA">
        <w:rPr>
          <w:rFonts w:asciiTheme="majorBidi" w:hAnsiTheme="majorBidi" w:cstheme="majorBidi"/>
          <w:sz w:val="24"/>
          <w:szCs w:val="24"/>
        </w:rPr>
        <w:t xml:space="preserve"> </w:t>
      </w:r>
      <w:r w:rsidR="00320271">
        <w:rPr>
          <w:rFonts w:asciiTheme="majorBidi" w:hAnsiTheme="majorBidi" w:cstheme="majorBidi"/>
          <w:sz w:val="24"/>
          <w:szCs w:val="24"/>
        </w:rPr>
        <w:t>logiciel</w:t>
      </w:r>
      <w:r w:rsidR="00332CFA">
        <w:rPr>
          <w:rFonts w:asciiTheme="majorBidi" w:hAnsiTheme="majorBidi" w:cstheme="majorBidi"/>
          <w:sz w:val="24"/>
          <w:szCs w:val="24"/>
        </w:rPr>
        <w:t xml:space="preserve"> </w:t>
      </w:r>
      <w:r w:rsidR="00320271">
        <w:rPr>
          <w:rFonts w:asciiTheme="majorBidi" w:hAnsiTheme="majorBidi" w:cstheme="majorBidi"/>
          <w:sz w:val="24"/>
          <w:szCs w:val="24"/>
        </w:rPr>
        <w:t>et</w:t>
      </w:r>
      <w:r w:rsidR="00332CFA">
        <w:rPr>
          <w:rFonts w:asciiTheme="majorBidi" w:hAnsiTheme="majorBidi" w:cstheme="majorBidi"/>
          <w:sz w:val="24"/>
          <w:szCs w:val="24"/>
        </w:rPr>
        <w:t xml:space="preserve"> </w:t>
      </w:r>
      <w:r w:rsidR="00320271">
        <w:rPr>
          <w:rFonts w:asciiTheme="majorBidi" w:hAnsiTheme="majorBidi" w:cstheme="majorBidi"/>
          <w:sz w:val="24"/>
          <w:szCs w:val="24"/>
        </w:rPr>
        <w:t>on</w:t>
      </w:r>
      <w:r w:rsidR="00332CFA">
        <w:rPr>
          <w:rFonts w:asciiTheme="majorBidi" w:hAnsiTheme="majorBidi" w:cstheme="majorBidi"/>
          <w:sz w:val="24"/>
          <w:szCs w:val="24"/>
        </w:rPr>
        <w:t xml:space="preserve"> </w:t>
      </w:r>
      <w:r w:rsidR="00320271">
        <w:rPr>
          <w:rFonts w:asciiTheme="majorBidi" w:hAnsiTheme="majorBidi" w:cstheme="majorBidi"/>
          <w:sz w:val="24"/>
          <w:szCs w:val="24"/>
        </w:rPr>
        <w:t>sélectionne</w:t>
      </w:r>
      <w:r w:rsidR="00332CFA">
        <w:rPr>
          <w:rFonts w:asciiTheme="majorBidi" w:hAnsiTheme="majorBidi" w:cstheme="majorBidi"/>
          <w:sz w:val="24"/>
          <w:szCs w:val="24"/>
        </w:rPr>
        <w:t xml:space="preserve"> </w:t>
      </w:r>
      <w:r w:rsidR="00320271">
        <w:rPr>
          <w:rFonts w:asciiTheme="majorBidi" w:hAnsiTheme="majorBidi" w:cstheme="majorBidi"/>
          <w:sz w:val="24"/>
          <w:szCs w:val="24"/>
        </w:rPr>
        <w:t>les</w:t>
      </w:r>
      <w:r w:rsidR="00332CFA">
        <w:rPr>
          <w:rFonts w:asciiTheme="majorBidi" w:hAnsiTheme="majorBidi" w:cstheme="majorBidi"/>
          <w:sz w:val="24"/>
          <w:szCs w:val="24"/>
        </w:rPr>
        <w:t xml:space="preserve"> </w:t>
      </w:r>
      <w:r w:rsidR="00320271">
        <w:rPr>
          <w:rFonts w:asciiTheme="majorBidi" w:hAnsiTheme="majorBidi" w:cstheme="majorBidi"/>
          <w:sz w:val="24"/>
          <w:szCs w:val="24"/>
        </w:rPr>
        <w:t>deux</w:t>
      </w:r>
      <w:r w:rsidR="00332CFA">
        <w:rPr>
          <w:rFonts w:asciiTheme="majorBidi" w:hAnsiTheme="majorBidi" w:cstheme="majorBidi"/>
          <w:sz w:val="24"/>
          <w:szCs w:val="24"/>
        </w:rPr>
        <w:t xml:space="preserve"> </w:t>
      </w:r>
      <w:r w:rsidR="00320271">
        <w:rPr>
          <w:rFonts w:asciiTheme="majorBidi" w:hAnsiTheme="majorBidi" w:cstheme="majorBidi"/>
          <w:sz w:val="24"/>
          <w:szCs w:val="24"/>
        </w:rPr>
        <w:t>plans</w:t>
      </w:r>
      <w:r w:rsidR="00332CFA">
        <w:rPr>
          <w:rFonts w:asciiTheme="majorBidi" w:hAnsiTheme="majorBidi" w:cstheme="majorBidi"/>
          <w:sz w:val="24"/>
          <w:szCs w:val="24"/>
        </w:rPr>
        <w:t xml:space="preserve"> </w:t>
      </w:r>
      <w:r w:rsidR="00320271">
        <w:rPr>
          <w:rFonts w:asciiTheme="majorBidi" w:hAnsiTheme="majorBidi" w:cstheme="majorBidi"/>
          <w:sz w:val="24"/>
          <w:szCs w:val="24"/>
        </w:rPr>
        <w:t>qu’on</w:t>
      </w:r>
      <w:r w:rsidR="00332CFA">
        <w:rPr>
          <w:rFonts w:asciiTheme="majorBidi" w:hAnsiTheme="majorBidi" w:cstheme="majorBidi"/>
          <w:sz w:val="24"/>
          <w:szCs w:val="24"/>
        </w:rPr>
        <w:t xml:space="preserve"> </w:t>
      </w:r>
      <w:r w:rsidR="00320271">
        <w:rPr>
          <w:rFonts w:asciiTheme="majorBidi" w:hAnsiTheme="majorBidi" w:cstheme="majorBidi"/>
          <w:sz w:val="24"/>
          <w:szCs w:val="24"/>
        </w:rPr>
        <w:t>a</w:t>
      </w:r>
      <w:r w:rsidR="00332CFA">
        <w:rPr>
          <w:rFonts w:asciiTheme="majorBidi" w:hAnsiTheme="majorBidi" w:cstheme="majorBidi"/>
          <w:sz w:val="24"/>
          <w:szCs w:val="24"/>
        </w:rPr>
        <w:t xml:space="preserve"> </w:t>
      </w:r>
      <w:r w:rsidR="00320271">
        <w:rPr>
          <w:rFonts w:asciiTheme="majorBidi" w:hAnsiTheme="majorBidi" w:cstheme="majorBidi"/>
          <w:sz w:val="24"/>
          <w:szCs w:val="24"/>
        </w:rPr>
        <w:t>palpé</w:t>
      </w:r>
      <w:r w:rsidR="00332CFA">
        <w:rPr>
          <w:rFonts w:asciiTheme="majorBidi" w:hAnsiTheme="majorBidi" w:cstheme="majorBidi"/>
          <w:sz w:val="24"/>
          <w:szCs w:val="24"/>
        </w:rPr>
        <w:t xml:space="preserve"> </w:t>
      </w:r>
      <w:r w:rsidR="00320271">
        <w:rPr>
          <w:rFonts w:asciiTheme="majorBidi" w:hAnsiTheme="majorBidi" w:cstheme="majorBidi"/>
          <w:sz w:val="24"/>
          <w:szCs w:val="24"/>
        </w:rPr>
        <w:t>et</w:t>
      </w:r>
      <w:r w:rsidR="00332CFA">
        <w:rPr>
          <w:rFonts w:asciiTheme="majorBidi" w:hAnsiTheme="majorBidi" w:cstheme="majorBidi"/>
          <w:sz w:val="24"/>
          <w:szCs w:val="24"/>
        </w:rPr>
        <w:t xml:space="preserve"> </w:t>
      </w:r>
      <w:r w:rsidR="00320271">
        <w:rPr>
          <w:rFonts w:asciiTheme="majorBidi" w:hAnsiTheme="majorBidi" w:cstheme="majorBidi"/>
          <w:sz w:val="24"/>
          <w:szCs w:val="24"/>
        </w:rPr>
        <w:t>automatiquement</w:t>
      </w:r>
      <w:r w:rsidR="00332CFA">
        <w:rPr>
          <w:rFonts w:asciiTheme="majorBidi" w:hAnsiTheme="majorBidi" w:cstheme="majorBidi"/>
          <w:sz w:val="24"/>
          <w:szCs w:val="24"/>
        </w:rPr>
        <w:t xml:space="preserve"> </w:t>
      </w:r>
      <w:r w:rsidR="00320271">
        <w:rPr>
          <w:rFonts w:asciiTheme="majorBidi" w:hAnsiTheme="majorBidi" w:cstheme="majorBidi"/>
          <w:sz w:val="24"/>
          <w:szCs w:val="24"/>
        </w:rPr>
        <w:t>il</w:t>
      </w:r>
      <w:r w:rsidR="00332CFA">
        <w:rPr>
          <w:rFonts w:asciiTheme="majorBidi" w:hAnsiTheme="majorBidi" w:cstheme="majorBidi"/>
          <w:sz w:val="24"/>
          <w:szCs w:val="24"/>
        </w:rPr>
        <w:t xml:space="preserve"> </w:t>
      </w:r>
      <w:r w:rsidR="00320271">
        <w:rPr>
          <w:rFonts w:asciiTheme="majorBidi" w:hAnsiTheme="majorBidi" w:cstheme="majorBidi"/>
          <w:sz w:val="24"/>
          <w:szCs w:val="24"/>
        </w:rPr>
        <w:t>va</w:t>
      </w:r>
      <w:r w:rsidR="00332CFA">
        <w:rPr>
          <w:rFonts w:asciiTheme="majorBidi" w:hAnsiTheme="majorBidi" w:cstheme="majorBidi"/>
          <w:sz w:val="24"/>
          <w:szCs w:val="24"/>
        </w:rPr>
        <w:t xml:space="preserve"> </w:t>
      </w:r>
      <w:r w:rsidR="00320271">
        <w:rPr>
          <w:rFonts w:asciiTheme="majorBidi" w:hAnsiTheme="majorBidi" w:cstheme="majorBidi"/>
          <w:sz w:val="24"/>
          <w:szCs w:val="24"/>
        </w:rPr>
        <w:t>nous</w:t>
      </w:r>
      <w:r w:rsidR="00332CFA">
        <w:rPr>
          <w:rFonts w:asciiTheme="majorBidi" w:hAnsiTheme="majorBidi" w:cstheme="majorBidi"/>
          <w:sz w:val="24"/>
          <w:szCs w:val="24"/>
        </w:rPr>
        <w:t xml:space="preserve"> </w:t>
      </w:r>
      <w:r w:rsidR="00320271">
        <w:rPr>
          <w:rFonts w:asciiTheme="majorBidi" w:hAnsiTheme="majorBidi" w:cstheme="majorBidi"/>
          <w:sz w:val="24"/>
          <w:szCs w:val="24"/>
        </w:rPr>
        <w:t>donner</w:t>
      </w:r>
      <w:r w:rsidR="00332CFA">
        <w:rPr>
          <w:rFonts w:asciiTheme="majorBidi" w:hAnsiTheme="majorBidi" w:cstheme="majorBidi"/>
          <w:sz w:val="24"/>
          <w:szCs w:val="24"/>
        </w:rPr>
        <w:t xml:space="preserve"> </w:t>
      </w:r>
      <w:r w:rsidR="00320271">
        <w:rPr>
          <w:rFonts w:asciiTheme="majorBidi" w:hAnsiTheme="majorBidi" w:cstheme="majorBidi"/>
          <w:sz w:val="24"/>
          <w:szCs w:val="24"/>
        </w:rPr>
        <w:t>la</w:t>
      </w:r>
      <w:r w:rsidR="00332CFA">
        <w:rPr>
          <w:rFonts w:asciiTheme="majorBidi" w:hAnsiTheme="majorBidi" w:cstheme="majorBidi"/>
          <w:sz w:val="24"/>
          <w:szCs w:val="24"/>
        </w:rPr>
        <w:t xml:space="preserve"> </w:t>
      </w:r>
      <w:r w:rsidR="00320271">
        <w:rPr>
          <w:rFonts w:asciiTheme="majorBidi" w:hAnsiTheme="majorBidi" w:cstheme="majorBidi"/>
          <w:sz w:val="24"/>
          <w:szCs w:val="24"/>
        </w:rPr>
        <w:t>longueur</w:t>
      </w:r>
      <w:r w:rsidR="00332CFA">
        <w:rPr>
          <w:rFonts w:asciiTheme="majorBidi" w:hAnsiTheme="majorBidi" w:cstheme="majorBidi"/>
          <w:sz w:val="24"/>
          <w:szCs w:val="24"/>
        </w:rPr>
        <w:t xml:space="preserve"> </w:t>
      </w:r>
      <w:r w:rsidR="00320271">
        <w:rPr>
          <w:rFonts w:asciiTheme="majorBidi" w:hAnsiTheme="majorBidi" w:cstheme="majorBidi"/>
          <w:sz w:val="24"/>
          <w:szCs w:val="24"/>
        </w:rPr>
        <w:t>(résultat</w:t>
      </w:r>
      <w:r w:rsidR="00332CFA">
        <w:rPr>
          <w:rFonts w:asciiTheme="majorBidi" w:hAnsiTheme="majorBidi" w:cstheme="majorBidi"/>
          <w:sz w:val="24"/>
          <w:szCs w:val="24"/>
        </w:rPr>
        <w:t xml:space="preserve"> </w:t>
      </w:r>
      <w:r w:rsidR="00320271">
        <w:rPr>
          <w:rFonts w:asciiTheme="majorBidi" w:hAnsiTheme="majorBidi" w:cstheme="majorBidi"/>
          <w:sz w:val="24"/>
          <w:szCs w:val="24"/>
        </w:rPr>
        <w:t>de</w:t>
      </w:r>
      <w:r w:rsidR="00332CFA">
        <w:rPr>
          <w:rFonts w:asciiTheme="majorBidi" w:hAnsiTheme="majorBidi" w:cstheme="majorBidi"/>
          <w:sz w:val="24"/>
          <w:szCs w:val="24"/>
        </w:rPr>
        <w:t xml:space="preserve"> </w:t>
      </w:r>
      <w:r w:rsidR="00320271">
        <w:rPr>
          <w:rFonts w:asciiTheme="majorBidi" w:hAnsiTheme="majorBidi" w:cstheme="majorBidi"/>
          <w:sz w:val="24"/>
          <w:szCs w:val="24"/>
        </w:rPr>
        <w:t>mesure)</w:t>
      </w:r>
      <w:r w:rsidR="00866E84">
        <w:rPr>
          <w:rFonts w:asciiTheme="majorBidi" w:hAnsiTheme="majorBidi" w:cstheme="majorBidi"/>
          <w:sz w:val="24"/>
          <w:szCs w:val="24"/>
        </w:rPr>
        <w:t>.</w:t>
      </w:r>
    </w:p>
    <w:p w14:paraId="0353D3EC" w14:textId="61FC2FC6" w:rsidR="00CF0C79" w:rsidRPr="003A5B33" w:rsidRDefault="00320271" w:rsidP="0033606B">
      <w:pPr>
        <w:pStyle w:val="Paragraphedeliste"/>
        <w:numPr>
          <w:ilvl w:val="1"/>
          <w:numId w:val="1"/>
        </w:numPr>
        <w:tabs>
          <w:tab w:val="left" w:pos="1064"/>
        </w:tabs>
        <w:spacing w:after="0" w:line="360" w:lineRule="auto"/>
        <w:jc w:val="both"/>
        <w:rPr>
          <w:rFonts w:asciiTheme="majorBidi" w:hAnsiTheme="majorBidi" w:cstheme="majorBidi"/>
          <w:sz w:val="24"/>
          <w:szCs w:val="24"/>
        </w:rPr>
      </w:pPr>
      <w:r w:rsidRPr="003A5B33">
        <w:rPr>
          <w:rFonts w:asciiTheme="majorBidi" w:hAnsiTheme="majorBidi" w:cstheme="majorBidi"/>
          <w:sz w:val="24"/>
          <w:szCs w:val="24"/>
        </w:rPr>
        <w:t>Refaire</w:t>
      </w:r>
      <w:r w:rsidR="00332CFA">
        <w:rPr>
          <w:rFonts w:asciiTheme="majorBidi" w:hAnsiTheme="majorBidi" w:cstheme="majorBidi"/>
          <w:sz w:val="24"/>
          <w:szCs w:val="24"/>
        </w:rPr>
        <w:t xml:space="preserve"> </w:t>
      </w:r>
      <w:r w:rsidRPr="003A5B33">
        <w:rPr>
          <w:rFonts w:asciiTheme="majorBidi" w:hAnsiTheme="majorBidi" w:cstheme="majorBidi"/>
          <w:sz w:val="24"/>
          <w:szCs w:val="24"/>
        </w:rPr>
        <w:t>les</w:t>
      </w:r>
      <w:r w:rsidR="00332CFA">
        <w:rPr>
          <w:rFonts w:asciiTheme="majorBidi" w:hAnsiTheme="majorBidi" w:cstheme="majorBidi"/>
          <w:sz w:val="24"/>
          <w:szCs w:val="24"/>
        </w:rPr>
        <w:t xml:space="preserve"> </w:t>
      </w:r>
      <w:r w:rsidRPr="003A5B33">
        <w:rPr>
          <w:rFonts w:asciiTheme="majorBidi" w:hAnsiTheme="majorBidi" w:cstheme="majorBidi"/>
          <w:sz w:val="24"/>
          <w:szCs w:val="24"/>
        </w:rPr>
        <w:t>mesures</w:t>
      </w:r>
      <w:r w:rsidR="00332CFA">
        <w:rPr>
          <w:rFonts w:asciiTheme="majorBidi" w:hAnsiTheme="majorBidi" w:cstheme="majorBidi"/>
          <w:sz w:val="24"/>
          <w:szCs w:val="24"/>
        </w:rPr>
        <w:t xml:space="preserve"> </w:t>
      </w:r>
      <w:r w:rsidRPr="003A5B33">
        <w:rPr>
          <w:rFonts w:asciiTheme="majorBidi" w:hAnsiTheme="majorBidi" w:cstheme="majorBidi"/>
          <w:sz w:val="24"/>
          <w:szCs w:val="24"/>
        </w:rPr>
        <w:t>10</w:t>
      </w:r>
      <w:r w:rsidR="00332CFA">
        <w:rPr>
          <w:rFonts w:asciiTheme="majorBidi" w:hAnsiTheme="majorBidi" w:cstheme="majorBidi"/>
          <w:sz w:val="24"/>
          <w:szCs w:val="24"/>
        </w:rPr>
        <w:t xml:space="preserve"> </w:t>
      </w:r>
      <w:r w:rsidRPr="003A5B33">
        <w:rPr>
          <w:rFonts w:asciiTheme="majorBidi" w:hAnsiTheme="majorBidi" w:cstheme="majorBidi"/>
          <w:sz w:val="24"/>
          <w:szCs w:val="24"/>
        </w:rPr>
        <w:t>fois</w:t>
      </w:r>
      <w:r w:rsidR="00332CFA">
        <w:rPr>
          <w:rFonts w:asciiTheme="majorBidi" w:hAnsiTheme="majorBidi" w:cstheme="majorBidi"/>
          <w:sz w:val="24"/>
          <w:szCs w:val="24"/>
        </w:rPr>
        <w:t xml:space="preserve"> </w:t>
      </w:r>
      <w:r w:rsidR="003A5B33">
        <w:rPr>
          <w:rFonts w:asciiTheme="majorBidi" w:hAnsiTheme="majorBidi" w:cstheme="majorBidi"/>
          <w:sz w:val="24"/>
          <w:szCs w:val="24"/>
        </w:rPr>
        <w:t>puis</w:t>
      </w:r>
      <w:r w:rsidR="00332CFA">
        <w:rPr>
          <w:rFonts w:asciiTheme="majorBidi" w:hAnsiTheme="majorBidi" w:cstheme="majorBidi"/>
          <w:sz w:val="24"/>
          <w:szCs w:val="24"/>
        </w:rPr>
        <w:t xml:space="preserve"> </w:t>
      </w:r>
      <w:r w:rsidR="0033606B">
        <w:rPr>
          <w:rFonts w:asciiTheme="majorBidi" w:hAnsiTheme="majorBidi" w:cstheme="majorBidi"/>
          <w:sz w:val="24"/>
          <w:szCs w:val="24"/>
        </w:rPr>
        <w:t>c</w:t>
      </w:r>
      <w:r w:rsidRPr="003A5B33">
        <w:rPr>
          <w:rFonts w:asciiTheme="majorBidi" w:hAnsiTheme="majorBidi" w:cstheme="majorBidi"/>
          <w:sz w:val="24"/>
          <w:szCs w:val="24"/>
        </w:rPr>
        <w:t>alcul</w:t>
      </w:r>
      <w:r w:rsidR="003A5B33">
        <w:rPr>
          <w:rFonts w:asciiTheme="majorBidi" w:hAnsiTheme="majorBidi" w:cstheme="majorBidi"/>
          <w:sz w:val="24"/>
          <w:szCs w:val="24"/>
        </w:rPr>
        <w:t>er</w:t>
      </w:r>
      <w:r w:rsidR="00332CFA">
        <w:rPr>
          <w:rFonts w:asciiTheme="majorBidi" w:hAnsiTheme="majorBidi" w:cstheme="majorBidi"/>
          <w:sz w:val="24"/>
          <w:szCs w:val="24"/>
        </w:rPr>
        <w:t xml:space="preserve"> </w:t>
      </w:r>
      <w:r w:rsidRPr="003A5B33">
        <w:rPr>
          <w:rFonts w:asciiTheme="majorBidi" w:hAnsiTheme="majorBidi" w:cstheme="majorBidi"/>
          <w:sz w:val="24"/>
          <w:szCs w:val="24"/>
        </w:rPr>
        <w:t>l’incertitude.</w:t>
      </w:r>
    </w:p>
    <w:p w14:paraId="41F5BECE" w14:textId="179768F5" w:rsidR="00AE415D" w:rsidRDefault="00FD0C42" w:rsidP="00BB6541">
      <w:pPr>
        <w:pStyle w:val="Titre3"/>
        <w:spacing w:line="360" w:lineRule="auto"/>
      </w:pPr>
      <w:bookmarkStart w:id="58" w:name="_Toc170817459"/>
      <w:r>
        <w:t>M</w:t>
      </w:r>
      <w:r w:rsidR="003B20B2" w:rsidRPr="00552E7F">
        <w:t>esure</w:t>
      </w:r>
      <w:r w:rsidR="00332CFA">
        <w:t xml:space="preserve"> </w:t>
      </w:r>
      <w:r w:rsidR="003B20B2" w:rsidRPr="00552E7F">
        <w:t>à</w:t>
      </w:r>
      <w:r w:rsidR="00332CFA">
        <w:t xml:space="preserve"> </w:t>
      </w:r>
      <w:r w:rsidR="003B20B2" w:rsidRPr="00552E7F">
        <w:t>l’aide</w:t>
      </w:r>
      <w:r w:rsidR="00332CFA">
        <w:t xml:space="preserve"> </w:t>
      </w:r>
      <w:r w:rsidR="003B20B2" w:rsidRPr="00552E7F">
        <w:t>du</w:t>
      </w:r>
      <w:r w:rsidR="00332CFA">
        <w:t xml:space="preserve"> </w:t>
      </w:r>
      <w:r w:rsidR="00552E7F" w:rsidRPr="00552E7F">
        <w:t>MMT</w:t>
      </w:r>
      <w:bookmarkEnd w:id="58"/>
    </w:p>
    <w:p w14:paraId="70543F68" w14:textId="2F2CFCB5" w:rsidR="00DC234F" w:rsidRPr="00DC234F" w:rsidRDefault="00DC234F" w:rsidP="00DC234F">
      <w:pPr>
        <w:ind w:firstLine="708"/>
        <w:rPr>
          <w:rFonts w:asciiTheme="majorBidi" w:hAnsiTheme="majorBidi" w:cstheme="majorBidi"/>
          <w:sz w:val="24"/>
          <w:szCs w:val="24"/>
        </w:rPr>
      </w:pPr>
      <w:r w:rsidRPr="00DC234F">
        <w:rPr>
          <w:rFonts w:asciiTheme="majorBidi" w:hAnsiTheme="majorBidi" w:cstheme="majorBidi"/>
          <w:sz w:val="24"/>
          <w:szCs w:val="24"/>
        </w:rPr>
        <w:t>L’utilisation</w:t>
      </w:r>
      <w:r w:rsidR="00332CFA">
        <w:rPr>
          <w:rFonts w:asciiTheme="majorBidi" w:hAnsiTheme="majorBidi" w:cstheme="majorBidi"/>
          <w:sz w:val="24"/>
          <w:szCs w:val="24"/>
        </w:rPr>
        <w:t xml:space="preserve"> </w:t>
      </w:r>
      <w:r w:rsidRPr="00DC234F">
        <w:rPr>
          <w:rFonts w:asciiTheme="majorBidi" w:hAnsiTheme="majorBidi" w:cstheme="majorBidi"/>
          <w:sz w:val="24"/>
          <w:szCs w:val="24"/>
        </w:rPr>
        <w:t>d</w:t>
      </w:r>
      <w:r>
        <w:rPr>
          <w:rFonts w:asciiTheme="majorBidi" w:hAnsiTheme="majorBidi" w:cstheme="majorBidi"/>
          <w:sz w:val="24"/>
          <w:szCs w:val="24"/>
        </w:rPr>
        <w:t>u</w:t>
      </w:r>
      <w:r w:rsidR="00332CFA">
        <w:rPr>
          <w:rFonts w:asciiTheme="majorBidi" w:hAnsiTheme="majorBidi" w:cstheme="majorBidi"/>
          <w:sz w:val="24"/>
          <w:szCs w:val="24"/>
        </w:rPr>
        <w:t xml:space="preserve"> </w:t>
      </w:r>
      <w:r>
        <w:rPr>
          <w:rFonts w:asciiTheme="majorBidi" w:hAnsiTheme="majorBidi" w:cstheme="majorBidi"/>
          <w:sz w:val="24"/>
          <w:szCs w:val="24"/>
        </w:rPr>
        <w:t>MMT</w:t>
      </w:r>
      <w:r w:rsidR="00332CFA">
        <w:rPr>
          <w:rFonts w:asciiTheme="majorBidi" w:hAnsiTheme="majorBidi" w:cstheme="majorBidi"/>
          <w:sz w:val="24"/>
          <w:szCs w:val="24"/>
        </w:rPr>
        <w:t xml:space="preserve"> </w:t>
      </w:r>
      <w:r w:rsidRPr="00DC234F">
        <w:rPr>
          <w:rFonts w:asciiTheme="majorBidi" w:hAnsiTheme="majorBidi" w:cstheme="majorBidi"/>
          <w:sz w:val="24"/>
          <w:szCs w:val="24"/>
        </w:rPr>
        <w:t>nécessite</w:t>
      </w:r>
      <w:r w:rsidR="00332CFA">
        <w:rPr>
          <w:rFonts w:asciiTheme="majorBidi" w:hAnsiTheme="majorBidi" w:cstheme="majorBidi"/>
          <w:sz w:val="24"/>
          <w:szCs w:val="24"/>
        </w:rPr>
        <w:t xml:space="preserve"> </w:t>
      </w:r>
      <w:r w:rsidRPr="00DC234F">
        <w:rPr>
          <w:rFonts w:asciiTheme="majorBidi" w:hAnsiTheme="majorBidi" w:cstheme="majorBidi"/>
          <w:sz w:val="24"/>
          <w:szCs w:val="24"/>
        </w:rPr>
        <w:t>le</w:t>
      </w:r>
      <w:r w:rsidR="00332CFA">
        <w:rPr>
          <w:rFonts w:asciiTheme="majorBidi" w:hAnsiTheme="majorBidi" w:cstheme="majorBidi"/>
          <w:sz w:val="24"/>
          <w:szCs w:val="24"/>
        </w:rPr>
        <w:t xml:space="preserve"> </w:t>
      </w:r>
      <w:r w:rsidRPr="00DC234F">
        <w:rPr>
          <w:rFonts w:asciiTheme="majorBidi" w:hAnsiTheme="majorBidi" w:cstheme="majorBidi"/>
          <w:sz w:val="24"/>
          <w:szCs w:val="24"/>
        </w:rPr>
        <w:t>respect</w:t>
      </w:r>
      <w:r w:rsidR="00332CFA">
        <w:rPr>
          <w:rFonts w:asciiTheme="majorBidi" w:hAnsiTheme="majorBidi" w:cstheme="majorBidi"/>
          <w:sz w:val="24"/>
          <w:szCs w:val="24"/>
        </w:rPr>
        <w:t xml:space="preserve"> </w:t>
      </w:r>
      <w:r w:rsidRPr="00DC234F">
        <w:rPr>
          <w:rFonts w:asciiTheme="majorBidi" w:hAnsiTheme="majorBidi" w:cstheme="majorBidi"/>
          <w:sz w:val="24"/>
          <w:szCs w:val="24"/>
        </w:rPr>
        <w:t>de</w:t>
      </w:r>
      <w:r w:rsidR="00332CFA">
        <w:rPr>
          <w:rFonts w:asciiTheme="majorBidi" w:hAnsiTheme="majorBidi" w:cstheme="majorBidi"/>
          <w:sz w:val="24"/>
          <w:szCs w:val="24"/>
        </w:rPr>
        <w:t xml:space="preserve"> </w:t>
      </w:r>
      <w:r w:rsidRPr="00DC234F">
        <w:rPr>
          <w:rFonts w:asciiTheme="majorBidi" w:hAnsiTheme="majorBidi" w:cstheme="majorBidi"/>
          <w:sz w:val="24"/>
          <w:szCs w:val="24"/>
        </w:rPr>
        <w:t>certaines</w:t>
      </w:r>
      <w:r w:rsidR="00332CFA">
        <w:rPr>
          <w:rFonts w:asciiTheme="majorBidi" w:hAnsiTheme="majorBidi" w:cstheme="majorBidi"/>
          <w:sz w:val="24"/>
          <w:szCs w:val="24"/>
        </w:rPr>
        <w:t xml:space="preserve"> </w:t>
      </w:r>
      <w:r w:rsidR="007B6FCE" w:rsidRPr="00DC234F">
        <w:rPr>
          <w:rFonts w:asciiTheme="majorBidi" w:hAnsiTheme="majorBidi" w:cstheme="majorBidi"/>
          <w:sz w:val="24"/>
          <w:szCs w:val="24"/>
        </w:rPr>
        <w:t>règles</w:t>
      </w:r>
      <w:r w:rsidR="00332CFA">
        <w:rPr>
          <w:rFonts w:asciiTheme="majorBidi" w:hAnsiTheme="majorBidi" w:cstheme="majorBidi"/>
          <w:sz w:val="24"/>
          <w:szCs w:val="24"/>
        </w:rPr>
        <w:t xml:space="preserve"> </w:t>
      </w:r>
      <w:r w:rsidR="007B6FCE" w:rsidRPr="00DC234F">
        <w:rPr>
          <w:rFonts w:asciiTheme="majorBidi" w:hAnsiTheme="majorBidi" w:cstheme="majorBidi"/>
          <w:sz w:val="24"/>
          <w:szCs w:val="24"/>
        </w:rPr>
        <w:t>:</w:t>
      </w:r>
    </w:p>
    <w:p w14:paraId="0BA5B5EA" w14:textId="37790F8F" w:rsidR="00552E7F" w:rsidRPr="00552E7F" w:rsidRDefault="00866E84" w:rsidP="00026667">
      <w:pPr>
        <w:pStyle w:val="Paragraphedeliste"/>
        <w:numPr>
          <w:ilvl w:val="1"/>
          <w:numId w:val="1"/>
        </w:numPr>
        <w:tabs>
          <w:tab w:val="left" w:pos="1064"/>
        </w:tabs>
        <w:spacing w:line="360" w:lineRule="auto"/>
        <w:jc w:val="both"/>
      </w:pPr>
      <w:r>
        <w:rPr>
          <w:rFonts w:asciiTheme="majorBidi" w:hAnsiTheme="majorBidi" w:cstheme="majorBidi"/>
          <w:sz w:val="24"/>
          <w:szCs w:val="24"/>
        </w:rPr>
        <w:t>Port</w:t>
      </w:r>
      <w:r w:rsidR="00332CFA">
        <w:rPr>
          <w:rFonts w:asciiTheme="majorBidi" w:hAnsiTheme="majorBidi" w:cstheme="majorBidi"/>
          <w:sz w:val="24"/>
          <w:szCs w:val="24"/>
        </w:rPr>
        <w:t xml:space="preserve"> </w:t>
      </w:r>
      <w:r w:rsidR="00026667">
        <w:rPr>
          <w:rFonts w:asciiTheme="majorBidi" w:hAnsiTheme="majorBidi" w:cstheme="majorBidi"/>
          <w:sz w:val="24"/>
          <w:szCs w:val="24"/>
        </w:rPr>
        <w:t>de</w:t>
      </w:r>
      <w:r w:rsidR="00332CFA">
        <w:rPr>
          <w:rFonts w:asciiTheme="majorBidi" w:hAnsiTheme="majorBidi" w:cstheme="majorBidi"/>
          <w:sz w:val="24"/>
          <w:szCs w:val="24"/>
        </w:rPr>
        <w:t xml:space="preserve"> </w:t>
      </w:r>
      <w:r w:rsidR="00552E7F">
        <w:rPr>
          <w:rFonts w:asciiTheme="majorBidi" w:hAnsiTheme="majorBidi" w:cstheme="majorBidi"/>
          <w:sz w:val="24"/>
          <w:szCs w:val="24"/>
        </w:rPr>
        <w:t>gants.</w:t>
      </w:r>
    </w:p>
    <w:p w14:paraId="6F408AA7" w14:textId="30AB2E78" w:rsidR="00552E7F" w:rsidRPr="00552E7F" w:rsidRDefault="00552E7F" w:rsidP="00015531">
      <w:pPr>
        <w:pStyle w:val="Paragraphedeliste"/>
        <w:numPr>
          <w:ilvl w:val="1"/>
          <w:numId w:val="1"/>
        </w:numPr>
        <w:tabs>
          <w:tab w:val="left" w:pos="1064"/>
        </w:tabs>
        <w:spacing w:line="360" w:lineRule="auto"/>
        <w:jc w:val="both"/>
      </w:pPr>
      <w:r>
        <w:rPr>
          <w:rFonts w:asciiTheme="majorBidi" w:hAnsiTheme="majorBidi" w:cstheme="majorBidi"/>
          <w:sz w:val="24"/>
          <w:szCs w:val="24"/>
        </w:rPr>
        <w:t>Nettoy</w:t>
      </w:r>
      <w:r w:rsidR="005A6212">
        <w:rPr>
          <w:rFonts w:asciiTheme="majorBidi" w:hAnsiTheme="majorBidi" w:cstheme="majorBidi"/>
          <w:sz w:val="24"/>
          <w:szCs w:val="24"/>
        </w:rPr>
        <w:t>er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sidR="005A6212">
        <w:rPr>
          <w:rFonts w:asciiTheme="majorBidi" w:hAnsiTheme="majorBidi" w:cstheme="majorBidi"/>
          <w:sz w:val="24"/>
          <w:szCs w:val="24"/>
        </w:rPr>
        <w:t>la table</w:t>
      </w:r>
      <w:r w:rsidR="00332CFA">
        <w:rPr>
          <w:rFonts w:asciiTheme="majorBidi" w:hAnsiTheme="majorBidi" w:cstheme="majorBidi"/>
          <w:sz w:val="24"/>
          <w:szCs w:val="24"/>
        </w:rPr>
        <w:t xml:space="preserve"> </w:t>
      </w:r>
      <w:r>
        <w:rPr>
          <w:rFonts w:asciiTheme="majorBidi" w:hAnsiTheme="majorBidi" w:cstheme="majorBidi"/>
          <w:sz w:val="24"/>
          <w:szCs w:val="24"/>
        </w:rPr>
        <w:t>d</w:t>
      </w:r>
      <w:r w:rsidR="005A6212">
        <w:rPr>
          <w:rFonts w:asciiTheme="majorBidi" w:hAnsiTheme="majorBidi" w:cstheme="majorBidi"/>
          <w:sz w:val="24"/>
          <w:szCs w:val="24"/>
        </w:rPr>
        <w:t>u</w:t>
      </w:r>
      <w:r w:rsidR="00332CFA">
        <w:rPr>
          <w:rFonts w:asciiTheme="majorBidi" w:hAnsiTheme="majorBidi" w:cstheme="majorBidi"/>
          <w:sz w:val="24"/>
          <w:szCs w:val="24"/>
        </w:rPr>
        <w:t xml:space="preserve"> </w:t>
      </w:r>
      <w:r>
        <w:rPr>
          <w:rFonts w:asciiTheme="majorBidi" w:hAnsiTheme="majorBidi" w:cstheme="majorBidi"/>
          <w:sz w:val="24"/>
          <w:szCs w:val="24"/>
        </w:rPr>
        <w:t>travail</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palpeur</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MMT.</w:t>
      </w:r>
    </w:p>
    <w:p w14:paraId="1A140ECC" w14:textId="0958A1CB" w:rsidR="00552E7F" w:rsidRPr="00552E7F" w:rsidRDefault="00552E7F" w:rsidP="00015531">
      <w:pPr>
        <w:pStyle w:val="Paragraphedeliste"/>
        <w:numPr>
          <w:ilvl w:val="1"/>
          <w:numId w:val="1"/>
        </w:numPr>
        <w:tabs>
          <w:tab w:val="left" w:pos="1064"/>
        </w:tabs>
        <w:spacing w:line="360" w:lineRule="auto"/>
        <w:jc w:val="both"/>
      </w:pPr>
      <w:r>
        <w:rPr>
          <w:rFonts w:asciiTheme="majorBidi" w:hAnsiTheme="majorBidi" w:cstheme="majorBidi"/>
          <w:sz w:val="24"/>
          <w:szCs w:val="24"/>
        </w:rPr>
        <w:t>Placer</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fixer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table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travail.</w:t>
      </w:r>
    </w:p>
    <w:p w14:paraId="0E8871C4" w14:textId="74F0E9D6" w:rsidR="00552E7F" w:rsidRPr="00552E7F" w:rsidRDefault="00552E7F" w:rsidP="0052122E">
      <w:pPr>
        <w:pStyle w:val="Paragraphedeliste"/>
        <w:numPr>
          <w:ilvl w:val="1"/>
          <w:numId w:val="1"/>
        </w:numPr>
        <w:tabs>
          <w:tab w:val="left" w:pos="1064"/>
        </w:tabs>
        <w:spacing w:line="360" w:lineRule="auto"/>
        <w:jc w:val="both"/>
      </w:pPr>
      <w:r>
        <w:rPr>
          <w:rFonts w:asciiTheme="majorBidi" w:hAnsiTheme="majorBidi" w:cstheme="majorBidi"/>
          <w:sz w:val="24"/>
          <w:szCs w:val="24"/>
        </w:rPr>
        <w:t>Lancer</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logiciel.</w:t>
      </w:r>
    </w:p>
    <w:p w14:paraId="238134E3" w14:textId="1FF0B918" w:rsidR="0052122E" w:rsidRPr="0052122E" w:rsidRDefault="00552E7F" w:rsidP="0052122E">
      <w:pPr>
        <w:pStyle w:val="Paragraphedeliste"/>
        <w:numPr>
          <w:ilvl w:val="1"/>
          <w:numId w:val="1"/>
        </w:numPr>
        <w:tabs>
          <w:tab w:val="left" w:pos="1064"/>
        </w:tabs>
        <w:spacing w:line="360" w:lineRule="auto"/>
        <w:jc w:val="both"/>
      </w:pPr>
      <w:r>
        <w:rPr>
          <w:rFonts w:asciiTheme="majorBidi" w:hAnsiTheme="majorBidi" w:cstheme="majorBidi"/>
          <w:sz w:val="24"/>
          <w:szCs w:val="24"/>
        </w:rPr>
        <w:t>Créer</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programme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où</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palpe</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tous</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c</w:t>
      </w:r>
      <w:r w:rsidR="0033606B">
        <w:rPr>
          <w:rFonts w:asciiTheme="majorBidi" w:hAnsiTheme="majorBidi" w:cstheme="majorBidi"/>
          <w:sz w:val="24"/>
          <w:szCs w:val="24"/>
        </w:rPr>
        <w:t>ô</w:t>
      </w:r>
      <w:r>
        <w:rPr>
          <w:rFonts w:asciiTheme="majorBidi" w:hAnsiTheme="majorBidi" w:cstheme="majorBidi"/>
          <w:sz w:val="24"/>
          <w:szCs w:val="24"/>
        </w:rPr>
        <w:t>tes</w:t>
      </w:r>
      <w:r w:rsidR="00332CFA">
        <w:rPr>
          <w:rFonts w:asciiTheme="majorBidi" w:hAnsiTheme="majorBidi" w:cstheme="majorBidi"/>
          <w:sz w:val="24"/>
          <w:szCs w:val="24"/>
        </w:rPr>
        <w:t xml:space="preserve"> </w:t>
      </w:r>
      <w:r>
        <w:rPr>
          <w:rFonts w:asciiTheme="majorBidi" w:hAnsiTheme="majorBidi" w:cstheme="majorBidi"/>
          <w:sz w:val="24"/>
          <w:szCs w:val="24"/>
        </w:rPr>
        <w:t>ST</w:t>
      </w:r>
      <w:r w:rsidR="00332CFA">
        <w:rPr>
          <w:rFonts w:asciiTheme="majorBidi" w:hAnsiTheme="majorBidi" w:cstheme="majorBidi"/>
          <w:sz w:val="24"/>
          <w:szCs w:val="24"/>
        </w:rPr>
        <w:t xml:space="preserve"> </w:t>
      </w:r>
      <w:r w:rsidR="000420C9">
        <w:rPr>
          <w:rFonts w:asciiTheme="majorBidi" w:hAnsiTheme="majorBidi" w:cstheme="majorBidi"/>
          <w:sz w:val="24"/>
          <w:szCs w:val="24"/>
        </w:rPr>
        <w:t>et</w:t>
      </w:r>
      <w:r w:rsidR="00332CFA">
        <w:rPr>
          <w:rFonts w:asciiTheme="majorBidi" w:hAnsiTheme="majorBidi" w:cstheme="majorBidi"/>
          <w:sz w:val="24"/>
          <w:szCs w:val="24"/>
        </w:rPr>
        <w:t xml:space="preserve"> </w:t>
      </w:r>
      <w:r w:rsidR="000420C9">
        <w:rPr>
          <w:rFonts w:asciiTheme="majorBidi" w:hAnsiTheme="majorBidi" w:cstheme="majorBidi"/>
          <w:sz w:val="24"/>
          <w:szCs w:val="24"/>
        </w:rPr>
        <w:t>on</w:t>
      </w:r>
      <w:r w:rsidR="00332CFA">
        <w:rPr>
          <w:rFonts w:asciiTheme="majorBidi" w:hAnsiTheme="majorBidi" w:cstheme="majorBidi"/>
          <w:sz w:val="24"/>
          <w:szCs w:val="24"/>
        </w:rPr>
        <w:t xml:space="preserve"> </w:t>
      </w:r>
      <w:r w:rsidR="000420C9">
        <w:rPr>
          <w:rFonts w:asciiTheme="majorBidi" w:hAnsiTheme="majorBidi" w:cstheme="majorBidi"/>
          <w:sz w:val="24"/>
          <w:szCs w:val="24"/>
        </w:rPr>
        <w:t>choisit</w:t>
      </w:r>
      <w:r w:rsidR="00332CFA">
        <w:rPr>
          <w:rFonts w:asciiTheme="majorBidi" w:hAnsiTheme="majorBidi" w:cstheme="majorBidi"/>
          <w:sz w:val="24"/>
          <w:szCs w:val="24"/>
        </w:rPr>
        <w:t xml:space="preserve"> </w:t>
      </w:r>
      <w:r w:rsidR="000420C9">
        <w:rPr>
          <w:rFonts w:asciiTheme="majorBidi" w:hAnsiTheme="majorBidi" w:cstheme="majorBidi"/>
          <w:sz w:val="24"/>
          <w:szCs w:val="24"/>
        </w:rPr>
        <w:t>sur</w:t>
      </w:r>
      <w:r w:rsidR="00332CFA">
        <w:rPr>
          <w:rFonts w:asciiTheme="majorBidi" w:hAnsiTheme="majorBidi" w:cstheme="majorBidi"/>
          <w:sz w:val="24"/>
          <w:szCs w:val="24"/>
        </w:rPr>
        <w:t xml:space="preserve"> </w:t>
      </w:r>
      <w:r w:rsidR="000420C9">
        <w:rPr>
          <w:rFonts w:asciiTheme="majorBidi" w:hAnsiTheme="majorBidi" w:cstheme="majorBidi"/>
          <w:sz w:val="24"/>
          <w:szCs w:val="24"/>
        </w:rPr>
        <w:t>le</w:t>
      </w:r>
      <w:r w:rsidR="00332CFA">
        <w:rPr>
          <w:rFonts w:asciiTheme="majorBidi" w:hAnsiTheme="majorBidi" w:cstheme="majorBidi"/>
          <w:sz w:val="24"/>
          <w:szCs w:val="24"/>
        </w:rPr>
        <w:t xml:space="preserve"> </w:t>
      </w:r>
      <w:r w:rsidR="000420C9">
        <w:rPr>
          <w:rFonts w:asciiTheme="majorBidi" w:hAnsiTheme="majorBidi" w:cstheme="majorBidi"/>
          <w:sz w:val="24"/>
          <w:szCs w:val="24"/>
        </w:rPr>
        <w:t>logiciel</w:t>
      </w:r>
      <w:r w:rsidR="00332CFA">
        <w:rPr>
          <w:rFonts w:asciiTheme="majorBidi" w:hAnsiTheme="majorBidi" w:cstheme="majorBidi"/>
          <w:sz w:val="24"/>
          <w:szCs w:val="24"/>
        </w:rPr>
        <w:t xml:space="preserve"> </w:t>
      </w:r>
      <w:r w:rsidR="000420C9">
        <w:rPr>
          <w:rFonts w:asciiTheme="majorBidi" w:hAnsiTheme="majorBidi" w:cstheme="majorBidi"/>
          <w:sz w:val="24"/>
          <w:szCs w:val="24"/>
        </w:rPr>
        <w:t>l</w:t>
      </w:r>
      <w:r w:rsidR="004C35A5">
        <w:rPr>
          <w:rFonts w:asciiTheme="majorBidi" w:hAnsiTheme="majorBidi" w:cstheme="majorBidi"/>
          <w:sz w:val="24"/>
          <w:szCs w:val="24"/>
        </w:rPr>
        <w:t>’i</w:t>
      </w:r>
      <w:r w:rsidR="000420C9">
        <w:rPr>
          <w:rFonts w:asciiTheme="majorBidi" w:hAnsiTheme="majorBidi" w:cstheme="majorBidi"/>
          <w:sz w:val="24"/>
          <w:szCs w:val="24"/>
        </w:rPr>
        <w:t>cône</w:t>
      </w:r>
      <w:r w:rsidR="00332CFA">
        <w:rPr>
          <w:rFonts w:asciiTheme="majorBidi" w:hAnsiTheme="majorBidi" w:cstheme="majorBidi"/>
          <w:sz w:val="24"/>
          <w:szCs w:val="24"/>
        </w:rPr>
        <w:t xml:space="preserve"> </w:t>
      </w:r>
      <w:r w:rsidR="000420C9">
        <w:rPr>
          <w:rFonts w:asciiTheme="majorBidi" w:hAnsiTheme="majorBidi" w:cstheme="majorBidi"/>
          <w:sz w:val="24"/>
          <w:szCs w:val="24"/>
        </w:rPr>
        <w:t>qui</w:t>
      </w:r>
      <w:r w:rsidR="00332CFA">
        <w:rPr>
          <w:rFonts w:asciiTheme="majorBidi" w:hAnsiTheme="majorBidi" w:cstheme="majorBidi"/>
          <w:sz w:val="24"/>
          <w:szCs w:val="24"/>
        </w:rPr>
        <w:t xml:space="preserve"> </w:t>
      </w:r>
      <w:r w:rsidR="000420C9">
        <w:rPr>
          <w:rFonts w:asciiTheme="majorBidi" w:hAnsiTheme="majorBidi" w:cstheme="majorBidi"/>
          <w:sz w:val="24"/>
          <w:szCs w:val="24"/>
        </w:rPr>
        <w:t>correspond</w:t>
      </w:r>
      <w:r w:rsidR="00332CFA">
        <w:rPr>
          <w:rFonts w:asciiTheme="majorBidi" w:hAnsiTheme="majorBidi" w:cstheme="majorBidi"/>
          <w:sz w:val="24"/>
          <w:szCs w:val="24"/>
        </w:rPr>
        <w:t xml:space="preserve"> </w:t>
      </w:r>
      <w:r w:rsidR="000420C9">
        <w:rPr>
          <w:rFonts w:asciiTheme="majorBidi" w:hAnsiTheme="majorBidi" w:cstheme="majorBidi"/>
          <w:sz w:val="24"/>
          <w:szCs w:val="24"/>
        </w:rPr>
        <w:t>à</w:t>
      </w:r>
      <w:r w:rsidR="00332CFA">
        <w:rPr>
          <w:rFonts w:asciiTheme="majorBidi" w:hAnsiTheme="majorBidi" w:cstheme="majorBidi"/>
          <w:sz w:val="24"/>
          <w:szCs w:val="24"/>
        </w:rPr>
        <w:t xml:space="preserve"> </w:t>
      </w:r>
      <w:r w:rsidR="000420C9">
        <w:rPr>
          <w:rFonts w:asciiTheme="majorBidi" w:hAnsiTheme="majorBidi" w:cstheme="majorBidi"/>
          <w:sz w:val="24"/>
          <w:szCs w:val="24"/>
        </w:rPr>
        <w:t>la</w:t>
      </w:r>
      <w:r w:rsidR="00332CFA">
        <w:rPr>
          <w:rFonts w:asciiTheme="majorBidi" w:hAnsiTheme="majorBidi" w:cstheme="majorBidi"/>
          <w:sz w:val="24"/>
          <w:szCs w:val="24"/>
        </w:rPr>
        <w:t xml:space="preserve"> </w:t>
      </w:r>
      <w:r w:rsidR="000420C9">
        <w:rPr>
          <w:rFonts w:asciiTheme="majorBidi" w:hAnsiTheme="majorBidi" w:cstheme="majorBidi"/>
          <w:sz w:val="24"/>
          <w:szCs w:val="24"/>
        </w:rPr>
        <w:t>mesure</w:t>
      </w:r>
      <w:r w:rsidR="00332CFA">
        <w:rPr>
          <w:rFonts w:asciiTheme="majorBidi" w:hAnsiTheme="majorBidi" w:cstheme="majorBidi"/>
          <w:sz w:val="24"/>
          <w:szCs w:val="24"/>
        </w:rPr>
        <w:t xml:space="preserve"> </w:t>
      </w:r>
      <w:r w:rsidR="000420C9">
        <w:rPr>
          <w:rFonts w:asciiTheme="majorBidi" w:hAnsiTheme="majorBidi" w:cstheme="majorBidi"/>
          <w:sz w:val="24"/>
          <w:szCs w:val="24"/>
        </w:rPr>
        <w:t>(selon</w:t>
      </w:r>
      <w:r w:rsidR="00332CFA">
        <w:rPr>
          <w:rFonts w:asciiTheme="majorBidi" w:hAnsiTheme="majorBidi" w:cstheme="majorBidi"/>
          <w:sz w:val="24"/>
          <w:szCs w:val="24"/>
        </w:rPr>
        <w:t xml:space="preserve"> </w:t>
      </w:r>
      <w:r w:rsidR="000420C9">
        <w:rPr>
          <w:rFonts w:asciiTheme="majorBidi" w:hAnsiTheme="majorBidi" w:cstheme="majorBidi"/>
          <w:sz w:val="24"/>
          <w:szCs w:val="24"/>
        </w:rPr>
        <w:t>notre</w:t>
      </w:r>
      <w:r w:rsidR="00332CFA">
        <w:rPr>
          <w:rFonts w:asciiTheme="majorBidi" w:hAnsiTheme="majorBidi" w:cstheme="majorBidi"/>
          <w:sz w:val="24"/>
          <w:szCs w:val="24"/>
        </w:rPr>
        <w:t xml:space="preserve"> </w:t>
      </w:r>
      <w:r w:rsidR="000420C9">
        <w:rPr>
          <w:rFonts w:asciiTheme="majorBidi" w:hAnsiTheme="majorBidi" w:cstheme="majorBidi"/>
          <w:sz w:val="24"/>
          <w:szCs w:val="24"/>
        </w:rPr>
        <w:t>besoin,</w:t>
      </w:r>
      <w:r w:rsidR="00332CFA">
        <w:rPr>
          <w:rFonts w:asciiTheme="majorBidi" w:hAnsiTheme="majorBidi" w:cstheme="majorBidi"/>
          <w:sz w:val="24"/>
          <w:szCs w:val="24"/>
        </w:rPr>
        <w:t xml:space="preserve"> </w:t>
      </w:r>
      <w:r w:rsidR="000420C9">
        <w:rPr>
          <w:rFonts w:asciiTheme="majorBidi" w:hAnsiTheme="majorBidi" w:cstheme="majorBidi"/>
          <w:sz w:val="24"/>
          <w:szCs w:val="24"/>
        </w:rPr>
        <w:t>si</w:t>
      </w:r>
      <w:r w:rsidR="00332CFA">
        <w:rPr>
          <w:rFonts w:asciiTheme="majorBidi" w:hAnsiTheme="majorBidi" w:cstheme="majorBidi"/>
          <w:sz w:val="24"/>
          <w:szCs w:val="24"/>
        </w:rPr>
        <w:t xml:space="preserve"> </w:t>
      </w:r>
      <w:r w:rsidR="000420C9">
        <w:rPr>
          <w:rFonts w:asciiTheme="majorBidi" w:hAnsiTheme="majorBidi" w:cstheme="majorBidi"/>
          <w:sz w:val="24"/>
          <w:szCs w:val="24"/>
        </w:rPr>
        <w:t>on</w:t>
      </w:r>
      <w:r w:rsidR="00332CFA">
        <w:rPr>
          <w:rFonts w:asciiTheme="majorBidi" w:hAnsiTheme="majorBidi" w:cstheme="majorBidi"/>
          <w:sz w:val="24"/>
          <w:szCs w:val="24"/>
        </w:rPr>
        <w:t xml:space="preserve"> </w:t>
      </w:r>
      <w:r w:rsidR="000420C9">
        <w:rPr>
          <w:rFonts w:asciiTheme="majorBidi" w:hAnsiTheme="majorBidi" w:cstheme="majorBidi"/>
          <w:sz w:val="24"/>
          <w:szCs w:val="24"/>
        </w:rPr>
        <w:t>a</w:t>
      </w:r>
      <w:r w:rsidR="00332CFA">
        <w:rPr>
          <w:rFonts w:asciiTheme="majorBidi" w:hAnsiTheme="majorBidi" w:cstheme="majorBidi"/>
          <w:sz w:val="24"/>
          <w:szCs w:val="24"/>
        </w:rPr>
        <w:t xml:space="preserve"> </w:t>
      </w:r>
      <w:r w:rsidR="000420C9">
        <w:rPr>
          <w:rFonts w:asciiTheme="majorBidi" w:hAnsiTheme="majorBidi" w:cstheme="majorBidi"/>
          <w:sz w:val="24"/>
          <w:szCs w:val="24"/>
        </w:rPr>
        <w:t>besoin</w:t>
      </w:r>
      <w:r w:rsidR="00332CFA">
        <w:rPr>
          <w:rFonts w:asciiTheme="majorBidi" w:hAnsiTheme="majorBidi" w:cstheme="majorBidi"/>
          <w:sz w:val="24"/>
          <w:szCs w:val="24"/>
        </w:rPr>
        <w:t xml:space="preserve"> </w:t>
      </w:r>
      <w:r w:rsidR="000420C9">
        <w:rPr>
          <w:rFonts w:asciiTheme="majorBidi" w:hAnsiTheme="majorBidi" w:cstheme="majorBidi"/>
          <w:sz w:val="24"/>
          <w:szCs w:val="24"/>
        </w:rPr>
        <w:t>d’une</w:t>
      </w:r>
      <w:r w:rsidR="00332CFA">
        <w:rPr>
          <w:rFonts w:asciiTheme="majorBidi" w:hAnsiTheme="majorBidi" w:cstheme="majorBidi"/>
          <w:sz w:val="24"/>
          <w:szCs w:val="24"/>
        </w:rPr>
        <w:t xml:space="preserve"> </w:t>
      </w:r>
      <w:r w:rsidR="000420C9">
        <w:rPr>
          <w:rFonts w:asciiTheme="majorBidi" w:hAnsiTheme="majorBidi" w:cstheme="majorBidi"/>
          <w:sz w:val="24"/>
          <w:szCs w:val="24"/>
        </w:rPr>
        <w:t>ligne</w:t>
      </w:r>
      <w:r w:rsidR="00332CFA">
        <w:rPr>
          <w:rFonts w:asciiTheme="majorBidi" w:hAnsiTheme="majorBidi" w:cstheme="majorBidi"/>
          <w:sz w:val="24"/>
          <w:szCs w:val="24"/>
        </w:rPr>
        <w:t xml:space="preserve"> </w:t>
      </w:r>
      <w:r w:rsidR="000420C9">
        <w:rPr>
          <w:rFonts w:asciiTheme="majorBidi" w:hAnsiTheme="majorBidi" w:cstheme="majorBidi"/>
          <w:sz w:val="24"/>
          <w:szCs w:val="24"/>
        </w:rPr>
        <w:t>on</w:t>
      </w:r>
      <w:r w:rsidR="00332CFA">
        <w:rPr>
          <w:rFonts w:asciiTheme="majorBidi" w:hAnsiTheme="majorBidi" w:cstheme="majorBidi"/>
          <w:sz w:val="24"/>
          <w:szCs w:val="24"/>
        </w:rPr>
        <w:t xml:space="preserve"> </w:t>
      </w:r>
      <w:r w:rsidR="000420C9">
        <w:rPr>
          <w:rFonts w:asciiTheme="majorBidi" w:hAnsiTheme="majorBidi" w:cstheme="majorBidi"/>
          <w:sz w:val="24"/>
          <w:szCs w:val="24"/>
        </w:rPr>
        <w:t>choisit</w:t>
      </w:r>
      <w:r w:rsidR="00332CFA">
        <w:rPr>
          <w:rFonts w:asciiTheme="majorBidi" w:hAnsiTheme="majorBidi" w:cstheme="majorBidi"/>
          <w:sz w:val="24"/>
          <w:szCs w:val="24"/>
        </w:rPr>
        <w:t xml:space="preserve"> </w:t>
      </w:r>
      <w:r w:rsidR="000420C9">
        <w:rPr>
          <w:rFonts w:asciiTheme="majorBidi" w:hAnsiTheme="majorBidi" w:cstheme="majorBidi"/>
          <w:sz w:val="24"/>
          <w:szCs w:val="24"/>
        </w:rPr>
        <w:t>l</w:t>
      </w:r>
      <w:r w:rsidR="004C35A5">
        <w:rPr>
          <w:rFonts w:asciiTheme="majorBidi" w:hAnsiTheme="majorBidi" w:cstheme="majorBidi"/>
          <w:sz w:val="24"/>
          <w:szCs w:val="24"/>
        </w:rPr>
        <w:t>’i</w:t>
      </w:r>
      <w:r w:rsidR="000420C9">
        <w:rPr>
          <w:rFonts w:asciiTheme="majorBidi" w:hAnsiTheme="majorBidi" w:cstheme="majorBidi"/>
          <w:sz w:val="24"/>
          <w:szCs w:val="24"/>
        </w:rPr>
        <w:t>cône</w:t>
      </w:r>
      <w:r w:rsidR="00332CFA">
        <w:rPr>
          <w:rFonts w:asciiTheme="majorBidi" w:hAnsiTheme="majorBidi" w:cstheme="majorBidi"/>
          <w:sz w:val="24"/>
          <w:szCs w:val="24"/>
        </w:rPr>
        <w:t xml:space="preserve"> </w:t>
      </w:r>
      <w:r w:rsidR="000420C9">
        <w:rPr>
          <w:rFonts w:asciiTheme="majorBidi" w:hAnsiTheme="majorBidi" w:cstheme="majorBidi"/>
          <w:sz w:val="24"/>
          <w:szCs w:val="24"/>
        </w:rPr>
        <w:t>ligne...)</w:t>
      </w:r>
      <w:r w:rsidR="00332CFA">
        <w:rPr>
          <w:rFonts w:asciiTheme="majorBidi" w:hAnsiTheme="majorBidi" w:cstheme="majorBidi"/>
          <w:sz w:val="24"/>
          <w:szCs w:val="24"/>
        </w:rPr>
        <w:t xml:space="preserve"> </w:t>
      </w:r>
      <w:r w:rsidR="000420C9">
        <w:rPr>
          <w:rFonts w:asciiTheme="majorBidi" w:hAnsiTheme="majorBidi" w:cstheme="majorBidi"/>
          <w:sz w:val="24"/>
          <w:szCs w:val="24"/>
        </w:rPr>
        <w:t>ensuite</w:t>
      </w:r>
      <w:r w:rsidR="00332CFA">
        <w:rPr>
          <w:rFonts w:asciiTheme="majorBidi" w:hAnsiTheme="majorBidi" w:cstheme="majorBidi"/>
          <w:sz w:val="24"/>
          <w:szCs w:val="24"/>
        </w:rPr>
        <w:t xml:space="preserve"> </w:t>
      </w:r>
      <w:r w:rsidR="000420C9">
        <w:rPr>
          <w:rFonts w:asciiTheme="majorBidi" w:hAnsiTheme="majorBidi" w:cstheme="majorBidi"/>
          <w:sz w:val="24"/>
          <w:szCs w:val="24"/>
        </w:rPr>
        <w:t>on</w:t>
      </w:r>
      <w:r w:rsidR="00332CFA">
        <w:rPr>
          <w:rFonts w:asciiTheme="majorBidi" w:hAnsiTheme="majorBidi" w:cstheme="majorBidi"/>
          <w:sz w:val="24"/>
          <w:szCs w:val="24"/>
        </w:rPr>
        <w:t xml:space="preserve"> </w:t>
      </w:r>
      <w:r w:rsidR="000420C9">
        <w:rPr>
          <w:rFonts w:asciiTheme="majorBidi" w:hAnsiTheme="majorBidi" w:cstheme="majorBidi"/>
          <w:sz w:val="24"/>
          <w:szCs w:val="24"/>
        </w:rPr>
        <w:t>sélectionne</w:t>
      </w:r>
      <w:r w:rsidR="00332CFA">
        <w:rPr>
          <w:rFonts w:asciiTheme="majorBidi" w:hAnsiTheme="majorBidi" w:cstheme="majorBidi"/>
          <w:sz w:val="24"/>
          <w:szCs w:val="24"/>
        </w:rPr>
        <w:t xml:space="preserve"> </w:t>
      </w:r>
      <w:r w:rsidR="000420C9">
        <w:rPr>
          <w:rFonts w:asciiTheme="majorBidi" w:hAnsiTheme="majorBidi" w:cstheme="majorBidi"/>
          <w:sz w:val="24"/>
          <w:szCs w:val="24"/>
        </w:rPr>
        <w:t>l</w:t>
      </w:r>
      <w:r w:rsidR="001C72BD">
        <w:rPr>
          <w:rFonts w:asciiTheme="majorBidi" w:hAnsiTheme="majorBidi" w:cstheme="majorBidi"/>
          <w:sz w:val="24"/>
          <w:szCs w:val="24"/>
        </w:rPr>
        <w:t>’i</w:t>
      </w:r>
      <w:r w:rsidR="000420C9">
        <w:rPr>
          <w:rFonts w:asciiTheme="majorBidi" w:hAnsiTheme="majorBidi" w:cstheme="majorBidi"/>
          <w:sz w:val="24"/>
          <w:szCs w:val="24"/>
        </w:rPr>
        <w:t>cône</w:t>
      </w:r>
      <w:r w:rsidR="00332CFA">
        <w:rPr>
          <w:rFonts w:asciiTheme="majorBidi" w:hAnsiTheme="majorBidi" w:cstheme="majorBidi"/>
          <w:sz w:val="24"/>
          <w:szCs w:val="24"/>
        </w:rPr>
        <w:t xml:space="preserve"> </w:t>
      </w:r>
      <w:r w:rsidR="000420C9">
        <w:rPr>
          <w:rFonts w:asciiTheme="majorBidi" w:hAnsiTheme="majorBidi" w:cstheme="majorBidi"/>
          <w:sz w:val="24"/>
          <w:szCs w:val="24"/>
        </w:rPr>
        <w:t>de</w:t>
      </w:r>
      <w:r w:rsidR="00332CFA">
        <w:rPr>
          <w:rFonts w:asciiTheme="majorBidi" w:hAnsiTheme="majorBidi" w:cstheme="majorBidi"/>
          <w:sz w:val="24"/>
          <w:szCs w:val="24"/>
        </w:rPr>
        <w:t xml:space="preserve"> </w:t>
      </w:r>
      <w:r w:rsidR="000420C9">
        <w:rPr>
          <w:rFonts w:asciiTheme="majorBidi" w:hAnsiTheme="majorBidi" w:cstheme="majorBidi"/>
          <w:sz w:val="24"/>
          <w:szCs w:val="24"/>
        </w:rPr>
        <w:t>distance</w:t>
      </w:r>
      <w:r w:rsidR="00332CFA">
        <w:rPr>
          <w:rFonts w:asciiTheme="majorBidi" w:hAnsiTheme="majorBidi" w:cstheme="majorBidi"/>
          <w:sz w:val="24"/>
          <w:szCs w:val="24"/>
        </w:rPr>
        <w:t xml:space="preserve"> </w:t>
      </w:r>
      <w:r w:rsidR="0052122E">
        <w:rPr>
          <w:rFonts w:asciiTheme="majorBidi" w:hAnsiTheme="majorBidi" w:cstheme="majorBidi"/>
          <w:sz w:val="24"/>
          <w:szCs w:val="24"/>
        </w:rPr>
        <w:t>pour</w:t>
      </w:r>
      <w:r w:rsidR="00332CFA">
        <w:rPr>
          <w:rFonts w:asciiTheme="majorBidi" w:hAnsiTheme="majorBidi" w:cstheme="majorBidi"/>
          <w:sz w:val="24"/>
          <w:szCs w:val="24"/>
        </w:rPr>
        <w:t xml:space="preserve"> </w:t>
      </w:r>
      <w:r w:rsidR="0052122E">
        <w:rPr>
          <w:rFonts w:asciiTheme="majorBidi" w:hAnsiTheme="majorBidi" w:cstheme="majorBidi"/>
          <w:sz w:val="24"/>
          <w:szCs w:val="24"/>
        </w:rPr>
        <w:t>obtenir</w:t>
      </w:r>
      <w:r w:rsidR="00332CFA">
        <w:rPr>
          <w:rFonts w:asciiTheme="majorBidi" w:hAnsiTheme="majorBidi" w:cstheme="majorBidi"/>
          <w:sz w:val="24"/>
          <w:szCs w:val="24"/>
        </w:rPr>
        <w:t xml:space="preserve"> </w:t>
      </w:r>
      <w:r w:rsidR="0052122E">
        <w:rPr>
          <w:rFonts w:asciiTheme="majorBidi" w:hAnsiTheme="majorBidi" w:cstheme="majorBidi"/>
          <w:sz w:val="24"/>
          <w:szCs w:val="24"/>
        </w:rPr>
        <w:t>les</w:t>
      </w:r>
      <w:r w:rsidR="00332CFA">
        <w:rPr>
          <w:rFonts w:asciiTheme="majorBidi" w:hAnsiTheme="majorBidi" w:cstheme="majorBidi"/>
          <w:sz w:val="24"/>
          <w:szCs w:val="24"/>
        </w:rPr>
        <w:t xml:space="preserve"> </w:t>
      </w:r>
      <w:r w:rsidR="0052122E">
        <w:rPr>
          <w:rFonts w:asciiTheme="majorBidi" w:hAnsiTheme="majorBidi" w:cstheme="majorBidi"/>
          <w:sz w:val="24"/>
          <w:szCs w:val="24"/>
        </w:rPr>
        <w:t>résultats</w:t>
      </w:r>
      <w:r w:rsidR="00332CFA">
        <w:rPr>
          <w:rFonts w:asciiTheme="majorBidi" w:hAnsiTheme="majorBidi" w:cstheme="majorBidi"/>
          <w:sz w:val="24"/>
          <w:szCs w:val="24"/>
        </w:rPr>
        <w:t xml:space="preserve"> </w:t>
      </w:r>
      <w:r w:rsidR="0052122E">
        <w:rPr>
          <w:rFonts w:asciiTheme="majorBidi" w:hAnsiTheme="majorBidi" w:cstheme="majorBidi"/>
          <w:sz w:val="24"/>
          <w:szCs w:val="24"/>
        </w:rPr>
        <w:t>souhaités.</w:t>
      </w:r>
    </w:p>
    <w:p w14:paraId="2ED6A349" w14:textId="3CAA5201" w:rsidR="0052122E" w:rsidRPr="0052122E" w:rsidRDefault="0052122E" w:rsidP="0052122E">
      <w:pPr>
        <w:pStyle w:val="Paragraphedeliste"/>
        <w:numPr>
          <w:ilvl w:val="1"/>
          <w:numId w:val="1"/>
        </w:numPr>
        <w:tabs>
          <w:tab w:val="left" w:pos="1064"/>
        </w:tabs>
        <w:spacing w:line="360" w:lineRule="auto"/>
        <w:jc w:val="both"/>
      </w:pP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refaire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mesures</w:t>
      </w:r>
      <w:r w:rsidR="00332CFA">
        <w:rPr>
          <w:rFonts w:asciiTheme="majorBidi" w:hAnsiTheme="majorBidi" w:cstheme="majorBidi"/>
          <w:sz w:val="24"/>
          <w:szCs w:val="24"/>
        </w:rPr>
        <w:t xml:space="preserve"> </w:t>
      </w:r>
      <w:r>
        <w:rPr>
          <w:rFonts w:asciiTheme="majorBidi" w:hAnsiTheme="majorBidi" w:cstheme="majorBidi"/>
          <w:sz w:val="24"/>
          <w:szCs w:val="24"/>
        </w:rPr>
        <w:t>10</w:t>
      </w:r>
      <w:r w:rsidR="00332CFA">
        <w:rPr>
          <w:rFonts w:asciiTheme="majorBidi" w:hAnsiTheme="majorBidi" w:cstheme="majorBidi"/>
          <w:sz w:val="24"/>
          <w:szCs w:val="24"/>
        </w:rPr>
        <w:t xml:space="preserve"> </w:t>
      </w:r>
      <w:r>
        <w:rPr>
          <w:rFonts w:asciiTheme="majorBidi" w:hAnsiTheme="majorBidi" w:cstheme="majorBidi"/>
          <w:sz w:val="24"/>
          <w:szCs w:val="24"/>
        </w:rPr>
        <w:t>fois</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lance</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mode</w:t>
      </w:r>
      <w:r w:rsidR="00332CFA">
        <w:rPr>
          <w:rFonts w:asciiTheme="majorBidi" w:hAnsiTheme="majorBidi" w:cstheme="majorBidi"/>
          <w:sz w:val="24"/>
          <w:szCs w:val="24"/>
        </w:rPr>
        <w:t xml:space="preserve"> </w:t>
      </w:r>
      <w:r>
        <w:rPr>
          <w:rFonts w:asciiTheme="majorBidi" w:hAnsiTheme="majorBidi" w:cstheme="majorBidi"/>
          <w:sz w:val="24"/>
          <w:szCs w:val="24"/>
        </w:rPr>
        <w:t>automatique.</w:t>
      </w:r>
    </w:p>
    <w:p w14:paraId="7B42F18C" w14:textId="68715CD3" w:rsidR="007079E4" w:rsidRPr="007079E4" w:rsidRDefault="00F126E9" w:rsidP="0052122E">
      <w:pPr>
        <w:pStyle w:val="Paragraphedeliste"/>
        <w:numPr>
          <w:ilvl w:val="1"/>
          <w:numId w:val="1"/>
        </w:numPr>
        <w:tabs>
          <w:tab w:val="left" w:pos="1064"/>
        </w:tabs>
        <w:spacing w:line="360" w:lineRule="auto"/>
        <w:jc w:val="both"/>
      </w:pPr>
      <w:r>
        <w:rPr>
          <w:rFonts w:asciiTheme="majorBidi" w:hAnsiTheme="majorBidi" w:cstheme="majorBidi"/>
          <w:sz w:val="24"/>
          <w:szCs w:val="24"/>
        </w:rPr>
        <w:t>C</w:t>
      </w:r>
      <w:r w:rsidR="0052122E">
        <w:rPr>
          <w:rFonts w:asciiTheme="majorBidi" w:hAnsiTheme="majorBidi" w:cstheme="majorBidi"/>
          <w:sz w:val="24"/>
          <w:szCs w:val="24"/>
        </w:rPr>
        <w:t>alcul</w:t>
      </w:r>
      <w:r>
        <w:rPr>
          <w:rFonts w:asciiTheme="majorBidi" w:hAnsiTheme="majorBidi" w:cstheme="majorBidi"/>
          <w:sz w:val="24"/>
          <w:szCs w:val="24"/>
        </w:rPr>
        <w:t>er</w:t>
      </w:r>
      <w:r w:rsidR="00332CFA">
        <w:rPr>
          <w:rFonts w:asciiTheme="majorBidi" w:hAnsiTheme="majorBidi" w:cstheme="majorBidi"/>
          <w:sz w:val="24"/>
          <w:szCs w:val="24"/>
        </w:rPr>
        <w:t xml:space="preserve"> </w:t>
      </w:r>
      <w:r w:rsidR="0052122E">
        <w:rPr>
          <w:rFonts w:asciiTheme="majorBidi" w:hAnsiTheme="majorBidi" w:cstheme="majorBidi"/>
          <w:sz w:val="24"/>
          <w:szCs w:val="24"/>
        </w:rPr>
        <w:t>l’incertitude.</w:t>
      </w:r>
    </w:p>
    <w:p w14:paraId="52397361" w14:textId="4FA0C890" w:rsidR="007079E4" w:rsidRDefault="00922253" w:rsidP="00BB6541">
      <w:pPr>
        <w:pStyle w:val="Titre3"/>
        <w:spacing w:line="360" w:lineRule="auto"/>
      </w:pPr>
      <w:bookmarkStart w:id="59" w:name="_Toc170817460"/>
      <w:r>
        <w:t>M</w:t>
      </w:r>
      <w:r w:rsidR="007079E4" w:rsidRPr="00552E7F">
        <w:t>esure</w:t>
      </w:r>
      <w:r w:rsidR="00332CFA">
        <w:t xml:space="preserve"> </w:t>
      </w:r>
      <w:r w:rsidR="007079E4" w:rsidRPr="00552E7F">
        <w:t>à</w:t>
      </w:r>
      <w:r w:rsidR="00332CFA">
        <w:t xml:space="preserve"> </w:t>
      </w:r>
      <w:r w:rsidR="007079E4" w:rsidRPr="00552E7F">
        <w:t>l’aide</w:t>
      </w:r>
      <w:r w:rsidR="00332CFA">
        <w:t xml:space="preserve"> </w:t>
      </w:r>
      <w:r w:rsidR="007079E4" w:rsidRPr="00552E7F">
        <w:t>du</w:t>
      </w:r>
      <w:r w:rsidR="00332CFA">
        <w:t xml:space="preserve"> </w:t>
      </w:r>
      <w:r w:rsidR="007079E4">
        <w:t>trusquin</w:t>
      </w:r>
      <w:bookmarkEnd w:id="59"/>
    </w:p>
    <w:p w14:paraId="42A742F9" w14:textId="72F3B269" w:rsidR="00DC234F" w:rsidRPr="00DC234F" w:rsidRDefault="00DC234F" w:rsidP="00DC234F">
      <w:pPr>
        <w:rPr>
          <w:rFonts w:asciiTheme="majorBidi" w:hAnsiTheme="majorBidi" w:cstheme="majorBidi"/>
          <w:sz w:val="24"/>
          <w:szCs w:val="24"/>
        </w:rPr>
      </w:pPr>
      <w:r>
        <w:rPr>
          <w:rFonts w:asciiTheme="majorBidi" w:hAnsiTheme="majorBidi" w:cstheme="majorBidi"/>
          <w:sz w:val="24"/>
          <w:szCs w:val="24"/>
        </w:rPr>
        <w:t>L’utilisation</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trusquin</w:t>
      </w:r>
      <w:r w:rsidR="00332CFA">
        <w:rPr>
          <w:rFonts w:asciiTheme="majorBidi" w:hAnsiTheme="majorBidi" w:cstheme="majorBidi"/>
          <w:sz w:val="24"/>
          <w:szCs w:val="24"/>
        </w:rPr>
        <w:t xml:space="preserve"> </w:t>
      </w:r>
      <w:r>
        <w:rPr>
          <w:rFonts w:asciiTheme="majorBidi" w:hAnsiTheme="majorBidi" w:cstheme="majorBidi"/>
          <w:sz w:val="24"/>
          <w:szCs w:val="24"/>
        </w:rPr>
        <w:t>nécessite</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respect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certaines</w:t>
      </w:r>
      <w:r w:rsidR="00332CFA">
        <w:rPr>
          <w:rFonts w:asciiTheme="majorBidi" w:hAnsiTheme="majorBidi" w:cstheme="majorBidi"/>
          <w:sz w:val="24"/>
          <w:szCs w:val="24"/>
        </w:rPr>
        <w:t xml:space="preserve"> </w:t>
      </w:r>
      <w:r w:rsidR="007B6FCE">
        <w:rPr>
          <w:rFonts w:asciiTheme="majorBidi" w:hAnsiTheme="majorBidi" w:cstheme="majorBidi"/>
          <w:sz w:val="24"/>
          <w:szCs w:val="24"/>
        </w:rPr>
        <w:t>règles</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010C4342" w14:textId="3D452776" w:rsidR="007079E4" w:rsidRPr="00026667" w:rsidRDefault="00866E84" w:rsidP="00015531">
      <w:pPr>
        <w:pStyle w:val="Paragraphedeliste"/>
        <w:numPr>
          <w:ilvl w:val="1"/>
          <w:numId w:val="1"/>
        </w:numPr>
        <w:tabs>
          <w:tab w:val="left" w:pos="1064"/>
        </w:tabs>
        <w:spacing w:line="360" w:lineRule="auto"/>
        <w:jc w:val="both"/>
      </w:pPr>
      <w:r w:rsidRPr="00026667">
        <w:rPr>
          <w:rFonts w:asciiTheme="majorBidi" w:hAnsiTheme="majorBidi" w:cstheme="majorBidi"/>
          <w:sz w:val="24"/>
          <w:szCs w:val="24"/>
        </w:rPr>
        <w:t>Port</w:t>
      </w:r>
      <w:r w:rsidR="00332CFA">
        <w:rPr>
          <w:rFonts w:asciiTheme="majorBidi" w:hAnsiTheme="majorBidi" w:cstheme="majorBidi"/>
          <w:sz w:val="24"/>
          <w:szCs w:val="24"/>
        </w:rPr>
        <w:t xml:space="preserve"> </w:t>
      </w:r>
      <w:r w:rsidR="00026667" w:rsidRPr="00026667">
        <w:rPr>
          <w:rFonts w:asciiTheme="majorBidi" w:hAnsiTheme="majorBidi" w:cstheme="majorBidi"/>
          <w:sz w:val="24"/>
          <w:szCs w:val="24"/>
        </w:rPr>
        <w:t>de</w:t>
      </w:r>
      <w:r w:rsidR="00332CFA">
        <w:rPr>
          <w:rFonts w:asciiTheme="majorBidi" w:hAnsiTheme="majorBidi" w:cstheme="majorBidi"/>
          <w:sz w:val="24"/>
          <w:szCs w:val="24"/>
        </w:rPr>
        <w:t xml:space="preserve"> </w:t>
      </w:r>
      <w:r w:rsidR="007079E4" w:rsidRPr="00026667">
        <w:rPr>
          <w:rFonts w:asciiTheme="majorBidi" w:hAnsiTheme="majorBidi" w:cstheme="majorBidi"/>
          <w:sz w:val="24"/>
          <w:szCs w:val="24"/>
        </w:rPr>
        <w:t>gants</w:t>
      </w:r>
      <w:r w:rsidR="00BB6541">
        <w:rPr>
          <w:rFonts w:asciiTheme="majorBidi" w:hAnsiTheme="majorBidi" w:cstheme="majorBidi"/>
          <w:sz w:val="24"/>
          <w:szCs w:val="24"/>
        </w:rPr>
        <w:t>.</w:t>
      </w:r>
    </w:p>
    <w:p w14:paraId="4E7CE77C" w14:textId="543F528B" w:rsidR="007079E4" w:rsidRPr="007079E4" w:rsidRDefault="007079E4" w:rsidP="00015531">
      <w:pPr>
        <w:pStyle w:val="Paragraphedeliste"/>
        <w:numPr>
          <w:ilvl w:val="1"/>
          <w:numId w:val="1"/>
        </w:numPr>
        <w:tabs>
          <w:tab w:val="left" w:pos="1064"/>
        </w:tabs>
        <w:spacing w:line="360" w:lineRule="auto"/>
        <w:jc w:val="both"/>
      </w:pPr>
      <w:r>
        <w:rPr>
          <w:rFonts w:asciiTheme="majorBidi" w:hAnsiTheme="majorBidi" w:cstheme="majorBidi"/>
          <w:sz w:val="24"/>
          <w:szCs w:val="24"/>
        </w:rPr>
        <w:t>Nettoy</w:t>
      </w:r>
      <w:r w:rsidR="005A6212">
        <w:rPr>
          <w:rFonts w:asciiTheme="majorBidi" w:hAnsiTheme="majorBidi" w:cstheme="majorBidi"/>
          <w:sz w:val="24"/>
          <w:szCs w:val="24"/>
        </w:rPr>
        <w:t>er</w:t>
      </w:r>
      <w:r w:rsidR="00332CFA">
        <w:rPr>
          <w:rFonts w:asciiTheme="majorBidi" w:hAnsiTheme="majorBidi" w:cstheme="majorBidi"/>
          <w:sz w:val="24"/>
          <w:szCs w:val="24"/>
        </w:rPr>
        <w:t xml:space="preserve"> </w:t>
      </w:r>
      <w:r w:rsidR="005A6212">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trusquin,</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table</w:t>
      </w:r>
      <w:r w:rsidR="005A6212">
        <w:rPr>
          <w:rFonts w:asciiTheme="majorBidi" w:hAnsiTheme="majorBidi" w:cstheme="majorBidi"/>
          <w:sz w:val="24"/>
          <w:szCs w:val="24"/>
        </w:rPr>
        <w:t xml:space="preserve"> du travail.</w:t>
      </w:r>
    </w:p>
    <w:p w14:paraId="28C955D8" w14:textId="1AB4DE67" w:rsidR="007079E4" w:rsidRPr="007079E4" w:rsidRDefault="007079E4" w:rsidP="00015531">
      <w:pPr>
        <w:pStyle w:val="Paragraphedeliste"/>
        <w:numPr>
          <w:ilvl w:val="1"/>
          <w:numId w:val="1"/>
        </w:numPr>
        <w:tabs>
          <w:tab w:val="left" w:pos="1064"/>
        </w:tabs>
        <w:spacing w:line="360" w:lineRule="auto"/>
        <w:jc w:val="both"/>
      </w:pPr>
      <w:r>
        <w:rPr>
          <w:rFonts w:asciiTheme="majorBidi" w:hAnsiTheme="majorBidi" w:cstheme="majorBidi"/>
          <w:sz w:val="24"/>
          <w:szCs w:val="24"/>
        </w:rPr>
        <w:t>Vérifier</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piles</w:t>
      </w:r>
      <w:r w:rsidR="00332CFA">
        <w:rPr>
          <w:rFonts w:asciiTheme="majorBidi" w:hAnsiTheme="majorBidi" w:cstheme="majorBidi"/>
          <w:sz w:val="24"/>
          <w:szCs w:val="24"/>
        </w:rPr>
        <w:t xml:space="preserve"> </w:t>
      </w:r>
      <w:r w:rsidR="007B6FCE">
        <w:rPr>
          <w:rFonts w:asciiTheme="majorBidi" w:hAnsiTheme="majorBidi" w:cstheme="majorBidi"/>
          <w:sz w:val="24"/>
          <w:szCs w:val="24"/>
        </w:rPr>
        <w:t>fonctionnent</w:t>
      </w:r>
      <w:r w:rsidR="00332CFA">
        <w:rPr>
          <w:rFonts w:asciiTheme="majorBidi" w:hAnsiTheme="majorBidi" w:cstheme="majorBidi"/>
          <w:sz w:val="24"/>
          <w:szCs w:val="24"/>
        </w:rPr>
        <w:t xml:space="preserve"> </w:t>
      </w:r>
      <w:r>
        <w:rPr>
          <w:rFonts w:asciiTheme="majorBidi" w:hAnsiTheme="majorBidi" w:cstheme="majorBidi"/>
          <w:sz w:val="24"/>
          <w:szCs w:val="24"/>
        </w:rPr>
        <w:t>bien</w:t>
      </w:r>
      <w:r w:rsidR="00332CFA">
        <w:rPr>
          <w:rFonts w:asciiTheme="majorBidi" w:hAnsiTheme="majorBidi" w:cstheme="majorBidi"/>
          <w:sz w:val="24"/>
          <w:szCs w:val="24"/>
        </w:rPr>
        <w:t xml:space="preserve"> </w:t>
      </w:r>
      <w:r>
        <w:rPr>
          <w:rFonts w:asciiTheme="majorBidi" w:hAnsiTheme="majorBidi" w:cstheme="majorBidi"/>
          <w:sz w:val="24"/>
          <w:szCs w:val="24"/>
        </w:rPr>
        <w:t>ou</w:t>
      </w:r>
      <w:r w:rsidR="00332CFA">
        <w:rPr>
          <w:rFonts w:asciiTheme="majorBidi" w:hAnsiTheme="majorBidi" w:cstheme="majorBidi"/>
          <w:sz w:val="24"/>
          <w:szCs w:val="24"/>
        </w:rPr>
        <w:t xml:space="preserve"> </w:t>
      </w:r>
      <w:r>
        <w:rPr>
          <w:rFonts w:asciiTheme="majorBidi" w:hAnsiTheme="majorBidi" w:cstheme="majorBidi"/>
          <w:sz w:val="24"/>
          <w:szCs w:val="24"/>
        </w:rPr>
        <w:t>s’il</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nécessaire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changer.</w:t>
      </w:r>
    </w:p>
    <w:p w14:paraId="4EEEFD95" w14:textId="6BFB7618" w:rsidR="00F126E9" w:rsidRPr="00F126E9" w:rsidRDefault="007079E4" w:rsidP="00015531">
      <w:pPr>
        <w:pStyle w:val="Paragraphedeliste"/>
        <w:numPr>
          <w:ilvl w:val="1"/>
          <w:numId w:val="1"/>
        </w:numPr>
        <w:tabs>
          <w:tab w:val="left" w:pos="1064"/>
        </w:tabs>
        <w:spacing w:line="360" w:lineRule="auto"/>
        <w:jc w:val="both"/>
      </w:pPr>
      <w:r>
        <w:rPr>
          <w:rFonts w:asciiTheme="majorBidi" w:hAnsiTheme="majorBidi" w:cstheme="majorBidi"/>
          <w:sz w:val="24"/>
          <w:szCs w:val="24"/>
        </w:rPr>
        <w:t>Poser</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trusquin</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surface</w:t>
      </w:r>
      <w:r w:rsidR="00332CFA">
        <w:rPr>
          <w:rFonts w:asciiTheme="majorBidi" w:hAnsiTheme="majorBidi" w:cstheme="majorBidi"/>
          <w:sz w:val="24"/>
          <w:szCs w:val="24"/>
        </w:rPr>
        <w:t xml:space="preserve"> </w:t>
      </w:r>
      <w:r>
        <w:rPr>
          <w:rFonts w:asciiTheme="majorBidi" w:hAnsiTheme="majorBidi" w:cstheme="majorBidi"/>
          <w:sz w:val="24"/>
          <w:szCs w:val="24"/>
        </w:rPr>
        <w:t>plane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rigide</w:t>
      </w:r>
      <w:r w:rsidR="00332CFA">
        <w:rPr>
          <w:rFonts w:asciiTheme="majorBidi" w:hAnsiTheme="majorBidi" w:cstheme="majorBidi"/>
          <w:sz w:val="24"/>
          <w:szCs w:val="24"/>
        </w:rPr>
        <w:t xml:space="preserve"> </w:t>
      </w:r>
      <w:r>
        <w:rPr>
          <w:rFonts w:asciiTheme="majorBidi" w:hAnsiTheme="majorBidi" w:cstheme="majorBidi"/>
          <w:sz w:val="24"/>
          <w:szCs w:val="24"/>
        </w:rPr>
        <w:t>(table</w:t>
      </w:r>
      <w:r w:rsidR="00332CFA">
        <w:rPr>
          <w:rFonts w:asciiTheme="majorBidi" w:hAnsiTheme="majorBidi" w:cstheme="majorBidi"/>
          <w:sz w:val="24"/>
          <w:szCs w:val="24"/>
        </w:rPr>
        <w:t xml:space="preserve"> </w:t>
      </w:r>
      <w:r>
        <w:rPr>
          <w:rFonts w:asciiTheme="majorBidi" w:hAnsiTheme="majorBidi" w:cstheme="majorBidi"/>
          <w:sz w:val="24"/>
          <w:szCs w:val="24"/>
        </w:rPr>
        <w:t>antivibratoire)</w:t>
      </w:r>
      <w:r w:rsidR="00F126E9">
        <w:rPr>
          <w:rFonts w:asciiTheme="majorBidi" w:hAnsiTheme="majorBidi" w:cstheme="majorBidi"/>
          <w:sz w:val="24"/>
          <w:szCs w:val="24"/>
        </w:rPr>
        <w:t>.</w:t>
      </w:r>
    </w:p>
    <w:p w14:paraId="41832D39" w14:textId="62E2B4F4" w:rsidR="00F126E9" w:rsidRPr="00F126E9" w:rsidRDefault="00F126E9" w:rsidP="00F126E9">
      <w:pPr>
        <w:pStyle w:val="Paragraphedeliste"/>
        <w:numPr>
          <w:ilvl w:val="1"/>
          <w:numId w:val="1"/>
        </w:numPr>
        <w:tabs>
          <w:tab w:val="left" w:pos="1064"/>
        </w:tabs>
        <w:spacing w:line="360" w:lineRule="auto"/>
        <w:jc w:val="both"/>
      </w:pPr>
      <w:r>
        <w:rPr>
          <w:rFonts w:asciiTheme="majorBidi" w:hAnsiTheme="majorBidi" w:cstheme="majorBidi"/>
          <w:sz w:val="24"/>
          <w:szCs w:val="24"/>
        </w:rPr>
        <w:t>Assurer</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base</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trusquin</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stable</w:t>
      </w:r>
      <w:r w:rsidR="00332CFA">
        <w:rPr>
          <w:rFonts w:asciiTheme="majorBidi" w:hAnsiTheme="majorBidi" w:cstheme="majorBidi"/>
          <w:sz w:val="24"/>
          <w:szCs w:val="24"/>
        </w:rPr>
        <w:t xml:space="preserve"> </w:t>
      </w:r>
      <w:r>
        <w:rPr>
          <w:rFonts w:asciiTheme="majorBidi" w:hAnsiTheme="majorBidi" w:cstheme="majorBidi"/>
          <w:sz w:val="24"/>
          <w:szCs w:val="24"/>
        </w:rPr>
        <w:t>pendant</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mesure.</w:t>
      </w:r>
    </w:p>
    <w:p w14:paraId="606AB35B" w14:textId="02194660" w:rsidR="00F126E9" w:rsidRPr="00F126E9" w:rsidRDefault="00F126E9" w:rsidP="00F126E9">
      <w:pPr>
        <w:pStyle w:val="Paragraphedeliste"/>
        <w:numPr>
          <w:ilvl w:val="1"/>
          <w:numId w:val="1"/>
        </w:numPr>
        <w:tabs>
          <w:tab w:val="left" w:pos="1064"/>
        </w:tabs>
        <w:spacing w:line="360" w:lineRule="auto"/>
        <w:jc w:val="both"/>
      </w:pPr>
      <w:r>
        <w:rPr>
          <w:rFonts w:asciiTheme="majorBidi" w:hAnsiTheme="majorBidi" w:cstheme="majorBidi"/>
          <w:sz w:val="24"/>
          <w:szCs w:val="24"/>
        </w:rPr>
        <w:t>Appuyer</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touche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r w:rsidR="007B6FCE">
        <w:rPr>
          <w:rFonts w:asciiTheme="majorBidi" w:hAnsiTheme="majorBidi" w:cstheme="majorBidi"/>
          <w:sz w:val="24"/>
          <w:szCs w:val="24"/>
        </w:rPr>
        <w:t>zéro</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mettre</w:t>
      </w:r>
      <w:r w:rsidR="00332CFA">
        <w:rPr>
          <w:rFonts w:asciiTheme="majorBidi" w:hAnsiTheme="majorBidi" w:cstheme="majorBidi"/>
          <w:sz w:val="24"/>
          <w:szCs w:val="24"/>
        </w:rPr>
        <w:t xml:space="preserve"> </w:t>
      </w:r>
      <w:r>
        <w:rPr>
          <w:rFonts w:asciiTheme="majorBidi" w:hAnsiTheme="majorBidi" w:cstheme="majorBidi"/>
          <w:sz w:val="24"/>
          <w:szCs w:val="24"/>
        </w:rPr>
        <w:t>l’affichage</w:t>
      </w:r>
      <w:r w:rsidR="00332CFA">
        <w:rPr>
          <w:rFonts w:asciiTheme="majorBidi" w:hAnsiTheme="majorBidi" w:cstheme="majorBidi"/>
          <w:sz w:val="24"/>
          <w:szCs w:val="24"/>
        </w:rPr>
        <w:t xml:space="preserve"> </w:t>
      </w:r>
      <w:r>
        <w:rPr>
          <w:rFonts w:asciiTheme="majorBidi" w:hAnsiTheme="majorBidi" w:cstheme="majorBidi"/>
          <w:sz w:val="24"/>
          <w:szCs w:val="24"/>
        </w:rPr>
        <w:t>numérique</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zéro.</w:t>
      </w:r>
    </w:p>
    <w:p w14:paraId="786F871E" w14:textId="20FAA6E9" w:rsidR="00F126E9" w:rsidRPr="00F126E9" w:rsidRDefault="00F126E9" w:rsidP="00F126E9">
      <w:pPr>
        <w:pStyle w:val="Paragraphedeliste"/>
        <w:numPr>
          <w:ilvl w:val="1"/>
          <w:numId w:val="1"/>
        </w:numPr>
        <w:tabs>
          <w:tab w:val="left" w:pos="1064"/>
        </w:tabs>
        <w:spacing w:line="360" w:lineRule="auto"/>
        <w:jc w:val="both"/>
      </w:pPr>
      <w:r>
        <w:rPr>
          <w:rFonts w:asciiTheme="majorBidi" w:hAnsiTheme="majorBidi" w:cstheme="majorBidi"/>
          <w:sz w:val="24"/>
          <w:szCs w:val="24"/>
        </w:rPr>
        <w:t>Ce</w:t>
      </w:r>
      <w:r w:rsidR="00332CFA">
        <w:rPr>
          <w:rFonts w:asciiTheme="majorBidi" w:hAnsiTheme="majorBidi" w:cstheme="majorBidi"/>
          <w:sz w:val="24"/>
          <w:szCs w:val="24"/>
        </w:rPr>
        <w:t xml:space="preserve"> </w:t>
      </w:r>
      <w:r>
        <w:rPr>
          <w:rFonts w:asciiTheme="majorBidi" w:hAnsiTheme="majorBidi" w:cstheme="majorBidi"/>
          <w:sz w:val="24"/>
          <w:szCs w:val="24"/>
        </w:rPr>
        <w:t>point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référence</w:t>
      </w:r>
      <w:r w:rsidR="00332CFA">
        <w:rPr>
          <w:rFonts w:asciiTheme="majorBidi" w:hAnsiTheme="majorBidi" w:cstheme="majorBidi"/>
          <w:sz w:val="24"/>
          <w:szCs w:val="24"/>
        </w:rPr>
        <w:t xml:space="preserve"> </w:t>
      </w:r>
      <w:r>
        <w:rPr>
          <w:rFonts w:asciiTheme="majorBidi" w:hAnsiTheme="majorBidi" w:cstheme="majorBidi"/>
          <w:sz w:val="24"/>
          <w:szCs w:val="24"/>
        </w:rPr>
        <w:t>correspondra</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position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pointe</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trusquin.</w:t>
      </w:r>
    </w:p>
    <w:p w14:paraId="699F7AAA" w14:textId="271052EB" w:rsidR="00F126E9" w:rsidRPr="00F126E9" w:rsidRDefault="00F126E9" w:rsidP="00F126E9">
      <w:pPr>
        <w:pStyle w:val="Paragraphedeliste"/>
        <w:numPr>
          <w:ilvl w:val="1"/>
          <w:numId w:val="1"/>
        </w:numPr>
        <w:tabs>
          <w:tab w:val="left" w:pos="1064"/>
        </w:tabs>
        <w:spacing w:line="360" w:lineRule="auto"/>
        <w:jc w:val="both"/>
      </w:pPr>
      <w:r>
        <w:rPr>
          <w:rFonts w:asciiTheme="majorBidi" w:hAnsiTheme="majorBidi" w:cstheme="majorBidi"/>
          <w:sz w:val="24"/>
          <w:szCs w:val="24"/>
        </w:rPr>
        <w:t>Positionner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pointe</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trusquin</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point</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mesurer.</w:t>
      </w:r>
    </w:p>
    <w:p w14:paraId="2631B3D6" w14:textId="2C817384" w:rsidR="00F126E9" w:rsidRPr="00F126E9" w:rsidRDefault="00F126E9" w:rsidP="00F126E9">
      <w:pPr>
        <w:pStyle w:val="Paragraphedeliste"/>
        <w:numPr>
          <w:ilvl w:val="1"/>
          <w:numId w:val="1"/>
        </w:numPr>
        <w:tabs>
          <w:tab w:val="left" w:pos="1064"/>
        </w:tabs>
        <w:spacing w:line="360" w:lineRule="auto"/>
        <w:jc w:val="both"/>
      </w:pPr>
      <w:r>
        <w:rPr>
          <w:rFonts w:asciiTheme="majorBidi" w:hAnsiTheme="majorBidi" w:cstheme="majorBidi"/>
          <w:sz w:val="24"/>
          <w:szCs w:val="24"/>
        </w:rPr>
        <w:t>Assurer</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pointe</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contact</w:t>
      </w:r>
      <w:r w:rsidR="00332CFA">
        <w:rPr>
          <w:rFonts w:asciiTheme="majorBidi" w:hAnsiTheme="majorBidi" w:cstheme="majorBidi"/>
          <w:sz w:val="24"/>
          <w:szCs w:val="24"/>
        </w:rPr>
        <w:t xml:space="preserve"> </w:t>
      </w:r>
      <w:r>
        <w:rPr>
          <w:rFonts w:asciiTheme="majorBidi" w:hAnsiTheme="majorBidi" w:cstheme="majorBidi"/>
          <w:sz w:val="24"/>
          <w:szCs w:val="24"/>
        </w:rPr>
        <w:t>avec</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mesurer.</w:t>
      </w:r>
    </w:p>
    <w:p w14:paraId="5BCCD7AE" w14:textId="5392A591" w:rsidR="00F126E9" w:rsidRPr="00F126E9" w:rsidRDefault="00F126E9" w:rsidP="00F126E9">
      <w:pPr>
        <w:pStyle w:val="Paragraphedeliste"/>
        <w:numPr>
          <w:ilvl w:val="1"/>
          <w:numId w:val="1"/>
        </w:numPr>
        <w:tabs>
          <w:tab w:val="left" w:pos="1064"/>
        </w:tabs>
        <w:spacing w:line="360" w:lineRule="auto"/>
        <w:jc w:val="both"/>
      </w:pP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valeur</w:t>
      </w:r>
      <w:r w:rsidR="00332CFA">
        <w:rPr>
          <w:rFonts w:asciiTheme="majorBidi" w:hAnsiTheme="majorBidi" w:cstheme="majorBidi"/>
          <w:sz w:val="24"/>
          <w:szCs w:val="24"/>
        </w:rPr>
        <w:t xml:space="preserve"> </w:t>
      </w:r>
      <w:r>
        <w:rPr>
          <w:rFonts w:asciiTheme="majorBidi" w:hAnsiTheme="majorBidi" w:cstheme="majorBidi"/>
          <w:sz w:val="24"/>
          <w:szCs w:val="24"/>
        </w:rPr>
        <w:t>affichée</w:t>
      </w:r>
      <w:r w:rsidR="00332CFA">
        <w:rPr>
          <w:rFonts w:asciiTheme="majorBidi" w:hAnsiTheme="majorBidi" w:cstheme="majorBidi"/>
          <w:sz w:val="24"/>
          <w:szCs w:val="24"/>
        </w:rPr>
        <w:t xml:space="preserve"> </w:t>
      </w:r>
      <w:r>
        <w:rPr>
          <w:rFonts w:asciiTheme="majorBidi" w:hAnsiTheme="majorBidi" w:cstheme="majorBidi"/>
          <w:sz w:val="24"/>
          <w:szCs w:val="24"/>
        </w:rPr>
        <w:t>correspond</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distance</w:t>
      </w:r>
      <w:r w:rsidR="00332CFA">
        <w:rPr>
          <w:rFonts w:asciiTheme="majorBidi" w:hAnsiTheme="majorBidi" w:cstheme="majorBidi"/>
          <w:sz w:val="24"/>
          <w:szCs w:val="24"/>
        </w:rPr>
        <w:t xml:space="preserve"> </w:t>
      </w:r>
      <w:r>
        <w:rPr>
          <w:rFonts w:asciiTheme="majorBidi" w:hAnsiTheme="majorBidi" w:cstheme="majorBidi"/>
          <w:sz w:val="24"/>
          <w:szCs w:val="24"/>
        </w:rPr>
        <w:t>entre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pointe</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trusquin</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point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référence.</w:t>
      </w:r>
    </w:p>
    <w:p w14:paraId="5C7B1E3A" w14:textId="3EBFA15A" w:rsidR="00F126E9" w:rsidRPr="00F126E9" w:rsidRDefault="00F126E9" w:rsidP="00F126E9">
      <w:pPr>
        <w:pStyle w:val="Paragraphedeliste"/>
        <w:numPr>
          <w:ilvl w:val="1"/>
          <w:numId w:val="1"/>
        </w:numPr>
        <w:tabs>
          <w:tab w:val="left" w:pos="1064"/>
        </w:tabs>
        <w:spacing w:line="360" w:lineRule="auto"/>
        <w:jc w:val="both"/>
      </w:pPr>
      <w:r>
        <w:rPr>
          <w:rFonts w:asciiTheme="majorBidi" w:hAnsiTheme="majorBidi" w:cstheme="majorBidi"/>
          <w:sz w:val="24"/>
          <w:szCs w:val="24"/>
        </w:rPr>
        <w:t>Répéter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mesures</w:t>
      </w:r>
      <w:r w:rsidR="00332CFA">
        <w:rPr>
          <w:rFonts w:asciiTheme="majorBidi" w:hAnsiTheme="majorBidi" w:cstheme="majorBidi"/>
          <w:sz w:val="24"/>
          <w:szCs w:val="24"/>
        </w:rPr>
        <w:t xml:space="preserve"> </w:t>
      </w:r>
      <w:r>
        <w:rPr>
          <w:rFonts w:asciiTheme="majorBidi" w:hAnsiTheme="majorBidi" w:cstheme="majorBidi"/>
          <w:sz w:val="24"/>
          <w:szCs w:val="24"/>
        </w:rPr>
        <w:t>10</w:t>
      </w:r>
      <w:r w:rsidR="00332CFA">
        <w:rPr>
          <w:rFonts w:asciiTheme="majorBidi" w:hAnsiTheme="majorBidi" w:cstheme="majorBidi"/>
          <w:sz w:val="24"/>
          <w:szCs w:val="24"/>
        </w:rPr>
        <w:t xml:space="preserve"> </w:t>
      </w:r>
      <w:r>
        <w:rPr>
          <w:rFonts w:asciiTheme="majorBidi" w:hAnsiTheme="majorBidi" w:cstheme="majorBidi"/>
          <w:sz w:val="24"/>
          <w:szCs w:val="24"/>
        </w:rPr>
        <w:t>fois</w:t>
      </w:r>
      <w:r w:rsidR="00866E84">
        <w:rPr>
          <w:rFonts w:asciiTheme="majorBidi" w:hAnsiTheme="majorBidi" w:cstheme="majorBidi"/>
          <w:sz w:val="24"/>
          <w:szCs w:val="24"/>
        </w:rPr>
        <w:t>.</w:t>
      </w:r>
    </w:p>
    <w:p w14:paraId="7A43861C" w14:textId="4EA33AE4" w:rsidR="00552E7F" w:rsidRDefault="00F126E9" w:rsidP="00BB6541">
      <w:pPr>
        <w:pStyle w:val="Paragraphedeliste"/>
        <w:numPr>
          <w:ilvl w:val="1"/>
          <w:numId w:val="1"/>
        </w:numPr>
        <w:tabs>
          <w:tab w:val="left" w:pos="1064"/>
        </w:tabs>
        <w:spacing w:line="360" w:lineRule="auto"/>
        <w:jc w:val="both"/>
      </w:pPr>
      <w:r>
        <w:rPr>
          <w:rFonts w:asciiTheme="majorBidi" w:hAnsiTheme="majorBidi" w:cstheme="majorBidi"/>
          <w:sz w:val="24"/>
          <w:szCs w:val="24"/>
        </w:rPr>
        <w:t>Calculer</w:t>
      </w:r>
      <w:r w:rsidR="00332CFA">
        <w:rPr>
          <w:rFonts w:asciiTheme="majorBidi" w:hAnsiTheme="majorBidi" w:cstheme="majorBidi"/>
          <w:sz w:val="24"/>
          <w:szCs w:val="24"/>
        </w:rPr>
        <w:t xml:space="preserve"> </w:t>
      </w:r>
      <w:r>
        <w:rPr>
          <w:rFonts w:asciiTheme="majorBidi" w:hAnsiTheme="majorBidi" w:cstheme="majorBidi"/>
          <w:sz w:val="24"/>
          <w:szCs w:val="24"/>
        </w:rPr>
        <w:t>l’incertitude.</w:t>
      </w:r>
    </w:p>
    <w:p w14:paraId="0B7CE7B8" w14:textId="66C2E6D8" w:rsidR="006A399F" w:rsidRDefault="00FD0C42" w:rsidP="00BB6541">
      <w:pPr>
        <w:pStyle w:val="Titre2"/>
        <w:spacing w:line="360" w:lineRule="auto"/>
      </w:pPr>
      <w:bookmarkStart w:id="60" w:name="_Toc170817461"/>
      <w:r>
        <w:t>A</w:t>
      </w:r>
      <w:r w:rsidR="006A399F">
        <w:t>lgorithme</w:t>
      </w:r>
      <w:r w:rsidR="00332CFA">
        <w:t xml:space="preserve"> </w:t>
      </w:r>
      <w:r w:rsidR="006A399F">
        <w:t>de</w:t>
      </w:r>
      <w:r w:rsidR="00332CFA">
        <w:t xml:space="preserve"> </w:t>
      </w:r>
      <w:r w:rsidR="006A399F">
        <w:t>traitement</w:t>
      </w:r>
      <w:r w:rsidR="00332CFA">
        <w:t xml:space="preserve"> </w:t>
      </w:r>
      <w:r w:rsidR="006A399F">
        <w:t>des</w:t>
      </w:r>
      <w:r w:rsidR="00332CFA">
        <w:t xml:space="preserve"> </w:t>
      </w:r>
      <w:r w:rsidR="006A399F">
        <w:t>erreurs</w:t>
      </w:r>
      <w:r w:rsidR="00332CFA">
        <w:t xml:space="preserve"> </w:t>
      </w:r>
      <w:r w:rsidR="006A399F">
        <w:t>de</w:t>
      </w:r>
      <w:r w:rsidR="00332CFA">
        <w:t xml:space="preserve"> </w:t>
      </w:r>
      <w:r w:rsidR="006A399F">
        <w:t>mesures</w:t>
      </w:r>
      <w:r w:rsidR="00332CFA">
        <w:t xml:space="preserve"> </w:t>
      </w:r>
      <w:r w:rsidR="006A399F">
        <w:t>et</w:t>
      </w:r>
      <w:r w:rsidR="00332CFA">
        <w:t xml:space="preserve"> </w:t>
      </w:r>
      <w:r w:rsidR="003A5B33">
        <w:t>d’incertitude</w:t>
      </w:r>
      <w:r w:rsidR="00332CFA">
        <w:t xml:space="preserve"> </w:t>
      </w:r>
      <w:r w:rsidR="003A5B33">
        <w:t>[4]</w:t>
      </w:r>
      <w:bookmarkEnd w:id="60"/>
    </w:p>
    <w:p w14:paraId="51D247F2" w14:textId="4BBFBEFE" w:rsidR="006A399F" w:rsidRDefault="000C3ADE" w:rsidP="00823FDD">
      <w:p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ab/>
      </w:r>
      <w:r w:rsidR="0033606B">
        <w:rPr>
          <w:rFonts w:asciiTheme="majorBidi" w:hAnsiTheme="majorBidi" w:cstheme="majorBidi"/>
          <w:sz w:val="24"/>
          <w:szCs w:val="24"/>
        </w:rPr>
        <w:t>Pour assurer les bonnes conditions de mesure, l</w:t>
      </w:r>
      <w:r w:rsidR="006A399F">
        <w:rPr>
          <w:rFonts w:asciiTheme="majorBidi" w:hAnsiTheme="majorBidi" w:cstheme="majorBidi"/>
          <w:sz w:val="24"/>
          <w:szCs w:val="24"/>
        </w:rPr>
        <w:t>e</w:t>
      </w:r>
      <w:r w:rsidR="00332CFA">
        <w:rPr>
          <w:rFonts w:asciiTheme="majorBidi" w:hAnsiTheme="majorBidi" w:cstheme="majorBidi"/>
          <w:sz w:val="24"/>
          <w:szCs w:val="24"/>
        </w:rPr>
        <w:t xml:space="preserve"> </w:t>
      </w:r>
      <w:r w:rsidR="006A399F">
        <w:rPr>
          <w:rFonts w:asciiTheme="majorBidi" w:hAnsiTheme="majorBidi" w:cstheme="majorBidi"/>
          <w:sz w:val="24"/>
          <w:szCs w:val="24"/>
        </w:rPr>
        <w:t>manipulateur</w:t>
      </w:r>
      <w:r w:rsidR="00332CFA">
        <w:rPr>
          <w:rFonts w:asciiTheme="majorBidi" w:hAnsiTheme="majorBidi" w:cstheme="majorBidi"/>
          <w:sz w:val="24"/>
          <w:szCs w:val="24"/>
        </w:rPr>
        <w:t xml:space="preserve"> </w:t>
      </w:r>
      <w:r w:rsidR="0033606B">
        <w:rPr>
          <w:rFonts w:asciiTheme="majorBidi" w:hAnsiTheme="majorBidi" w:cstheme="majorBidi"/>
          <w:sz w:val="24"/>
          <w:szCs w:val="24"/>
        </w:rPr>
        <w:t xml:space="preserve">doit être </w:t>
      </w:r>
      <w:r w:rsidR="006A399F">
        <w:rPr>
          <w:rFonts w:asciiTheme="majorBidi" w:hAnsiTheme="majorBidi" w:cstheme="majorBidi"/>
          <w:sz w:val="24"/>
          <w:szCs w:val="24"/>
        </w:rPr>
        <w:t>qualifié,</w:t>
      </w:r>
      <w:r w:rsidR="00332CFA">
        <w:rPr>
          <w:rFonts w:asciiTheme="majorBidi" w:hAnsiTheme="majorBidi" w:cstheme="majorBidi"/>
          <w:sz w:val="24"/>
          <w:szCs w:val="24"/>
        </w:rPr>
        <w:t xml:space="preserve"> </w:t>
      </w:r>
      <w:r w:rsidR="0033606B">
        <w:rPr>
          <w:rFonts w:asciiTheme="majorBidi" w:hAnsiTheme="majorBidi" w:cstheme="majorBidi"/>
          <w:sz w:val="24"/>
          <w:szCs w:val="24"/>
        </w:rPr>
        <w:t>l’</w:t>
      </w:r>
      <w:r w:rsidR="006A399F">
        <w:rPr>
          <w:rFonts w:asciiTheme="majorBidi" w:hAnsiTheme="majorBidi" w:cstheme="majorBidi"/>
          <w:sz w:val="24"/>
          <w:szCs w:val="24"/>
        </w:rPr>
        <w:t>objet</w:t>
      </w:r>
      <w:r w:rsidR="00332CFA">
        <w:rPr>
          <w:rFonts w:asciiTheme="majorBidi" w:hAnsiTheme="majorBidi" w:cstheme="majorBidi"/>
          <w:sz w:val="24"/>
          <w:szCs w:val="24"/>
        </w:rPr>
        <w:t xml:space="preserve"> </w:t>
      </w:r>
      <w:r w:rsidR="006A399F">
        <w:rPr>
          <w:rFonts w:asciiTheme="majorBidi" w:hAnsiTheme="majorBidi" w:cstheme="majorBidi"/>
          <w:sz w:val="24"/>
          <w:szCs w:val="24"/>
        </w:rPr>
        <w:t>à</w:t>
      </w:r>
      <w:r w:rsidR="00332CFA">
        <w:rPr>
          <w:rFonts w:asciiTheme="majorBidi" w:hAnsiTheme="majorBidi" w:cstheme="majorBidi"/>
          <w:sz w:val="24"/>
          <w:szCs w:val="24"/>
        </w:rPr>
        <w:t xml:space="preserve"> </w:t>
      </w:r>
      <w:r w:rsidR="006A399F">
        <w:rPr>
          <w:rFonts w:asciiTheme="majorBidi" w:hAnsiTheme="majorBidi" w:cstheme="majorBidi"/>
          <w:sz w:val="24"/>
          <w:szCs w:val="24"/>
        </w:rPr>
        <w:t>mesurer</w:t>
      </w:r>
      <w:r w:rsidR="00332CFA">
        <w:rPr>
          <w:rFonts w:asciiTheme="majorBidi" w:hAnsiTheme="majorBidi" w:cstheme="majorBidi"/>
          <w:sz w:val="24"/>
          <w:szCs w:val="24"/>
        </w:rPr>
        <w:t xml:space="preserve"> </w:t>
      </w:r>
      <w:r w:rsidR="008E06F2">
        <w:rPr>
          <w:rFonts w:asciiTheme="majorBidi" w:hAnsiTheme="majorBidi" w:cstheme="majorBidi"/>
          <w:sz w:val="24"/>
          <w:szCs w:val="24"/>
        </w:rPr>
        <w:t>préparer</w:t>
      </w:r>
      <w:r w:rsidR="006A399F">
        <w:rPr>
          <w:rFonts w:asciiTheme="majorBidi" w:hAnsiTheme="majorBidi" w:cstheme="majorBidi"/>
          <w:sz w:val="24"/>
          <w:szCs w:val="24"/>
        </w:rPr>
        <w:t>,</w:t>
      </w:r>
      <w:r w:rsidR="00332CFA">
        <w:rPr>
          <w:rFonts w:asciiTheme="majorBidi" w:hAnsiTheme="majorBidi" w:cstheme="majorBidi"/>
          <w:sz w:val="24"/>
          <w:szCs w:val="24"/>
        </w:rPr>
        <w:t xml:space="preserve"> </w:t>
      </w:r>
      <w:r w:rsidR="006A399F">
        <w:rPr>
          <w:rFonts w:asciiTheme="majorBidi" w:hAnsiTheme="majorBidi" w:cstheme="majorBidi"/>
          <w:sz w:val="24"/>
          <w:szCs w:val="24"/>
        </w:rPr>
        <w:t>lieu</w:t>
      </w:r>
      <w:r w:rsidR="00332CFA">
        <w:rPr>
          <w:rFonts w:asciiTheme="majorBidi" w:hAnsiTheme="majorBidi" w:cstheme="majorBidi"/>
          <w:sz w:val="24"/>
          <w:szCs w:val="24"/>
        </w:rPr>
        <w:t xml:space="preserve"> </w:t>
      </w:r>
      <w:r w:rsidR="006A399F">
        <w:rPr>
          <w:rFonts w:asciiTheme="majorBidi" w:hAnsiTheme="majorBidi" w:cstheme="majorBidi"/>
          <w:sz w:val="24"/>
          <w:szCs w:val="24"/>
        </w:rPr>
        <w:t>de</w:t>
      </w:r>
      <w:r w:rsidR="00332CFA">
        <w:rPr>
          <w:rFonts w:asciiTheme="majorBidi" w:hAnsiTheme="majorBidi" w:cstheme="majorBidi"/>
          <w:sz w:val="24"/>
          <w:szCs w:val="24"/>
        </w:rPr>
        <w:t xml:space="preserve"> </w:t>
      </w:r>
      <w:r w:rsidR="006A399F">
        <w:rPr>
          <w:rFonts w:asciiTheme="majorBidi" w:hAnsiTheme="majorBidi" w:cstheme="majorBidi"/>
          <w:sz w:val="24"/>
          <w:szCs w:val="24"/>
        </w:rPr>
        <w:t>mesure</w:t>
      </w:r>
      <w:r w:rsidR="00332CFA">
        <w:rPr>
          <w:rFonts w:asciiTheme="majorBidi" w:hAnsiTheme="majorBidi" w:cstheme="majorBidi"/>
          <w:sz w:val="24"/>
          <w:szCs w:val="24"/>
        </w:rPr>
        <w:t xml:space="preserve"> </w:t>
      </w:r>
      <w:r w:rsidR="006A399F">
        <w:rPr>
          <w:rFonts w:asciiTheme="majorBidi" w:hAnsiTheme="majorBidi" w:cstheme="majorBidi"/>
          <w:sz w:val="24"/>
          <w:szCs w:val="24"/>
        </w:rPr>
        <w:t>(salle</w:t>
      </w:r>
      <w:r w:rsidR="00332CFA">
        <w:rPr>
          <w:rFonts w:asciiTheme="majorBidi" w:hAnsiTheme="majorBidi" w:cstheme="majorBidi"/>
          <w:sz w:val="24"/>
          <w:szCs w:val="24"/>
        </w:rPr>
        <w:t xml:space="preserve"> </w:t>
      </w:r>
      <w:r w:rsidR="006A399F">
        <w:rPr>
          <w:rFonts w:asciiTheme="majorBidi" w:hAnsiTheme="majorBidi" w:cstheme="majorBidi"/>
          <w:sz w:val="24"/>
          <w:szCs w:val="24"/>
        </w:rPr>
        <w:t>ou</w:t>
      </w:r>
      <w:r w:rsidR="00332CFA">
        <w:rPr>
          <w:rFonts w:asciiTheme="majorBidi" w:hAnsiTheme="majorBidi" w:cstheme="majorBidi"/>
          <w:sz w:val="24"/>
          <w:szCs w:val="24"/>
        </w:rPr>
        <w:t xml:space="preserve"> </w:t>
      </w:r>
      <w:r w:rsidR="006A399F">
        <w:rPr>
          <w:rFonts w:asciiTheme="majorBidi" w:hAnsiTheme="majorBidi" w:cstheme="majorBidi"/>
          <w:sz w:val="24"/>
          <w:szCs w:val="24"/>
        </w:rPr>
        <w:t>un</w:t>
      </w:r>
      <w:r w:rsidR="00332CFA">
        <w:rPr>
          <w:rFonts w:asciiTheme="majorBidi" w:hAnsiTheme="majorBidi" w:cstheme="majorBidi"/>
          <w:sz w:val="24"/>
          <w:szCs w:val="24"/>
        </w:rPr>
        <w:t xml:space="preserve"> </w:t>
      </w:r>
      <w:r w:rsidR="006A399F">
        <w:rPr>
          <w:rFonts w:asciiTheme="majorBidi" w:hAnsiTheme="majorBidi" w:cstheme="majorBidi"/>
          <w:sz w:val="24"/>
          <w:szCs w:val="24"/>
        </w:rPr>
        <w:t>labo)</w:t>
      </w:r>
      <w:r w:rsidR="0033606B">
        <w:rPr>
          <w:rFonts w:asciiTheme="majorBidi" w:hAnsiTheme="majorBidi" w:cstheme="majorBidi"/>
          <w:sz w:val="24"/>
          <w:szCs w:val="24"/>
        </w:rPr>
        <w:t xml:space="preserve"> avec des</w:t>
      </w:r>
      <w:r w:rsidR="00332CFA">
        <w:rPr>
          <w:rFonts w:asciiTheme="majorBidi" w:hAnsiTheme="majorBidi" w:cstheme="majorBidi"/>
          <w:sz w:val="24"/>
          <w:szCs w:val="24"/>
        </w:rPr>
        <w:t xml:space="preserve"> </w:t>
      </w:r>
      <w:r w:rsidR="006A399F">
        <w:rPr>
          <w:rFonts w:asciiTheme="majorBidi" w:hAnsiTheme="majorBidi" w:cstheme="majorBidi"/>
          <w:sz w:val="24"/>
          <w:szCs w:val="24"/>
        </w:rPr>
        <w:t>conditions</w:t>
      </w:r>
      <w:r w:rsidR="00332CFA">
        <w:rPr>
          <w:rFonts w:asciiTheme="majorBidi" w:hAnsiTheme="majorBidi" w:cstheme="majorBidi"/>
          <w:sz w:val="24"/>
          <w:szCs w:val="24"/>
        </w:rPr>
        <w:t xml:space="preserve"> </w:t>
      </w:r>
      <w:r w:rsidR="006A399F">
        <w:rPr>
          <w:rFonts w:asciiTheme="majorBidi" w:hAnsiTheme="majorBidi" w:cstheme="majorBidi"/>
          <w:sz w:val="24"/>
          <w:szCs w:val="24"/>
        </w:rPr>
        <w:t>de</w:t>
      </w:r>
      <w:r w:rsidR="00332CFA">
        <w:rPr>
          <w:rFonts w:asciiTheme="majorBidi" w:hAnsiTheme="majorBidi" w:cstheme="majorBidi"/>
          <w:sz w:val="24"/>
          <w:szCs w:val="24"/>
        </w:rPr>
        <w:t xml:space="preserve"> </w:t>
      </w:r>
      <w:r w:rsidR="006A399F">
        <w:rPr>
          <w:rFonts w:asciiTheme="majorBidi" w:hAnsiTheme="majorBidi" w:cstheme="majorBidi"/>
          <w:sz w:val="24"/>
          <w:szCs w:val="24"/>
        </w:rPr>
        <w:t>mesure</w:t>
      </w:r>
      <w:r w:rsidR="00332CFA">
        <w:rPr>
          <w:rFonts w:asciiTheme="majorBidi" w:hAnsiTheme="majorBidi" w:cstheme="majorBidi"/>
          <w:sz w:val="24"/>
          <w:szCs w:val="24"/>
        </w:rPr>
        <w:t xml:space="preserve"> </w:t>
      </w:r>
      <w:r w:rsidR="006A399F">
        <w:rPr>
          <w:rFonts w:asciiTheme="majorBidi" w:hAnsiTheme="majorBidi" w:cstheme="majorBidi"/>
          <w:sz w:val="24"/>
          <w:szCs w:val="24"/>
        </w:rPr>
        <w:t>maitrisées</w:t>
      </w:r>
      <w:r w:rsidR="006F4294">
        <w:rPr>
          <w:rFonts w:asciiTheme="majorBidi" w:hAnsiTheme="majorBidi" w:cstheme="majorBidi"/>
          <w:sz w:val="24"/>
          <w:szCs w:val="24"/>
        </w:rPr>
        <w:t xml:space="preserve"> et</w:t>
      </w:r>
      <w:r w:rsidR="00332CFA">
        <w:rPr>
          <w:rFonts w:asciiTheme="majorBidi" w:hAnsiTheme="majorBidi" w:cstheme="majorBidi"/>
          <w:sz w:val="24"/>
          <w:szCs w:val="24"/>
        </w:rPr>
        <w:t xml:space="preserve"> </w:t>
      </w:r>
      <w:r w:rsidR="006A399F">
        <w:rPr>
          <w:rFonts w:asciiTheme="majorBidi" w:hAnsiTheme="majorBidi" w:cstheme="majorBidi"/>
          <w:sz w:val="24"/>
          <w:szCs w:val="24"/>
        </w:rPr>
        <w:t>l’instrument</w:t>
      </w:r>
      <w:r w:rsidR="00332CFA">
        <w:rPr>
          <w:rFonts w:asciiTheme="majorBidi" w:hAnsiTheme="majorBidi" w:cstheme="majorBidi"/>
          <w:sz w:val="24"/>
          <w:szCs w:val="24"/>
        </w:rPr>
        <w:t xml:space="preserve"> </w:t>
      </w:r>
      <w:r w:rsidR="006A399F">
        <w:rPr>
          <w:rFonts w:asciiTheme="majorBidi" w:hAnsiTheme="majorBidi" w:cstheme="majorBidi"/>
          <w:sz w:val="24"/>
          <w:szCs w:val="24"/>
        </w:rPr>
        <w:t>de</w:t>
      </w:r>
      <w:r w:rsidR="00332CFA">
        <w:rPr>
          <w:rFonts w:asciiTheme="majorBidi" w:hAnsiTheme="majorBidi" w:cstheme="majorBidi"/>
          <w:sz w:val="24"/>
          <w:szCs w:val="24"/>
        </w:rPr>
        <w:t xml:space="preserve"> </w:t>
      </w:r>
      <w:r w:rsidR="006A399F">
        <w:rPr>
          <w:rFonts w:asciiTheme="majorBidi" w:hAnsiTheme="majorBidi" w:cstheme="majorBidi"/>
          <w:sz w:val="24"/>
          <w:szCs w:val="24"/>
        </w:rPr>
        <w:t>mesure</w:t>
      </w:r>
      <w:r w:rsidR="0033606B">
        <w:rPr>
          <w:rFonts w:asciiTheme="majorBidi" w:hAnsiTheme="majorBidi" w:cstheme="majorBidi"/>
          <w:sz w:val="24"/>
          <w:szCs w:val="24"/>
        </w:rPr>
        <w:t xml:space="preserve"> est</w:t>
      </w:r>
      <w:r w:rsidR="00332CFA">
        <w:rPr>
          <w:rFonts w:asciiTheme="majorBidi" w:hAnsiTheme="majorBidi" w:cstheme="majorBidi"/>
          <w:sz w:val="24"/>
          <w:szCs w:val="24"/>
        </w:rPr>
        <w:t xml:space="preserve"> </w:t>
      </w:r>
      <w:r w:rsidR="006A399F">
        <w:rPr>
          <w:rFonts w:asciiTheme="majorBidi" w:hAnsiTheme="majorBidi" w:cstheme="majorBidi"/>
          <w:sz w:val="24"/>
          <w:szCs w:val="24"/>
        </w:rPr>
        <w:t>appropri</w:t>
      </w:r>
      <w:r w:rsidR="0033606B">
        <w:rPr>
          <w:rFonts w:asciiTheme="majorBidi" w:hAnsiTheme="majorBidi" w:cstheme="majorBidi"/>
          <w:sz w:val="24"/>
          <w:szCs w:val="24"/>
        </w:rPr>
        <w:t>é</w:t>
      </w:r>
      <w:r w:rsidR="006A399F">
        <w:rPr>
          <w:rFonts w:asciiTheme="majorBidi" w:hAnsiTheme="majorBidi" w:cstheme="majorBidi"/>
          <w:sz w:val="24"/>
          <w:szCs w:val="24"/>
        </w:rPr>
        <w:t>.</w:t>
      </w:r>
    </w:p>
    <w:p w14:paraId="0B1F0168" w14:textId="0C119B5F" w:rsidR="006A399F" w:rsidRPr="005E3AC2" w:rsidRDefault="006A399F">
      <w:pPr>
        <w:pStyle w:val="Paragraphedeliste"/>
        <w:numPr>
          <w:ilvl w:val="0"/>
          <w:numId w:val="15"/>
        </w:numPr>
        <w:tabs>
          <w:tab w:val="left" w:pos="1064"/>
        </w:tabs>
        <w:spacing w:line="360" w:lineRule="auto"/>
        <w:rPr>
          <w:rFonts w:asciiTheme="majorBidi" w:hAnsiTheme="majorBidi" w:cstheme="majorBidi"/>
          <w:sz w:val="24"/>
          <w:szCs w:val="24"/>
        </w:rPr>
      </w:pPr>
      <w:r w:rsidRPr="005E3AC2">
        <w:rPr>
          <w:rFonts w:asciiTheme="majorBidi" w:hAnsiTheme="majorBidi" w:cstheme="majorBidi"/>
          <w:sz w:val="24"/>
          <w:szCs w:val="24"/>
        </w:rPr>
        <w:t>Choisir</w:t>
      </w:r>
      <w:r w:rsidR="00332CFA">
        <w:rPr>
          <w:rFonts w:asciiTheme="majorBidi" w:hAnsiTheme="majorBidi" w:cstheme="majorBidi"/>
          <w:sz w:val="24"/>
          <w:szCs w:val="24"/>
        </w:rPr>
        <w:t xml:space="preserve"> </w:t>
      </w:r>
      <w:r w:rsidRPr="005E3AC2">
        <w:rPr>
          <w:rFonts w:asciiTheme="majorBidi" w:hAnsiTheme="majorBidi" w:cstheme="majorBidi"/>
          <w:sz w:val="24"/>
          <w:szCs w:val="24"/>
        </w:rPr>
        <w:t>dès</w:t>
      </w:r>
      <w:r w:rsidR="00332CFA">
        <w:rPr>
          <w:rFonts w:asciiTheme="majorBidi" w:hAnsiTheme="majorBidi" w:cstheme="majorBidi"/>
          <w:sz w:val="24"/>
          <w:szCs w:val="24"/>
        </w:rPr>
        <w:t xml:space="preserve"> </w:t>
      </w:r>
      <w:r w:rsidRPr="005E3AC2">
        <w:rPr>
          <w:rFonts w:asciiTheme="majorBidi" w:hAnsiTheme="majorBidi" w:cstheme="majorBidi"/>
          <w:sz w:val="24"/>
          <w:szCs w:val="24"/>
        </w:rPr>
        <w:t>le</w:t>
      </w:r>
      <w:r w:rsidR="00332CFA">
        <w:rPr>
          <w:rFonts w:asciiTheme="majorBidi" w:hAnsiTheme="majorBidi" w:cstheme="majorBidi"/>
          <w:sz w:val="24"/>
          <w:szCs w:val="24"/>
        </w:rPr>
        <w:t xml:space="preserve"> </w:t>
      </w:r>
      <w:r w:rsidRPr="005E3AC2">
        <w:rPr>
          <w:rFonts w:asciiTheme="majorBidi" w:hAnsiTheme="majorBidi" w:cstheme="majorBidi"/>
          <w:sz w:val="24"/>
          <w:szCs w:val="24"/>
        </w:rPr>
        <w:t>départ</w:t>
      </w:r>
      <w:r w:rsidR="00332CFA">
        <w:rPr>
          <w:rFonts w:asciiTheme="majorBidi" w:hAnsiTheme="majorBidi" w:cstheme="majorBidi"/>
          <w:sz w:val="24"/>
          <w:szCs w:val="24"/>
        </w:rPr>
        <w:t xml:space="preserve"> </w:t>
      </w:r>
      <w:r w:rsidRPr="005E3AC2">
        <w:rPr>
          <w:rFonts w:asciiTheme="majorBidi" w:hAnsiTheme="majorBidi" w:cstheme="majorBidi"/>
          <w:sz w:val="24"/>
          <w:szCs w:val="24"/>
        </w:rPr>
        <w:t>un</w:t>
      </w:r>
      <w:r w:rsidR="00332CFA">
        <w:rPr>
          <w:rFonts w:asciiTheme="majorBidi" w:hAnsiTheme="majorBidi" w:cstheme="majorBidi"/>
          <w:sz w:val="24"/>
          <w:szCs w:val="24"/>
        </w:rPr>
        <w:t xml:space="preserve"> </w:t>
      </w:r>
      <w:r w:rsidRPr="005E3AC2">
        <w:rPr>
          <w:rFonts w:asciiTheme="majorBidi" w:hAnsiTheme="majorBidi" w:cstheme="majorBidi"/>
          <w:sz w:val="24"/>
          <w:szCs w:val="24"/>
        </w:rPr>
        <w:t>nombre</w:t>
      </w:r>
      <w:r w:rsidR="00332CFA">
        <w:rPr>
          <w:rFonts w:asciiTheme="majorBidi" w:hAnsiTheme="majorBidi" w:cstheme="majorBidi"/>
          <w:sz w:val="24"/>
          <w:szCs w:val="24"/>
        </w:rPr>
        <w:t xml:space="preserve"> </w:t>
      </w:r>
      <w:r w:rsidRPr="005E3AC2">
        <w:rPr>
          <w:rFonts w:asciiTheme="majorBidi" w:hAnsiTheme="majorBidi" w:cstheme="majorBidi"/>
          <w:sz w:val="24"/>
          <w:szCs w:val="24"/>
        </w:rPr>
        <w:t>n</w:t>
      </w:r>
      <w:r w:rsidR="00332CFA">
        <w:rPr>
          <w:rFonts w:asciiTheme="majorBidi" w:hAnsiTheme="majorBidi" w:cstheme="majorBidi"/>
          <w:sz w:val="24"/>
          <w:szCs w:val="24"/>
        </w:rPr>
        <w:t xml:space="preserve"> </w:t>
      </w:r>
      <w:r w:rsidRPr="005E3AC2">
        <w:rPr>
          <w:rFonts w:asciiTheme="majorBidi" w:hAnsiTheme="majorBidi" w:cstheme="majorBidi"/>
          <w:sz w:val="24"/>
          <w:szCs w:val="24"/>
        </w:rPr>
        <w:t>≥</w:t>
      </w:r>
      <w:r w:rsidR="00332CFA">
        <w:rPr>
          <w:rFonts w:asciiTheme="majorBidi" w:hAnsiTheme="majorBidi" w:cstheme="majorBidi"/>
          <w:sz w:val="24"/>
          <w:szCs w:val="24"/>
        </w:rPr>
        <w:t xml:space="preserve"> </w:t>
      </w:r>
      <w:r w:rsidRPr="005E3AC2">
        <w:rPr>
          <w:rFonts w:asciiTheme="majorBidi" w:hAnsiTheme="majorBidi" w:cstheme="majorBidi"/>
          <w:sz w:val="24"/>
          <w:szCs w:val="24"/>
        </w:rPr>
        <w:t>2</w:t>
      </w:r>
      <w:r w:rsidR="00332CFA">
        <w:rPr>
          <w:rFonts w:asciiTheme="majorBidi" w:hAnsiTheme="majorBidi" w:cstheme="majorBidi"/>
          <w:sz w:val="24"/>
          <w:szCs w:val="24"/>
        </w:rPr>
        <w:t xml:space="preserve"> </w:t>
      </w:r>
      <w:r w:rsidRPr="005E3AC2">
        <w:rPr>
          <w:rFonts w:asciiTheme="majorBidi" w:hAnsiTheme="majorBidi" w:cstheme="majorBidi"/>
          <w:sz w:val="24"/>
          <w:szCs w:val="24"/>
        </w:rPr>
        <w:t>de</w:t>
      </w:r>
      <w:r w:rsidR="00332CFA">
        <w:rPr>
          <w:rFonts w:asciiTheme="majorBidi" w:hAnsiTheme="majorBidi" w:cstheme="majorBidi"/>
          <w:sz w:val="24"/>
          <w:szCs w:val="24"/>
        </w:rPr>
        <w:t xml:space="preserve"> </w:t>
      </w:r>
      <w:r w:rsidRPr="005E3AC2">
        <w:rPr>
          <w:rFonts w:asciiTheme="majorBidi" w:hAnsiTheme="majorBidi" w:cstheme="majorBidi"/>
          <w:sz w:val="24"/>
          <w:szCs w:val="24"/>
        </w:rPr>
        <w:t>mesurage</w:t>
      </w:r>
      <w:r w:rsidR="00332CFA">
        <w:rPr>
          <w:rFonts w:asciiTheme="majorBidi" w:hAnsiTheme="majorBidi" w:cstheme="majorBidi"/>
          <w:sz w:val="24"/>
          <w:szCs w:val="24"/>
        </w:rPr>
        <w:t xml:space="preserve"> </w:t>
      </w:r>
      <w:r w:rsidRPr="005E3AC2">
        <w:rPr>
          <w:rFonts w:asciiTheme="majorBidi" w:hAnsiTheme="majorBidi" w:cstheme="majorBidi"/>
          <w:sz w:val="24"/>
          <w:szCs w:val="24"/>
        </w:rPr>
        <w:t>d’une</w:t>
      </w:r>
      <w:r w:rsidR="00332CFA">
        <w:rPr>
          <w:rFonts w:asciiTheme="majorBidi" w:hAnsiTheme="majorBidi" w:cstheme="majorBidi"/>
          <w:sz w:val="24"/>
          <w:szCs w:val="24"/>
        </w:rPr>
        <w:t xml:space="preserve"> </w:t>
      </w:r>
      <w:r w:rsidRPr="005E3AC2">
        <w:rPr>
          <w:rFonts w:asciiTheme="majorBidi" w:hAnsiTheme="majorBidi" w:cstheme="majorBidi"/>
          <w:sz w:val="24"/>
          <w:szCs w:val="24"/>
        </w:rPr>
        <w:t>manière</w:t>
      </w:r>
      <w:r w:rsidR="00332CFA">
        <w:rPr>
          <w:rFonts w:asciiTheme="majorBidi" w:hAnsiTheme="majorBidi" w:cstheme="majorBidi"/>
          <w:sz w:val="24"/>
          <w:szCs w:val="24"/>
        </w:rPr>
        <w:t xml:space="preserve"> </w:t>
      </w:r>
      <w:r w:rsidRPr="005E3AC2">
        <w:rPr>
          <w:rFonts w:asciiTheme="majorBidi" w:hAnsiTheme="majorBidi" w:cstheme="majorBidi"/>
          <w:sz w:val="24"/>
          <w:szCs w:val="24"/>
        </w:rPr>
        <w:t>générale</w:t>
      </w:r>
      <w:r w:rsidR="00332CFA">
        <w:rPr>
          <w:rFonts w:asciiTheme="majorBidi" w:hAnsiTheme="majorBidi" w:cstheme="majorBidi"/>
          <w:sz w:val="24"/>
          <w:szCs w:val="24"/>
        </w:rPr>
        <w:t xml:space="preserve"> </w:t>
      </w:r>
      <w:r w:rsidRPr="005E3AC2">
        <w:rPr>
          <w:rFonts w:asciiTheme="majorBidi" w:hAnsiTheme="majorBidi" w:cstheme="majorBidi"/>
          <w:sz w:val="24"/>
          <w:szCs w:val="24"/>
        </w:rPr>
        <w:t>n=10.</w:t>
      </w:r>
    </w:p>
    <w:p w14:paraId="3F85BB3D" w14:textId="7080D8C3" w:rsidR="00AE415D" w:rsidRPr="005E3AC2" w:rsidRDefault="006A399F">
      <w:pPr>
        <w:pStyle w:val="Paragraphedeliste"/>
        <w:numPr>
          <w:ilvl w:val="0"/>
          <w:numId w:val="15"/>
        </w:numPr>
        <w:tabs>
          <w:tab w:val="left" w:pos="1064"/>
        </w:tabs>
        <w:spacing w:line="360" w:lineRule="auto"/>
        <w:rPr>
          <w:rFonts w:asciiTheme="majorBidi" w:hAnsiTheme="majorBidi" w:cstheme="majorBidi"/>
          <w:sz w:val="24"/>
          <w:szCs w:val="24"/>
        </w:rPr>
      </w:pPr>
      <w:r w:rsidRPr="005E3AC2">
        <w:rPr>
          <w:rFonts w:asciiTheme="majorBidi" w:hAnsiTheme="majorBidi" w:cstheme="majorBidi"/>
          <w:sz w:val="24"/>
          <w:szCs w:val="24"/>
        </w:rPr>
        <w:t>Exécuter</w:t>
      </w:r>
      <w:r w:rsidR="00332CFA">
        <w:rPr>
          <w:rFonts w:asciiTheme="majorBidi" w:hAnsiTheme="majorBidi" w:cstheme="majorBidi"/>
          <w:sz w:val="24"/>
          <w:szCs w:val="24"/>
        </w:rPr>
        <w:t xml:space="preserve"> </w:t>
      </w:r>
      <w:r w:rsidRPr="005E3AC2">
        <w:rPr>
          <w:rFonts w:asciiTheme="majorBidi" w:hAnsiTheme="majorBidi" w:cstheme="majorBidi"/>
          <w:sz w:val="24"/>
          <w:szCs w:val="24"/>
        </w:rPr>
        <w:t>n</w:t>
      </w:r>
      <w:r w:rsidR="00332CFA">
        <w:rPr>
          <w:rFonts w:asciiTheme="majorBidi" w:hAnsiTheme="majorBidi" w:cstheme="majorBidi"/>
          <w:sz w:val="24"/>
          <w:szCs w:val="24"/>
        </w:rPr>
        <w:t xml:space="preserve"> </w:t>
      </w:r>
      <w:r w:rsidRPr="005E3AC2">
        <w:rPr>
          <w:rFonts w:asciiTheme="majorBidi" w:hAnsiTheme="majorBidi" w:cstheme="majorBidi"/>
          <w:sz w:val="24"/>
          <w:szCs w:val="24"/>
        </w:rPr>
        <w:t>mesurage</w:t>
      </w:r>
      <w:r w:rsidR="0033606B">
        <w:rPr>
          <w:rFonts w:asciiTheme="majorBidi" w:hAnsiTheme="majorBidi" w:cstheme="majorBidi"/>
          <w:sz w:val="24"/>
          <w:szCs w:val="24"/>
        </w:rPr>
        <w:t>s de la grandeur X</w:t>
      </w:r>
      <w:r w:rsidRPr="005E3AC2">
        <w:rPr>
          <w:rFonts w:asciiTheme="majorBidi" w:hAnsiTheme="majorBidi" w:cstheme="majorBidi"/>
          <w:sz w:val="24"/>
          <w:szCs w:val="24"/>
        </w:rPr>
        <w:t>.</w:t>
      </w:r>
    </w:p>
    <w:p w14:paraId="086CDF71" w14:textId="589DBC88" w:rsidR="006A399F" w:rsidRPr="0052122E" w:rsidRDefault="006A399F" w:rsidP="0033606B">
      <w:pPr>
        <w:tabs>
          <w:tab w:val="left" w:pos="1064"/>
        </w:tabs>
        <w:spacing w:after="0" w:line="360" w:lineRule="auto"/>
        <w:jc w:val="center"/>
        <w:rPr>
          <w:rFonts w:asciiTheme="majorBidi" w:hAnsiTheme="majorBidi" w:cstheme="majorBidi"/>
          <w:sz w:val="24"/>
          <w:szCs w:val="24"/>
        </w:rPr>
      </w:pPr>
      <w:r>
        <w:rPr>
          <w:rFonts w:asciiTheme="majorBidi" w:hAnsiTheme="majorBidi" w:cstheme="majorBidi"/>
          <w:sz w:val="24"/>
          <w:szCs w:val="24"/>
        </w:rPr>
        <w:t>X1</w:t>
      </w:r>
      <w:r w:rsidR="005E3AC2">
        <w:rPr>
          <w:rFonts w:asciiTheme="majorBidi" w:hAnsiTheme="majorBidi" w:cstheme="majorBidi"/>
          <w:sz w:val="24"/>
          <w:szCs w:val="24"/>
        </w:rPr>
        <w:t>,</w:t>
      </w:r>
      <w:r w:rsidR="00332CFA">
        <w:rPr>
          <w:rFonts w:asciiTheme="majorBidi" w:hAnsiTheme="majorBidi" w:cstheme="majorBidi"/>
          <w:sz w:val="24"/>
          <w:szCs w:val="24"/>
        </w:rPr>
        <w:t xml:space="preserve"> </w:t>
      </w:r>
      <w:r w:rsidR="005E3AC2">
        <w:rPr>
          <w:rFonts w:asciiTheme="majorBidi" w:hAnsiTheme="majorBidi" w:cstheme="majorBidi"/>
          <w:sz w:val="24"/>
          <w:szCs w:val="24"/>
        </w:rPr>
        <w:t>X2,</w:t>
      </w:r>
      <w:r w:rsidR="00332CFA">
        <w:rPr>
          <w:rFonts w:asciiTheme="majorBidi" w:hAnsiTheme="majorBidi" w:cstheme="majorBidi"/>
          <w:sz w:val="24"/>
          <w:szCs w:val="24"/>
        </w:rPr>
        <w:t xml:space="preserve"> </w:t>
      </w:r>
      <w:r w:rsidR="005E3AC2">
        <w:rPr>
          <w:rFonts w:asciiTheme="majorBidi" w:hAnsiTheme="majorBidi" w:cstheme="majorBidi"/>
          <w:sz w:val="24"/>
          <w:szCs w:val="24"/>
        </w:rPr>
        <w:t>X3</w:t>
      </w:r>
      <w:r>
        <w:rPr>
          <w:rFonts w:asciiTheme="majorBidi" w:hAnsiTheme="majorBidi" w:cstheme="majorBidi"/>
          <w:sz w:val="24"/>
          <w:szCs w:val="24"/>
        </w:rPr>
        <w:t>…………</w:t>
      </w:r>
      <w:r w:rsidR="006F4294">
        <w:rPr>
          <w:rFonts w:asciiTheme="majorBidi" w:hAnsiTheme="majorBidi" w:cstheme="majorBidi"/>
          <w:sz w:val="24"/>
          <w:szCs w:val="24"/>
        </w:rPr>
        <w:t>……</w:t>
      </w:r>
      <w:r>
        <w:rPr>
          <w:rFonts w:asciiTheme="majorBidi" w:hAnsiTheme="majorBidi" w:cstheme="majorBidi"/>
          <w:sz w:val="24"/>
          <w:szCs w:val="24"/>
        </w:rPr>
        <w:t>Xn</w:t>
      </w:r>
      <w:r w:rsidR="00866E84">
        <w:rPr>
          <w:rFonts w:asciiTheme="majorBidi" w:hAnsiTheme="majorBidi" w:cstheme="majorBidi"/>
          <w:sz w:val="24"/>
          <w:szCs w:val="24"/>
        </w:rPr>
        <w:t>.</w:t>
      </w:r>
    </w:p>
    <w:p w14:paraId="53C4A214" w14:textId="03F6788F" w:rsidR="005E3AC2" w:rsidRDefault="005E3AC2" w:rsidP="000C3ADE">
      <w:pPr>
        <w:tabs>
          <w:tab w:val="left" w:pos="1064"/>
        </w:tabs>
        <w:spacing w:after="0" w:line="360" w:lineRule="auto"/>
        <w:rPr>
          <w:rFonts w:asciiTheme="majorBidi" w:hAnsiTheme="majorBidi" w:cstheme="majorBidi"/>
          <w:sz w:val="24"/>
          <w:szCs w:val="24"/>
        </w:rPr>
      </w:pPr>
      <w:r>
        <w:rPr>
          <w:rFonts w:asciiTheme="majorBidi" w:hAnsiTheme="majorBidi" w:cstheme="majorBidi"/>
          <w:sz w:val="24"/>
          <w:szCs w:val="24"/>
        </w:rPr>
        <w:t>Notre</w:t>
      </w:r>
      <w:r w:rsidR="00332CFA">
        <w:rPr>
          <w:rFonts w:asciiTheme="majorBidi" w:hAnsiTheme="majorBidi" w:cstheme="majorBidi"/>
          <w:sz w:val="24"/>
          <w:szCs w:val="24"/>
        </w:rPr>
        <w:t xml:space="preserve"> </w:t>
      </w:r>
      <w:r>
        <w:rPr>
          <w:rFonts w:asciiTheme="majorBidi" w:hAnsiTheme="majorBidi" w:cstheme="majorBidi"/>
          <w:sz w:val="24"/>
          <w:szCs w:val="24"/>
        </w:rPr>
        <w:t>valeur</w:t>
      </w:r>
      <w:r w:rsidR="00332CFA">
        <w:rPr>
          <w:rFonts w:asciiTheme="majorBidi" w:hAnsiTheme="majorBidi" w:cstheme="majorBidi"/>
          <w:sz w:val="24"/>
          <w:szCs w:val="24"/>
        </w:rPr>
        <w:t xml:space="preserve"> </w:t>
      </w:r>
      <w:r>
        <w:rPr>
          <w:rFonts w:asciiTheme="majorBidi" w:hAnsiTheme="majorBidi" w:cstheme="majorBidi"/>
          <w:sz w:val="24"/>
          <w:szCs w:val="24"/>
        </w:rPr>
        <w:t>brute</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moyenne.</w:t>
      </w:r>
    </w:p>
    <w:p w14:paraId="398AC3AA" w14:textId="1C36A45D" w:rsidR="005E3AC2" w:rsidRPr="005E3AC2" w:rsidRDefault="005E3AC2">
      <w:pPr>
        <w:pStyle w:val="Paragraphedeliste"/>
        <w:numPr>
          <w:ilvl w:val="0"/>
          <w:numId w:val="16"/>
        </w:numPr>
        <w:tabs>
          <w:tab w:val="left" w:pos="1064"/>
        </w:tabs>
        <w:spacing w:after="0" w:line="360" w:lineRule="auto"/>
        <w:rPr>
          <w:rFonts w:asciiTheme="majorBidi" w:hAnsiTheme="majorBidi" w:cstheme="majorBidi"/>
          <w:sz w:val="24"/>
          <w:szCs w:val="24"/>
        </w:rPr>
      </w:pPr>
      <w:r w:rsidRPr="005E3AC2">
        <w:rPr>
          <w:rFonts w:asciiTheme="majorBidi" w:hAnsiTheme="majorBidi" w:cstheme="majorBidi"/>
          <w:sz w:val="24"/>
          <w:szCs w:val="24"/>
        </w:rPr>
        <w:t>Calcul</w:t>
      </w:r>
      <w:r w:rsidR="00332CFA">
        <w:rPr>
          <w:rFonts w:asciiTheme="majorBidi" w:hAnsiTheme="majorBidi" w:cstheme="majorBidi"/>
          <w:sz w:val="24"/>
          <w:szCs w:val="24"/>
        </w:rPr>
        <w:t xml:space="preserve"> </w:t>
      </w:r>
      <w:r w:rsidRPr="005E3AC2">
        <w:rPr>
          <w:rFonts w:asciiTheme="majorBidi" w:hAnsiTheme="majorBidi" w:cstheme="majorBidi"/>
          <w:sz w:val="24"/>
          <w:szCs w:val="24"/>
        </w:rPr>
        <w:t>de</w:t>
      </w:r>
      <w:r w:rsidR="00332CFA">
        <w:rPr>
          <w:rFonts w:asciiTheme="majorBidi" w:hAnsiTheme="majorBidi" w:cstheme="majorBidi"/>
          <w:sz w:val="24"/>
          <w:szCs w:val="24"/>
        </w:rPr>
        <w:t xml:space="preserve"> </w:t>
      </w:r>
      <w:r w:rsidRPr="005E3AC2">
        <w:rPr>
          <w:rFonts w:asciiTheme="majorBidi" w:hAnsiTheme="majorBidi" w:cstheme="majorBidi"/>
          <w:sz w:val="24"/>
          <w:szCs w:val="24"/>
        </w:rPr>
        <w:t>la</w:t>
      </w:r>
      <w:r w:rsidR="00332CFA">
        <w:rPr>
          <w:rFonts w:asciiTheme="majorBidi" w:hAnsiTheme="majorBidi" w:cstheme="majorBidi"/>
          <w:sz w:val="24"/>
          <w:szCs w:val="24"/>
        </w:rPr>
        <w:t xml:space="preserve"> </w:t>
      </w:r>
      <w:r w:rsidR="007B6FCE" w:rsidRPr="005E3AC2">
        <w:rPr>
          <w:rFonts w:asciiTheme="majorBidi" w:hAnsiTheme="majorBidi" w:cstheme="majorBidi"/>
          <w:sz w:val="24"/>
          <w:szCs w:val="24"/>
        </w:rPr>
        <w:t>moyenne</w:t>
      </w:r>
      <w:r w:rsidR="00332CFA">
        <w:rPr>
          <w:rFonts w:asciiTheme="majorBidi" w:hAnsiTheme="majorBidi" w:cstheme="majorBidi"/>
          <w:sz w:val="24"/>
          <w:szCs w:val="24"/>
        </w:rPr>
        <w:t xml:space="preserve"> </w:t>
      </w:r>
      <w:r w:rsidR="007B6FCE" w:rsidRPr="005E3AC2">
        <w:rPr>
          <w:rFonts w:asciiTheme="majorBidi" w:hAnsiTheme="majorBidi" w:cstheme="majorBidi"/>
          <w:sz w:val="24"/>
          <w:szCs w:val="24"/>
        </w:rPr>
        <w:t>:</w:t>
      </w:r>
    </w:p>
    <w:p w14:paraId="1B8127E7" w14:textId="52DD8BA4" w:rsidR="00AE415D" w:rsidRPr="009669CC" w:rsidRDefault="00000000" w:rsidP="00DC234F">
      <w:pPr>
        <w:ind w:left="3540"/>
      </w:pPr>
      <m:oMath>
        <m:bar>
          <m:barPr>
            <m:pos m:val="top"/>
            <m:ctrlPr>
              <w:rPr>
                <w:rFonts w:ascii="Cambria Math" w:hAnsi="Cambria Math" w:cstheme="majorBidi"/>
                <w:i/>
                <w:sz w:val="32"/>
                <w:szCs w:val="32"/>
              </w:rPr>
            </m:ctrlPr>
          </m:barPr>
          <m:e>
            <m:r>
              <w:rPr>
                <w:rFonts w:ascii="Cambria Math" w:hAnsi="Cambria Math" w:cstheme="majorBidi"/>
                <w:sz w:val="32"/>
                <w:szCs w:val="32"/>
              </w:rPr>
              <m:t>X</m:t>
            </m:r>
          </m:e>
        </m:bar>
        <m:r>
          <w:rPr>
            <w:rFonts w:ascii="Cambria Math" w:hAnsi="Cambria Math" w:cstheme="majorBidi"/>
            <w:sz w:val="32"/>
            <w:szCs w:val="32"/>
          </w:rPr>
          <m:t>=</m:t>
        </m:r>
        <m:f>
          <m:fPr>
            <m:ctrlPr>
              <w:rPr>
                <w:rFonts w:ascii="Cambria Math" w:hAnsi="Cambria Math" w:cstheme="majorBidi"/>
                <w:i/>
                <w:sz w:val="32"/>
                <w:szCs w:val="32"/>
              </w:rPr>
            </m:ctrlPr>
          </m:fPr>
          <m:num>
            <m:nary>
              <m:naryPr>
                <m:chr m:val="∑"/>
                <m:limLoc m:val="undOvr"/>
                <m:ctrlPr>
                  <w:rPr>
                    <w:rFonts w:ascii="Cambria Math" w:hAnsi="Cambria Math" w:cstheme="majorBidi"/>
                    <w:i/>
                    <w:sz w:val="32"/>
                    <w:szCs w:val="32"/>
                  </w:rPr>
                </m:ctrlPr>
              </m:naryPr>
              <m:sub>
                <m:r>
                  <w:rPr>
                    <w:rFonts w:ascii="Cambria Math" w:hAnsi="Cambria Math" w:cstheme="majorBidi"/>
                    <w:sz w:val="32"/>
                    <w:szCs w:val="32"/>
                  </w:rPr>
                  <m:t>i=1</m:t>
                </m:r>
              </m:sub>
              <m:sup>
                <m:r>
                  <w:rPr>
                    <w:rFonts w:ascii="Cambria Math" w:hAnsi="Cambria Math" w:cstheme="majorBidi"/>
                    <w:sz w:val="32"/>
                    <w:szCs w:val="32"/>
                  </w:rPr>
                  <m:t>n</m:t>
                </m:r>
              </m:sup>
              <m:e>
                <m:r>
                  <w:rPr>
                    <w:rFonts w:ascii="Cambria Math" w:hAnsi="Cambria Math" w:cstheme="majorBidi"/>
                    <w:sz w:val="32"/>
                    <w:szCs w:val="32"/>
                  </w:rPr>
                  <m:t>Xi</m:t>
                </m:r>
              </m:e>
            </m:nary>
          </m:num>
          <m:den>
            <m:r>
              <w:rPr>
                <w:rFonts w:ascii="Cambria Math" w:hAnsi="Cambria Math" w:cstheme="majorBidi"/>
                <w:sz w:val="32"/>
                <w:szCs w:val="32"/>
              </w:rPr>
              <m:t>n</m:t>
            </m:r>
          </m:den>
        </m:f>
        <m:r>
          <w:rPr>
            <w:rFonts w:ascii="Cambria Math" w:hAnsi="Cambria Math" w:cstheme="majorBidi"/>
            <w:sz w:val="32"/>
            <w:szCs w:val="32"/>
          </w:rPr>
          <m:t xml:space="preserve"> </m:t>
        </m:r>
      </m:oMath>
      <w:r w:rsidR="006F4294">
        <w:rPr>
          <w:rFonts w:asciiTheme="majorBidi" w:hAnsiTheme="majorBidi" w:cstheme="majorBidi"/>
          <w:sz w:val="32"/>
          <w:szCs w:val="32"/>
        </w:rPr>
        <w:t xml:space="preserve">                         </w:t>
      </w:r>
      <w:r w:rsidR="008C5476">
        <w:rPr>
          <w:rFonts w:asciiTheme="majorBidi" w:hAnsiTheme="majorBidi" w:cstheme="majorBidi"/>
          <w:sz w:val="32"/>
          <w:szCs w:val="32"/>
        </w:rPr>
        <w:t xml:space="preserve">   </w:t>
      </w:r>
      <w:r w:rsidR="006F4294">
        <w:rPr>
          <w:rFonts w:asciiTheme="majorBidi" w:hAnsiTheme="majorBidi" w:cstheme="majorBidi"/>
          <w:sz w:val="32"/>
          <w:szCs w:val="32"/>
        </w:rPr>
        <w:t xml:space="preserve">                 </w:t>
      </w:r>
      <w:r w:rsidR="00BB6541">
        <w:rPr>
          <w:rFonts w:asciiTheme="majorBidi" w:hAnsiTheme="majorBidi" w:cstheme="majorBidi"/>
          <w:sz w:val="24"/>
          <w:szCs w:val="24"/>
        </w:rPr>
        <w:fldChar w:fldCharType="begin"/>
      </w:r>
      <w:r w:rsidR="00BB6541">
        <w:rPr>
          <w:rFonts w:asciiTheme="majorBidi" w:hAnsiTheme="majorBidi" w:cstheme="majorBidi"/>
          <w:sz w:val="24"/>
          <w:szCs w:val="24"/>
        </w:rPr>
        <w:instrText xml:space="preserve"> STYLEREF 1 \s </w:instrText>
      </w:r>
      <w:r w:rsidR="00BB6541">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B6541">
        <w:rPr>
          <w:rFonts w:asciiTheme="majorBidi" w:hAnsiTheme="majorBidi" w:cstheme="majorBidi"/>
          <w:sz w:val="24"/>
          <w:szCs w:val="24"/>
        </w:rPr>
        <w:fldChar w:fldCharType="end"/>
      </w:r>
      <w:r w:rsidR="00BB6541">
        <w:rPr>
          <w:rFonts w:asciiTheme="majorBidi" w:hAnsiTheme="majorBidi" w:cstheme="majorBidi"/>
          <w:sz w:val="24"/>
          <w:szCs w:val="24"/>
        </w:rPr>
        <w:noBreakHyphen/>
      </w:r>
      <w:r w:rsidR="00BB6541">
        <w:rPr>
          <w:rFonts w:asciiTheme="majorBidi" w:hAnsiTheme="majorBidi" w:cstheme="majorBidi"/>
          <w:sz w:val="24"/>
          <w:szCs w:val="24"/>
        </w:rPr>
        <w:fldChar w:fldCharType="begin"/>
      </w:r>
      <w:r w:rsidR="00BB6541">
        <w:rPr>
          <w:rFonts w:asciiTheme="majorBidi" w:hAnsiTheme="majorBidi" w:cstheme="majorBidi"/>
          <w:sz w:val="24"/>
          <w:szCs w:val="24"/>
        </w:rPr>
        <w:instrText xml:space="preserve"> SEQ Équation \* ARABIC \s 1 </w:instrText>
      </w:r>
      <w:r w:rsidR="00BB6541">
        <w:rPr>
          <w:rFonts w:asciiTheme="majorBidi" w:hAnsiTheme="majorBidi" w:cstheme="majorBidi"/>
          <w:sz w:val="24"/>
          <w:szCs w:val="24"/>
        </w:rPr>
        <w:fldChar w:fldCharType="separate"/>
      </w:r>
      <w:r w:rsidR="00F46016">
        <w:rPr>
          <w:rFonts w:asciiTheme="majorBidi" w:hAnsiTheme="majorBidi" w:cstheme="majorBidi"/>
          <w:noProof/>
          <w:sz w:val="24"/>
          <w:szCs w:val="24"/>
        </w:rPr>
        <w:t>1</w:t>
      </w:r>
      <w:r w:rsidR="00BB6541">
        <w:rPr>
          <w:rFonts w:asciiTheme="majorBidi" w:hAnsiTheme="majorBidi" w:cstheme="majorBidi"/>
          <w:sz w:val="24"/>
          <w:szCs w:val="24"/>
        </w:rPr>
        <w:fldChar w:fldCharType="end"/>
      </w:r>
    </w:p>
    <w:p w14:paraId="44E485E9" w14:textId="02719296" w:rsidR="005E3AC2" w:rsidRPr="005E3AC2" w:rsidRDefault="005E3AC2">
      <w:pPr>
        <w:pStyle w:val="Paragraphedeliste"/>
        <w:numPr>
          <w:ilvl w:val="0"/>
          <w:numId w:val="16"/>
        </w:numPr>
        <w:tabs>
          <w:tab w:val="left" w:pos="1064"/>
        </w:tabs>
        <w:spacing w:line="360" w:lineRule="auto"/>
        <w:rPr>
          <w:rFonts w:asciiTheme="majorBidi" w:hAnsiTheme="majorBidi" w:cstheme="majorBidi"/>
          <w:sz w:val="24"/>
          <w:szCs w:val="24"/>
        </w:rPr>
      </w:pPr>
      <w:r w:rsidRPr="005E3AC2">
        <w:rPr>
          <w:rFonts w:asciiTheme="majorBidi" w:hAnsiTheme="majorBidi" w:cstheme="majorBidi"/>
          <w:sz w:val="24"/>
          <w:szCs w:val="24"/>
        </w:rPr>
        <w:t>Cette</w:t>
      </w:r>
      <w:r w:rsidR="00332CFA">
        <w:rPr>
          <w:rFonts w:asciiTheme="majorBidi" w:hAnsiTheme="majorBidi" w:cstheme="majorBidi"/>
          <w:sz w:val="24"/>
          <w:szCs w:val="24"/>
        </w:rPr>
        <w:t xml:space="preserve"> </w:t>
      </w:r>
      <w:r w:rsidRPr="005E3AC2">
        <w:rPr>
          <w:rFonts w:asciiTheme="majorBidi" w:hAnsiTheme="majorBidi" w:cstheme="majorBidi"/>
          <w:sz w:val="24"/>
          <w:szCs w:val="24"/>
        </w:rPr>
        <w:t>valeur</w:t>
      </w:r>
      <w:r w:rsidR="00332CFA">
        <w:rPr>
          <w:rFonts w:asciiTheme="majorBidi" w:hAnsiTheme="majorBidi" w:cstheme="majorBidi"/>
          <w:sz w:val="24"/>
          <w:szCs w:val="24"/>
        </w:rPr>
        <w:t xml:space="preserve"> </w:t>
      </w:r>
      <w:r w:rsidRPr="005E3AC2">
        <w:rPr>
          <w:rFonts w:asciiTheme="majorBidi" w:hAnsiTheme="majorBidi" w:cstheme="majorBidi"/>
          <w:sz w:val="24"/>
          <w:szCs w:val="24"/>
        </w:rPr>
        <w:t>brute</w:t>
      </w:r>
      <w:r w:rsidR="00332CFA">
        <w:rPr>
          <w:rFonts w:asciiTheme="majorBidi" w:hAnsiTheme="majorBidi" w:cstheme="majorBidi"/>
          <w:sz w:val="24"/>
          <w:szCs w:val="24"/>
        </w:rPr>
        <w:t xml:space="preserve"> </w:t>
      </w:r>
      <w:r w:rsidRPr="005E3AC2">
        <w:rPr>
          <w:rFonts w:asciiTheme="majorBidi" w:hAnsiTheme="majorBidi" w:cstheme="majorBidi"/>
          <w:sz w:val="24"/>
          <w:szCs w:val="24"/>
        </w:rPr>
        <w:t>doit</w:t>
      </w:r>
      <w:r w:rsidR="00332CFA">
        <w:rPr>
          <w:rFonts w:asciiTheme="majorBidi" w:hAnsiTheme="majorBidi" w:cstheme="majorBidi"/>
          <w:sz w:val="24"/>
          <w:szCs w:val="24"/>
        </w:rPr>
        <w:t xml:space="preserve"> </w:t>
      </w:r>
      <w:r w:rsidRPr="005E3AC2">
        <w:rPr>
          <w:rFonts w:asciiTheme="majorBidi" w:hAnsiTheme="majorBidi" w:cstheme="majorBidi"/>
          <w:sz w:val="24"/>
          <w:szCs w:val="24"/>
        </w:rPr>
        <w:t>être</w:t>
      </w:r>
      <w:r w:rsidR="00332CFA">
        <w:rPr>
          <w:rFonts w:asciiTheme="majorBidi" w:hAnsiTheme="majorBidi" w:cstheme="majorBidi"/>
          <w:sz w:val="24"/>
          <w:szCs w:val="24"/>
        </w:rPr>
        <w:t xml:space="preserve"> </w:t>
      </w:r>
      <w:r w:rsidRPr="005E3AC2">
        <w:rPr>
          <w:rFonts w:asciiTheme="majorBidi" w:hAnsiTheme="majorBidi" w:cstheme="majorBidi"/>
          <w:sz w:val="24"/>
          <w:szCs w:val="24"/>
        </w:rPr>
        <w:t>débarrassée</w:t>
      </w:r>
      <w:r w:rsidR="00332CFA">
        <w:rPr>
          <w:rFonts w:asciiTheme="majorBidi" w:hAnsiTheme="majorBidi" w:cstheme="majorBidi"/>
          <w:sz w:val="24"/>
          <w:szCs w:val="24"/>
        </w:rPr>
        <w:t xml:space="preserve"> </w:t>
      </w:r>
      <w:r w:rsidRPr="005E3AC2">
        <w:rPr>
          <w:rFonts w:asciiTheme="majorBidi" w:hAnsiTheme="majorBidi" w:cstheme="majorBidi"/>
          <w:sz w:val="24"/>
          <w:szCs w:val="24"/>
        </w:rPr>
        <w:t>de</w:t>
      </w:r>
      <w:r w:rsidR="00332CFA">
        <w:rPr>
          <w:rFonts w:asciiTheme="majorBidi" w:hAnsiTheme="majorBidi" w:cstheme="majorBidi"/>
          <w:sz w:val="24"/>
          <w:szCs w:val="24"/>
        </w:rPr>
        <w:t xml:space="preserve"> </w:t>
      </w:r>
      <w:r w:rsidRPr="005E3AC2">
        <w:rPr>
          <w:rFonts w:asciiTheme="majorBidi" w:hAnsiTheme="majorBidi" w:cstheme="majorBidi"/>
          <w:sz w:val="24"/>
          <w:szCs w:val="24"/>
        </w:rPr>
        <w:t>ces</w:t>
      </w:r>
      <w:r w:rsidR="00332CFA">
        <w:rPr>
          <w:rFonts w:asciiTheme="majorBidi" w:hAnsiTheme="majorBidi" w:cstheme="majorBidi"/>
          <w:sz w:val="24"/>
          <w:szCs w:val="24"/>
        </w:rPr>
        <w:t xml:space="preserve"> </w:t>
      </w:r>
      <w:r w:rsidRPr="005E3AC2">
        <w:rPr>
          <w:rFonts w:asciiTheme="majorBidi" w:hAnsiTheme="majorBidi" w:cstheme="majorBidi"/>
          <w:sz w:val="24"/>
          <w:szCs w:val="24"/>
        </w:rPr>
        <w:t>erreurs</w:t>
      </w:r>
      <w:r w:rsidR="00332CFA">
        <w:rPr>
          <w:rFonts w:asciiTheme="majorBidi" w:hAnsiTheme="majorBidi" w:cstheme="majorBidi"/>
          <w:sz w:val="24"/>
          <w:szCs w:val="24"/>
        </w:rPr>
        <w:t xml:space="preserve"> </w:t>
      </w:r>
      <w:r w:rsidRPr="005E3AC2">
        <w:rPr>
          <w:rFonts w:asciiTheme="majorBidi" w:hAnsiTheme="majorBidi" w:cstheme="majorBidi"/>
          <w:sz w:val="24"/>
          <w:szCs w:val="24"/>
        </w:rPr>
        <w:t>systématiques.</w:t>
      </w:r>
    </w:p>
    <w:p w14:paraId="0DF20FF1" w14:textId="3C5E92F3" w:rsidR="00026758" w:rsidRDefault="005E3AC2">
      <w:pPr>
        <w:pStyle w:val="Paragraphedeliste"/>
        <w:numPr>
          <w:ilvl w:val="0"/>
          <w:numId w:val="16"/>
        </w:num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Calculer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erreurs</w:t>
      </w:r>
      <w:r w:rsidR="00332CFA">
        <w:rPr>
          <w:rFonts w:asciiTheme="majorBidi" w:hAnsiTheme="majorBidi" w:cstheme="majorBidi"/>
          <w:sz w:val="24"/>
          <w:szCs w:val="24"/>
        </w:rPr>
        <w:t xml:space="preserve"> </w:t>
      </w:r>
      <w:r>
        <w:rPr>
          <w:rFonts w:asciiTheme="majorBidi" w:hAnsiTheme="majorBidi" w:cstheme="majorBidi"/>
          <w:sz w:val="24"/>
          <w:szCs w:val="24"/>
        </w:rPr>
        <w:t>systématique</w:t>
      </w:r>
      <w:r w:rsidR="007B6FCE">
        <w:rPr>
          <w:rFonts w:asciiTheme="majorBidi" w:hAnsiTheme="majorBidi" w:cstheme="majorBidi"/>
          <w:sz w:val="24"/>
          <w:szCs w:val="24"/>
        </w:rPr>
        <w:t>s</w:t>
      </w:r>
      <w:r>
        <w:rPr>
          <w:rFonts w:asciiTheme="majorBidi" w:hAnsiTheme="majorBidi" w:cstheme="majorBidi"/>
          <w:sz w:val="24"/>
          <w:szCs w:val="24"/>
        </w:rPr>
        <w:t>,</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peut</w:t>
      </w:r>
      <w:r w:rsidR="00332CFA">
        <w:rPr>
          <w:rFonts w:asciiTheme="majorBidi" w:hAnsiTheme="majorBidi" w:cstheme="majorBidi"/>
          <w:sz w:val="24"/>
          <w:szCs w:val="24"/>
        </w:rPr>
        <w:t xml:space="preserve"> </w:t>
      </w:r>
      <w:r>
        <w:rPr>
          <w:rFonts w:asciiTheme="majorBidi" w:hAnsiTheme="majorBidi" w:cstheme="majorBidi"/>
          <w:sz w:val="24"/>
          <w:szCs w:val="24"/>
        </w:rPr>
        <w:t>voir</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sidR="00026758">
        <w:rPr>
          <w:rFonts w:asciiTheme="majorBidi" w:hAnsiTheme="majorBidi" w:cstheme="majorBidi"/>
          <w:sz w:val="24"/>
          <w:szCs w:val="24"/>
        </w:rPr>
        <w:t>un</w:t>
      </w:r>
      <w:r w:rsidR="00332CFA">
        <w:rPr>
          <w:rFonts w:asciiTheme="majorBidi" w:hAnsiTheme="majorBidi" w:cstheme="majorBidi"/>
          <w:sz w:val="24"/>
          <w:szCs w:val="24"/>
        </w:rPr>
        <w:t xml:space="preserve"> </w:t>
      </w:r>
      <w:r w:rsidR="00026758">
        <w:rPr>
          <w:rFonts w:asciiTheme="majorBidi" w:hAnsiTheme="majorBidi" w:cstheme="majorBidi"/>
          <w:sz w:val="24"/>
          <w:szCs w:val="24"/>
        </w:rPr>
        <w:t>seul</w:t>
      </w:r>
      <w:r w:rsidR="00332CFA">
        <w:rPr>
          <w:rFonts w:asciiTheme="majorBidi" w:hAnsiTheme="majorBidi" w:cstheme="majorBidi"/>
          <w:sz w:val="24"/>
          <w:szCs w:val="24"/>
        </w:rPr>
        <w:t xml:space="preserve"> </w:t>
      </w:r>
      <w:r w:rsidR="00026758">
        <w:rPr>
          <w:rFonts w:asciiTheme="majorBidi" w:hAnsiTheme="majorBidi" w:cstheme="majorBidi"/>
          <w:sz w:val="24"/>
          <w:szCs w:val="24"/>
        </w:rPr>
        <w:t>mesurage</w:t>
      </w:r>
      <w:r w:rsidR="00332CFA">
        <w:rPr>
          <w:rFonts w:asciiTheme="majorBidi" w:hAnsiTheme="majorBidi" w:cstheme="majorBidi"/>
          <w:sz w:val="24"/>
          <w:szCs w:val="24"/>
        </w:rPr>
        <w:t xml:space="preserve"> </w:t>
      </w:r>
      <w:r w:rsidR="00026758">
        <w:rPr>
          <w:rFonts w:asciiTheme="majorBidi" w:hAnsiTheme="majorBidi" w:cstheme="majorBidi"/>
          <w:sz w:val="24"/>
          <w:szCs w:val="24"/>
        </w:rPr>
        <w:t>plusieurs</w:t>
      </w:r>
      <w:r w:rsidR="00332CFA">
        <w:rPr>
          <w:rFonts w:asciiTheme="majorBidi" w:hAnsiTheme="majorBidi" w:cstheme="majorBidi"/>
          <w:sz w:val="24"/>
          <w:szCs w:val="24"/>
        </w:rPr>
        <w:t xml:space="preserve"> </w:t>
      </w:r>
      <w:r w:rsidR="00026758">
        <w:rPr>
          <w:rFonts w:asciiTheme="majorBidi" w:hAnsiTheme="majorBidi" w:cstheme="majorBidi"/>
          <w:sz w:val="24"/>
          <w:szCs w:val="24"/>
        </w:rPr>
        <w:t>erreurs</w:t>
      </w:r>
      <w:r w:rsidR="00332CFA">
        <w:rPr>
          <w:rFonts w:asciiTheme="majorBidi" w:hAnsiTheme="majorBidi" w:cstheme="majorBidi"/>
          <w:sz w:val="24"/>
          <w:szCs w:val="24"/>
        </w:rPr>
        <w:t xml:space="preserve"> </w:t>
      </w:r>
      <w:r w:rsidR="00026758">
        <w:rPr>
          <w:rFonts w:asciiTheme="majorBidi" w:hAnsiTheme="majorBidi" w:cstheme="majorBidi"/>
          <w:sz w:val="24"/>
          <w:szCs w:val="24"/>
        </w:rPr>
        <w:t>systématique</w:t>
      </w:r>
      <w:r w:rsidR="00332CFA">
        <w:rPr>
          <w:rFonts w:asciiTheme="majorBidi" w:hAnsiTheme="majorBidi" w:cstheme="majorBidi"/>
          <w:sz w:val="24"/>
          <w:szCs w:val="24"/>
        </w:rPr>
        <w:t xml:space="preserve"> </w:t>
      </w:r>
    </w:p>
    <w:p w14:paraId="1A5A514B" w14:textId="0FAFD14F" w:rsidR="00026758" w:rsidRDefault="00026758" w:rsidP="009669CC">
      <w:p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doit</w:t>
      </w:r>
      <w:r w:rsidR="00332CFA">
        <w:rPr>
          <w:rFonts w:asciiTheme="majorBidi" w:hAnsiTheme="majorBidi" w:cstheme="majorBidi"/>
          <w:sz w:val="24"/>
          <w:szCs w:val="24"/>
        </w:rPr>
        <w:t xml:space="preserve"> </w:t>
      </w:r>
      <w:r>
        <w:rPr>
          <w:rFonts w:asciiTheme="majorBidi" w:hAnsiTheme="majorBidi" w:cstheme="majorBidi"/>
          <w:sz w:val="24"/>
          <w:szCs w:val="24"/>
        </w:rPr>
        <w:t>calculer</w:t>
      </w:r>
      <w:r w:rsidR="00332CFA">
        <w:rPr>
          <w:rFonts w:asciiTheme="majorBidi" w:hAnsiTheme="majorBidi" w:cstheme="majorBidi"/>
          <w:sz w:val="24"/>
          <w:szCs w:val="24"/>
        </w:rPr>
        <w:t xml:space="preserve"> </w:t>
      </w:r>
      <w:r>
        <w:rPr>
          <w:rFonts w:asciiTheme="majorBidi" w:hAnsiTheme="majorBidi" w:cstheme="majorBidi"/>
          <w:sz w:val="24"/>
          <w:szCs w:val="24"/>
        </w:rPr>
        <w:t>l’erreur</w:t>
      </w:r>
      <w:r w:rsidR="00332CFA">
        <w:rPr>
          <w:rFonts w:asciiTheme="majorBidi" w:hAnsiTheme="majorBidi" w:cstheme="majorBidi"/>
          <w:sz w:val="24"/>
          <w:szCs w:val="24"/>
        </w:rPr>
        <w:t xml:space="preserve"> </w:t>
      </w:r>
      <w:r>
        <w:rPr>
          <w:rFonts w:asciiTheme="majorBidi" w:hAnsiTheme="majorBidi" w:cstheme="majorBidi"/>
          <w:sz w:val="24"/>
          <w:szCs w:val="24"/>
        </w:rPr>
        <w:t>systématique</w:t>
      </w:r>
      <w:r w:rsidR="00332CFA">
        <w:rPr>
          <w:rFonts w:asciiTheme="majorBidi" w:hAnsiTheme="majorBidi" w:cstheme="majorBidi"/>
          <w:sz w:val="24"/>
          <w:szCs w:val="24"/>
        </w:rPr>
        <w:t xml:space="preserve"> </w:t>
      </w:r>
      <w:r w:rsidR="007B6FCE">
        <w:rPr>
          <w:rFonts w:asciiTheme="majorBidi" w:hAnsiTheme="majorBidi" w:cstheme="majorBidi"/>
          <w:sz w:val="24"/>
          <w:szCs w:val="24"/>
        </w:rPr>
        <w:t>totale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15ED5B54" w14:textId="16F355CC" w:rsidR="005E3AC2" w:rsidRPr="009669CC" w:rsidRDefault="00BB6541" w:rsidP="00DC7BE5">
      <w:pPr>
        <w:ind w:left="3540"/>
        <w:jc w:val="center"/>
        <w:rPr>
          <w:rFonts w:asciiTheme="majorBidi" w:hAnsiTheme="majorBidi" w:cstheme="majorBidi"/>
          <w:sz w:val="28"/>
          <w:szCs w:val="28"/>
        </w:rPr>
      </w:pPr>
      <m:oMath>
        <m:r>
          <m:rPr>
            <m:sty m:val="p"/>
          </m:rPr>
          <w:rPr>
            <w:rFonts w:ascii="Cambria Math" w:hAnsi="Cambria Math" w:cstheme="majorBidi"/>
            <w:sz w:val="28"/>
            <w:szCs w:val="28"/>
          </w:rPr>
          <m:t>∆X=</m:t>
        </m:r>
        <m:nary>
          <m:naryPr>
            <m:chr m:val="∑"/>
            <m:limLoc m:val="undOvr"/>
            <m:ctrlPr>
              <w:rPr>
                <w:rFonts w:ascii="Cambria Math" w:hAnsi="Cambria Math" w:cstheme="majorBidi"/>
                <w:iCs/>
                <w:sz w:val="28"/>
                <w:szCs w:val="28"/>
              </w:rPr>
            </m:ctrlPr>
          </m:naryPr>
          <m:sub>
            <m:r>
              <m:rPr>
                <m:sty m:val="p"/>
              </m:rPr>
              <w:rPr>
                <w:rFonts w:ascii="Cambria Math" w:hAnsi="Cambria Math" w:cstheme="majorBidi"/>
                <w:sz w:val="28"/>
                <w:szCs w:val="28"/>
              </w:rPr>
              <m:t>i=1</m:t>
            </m:r>
          </m:sub>
          <m:sup>
            <m:r>
              <m:rPr>
                <m:sty m:val="p"/>
              </m:rPr>
              <w:rPr>
                <w:rFonts w:ascii="Cambria Math" w:hAnsi="Cambria Math" w:cstheme="majorBidi"/>
                <w:sz w:val="28"/>
                <w:szCs w:val="28"/>
              </w:rPr>
              <m:t>n</m:t>
            </m:r>
          </m:sup>
          <m:e>
            <m:d>
              <m:dPr>
                <m:ctrlPr>
                  <w:rPr>
                    <w:rFonts w:ascii="Cambria Math" w:hAnsi="Cambria Math" w:cstheme="majorBidi"/>
                    <w:iCs/>
                    <w:sz w:val="28"/>
                    <w:szCs w:val="28"/>
                  </w:rPr>
                </m:ctrlPr>
              </m:dPr>
              <m:e>
                <m:r>
                  <m:rPr>
                    <m:sty m:val="p"/>
                  </m:rPr>
                  <w:rPr>
                    <w:rFonts w:ascii="Cambria Math" w:hAnsi="Cambria Math" w:cstheme="majorBidi"/>
                    <w:sz w:val="28"/>
                    <w:szCs w:val="28"/>
                  </w:rPr>
                  <m:t>∆Xi</m:t>
                </m:r>
              </m:e>
            </m:d>
          </m:e>
        </m:nary>
      </m:oMath>
      <w:r w:rsidR="00332CFA">
        <w:rPr>
          <w:rFonts w:asciiTheme="majorBidi" w:hAnsiTheme="majorBidi" w:cstheme="majorBidi"/>
          <w:sz w:val="28"/>
          <w:szCs w:val="28"/>
        </w:rPr>
        <w:t xml:space="preserve"> </w:t>
      </w:r>
      <w:r w:rsidR="00642502">
        <w:rPr>
          <w:rFonts w:asciiTheme="majorBidi" w:hAnsiTheme="majorBidi" w:cstheme="majorBidi"/>
          <w:sz w:val="28"/>
          <w:szCs w:val="28"/>
        </w:rPr>
        <w:t xml:space="preserve">             </w:t>
      </w:r>
      <w:r w:rsidR="008C5476">
        <w:rPr>
          <w:rFonts w:asciiTheme="majorBidi" w:hAnsiTheme="majorBidi" w:cstheme="majorBidi"/>
          <w:sz w:val="28"/>
          <w:szCs w:val="28"/>
        </w:rPr>
        <w:t xml:space="preserve">         </w:t>
      </w:r>
      <w:r w:rsidR="00642502">
        <w:rPr>
          <w:rFonts w:asciiTheme="majorBidi" w:hAnsiTheme="majorBidi" w:cstheme="majorBidi"/>
          <w:sz w:val="28"/>
          <w:szCs w:val="28"/>
        </w:rPr>
        <w:t xml:space="preserve">                </w:t>
      </w:r>
      <w:r w:rsidR="002763AE">
        <w:rPr>
          <w:rFonts w:asciiTheme="majorBidi" w:hAnsiTheme="majorBidi" w:cstheme="majorBidi" w:hint="cs"/>
          <w:sz w:val="28"/>
          <w:szCs w:val="28"/>
          <w:rtl/>
        </w:rPr>
        <w:t xml:space="preserve"> </w:t>
      </w:r>
      <w:r w:rsidR="00642502">
        <w:rPr>
          <w:rFonts w:asciiTheme="majorBidi" w:hAnsiTheme="majorBidi" w:cstheme="majorBidi"/>
          <w:sz w:val="28"/>
          <w:szCs w:val="28"/>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STYLEREF 1 \s </w:instrText>
      </w:r>
      <w:r>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Pr>
          <w:rFonts w:asciiTheme="majorBidi" w:hAnsiTheme="majorBidi" w:cstheme="majorBidi"/>
          <w:sz w:val="24"/>
          <w:szCs w:val="24"/>
        </w:rPr>
        <w:fldChar w:fldCharType="end"/>
      </w:r>
      <w:r>
        <w:rPr>
          <w:rFonts w:asciiTheme="majorBidi" w:hAnsiTheme="majorBidi" w:cstheme="majorBidi"/>
          <w:sz w:val="24"/>
          <w:szCs w:val="24"/>
        </w:rPr>
        <w:noBreakHyphen/>
      </w:r>
      <w:r>
        <w:rPr>
          <w:rFonts w:asciiTheme="majorBidi" w:hAnsiTheme="majorBidi" w:cstheme="majorBidi"/>
          <w:sz w:val="24"/>
          <w:szCs w:val="24"/>
        </w:rPr>
        <w:fldChar w:fldCharType="begin"/>
      </w:r>
      <w:r>
        <w:rPr>
          <w:rFonts w:asciiTheme="majorBidi" w:hAnsiTheme="majorBidi" w:cstheme="majorBidi"/>
          <w:sz w:val="24"/>
          <w:szCs w:val="24"/>
        </w:rPr>
        <w:instrText xml:space="preserve"> SEQ Équation \* ARABIC \s 1 </w:instrText>
      </w:r>
      <w:r>
        <w:rPr>
          <w:rFonts w:asciiTheme="majorBidi" w:hAnsiTheme="majorBidi" w:cstheme="majorBidi"/>
          <w:sz w:val="24"/>
          <w:szCs w:val="24"/>
        </w:rPr>
        <w:fldChar w:fldCharType="separate"/>
      </w:r>
      <w:r w:rsidR="00F46016">
        <w:rPr>
          <w:rFonts w:asciiTheme="majorBidi" w:hAnsiTheme="majorBidi" w:cstheme="majorBidi"/>
          <w:noProof/>
          <w:sz w:val="24"/>
          <w:szCs w:val="24"/>
        </w:rPr>
        <w:t>2</w:t>
      </w:r>
      <w:r>
        <w:rPr>
          <w:rFonts w:asciiTheme="majorBidi" w:hAnsiTheme="majorBidi" w:cstheme="majorBidi"/>
          <w:sz w:val="24"/>
          <w:szCs w:val="24"/>
        </w:rPr>
        <w:fldChar w:fldCharType="end"/>
      </w:r>
    </w:p>
    <w:p w14:paraId="4DD55804" w14:textId="592C4B63" w:rsidR="00BE2CA6" w:rsidRPr="00CC1ACA" w:rsidRDefault="005A6212" w:rsidP="00DC234F">
      <w:pPr>
        <w:pStyle w:val="Lgende"/>
        <w:ind w:left="1416"/>
        <w:jc w:val="center"/>
      </w:pPr>
      <m:oMath>
        <m:r>
          <m:rPr>
            <m:sty m:val="b"/>
          </m:rPr>
          <w:rPr>
            <w:rFonts w:ascii="Cambria Math" w:hAnsi="Cambria Math" w:cstheme="majorBidi"/>
            <w:color w:val="auto"/>
            <w:sz w:val="28"/>
            <w:szCs w:val="28"/>
          </w:rPr>
          <m:t>∆Xtot=∆X1+∆X2+…∆Xn</m:t>
        </m:r>
      </m:oMath>
      <w:r w:rsidR="00332CFA">
        <w:rPr>
          <w:b w:val="0"/>
          <w:bCs w:val="0"/>
          <w:color w:val="auto"/>
          <w:sz w:val="28"/>
          <w:szCs w:val="28"/>
        </w:rPr>
        <w:t xml:space="preserve"> </w:t>
      </w:r>
      <w:r w:rsidR="00642502">
        <w:rPr>
          <w:b w:val="0"/>
          <w:bCs w:val="0"/>
          <w:color w:val="auto"/>
          <w:sz w:val="28"/>
          <w:szCs w:val="28"/>
        </w:rPr>
        <w:t xml:space="preserve">                              </w:t>
      </w:r>
      <w:r w:rsidR="008C5476">
        <w:rPr>
          <w:b w:val="0"/>
          <w:bCs w:val="0"/>
          <w:color w:val="auto"/>
          <w:sz w:val="28"/>
          <w:szCs w:val="28"/>
        </w:rPr>
        <w:t xml:space="preserve">         </w:t>
      </w:r>
      <w:r w:rsidR="00642502">
        <w:rPr>
          <w:b w:val="0"/>
          <w:bCs w:val="0"/>
          <w:color w:val="auto"/>
          <w:sz w:val="28"/>
          <w:szCs w:val="28"/>
        </w:rPr>
        <w:t xml:space="preserve">                 </w:t>
      </w:r>
      <w:r w:rsidR="002763AE">
        <w:rPr>
          <w:rFonts w:hint="cs"/>
          <w:b w:val="0"/>
          <w:bCs w:val="0"/>
          <w:color w:val="auto"/>
          <w:sz w:val="28"/>
          <w:szCs w:val="28"/>
          <w:rtl/>
        </w:rPr>
        <w:t xml:space="preserve"> </w:t>
      </w:r>
      <w:r w:rsidR="00642502">
        <w:rPr>
          <w:b w:val="0"/>
          <w:bCs w:val="0"/>
          <w:color w:val="auto"/>
          <w:sz w:val="28"/>
          <w:szCs w:val="28"/>
        </w:rPr>
        <w:t xml:space="preserve"> </w:t>
      </w:r>
      <w:r w:rsidR="002763AE">
        <w:rPr>
          <w:rFonts w:hint="cs"/>
          <w:b w:val="0"/>
          <w:bCs w:val="0"/>
          <w:color w:val="auto"/>
          <w:sz w:val="28"/>
          <w:szCs w:val="28"/>
          <w:rtl/>
        </w:rPr>
        <w:t xml:space="preserve"> </w:t>
      </w:r>
      <w:r w:rsidR="00642502">
        <w:rPr>
          <w:b w:val="0"/>
          <w:bCs w:val="0"/>
          <w:color w:val="auto"/>
          <w:sz w:val="28"/>
          <w:szCs w:val="28"/>
        </w:rPr>
        <w:t xml:space="preserve">    </w:t>
      </w:r>
      <w:r w:rsidR="00BB6541">
        <w:rPr>
          <w:rFonts w:asciiTheme="majorBidi" w:hAnsiTheme="majorBidi" w:cstheme="majorBidi"/>
          <w:b w:val="0"/>
          <w:bCs w:val="0"/>
          <w:color w:val="auto"/>
          <w:sz w:val="24"/>
          <w:szCs w:val="24"/>
        </w:rPr>
        <w:fldChar w:fldCharType="begin"/>
      </w:r>
      <w:r w:rsidR="00BB6541">
        <w:rPr>
          <w:rFonts w:asciiTheme="majorBidi" w:hAnsiTheme="majorBidi" w:cstheme="majorBidi"/>
          <w:b w:val="0"/>
          <w:bCs w:val="0"/>
          <w:color w:val="auto"/>
          <w:sz w:val="24"/>
          <w:szCs w:val="24"/>
        </w:rPr>
        <w:instrText xml:space="preserve"> STYLEREF 1 \s </w:instrText>
      </w:r>
      <w:r w:rsidR="00BB6541">
        <w:rPr>
          <w:rFonts w:asciiTheme="majorBidi" w:hAnsiTheme="majorBidi" w:cstheme="majorBidi"/>
          <w:b w:val="0"/>
          <w:bCs w:val="0"/>
          <w:color w:val="auto"/>
          <w:sz w:val="24"/>
          <w:szCs w:val="24"/>
        </w:rPr>
        <w:fldChar w:fldCharType="separate"/>
      </w:r>
      <w:r w:rsidR="00F46016">
        <w:rPr>
          <w:rFonts w:asciiTheme="majorBidi" w:hAnsiTheme="majorBidi" w:cstheme="majorBidi"/>
          <w:b w:val="0"/>
          <w:bCs w:val="0"/>
          <w:noProof/>
          <w:color w:val="auto"/>
          <w:sz w:val="24"/>
          <w:szCs w:val="24"/>
          <w:cs/>
        </w:rPr>
        <w:t>‎</w:t>
      </w:r>
      <w:r w:rsidR="00F46016">
        <w:rPr>
          <w:rFonts w:asciiTheme="majorBidi" w:hAnsiTheme="majorBidi" w:cstheme="majorBidi"/>
          <w:b w:val="0"/>
          <w:bCs w:val="0"/>
          <w:noProof/>
          <w:color w:val="auto"/>
          <w:sz w:val="24"/>
          <w:szCs w:val="24"/>
        </w:rPr>
        <w:t>III</w:t>
      </w:r>
      <w:r w:rsidR="00BB6541">
        <w:rPr>
          <w:rFonts w:asciiTheme="majorBidi" w:hAnsiTheme="majorBidi" w:cstheme="majorBidi"/>
          <w:b w:val="0"/>
          <w:bCs w:val="0"/>
          <w:color w:val="auto"/>
          <w:sz w:val="24"/>
          <w:szCs w:val="24"/>
        </w:rPr>
        <w:fldChar w:fldCharType="end"/>
      </w:r>
      <w:r w:rsidR="00BB6541">
        <w:rPr>
          <w:rFonts w:asciiTheme="majorBidi" w:hAnsiTheme="majorBidi" w:cstheme="majorBidi"/>
          <w:b w:val="0"/>
          <w:bCs w:val="0"/>
          <w:color w:val="auto"/>
          <w:sz w:val="24"/>
          <w:szCs w:val="24"/>
        </w:rPr>
        <w:noBreakHyphen/>
      </w:r>
      <w:r w:rsidR="00BB6541">
        <w:rPr>
          <w:rFonts w:asciiTheme="majorBidi" w:hAnsiTheme="majorBidi" w:cstheme="majorBidi"/>
          <w:b w:val="0"/>
          <w:bCs w:val="0"/>
          <w:color w:val="auto"/>
          <w:sz w:val="24"/>
          <w:szCs w:val="24"/>
        </w:rPr>
        <w:fldChar w:fldCharType="begin"/>
      </w:r>
      <w:r w:rsidR="00BB6541">
        <w:rPr>
          <w:rFonts w:asciiTheme="majorBidi" w:hAnsiTheme="majorBidi" w:cstheme="majorBidi"/>
          <w:b w:val="0"/>
          <w:bCs w:val="0"/>
          <w:color w:val="auto"/>
          <w:sz w:val="24"/>
          <w:szCs w:val="24"/>
        </w:rPr>
        <w:instrText xml:space="preserve"> SEQ Équation \* ARABIC \s 1 </w:instrText>
      </w:r>
      <w:r w:rsidR="00BB6541">
        <w:rPr>
          <w:rFonts w:asciiTheme="majorBidi" w:hAnsiTheme="majorBidi" w:cstheme="majorBidi"/>
          <w:b w:val="0"/>
          <w:bCs w:val="0"/>
          <w:color w:val="auto"/>
          <w:sz w:val="24"/>
          <w:szCs w:val="24"/>
        </w:rPr>
        <w:fldChar w:fldCharType="separate"/>
      </w:r>
      <w:r w:rsidR="00F46016">
        <w:rPr>
          <w:rFonts w:asciiTheme="majorBidi" w:hAnsiTheme="majorBidi" w:cstheme="majorBidi"/>
          <w:b w:val="0"/>
          <w:bCs w:val="0"/>
          <w:noProof/>
          <w:color w:val="auto"/>
          <w:sz w:val="24"/>
          <w:szCs w:val="24"/>
        </w:rPr>
        <w:t>3</w:t>
      </w:r>
      <w:r w:rsidR="00BB6541">
        <w:rPr>
          <w:rFonts w:asciiTheme="majorBidi" w:hAnsiTheme="majorBidi" w:cstheme="majorBidi"/>
          <w:b w:val="0"/>
          <w:bCs w:val="0"/>
          <w:color w:val="auto"/>
          <w:sz w:val="24"/>
          <w:szCs w:val="24"/>
        </w:rPr>
        <w:fldChar w:fldCharType="end"/>
      </w:r>
    </w:p>
    <w:p w14:paraId="0C9E7BA1" w14:textId="05CEB04F" w:rsidR="00AE415D" w:rsidRDefault="00BE2CA6">
      <w:pPr>
        <w:pStyle w:val="Paragraphedeliste"/>
        <w:numPr>
          <w:ilvl w:val="0"/>
          <w:numId w:val="17"/>
        </w:num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Correction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valeur</w:t>
      </w:r>
      <w:r w:rsidR="00332CFA">
        <w:rPr>
          <w:rFonts w:asciiTheme="majorBidi" w:hAnsiTheme="majorBidi" w:cstheme="majorBidi"/>
          <w:sz w:val="24"/>
          <w:szCs w:val="24"/>
        </w:rPr>
        <w:t xml:space="preserve"> </w:t>
      </w:r>
      <w:r w:rsidR="007B6FCE">
        <w:rPr>
          <w:rFonts w:asciiTheme="majorBidi" w:hAnsiTheme="majorBidi" w:cstheme="majorBidi"/>
          <w:sz w:val="24"/>
          <w:szCs w:val="24"/>
        </w:rPr>
        <w:t>brute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36F991BA" w14:textId="07DE541A" w:rsidR="00BE2CA6" w:rsidRPr="00CC1ACA" w:rsidRDefault="00BE2CA6" w:rsidP="00DC234F">
      <w:pPr>
        <w:ind w:left="2124"/>
        <w:jc w:val="center"/>
        <w:rPr>
          <w:rFonts w:asciiTheme="majorBidi" w:hAnsiTheme="majorBidi" w:cstheme="majorBidi"/>
          <w:sz w:val="28"/>
          <w:szCs w:val="28"/>
        </w:rPr>
      </w:pPr>
      <w:r w:rsidRPr="00CC1ACA">
        <w:rPr>
          <w:rFonts w:asciiTheme="majorBidi" w:hAnsiTheme="majorBidi" w:cstheme="majorBidi"/>
          <w:sz w:val="28"/>
          <w:szCs w:val="28"/>
        </w:rPr>
        <w:t>X</w:t>
      </w:r>
      <w:r w:rsidRPr="00CC1ACA">
        <w:rPr>
          <w:rFonts w:asciiTheme="majorBidi" w:hAnsiTheme="majorBidi" w:cstheme="majorBidi"/>
          <w:sz w:val="28"/>
          <w:szCs w:val="28"/>
          <w:vertAlign w:val="subscript"/>
        </w:rPr>
        <w:t>Corrig</w:t>
      </w:r>
      <w:r w:rsidR="007B6FCE">
        <w:rPr>
          <w:rFonts w:asciiTheme="majorBidi" w:hAnsiTheme="majorBidi" w:cstheme="majorBidi"/>
          <w:sz w:val="28"/>
          <w:szCs w:val="28"/>
          <w:vertAlign w:val="subscript"/>
        </w:rPr>
        <w:t>er</w:t>
      </w:r>
      <w:r w:rsidRPr="00CC1ACA">
        <w:rPr>
          <w:rFonts w:asciiTheme="majorBidi" w:hAnsiTheme="majorBidi" w:cstheme="majorBidi"/>
          <w:sz w:val="28"/>
          <w:szCs w:val="28"/>
        </w:rPr>
        <w:t>=</w:t>
      </w:r>
      <w:r w:rsidR="00332CFA">
        <w:rPr>
          <w:rFonts w:asciiTheme="majorBidi" w:hAnsiTheme="majorBidi" w:cstheme="majorBidi"/>
          <w:sz w:val="28"/>
          <w:szCs w:val="28"/>
        </w:rPr>
        <w:t xml:space="preserve"> </w:t>
      </w:r>
      <m:oMath>
        <m:bar>
          <m:barPr>
            <m:pos m:val="top"/>
            <m:ctrlPr>
              <w:rPr>
                <w:rFonts w:ascii="Cambria Math" w:hAnsi="Cambria Math" w:cstheme="majorBidi"/>
                <w:i/>
                <w:sz w:val="28"/>
                <w:szCs w:val="28"/>
              </w:rPr>
            </m:ctrlPr>
          </m:barPr>
          <m:e>
            <m:r>
              <w:rPr>
                <w:rFonts w:ascii="Cambria Math" w:hAnsi="Cambria Math" w:cstheme="majorBidi"/>
                <w:sz w:val="28"/>
                <w:szCs w:val="28"/>
              </w:rPr>
              <m:t>X</m:t>
            </m:r>
          </m:e>
        </m:bar>
        <m:r>
          <w:rPr>
            <w:rFonts w:ascii="Cambria Math" w:hAnsi="Cambria Math" w:cstheme="majorBidi"/>
            <w:sz w:val="28"/>
            <w:szCs w:val="28"/>
          </w:rPr>
          <m:t>-∆X</m:t>
        </m:r>
      </m:oMath>
      <w:r w:rsidR="00332CFA">
        <w:rPr>
          <w:rFonts w:asciiTheme="majorBidi" w:hAnsiTheme="majorBidi" w:cstheme="majorBidi"/>
          <w:sz w:val="28"/>
          <w:szCs w:val="28"/>
        </w:rPr>
        <w:t xml:space="preserve"> </w:t>
      </w:r>
      <w:r w:rsidR="00642502">
        <w:rPr>
          <w:rFonts w:asciiTheme="majorBidi" w:hAnsiTheme="majorBidi" w:cstheme="majorBidi"/>
          <w:sz w:val="28"/>
          <w:szCs w:val="28"/>
        </w:rPr>
        <w:t xml:space="preserve">        </w:t>
      </w:r>
      <w:r w:rsidR="005A6212">
        <w:rPr>
          <w:rFonts w:asciiTheme="majorBidi" w:hAnsiTheme="majorBidi" w:cstheme="majorBidi"/>
          <w:sz w:val="28"/>
          <w:szCs w:val="28"/>
        </w:rPr>
        <w:t xml:space="preserve">   </w:t>
      </w:r>
      <w:r w:rsidR="00642502">
        <w:rPr>
          <w:rFonts w:asciiTheme="majorBidi" w:hAnsiTheme="majorBidi" w:cstheme="majorBidi"/>
          <w:sz w:val="28"/>
          <w:szCs w:val="28"/>
        </w:rPr>
        <w:t xml:space="preserve">                     </w:t>
      </w:r>
      <w:r w:rsidR="005A6212">
        <w:rPr>
          <w:rFonts w:asciiTheme="majorBidi" w:hAnsiTheme="majorBidi" w:cstheme="majorBidi"/>
          <w:sz w:val="28"/>
          <w:szCs w:val="28"/>
        </w:rPr>
        <w:t xml:space="preserve"> </w:t>
      </w:r>
      <w:r w:rsidR="008C5476">
        <w:rPr>
          <w:rFonts w:asciiTheme="majorBidi" w:hAnsiTheme="majorBidi" w:cstheme="majorBidi"/>
          <w:sz w:val="28"/>
          <w:szCs w:val="28"/>
        </w:rPr>
        <w:t xml:space="preserve">        </w:t>
      </w:r>
      <w:r w:rsidR="00642502">
        <w:rPr>
          <w:rFonts w:asciiTheme="majorBidi" w:hAnsiTheme="majorBidi" w:cstheme="majorBidi"/>
          <w:sz w:val="28"/>
          <w:szCs w:val="28"/>
        </w:rPr>
        <w:t xml:space="preserve">                       </w:t>
      </w:r>
      <w:r w:rsidR="00BB6541">
        <w:rPr>
          <w:rFonts w:asciiTheme="majorBidi" w:hAnsiTheme="majorBidi" w:cstheme="majorBidi"/>
          <w:sz w:val="24"/>
          <w:szCs w:val="24"/>
        </w:rPr>
        <w:fldChar w:fldCharType="begin"/>
      </w:r>
      <w:r w:rsidR="00BB6541">
        <w:rPr>
          <w:rFonts w:asciiTheme="majorBidi" w:hAnsiTheme="majorBidi" w:cstheme="majorBidi"/>
          <w:sz w:val="24"/>
          <w:szCs w:val="24"/>
        </w:rPr>
        <w:instrText xml:space="preserve"> STYLEREF 1 \s </w:instrText>
      </w:r>
      <w:r w:rsidR="00BB6541">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B6541">
        <w:rPr>
          <w:rFonts w:asciiTheme="majorBidi" w:hAnsiTheme="majorBidi" w:cstheme="majorBidi"/>
          <w:sz w:val="24"/>
          <w:szCs w:val="24"/>
        </w:rPr>
        <w:fldChar w:fldCharType="end"/>
      </w:r>
      <w:r w:rsidR="00BB6541">
        <w:rPr>
          <w:rFonts w:asciiTheme="majorBidi" w:hAnsiTheme="majorBidi" w:cstheme="majorBidi"/>
          <w:sz w:val="24"/>
          <w:szCs w:val="24"/>
        </w:rPr>
        <w:noBreakHyphen/>
      </w:r>
      <w:r w:rsidR="00BB6541">
        <w:rPr>
          <w:rFonts w:asciiTheme="majorBidi" w:hAnsiTheme="majorBidi" w:cstheme="majorBidi"/>
          <w:sz w:val="24"/>
          <w:szCs w:val="24"/>
        </w:rPr>
        <w:fldChar w:fldCharType="begin"/>
      </w:r>
      <w:r w:rsidR="00BB6541">
        <w:rPr>
          <w:rFonts w:asciiTheme="majorBidi" w:hAnsiTheme="majorBidi" w:cstheme="majorBidi"/>
          <w:sz w:val="24"/>
          <w:szCs w:val="24"/>
        </w:rPr>
        <w:instrText xml:space="preserve"> SEQ Équation \* ARABIC \s 1 </w:instrText>
      </w:r>
      <w:r w:rsidR="00BB6541">
        <w:rPr>
          <w:rFonts w:asciiTheme="majorBidi" w:hAnsiTheme="majorBidi" w:cstheme="majorBidi"/>
          <w:sz w:val="24"/>
          <w:szCs w:val="24"/>
        </w:rPr>
        <w:fldChar w:fldCharType="separate"/>
      </w:r>
      <w:r w:rsidR="00F46016">
        <w:rPr>
          <w:rFonts w:asciiTheme="majorBidi" w:hAnsiTheme="majorBidi" w:cstheme="majorBidi"/>
          <w:noProof/>
          <w:sz w:val="24"/>
          <w:szCs w:val="24"/>
        </w:rPr>
        <w:t>4</w:t>
      </w:r>
      <w:r w:rsidR="00BB6541">
        <w:rPr>
          <w:rFonts w:asciiTheme="majorBidi" w:hAnsiTheme="majorBidi" w:cstheme="majorBidi"/>
          <w:sz w:val="24"/>
          <w:szCs w:val="24"/>
        </w:rPr>
        <w:fldChar w:fldCharType="end"/>
      </w:r>
    </w:p>
    <w:p w14:paraId="1F5855ED" w14:textId="2F17B554" w:rsidR="00BE2CA6" w:rsidRDefault="00BE2CA6">
      <w:pPr>
        <w:pStyle w:val="Paragraphedeliste"/>
        <w:numPr>
          <w:ilvl w:val="0"/>
          <w:numId w:val="17"/>
        </w:num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Calcul</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erreurs</w:t>
      </w:r>
      <w:r w:rsidR="00332CFA">
        <w:rPr>
          <w:rFonts w:asciiTheme="majorBidi" w:hAnsiTheme="majorBidi" w:cstheme="majorBidi"/>
          <w:sz w:val="24"/>
          <w:szCs w:val="24"/>
        </w:rPr>
        <w:t xml:space="preserve"> </w:t>
      </w:r>
      <w:r w:rsidR="007B6FCE">
        <w:rPr>
          <w:rFonts w:asciiTheme="majorBidi" w:hAnsiTheme="majorBidi" w:cstheme="majorBidi"/>
          <w:sz w:val="24"/>
          <w:szCs w:val="24"/>
        </w:rPr>
        <w:t>aléatoires</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53455852" w14:textId="77777777" w:rsidR="00CC524D" w:rsidRDefault="00BE2CA6" w:rsidP="00CC524D">
      <w:pPr>
        <w:pStyle w:val="Paragraphedeliste"/>
        <w:numPr>
          <w:ilvl w:val="1"/>
          <w:numId w:val="1"/>
        </w:num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L’écart</w:t>
      </w:r>
      <w:r w:rsidR="00332CFA">
        <w:rPr>
          <w:rFonts w:asciiTheme="majorBidi" w:hAnsiTheme="majorBidi" w:cstheme="majorBidi"/>
          <w:sz w:val="24"/>
          <w:szCs w:val="24"/>
        </w:rPr>
        <w:t xml:space="preserve"> </w:t>
      </w:r>
      <w:r w:rsidR="007B6FCE">
        <w:rPr>
          <w:rFonts w:asciiTheme="majorBidi" w:hAnsiTheme="majorBidi" w:cstheme="majorBidi"/>
          <w:sz w:val="24"/>
          <w:szCs w:val="24"/>
        </w:rPr>
        <w:t>type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66AC7A5E" w14:textId="1C520777" w:rsidR="00AE415D" w:rsidRPr="00CC524D" w:rsidRDefault="00BE2CA6" w:rsidP="001C72BD">
      <w:pPr>
        <w:tabs>
          <w:tab w:val="left" w:pos="1064"/>
        </w:tabs>
        <w:spacing w:line="360" w:lineRule="auto"/>
        <w:ind w:left="1080"/>
        <w:rPr>
          <w:rFonts w:asciiTheme="majorBidi" w:hAnsiTheme="majorBidi" w:cstheme="majorBidi"/>
          <w:sz w:val="24"/>
          <w:szCs w:val="24"/>
        </w:rPr>
      </w:pPr>
      <m:oMath>
        <m:r>
          <w:rPr>
            <w:rFonts w:ascii="Cambria Math" w:hAnsi="Cambria Math" w:cstheme="majorBidi"/>
            <w:sz w:val="28"/>
            <w:szCs w:val="28"/>
          </w:rPr>
          <m:t>Sn=±</m:t>
        </m:r>
        <m:rad>
          <m:radPr>
            <m:degHide m:val="1"/>
            <m:ctrlPr>
              <w:rPr>
                <w:rFonts w:ascii="Cambria Math" w:hAnsi="Cambria Math" w:cstheme="majorBidi"/>
                <w:i/>
                <w:sz w:val="28"/>
                <w:szCs w:val="28"/>
              </w:rPr>
            </m:ctrlPr>
          </m:radPr>
          <m:deg/>
          <m:e>
            <m:f>
              <m:fPr>
                <m:ctrlPr>
                  <w:rPr>
                    <w:rFonts w:ascii="Cambria Math" w:hAnsi="Cambria Math" w:cstheme="majorBidi"/>
                    <w:i/>
                    <w:sz w:val="28"/>
                    <w:szCs w:val="28"/>
                  </w:rPr>
                </m:ctrlPr>
              </m:fPr>
              <m:num>
                <m:nary>
                  <m:naryPr>
                    <m:chr m:val="∑"/>
                    <m:limLoc m:val="undOvr"/>
                    <m:ctrlPr>
                      <w:rPr>
                        <w:rFonts w:ascii="Cambria Math" w:hAnsi="Cambria Math" w:cstheme="majorBidi"/>
                        <w:i/>
                        <w:sz w:val="28"/>
                        <w:szCs w:val="28"/>
                      </w:rPr>
                    </m:ctrlPr>
                  </m:naryPr>
                  <m:sub>
                    <m:r>
                      <w:rPr>
                        <w:rFonts w:ascii="Cambria Math" w:hAnsi="Cambria Math" w:cstheme="majorBidi"/>
                        <w:sz w:val="28"/>
                        <w:szCs w:val="28"/>
                      </w:rPr>
                      <m:t>i=1</m:t>
                    </m:r>
                  </m:sub>
                  <m:sup>
                    <m:r>
                      <w:rPr>
                        <w:rFonts w:ascii="Cambria Math" w:hAnsi="Cambria Math" w:cstheme="majorBidi"/>
                        <w:sz w:val="28"/>
                        <w:szCs w:val="28"/>
                      </w:rPr>
                      <m:t>n</m:t>
                    </m:r>
                  </m:sup>
                  <m:e>
                    <m:sSup>
                      <m:sSupPr>
                        <m:ctrlPr>
                          <w:rPr>
                            <w:rFonts w:ascii="Cambria Math" w:hAnsi="Cambria Math" w:cstheme="majorBidi"/>
                            <w:i/>
                            <w:sz w:val="28"/>
                            <w:szCs w:val="28"/>
                          </w:rPr>
                        </m:ctrlPr>
                      </m:sSupPr>
                      <m:e>
                        <m:r>
                          <w:rPr>
                            <w:rFonts w:ascii="Cambria Math" w:hAnsi="Cambria Math" w:cstheme="majorBidi"/>
                            <w:sz w:val="28"/>
                            <w:szCs w:val="28"/>
                          </w:rPr>
                          <m:t>(Xi-</m:t>
                        </m:r>
                        <m:acc>
                          <m:accPr>
                            <m:chr m:val="̅"/>
                            <m:ctrlPr>
                              <w:rPr>
                                <w:rFonts w:ascii="Cambria Math" w:hAnsi="Cambria Math" w:cstheme="majorBidi"/>
                                <w:i/>
                                <w:sz w:val="28"/>
                                <w:szCs w:val="28"/>
                              </w:rPr>
                            </m:ctrlPr>
                          </m:accPr>
                          <m:e>
                            <m:r>
                              <w:rPr>
                                <w:rFonts w:ascii="Cambria Math" w:hAnsi="Cambria Math" w:cstheme="majorBidi"/>
                                <w:sz w:val="28"/>
                                <w:szCs w:val="28"/>
                              </w:rPr>
                              <m:t>X</m:t>
                            </m:r>
                          </m:e>
                        </m:acc>
                        <m:r>
                          <w:rPr>
                            <w:rFonts w:ascii="Cambria Math" w:hAnsi="Cambria Math" w:cstheme="majorBidi"/>
                            <w:sz w:val="28"/>
                            <w:szCs w:val="28"/>
                          </w:rPr>
                          <m:t>)</m:t>
                        </m:r>
                      </m:e>
                      <m:sup>
                        <m:r>
                          <w:rPr>
                            <w:rFonts w:ascii="Cambria Math" w:hAnsi="Cambria Math" w:cstheme="majorBidi"/>
                            <w:sz w:val="28"/>
                            <w:szCs w:val="28"/>
                          </w:rPr>
                          <m:t>2</m:t>
                        </m:r>
                      </m:sup>
                    </m:sSup>
                  </m:e>
                </m:nary>
              </m:num>
              <m:den>
                <m:r>
                  <w:rPr>
                    <w:rFonts w:ascii="Cambria Math" w:hAnsi="Cambria Math" w:cstheme="majorBidi"/>
                    <w:sz w:val="28"/>
                    <w:szCs w:val="28"/>
                  </w:rPr>
                  <m:t>n-1</m:t>
                </m:r>
              </m:den>
            </m:f>
          </m:e>
        </m:rad>
      </m:oMath>
      <w:r w:rsidR="00332CFA" w:rsidRPr="00CC524D">
        <w:rPr>
          <w:rFonts w:asciiTheme="majorBidi" w:hAnsiTheme="majorBidi" w:cstheme="majorBidi"/>
          <w:sz w:val="24"/>
          <w:szCs w:val="24"/>
        </w:rPr>
        <w:t xml:space="preserve"> </w:t>
      </w:r>
      <w:r w:rsidR="00642502" w:rsidRPr="00CC524D">
        <w:rPr>
          <w:rFonts w:asciiTheme="majorBidi" w:hAnsiTheme="majorBidi" w:cstheme="majorBidi"/>
          <w:sz w:val="24"/>
          <w:szCs w:val="24"/>
        </w:rPr>
        <w:t xml:space="preserve">           </w:t>
      </w:r>
      <w:r w:rsidR="00347B83">
        <w:rPr>
          <w:rFonts w:asciiTheme="majorBidi" w:hAnsiTheme="majorBidi" w:cstheme="majorBidi"/>
          <w:sz w:val="24"/>
          <w:szCs w:val="24"/>
        </w:rPr>
        <w:t xml:space="preserve">                           </w:t>
      </w:r>
      <w:r w:rsidR="00642502" w:rsidRPr="00CC524D">
        <w:rPr>
          <w:rFonts w:asciiTheme="majorBidi" w:hAnsiTheme="majorBidi" w:cstheme="majorBidi"/>
          <w:sz w:val="24"/>
          <w:szCs w:val="24"/>
        </w:rPr>
        <w:t xml:space="preserve"> </w:t>
      </w:r>
      <w:r w:rsidR="005A6212" w:rsidRPr="00CC524D">
        <w:rPr>
          <w:rFonts w:asciiTheme="majorBidi" w:hAnsiTheme="majorBidi" w:cstheme="majorBidi"/>
          <w:sz w:val="24"/>
          <w:szCs w:val="24"/>
        </w:rPr>
        <w:t xml:space="preserve">       </w:t>
      </w:r>
      <w:r w:rsidR="00642502" w:rsidRPr="00CC524D">
        <w:rPr>
          <w:rFonts w:asciiTheme="majorBidi" w:hAnsiTheme="majorBidi" w:cstheme="majorBidi"/>
          <w:sz w:val="24"/>
          <w:szCs w:val="24"/>
        </w:rPr>
        <w:t xml:space="preserve">             </w:t>
      </w:r>
      <w:r w:rsidR="008C5476">
        <w:rPr>
          <w:rFonts w:asciiTheme="majorBidi" w:hAnsiTheme="majorBidi" w:cstheme="majorBidi"/>
          <w:sz w:val="24"/>
          <w:szCs w:val="24"/>
        </w:rPr>
        <w:t xml:space="preserve">   </w:t>
      </w:r>
      <w:r w:rsidR="00642502" w:rsidRPr="00CC524D">
        <w:rPr>
          <w:rFonts w:asciiTheme="majorBidi" w:hAnsiTheme="majorBidi" w:cstheme="majorBidi"/>
          <w:sz w:val="24"/>
          <w:szCs w:val="24"/>
        </w:rPr>
        <w:t xml:space="preserve">                   </w:t>
      </w:r>
      <w:r w:rsidR="00626723">
        <w:rPr>
          <w:rFonts w:asciiTheme="majorBidi" w:hAnsiTheme="majorBidi" w:cstheme="majorBidi"/>
          <w:sz w:val="24"/>
          <w:szCs w:val="24"/>
        </w:rPr>
        <w:t xml:space="preserve">    </w:t>
      </w:r>
      <w:r w:rsidR="00642502" w:rsidRPr="00CC524D">
        <w:rPr>
          <w:rFonts w:asciiTheme="majorBidi" w:hAnsiTheme="majorBidi" w:cstheme="majorBidi"/>
          <w:sz w:val="24"/>
          <w:szCs w:val="24"/>
        </w:rPr>
        <w:t xml:space="preserve"> </w:t>
      </w:r>
      <w:r w:rsidR="00BB6541" w:rsidRPr="00CC524D">
        <w:rPr>
          <w:rFonts w:asciiTheme="majorBidi" w:hAnsiTheme="majorBidi" w:cstheme="majorBidi"/>
          <w:sz w:val="24"/>
          <w:szCs w:val="24"/>
        </w:rPr>
        <w:fldChar w:fldCharType="begin"/>
      </w:r>
      <w:r w:rsidR="00BB6541" w:rsidRPr="00CC524D">
        <w:rPr>
          <w:rFonts w:asciiTheme="majorBidi" w:hAnsiTheme="majorBidi" w:cstheme="majorBidi"/>
          <w:sz w:val="24"/>
          <w:szCs w:val="24"/>
        </w:rPr>
        <w:instrText xml:space="preserve"> STYLEREF 1 \s </w:instrText>
      </w:r>
      <w:r w:rsidR="00BB6541" w:rsidRPr="00CC524D">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B6541" w:rsidRPr="00CC524D">
        <w:rPr>
          <w:rFonts w:asciiTheme="majorBidi" w:hAnsiTheme="majorBidi" w:cstheme="majorBidi"/>
          <w:sz w:val="24"/>
          <w:szCs w:val="24"/>
        </w:rPr>
        <w:fldChar w:fldCharType="end"/>
      </w:r>
      <w:r w:rsidR="00BB6541" w:rsidRPr="00CC524D">
        <w:rPr>
          <w:rFonts w:asciiTheme="majorBidi" w:hAnsiTheme="majorBidi" w:cstheme="majorBidi"/>
          <w:sz w:val="24"/>
          <w:szCs w:val="24"/>
        </w:rPr>
        <w:noBreakHyphen/>
      </w:r>
      <w:r w:rsidR="00BB6541" w:rsidRPr="00CC524D">
        <w:rPr>
          <w:rFonts w:asciiTheme="majorBidi" w:hAnsiTheme="majorBidi" w:cstheme="majorBidi"/>
          <w:sz w:val="24"/>
          <w:szCs w:val="24"/>
        </w:rPr>
        <w:fldChar w:fldCharType="begin"/>
      </w:r>
      <w:r w:rsidR="00BB6541" w:rsidRPr="00CC524D">
        <w:rPr>
          <w:rFonts w:asciiTheme="majorBidi" w:hAnsiTheme="majorBidi" w:cstheme="majorBidi"/>
          <w:sz w:val="24"/>
          <w:szCs w:val="24"/>
        </w:rPr>
        <w:instrText xml:space="preserve"> SEQ Équation \* ARABIC \s 1 </w:instrText>
      </w:r>
      <w:r w:rsidR="00BB6541" w:rsidRPr="00CC524D">
        <w:rPr>
          <w:rFonts w:asciiTheme="majorBidi" w:hAnsiTheme="majorBidi" w:cstheme="majorBidi"/>
          <w:sz w:val="24"/>
          <w:szCs w:val="24"/>
        </w:rPr>
        <w:fldChar w:fldCharType="separate"/>
      </w:r>
      <w:r w:rsidR="00F46016">
        <w:rPr>
          <w:rFonts w:asciiTheme="majorBidi" w:hAnsiTheme="majorBidi" w:cstheme="majorBidi"/>
          <w:noProof/>
          <w:sz w:val="24"/>
          <w:szCs w:val="24"/>
        </w:rPr>
        <w:t>5</w:t>
      </w:r>
      <w:r w:rsidR="00BB6541" w:rsidRPr="00CC524D">
        <w:rPr>
          <w:rFonts w:asciiTheme="majorBidi" w:hAnsiTheme="majorBidi" w:cstheme="majorBidi"/>
          <w:sz w:val="24"/>
          <w:szCs w:val="24"/>
        </w:rPr>
        <w:fldChar w:fldCharType="end"/>
      </w:r>
    </w:p>
    <w:p w14:paraId="01DF570C" w14:textId="785D77D1" w:rsidR="00714C08" w:rsidRDefault="00714C08">
      <w:pPr>
        <w:pStyle w:val="Paragraphedeliste"/>
        <w:numPr>
          <w:ilvl w:val="0"/>
          <w:numId w:val="17"/>
        </w:num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Calcul</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l’intervalle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confiance</w:t>
      </w:r>
    </w:p>
    <w:p w14:paraId="701B143D" w14:textId="6CC69EC1" w:rsidR="00AE415D" w:rsidRPr="00CC1ACA" w:rsidRDefault="005A6212" w:rsidP="00517276">
      <w:pPr>
        <w:pStyle w:val="Lgende"/>
        <w:ind w:left="2832"/>
        <w:jc w:val="center"/>
        <w:rPr>
          <w:rFonts w:asciiTheme="majorBidi" w:hAnsiTheme="majorBidi" w:cstheme="majorBidi"/>
          <w:color w:val="auto"/>
          <w:sz w:val="28"/>
          <w:szCs w:val="28"/>
        </w:rPr>
      </w:pPr>
      <m:oMath>
        <m:r>
          <m:rPr>
            <m:sty m:val="b"/>
          </m:rPr>
          <w:rPr>
            <w:rFonts w:ascii="Cambria Math" w:hAnsi="Cambria Math" w:cstheme="majorBidi"/>
            <w:color w:val="auto"/>
            <w:sz w:val="28"/>
            <w:szCs w:val="28"/>
          </w:rPr>
          <m:t>V=±(tn)</m:t>
        </m:r>
        <m:f>
          <m:fPr>
            <m:ctrlPr>
              <w:rPr>
                <w:rFonts w:ascii="Cambria Math" w:hAnsi="Cambria Math" w:cstheme="majorBidi"/>
                <w:b w:val="0"/>
                <w:bCs w:val="0"/>
                <w:iCs/>
                <w:color w:val="auto"/>
                <w:sz w:val="28"/>
                <w:szCs w:val="28"/>
              </w:rPr>
            </m:ctrlPr>
          </m:fPr>
          <m:num>
            <m:r>
              <m:rPr>
                <m:sty m:val="b"/>
              </m:rPr>
              <w:rPr>
                <w:rFonts w:ascii="Cambria Math" w:hAnsi="Cambria Math" w:cstheme="majorBidi"/>
                <w:color w:val="auto"/>
                <w:sz w:val="28"/>
                <w:szCs w:val="28"/>
              </w:rPr>
              <m:t>Sn</m:t>
            </m:r>
          </m:num>
          <m:den>
            <m:rad>
              <m:radPr>
                <m:degHide m:val="1"/>
                <m:ctrlPr>
                  <w:rPr>
                    <w:rFonts w:ascii="Cambria Math" w:hAnsi="Cambria Math" w:cstheme="majorBidi"/>
                    <w:b w:val="0"/>
                    <w:bCs w:val="0"/>
                    <w:iCs/>
                    <w:color w:val="auto"/>
                    <w:sz w:val="28"/>
                    <w:szCs w:val="28"/>
                  </w:rPr>
                </m:ctrlPr>
              </m:radPr>
              <m:deg/>
              <m:e>
                <m:r>
                  <m:rPr>
                    <m:sty m:val="b"/>
                  </m:rPr>
                  <w:rPr>
                    <w:rFonts w:ascii="Cambria Math" w:hAnsi="Cambria Math" w:cstheme="majorBidi"/>
                    <w:color w:val="auto"/>
                    <w:sz w:val="28"/>
                    <w:szCs w:val="28"/>
                  </w:rPr>
                  <m:t>n</m:t>
                </m:r>
              </m:e>
            </m:rad>
          </m:den>
        </m:f>
      </m:oMath>
      <w:r w:rsidR="00332CFA">
        <w:rPr>
          <w:rFonts w:asciiTheme="majorBidi" w:hAnsiTheme="majorBidi" w:cstheme="majorBidi"/>
          <w:b w:val="0"/>
          <w:bCs w:val="0"/>
          <w:color w:val="auto"/>
          <w:sz w:val="24"/>
          <w:szCs w:val="24"/>
        </w:rPr>
        <w:t xml:space="preserve"> </w:t>
      </w:r>
      <w:r w:rsidR="00642502">
        <w:rPr>
          <w:rFonts w:asciiTheme="majorBidi" w:hAnsiTheme="majorBidi" w:cstheme="majorBidi"/>
          <w:b w:val="0"/>
          <w:bCs w:val="0"/>
          <w:color w:val="auto"/>
          <w:sz w:val="24"/>
          <w:szCs w:val="24"/>
        </w:rPr>
        <w:t xml:space="preserve">                                         </w:t>
      </w:r>
      <w:r w:rsidR="008C5476">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 xml:space="preserve">           </w:t>
      </w:r>
      <w:r w:rsidR="00642502">
        <w:rPr>
          <w:rFonts w:asciiTheme="majorBidi" w:hAnsiTheme="majorBidi" w:cstheme="majorBidi"/>
          <w:b w:val="0"/>
          <w:bCs w:val="0"/>
          <w:color w:val="auto"/>
          <w:sz w:val="24"/>
          <w:szCs w:val="24"/>
        </w:rPr>
        <w:t xml:space="preserve">               </w:t>
      </w:r>
      <w:r w:rsidR="00626723">
        <w:rPr>
          <w:rFonts w:asciiTheme="majorBidi" w:hAnsiTheme="majorBidi" w:cstheme="majorBidi"/>
          <w:b w:val="0"/>
          <w:bCs w:val="0"/>
          <w:color w:val="auto"/>
          <w:sz w:val="24"/>
          <w:szCs w:val="24"/>
        </w:rPr>
        <w:t xml:space="preserve">  </w:t>
      </w:r>
      <w:r w:rsidR="00642502">
        <w:rPr>
          <w:rFonts w:asciiTheme="majorBidi" w:hAnsiTheme="majorBidi" w:cstheme="majorBidi"/>
          <w:b w:val="0"/>
          <w:bCs w:val="0"/>
          <w:color w:val="auto"/>
          <w:sz w:val="24"/>
          <w:szCs w:val="24"/>
        </w:rPr>
        <w:t xml:space="preserve"> </w:t>
      </w:r>
      <w:r w:rsidR="00BB6541">
        <w:rPr>
          <w:rFonts w:asciiTheme="majorBidi" w:hAnsiTheme="majorBidi" w:cstheme="majorBidi"/>
          <w:b w:val="0"/>
          <w:bCs w:val="0"/>
          <w:color w:val="auto"/>
          <w:sz w:val="24"/>
          <w:szCs w:val="24"/>
        </w:rPr>
        <w:fldChar w:fldCharType="begin"/>
      </w:r>
      <w:r w:rsidR="00BB6541">
        <w:rPr>
          <w:rFonts w:asciiTheme="majorBidi" w:hAnsiTheme="majorBidi" w:cstheme="majorBidi"/>
          <w:b w:val="0"/>
          <w:bCs w:val="0"/>
          <w:color w:val="auto"/>
          <w:sz w:val="24"/>
          <w:szCs w:val="24"/>
        </w:rPr>
        <w:instrText xml:space="preserve"> STYLEREF 1 \s </w:instrText>
      </w:r>
      <w:r w:rsidR="00BB6541">
        <w:rPr>
          <w:rFonts w:asciiTheme="majorBidi" w:hAnsiTheme="majorBidi" w:cstheme="majorBidi"/>
          <w:b w:val="0"/>
          <w:bCs w:val="0"/>
          <w:color w:val="auto"/>
          <w:sz w:val="24"/>
          <w:szCs w:val="24"/>
        </w:rPr>
        <w:fldChar w:fldCharType="separate"/>
      </w:r>
      <w:r w:rsidR="00F46016">
        <w:rPr>
          <w:rFonts w:asciiTheme="majorBidi" w:hAnsiTheme="majorBidi" w:cstheme="majorBidi"/>
          <w:b w:val="0"/>
          <w:bCs w:val="0"/>
          <w:noProof/>
          <w:color w:val="auto"/>
          <w:sz w:val="24"/>
          <w:szCs w:val="24"/>
          <w:cs/>
        </w:rPr>
        <w:t>‎</w:t>
      </w:r>
      <w:r w:rsidR="00F46016">
        <w:rPr>
          <w:rFonts w:asciiTheme="majorBidi" w:hAnsiTheme="majorBidi" w:cstheme="majorBidi"/>
          <w:b w:val="0"/>
          <w:bCs w:val="0"/>
          <w:noProof/>
          <w:color w:val="auto"/>
          <w:sz w:val="24"/>
          <w:szCs w:val="24"/>
        </w:rPr>
        <w:t>III</w:t>
      </w:r>
      <w:r w:rsidR="00BB6541">
        <w:rPr>
          <w:rFonts w:asciiTheme="majorBidi" w:hAnsiTheme="majorBidi" w:cstheme="majorBidi"/>
          <w:b w:val="0"/>
          <w:bCs w:val="0"/>
          <w:color w:val="auto"/>
          <w:sz w:val="24"/>
          <w:szCs w:val="24"/>
        </w:rPr>
        <w:fldChar w:fldCharType="end"/>
      </w:r>
      <w:r w:rsidR="00BB6541">
        <w:rPr>
          <w:rFonts w:asciiTheme="majorBidi" w:hAnsiTheme="majorBidi" w:cstheme="majorBidi"/>
          <w:b w:val="0"/>
          <w:bCs w:val="0"/>
          <w:color w:val="auto"/>
          <w:sz w:val="24"/>
          <w:szCs w:val="24"/>
        </w:rPr>
        <w:noBreakHyphen/>
      </w:r>
      <w:r w:rsidR="00BB6541">
        <w:rPr>
          <w:rFonts w:asciiTheme="majorBidi" w:hAnsiTheme="majorBidi" w:cstheme="majorBidi"/>
          <w:b w:val="0"/>
          <w:bCs w:val="0"/>
          <w:color w:val="auto"/>
          <w:sz w:val="24"/>
          <w:szCs w:val="24"/>
        </w:rPr>
        <w:fldChar w:fldCharType="begin"/>
      </w:r>
      <w:r w:rsidR="00BB6541">
        <w:rPr>
          <w:rFonts w:asciiTheme="majorBidi" w:hAnsiTheme="majorBidi" w:cstheme="majorBidi"/>
          <w:b w:val="0"/>
          <w:bCs w:val="0"/>
          <w:color w:val="auto"/>
          <w:sz w:val="24"/>
          <w:szCs w:val="24"/>
        </w:rPr>
        <w:instrText xml:space="preserve"> SEQ Équation \* ARABIC \s 1 </w:instrText>
      </w:r>
      <w:r w:rsidR="00BB6541">
        <w:rPr>
          <w:rFonts w:asciiTheme="majorBidi" w:hAnsiTheme="majorBidi" w:cstheme="majorBidi"/>
          <w:b w:val="0"/>
          <w:bCs w:val="0"/>
          <w:color w:val="auto"/>
          <w:sz w:val="24"/>
          <w:szCs w:val="24"/>
        </w:rPr>
        <w:fldChar w:fldCharType="separate"/>
      </w:r>
      <w:r w:rsidR="00F46016">
        <w:rPr>
          <w:rFonts w:asciiTheme="majorBidi" w:hAnsiTheme="majorBidi" w:cstheme="majorBidi"/>
          <w:b w:val="0"/>
          <w:bCs w:val="0"/>
          <w:noProof/>
          <w:color w:val="auto"/>
          <w:sz w:val="24"/>
          <w:szCs w:val="24"/>
        </w:rPr>
        <w:t>6</w:t>
      </w:r>
      <w:r w:rsidR="00BB6541">
        <w:rPr>
          <w:rFonts w:asciiTheme="majorBidi" w:hAnsiTheme="majorBidi" w:cstheme="majorBidi"/>
          <w:b w:val="0"/>
          <w:bCs w:val="0"/>
          <w:color w:val="auto"/>
          <w:sz w:val="24"/>
          <w:szCs w:val="24"/>
        </w:rPr>
        <w:fldChar w:fldCharType="end"/>
      </w:r>
    </w:p>
    <w:p w14:paraId="59E460CC" w14:textId="2A6B13EE" w:rsidR="00AD6978" w:rsidRDefault="00AD6978" w:rsidP="000C3ADE">
      <w:pPr>
        <w:tabs>
          <w:tab w:val="left" w:pos="1064"/>
        </w:tabs>
        <w:spacing w:after="0" w:line="360" w:lineRule="auto"/>
        <w:rPr>
          <w:rFonts w:asciiTheme="majorBidi" w:hAnsiTheme="majorBidi" w:cstheme="majorBidi"/>
          <w:sz w:val="24"/>
          <w:szCs w:val="24"/>
        </w:rPr>
      </w:pPr>
      <w:r>
        <w:rPr>
          <w:rFonts w:asciiTheme="majorBidi" w:hAnsiTheme="majorBidi" w:cstheme="majorBidi"/>
          <w:sz w:val="24"/>
          <w:szCs w:val="24"/>
        </w:rPr>
        <w:t>Avec</w:t>
      </w:r>
      <w:r w:rsidR="00332CFA">
        <w:rPr>
          <w:rFonts w:asciiTheme="majorBidi" w:hAnsiTheme="majorBidi" w:cstheme="majorBidi"/>
          <w:sz w:val="24"/>
          <w:szCs w:val="24"/>
        </w:rPr>
        <w:t xml:space="preserve"> </w:t>
      </w:r>
      <w:r>
        <w:rPr>
          <w:rFonts w:asciiTheme="majorBidi" w:hAnsiTheme="majorBidi" w:cstheme="majorBidi"/>
          <w:sz w:val="24"/>
          <w:szCs w:val="24"/>
        </w:rPr>
        <w:t>(n)</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nombre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mesurage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w:t>
      </w:r>
      <w:proofErr w:type="spellStart"/>
      <w:r>
        <w:rPr>
          <w:rFonts w:asciiTheme="majorBidi" w:hAnsiTheme="majorBidi" w:cstheme="majorBidi"/>
          <w:sz w:val="24"/>
          <w:szCs w:val="24"/>
        </w:rPr>
        <w:t>tn</w:t>
      </w:r>
      <w:proofErr w:type="spellEnd"/>
      <w:r>
        <w:rPr>
          <w:rFonts w:asciiTheme="majorBidi" w:hAnsiTheme="majorBidi" w:cstheme="majorBidi"/>
          <w:sz w:val="24"/>
          <w:szCs w:val="24"/>
        </w:rPr>
        <w:t>)</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sidR="0033606B">
        <w:rPr>
          <w:rFonts w:asciiTheme="majorBidi" w:hAnsiTheme="majorBidi" w:cstheme="majorBidi"/>
          <w:sz w:val="24"/>
          <w:szCs w:val="24"/>
        </w:rPr>
        <w:t xml:space="preserve">le facteur de </w:t>
      </w:r>
      <w:r w:rsidR="00642502">
        <w:rPr>
          <w:rFonts w:asciiTheme="majorBidi" w:hAnsiTheme="majorBidi" w:cstheme="majorBidi"/>
          <w:sz w:val="24"/>
          <w:szCs w:val="24"/>
        </w:rPr>
        <w:t>Student</w:t>
      </w:r>
      <w:r w:rsidR="0033606B">
        <w:rPr>
          <w:rFonts w:asciiTheme="majorBidi" w:hAnsiTheme="majorBidi" w:cstheme="majorBidi"/>
          <w:sz w:val="24"/>
          <w:szCs w:val="24"/>
        </w:rPr>
        <w:t xml:space="preserve"> choisi selon le nombre de mesure n et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probabilité</w:t>
      </w:r>
      <w:r w:rsidR="0033606B">
        <w:rPr>
          <w:rFonts w:asciiTheme="majorBidi" w:hAnsiTheme="majorBidi" w:cstheme="majorBidi"/>
          <w:sz w:val="24"/>
          <w:szCs w:val="24"/>
        </w:rPr>
        <w:t xml:space="preserve"> </w:t>
      </w:r>
      <w:r w:rsidR="0033606B" w:rsidRPr="00347B83">
        <w:rPr>
          <w:rFonts w:asciiTheme="majorBidi" w:hAnsiTheme="majorBidi" w:cstheme="majorBidi"/>
          <w:sz w:val="24"/>
          <w:szCs w:val="24"/>
        </w:rPr>
        <w:t>P</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choisi</w:t>
      </w:r>
      <w:r w:rsidR="00CC524D" w:rsidRPr="00347B83">
        <w:rPr>
          <w:rFonts w:asciiTheme="majorBidi" w:hAnsiTheme="majorBidi" w:cstheme="majorBidi"/>
          <w:sz w:val="24"/>
          <w:szCs w:val="24"/>
        </w:rPr>
        <w:t>e</w:t>
      </w:r>
      <w:r w:rsidR="00332CFA" w:rsidRPr="00347B83">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trouver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valeur</w:t>
      </w:r>
      <w:r w:rsidR="00332CFA">
        <w:rPr>
          <w:rFonts w:asciiTheme="majorBidi" w:hAnsiTheme="majorBidi" w:cstheme="majorBidi"/>
          <w:sz w:val="24"/>
          <w:szCs w:val="24"/>
        </w:rPr>
        <w:t xml:space="preserve"> </w:t>
      </w:r>
      <w:r>
        <w:rPr>
          <w:rFonts w:asciiTheme="majorBidi" w:hAnsiTheme="majorBidi" w:cstheme="majorBidi"/>
          <w:sz w:val="24"/>
          <w:szCs w:val="24"/>
        </w:rPr>
        <w:t>µ</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l’intervalle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confiance</w:t>
      </w:r>
      <w:r w:rsidR="00332CFA">
        <w:rPr>
          <w:rFonts w:asciiTheme="majorBidi" w:hAnsiTheme="majorBidi" w:cstheme="majorBidi"/>
          <w:sz w:val="24"/>
          <w:szCs w:val="24"/>
        </w:rPr>
        <w:t xml:space="preserve"> </w:t>
      </w:r>
    </w:p>
    <w:p w14:paraId="29624D99" w14:textId="7743A518" w:rsidR="00AE415D" w:rsidRDefault="007B6FCE" w:rsidP="000C3ADE">
      <w:pPr>
        <w:tabs>
          <w:tab w:val="left" w:pos="1064"/>
        </w:tabs>
        <w:spacing w:after="0" w:line="360" w:lineRule="auto"/>
        <w:rPr>
          <w:rFonts w:asciiTheme="majorBidi" w:hAnsiTheme="majorBidi" w:cstheme="majorBidi"/>
          <w:sz w:val="24"/>
          <w:szCs w:val="24"/>
        </w:rPr>
      </w:pPr>
      <w:r>
        <w:rPr>
          <w:rFonts w:asciiTheme="majorBidi" w:hAnsiTheme="majorBidi" w:cstheme="majorBidi"/>
          <w:sz w:val="24"/>
          <w:szCs w:val="24"/>
        </w:rPr>
        <w:t>Exemple</w:t>
      </w:r>
      <w:r w:rsidR="00332CFA">
        <w:rPr>
          <w:rFonts w:asciiTheme="majorBidi" w:hAnsiTheme="majorBidi" w:cstheme="majorBidi"/>
          <w:sz w:val="24"/>
          <w:szCs w:val="24"/>
        </w:rPr>
        <w:t xml:space="preserve"> </w:t>
      </w:r>
      <w:r>
        <w:rPr>
          <w:rFonts w:asciiTheme="majorBidi" w:hAnsiTheme="majorBidi" w:cstheme="majorBidi"/>
          <w:sz w:val="24"/>
          <w:szCs w:val="24"/>
        </w:rPr>
        <w:t>:</w:t>
      </w:r>
    </w:p>
    <w:p w14:paraId="3B47B81B" w14:textId="08429BC0" w:rsidR="00843D8A" w:rsidRDefault="00843D8A" w:rsidP="00843D8A">
      <w:pPr>
        <w:pStyle w:val="Paragraphedeliste"/>
        <w:numPr>
          <w:ilvl w:val="1"/>
          <w:numId w:val="1"/>
        </w:num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nombre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mesurage</w:t>
      </w:r>
      <w:r w:rsidR="00332CFA">
        <w:rPr>
          <w:rFonts w:asciiTheme="majorBidi" w:hAnsiTheme="majorBidi" w:cstheme="majorBidi"/>
          <w:sz w:val="24"/>
          <w:szCs w:val="24"/>
        </w:rPr>
        <w:t xml:space="preserve"> </w:t>
      </w:r>
      <w:r>
        <w:rPr>
          <w:rFonts w:asciiTheme="majorBidi" w:hAnsiTheme="majorBidi" w:cstheme="majorBidi"/>
          <w:sz w:val="24"/>
          <w:szCs w:val="24"/>
        </w:rPr>
        <w:t>n=10.</w:t>
      </w:r>
    </w:p>
    <w:p w14:paraId="496EAF43" w14:textId="26096A1B" w:rsidR="00843D8A" w:rsidRDefault="00843D8A" w:rsidP="00843D8A">
      <w:pPr>
        <w:pStyle w:val="Paragraphedeliste"/>
        <w:numPr>
          <w:ilvl w:val="1"/>
          <w:numId w:val="1"/>
        </w:num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probabilité</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95%.</w:t>
      </w:r>
    </w:p>
    <w:p w14:paraId="364673CF" w14:textId="451449DF" w:rsidR="00843D8A" w:rsidRDefault="00843D8A" w:rsidP="00843D8A">
      <w:pPr>
        <w:tabs>
          <w:tab w:val="left" w:pos="1064"/>
        </w:tabs>
        <w:spacing w:line="360" w:lineRule="auto"/>
        <w:jc w:val="center"/>
        <w:rPr>
          <w:rFonts w:asciiTheme="majorBidi" w:hAnsiTheme="majorBidi" w:cstheme="majorBidi"/>
          <w:sz w:val="24"/>
          <w:szCs w:val="24"/>
        </w:rPr>
      </w:pPr>
      <w:proofErr w:type="spellStart"/>
      <w:proofErr w:type="gramStart"/>
      <w:r>
        <w:rPr>
          <w:rFonts w:asciiTheme="majorBidi" w:hAnsiTheme="majorBidi" w:cstheme="majorBidi"/>
          <w:sz w:val="24"/>
          <w:szCs w:val="24"/>
        </w:rPr>
        <w:t>t</w:t>
      </w:r>
      <w:r w:rsidRPr="007B6FCE">
        <w:rPr>
          <w:rFonts w:asciiTheme="majorBidi" w:hAnsiTheme="majorBidi" w:cstheme="majorBidi"/>
          <w:sz w:val="24"/>
          <w:szCs w:val="24"/>
          <w:vertAlign w:val="subscript"/>
        </w:rPr>
        <w:t>n</w:t>
      </w:r>
      <w:proofErr w:type="spellEnd"/>
      <w:proofErr w:type="gramEnd"/>
      <w:r>
        <w:rPr>
          <w:rFonts w:asciiTheme="majorBidi" w:hAnsiTheme="majorBidi" w:cstheme="majorBidi"/>
          <w:sz w:val="24"/>
          <w:szCs w:val="24"/>
        </w:rPr>
        <w:t>=</w:t>
      </w:r>
      <w:r w:rsidR="00332CFA">
        <w:rPr>
          <w:rFonts w:asciiTheme="majorBidi" w:hAnsiTheme="majorBidi" w:cstheme="majorBidi"/>
          <w:sz w:val="24"/>
          <w:szCs w:val="24"/>
        </w:rPr>
        <w:t xml:space="preserve"> </w:t>
      </w:r>
      <w:r>
        <w:rPr>
          <w:rFonts w:asciiTheme="majorBidi" w:hAnsiTheme="majorBidi" w:cstheme="majorBidi"/>
          <w:sz w:val="24"/>
          <w:szCs w:val="24"/>
        </w:rPr>
        <w:t>2.3</w:t>
      </w:r>
      <w:r w:rsidR="00332CFA">
        <w:rPr>
          <w:rFonts w:asciiTheme="majorBidi" w:hAnsiTheme="majorBidi" w:cstheme="majorBidi"/>
          <w:sz w:val="24"/>
          <w:szCs w:val="24"/>
        </w:rPr>
        <w:t xml:space="preserve"> </w:t>
      </w:r>
      <w:r>
        <w:rPr>
          <w:rFonts w:asciiTheme="majorBidi" w:hAnsiTheme="majorBidi" w:cstheme="majorBidi"/>
          <w:sz w:val="24"/>
          <w:szCs w:val="24"/>
        </w:rPr>
        <w:t>(sans</w:t>
      </w:r>
      <w:r w:rsidR="00332CFA">
        <w:rPr>
          <w:rFonts w:asciiTheme="majorBidi" w:hAnsiTheme="majorBidi" w:cstheme="majorBidi"/>
          <w:sz w:val="24"/>
          <w:szCs w:val="24"/>
        </w:rPr>
        <w:t xml:space="preserve"> </w:t>
      </w:r>
      <w:r>
        <w:rPr>
          <w:rFonts w:asciiTheme="majorBidi" w:hAnsiTheme="majorBidi" w:cstheme="majorBidi"/>
          <w:sz w:val="24"/>
          <w:szCs w:val="24"/>
        </w:rPr>
        <w:t>unité)</w:t>
      </w:r>
    </w:p>
    <w:p w14:paraId="47D59734" w14:textId="0A2F78C1" w:rsidR="00843D8A" w:rsidRPr="00517276" w:rsidRDefault="00843D8A" w:rsidP="00DC7BE5">
      <w:pPr>
        <w:ind w:left="2832"/>
        <w:jc w:val="center"/>
        <w:rPr>
          <w:rFonts w:asciiTheme="majorBidi" w:hAnsiTheme="majorBidi" w:cstheme="majorBidi"/>
          <w:sz w:val="28"/>
          <w:szCs w:val="28"/>
        </w:rPr>
      </w:pPr>
      <w:r w:rsidRPr="00517276">
        <w:rPr>
          <w:rFonts w:asciiTheme="majorBidi" w:hAnsiTheme="majorBidi" w:cstheme="majorBidi"/>
          <w:sz w:val="28"/>
          <w:szCs w:val="28"/>
        </w:rPr>
        <w:t>X=</w:t>
      </w:r>
      <m:oMath>
        <m:bar>
          <m:barPr>
            <m:pos m:val="top"/>
            <m:ctrlPr>
              <w:rPr>
                <w:rFonts w:ascii="Cambria Math" w:hAnsi="Cambria Math" w:cstheme="majorBidi"/>
                <w:iCs/>
                <w:sz w:val="28"/>
                <w:szCs w:val="28"/>
              </w:rPr>
            </m:ctrlPr>
          </m:barPr>
          <m:e>
            <m:r>
              <m:rPr>
                <m:sty m:val="p"/>
              </m:rPr>
              <w:rPr>
                <w:rFonts w:ascii="Cambria Math" w:hAnsi="Cambria Math" w:cstheme="majorBidi"/>
                <w:sz w:val="28"/>
                <w:szCs w:val="28"/>
              </w:rPr>
              <m:t>X</m:t>
            </m:r>
          </m:e>
        </m:bar>
        <m:r>
          <m:rPr>
            <m:sty m:val="p"/>
          </m:rPr>
          <w:rPr>
            <w:rFonts w:ascii="Cambria Math" w:hAnsi="Cambria Math" w:cstheme="majorBidi"/>
            <w:sz w:val="28"/>
            <w:szCs w:val="28"/>
          </w:rPr>
          <m:t>-∆X±V</m:t>
        </m:r>
      </m:oMath>
      <w:r w:rsidR="00332CFA">
        <w:rPr>
          <w:rFonts w:asciiTheme="majorBidi" w:hAnsiTheme="majorBidi" w:cstheme="majorBidi"/>
          <w:sz w:val="28"/>
          <w:szCs w:val="28"/>
        </w:rPr>
        <w:t xml:space="preserve"> </w:t>
      </w:r>
      <w:r w:rsidR="00642502">
        <w:rPr>
          <w:rFonts w:asciiTheme="majorBidi" w:hAnsiTheme="majorBidi" w:cstheme="majorBidi"/>
          <w:sz w:val="28"/>
          <w:szCs w:val="28"/>
        </w:rPr>
        <w:t xml:space="preserve">                              </w:t>
      </w:r>
      <w:r w:rsidR="008C5476">
        <w:rPr>
          <w:rFonts w:asciiTheme="majorBidi" w:hAnsiTheme="majorBidi" w:cstheme="majorBidi"/>
          <w:sz w:val="28"/>
          <w:szCs w:val="28"/>
        </w:rPr>
        <w:t xml:space="preserve">      </w:t>
      </w:r>
      <w:r w:rsidR="00642502">
        <w:rPr>
          <w:rFonts w:asciiTheme="majorBidi" w:hAnsiTheme="majorBidi" w:cstheme="majorBidi"/>
          <w:sz w:val="28"/>
          <w:szCs w:val="28"/>
        </w:rPr>
        <w:t xml:space="preserve">     </w:t>
      </w:r>
      <w:r w:rsidR="008C5476">
        <w:rPr>
          <w:rFonts w:asciiTheme="majorBidi" w:hAnsiTheme="majorBidi" w:cstheme="majorBidi"/>
          <w:sz w:val="28"/>
          <w:szCs w:val="28"/>
        </w:rPr>
        <w:t xml:space="preserve"> </w:t>
      </w:r>
      <w:r w:rsidR="00626723">
        <w:rPr>
          <w:rFonts w:asciiTheme="majorBidi" w:hAnsiTheme="majorBidi" w:cstheme="majorBidi"/>
          <w:sz w:val="28"/>
          <w:szCs w:val="28"/>
        </w:rPr>
        <w:t xml:space="preserve">            </w:t>
      </w:r>
      <w:r w:rsidR="00642502">
        <w:rPr>
          <w:rFonts w:asciiTheme="majorBidi" w:hAnsiTheme="majorBidi" w:cstheme="majorBidi"/>
          <w:sz w:val="28"/>
          <w:szCs w:val="28"/>
        </w:rPr>
        <w:t xml:space="preserve">   </w:t>
      </w:r>
      <w:r w:rsidR="00BB6541" w:rsidRPr="008C5476">
        <w:rPr>
          <w:rFonts w:asciiTheme="majorBidi" w:hAnsiTheme="majorBidi" w:cstheme="majorBidi"/>
          <w:sz w:val="24"/>
          <w:szCs w:val="24"/>
        </w:rPr>
        <w:fldChar w:fldCharType="begin"/>
      </w:r>
      <w:r w:rsidR="00BB6541" w:rsidRPr="008C5476">
        <w:rPr>
          <w:rFonts w:asciiTheme="majorBidi" w:hAnsiTheme="majorBidi" w:cstheme="majorBidi"/>
          <w:sz w:val="24"/>
          <w:szCs w:val="24"/>
        </w:rPr>
        <w:instrText xml:space="preserve"> STYLEREF 1 \s </w:instrText>
      </w:r>
      <w:r w:rsidR="00BB6541" w:rsidRPr="008C5476">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B6541" w:rsidRPr="008C5476">
        <w:rPr>
          <w:rFonts w:asciiTheme="majorBidi" w:hAnsiTheme="majorBidi" w:cstheme="majorBidi"/>
          <w:sz w:val="24"/>
          <w:szCs w:val="24"/>
        </w:rPr>
        <w:fldChar w:fldCharType="end"/>
      </w:r>
      <w:r w:rsidR="00BB6541" w:rsidRPr="008C5476">
        <w:rPr>
          <w:rFonts w:asciiTheme="majorBidi" w:hAnsiTheme="majorBidi" w:cstheme="majorBidi"/>
          <w:sz w:val="24"/>
          <w:szCs w:val="24"/>
        </w:rPr>
        <w:noBreakHyphen/>
      </w:r>
      <w:r w:rsidR="00BB6541" w:rsidRPr="008C5476">
        <w:rPr>
          <w:rFonts w:asciiTheme="majorBidi" w:hAnsiTheme="majorBidi" w:cstheme="majorBidi"/>
          <w:sz w:val="24"/>
          <w:szCs w:val="24"/>
        </w:rPr>
        <w:fldChar w:fldCharType="begin"/>
      </w:r>
      <w:r w:rsidR="00BB6541" w:rsidRPr="008C5476">
        <w:rPr>
          <w:rFonts w:asciiTheme="majorBidi" w:hAnsiTheme="majorBidi" w:cstheme="majorBidi"/>
          <w:sz w:val="24"/>
          <w:szCs w:val="24"/>
        </w:rPr>
        <w:instrText xml:space="preserve"> SEQ Équation \* ARABIC \s 1 </w:instrText>
      </w:r>
      <w:r w:rsidR="00BB6541" w:rsidRPr="008C5476">
        <w:rPr>
          <w:rFonts w:asciiTheme="majorBidi" w:hAnsiTheme="majorBidi" w:cstheme="majorBidi"/>
          <w:sz w:val="24"/>
          <w:szCs w:val="24"/>
        </w:rPr>
        <w:fldChar w:fldCharType="separate"/>
      </w:r>
      <w:r w:rsidR="00F46016">
        <w:rPr>
          <w:rFonts w:asciiTheme="majorBidi" w:hAnsiTheme="majorBidi" w:cstheme="majorBidi"/>
          <w:noProof/>
          <w:sz w:val="24"/>
          <w:szCs w:val="24"/>
        </w:rPr>
        <w:t>7</w:t>
      </w:r>
      <w:r w:rsidR="00BB6541" w:rsidRPr="008C5476">
        <w:rPr>
          <w:rFonts w:asciiTheme="majorBidi" w:hAnsiTheme="majorBidi" w:cstheme="majorBidi"/>
          <w:sz w:val="24"/>
          <w:szCs w:val="24"/>
        </w:rPr>
        <w:fldChar w:fldCharType="end"/>
      </w:r>
    </w:p>
    <w:p w14:paraId="681678E9" w14:textId="2131B9B6" w:rsidR="00843D8A" w:rsidRDefault="00843D8A">
      <w:pPr>
        <w:pStyle w:val="Paragraphedeliste"/>
        <w:numPr>
          <w:ilvl w:val="0"/>
          <w:numId w:val="17"/>
        </w:numPr>
        <w:tabs>
          <w:tab w:val="left" w:pos="1064"/>
        </w:tabs>
        <w:spacing w:after="0" w:line="360" w:lineRule="auto"/>
        <w:rPr>
          <w:rFonts w:asciiTheme="majorBidi" w:hAnsiTheme="majorBidi" w:cstheme="majorBidi"/>
          <w:sz w:val="24"/>
          <w:szCs w:val="24"/>
        </w:rPr>
      </w:pP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erreurs</w:t>
      </w:r>
      <w:r w:rsidR="00332CFA">
        <w:rPr>
          <w:rFonts w:asciiTheme="majorBidi" w:hAnsiTheme="majorBidi" w:cstheme="majorBidi"/>
          <w:sz w:val="24"/>
          <w:szCs w:val="24"/>
        </w:rPr>
        <w:t xml:space="preserve"> </w:t>
      </w:r>
      <w:r>
        <w:rPr>
          <w:rFonts w:asciiTheme="majorBidi" w:hAnsiTheme="majorBidi" w:cstheme="majorBidi"/>
          <w:sz w:val="24"/>
          <w:szCs w:val="24"/>
        </w:rPr>
        <w:t>systématiques</w:t>
      </w:r>
      <w:r w:rsidR="00332CFA">
        <w:rPr>
          <w:rFonts w:asciiTheme="majorBidi" w:hAnsiTheme="majorBidi" w:cstheme="majorBidi"/>
          <w:sz w:val="24"/>
          <w:szCs w:val="24"/>
        </w:rPr>
        <w:t xml:space="preserve"> </w:t>
      </w:r>
      <w:r>
        <w:rPr>
          <w:rFonts w:asciiTheme="majorBidi" w:hAnsiTheme="majorBidi" w:cstheme="majorBidi"/>
          <w:sz w:val="24"/>
          <w:szCs w:val="24"/>
        </w:rPr>
        <w:t>estimée</w:t>
      </w:r>
      <w:r w:rsidR="0034700A">
        <w:rPr>
          <w:rFonts w:asciiTheme="majorBidi" w:hAnsiTheme="majorBidi" w:cstheme="majorBidi"/>
          <w:sz w:val="24"/>
          <w:szCs w:val="24"/>
        </w:rPr>
        <w:t>s</w:t>
      </w:r>
      <w:r w:rsidR="00332CFA">
        <w:rPr>
          <w:rFonts w:asciiTheme="majorBidi" w:hAnsiTheme="majorBidi" w:cstheme="majorBidi"/>
          <w:sz w:val="24"/>
          <w:szCs w:val="24"/>
        </w:rPr>
        <w:t xml:space="preserve"> </w:t>
      </w:r>
      <w:r>
        <w:rPr>
          <w:rFonts w:asciiTheme="majorBidi" w:hAnsiTheme="majorBidi" w:cstheme="majorBidi"/>
          <w:sz w:val="24"/>
          <w:szCs w:val="24"/>
        </w:rPr>
        <w:t>:</w:t>
      </w:r>
      <w:r w:rsidR="00332CFA">
        <w:rPr>
          <w:rFonts w:asciiTheme="majorBidi" w:hAnsiTheme="majorBidi" w:cstheme="majorBidi"/>
          <w:sz w:val="24"/>
          <w:szCs w:val="24"/>
        </w:rPr>
        <w:t xml:space="preserve"> </w:t>
      </w:r>
      <w:r>
        <w:rPr>
          <w:rFonts w:asciiTheme="majorBidi" w:hAnsiTheme="majorBidi" w:cstheme="majorBidi"/>
          <w:sz w:val="24"/>
          <w:szCs w:val="24"/>
        </w:rPr>
        <w:t>doi</w:t>
      </w:r>
      <w:r w:rsidR="0034700A">
        <w:rPr>
          <w:rFonts w:asciiTheme="majorBidi" w:hAnsiTheme="majorBidi" w:cstheme="majorBidi"/>
          <w:sz w:val="24"/>
          <w:szCs w:val="24"/>
        </w:rPr>
        <w:t>vent être</w:t>
      </w:r>
      <w:r w:rsidR="00332CFA">
        <w:rPr>
          <w:rFonts w:asciiTheme="majorBidi" w:hAnsiTheme="majorBidi" w:cstheme="majorBidi"/>
          <w:sz w:val="24"/>
          <w:szCs w:val="24"/>
        </w:rPr>
        <w:t xml:space="preserve"> </w:t>
      </w:r>
      <w:r>
        <w:rPr>
          <w:rFonts w:asciiTheme="majorBidi" w:hAnsiTheme="majorBidi" w:cstheme="majorBidi"/>
          <w:sz w:val="24"/>
          <w:szCs w:val="24"/>
        </w:rPr>
        <w:t>calcul</w:t>
      </w:r>
      <w:r w:rsidR="0034700A">
        <w:rPr>
          <w:rFonts w:asciiTheme="majorBidi" w:hAnsiTheme="majorBidi" w:cstheme="majorBidi"/>
          <w:sz w:val="24"/>
          <w:szCs w:val="24"/>
        </w:rPr>
        <w:t>ées,</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estim</w:t>
      </w:r>
      <w:r w:rsidR="0034700A">
        <w:rPr>
          <w:rFonts w:asciiTheme="majorBidi" w:hAnsiTheme="majorBidi" w:cstheme="majorBidi"/>
          <w:sz w:val="24"/>
          <w:szCs w:val="24"/>
        </w:rPr>
        <w:t>e</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cumul</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ces</w:t>
      </w:r>
      <w:r w:rsidR="00332CFA">
        <w:rPr>
          <w:rFonts w:asciiTheme="majorBidi" w:hAnsiTheme="majorBidi" w:cstheme="majorBidi"/>
          <w:sz w:val="24"/>
          <w:szCs w:val="24"/>
        </w:rPr>
        <w:t xml:space="preserve"> </w:t>
      </w:r>
      <w:r>
        <w:rPr>
          <w:rFonts w:asciiTheme="majorBidi" w:hAnsiTheme="majorBidi" w:cstheme="majorBidi"/>
          <w:sz w:val="24"/>
          <w:szCs w:val="24"/>
        </w:rPr>
        <w:t>erreurs.</w:t>
      </w:r>
    </w:p>
    <w:p w14:paraId="41296660" w14:textId="133203E1" w:rsidR="00843D8A" w:rsidRDefault="00843D8A" w:rsidP="00843D8A">
      <w:p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S’il</w:t>
      </w:r>
      <w:r w:rsidR="00332CFA">
        <w:rPr>
          <w:rFonts w:asciiTheme="majorBidi" w:hAnsiTheme="majorBidi" w:cstheme="majorBidi"/>
          <w:sz w:val="24"/>
          <w:szCs w:val="24"/>
        </w:rPr>
        <w:t xml:space="preserve"> </w:t>
      </w:r>
      <w:r>
        <w:rPr>
          <w:rFonts w:asciiTheme="majorBidi" w:hAnsiTheme="majorBidi" w:cstheme="majorBidi"/>
          <w:sz w:val="24"/>
          <w:szCs w:val="24"/>
        </w:rPr>
        <w:t>y</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plusieurs</w:t>
      </w:r>
      <w:r w:rsidR="00332CFA">
        <w:rPr>
          <w:rFonts w:asciiTheme="majorBidi" w:hAnsiTheme="majorBidi" w:cstheme="majorBidi"/>
          <w:sz w:val="24"/>
          <w:szCs w:val="24"/>
        </w:rPr>
        <w:t xml:space="preserve"> </w:t>
      </w:r>
      <w:r>
        <w:rPr>
          <w:rFonts w:asciiTheme="majorBidi" w:hAnsiTheme="majorBidi" w:cstheme="majorBidi"/>
          <w:sz w:val="24"/>
          <w:szCs w:val="24"/>
        </w:rPr>
        <w:t>erreurs</w:t>
      </w:r>
      <w:r w:rsidR="00332CFA">
        <w:rPr>
          <w:rFonts w:asciiTheme="majorBidi" w:hAnsiTheme="majorBidi" w:cstheme="majorBidi"/>
          <w:sz w:val="24"/>
          <w:szCs w:val="24"/>
        </w:rPr>
        <w:t xml:space="preserve"> </w:t>
      </w:r>
      <w:r>
        <w:rPr>
          <w:rFonts w:asciiTheme="majorBidi" w:hAnsiTheme="majorBidi" w:cstheme="majorBidi"/>
          <w:sz w:val="24"/>
          <w:szCs w:val="24"/>
        </w:rPr>
        <w:t>systématiques</w:t>
      </w:r>
      <w:r w:rsidR="00332CFA">
        <w:rPr>
          <w:rFonts w:asciiTheme="majorBidi" w:hAnsiTheme="majorBidi" w:cstheme="majorBidi"/>
          <w:sz w:val="24"/>
          <w:szCs w:val="24"/>
        </w:rPr>
        <w:t xml:space="preserve"> </w:t>
      </w:r>
      <w:r>
        <w:rPr>
          <w:rFonts w:asciiTheme="majorBidi" w:hAnsiTheme="majorBidi" w:cstheme="majorBidi"/>
          <w:sz w:val="24"/>
          <w:szCs w:val="24"/>
        </w:rPr>
        <w:t>estimées</w:t>
      </w:r>
      <w:r w:rsidR="00332CFA">
        <w:rPr>
          <w:rFonts w:asciiTheme="majorBidi" w:hAnsiTheme="majorBidi" w:cstheme="majorBidi"/>
          <w:sz w:val="24"/>
          <w:szCs w:val="24"/>
        </w:rPr>
        <w:t xml:space="preserve"> </w:t>
      </w:r>
      <w:r>
        <w:rPr>
          <w:rFonts w:asciiTheme="majorBidi" w:hAnsiTheme="majorBidi" w:cstheme="majorBidi"/>
          <w:sz w:val="24"/>
          <w:szCs w:val="24"/>
        </w:rPr>
        <w:t>donc</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doit</w:t>
      </w:r>
      <w:r w:rsidR="00332CFA">
        <w:rPr>
          <w:rFonts w:asciiTheme="majorBidi" w:hAnsiTheme="majorBidi" w:cstheme="majorBidi"/>
          <w:sz w:val="24"/>
          <w:szCs w:val="24"/>
        </w:rPr>
        <w:t xml:space="preserve"> </w:t>
      </w:r>
      <w:r>
        <w:rPr>
          <w:rFonts w:asciiTheme="majorBidi" w:hAnsiTheme="majorBidi" w:cstheme="majorBidi"/>
          <w:sz w:val="24"/>
          <w:szCs w:val="24"/>
        </w:rPr>
        <w:t>calculer</w:t>
      </w:r>
      <w:r w:rsidR="00332CFA">
        <w:rPr>
          <w:rFonts w:asciiTheme="majorBidi" w:hAnsiTheme="majorBidi" w:cstheme="majorBidi"/>
          <w:sz w:val="24"/>
          <w:szCs w:val="24"/>
        </w:rPr>
        <w:t xml:space="preserve"> </w:t>
      </w:r>
      <w:r w:rsidR="00642502">
        <w:rPr>
          <w:rFonts w:asciiTheme="majorBidi" w:hAnsiTheme="majorBidi" w:cstheme="majorBidi"/>
          <w:sz w:val="24"/>
          <w:szCs w:val="24"/>
        </w:rPr>
        <w:t>le :</w:t>
      </w:r>
    </w:p>
    <w:p w14:paraId="6C4941A5" w14:textId="6D2D9919" w:rsidR="00843D8A" w:rsidRPr="00517276" w:rsidRDefault="00642502" w:rsidP="00DC7BE5">
      <w:pPr>
        <w:ind w:left="2832"/>
        <w:jc w:val="center"/>
        <w:rPr>
          <w:rFonts w:asciiTheme="majorBidi" w:hAnsiTheme="majorBidi" w:cstheme="majorBidi"/>
          <w:sz w:val="28"/>
          <w:szCs w:val="28"/>
        </w:rPr>
      </w:pPr>
      <m:oMath>
        <m:r>
          <m:rPr>
            <m:sty m:val="p"/>
          </m:rPr>
          <w:rPr>
            <w:rFonts w:ascii="Cambria Math" w:hAnsi="Cambria Math" w:cstheme="majorBidi"/>
            <w:sz w:val="28"/>
            <w:szCs w:val="28"/>
          </w:rPr>
          <m:t>δs=±</m:t>
        </m:r>
        <m:rad>
          <m:radPr>
            <m:degHide m:val="1"/>
            <m:ctrlPr>
              <w:rPr>
                <w:rFonts w:ascii="Cambria Math" w:hAnsi="Cambria Math" w:cstheme="majorBidi"/>
                <w:iCs/>
                <w:sz w:val="28"/>
                <w:szCs w:val="28"/>
              </w:rPr>
            </m:ctrlPr>
          </m:radPr>
          <m:deg/>
          <m:e>
            <m:nary>
              <m:naryPr>
                <m:chr m:val="∑"/>
                <m:limLoc m:val="undOvr"/>
                <m:ctrlPr>
                  <w:rPr>
                    <w:rFonts w:ascii="Cambria Math" w:hAnsi="Cambria Math" w:cstheme="majorBidi"/>
                    <w:iCs/>
                    <w:sz w:val="28"/>
                    <w:szCs w:val="28"/>
                  </w:rPr>
                </m:ctrlPr>
              </m:naryPr>
              <m:sub>
                <m:r>
                  <m:rPr>
                    <m:sty m:val="p"/>
                  </m:rPr>
                  <w:rPr>
                    <w:rFonts w:ascii="Cambria Math" w:hAnsi="Cambria Math" w:cstheme="majorBidi"/>
                    <w:sz w:val="28"/>
                    <w:szCs w:val="28"/>
                  </w:rPr>
                  <m:t>i=1</m:t>
                </m:r>
              </m:sub>
              <m:sup>
                <m:r>
                  <m:rPr>
                    <m:sty m:val="p"/>
                  </m:rPr>
                  <w:rPr>
                    <w:rFonts w:ascii="Cambria Math" w:hAnsi="Cambria Math" w:cstheme="majorBidi"/>
                    <w:sz w:val="28"/>
                    <w:szCs w:val="28"/>
                  </w:rPr>
                  <m:t>n</m:t>
                </m:r>
              </m:sup>
              <m:e>
                <m:sSup>
                  <m:sSupPr>
                    <m:ctrlPr>
                      <w:rPr>
                        <w:rFonts w:ascii="Cambria Math" w:hAnsi="Cambria Math" w:cstheme="majorBidi"/>
                        <w:iCs/>
                        <w:sz w:val="28"/>
                        <w:szCs w:val="28"/>
                      </w:rPr>
                    </m:ctrlPr>
                  </m:sSupPr>
                  <m:e>
                    <m:r>
                      <m:rPr>
                        <m:sty m:val="p"/>
                      </m:rPr>
                      <w:rPr>
                        <w:rFonts w:ascii="Cambria Math" w:hAnsi="Cambria Math" w:cstheme="majorBidi"/>
                        <w:sz w:val="28"/>
                        <w:szCs w:val="28"/>
                      </w:rPr>
                      <m:t>(δs)</m:t>
                    </m:r>
                  </m:e>
                  <m:sup>
                    <m:r>
                      <m:rPr>
                        <m:sty m:val="p"/>
                      </m:rPr>
                      <w:rPr>
                        <w:rFonts w:ascii="Cambria Math" w:hAnsi="Cambria Math" w:cstheme="majorBidi"/>
                        <w:sz w:val="28"/>
                        <w:szCs w:val="28"/>
                      </w:rPr>
                      <m:t>2</m:t>
                    </m:r>
                  </m:sup>
                </m:sSup>
              </m:e>
            </m:nary>
          </m:e>
        </m:rad>
        <m:r>
          <m:rPr>
            <m:sty m:val="p"/>
          </m:rPr>
          <w:rPr>
            <w:rFonts w:ascii="Cambria Math" w:hAnsi="Cambria Math" w:cstheme="majorBidi"/>
            <w:sz w:val="28"/>
            <w:szCs w:val="28"/>
          </w:rPr>
          <m:t xml:space="preserve"> </m:t>
        </m:r>
      </m:oMath>
      <w:r>
        <w:rPr>
          <w:rFonts w:asciiTheme="majorBidi" w:hAnsiTheme="majorBidi" w:cstheme="majorBidi"/>
          <w:sz w:val="28"/>
          <w:szCs w:val="28"/>
        </w:rPr>
        <w:t xml:space="preserve">                           </w:t>
      </w:r>
      <w:r w:rsidR="008C5476">
        <w:rPr>
          <w:rFonts w:asciiTheme="majorBidi" w:hAnsiTheme="majorBidi" w:cstheme="majorBidi"/>
          <w:sz w:val="28"/>
          <w:szCs w:val="28"/>
        </w:rPr>
        <w:t xml:space="preserve">      </w:t>
      </w:r>
      <w:r w:rsidR="00626723">
        <w:rPr>
          <w:rFonts w:asciiTheme="majorBidi" w:hAnsiTheme="majorBidi" w:cstheme="majorBidi"/>
          <w:sz w:val="28"/>
          <w:szCs w:val="28"/>
        </w:rPr>
        <w:t xml:space="preserve">     </w:t>
      </w:r>
      <w:r w:rsidR="008C5476">
        <w:rPr>
          <w:rFonts w:asciiTheme="majorBidi" w:hAnsiTheme="majorBidi" w:cstheme="majorBidi"/>
          <w:sz w:val="28"/>
          <w:szCs w:val="28"/>
        </w:rPr>
        <w:t xml:space="preserve"> </w:t>
      </w:r>
      <w:r w:rsidR="00626723">
        <w:rPr>
          <w:rFonts w:asciiTheme="majorBidi" w:hAnsiTheme="majorBidi" w:cstheme="majorBidi"/>
          <w:sz w:val="28"/>
          <w:szCs w:val="28"/>
        </w:rPr>
        <w:t xml:space="preserve">         </w:t>
      </w:r>
      <w:r>
        <w:rPr>
          <w:rFonts w:asciiTheme="majorBidi" w:hAnsiTheme="majorBidi" w:cstheme="majorBidi"/>
          <w:sz w:val="28"/>
          <w:szCs w:val="28"/>
        </w:rPr>
        <w:t xml:space="preserve">  </w:t>
      </w:r>
      <w:r w:rsidR="00BB6541" w:rsidRPr="008C5476">
        <w:rPr>
          <w:rFonts w:asciiTheme="majorBidi" w:hAnsiTheme="majorBidi" w:cstheme="majorBidi"/>
          <w:sz w:val="24"/>
          <w:szCs w:val="24"/>
        </w:rPr>
        <w:fldChar w:fldCharType="begin"/>
      </w:r>
      <w:r w:rsidR="00BB6541" w:rsidRPr="008C5476">
        <w:rPr>
          <w:rFonts w:asciiTheme="majorBidi" w:hAnsiTheme="majorBidi" w:cstheme="majorBidi"/>
          <w:sz w:val="24"/>
          <w:szCs w:val="24"/>
        </w:rPr>
        <w:instrText xml:space="preserve"> STYLEREF 1 \s </w:instrText>
      </w:r>
      <w:r w:rsidR="00BB6541" w:rsidRPr="008C5476">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B6541" w:rsidRPr="008C5476">
        <w:rPr>
          <w:rFonts w:asciiTheme="majorBidi" w:hAnsiTheme="majorBidi" w:cstheme="majorBidi"/>
          <w:sz w:val="24"/>
          <w:szCs w:val="24"/>
        </w:rPr>
        <w:fldChar w:fldCharType="end"/>
      </w:r>
      <w:r w:rsidR="00BB6541" w:rsidRPr="008C5476">
        <w:rPr>
          <w:rFonts w:asciiTheme="majorBidi" w:hAnsiTheme="majorBidi" w:cstheme="majorBidi"/>
          <w:sz w:val="24"/>
          <w:szCs w:val="24"/>
        </w:rPr>
        <w:noBreakHyphen/>
      </w:r>
      <w:r w:rsidR="00BB6541" w:rsidRPr="008C5476">
        <w:rPr>
          <w:rFonts w:asciiTheme="majorBidi" w:hAnsiTheme="majorBidi" w:cstheme="majorBidi"/>
          <w:sz w:val="24"/>
          <w:szCs w:val="24"/>
        </w:rPr>
        <w:fldChar w:fldCharType="begin"/>
      </w:r>
      <w:r w:rsidR="00BB6541" w:rsidRPr="008C5476">
        <w:rPr>
          <w:rFonts w:asciiTheme="majorBidi" w:hAnsiTheme="majorBidi" w:cstheme="majorBidi"/>
          <w:sz w:val="24"/>
          <w:szCs w:val="24"/>
        </w:rPr>
        <w:instrText xml:space="preserve"> SEQ Équation \* ARABIC \s 1 </w:instrText>
      </w:r>
      <w:r w:rsidR="00BB6541" w:rsidRPr="008C5476">
        <w:rPr>
          <w:rFonts w:asciiTheme="majorBidi" w:hAnsiTheme="majorBidi" w:cstheme="majorBidi"/>
          <w:sz w:val="24"/>
          <w:szCs w:val="24"/>
        </w:rPr>
        <w:fldChar w:fldCharType="separate"/>
      </w:r>
      <w:r w:rsidR="00F46016">
        <w:rPr>
          <w:rFonts w:asciiTheme="majorBidi" w:hAnsiTheme="majorBidi" w:cstheme="majorBidi"/>
          <w:noProof/>
          <w:sz w:val="24"/>
          <w:szCs w:val="24"/>
        </w:rPr>
        <w:t>8</w:t>
      </w:r>
      <w:r w:rsidR="00BB6541" w:rsidRPr="008C5476">
        <w:rPr>
          <w:rFonts w:asciiTheme="majorBidi" w:hAnsiTheme="majorBidi" w:cstheme="majorBidi"/>
          <w:sz w:val="24"/>
          <w:szCs w:val="24"/>
        </w:rPr>
        <w:fldChar w:fldCharType="end"/>
      </w:r>
    </w:p>
    <w:p w14:paraId="51684FCD" w14:textId="6AB55AD8" w:rsidR="004315B1" w:rsidRDefault="004315B1">
      <w:pPr>
        <w:pStyle w:val="Paragraphedeliste"/>
        <w:numPr>
          <w:ilvl w:val="0"/>
          <w:numId w:val="17"/>
        </w:num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Incertitude</w:t>
      </w:r>
      <w:r w:rsidR="00332CFA">
        <w:rPr>
          <w:rFonts w:asciiTheme="majorBidi" w:hAnsiTheme="majorBidi" w:cstheme="majorBidi"/>
          <w:sz w:val="24"/>
          <w:szCs w:val="24"/>
        </w:rPr>
        <w:t xml:space="preserve"> </w:t>
      </w:r>
      <w:r w:rsidR="007B6FCE">
        <w:rPr>
          <w:rFonts w:asciiTheme="majorBidi" w:hAnsiTheme="majorBidi" w:cstheme="majorBidi"/>
          <w:sz w:val="24"/>
          <w:szCs w:val="24"/>
        </w:rPr>
        <w:t>technique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29CA44DD" w14:textId="27FC4743" w:rsidR="004315B1" w:rsidRPr="008C5476" w:rsidRDefault="00642502" w:rsidP="00DC7BE5">
      <w:pPr>
        <w:ind w:left="2832"/>
        <w:jc w:val="center"/>
        <w:rPr>
          <w:rFonts w:asciiTheme="majorBidi" w:hAnsiTheme="majorBidi" w:cstheme="majorBidi"/>
          <w:sz w:val="24"/>
          <w:szCs w:val="24"/>
        </w:rPr>
      </w:pPr>
      <m:oMath>
        <m:r>
          <m:rPr>
            <m:sty m:val="p"/>
          </m:rPr>
          <w:rPr>
            <w:rFonts w:ascii="Cambria Math" w:hAnsi="Cambria Math" w:cstheme="majorBidi"/>
            <w:sz w:val="28"/>
            <w:szCs w:val="28"/>
          </w:rPr>
          <m:t>Ut=±</m:t>
        </m:r>
        <m:rad>
          <m:radPr>
            <m:degHide m:val="1"/>
            <m:ctrlPr>
              <w:rPr>
                <w:rFonts w:ascii="Cambria Math" w:hAnsi="Cambria Math" w:cstheme="majorBidi"/>
                <w:iCs/>
                <w:sz w:val="28"/>
                <w:szCs w:val="28"/>
              </w:rPr>
            </m:ctrlPr>
          </m:radPr>
          <m:deg/>
          <m:e>
            <m:sSup>
              <m:sSupPr>
                <m:ctrlPr>
                  <w:rPr>
                    <w:rFonts w:ascii="Cambria Math" w:hAnsi="Cambria Math" w:cstheme="majorBidi"/>
                    <w:iCs/>
                    <w:sz w:val="28"/>
                    <w:szCs w:val="28"/>
                  </w:rPr>
                </m:ctrlPr>
              </m:sSupPr>
              <m:e>
                <m:r>
                  <m:rPr>
                    <m:sty m:val="p"/>
                  </m:rPr>
                  <w:rPr>
                    <w:rFonts w:ascii="Cambria Math" w:hAnsi="Cambria Math" w:cstheme="majorBidi"/>
                    <w:sz w:val="28"/>
                    <w:szCs w:val="28"/>
                  </w:rPr>
                  <m:t>V</m:t>
                </m:r>
              </m:e>
              <m:sup>
                <m:r>
                  <m:rPr>
                    <m:sty m:val="p"/>
                  </m:rPr>
                  <w:rPr>
                    <w:rFonts w:ascii="Cambria Math" w:hAnsi="Cambria Math" w:cstheme="majorBidi"/>
                    <w:sz w:val="28"/>
                    <w:szCs w:val="28"/>
                  </w:rPr>
                  <m:t>2</m:t>
                </m:r>
              </m:sup>
            </m:sSup>
            <m:r>
              <m:rPr>
                <m:sty m:val="p"/>
              </m:rPr>
              <w:rPr>
                <w:rFonts w:ascii="Cambria Math" w:hAnsi="Cambria Math" w:cstheme="majorBidi"/>
                <w:sz w:val="28"/>
                <w:szCs w:val="28"/>
              </w:rPr>
              <m:t>+</m:t>
            </m:r>
            <m:sSup>
              <m:sSupPr>
                <m:ctrlPr>
                  <w:rPr>
                    <w:rFonts w:ascii="Cambria Math" w:hAnsi="Cambria Math" w:cstheme="majorBidi"/>
                    <w:iCs/>
                    <w:sz w:val="28"/>
                    <w:szCs w:val="28"/>
                  </w:rPr>
                </m:ctrlPr>
              </m:sSupPr>
              <m:e>
                <m:r>
                  <m:rPr>
                    <m:sty m:val="p"/>
                  </m:rPr>
                  <w:rPr>
                    <w:rFonts w:ascii="Cambria Math" w:hAnsi="Cambria Math" w:cstheme="majorBidi"/>
                    <w:sz w:val="28"/>
                    <w:szCs w:val="28"/>
                  </w:rPr>
                  <m:t>δs</m:t>
                </m:r>
              </m:e>
              <m:sup>
                <m:r>
                  <m:rPr>
                    <m:sty m:val="p"/>
                  </m:rPr>
                  <w:rPr>
                    <w:rFonts w:ascii="Cambria Math" w:hAnsi="Cambria Math" w:cstheme="majorBidi"/>
                    <w:sz w:val="28"/>
                    <w:szCs w:val="28"/>
                  </w:rPr>
                  <m:t>2</m:t>
                </m:r>
              </m:sup>
            </m:sSup>
          </m:e>
        </m:rad>
      </m:oMath>
      <w:r w:rsidR="00332CFA">
        <w:rPr>
          <w:rFonts w:asciiTheme="majorBidi" w:hAnsiTheme="majorBidi" w:cstheme="majorBidi"/>
          <w:sz w:val="24"/>
          <w:szCs w:val="24"/>
        </w:rPr>
        <w:t xml:space="preserve"> </w:t>
      </w:r>
      <w:r>
        <w:rPr>
          <w:rFonts w:asciiTheme="majorBidi" w:hAnsiTheme="majorBidi" w:cstheme="majorBidi"/>
          <w:sz w:val="24"/>
          <w:szCs w:val="24"/>
        </w:rPr>
        <w:t xml:space="preserve">                                 </w:t>
      </w:r>
      <w:r w:rsidR="00626723">
        <w:rPr>
          <w:rFonts w:asciiTheme="majorBidi" w:hAnsiTheme="majorBidi" w:cstheme="majorBidi"/>
          <w:sz w:val="24"/>
          <w:szCs w:val="24"/>
        </w:rPr>
        <w:t xml:space="preserve">    </w:t>
      </w:r>
      <w:r w:rsidR="008C5476">
        <w:rPr>
          <w:rFonts w:asciiTheme="majorBidi" w:hAnsiTheme="majorBidi" w:cstheme="majorBidi"/>
          <w:sz w:val="24"/>
          <w:szCs w:val="24"/>
        </w:rPr>
        <w:t xml:space="preserve">        </w:t>
      </w:r>
      <w:r w:rsidR="00626723">
        <w:rPr>
          <w:rFonts w:asciiTheme="majorBidi" w:hAnsiTheme="majorBidi" w:cstheme="majorBidi"/>
          <w:sz w:val="24"/>
          <w:szCs w:val="24"/>
        </w:rPr>
        <w:t xml:space="preserve">             </w:t>
      </w:r>
      <w:r>
        <w:rPr>
          <w:rFonts w:asciiTheme="majorBidi" w:hAnsiTheme="majorBidi" w:cstheme="majorBidi"/>
          <w:sz w:val="24"/>
          <w:szCs w:val="24"/>
        </w:rPr>
        <w:t xml:space="preserve">  </w:t>
      </w:r>
      <w:r w:rsidR="00BB6541" w:rsidRPr="008C5476">
        <w:rPr>
          <w:rFonts w:asciiTheme="majorBidi" w:hAnsiTheme="majorBidi" w:cstheme="majorBidi"/>
          <w:sz w:val="24"/>
          <w:szCs w:val="24"/>
        </w:rPr>
        <w:fldChar w:fldCharType="begin"/>
      </w:r>
      <w:r w:rsidR="00BB6541" w:rsidRPr="008C5476">
        <w:rPr>
          <w:rFonts w:asciiTheme="majorBidi" w:hAnsiTheme="majorBidi" w:cstheme="majorBidi"/>
          <w:sz w:val="24"/>
          <w:szCs w:val="24"/>
        </w:rPr>
        <w:instrText xml:space="preserve"> STYLEREF 1 \s </w:instrText>
      </w:r>
      <w:r w:rsidR="00BB6541" w:rsidRPr="008C5476">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B6541" w:rsidRPr="008C5476">
        <w:rPr>
          <w:rFonts w:asciiTheme="majorBidi" w:hAnsiTheme="majorBidi" w:cstheme="majorBidi"/>
          <w:sz w:val="24"/>
          <w:szCs w:val="24"/>
        </w:rPr>
        <w:fldChar w:fldCharType="end"/>
      </w:r>
      <w:r w:rsidR="00BB6541" w:rsidRPr="008C5476">
        <w:rPr>
          <w:rFonts w:asciiTheme="majorBidi" w:hAnsiTheme="majorBidi" w:cstheme="majorBidi"/>
          <w:sz w:val="24"/>
          <w:szCs w:val="24"/>
        </w:rPr>
        <w:noBreakHyphen/>
      </w:r>
      <w:r w:rsidR="00BB6541" w:rsidRPr="008C5476">
        <w:rPr>
          <w:rFonts w:asciiTheme="majorBidi" w:hAnsiTheme="majorBidi" w:cstheme="majorBidi"/>
          <w:sz w:val="24"/>
          <w:szCs w:val="24"/>
        </w:rPr>
        <w:fldChar w:fldCharType="begin"/>
      </w:r>
      <w:r w:rsidR="00BB6541" w:rsidRPr="008C5476">
        <w:rPr>
          <w:rFonts w:asciiTheme="majorBidi" w:hAnsiTheme="majorBidi" w:cstheme="majorBidi"/>
          <w:sz w:val="24"/>
          <w:szCs w:val="24"/>
        </w:rPr>
        <w:instrText xml:space="preserve"> SEQ Équation \* ARABIC \s 1 </w:instrText>
      </w:r>
      <w:r w:rsidR="00BB6541" w:rsidRPr="008C5476">
        <w:rPr>
          <w:rFonts w:asciiTheme="majorBidi" w:hAnsiTheme="majorBidi" w:cstheme="majorBidi"/>
          <w:sz w:val="24"/>
          <w:szCs w:val="24"/>
        </w:rPr>
        <w:fldChar w:fldCharType="separate"/>
      </w:r>
      <w:r w:rsidR="00F46016">
        <w:rPr>
          <w:rFonts w:asciiTheme="majorBidi" w:hAnsiTheme="majorBidi" w:cstheme="majorBidi"/>
          <w:noProof/>
          <w:sz w:val="24"/>
          <w:szCs w:val="24"/>
        </w:rPr>
        <w:t>9</w:t>
      </w:r>
      <w:r w:rsidR="00BB6541" w:rsidRPr="008C5476">
        <w:rPr>
          <w:rFonts w:asciiTheme="majorBidi" w:hAnsiTheme="majorBidi" w:cstheme="majorBidi"/>
          <w:sz w:val="24"/>
          <w:szCs w:val="24"/>
        </w:rPr>
        <w:fldChar w:fldCharType="end"/>
      </w:r>
    </w:p>
    <w:p w14:paraId="2BDA8D58" w14:textId="7C49A19B" w:rsidR="00D22F13" w:rsidRDefault="00D22F13">
      <w:pPr>
        <w:pStyle w:val="Paragraphedeliste"/>
        <w:numPr>
          <w:ilvl w:val="0"/>
          <w:numId w:val="17"/>
        </w:numPr>
        <w:tabs>
          <w:tab w:val="left" w:pos="1064"/>
        </w:tabs>
        <w:spacing w:after="0" w:line="360" w:lineRule="auto"/>
        <w:jc w:val="both"/>
        <w:rPr>
          <w:rFonts w:asciiTheme="majorBidi" w:hAnsiTheme="majorBidi" w:cstheme="majorBidi"/>
          <w:sz w:val="24"/>
          <w:szCs w:val="24"/>
        </w:rPr>
      </w:pPr>
      <w:r>
        <w:rPr>
          <w:rFonts w:asciiTheme="majorBidi" w:hAnsiTheme="majorBidi" w:cstheme="majorBidi"/>
          <w:sz w:val="24"/>
          <w:szCs w:val="24"/>
        </w:rPr>
        <w:t>Calcul</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l’incertitude</w:t>
      </w:r>
      <w:r w:rsidR="00332CFA">
        <w:rPr>
          <w:rFonts w:asciiTheme="majorBidi" w:hAnsiTheme="majorBidi" w:cstheme="majorBidi"/>
          <w:sz w:val="24"/>
          <w:szCs w:val="24"/>
        </w:rPr>
        <w:t xml:space="preserve"> </w:t>
      </w:r>
      <w:r w:rsidR="007B6FCE">
        <w:rPr>
          <w:rFonts w:asciiTheme="majorBidi" w:hAnsiTheme="majorBidi" w:cstheme="majorBidi"/>
          <w:sz w:val="24"/>
          <w:szCs w:val="24"/>
        </w:rPr>
        <w:t>totale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6DD362CF" w14:textId="62CA0FA8" w:rsidR="00CD3FBA" w:rsidRPr="00CD3FBA" w:rsidRDefault="003313E1" w:rsidP="00CD3FBA">
      <w:pPr>
        <w:ind w:left="2832"/>
        <w:jc w:val="center"/>
        <w:rPr>
          <w:rFonts w:asciiTheme="majorBidi" w:hAnsiTheme="majorBidi" w:cstheme="majorBidi"/>
          <w:sz w:val="28"/>
          <w:szCs w:val="28"/>
        </w:rPr>
      </w:pPr>
      <m:oMath>
        <m:r>
          <w:rPr>
            <w:rFonts w:ascii="Cambria Math" w:hAnsi="Cambria Math" w:cstheme="majorBidi"/>
            <w:sz w:val="28"/>
            <w:szCs w:val="28"/>
          </w:rPr>
          <m:t>U=±</m:t>
        </m:r>
        <m:rad>
          <m:radPr>
            <m:degHide m:val="1"/>
            <m:ctrlPr>
              <w:rPr>
                <w:rFonts w:ascii="Cambria Math" w:hAnsi="Cambria Math" w:cstheme="majorBidi"/>
                <w:i/>
                <w:sz w:val="28"/>
                <w:szCs w:val="28"/>
              </w:rPr>
            </m:ctrlPr>
          </m:radPr>
          <m:deg/>
          <m:e>
            <m:sSup>
              <m:sSupPr>
                <m:ctrlPr>
                  <w:rPr>
                    <w:rFonts w:ascii="Cambria Math" w:hAnsi="Cambria Math" w:cstheme="majorBidi"/>
                    <w:i/>
                    <w:sz w:val="28"/>
                    <w:szCs w:val="28"/>
                  </w:rPr>
                </m:ctrlPr>
              </m:sSupPr>
              <m:e>
                <m:r>
                  <w:rPr>
                    <w:rFonts w:ascii="Cambria Math" w:hAnsi="Cambria Math" w:cstheme="majorBidi"/>
                    <w:sz w:val="28"/>
                    <w:szCs w:val="28"/>
                  </w:rPr>
                  <m:t>Ut</m:t>
                </m:r>
              </m:e>
              <m:sup>
                <m:r>
                  <w:rPr>
                    <w:rFonts w:ascii="Cambria Math" w:hAnsi="Cambria Math" w:cstheme="majorBidi"/>
                    <w:sz w:val="28"/>
                    <w:szCs w:val="28"/>
                  </w:rPr>
                  <m:t>2</m:t>
                </m:r>
              </m:sup>
            </m:sSup>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δl</m:t>
                </m:r>
              </m:e>
              <m:sup>
                <m:r>
                  <w:rPr>
                    <w:rFonts w:ascii="Cambria Math" w:hAnsi="Cambria Math" w:cstheme="majorBidi"/>
                    <w:sz w:val="28"/>
                    <w:szCs w:val="28"/>
                  </w:rPr>
                  <m:t>2</m:t>
                </m:r>
              </m:sup>
            </m:sSup>
          </m:e>
        </m:rad>
      </m:oMath>
      <w:r w:rsidR="00332CFA" w:rsidRPr="00CD3FBA">
        <w:rPr>
          <w:rFonts w:asciiTheme="majorBidi" w:hAnsiTheme="majorBidi" w:cstheme="majorBidi"/>
          <w:sz w:val="24"/>
          <w:szCs w:val="24"/>
        </w:rPr>
        <w:t xml:space="preserve"> </w:t>
      </w:r>
      <w:r w:rsidR="00626723">
        <w:rPr>
          <w:rFonts w:asciiTheme="majorBidi" w:hAnsiTheme="majorBidi" w:cstheme="majorBidi"/>
          <w:sz w:val="24"/>
          <w:szCs w:val="24"/>
        </w:rPr>
        <w:t xml:space="preserve">                            </w:t>
      </w:r>
      <w:r w:rsidR="008C5476">
        <w:rPr>
          <w:rFonts w:asciiTheme="majorBidi" w:hAnsiTheme="majorBidi" w:cstheme="majorBidi"/>
          <w:sz w:val="24"/>
          <w:szCs w:val="24"/>
        </w:rPr>
        <w:t xml:space="preserve">  </w:t>
      </w:r>
      <w:r w:rsidR="00626723">
        <w:rPr>
          <w:rFonts w:asciiTheme="majorBidi" w:hAnsiTheme="majorBidi" w:cstheme="majorBidi"/>
          <w:sz w:val="24"/>
          <w:szCs w:val="24"/>
        </w:rPr>
        <w:t xml:space="preserve">               </w:t>
      </w:r>
      <w:r w:rsidR="008C5476">
        <w:rPr>
          <w:rFonts w:asciiTheme="majorBidi" w:hAnsiTheme="majorBidi" w:cstheme="majorBidi"/>
          <w:sz w:val="24"/>
          <w:szCs w:val="24"/>
        </w:rPr>
        <w:t xml:space="preserve">  </w:t>
      </w:r>
      <w:r w:rsidR="00626723">
        <w:rPr>
          <w:rFonts w:asciiTheme="majorBidi" w:hAnsiTheme="majorBidi" w:cstheme="majorBidi"/>
          <w:sz w:val="24"/>
          <w:szCs w:val="24"/>
        </w:rPr>
        <w:t xml:space="preserve">           </w:t>
      </w:r>
      <w:r w:rsidR="00BB6541" w:rsidRPr="008C5476">
        <w:rPr>
          <w:rFonts w:asciiTheme="majorBidi" w:hAnsiTheme="majorBidi" w:cstheme="majorBidi"/>
          <w:sz w:val="24"/>
          <w:szCs w:val="24"/>
        </w:rPr>
        <w:fldChar w:fldCharType="begin"/>
      </w:r>
      <w:r w:rsidR="00BB6541" w:rsidRPr="008C5476">
        <w:rPr>
          <w:rFonts w:asciiTheme="majorBidi" w:hAnsiTheme="majorBidi" w:cstheme="majorBidi"/>
          <w:sz w:val="24"/>
          <w:szCs w:val="24"/>
        </w:rPr>
        <w:instrText xml:space="preserve"> STYLEREF 1 \s </w:instrText>
      </w:r>
      <w:r w:rsidR="00BB6541" w:rsidRPr="008C5476">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B6541" w:rsidRPr="008C5476">
        <w:rPr>
          <w:rFonts w:asciiTheme="majorBidi" w:hAnsiTheme="majorBidi" w:cstheme="majorBidi"/>
          <w:sz w:val="24"/>
          <w:szCs w:val="24"/>
        </w:rPr>
        <w:fldChar w:fldCharType="end"/>
      </w:r>
      <w:r w:rsidR="00BB6541" w:rsidRPr="008C5476">
        <w:rPr>
          <w:rFonts w:asciiTheme="majorBidi" w:hAnsiTheme="majorBidi" w:cstheme="majorBidi"/>
          <w:sz w:val="24"/>
          <w:szCs w:val="24"/>
        </w:rPr>
        <w:noBreakHyphen/>
      </w:r>
      <w:r w:rsidR="00BB6541" w:rsidRPr="008C5476">
        <w:rPr>
          <w:rFonts w:asciiTheme="majorBidi" w:hAnsiTheme="majorBidi" w:cstheme="majorBidi"/>
          <w:sz w:val="24"/>
          <w:szCs w:val="24"/>
        </w:rPr>
        <w:fldChar w:fldCharType="begin"/>
      </w:r>
      <w:r w:rsidR="00BB6541" w:rsidRPr="008C5476">
        <w:rPr>
          <w:rFonts w:asciiTheme="majorBidi" w:hAnsiTheme="majorBidi" w:cstheme="majorBidi"/>
          <w:sz w:val="24"/>
          <w:szCs w:val="24"/>
        </w:rPr>
        <w:instrText xml:space="preserve"> SEQ Équation \* ARABIC \s 1 </w:instrText>
      </w:r>
      <w:r w:rsidR="00BB6541" w:rsidRPr="008C5476">
        <w:rPr>
          <w:rFonts w:asciiTheme="majorBidi" w:hAnsiTheme="majorBidi" w:cstheme="majorBidi"/>
          <w:sz w:val="24"/>
          <w:szCs w:val="24"/>
        </w:rPr>
        <w:fldChar w:fldCharType="separate"/>
      </w:r>
      <w:r w:rsidR="00F46016">
        <w:rPr>
          <w:rFonts w:asciiTheme="majorBidi" w:hAnsiTheme="majorBidi" w:cstheme="majorBidi"/>
          <w:noProof/>
          <w:sz w:val="24"/>
          <w:szCs w:val="24"/>
        </w:rPr>
        <w:t>10</w:t>
      </w:r>
      <w:r w:rsidR="00BB6541" w:rsidRPr="008C5476">
        <w:rPr>
          <w:rFonts w:asciiTheme="majorBidi" w:hAnsiTheme="majorBidi" w:cstheme="majorBidi"/>
          <w:sz w:val="24"/>
          <w:szCs w:val="24"/>
        </w:rPr>
        <w:fldChar w:fldCharType="end"/>
      </w:r>
    </w:p>
    <w:p w14:paraId="6119A4DC" w14:textId="1DF3E8ED" w:rsidR="00CD3FBA" w:rsidRDefault="00CD3FBA" w:rsidP="00CA51F2">
      <w:p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Avec : </w:t>
      </w:r>
      <m:oMath>
        <m:r>
          <w:rPr>
            <w:rFonts w:ascii="Cambria Math" w:hAnsi="Cambria Math" w:cstheme="majorBidi"/>
            <w:sz w:val="28"/>
            <w:szCs w:val="28"/>
          </w:rPr>
          <m:t>δl=</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r>
          <w:rPr>
            <w:rFonts w:ascii="Cambria Math" w:hAnsi="Cambria Math" w:cstheme="majorBidi"/>
            <w:sz w:val="28"/>
            <w:szCs w:val="28"/>
          </w:rPr>
          <m:t>×la résolution</m:t>
        </m:r>
      </m:oMath>
    </w:p>
    <w:p w14:paraId="56D3E952" w14:textId="16CA11CD" w:rsidR="003313E1" w:rsidRDefault="003313E1" w:rsidP="00CA51F2">
      <w:p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Résultat</w:t>
      </w:r>
      <w:r w:rsidR="00332CFA">
        <w:rPr>
          <w:rFonts w:asciiTheme="majorBidi" w:hAnsiTheme="majorBidi" w:cstheme="majorBidi"/>
          <w:sz w:val="24"/>
          <w:szCs w:val="24"/>
        </w:rPr>
        <w:t xml:space="preserve"> </w:t>
      </w:r>
      <w:r>
        <w:rPr>
          <w:rFonts w:asciiTheme="majorBidi" w:hAnsiTheme="majorBidi" w:cstheme="majorBidi"/>
          <w:sz w:val="24"/>
          <w:szCs w:val="24"/>
        </w:rPr>
        <w:t>complet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sidR="007B6FCE">
        <w:rPr>
          <w:rFonts w:asciiTheme="majorBidi" w:hAnsiTheme="majorBidi" w:cstheme="majorBidi"/>
          <w:sz w:val="24"/>
          <w:szCs w:val="24"/>
        </w:rPr>
        <w:t>mesurage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1AAAC93B" w14:textId="10669A77" w:rsidR="003313E1" w:rsidRPr="00DC7BE5" w:rsidRDefault="003313E1" w:rsidP="002763AE">
      <w:pPr>
        <w:ind w:left="2124"/>
        <w:jc w:val="center"/>
        <w:rPr>
          <w:rFonts w:asciiTheme="majorBidi" w:hAnsiTheme="majorBidi" w:cstheme="majorBidi"/>
          <w:sz w:val="32"/>
          <w:szCs w:val="32"/>
        </w:rPr>
      </w:pPr>
      <m:oMath>
        <m:r>
          <w:rPr>
            <w:rFonts w:ascii="Cambria Math" w:hAnsi="Cambria Math" w:cstheme="majorBidi"/>
            <w:sz w:val="28"/>
            <w:szCs w:val="28"/>
          </w:rPr>
          <m:t>X=</m:t>
        </m:r>
        <m:bar>
          <m:barPr>
            <m:pos m:val="top"/>
            <m:ctrlPr>
              <w:rPr>
                <w:rFonts w:ascii="Cambria Math" w:hAnsi="Cambria Math" w:cstheme="majorBidi"/>
                <w:i/>
                <w:sz w:val="28"/>
                <w:szCs w:val="28"/>
              </w:rPr>
            </m:ctrlPr>
          </m:barPr>
          <m:e>
            <m:r>
              <w:rPr>
                <w:rFonts w:ascii="Cambria Math" w:hAnsi="Cambria Math" w:cstheme="majorBidi"/>
                <w:sz w:val="28"/>
                <w:szCs w:val="28"/>
              </w:rPr>
              <m:t>X</m:t>
            </m:r>
          </m:e>
        </m:bar>
        <m:r>
          <w:rPr>
            <w:rFonts w:ascii="Cambria Math" w:hAnsi="Cambria Math" w:cstheme="majorBidi"/>
            <w:sz w:val="28"/>
            <w:szCs w:val="28"/>
          </w:rPr>
          <m:t>-∆X±U</m:t>
        </m:r>
      </m:oMath>
      <w:r w:rsidR="00332CFA">
        <w:rPr>
          <w:rFonts w:asciiTheme="majorBidi" w:hAnsiTheme="majorBidi" w:cstheme="majorBidi"/>
          <w:sz w:val="24"/>
          <w:szCs w:val="24"/>
        </w:rPr>
        <w:t xml:space="preserve"> </w:t>
      </w:r>
      <w:r w:rsidR="001C0F1C">
        <w:rPr>
          <w:rFonts w:asciiTheme="majorBidi" w:hAnsiTheme="majorBidi" w:cstheme="majorBidi"/>
          <w:sz w:val="24"/>
          <w:szCs w:val="24"/>
        </w:rPr>
        <w:t xml:space="preserve">                             </w:t>
      </w:r>
      <w:r w:rsidR="00CD3FBA">
        <w:rPr>
          <w:rFonts w:asciiTheme="majorBidi" w:hAnsiTheme="majorBidi" w:cstheme="majorBidi"/>
          <w:sz w:val="24"/>
          <w:szCs w:val="24"/>
        </w:rPr>
        <w:t xml:space="preserve">   </w:t>
      </w:r>
      <w:r w:rsidR="001C0F1C">
        <w:rPr>
          <w:rFonts w:asciiTheme="majorBidi" w:hAnsiTheme="majorBidi" w:cstheme="majorBidi"/>
          <w:sz w:val="24"/>
          <w:szCs w:val="24"/>
        </w:rPr>
        <w:t xml:space="preserve">    </w:t>
      </w:r>
      <w:r w:rsidR="008C5476">
        <w:rPr>
          <w:rFonts w:asciiTheme="majorBidi" w:hAnsiTheme="majorBidi" w:cstheme="majorBidi"/>
          <w:sz w:val="24"/>
          <w:szCs w:val="24"/>
        </w:rPr>
        <w:t xml:space="preserve"> </w:t>
      </w:r>
      <w:r w:rsidR="002763AE">
        <w:rPr>
          <w:rFonts w:asciiTheme="majorBidi" w:hAnsiTheme="majorBidi" w:cstheme="majorBidi" w:hint="cs"/>
          <w:sz w:val="24"/>
          <w:szCs w:val="24"/>
          <w:rtl/>
        </w:rPr>
        <w:t xml:space="preserve">  </w:t>
      </w:r>
      <w:r w:rsidR="001C0F1C">
        <w:rPr>
          <w:rFonts w:asciiTheme="majorBidi" w:hAnsiTheme="majorBidi" w:cstheme="majorBidi"/>
          <w:sz w:val="24"/>
          <w:szCs w:val="24"/>
        </w:rPr>
        <w:t xml:space="preserve">     </w:t>
      </w:r>
      <w:r w:rsidR="00626723">
        <w:rPr>
          <w:rFonts w:asciiTheme="majorBidi" w:hAnsiTheme="majorBidi" w:cstheme="majorBidi"/>
          <w:sz w:val="24"/>
          <w:szCs w:val="24"/>
        </w:rPr>
        <w:t xml:space="preserve">                    </w:t>
      </w:r>
      <w:r w:rsidR="008C5476">
        <w:rPr>
          <w:rFonts w:asciiTheme="majorBidi" w:hAnsiTheme="majorBidi" w:cstheme="majorBidi"/>
          <w:sz w:val="24"/>
          <w:szCs w:val="24"/>
        </w:rPr>
        <w:t xml:space="preserve"> </w:t>
      </w:r>
      <w:r w:rsidR="00626723">
        <w:rPr>
          <w:rFonts w:asciiTheme="majorBidi" w:hAnsiTheme="majorBidi" w:cstheme="majorBidi"/>
          <w:sz w:val="24"/>
          <w:szCs w:val="24"/>
        </w:rPr>
        <w:t xml:space="preserve">      </w:t>
      </w:r>
      <w:r w:rsidR="001C0F1C">
        <w:rPr>
          <w:rFonts w:asciiTheme="majorBidi" w:hAnsiTheme="majorBidi" w:cstheme="majorBidi"/>
          <w:sz w:val="24"/>
          <w:szCs w:val="24"/>
        </w:rPr>
        <w:t xml:space="preserve"> </w:t>
      </w:r>
      <w:r w:rsidR="00BB6541" w:rsidRPr="008C5476">
        <w:rPr>
          <w:rFonts w:asciiTheme="majorBidi" w:hAnsiTheme="majorBidi" w:cstheme="majorBidi"/>
          <w:sz w:val="24"/>
          <w:szCs w:val="24"/>
        </w:rPr>
        <w:fldChar w:fldCharType="begin"/>
      </w:r>
      <w:r w:rsidR="00BB6541" w:rsidRPr="008C5476">
        <w:rPr>
          <w:rFonts w:asciiTheme="majorBidi" w:hAnsiTheme="majorBidi" w:cstheme="majorBidi"/>
          <w:sz w:val="24"/>
          <w:szCs w:val="24"/>
        </w:rPr>
        <w:instrText xml:space="preserve"> STYLEREF 1 \s </w:instrText>
      </w:r>
      <w:r w:rsidR="00BB6541" w:rsidRPr="008C5476">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B6541" w:rsidRPr="008C5476">
        <w:rPr>
          <w:rFonts w:asciiTheme="majorBidi" w:hAnsiTheme="majorBidi" w:cstheme="majorBidi"/>
          <w:sz w:val="24"/>
          <w:szCs w:val="24"/>
        </w:rPr>
        <w:fldChar w:fldCharType="end"/>
      </w:r>
      <w:r w:rsidR="00BB6541" w:rsidRPr="008C5476">
        <w:rPr>
          <w:rFonts w:asciiTheme="majorBidi" w:hAnsiTheme="majorBidi" w:cstheme="majorBidi"/>
          <w:sz w:val="24"/>
          <w:szCs w:val="24"/>
        </w:rPr>
        <w:noBreakHyphen/>
      </w:r>
      <w:r w:rsidR="00CD3FBA" w:rsidRPr="008C5476">
        <w:rPr>
          <w:rFonts w:asciiTheme="majorBidi" w:hAnsiTheme="majorBidi" w:cstheme="majorBidi"/>
          <w:sz w:val="24"/>
          <w:szCs w:val="24"/>
        </w:rPr>
        <w:t>11</w:t>
      </w:r>
    </w:p>
    <w:p w14:paraId="24F69921" w14:textId="418A5DC9" w:rsidR="00C27950" w:rsidRDefault="00F61FA9" w:rsidP="00823FDD">
      <w:pPr>
        <w:pStyle w:val="Titre2"/>
        <w:spacing w:line="360" w:lineRule="auto"/>
      </w:pPr>
      <w:bookmarkStart w:id="61" w:name="_Toc170817462"/>
      <w:r>
        <w:t>P</w:t>
      </w:r>
      <w:r w:rsidR="00C27950">
        <w:t>résentation</w:t>
      </w:r>
      <w:r w:rsidR="00332CFA">
        <w:t xml:space="preserve"> </w:t>
      </w:r>
      <w:r w:rsidR="00C27950">
        <w:t>de</w:t>
      </w:r>
      <w:r>
        <w:t>s</w:t>
      </w:r>
      <w:r w:rsidR="00332CFA">
        <w:t xml:space="preserve"> </w:t>
      </w:r>
      <w:r w:rsidR="00C27950">
        <w:t>résultat</w:t>
      </w:r>
      <w:r>
        <w:t>s</w:t>
      </w:r>
      <w:r w:rsidR="00332CFA">
        <w:t xml:space="preserve"> </w:t>
      </w:r>
      <w:r w:rsidR="00C27950">
        <w:t>de</w:t>
      </w:r>
      <w:r w:rsidR="00332CFA">
        <w:t xml:space="preserve"> </w:t>
      </w:r>
      <w:r w:rsidR="007B6FCE">
        <w:t>mesure</w:t>
      </w:r>
      <w:bookmarkEnd w:id="61"/>
    </w:p>
    <w:p w14:paraId="235D3F69" w14:textId="33284AA2" w:rsidR="00C27950" w:rsidRDefault="007B6FCE" w:rsidP="00FA5AFA">
      <w:pPr>
        <w:pStyle w:val="Titre3"/>
        <w:spacing w:line="360" w:lineRule="auto"/>
      </w:pPr>
      <w:bookmarkStart w:id="62" w:name="_Toc170817463"/>
      <w:r>
        <w:rPr>
          <w:iCs/>
        </w:rPr>
        <w:t>P</w:t>
      </w:r>
      <w:r w:rsidR="00C27950">
        <w:t>ièce</w:t>
      </w:r>
      <w:r w:rsidR="00332CFA">
        <w:t xml:space="preserve"> </w:t>
      </w:r>
      <w:r w:rsidR="00C27950">
        <w:t>en</w:t>
      </w:r>
      <w:r w:rsidR="00332CFA">
        <w:t xml:space="preserve"> </w:t>
      </w:r>
      <w:r w:rsidR="006F4294">
        <w:t>Aluminium :</w:t>
      </w:r>
      <w:bookmarkEnd w:id="62"/>
      <w:r w:rsidR="00332CFA">
        <w:t xml:space="preserve"> </w:t>
      </w:r>
    </w:p>
    <w:p w14:paraId="4B56705E" w14:textId="3424DA1D" w:rsidR="00C27950" w:rsidRDefault="007B6FCE" w:rsidP="00823FDD">
      <w:pPr>
        <w:pStyle w:val="Titre4"/>
        <w:spacing w:line="360" w:lineRule="auto"/>
      </w:pPr>
      <w:r>
        <w:t>M</w:t>
      </w:r>
      <w:r w:rsidR="00C27950">
        <w:t>esure</w:t>
      </w:r>
      <w:r w:rsidR="00332CFA">
        <w:t xml:space="preserve"> </w:t>
      </w:r>
      <w:r w:rsidR="00C27950">
        <w:t>de</w:t>
      </w:r>
      <w:r w:rsidR="0034700A">
        <w:t xml:space="preserve"> la</w:t>
      </w:r>
      <w:r w:rsidR="00332CFA">
        <w:t xml:space="preserve"> </w:t>
      </w:r>
      <w:r>
        <w:t>longueur</w:t>
      </w:r>
      <w:r w:rsidR="0034700A">
        <w:t xml:space="preserve"> </w:t>
      </w:r>
      <w:r w:rsidR="008E06F2">
        <w:t>(l)</w:t>
      </w:r>
    </w:p>
    <w:p w14:paraId="7BEA88F6" w14:textId="37C9E5FD" w:rsidR="00FA5AFA" w:rsidRPr="00FA5AFA" w:rsidRDefault="00FA5AFA" w:rsidP="00FA5AFA">
      <w:pPr>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mesuré</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longueur</w:t>
      </w:r>
      <w:r w:rsidR="00332CFA">
        <w:rPr>
          <w:rFonts w:asciiTheme="majorBidi" w:hAnsiTheme="majorBidi" w:cstheme="majorBidi"/>
          <w:sz w:val="24"/>
          <w:szCs w:val="24"/>
        </w:rPr>
        <w:t xml:space="preserve"> </w:t>
      </w:r>
      <w:r>
        <w:rPr>
          <w:rFonts w:asciiTheme="majorBidi" w:hAnsiTheme="majorBidi" w:cstheme="majorBidi"/>
          <w:sz w:val="24"/>
          <w:szCs w:val="24"/>
        </w:rPr>
        <w:t>(l)</w:t>
      </w:r>
      <w:r w:rsidR="00332CFA">
        <w:rPr>
          <w:rFonts w:asciiTheme="majorBidi" w:hAnsiTheme="majorBidi" w:cstheme="majorBidi"/>
          <w:sz w:val="24"/>
          <w:szCs w:val="24"/>
        </w:rPr>
        <w:t xml:space="preserve"> </w:t>
      </w:r>
      <w:r w:rsidR="006F4294">
        <w:rPr>
          <w:rFonts w:asciiTheme="majorBidi" w:hAnsiTheme="majorBidi" w:cstheme="majorBidi"/>
          <w:sz w:val="24"/>
          <w:szCs w:val="24"/>
        </w:rPr>
        <w:t xml:space="preserve">par </w:t>
      </w:r>
      <w:r w:rsidR="0034700A">
        <w:rPr>
          <w:rFonts w:asciiTheme="majorBidi" w:hAnsiTheme="majorBidi" w:cstheme="majorBidi"/>
          <w:sz w:val="24"/>
          <w:szCs w:val="24"/>
        </w:rPr>
        <w:t>les trois instruments (trusquin, bras de mesure, MMT).</w:t>
      </w:r>
    </w:p>
    <w:p w14:paraId="7D87416A" w14:textId="2AA9D347" w:rsidR="001B5190" w:rsidRDefault="00CD3FBA" w:rsidP="00015531">
      <w:pPr>
        <w:pStyle w:val="Titre5"/>
        <w:spacing w:line="360" w:lineRule="auto"/>
      </w:pPr>
      <w:r>
        <w:t>Mesure de la longueur (l) à</w:t>
      </w:r>
      <w:r w:rsidR="00332CFA">
        <w:t xml:space="preserve"> </w:t>
      </w:r>
      <w:r w:rsidR="00F957A9">
        <w:t>l’aide</w:t>
      </w:r>
      <w:r w:rsidR="00332CFA">
        <w:t xml:space="preserve"> </w:t>
      </w:r>
      <w:r w:rsidR="00F957A9">
        <w:t>du</w:t>
      </w:r>
      <w:r w:rsidR="00332CFA">
        <w:t xml:space="preserve"> </w:t>
      </w:r>
      <w:r w:rsidR="00F957A9">
        <w:t>trusquin</w:t>
      </w:r>
    </w:p>
    <w:p w14:paraId="48E5699B" w14:textId="3B635F0E" w:rsidR="00F957A9" w:rsidRDefault="00CD3FBA" w:rsidP="000C3ADE">
      <w:pPr>
        <w:tabs>
          <w:tab w:val="left" w:pos="1064"/>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F957A9" w:rsidRPr="00F61FA9">
        <w:rPr>
          <w:rFonts w:asciiTheme="majorBidi" w:hAnsiTheme="majorBidi" w:cstheme="majorBidi"/>
          <w:sz w:val="24"/>
          <w:szCs w:val="24"/>
        </w:rPr>
        <w:t>Après</w:t>
      </w:r>
      <w:r w:rsidR="00332CFA">
        <w:rPr>
          <w:rFonts w:asciiTheme="majorBidi" w:hAnsiTheme="majorBidi" w:cstheme="majorBidi"/>
          <w:sz w:val="24"/>
          <w:szCs w:val="24"/>
        </w:rPr>
        <w:t xml:space="preserve"> </w:t>
      </w:r>
      <w:r w:rsidR="00F957A9" w:rsidRPr="00F61FA9">
        <w:rPr>
          <w:rFonts w:asciiTheme="majorBidi" w:hAnsiTheme="majorBidi" w:cstheme="majorBidi"/>
          <w:sz w:val="24"/>
          <w:szCs w:val="24"/>
        </w:rPr>
        <w:t>l’application</w:t>
      </w:r>
      <w:r w:rsidR="00332CFA">
        <w:rPr>
          <w:rFonts w:asciiTheme="majorBidi" w:hAnsiTheme="majorBidi" w:cstheme="majorBidi"/>
          <w:sz w:val="24"/>
          <w:szCs w:val="24"/>
        </w:rPr>
        <w:t xml:space="preserve"> </w:t>
      </w:r>
      <w:r w:rsidR="00F957A9" w:rsidRPr="00F61FA9">
        <w:rPr>
          <w:rFonts w:asciiTheme="majorBidi" w:hAnsiTheme="majorBidi" w:cstheme="majorBidi"/>
          <w:sz w:val="24"/>
          <w:szCs w:val="24"/>
        </w:rPr>
        <w:t>de</w:t>
      </w:r>
      <w:r w:rsidR="00F957A9">
        <w:rPr>
          <w:rFonts w:asciiTheme="majorBidi" w:hAnsiTheme="majorBidi" w:cstheme="majorBidi"/>
          <w:sz w:val="24"/>
          <w:szCs w:val="24"/>
        </w:rPr>
        <w:t>s</w:t>
      </w:r>
      <w:r w:rsidR="00332CFA">
        <w:rPr>
          <w:rFonts w:asciiTheme="majorBidi" w:hAnsiTheme="majorBidi" w:cstheme="majorBidi"/>
          <w:sz w:val="24"/>
          <w:szCs w:val="24"/>
        </w:rPr>
        <w:t xml:space="preserve"> </w:t>
      </w:r>
      <w:r w:rsidR="00F957A9" w:rsidRPr="00F61FA9">
        <w:rPr>
          <w:rFonts w:asciiTheme="majorBidi" w:hAnsiTheme="majorBidi" w:cstheme="majorBidi"/>
          <w:sz w:val="24"/>
          <w:szCs w:val="24"/>
        </w:rPr>
        <w:t>conditions</w:t>
      </w:r>
      <w:r w:rsidR="00332CFA">
        <w:rPr>
          <w:rFonts w:asciiTheme="majorBidi" w:hAnsiTheme="majorBidi" w:cstheme="majorBidi"/>
          <w:sz w:val="24"/>
          <w:szCs w:val="24"/>
        </w:rPr>
        <w:t xml:space="preserve"> </w:t>
      </w:r>
      <w:r w:rsidR="00F957A9" w:rsidRPr="00F61FA9">
        <w:rPr>
          <w:rFonts w:asciiTheme="majorBidi" w:hAnsiTheme="majorBidi" w:cstheme="majorBidi"/>
          <w:sz w:val="24"/>
          <w:szCs w:val="24"/>
        </w:rPr>
        <w:t>présentées</w:t>
      </w:r>
      <w:r w:rsidR="00332CFA">
        <w:rPr>
          <w:rFonts w:asciiTheme="majorBidi" w:hAnsiTheme="majorBidi" w:cstheme="majorBidi"/>
          <w:sz w:val="24"/>
          <w:szCs w:val="24"/>
        </w:rPr>
        <w:t xml:space="preserve"> </w:t>
      </w:r>
      <w:r w:rsidR="00F957A9" w:rsidRPr="00F61FA9">
        <w:rPr>
          <w:rFonts w:asciiTheme="majorBidi" w:hAnsiTheme="majorBidi" w:cstheme="majorBidi"/>
          <w:sz w:val="24"/>
          <w:szCs w:val="24"/>
        </w:rPr>
        <w:t>dans</w:t>
      </w:r>
      <w:r w:rsidR="00332CFA">
        <w:rPr>
          <w:rFonts w:asciiTheme="majorBidi" w:hAnsiTheme="majorBidi" w:cstheme="majorBidi"/>
          <w:sz w:val="24"/>
          <w:szCs w:val="24"/>
        </w:rPr>
        <w:t xml:space="preserve"> </w:t>
      </w:r>
      <w:r w:rsidR="00F957A9" w:rsidRPr="00F61FA9">
        <w:rPr>
          <w:rFonts w:asciiTheme="majorBidi" w:hAnsiTheme="majorBidi" w:cstheme="majorBidi"/>
          <w:sz w:val="24"/>
          <w:szCs w:val="24"/>
        </w:rPr>
        <w:t>le</w:t>
      </w:r>
      <w:r w:rsidR="00332CFA">
        <w:rPr>
          <w:rFonts w:asciiTheme="majorBidi" w:hAnsiTheme="majorBidi" w:cstheme="majorBidi"/>
          <w:sz w:val="24"/>
          <w:szCs w:val="24"/>
        </w:rPr>
        <w:t xml:space="preserve"> </w:t>
      </w:r>
      <w:r w:rsidR="00F957A9" w:rsidRPr="00F61FA9">
        <w:rPr>
          <w:rFonts w:asciiTheme="majorBidi" w:hAnsiTheme="majorBidi" w:cstheme="majorBidi"/>
          <w:sz w:val="24"/>
          <w:szCs w:val="24"/>
        </w:rPr>
        <w:t>mode</w:t>
      </w:r>
      <w:r w:rsidR="00332CFA">
        <w:rPr>
          <w:rFonts w:asciiTheme="majorBidi" w:hAnsiTheme="majorBidi" w:cstheme="majorBidi"/>
          <w:sz w:val="24"/>
          <w:szCs w:val="24"/>
        </w:rPr>
        <w:t xml:space="preserve"> </w:t>
      </w:r>
      <w:r w:rsidR="00F957A9" w:rsidRPr="00F61FA9">
        <w:rPr>
          <w:rFonts w:asciiTheme="majorBidi" w:hAnsiTheme="majorBidi" w:cstheme="majorBidi"/>
          <w:sz w:val="24"/>
          <w:szCs w:val="24"/>
        </w:rPr>
        <w:t>opératoire</w:t>
      </w:r>
      <w:r w:rsidR="00332CFA">
        <w:rPr>
          <w:rFonts w:asciiTheme="majorBidi" w:hAnsiTheme="majorBidi" w:cstheme="majorBidi"/>
          <w:sz w:val="24"/>
          <w:szCs w:val="24"/>
        </w:rPr>
        <w:t xml:space="preserve"> </w:t>
      </w:r>
      <w:r w:rsidR="00F957A9">
        <w:rPr>
          <w:rFonts w:asciiTheme="majorBidi" w:hAnsiTheme="majorBidi" w:cstheme="majorBidi"/>
          <w:sz w:val="24"/>
          <w:szCs w:val="24"/>
        </w:rPr>
        <w:t>du</w:t>
      </w:r>
      <w:r w:rsidR="00332CFA">
        <w:rPr>
          <w:rFonts w:asciiTheme="majorBidi" w:hAnsiTheme="majorBidi" w:cstheme="majorBidi"/>
          <w:sz w:val="24"/>
          <w:szCs w:val="24"/>
        </w:rPr>
        <w:t xml:space="preserve"> </w:t>
      </w:r>
      <w:r w:rsidR="00F957A9">
        <w:rPr>
          <w:rFonts w:asciiTheme="majorBidi" w:hAnsiTheme="majorBidi" w:cstheme="majorBidi"/>
          <w:sz w:val="24"/>
          <w:szCs w:val="24"/>
        </w:rPr>
        <w:t>trusquin</w:t>
      </w:r>
      <w:r w:rsidR="00332CFA">
        <w:rPr>
          <w:rFonts w:asciiTheme="majorBidi" w:hAnsiTheme="majorBidi" w:cstheme="majorBidi"/>
          <w:sz w:val="24"/>
          <w:szCs w:val="24"/>
        </w:rPr>
        <w:t xml:space="preserve"> </w:t>
      </w:r>
      <w:r w:rsidR="006525BF">
        <w:rPr>
          <w:rFonts w:asciiTheme="majorBidi" w:hAnsiTheme="majorBidi" w:cstheme="majorBidi"/>
          <w:sz w:val="24"/>
          <w:szCs w:val="24"/>
        </w:rPr>
        <w:t>digital ;</w:t>
      </w:r>
      <w:r w:rsidR="00332CFA">
        <w:rPr>
          <w:rFonts w:asciiTheme="majorBidi" w:hAnsiTheme="majorBidi" w:cstheme="majorBidi"/>
          <w:sz w:val="24"/>
          <w:szCs w:val="24"/>
        </w:rPr>
        <w:t xml:space="preserve"> </w:t>
      </w:r>
      <w:r w:rsidR="00F957A9">
        <w:rPr>
          <w:rFonts w:asciiTheme="majorBidi" w:hAnsiTheme="majorBidi" w:cstheme="majorBidi"/>
          <w:sz w:val="24"/>
          <w:szCs w:val="24"/>
        </w:rPr>
        <w:t>on</w:t>
      </w:r>
      <w:r w:rsidR="00332CFA">
        <w:rPr>
          <w:rFonts w:asciiTheme="majorBidi" w:hAnsiTheme="majorBidi" w:cstheme="majorBidi"/>
          <w:sz w:val="24"/>
          <w:szCs w:val="24"/>
        </w:rPr>
        <w:t xml:space="preserve"> </w:t>
      </w:r>
      <w:r w:rsidR="00F957A9">
        <w:rPr>
          <w:rFonts w:asciiTheme="majorBidi" w:hAnsiTheme="majorBidi" w:cstheme="majorBidi"/>
          <w:sz w:val="24"/>
          <w:szCs w:val="24"/>
        </w:rPr>
        <w:t>prend</w:t>
      </w:r>
      <w:r w:rsidR="00332CFA">
        <w:rPr>
          <w:rFonts w:asciiTheme="majorBidi" w:hAnsiTheme="majorBidi" w:cstheme="majorBidi"/>
          <w:sz w:val="24"/>
          <w:szCs w:val="24"/>
        </w:rPr>
        <w:t xml:space="preserve"> </w:t>
      </w:r>
      <w:r w:rsidR="00F957A9">
        <w:rPr>
          <w:rFonts w:asciiTheme="majorBidi" w:hAnsiTheme="majorBidi" w:cstheme="majorBidi"/>
          <w:sz w:val="24"/>
          <w:szCs w:val="24"/>
        </w:rPr>
        <w:t>le</w:t>
      </w:r>
      <w:r w:rsidR="00332CFA">
        <w:rPr>
          <w:rFonts w:asciiTheme="majorBidi" w:hAnsiTheme="majorBidi" w:cstheme="majorBidi"/>
          <w:sz w:val="24"/>
          <w:szCs w:val="24"/>
        </w:rPr>
        <w:t xml:space="preserve"> </w:t>
      </w:r>
      <w:r w:rsidR="00F957A9">
        <w:rPr>
          <w:rFonts w:asciiTheme="majorBidi" w:hAnsiTheme="majorBidi" w:cstheme="majorBidi"/>
          <w:sz w:val="24"/>
          <w:szCs w:val="24"/>
        </w:rPr>
        <w:t>moyeu</w:t>
      </w:r>
      <w:r w:rsidR="00332CFA">
        <w:rPr>
          <w:rFonts w:asciiTheme="majorBidi" w:hAnsiTheme="majorBidi" w:cstheme="majorBidi"/>
          <w:sz w:val="24"/>
          <w:szCs w:val="24"/>
        </w:rPr>
        <w:t xml:space="preserve"> </w:t>
      </w:r>
      <w:r w:rsidR="00F957A9">
        <w:rPr>
          <w:rFonts w:asciiTheme="majorBidi" w:hAnsiTheme="majorBidi" w:cstheme="majorBidi"/>
          <w:sz w:val="24"/>
          <w:szCs w:val="24"/>
        </w:rPr>
        <w:t>et</w:t>
      </w:r>
      <w:r w:rsidR="00332CFA">
        <w:rPr>
          <w:rFonts w:asciiTheme="majorBidi" w:hAnsiTheme="majorBidi" w:cstheme="majorBidi"/>
          <w:sz w:val="24"/>
          <w:szCs w:val="24"/>
        </w:rPr>
        <w:t xml:space="preserve"> </w:t>
      </w:r>
      <w:r w:rsidR="0034700A">
        <w:rPr>
          <w:rFonts w:asciiTheme="majorBidi" w:hAnsiTheme="majorBidi" w:cstheme="majorBidi"/>
          <w:sz w:val="24"/>
          <w:szCs w:val="24"/>
        </w:rPr>
        <w:t xml:space="preserve">on </w:t>
      </w:r>
      <w:r w:rsidR="00F957A9">
        <w:rPr>
          <w:rFonts w:asciiTheme="majorBidi" w:hAnsiTheme="majorBidi" w:cstheme="majorBidi"/>
          <w:sz w:val="24"/>
          <w:szCs w:val="24"/>
        </w:rPr>
        <w:t>le</w:t>
      </w:r>
      <w:r w:rsidR="00332CFA">
        <w:rPr>
          <w:rFonts w:asciiTheme="majorBidi" w:hAnsiTheme="majorBidi" w:cstheme="majorBidi"/>
          <w:sz w:val="24"/>
          <w:szCs w:val="24"/>
        </w:rPr>
        <w:t xml:space="preserve"> </w:t>
      </w:r>
      <w:r w:rsidR="00F957A9">
        <w:rPr>
          <w:rFonts w:asciiTheme="majorBidi" w:hAnsiTheme="majorBidi" w:cstheme="majorBidi"/>
          <w:sz w:val="24"/>
          <w:szCs w:val="24"/>
        </w:rPr>
        <w:t>met</w:t>
      </w:r>
      <w:r w:rsidR="00332CFA">
        <w:rPr>
          <w:rFonts w:asciiTheme="majorBidi" w:hAnsiTheme="majorBidi" w:cstheme="majorBidi"/>
          <w:sz w:val="24"/>
          <w:szCs w:val="24"/>
        </w:rPr>
        <w:t xml:space="preserve"> </w:t>
      </w:r>
      <w:r w:rsidR="00F957A9">
        <w:rPr>
          <w:rFonts w:asciiTheme="majorBidi" w:hAnsiTheme="majorBidi" w:cstheme="majorBidi"/>
          <w:sz w:val="24"/>
          <w:szCs w:val="24"/>
        </w:rPr>
        <w:t>sur</w:t>
      </w:r>
      <w:r w:rsidR="00332CFA">
        <w:rPr>
          <w:rFonts w:asciiTheme="majorBidi" w:hAnsiTheme="majorBidi" w:cstheme="majorBidi"/>
          <w:sz w:val="24"/>
          <w:szCs w:val="24"/>
        </w:rPr>
        <w:t xml:space="preserve"> </w:t>
      </w:r>
      <w:r w:rsidR="00F957A9">
        <w:rPr>
          <w:rFonts w:asciiTheme="majorBidi" w:hAnsiTheme="majorBidi" w:cstheme="majorBidi"/>
          <w:sz w:val="24"/>
          <w:szCs w:val="24"/>
        </w:rPr>
        <w:t>une</w:t>
      </w:r>
      <w:r w:rsidR="00332CFA">
        <w:rPr>
          <w:rFonts w:asciiTheme="majorBidi" w:hAnsiTheme="majorBidi" w:cstheme="majorBidi"/>
          <w:sz w:val="24"/>
          <w:szCs w:val="24"/>
        </w:rPr>
        <w:t xml:space="preserve"> </w:t>
      </w:r>
      <w:r w:rsidR="00F957A9">
        <w:rPr>
          <w:rFonts w:asciiTheme="majorBidi" w:hAnsiTheme="majorBidi" w:cstheme="majorBidi"/>
          <w:sz w:val="24"/>
          <w:szCs w:val="24"/>
        </w:rPr>
        <w:t>table</w:t>
      </w:r>
      <w:r w:rsidR="00332CFA">
        <w:rPr>
          <w:rFonts w:asciiTheme="majorBidi" w:hAnsiTheme="majorBidi" w:cstheme="majorBidi"/>
          <w:sz w:val="24"/>
          <w:szCs w:val="24"/>
        </w:rPr>
        <w:t xml:space="preserve"> </w:t>
      </w:r>
      <w:r w:rsidR="00F957A9">
        <w:rPr>
          <w:rFonts w:asciiTheme="majorBidi" w:hAnsiTheme="majorBidi" w:cstheme="majorBidi"/>
          <w:sz w:val="24"/>
          <w:szCs w:val="24"/>
        </w:rPr>
        <w:t>antivibratoire,</w:t>
      </w:r>
      <w:r w:rsidR="00332CFA">
        <w:rPr>
          <w:rFonts w:asciiTheme="majorBidi" w:hAnsiTheme="majorBidi" w:cstheme="majorBidi"/>
          <w:sz w:val="24"/>
          <w:szCs w:val="24"/>
        </w:rPr>
        <w:t xml:space="preserve"> </w:t>
      </w:r>
      <w:r w:rsidR="00F957A9">
        <w:rPr>
          <w:rFonts w:asciiTheme="majorBidi" w:hAnsiTheme="majorBidi" w:cstheme="majorBidi"/>
          <w:sz w:val="24"/>
          <w:szCs w:val="24"/>
        </w:rPr>
        <w:t>puis</w:t>
      </w:r>
      <w:r w:rsidR="00332CFA">
        <w:rPr>
          <w:rFonts w:asciiTheme="majorBidi" w:hAnsiTheme="majorBidi" w:cstheme="majorBidi"/>
          <w:sz w:val="24"/>
          <w:szCs w:val="24"/>
        </w:rPr>
        <w:t xml:space="preserve"> </w:t>
      </w:r>
      <w:r w:rsidR="00F957A9">
        <w:rPr>
          <w:rFonts w:asciiTheme="majorBidi" w:hAnsiTheme="majorBidi" w:cstheme="majorBidi"/>
          <w:sz w:val="24"/>
          <w:szCs w:val="24"/>
        </w:rPr>
        <w:t>on</w:t>
      </w:r>
      <w:r w:rsidR="00332CFA">
        <w:rPr>
          <w:rFonts w:asciiTheme="majorBidi" w:hAnsiTheme="majorBidi" w:cstheme="majorBidi"/>
          <w:sz w:val="24"/>
          <w:szCs w:val="24"/>
        </w:rPr>
        <w:t xml:space="preserve"> </w:t>
      </w:r>
      <w:r w:rsidR="00F957A9">
        <w:rPr>
          <w:rFonts w:asciiTheme="majorBidi" w:hAnsiTheme="majorBidi" w:cstheme="majorBidi"/>
          <w:sz w:val="24"/>
          <w:szCs w:val="24"/>
        </w:rPr>
        <w:t>utilise</w:t>
      </w:r>
      <w:r w:rsidR="00332CFA">
        <w:rPr>
          <w:rFonts w:asciiTheme="majorBidi" w:hAnsiTheme="majorBidi" w:cstheme="majorBidi"/>
          <w:sz w:val="24"/>
          <w:szCs w:val="24"/>
        </w:rPr>
        <w:t xml:space="preserve"> </w:t>
      </w:r>
      <w:r w:rsidR="007B6FCE">
        <w:rPr>
          <w:rFonts w:asciiTheme="majorBidi" w:hAnsiTheme="majorBidi" w:cstheme="majorBidi"/>
          <w:sz w:val="24"/>
          <w:szCs w:val="24"/>
        </w:rPr>
        <w:t>un</w:t>
      </w:r>
      <w:r w:rsidR="00332CFA">
        <w:rPr>
          <w:rFonts w:asciiTheme="majorBidi" w:hAnsiTheme="majorBidi" w:cstheme="majorBidi"/>
          <w:sz w:val="24"/>
          <w:szCs w:val="24"/>
        </w:rPr>
        <w:t xml:space="preserve"> </w:t>
      </w:r>
      <w:r w:rsidR="007B6FCE">
        <w:rPr>
          <w:rFonts w:asciiTheme="majorBidi" w:hAnsiTheme="majorBidi" w:cstheme="majorBidi"/>
          <w:sz w:val="24"/>
          <w:szCs w:val="24"/>
        </w:rPr>
        <w:t>trusquin</w:t>
      </w:r>
      <w:r w:rsidR="00332CFA">
        <w:rPr>
          <w:rFonts w:asciiTheme="majorBidi" w:hAnsiTheme="majorBidi" w:cstheme="majorBidi"/>
          <w:sz w:val="24"/>
          <w:szCs w:val="24"/>
        </w:rPr>
        <w:t xml:space="preserve"> </w:t>
      </w:r>
      <w:r w:rsidR="007B6FCE">
        <w:rPr>
          <w:rFonts w:asciiTheme="majorBidi" w:hAnsiTheme="majorBidi" w:cstheme="majorBidi"/>
          <w:sz w:val="24"/>
          <w:szCs w:val="24"/>
        </w:rPr>
        <w:t>étalonné</w:t>
      </w:r>
      <w:r w:rsidR="00332CFA">
        <w:rPr>
          <w:rFonts w:asciiTheme="majorBidi" w:hAnsiTheme="majorBidi" w:cstheme="majorBidi"/>
          <w:sz w:val="24"/>
          <w:szCs w:val="24"/>
        </w:rPr>
        <w:t xml:space="preserve"> </w:t>
      </w:r>
      <w:r w:rsidR="00F957A9">
        <w:rPr>
          <w:rFonts w:asciiTheme="majorBidi" w:hAnsiTheme="majorBidi" w:cstheme="majorBidi"/>
          <w:sz w:val="24"/>
          <w:szCs w:val="24"/>
        </w:rPr>
        <w:t>avec</w:t>
      </w:r>
      <w:r w:rsidR="00332CFA">
        <w:rPr>
          <w:rFonts w:asciiTheme="majorBidi" w:hAnsiTheme="majorBidi" w:cstheme="majorBidi"/>
          <w:sz w:val="24"/>
          <w:szCs w:val="24"/>
        </w:rPr>
        <w:t xml:space="preserve"> </w:t>
      </w:r>
      <w:r w:rsidR="00F957A9">
        <w:rPr>
          <w:rFonts w:asciiTheme="majorBidi" w:hAnsiTheme="majorBidi" w:cstheme="majorBidi"/>
          <w:sz w:val="24"/>
          <w:szCs w:val="24"/>
        </w:rPr>
        <w:t>les</w:t>
      </w:r>
      <w:r w:rsidR="00332CFA">
        <w:rPr>
          <w:rFonts w:asciiTheme="majorBidi" w:hAnsiTheme="majorBidi" w:cstheme="majorBidi"/>
          <w:sz w:val="24"/>
          <w:szCs w:val="24"/>
        </w:rPr>
        <w:t xml:space="preserve"> </w:t>
      </w:r>
      <w:r w:rsidR="00F957A9">
        <w:rPr>
          <w:rFonts w:asciiTheme="majorBidi" w:hAnsiTheme="majorBidi" w:cstheme="majorBidi"/>
          <w:sz w:val="24"/>
          <w:szCs w:val="24"/>
        </w:rPr>
        <w:t>spécifications</w:t>
      </w:r>
      <w:r w:rsidR="00332CFA">
        <w:rPr>
          <w:rFonts w:asciiTheme="majorBidi" w:hAnsiTheme="majorBidi" w:cstheme="majorBidi"/>
          <w:sz w:val="24"/>
          <w:szCs w:val="24"/>
        </w:rPr>
        <w:t xml:space="preserve"> </w:t>
      </w:r>
      <w:r w:rsidR="007B6FCE">
        <w:rPr>
          <w:rFonts w:asciiTheme="majorBidi" w:hAnsiTheme="majorBidi" w:cstheme="majorBidi"/>
          <w:sz w:val="24"/>
          <w:szCs w:val="24"/>
        </w:rPr>
        <w:t>suivantes</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241140F1" w14:textId="6CDF7F62" w:rsidR="00F957A9" w:rsidRDefault="00F957A9" w:rsidP="00AF0F97">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Résolution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0.01mm.</w:t>
      </w:r>
    </w:p>
    <w:p w14:paraId="44F52B07" w14:textId="6CFD68E5" w:rsidR="00F957A9" w:rsidRDefault="00F957A9" w:rsidP="00AF0F97">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Capacité</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sidR="00F7784A">
        <w:rPr>
          <w:rFonts w:asciiTheme="majorBidi" w:hAnsiTheme="majorBidi" w:cstheme="majorBidi"/>
          <w:sz w:val="24"/>
          <w:szCs w:val="24"/>
        </w:rPr>
        <w:t>6</w:t>
      </w:r>
      <w:r>
        <w:rPr>
          <w:rFonts w:asciiTheme="majorBidi" w:hAnsiTheme="majorBidi" w:cstheme="majorBidi"/>
          <w:sz w:val="24"/>
          <w:szCs w:val="24"/>
        </w:rPr>
        <w:t>00mm.</w:t>
      </w:r>
    </w:p>
    <w:p w14:paraId="0C807E58" w14:textId="3CCA9002" w:rsidR="00F957A9" w:rsidRDefault="00F957A9" w:rsidP="0034700A">
      <w:pPr>
        <w:pStyle w:val="Paragraphedeliste"/>
        <w:numPr>
          <w:ilvl w:val="1"/>
          <w:numId w:val="1"/>
        </w:numPr>
        <w:tabs>
          <w:tab w:val="left" w:pos="1064"/>
        </w:tabs>
        <w:spacing w:after="0" w:line="360" w:lineRule="auto"/>
        <w:jc w:val="both"/>
        <w:rPr>
          <w:rFonts w:asciiTheme="majorBidi" w:hAnsiTheme="majorBidi" w:cstheme="majorBidi"/>
          <w:sz w:val="24"/>
          <w:szCs w:val="24"/>
        </w:rPr>
      </w:pPr>
      <w:r>
        <w:rPr>
          <w:rFonts w:asciiTheme="majorBidi" w:hAnsiTheme="majorBidi" w:cstheme="majorBidi"/>
          <w:sz w:val="24"/>
          <w:szCs w:val="24"/>
        </w:rPr>
        <w:t>Coefficient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dilatation</w:t>
      </w:r>
      <w:r w:rsidR="0034700A" w:rsidRPr="0034700A">
        <w:rPr>
          <w:rFonts w:asciiTheme="majorBidi" w:hAnsiTheme="majorBidi" w:cstheme="majorBidi"/>
          <w:sz w:val="24"/>
          <w:szCs w:val="24"/>
        </w:rPr>
        <w:t xml:space="preserve"> </w:t>
      </w:r>
      <w:r w:rsidR="0034700A" w:rsidRPr="00E11B61">
        <w:rPr>
          <w:rFonts w:asciiTheme="majorBidi" w:hAnsiTheme="majorBidi" w:cstheme="majorBidi"/>
          <w:sz w:val="24"/>
          <w:szCs w:val="24"/>
        </w:rPr>
        <w:t>α</w:t>
      </w:r>
      <w:r w:rsidR="0034700A">
        <w:rPr>
          <w:rFonts w:asciiTheme="majorBidi" w:hAnsiTheme="majorBidi" w:cstheme="majorBidi"/>
          <w:sz w:val="24"/>
          <w:szCs w:val="24"/>
          <w:vertAlign w:val="subscript"/>
        </w:rPr>
        <w:t>i =</w:t>
      </w:r>
      <w:r w:rsidR="0034700A">
        <w:rPr>
          <w:rFonts w:asciiTheme="majorBidi" w:hAnsiTheme="majorBidi" w:cstheme="majorBidi"/>
          <w:sz w:val="24"/>
          <w:szCs w:val="24"/>
        </w:rPr>
        <w:t xml:space="preserve"> </w:t>
      </w:r>
      <w:r>
        <w:rPr>
          <w:rFonts w:asciiTheme="majorBidi" w:hAnsiTheme="majorBidi" w:cstheme="majorBidi"/>
          <w:sz w:val="24"/>
          <w:szCs w:val="24"/>
        </w:rPr>
        <w:t>0.000017</w:t>
      </w:r>
      <w:r w:rsidR="00332CFA">
        <w:rPr>
          <w:rFonts w:asciiTheme="majorBidi" w:hAnsiTheme="majorBidi" w:cstheme="majorBidi"/>
          <w:sz w:val="24"/>
          <w:szCs w:val="24"/>
        </w:rPr>
        <w:t xml:space="preserve"> </w:t>
      </w:r>
      <w:r>
        <w:rPr>
          <w:rFonts w:asciiTheme="majorBidi" w:hAnsiTheme="majorBidi" w:cstheme="majorBidi"/>
          <w:sz w:val="24"/>
          <w:szCs w:val="24"/>
        </w:rPr>
        <w:t>[1/k]</w:t>
      </w:r>
      <w:r w:rsidR="00626723">
        <w:rPr>
          <w:rFonts w:asciiTheme="majorBidi" w:hAnsiTheme="majorBidi" w:cstheme="majorBidi"/>
          <w:sz w:val="24"/>
          <w:szCs w:val="24"/>
        </w:rPr>
        <w:t>.</w:t>
      </w:r>
    </w:p>
    <w:p w14:paraId="71E3783E" w14:textId="0D5B478D" w:rsidR="001A0C3A" w:rsidRDefault="007613FE" w:rsidP="001A0C3A">
      <w:p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34700A">
        <w:rPr>
          <w:rFonts w:asciiTheme="majorBidi" w:hAnsiTheme="majorBidi" w:cstheme="majorBidi"/>
          <w:sz w:val="24"/>
          <w:szCs w:val="24"/>
        </w:rPr>
        <w:t>Si</w:t>
      </w:r>
      <w:r w:rsidR="00332CFA">
        <w:rPr>
          <w:rFonts w:asciiTheme="majorBidi" w:hAnsiTheme="majorBidi" w:cstheme="majorBidi"/>
          <w:sz w:val="24"/>
          <w:szCs w:val="24"/>
        </w:rPr>
        <w:t xml:space="preserve"> </w:t>
      </w:r>
      <w:r w:rsidR="001A0C3A">
        <w:rPr>
          <w:rFonts w:asciiTheme="majorBidi" w:hAnsiTheme="majorBidi" w:cstheme="majorBidi"/>
          <w:sz w:val="24"/>
          <w:szCs w:val="24"/>
        </w:rPr>
        <w:t>la</w:t>
      </w:r>
      <w:r w:rsidR="00332CFA">
        <w:rPr>
          <w:rFonts w:asciiTheme="majorBidi" w:hAnsiTheme="majorBidi" w:cstheme="majorBidi"/>
          <w:sz w:val="24"/>
          <w:szCs w:val="24"/>
        </w:rPr>
        <w:t xml:space="preserve"> </w:t>
      </w:r>
      <w:r w:rsidR="001A0C3A">
        <w:rPr>
          <w:rFonts w:asciiTheme="majorBidi" w:hAnsiTheme="majorBidi" w:cstheme="majorBidi"/>
          <w:sz w:val="24"/>
          <w:szCs w:val="24"/>
        </w:rPr>
        <w:t>matière</w:t>
      </w:r>
      <w:r w:rsidR="00332CFA">
        <w:rPr>
          <w:rFonts w:asciiTheme="majorBidi" w:hAnsiTheme="majorBidi" w:cstheme="majorBidi"/>
          <w:sz w:val="24"/>
          <w:szCs w:val="24"/>
        </w:rPr>
        <w:t xml:space="preserve"> </w:t>
      </w:r>
      <w:r w:rsidR="001A0C3A">
        <w:rPr>
          <w:rFonts w:asciiTheme="majorBidi" w:hAnsiTheme="majorBidi" w:cstheme="majorBidi"/>
          <w:sz w:val="24"/>
          <w:szCs w:val="24"/>
        </w:rPr>
        <w:t>première</w:t>
      </w:r>
      <w:r w:rsidR="0034700A">
        <w:rPr>
          <w:rFonts w:asciiTheme="majorBidi" w:hAnsiTheme="majorBidi" w:cstheme="majorBidi"/>
          <w:sz w:val="24"/>
          <w:szCs w:val="24"/>
        </w:rPr>
        <w:t xml:space="preserve"> de la pièce</w:t>
      </w:r>
      <w:r w:rsidR="00332CFA">
        <w:rPr>
          <w:rFonts w:asciiTheme="majorBidi" w:hAnsiTheme="majorBidi" w:cstheme="majorBidi"/>
          <w:sz w:val="24"/>
          <w:szCs w:val="24"/>
        </w:rPr>
        <w:t xml:space="preserve"> </w:t>
      </w:r>
      <w:r w:rsidR="001A0C3A">
        <w:rPr>
          <w:rFonts w:asciiTheme="majorBidi" w:hAnsiTheme="majorBidi" w:cstheme="majorBidi"/>
          <w:sz w:val="24"/>
          <w:szCs w:val="24"/>
        </w:rPr>
        <w:t>est</w:t>
      </w:r>
      <w:r w:rsidR="00332CFA">
        <w:rPr>
          <w:rFonts w:asciiTheme="majorBidi" w:hAnsiTheme="majorBidi" w:cstheme="majorBidi"/>
          <w:sz w:val="24"/>
          <w:szCs w:val="24"/>
        </w:rPr>
        <w:t xml:space="preserve"> </w:t>
      </w:r>
      <w:r w:rsidR="001A0C3A">
        <w:rPr>
          <w:rFonts w:asciiTheme="majorBidi" w:hAnsiTheme="majorBidi" w:cstheme="majorBidi"/>
          <w:sz w:val="24"/>
          <w:szCs w:val="24"/>
        </w:rPr>
        <w:t>un</w:t>
      </w:r>
      <w:r w:rsidR="00332CFA">
        <w:rPr>
          <w:rFonts w:asciiTheme="majorBidi" w:hAnsiTheme="majorBidi" w:cstheme="majorBidi"/>
          <w:sz w:val="24"/>
          <w:szCs w:val="24"/>
        </w:rPr>
        <w:t xml:space="preserve"> </w:t>
      </w:r>
      <w:r w:rsidR="001A0C3A">
        <w:rPr>
          <w:rFonts w:asciiTheme="majorBidi" w:hAnsiTheme="majorBidi" w:cstheme="majorBidi"/>
          <w:sz w:val="24"/>
          <w:szCs w:val="24"/>
        </w:rPr>
        <w:t>alliage</w:t>
      </w:r>
      <w:r w:rsidR="0034700A">
        <w:rPr>
          <w:rFonts w:asciiTheme="majorBidi" w:hAnsiTheme="majorBidi" w:cstheme="majorBidi"/>
          <w:sz w:val="24"/>
          <w:szCs w:val="24"/>
        </w:rPr>
        <w:t xml:space="preserve"> d’aluminium</w:t>
      </w:r>
      <w:r w:rsidR="00332CFA">
        <w:rPr>
          <w:rFonts w:asciiTheme="majorBidi" w:hAnsiTheme="majorBidi" w:cstheme="majorBidi"/>
          <w:sz w:val="24"/>
          <w:szCs w:val="24"/>
        </w:rPr>
        <w:t xml:space="preserve"> </w:t>
      </w:r>
      <w:r w:rsidR="001A0C3A">
        <w:rPr>
          <w:rFonts w:asciiTheme="majorBidi" w:hAnsiTheme="majorBidi" w:cstheme="majorBidi"/>
          <w:sz w:val="24"/>
          <w:szCs w:val="24"/>
        </w:rPr>
        <w:t>de</w:t>
      </w:r>
      <w:r w:rsidR="00332CFA">
        <w:rPr>
          <w:rFonts w:asciiTheme="majorBidi" w:hAnsiTheme="majorBidi" w:cstheme="majorBidi"/>
          <w:sz w:val="24"/>
          <w:szCs w:val="24"/>
        </w:rPr>
        <w:t xml:space="preserve"> </w:t>
      </w:r>
      <w:r w:rsidR="001A0C3A">
        <w:rPr>
          <w:rFonts w:asciiTheme="majorBidi" w:hAnsiTheme="majorBidi" w:cstheme="majorBidi"/>
          <w:sz w:val="24"/>
          <w:szCs w:val="24"/>
        </w:rPr>
        <w:t>plusieurs</w:t>
      </w:r>
      <w:r w:rsidR="00332CFA">
        <w:rPr>
          <w:rFonts w:asciiTheme="majorBidi" w:hAnsiTheme="majorBidi" w:cstheme="majorBidi"/>
          <w:sz w:val="24"/>
          <w:szCs w:val="24"/>
        </w:rPr>
        <w:t xml:space="preserve"> </w:t>
      </w:r>
      <w:r w:rsidR="001A0C3A">
        <w:rPr>
          <w:rFonts w:asciiTheme="majorBidi" w:hAnsiTheme="majorBidi" w:cstheme="majorBidi"/>
          <w:sz w:val="24"/>
          <w:szCs w:val="24"/>
        </w:rPr>
        <w:t>composants</w:t>
      </w:r>
      <w:r w:rsidR="00332CFA">
        <w:rPr>
          <w:rFonts w:asciiTheme="majorBidi" w:hAnsiTheme="majorBidi" w:cstheme="majorBidi"/>
          <w:sz w:val="24"/>
          <w:szCs w:val="24"/>
        </w:rPr>
        <w:t xml:space="preserve"> </w:t>
      </w:r>
      <w:r w:rsidR="001A0C3A">
        <w:rPr>
          <w:rFonts w:asciiTheme="majorBidi" w:hAnsiTheme="majorBidi" w:cstheme="majorBidi"/>
          <w:sz w:val="24"/>
          <w:szCs w:val="24"/>
        </w:rPr>
        <w:t>donc</w:t>
      </w:r>
      <w:r w:rsidR="00332CFA">
        <w:rPr>
          <w:rFonts w:asciiTheme="majorBidi" w:hAnsiTheme="majorBidi" w:cstheme="majorBidi"/>
          <w:sz w:val="24"/>
          <w:szCs w:val="24"/>
        </w:rPr>
        <w:t xml:space="preserve"> </w:t>
      </w:r>
      <w:r w:rsidR="0034700A">
        <w:rPr>
          <w:rFonts w:asciiTheme="majorBidi" w:hAnsiTheme="majorBidi" w:cstheme="majorBidi"/>
          <w:sz w:val="24"/>
          <w:szCs w:val="24"/>
        </w:rPr>
        <w:t>on doit calculer son</w:t>
      </w:r>
      <w:r w:rsidR="00332CFA">
        <w:rPr>
          <w:rFonts w:asciiTheme="majorBidi" w:hAnsiTheme="majorBidi" w:cstheme="majorBidi"/>
          <w:sz w:val="24"/>
          <w:szCs w:val="24"/>
        </w:rPr>
        <w:t xml:space="preserve"> </w:t>
      </w:r>
      <w:r w:rsidR="001A0C3A">
        <w:rPr>
          <w:rFonts w:asciiTheme="majorBidi" w:hAnsiTheme="majorBidi" w:cstheme="majorBidi"/>
          <w:sz w:val="24"/>
          <w:szCs w:val="24"/>
        </w:rPr>
        <w:t>coefficient</w:t>
      </w:r>
      <w:r w:rsidR="00332CFA">
        <w:rPr>
          <w:rFonts w:asciiTheme="majorBidi" w:hAnsiTheme="majorBidi" w:cstheme="majorBidi"/>
          <w:sz w:val="24"/>
          <w:szCs w:val="24"/>
        </w:rPr>
        <w:t xml:space="preserve"> </w:t>
      </w:r>
      <w:r w:rsidR="001A0C3A">
        <w:rPr>
          <w:rFonts w:asciiTheme="majorBidi" w:hAnsiTheme="majorBidi" w:cstheme="majorBidi"/>
          <w:sz w:val="24"/>
          <w:szCs w:val="24"/>
        </w:rPr>
        <w:t>de</w:t>
      </w:r>
      <w:r w:rsidR="00332CFA">
        <w:rPr>
          <w:rFonts w:asciiTheme="majorBidi" w:hAnsiTheme="majorBidi" w:cstheme="majorBidi"/>
          <w:sz w:val="24"/>
          <w:szCs w:val="24"/>
        </w:rPr>
        <w:t xml:space="preserve"> </w:t>
      </w:r>
      <w:r w:rsidR="0034700A">
        <w:rPr>
          <w:rFonts w:asciiTheme="majorBidi" w:hAnsiTheme="majorBidi" w:cstheme="majorBidi"/>
          <w:sz w:val="24"/>
          <w:szCs w:val="24"/>
        </w:rPr>
        <w:t xml:space="preserve">dilatation selon </w:t>
      </w:r>
      <w:r w:rsidR="001A0C3A">
        <w:rPr>
          <w:rFonts w:asciiTheme="majorBidi" w:hAnsiTheme="majorBidi" w:cstheme="majorBidi"/>
          <w:sz w:val="24"/>
          <w:szCs w:val="24"/>
        </w:rPr>
        <w:t>la</w:t>
      </w:r>
      <w:r w:rsidR="00332CFA">
        <w:rPr>
          <w:rFonts w:asciiTheme="majorBidi" w:hAnsiTheme="majorBidi" w:cstheme="majorBidi"/>
          <w:sz w:val="24"/>
          <w:szCs w:val="24"/>
        </w:rPr>
        <w:t xml:space="preserve"> </w:t>
      </w:r>
      <w:r w:rsidR="001A0C3A">
        <w:rPr>
          <w:rFonts w:asciiTheme="majorBidi" w:hAnsiTheme="majorBidi" w:cstheme="majorBidi"/>
          <w:sz w:val="24"/>
          <w:szCs w:val="24"/>
        </w:rPr>
        <w:t>formule</w:t>
      </w:r>
      <w:r w:rsidR="00332CFA">
        <w:rPr>
          <w:rFonts w:asciiTheme="majorBidi" w:hAnsiTheme="majorBidi" w:cstheme="majorBidi"/>
          <w:sz w:val="24"/>
          <w:szCs w:val="24"/>
        </w:rPr>
        <w:t xml:space="preserve"> </w:t>
      </w:r>
      <w:r w:rsidR="007B6FCE">
        <w:rPr>
          <w:rFonts w:asciiTheme="majorBidi" w:hAnsiTheme="majorBidi" w:cstheme="majorBidi"/>
          <w:sz w:val="24"/>
          <w:szCs w:val="24"/>
        </w:rPr>
        <w:t>suivante</w:t>
      </w:r>
      <w:r>
        <w:rPr>
          <w:rFonts w:asciiTheme="majorBidi" w:hAnsiTheme="majorBidi" w:cstheme="majorBidi"/>
          <w:sz w:val="24"/>
          <w:szCs w:val="24"/>
        </w:rPr>
        <w:t> :</w:t>
      </w:r>
    </w:p>
    <w:p w14:paraId="3E88C43B" w14:textId="039050AA" w:rsidR="001A0C3A" w:rsidRPr="00FE6D33" w:rsidRDefault="001A0C3A" w:rsidP="00511509">
      <w:pPr>
        <w:tabs>
          <w:tab w:val="left" w:pos="1134"/>
        </w:tabs>
        <w:spacing w:line="360" w:lineRule="auto"/>
        <w:jc w:val="center"/>
        <w:rPr>
          <w:rFonts w:asciiTheme="majorBidi" w:hAnsiTheme="majorBidi" w:cstheme="majorBidi"/>
          <w:sz w:val="24"/>
          <w:szCs w:val="24"/>
          <w:lang w:val="en-US"/>
        </w:rPr>
      </w:pPr>
      <w:bookmarkStart w:id="63" w:name="_Hlk169090777"/>
      <w:proofErr w:type="gramStart"/>
      <w:r w:rsidRPr="00E11B61">
        <w:rPr>
          <w:rFonts w:asciiTheme="majorBidi" w:hAnsiTheme="majorBidi" w:cstheme="majorBidi"/>
          <w:sz w:val="24"/>
          <w:szCs w:val="24"/>
        </w:rPr>
        <w:t>α</w:t>
      </w:r>
      <w:proofErr w:type="gramEnd"/>
      <w:r w:rsidRPr="00FE6D33">
        <w:rPr>
          <w:rFonts w:asciiTheme="majorBidi" w:hAnsiTheme="majorBidi" w:cstheme="majorBidi"/>
          <w:sz w:val="24"/>
          <w:szCs w:val="24"/>
          <w:vertAlign w:val="subscript"/>
          <w:lang w:val="en-US"/>
        </w:rPr>
        <w:t>p</w:t>
      </w:r>
      <w:bookmarkEnd w:id="63"/>
      <w:r w:rsidRPr="00FE6D33">
        <w:rPr>
          <w:rFonts w:asciiTheme="majorBidi" w:hAnsiTheme="majorBidi" w:cstheme="majorBidi"/>
          <w:sz w:val="24"/>
          <w:szCs w:val="24"/>
          <w:lang w:val="en-US"/>
        </w:rPr>
        <w:t>=</w:t>
      </w:r>
      <w:r w:rsidR="00332CFA" w:rsidRPr="00FE6D33">
        <w:rPr>
          <w:rFonts w:asciiTheme="majorBidi" w:hAnsiTheme="majorBidi" w:cstheme="majorBidi"/>
          <w:sz w:val="24"/>
          <w:szCs w:val="24"/>
          <w:lang w:val="en-US"/>
        </w:rPr>
        <w:t xml:space="preserve"> </w:t>
      </w:r>
      <w:r w:rsidRPr="00E11B61">
        <w:rPr>
          <w:rFonts w:asciiTheme="majorBidi" w:hAnsiTheme="majorBidi" w:cstheme="majorBidi"/>
          <w:sz w:val="24"/>
          <w:szCs w:val="24"/>
        </w:rPr>
        <w:t>Σ</w:t>
      </w:r>
      <w:r w:rsidR="00332CFA" w:rsidRPr="00FE6D33">
        <w:rPr>
          <w:rFonts w:asciiTheme="majorBidi" w:hAnsiTheme="majorBidi" w:cstheme="majorBidi"/>
          <w:sz w:val="24"/>
          <w:szCs w:val="24"/>
          <w:lang w:val="en-US"/>
        </w:rPr>
        <w:t xml:space="preserve"> </w:t>
      </w:r>
      <w:r w:rsidRPr="00FE6D33">
        <w:rPr>
          <w:rFonts w:asciiTheme="majorBidi" w:hAnsiTheme="majorBidi" w:cstheme="majorBidi"/>
          <w:sz w:val="24"/>
          <w:szCs w:val="24"/>
          <w:lang w:val="en-US"/>
        </w:rPr>
        <w:t>(f(</w:t>
      </w:r>
      <w:proofErr w:type="spellStart"/>
      <w:r w:rsidRPr="00FE6D33">
        <w:rPr>
          <w:rFonts w:asciiTheme="majorBidi" w:hAnsiTheme="majorBidi" w:cstheme="majorBidi"/>
          <w:sz w:val="24"/>
          <w:szCs w:val="24"/>
          <w:lang w:val="en-US"/>
        </w:rPr>
        <w:t>i</w:t>
      </w:r>
      <w:proofErr w:type="spellEnd"/>
      <w:r w:rsidRPr="00FE6D33">
        <w:rPr>
          <w:rFonts w:asciiTheme="majorBidi" w:hAnsiTheme="majorBidi" w:cstheme="majorBidi"/>
          <w:sz w:val="24"/>
          <w:szCs w:val="24"/>
          <w:lang w:val="en-US"/>
        </w:rPr>
        <w:t>)</w:t>
      </w:r>
      <w:r w:rsidR="00332CFA" w:rsidRPr="00FE6D33">
        <w:rPr>
          <w:rFonts w:asciiTheme="majorBidi" w:hAnsiTheme="majorBidi" w:cstheme="majorBidi"/>
          <w:sz w:val="24"/>
          <w:szCs w:val="24"/>
          <w:lang w:val="en-US"/>
        </w:rPr>
        <w:t xml:space="preserve"> </w:t>
      </w:r>
      <w:r w:rsidRPr="00FE6D33">
        <w:rPr>
          <w:rFonts w:asciiTheme="majorBidi" w:hAnsiTheme="majorBidi" w:cstheme="majorBidi"/>
          <w:sz w:val="24"/>
          <w:szCs w:val="24"/>
          <w:lang w:val="en-US"/>
        </w:rPr>
        <w:t>*</w:t>
      </w:r>
      <w:r w:rsidR="00332CFA" w:rsidRPr="00FE6D33">
        <w:rPr>
          <w:rFonts w:asciiTheme="majorBidi" w:hAnsiTheme="majorBidi" w:cstheme="majorBidi"/>
          <w:sz w:val="24"/>
          <w:szCs w:val="24"/>
          <w:lang w:val="en-US"/>
        </w:rPr>
        <w:t xml:space="preserve"> </w:t>
      </w:r>
      <w:r w:rsidRPr="00FE6D33">
        <w:rPr>
          <w:rFonts w:asciiTheme="majorBidi" w:hAnsiTheme="majorBidi" w:cstheme="majorBidi"/>
          <w:sz w:val="24"/>
          <w:szCs w:val="24"/>
          <w:lang w:val="en-US"/>
        </w:rPr>
        <w:t>CDT(</w:t>
      </w:r>
      <w:proofErr w:type="spellStart"/>
      <w:r w:rsidRPr="00FE6D33">
        <w:rPr>
          <w:rFonts w:asciiTheme="majorBidi" w:hAnsiTheme="majorBidi" w:cstheme="majorBidi"/>
          <w:sz w:val="24"/>
          <w:szCs w:val="24"/>
          <w:lang w:val="en-US"/>
        </w:rPr>
        <w:t>i</w:t>
      </w:r>
      <w:proofErr w:type="spellEnd"/>
      <w:r w:rsidRPr="00FE6D33">
        <w:rPr>
          <w:rFonts w:asciiTheme="majorBidi" w:hAnsiTheme="majorBidi" w:cstheme="majorBidi"/>
          <w:sz w:val="24"/>
          <w:szCs w:val="24"/>
          <w:lang w:val="en-US"/>
        </w:rPr>
        <w:t>))</w:t>
      </w:r>
    </w:p>
    <w:p w14:paraId="19F088C2" w14:textId="72556697" w:rsidR="002763AE" w:rsidRDefault="00347B83" w:rsidP="002763AE">
      <w:pPr>
        <w:tabs>
          <w:tab w:val="left" w:pos="1064"/>
        </w:tabs>
        <w:spacing w:after="0" w:line="360" w:lineRule="auto"/>
        <w:jc w:val="both"/>
        <w:rPr>
          <w:rFonts w:asciiTheme="majorBidi" w:hAnsiTheme="majorBidi" w:cstheme="majorBidi"/>
          <w:sz w:val="24"/>
          <w:szCs w:val="24"/>
          <w:rtl/>
        </w:rPr>
      </w:pPr>
      <w:r w:rsidRPr="00FE6D33">
        <w:rPr>
          <w:rFonts w:asciiTheme="majorBidi" w:hAnsiTheme="majorBidi" w:cstheme="majorBidi"/>
          <w:sz w:val="24"/>
          <w:szCs w:val="24"/>
          <w:lang w:val="en-US"/>
        </w:rPr>
        <w:t>Avec:</w:t>
      </w:r>
      <w:r w:rsidR="000C3ADE" w:rsidRPr="00FE6D33">
        <w:rPr>
          <w:rFonts w:asciiTheme="majorBidi" w:hAnsiTheme="majorBidi" w:cstheme="majorBidi"/>
          <w:sz w:val="24"/>
          <w:szCs w:val="24"/>
          <w:lang w:val="en-US"/>
        </w:rPr>
        <w:t xml:space="preserve">        </w:t>
      </w:r>
    </w:p>
    <w:p w14:paraId="77858969" w14:textId="3BBB2F27" w:rsidR="001A0C3A" w:rsidRPr="002763AE" w:rsidRDefault="00765703">
      <w:pPr>
        <w:pStyle w:val="Paragraphedeliste"/>
        <w:numPr>
          <w:ilvl w:val="0"/>
          <w:numId w:val="12"/>
        </w:numPr>
        <w:tabs>
          <w:tab w:val="left" w:pos="1064"/>
        </w:tabs>
        <w:spacing w:after="0" w:line="360" w:lineRule="auto"/>
        <w:jc w:val="both"/>
        <w:rPr>
          <w:rFonts w:asciiTheme="majorBidi" w:hAnsiTheme="majorBidi" w:cstheme="majorBidi"/>
          <w:sz w:val="24"/>
          <w:szCs w:val="24"/>
        </w:rPr>
      </w:pPr>
      <w:proofErr w:type="gramStart"/>
      <w:r w:rsidRPr="002763AE">
        <w:rPr>
          <w:rFonts w:asciiTheme="majorBidi" w:hAnsiTheme="majorBidi" w:cstheme="majorBidi"/>
          <w:sz w:val="24"/>
          <w:szCs w:val="24"/>
        </w:rPr>
        <w:t>f</w:t>
      </w:r>
      <w:proofErr w:type="gramEnd"/>
      <w:r w:rsidR="001A0C3A" w:rsidRPr="002763AE">
        <w:rPr>
          <w:rFonts w:asciiTheme="majorBidi" w:hAnsiTheme="majorBidi" w:cstheme="majorBidi"/>
          <w:sz w:val="24"/>
          <w:szCs w:val="24"/>
        </w:rPr>
        <w:t>(i):</w:t>
      </w:r>
      <w:r w:rsidR="00332CFA" w:rsidRPr="002763AE">
        <w:rPr>
          <w:rFonts w:asciiTheme="majorBidi" w:hAnsiTheme="majorBidi" w:cstheme="majorBidi"/>
          <w:sz w:val="24"/>
          <w:szCs w:val="24"/>
        </w:rPr>
        <w:t xml:space="preserve"> </w:t>
      </w:r>
      <w:r w:rsidR="001A0C3A" w:rsidRPr="002763AE">
        <w:rPr>
          <w:rFonts w:asciiTheme="majorBidi" w:hAnsiTheme="majorBidi" w:cstheme="majorBidi"/>
          <w:sz w:val="24"/>
          <w:szCs w:val="24"/>
        </w:rPr>
        <w:t>est</w:t>
      </w:r>
      <w:r w:rsidR="00332CFA" w:rsidRPr="002763AE">
        <w:rPr>
          <w:rFonts w:asciiTheme="majorBidi" w:hAnsiTheme="majorBidi" w:cstheme="majorBidi"/>
          <w:sz w:val="24"/>
          <w:szCs w:val="24"/>
        </w:rPr>
        <w:t xml:space="preserve"> </w:t>
      </w:r>
      <w:r w:rsidR="001A0C3A" w:rsidRPr="002763AE">
        <w:rPr>
          <w:rFonts w:asciiTheme="majorBidi" w:hAnsiTheme="majorBidi" w:cstheme="majorBidi"/>
          <w:sz w:val="24"/>
          <w:szCs w:val="24"/>
        </w:rPr>
        <w:t>la</w:t>
      </w:r>
      <w:r w:rsidR="00332CFA" w:rsidRPr="002763AE">
        <w:rPr>
          <w:rFonts w:asciiTheme="majorBidi" w:hAnsiTheme="majorBidi" w:cstheme="majorBidi"/>
          <w:sz w:val="24"/>
          <w:szCs w:val="24"/>
        </w:rPr>
        <w:t xml:space="preserve"> </w:t>
      </w:r>
      <w:r w:rsidR="001A0C3A" w:rsidRPr="002763AE">
        <w:rPr>
          <w:rFonts w:asciiTheme="majorBidi" w:hAnsiTheme="majorBidi" w:cstheme="majorBidi"/>
          <w:sz w:val="24"/>
          <w:szCs w:val="24"/>
        </w:rPr>
        <w:t>fraction</w:t>
      </w:r>
      <w:r w:rsidR="00332CFA" w:rsidRPr="002763AE">
        <w:rPr>
          <w:rFonts w:asciiTheme="majorBidi" w:hAnsiTheme="majorBidi" w:cstheme="majorBidi"/>
          <w:sz w:val="24"/>
          <w:szCs w:val="24"/>
        </w:rPr>
        <w:t xml:space="preserve"> </w:t>
      </w:r>
      <w:r w:rsidR="001A0C3A" w:rsidRPr="002763AE">
        <w:rPr>
          <w:rFonts w:asciiTheme="majorBidi" w:hAnsiTheme="majorBidi" w:cstheme="majorBidi"/>
          <w:sz w:val="24"/>
          <w:szCs w:val="24"/>
        </w:rPr>
        <w:t>de</w:t>
      </w:r>
      <w:r w:rsidR="00332CFA" w:rsidRPr="002763AE">
        <w:rPr>
          <w:rFonts w:asciiTheme="majorBidi" w:hAnsiTheme="majorBidi" w:cstheme="majorBidi"/>
          <w:sz w:val="24"/>
          <w:szCs w:val="24"/>
        </w:rPr>
        <w:t xml:space="preserve"> </w:t>
      </w:r>
      <w:r w:rsidR="001A0C3A" w:rsidRPr="002763AE">
        <w:rPr>
          <w:rFonts w:asciiTheme="majorBidi" w:hAnsiTheme="majorBidi" w:cstheme="majorBidi"/>
          <w:sz w:val="24"/>
          <w:szCs w:val="24"/>
        </w:rPr>
        <w:t>chaque</w:t>
      </w:r>
      <w:r w:rsidR="00332CFA" w:rsidRPr="002763AE">
        <w:rPr>
          <w:rFonts w:asciiTheme="majorBidi" w:hAnsiTheme="majorBidi" w:cstheme="majorBidi"/>
          <w:sz w:val="24"/>
          <w:szCs w:val="24"/>
        </w:rPr>
        <w:t xml:space="preserve"> </w:t>
      </w:r>
      <w:r w:rsidR="001A0C3A" w:rsidRPr="002763AE">
        <w:rPr>
          <w:rFonts w:asciiTheme="majorBidi" w:hAnsiTheme="majorBidi" w:cstheme="majorBidi"/>
          <w:sz w:val="24"/>
          <w:szCs w:val="24"/>
        </w:rPr>
        <w:t>composant</w:t>
      </w:r>
      <w:r w:rsidR="00332CFA" w:rsidRPr="002763AE">
        <w:rPr>
          <w:rFonts w:asciiTheme="majorBidi" w:hAnsiTheme="majorBidi" w:cstheme="majorBidi"/>
          <w:sz w:val="24"/>
          <w:szCs w:val="24"/>
        </w:rPr>
        <w:t xml:space="preserve"> </w:t>
      </w:r>
      <w:r w:rsidR="001A0C3A" w:rsidRPr="002763AE">
        <w:rPr>
          <w:rFonts w:asciiTheme="majorBidi" w:hAnsiTheme="majorBidi" w:cstheme="majorBidi"/>
          <w:sz w:val="24"/>
          <w:szCs w:val="24"/>
        </w:rPr>
        <w:t>dans</w:t>
      </w:r>
      <w:r w:rsidR="00332CFA" w:rsidRPr="002763AE">
        <w:rPr>
          <w:rFonts w:asciiTheme="majorBidi" w:hAnsiTheme="majorBidi" w:cstheme="majorBidi"/>
          <w:sz w:val="24"/>
          <w:szCs w:val="24"/>
        </w:rPr>
        <w:t xml:space="preserve"> </w:t>
      </w:r>
      <w:r w:rsidR="001A0C3A" w:rsidRPr="002763AE">
        <w:rPr>
          <w:rFonts w:asciiTheme="majorBidi" w:hAnsiTheme="majorBidi" w:cstheme="majorBidi"/>
          <w:sz w:val="24"/>
          <w:szCs w:val="24"/>
        </w:rPr>
        <w:t>cet</w:t>
      </w:r>
      <w:r w:rsidR="00332CFA" w:rsidRPr="002763AE">
        <w:rPr>
          <w:rFonts w:asciiTheme="majorBidi" w:hAnsiTheme="majorBidi" w:cstheme="majorBidi"/>
          <w:sz w:val="24"/>
          <w:szCs w:val="24"/>
        </w:rPr>
        <w:t xml:space="preserve"> </w:t>
      </w:r>
      <w:r w:rsidR="001A0C3A" w:rsidRPr="002763AE">
        <w:rPr>
          <w:rFonts w:asciiTheme="majorBidi" w:hAnsiTheme="majorBidi" w:cstheme="majorBidi"/>
          <w:sz w:val="24"/>
          <w:szCs w:val="24"/>
        </w:rPr>
        <w:t>alliage.</w:t>
      </w:r>
    </w:p>
    <w:p w14:paraId="58F576B5" w14:textId="08E92032" w:rsidR="001A0C3A" w:rsidRPr="00FA5AFA" w:rsidRDefault="001A0C3A" w:rsidP="002763AE">
      <w:pPr>
        <w:pStyle w:val="Paragraphedeliste"/>
        <w:numPr>
          <w:ilvl w:val="0"/>
          <w:numId w:val="1"/>
        </w:numPr>
        <w:tabs>
          <w:tab w:val="left" w:pos="1064"/>
        </w:tabs>
        <w:spacing w:line="360" w:lineRule="auto"/>
        <w:jc w:val="both"/>
        <w:rPr>
          <w:rFonts w:asciiTheme="majorBidi" w:hAnsiTheme="majorBidi" w:cstheme="majorBidi"/>
          <w:sz w:val="24"/>
          <w:szCs w:val="24"/>
        </w:rPr>
      </w:pPr>
      <w:r w:rsidRPr="00FA5AFA">
        <w:rPr>
          <w:rFonts w:asciiTheme="majorBidi" w:hAnsiTheme="majorBidi" w:cstheme="majorBidi"/>
          <w:sz w:val="24"/>
          <w:szCs w:val="24"/>
        </w:rPr>
        <w:t>CDT(i</w:t>
      </w:r>
      <w:proofErr w:type="gramStart"/>
      <w:r w:rsidRPr="00FA5AFA">
        <w:rPr>
          <w:rFonts w:asciiTheme="majorBidi" w:hAnsiTheme="majorBidi" w:cstheme="majorBidi"/>
          <w:sz w:val="24"/>
          <w:szCs w:val="24"/>
        </w:rPr>
        <w:t>):</w:t>
      </w:r>
      <w:proofErr w:type="gramEnd"/>
      <w:r w:rsidR="00332CFA">
        <w:rPr>
          <w:rFonts w:asciiTheme="majorBidi" w:hAnsiTheme="majorBidi" w:cstheme="majorBidi"/>
          <w:sz w:val="24"/>
          <w:szCs w:val="24"/>
        </w:rPr>
        <w:t xml:space="preserve"> </w:t>
      </w:r>
      <w:r w:rsidRPr="00FA5AFA">
        <w:rPr>
          <w:rFonts w:asciiTheme="majorBidi" w:hAnsiTheme="majorBidi" w:cstheme="majorBidi"/>
          <w:sz w:val="24"/>
          <w:szCs w:val="24"/>
        </w:rPr>
        <w:t>est</w:t>
      </w:r>
      <w:r w:rsidR="00332CFA">
        <w:rPr>
          <w:rFonts w:asciiTheme="majorBidi" w:hAnsiTheme="majorBidi" w:cstheme="majorBidi"/>
          <w:sz w:val="24"/>
          <w:szCs w:val="24"/>
        </w:rPr>
        <w:t xml:space="preserve"> </w:t>
      </w:r>
      <w:r w:rsidRPr="00FA5AFA">
        <w:rPr>
          <w:rFonts w:asciiTheme="majorBidi" w:hAnsiTheme="majorBidi" w:cstheme="majorBidi"/>
          <w:sz w:val="24"/>
          <w:szCs w:val="24"/>
        </w:rPr>
        <w:t>le</w:t>
      </w:r>
      <w:r w:rsidR="00332CFA">
        <w:rPr>
          <w:rFonts w:asciiTheme="majorBidi" w:hAnsiTheme="majorBidi" w:cstheme="majorBidi"/>
          <w:sz w:val="24"/>
          <w:szCs w:val="24"/>
        </w:rPr>
        <w:t xml:space="preserve"> </w:t>
      </w:r>
      <w:r w:rsidRPr="00FA5AFA">
        <w:rPr>
          <w:rFonts w:asciiTheme="majorBidi" w:hAnsiTheme="majorBidi" w:cstheme="majorBidi"/>
          <w:sz w:val="24"/>
          <w:szCs w:val="24"/>
        </w:rPr>
        <w:t>coefficient</w:t>
      </w:r>
      <w:r w:rsidR="00332CFA">
        <w:rPr>
          <w:rFonts w:asciiTheme="majorBidi" w:hAnsiTheme="majorBidi" w:cstheme="majorBidi"/>
          <w:sz w:val="24"/>
          <w:szCs w:val="24"/>
        </w:rPr>
        <w:t xml:space="preserve"> </w:t>
      </w:r>
      <w:r w:rsidRPr="00FA5AFA">
        <w:rPr>
          <w:rFonts w:asciiTheme="majorBidi" w:hAnsiTheme="majorBidi" w:cstheme="majorBidi"/>
          <w:sz w:val="24"/>
          <w:szCs w:val="24"/>
        </w:rPr>
        <w:t>de</w:t>
      </w:r>
      <w:r w:rsidR="00332CFA">
        <w:rPr>
          <w:rFonts w:asciiTheme="majorBidi" w:hAnsiTheme="majorBidi" w:cstheme="majorBidi"/>
          <w:sz w:val="24"/>
          <w:szCs w:val="24"/>
        </w:rPr>
        <w:t xml:space="preserve"> </w:t>
      </w:r>
      <w:r w:rsidRPr="00FA5AFA">
        <w:rPr>
          <w:rFonts w:asciiTheme="majorBidi" w:hAnsiTheme="majorBidi" w:cstheme="majorBidi"/>
          <w:sz w:val="24"/>
          <w:szCs w:val="24"/>
        </w:rPr>
        <w:t>dilation</w:t>
      </w:r>
      <w:r w:rsidR="00332CFA">
        <w:rPr>
          <w:rFonts w:asciiTheme="majorBidi" w:hAnsiTheme="majorBidi" w:cstheme="majorBidi"/>
          <w:sz w:val="24"/>
          <w:szCs w:val="24"/>
        </w:rPr>
        <w:t xml:space="preserve"> </w:t>
      </w:r>
      <w:r w:rsidRPr="00FA5AFA">
        <w:rPr>
          <w:rFonts w:asciiTheme="majorBidi" w:hAnsiTheme="majorBidi" w:cstheme="majorBidi"/>
          <w:sz w:val="24"/>
          <w:szCs w:val="24"/>
        </w:rPr>
        <w:t>de</w:t>
      </w:r>
      <w:r w:rsidR="00332CFA">
        <w:rPr>
          <w:rFonts w:asciiTheme="majorBidi" w:hAnsiTheme="majorBidi" w:cstheme="majorBidi"/>
          <w:sz w:val="24"/>
          <w:szCs w:val="24"/>
        </w:rPr>
        <w:t xml:space="preserve"> </w:t>
      </w:r>
      <w:r w:rsidRPr="00FA5AFA">
        <w:rPr>
          <w:rFonts w:asciiTheme="majorBidi" w:hAnsiTheme="majorBidi" w:cstheme="majorBidi"/>
          <w:sz w:val="24"/>
          <w:szCs w:val="24"/>
        </w:rPr>
        <w:t>chaque</w:t>
      </w:r>
      <w:r w:rsidR="00332CFA">
        <w:rPr>
          <w:rFonts w:asciiTheme="majorBidi" w:hAnsiTheme="majorBidi" w:cstheme="majorBidi"/>
          <w:sz w:val="24"/>
          <w:szCs w:val="24"/>
        </w:rPr>
        <w:t xml:space="preserve"> </w:t>
      </w:r>
      <w:r w:rsidRPr="00FA5AFA">
        <w:rPr>
          <w:rFonts w:asciiTheme="majorBidi" w:hAnsiTheme="majorBidi" w:cstheme="majorBidi"/>
          <w:sz w:val="24"/>
          <w:szCs w:val="24"/>
        </w:rPr>
        <w:t>composant</w:t>
      </w:r>
      <w:r w:rsidR="00332CFA">
        <w:rPr>
          <w:rFonts w:asciiTheme="majorBidi" w:hAnsiTheme="majorBidi" w:cstheme="majorBidi"/>
          <w:sz w:val="24"/>
          <w:szCs w:val="24"/>
        </w:rPr>
        <w:t xml:space="preserve"> </w:t>
      </w:r>
      <w:r w:rsidRPr="00FA5AFA">
        <w:rPr>
          <w:rFonts w:asciiTheme="majorBidi" w:hAnsiTheme="majorBidi" w:cstheme="majorBidi"/>
          <w:sz w:val="24"/>
          <w:szCs w:val="24"/>
        </w:rPr>
        <w:t>dans</w:t>
      </w:r>
      <w:r w:rsidR="00332CFA">
        <w:rPr>
          <w:rFonts w:asciiTheme="majorBidi" w:hAnsiTheme="majorBidi" w:cstheme="majorBidi"/>
          <w:sz w:val="24"/>
          <w:szCs w:val="24"/>
        </w:rPr>
        <w:t xml:space="preserve"> </w:t>
      </w:r>
      <w:r w:rsidRPr="00FA5AFA">
        <w:rPr>
          <w:rFonts w:asciiTheme="majorBidi" w:hAnsiTheme="majorBidi" w:cstheme="majorBidi"/>
          <w:sz w:val="24"/>
          <w:szCs w:val="24"/>
        </w:rPr>
        <w:t>cet</w:t>
      </w:r>
      <w:r w:rsidR="00332CFA">
        <w:rPr>
          <w:rFonts w:asciiTheme="majorBidi" w:hAnsiTheme="majorBidi" w:cstheme="majorBidi"/>
          <w:sz w:val="24"/>
          <w:szCs w:val="24"/>
        </w:rPr>
        <w:t xml:space="preserve"> </w:t>
      </w:r>
      <w:r w:rsidRPr="00FA5AFA">
        <w:rPr>
          <w:rFonts w:asciiTheme="majorBidi" w:hAnsiTheme="majorBidi" w:cstheme="majorBidi"/>
          <w:sz w:val="24"/>
          <w:szCs w:val="24"/>
        </w:rPr>
        <w:t>alliage.</w:t>
      </w:r>
    </w:p>
    <w:p w14:paraId="387B9E6E" w14:textId="77777777" w:rsidR="00F7784A" w:rsidRDefault="00F7784A" w:rsidP="007079E4">
      <w:pPr>
        <w:tabs>
          <w:tab w:val="left" w:pos="1064"/>
        </w:tabs>
        <w:spacing w:line="360" w:lineRule="auto"/>
        <w:jc w:val="center"/>
        <w:rPr>
          <w:rFonts w:asciiTheme="majorBidi" w:hAnsiTheme="majorBidi" w:cstheme="majorBidi"/>
          <w:sz w:val="24"/>
          <w:szCs w:val="24"/>
        </w:rPr>
      </w:pPr>
      <w:r>
        <w:rPr>
          <w:noProof/>
          <w:lang w:eastAsia="fr-FR"/>
        </w:rPr>
        <w:drawing>
          <wp:inline distT="0" distB="0" distL="0" distR="0" wp14:anchorId="430D2307" wp14:editId="67491AF0">
            <wp:extent cx="1581150" cy="1675884"/>
            <wp:effectExtent l="0" t="0" r="0" b="635"/>
            <wp:docPr id="222" name="Image 222" descr="C:\Users\Tadj\AppData\Local\Microsoft\Windows\INetCache\Content.Word\IMG_20240309_112226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adj\AppData\Local\Microsoft\Windows\INetCache\Content.Word\IMG_20240309_112226_35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2086" cy="1676876"/>
                    </a:xfrm>
                    <a:prstGeom prst="rect">
                      <a:avLst/>
                    </a:prstGeom>
                    <a:noFill/>
                    <a:ln>
                      <a:noFill/>
                    </a:ln>
                  </pic:spPr>
                </pic:pic>
              </a:graphicData>
            </a:graphic>
          </wp:inline>
        </w:drawing>
      </w:r>
    </w:p>
    <w:p w14:paraId="2E120775" w14:textId="46F4AEC5" w:rsidR="004F5D6F" w:rsidRPr="004F5D6F" w:rsidRDefault="004F5D6F" w:rsidP="004F5D6F">
      <w:pPr>
        <w:jc w:val="center"/>
        <w:rPr>
          <w:rFonts w:asciiTheme="majorBidi" w:hAnsiTheme="majorBidi" w:cstheme="majorBidi"/>
          <w:sz w:val="32"/>
          <w:szCs w:val="32"/>
        </w:rPr>
      </w:pPr>
      <w:bookmarkStart w:id="64" w:name="_Toc170817171"/>
      <w:r w:rsidRPr="004F5D6F">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10</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Pr="004F5D6F">
        <w:rPr>
          <w:rFonts w:asciiTheme="majorBidi" w:hAnsiTheme="majorBidi" w:cstheme="majorBidi"/>
          <w:sz w:val="24"/>
          <w:szCs w:val="24"/>
        </w:rPr>
        <w:t>Mesure</w:t>
      </w:r>
      <w:r w:rsidR="00332CFA">
        <w:rPr>
          <w:rFonts w:asciiTheme="majorBidi" w:hAnsiTheme="majorBidi" w:cstheme="majorBidi"/>
          <w:sz w:val="24"/>
          <w:szCs w:val="24"/>
        </w:rPr>
        <w:t xml:space="preserve"> </w:t>
      </w:r>
      <w:r w:rsidRPr="004F5D6F">
        <w:rPr>
          <w:rFonts w:asciiTheme="majorBidi" w:hAnsiTheme="majorBidi" w:cstheme="majorBidi"/>
          <w:sz w:val="24"/>
          <w:szCs w:val="24"/>
        </w:rPr>
        <w:t>de</w:t>
      </w:r>
      <w:r w:rsidR="00765703">
        <w:rPr>
          <w:rFonts w:asciiTheme="majorBidi" w:hAnsiTheme="majorBidi" w:cstheme="majorBidi"/>
          <w:sz w:val="24"/>
          <w:szCs w:val="24"/>
        </w:rPr>
        <w:t xml:space="preserve"> la</w:t>
      </w:r>
      <w:r w:rsidR="00332CFA">
        <w:rPr>
          <w:rFonts w:asciiTheme="majorBidi" w:hAnsiTheme="majorBidi" w:cstheme="majorBidi"/>
          <w:sz w:val="24"/>
          <w:szCs w:val="24"/>
        </w:rPr>
        <w:t xml:space="preserve"> </w:t>
      </w:r>
      <w:r w:rsidRPr="004F5D6F">
        <w:rPr>
          <w:rFonts w:asciiTheme="majorBidi" w:hAnsiTheme="majorBidi" w:cstheme="majorBidi"/>
          <w:sz w:val="24"/>
          <w:szCs w:val="24"/>
        </w:rPr>
        <w:t>longueur</w:t>
      </w:r>
      <w:r w:rsidR="00765703">
        <w:rPr>
          <w:rFonts w:asciiTheme="majorBidi" w:hAnsiTheme="majorBidi" w:cstheme="majorBidi"/>
          <w:sz w:val="24"/>
          <w:szCs w:val="24"/>
        </w:rPr>
        <w:t xml:space="preserve"> l</w:t>
      </w:r>
      <w:r w:rsidR="00332CFA">
        <w:rPr>
          <w:rFonts w:asciiTheme="majorBidi" w:hAnsiTheme="majorBidi" w:cstheme="majorBidi"/>
          <w:sz w:val="24"/>
          <w:szCs w:val="24"/>
        </w:rPr>
        <w:t xml:space="preserve"> </w:t>
      </w:r>
      <w:r w:rsidRPr="004F5D6F">
        <w:rPr>
          <w:rFonts w:asciiTheme="majorBidi" w:hAnsiTheme="majorBidi" w:cstheme="majorBidi"/>
          <w:sz w:val="24"/>
          <w:szCs w:val="24"/>
        </w:rPr>
        <w:t>à</w:t>
      </w:r>
      <w:r w:rsidR="00332CFA">
        <w:rPr>
          <w:rFonts w:asciiTheme="majorBidi" w:hAnsiTheme="majorBidi" w:cstheme="majorBidi"/>
          <w:sz w:val="24"/>
          <w:szCs w:val="24"/>
        </w:rPr>
        <w:t xml:space="preserve"> </w:t>
      </w:r>
      <w:r w:rsidRPr="004F5D6F">
        <w:rPr>
          <w:rFonts w:asciiTheme="majorBidi" w:hAnsiTheme="majorBidi" w:cstheme="majorBidi"/>
          <w:sz w:val="24"/>
          <w:szCs w:val="24"/>
        </w:rPr>
        <w:t>l'aide</w:t>
      </w:r>
      <w:r w:rsidR="00332CFA">
        <w:rPr>
          <w:rFonts w:asciiTheme="majorBidi" w:hAnsiTheme="majorBidi" w:cstheme="majorBidi"/>
          <w:sz w:val="24"/>
          <w:szCs w:val="24"/>
        </w:rPr>
        <w:t xml:space="preserve"> </w:t>
      </w:r>
      <w:r w:rsidRPr="004F5D6F">
        <w:rPr>
          <w:rFonts w:asciiTheme="majorBidi" w:hAnsiTheme="majorBidi" w:cstheme="majorBidi"/>
          <w:sz w:val="24"/>
          <w:szCs w:val="24"/>
        </w:rPr>
        <w:t>du</w:t>
      </w:r>
      <w:r w:rsidR="00332CFA">
        <w:rPr>
          <w:rFonts w:asciiTheme="majorBidi" w:hAnsiTheme="majorBidi" w:cstheme="majorBidi"/>
          <w:sz w:val="24"/>
          <w:szCs w:val="24"/>
        </w:rPr>
        <w:t xml:space="preserve"> </w:t>
      </w:r>
      <w:r w:rsidRPr="004F5D6F">
        <w:rPr>
          <w:rFonts w:asciiTheme="majorBidi" w:hAnsiTheme="majorBidi" w:cstheme="majorBidi"/>
          <w:sz w:val="24"/>
          <w:szCs w:val="24"/>
        </w:rPr>
        <w:t>trusquin.</w:t>
      </w:r>
      <w:bookmarkEnd w:id="64"/>
    </w:p>
    <w:p w14:paraId="7A67D1DA" w14:textId="3580FBCD" w:rsidR="00FA5AFA" w:rsidRDefault="001A0C3A" w:rsidP="00FA5AFA">
      <w:p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fait</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calcul</w:t>
      </w:r>
      <w:r w:rsidR="00332CFA">
        <w:rPr>
          <w:rFonts w:asciiTheme="majorBidi" w:hAnsiTheme="majorBidi" w:cstheme="majorBidi"/>
          <w:sz w:val="24"/>
          <w:szCs w:val="24"/>
        </w:rPr>
        <w:t xml:space="preserve"> </w:t>
      </w:r>
      <w:r>
        <w:rPr>
          <w:rFonts w:asciiTheme="majorBidi" w:hAnsiTheme="majorBidi" w:cstheme="majorBidi"/>
          <w:sz w:val="24"/>
          <w:szCs w:val="24"/>
        </w:rPr>
        <w:t>d’incertitude</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Excel</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présent</w:t>
      </w:r>
      <w:r w:rsidR="00765703">
        <w:rPr>
          <w:rFonts w:asciiTheme="majorBidi" w:hAnsiTheme="majorBidi" w:cstheme="majorBidi"/>
          <w:sz w:val="24"/>
          <w:szCs w:val="24"/>
        </w:rPr>
        <w:t>e</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fichier</w:t>
      </w:r>
      <w:r w:rsidR="00332CFA">
        <w:rPr>
          <w:rFonts w:asciiTheme="majorBidi" w:hAnsiTheme="majorBidi" w:cstheme="majorBidi"/>
          <w:sz w:val="24"/>
          <w:szCs w:val="24"/>
        </w:rPr>
        <w:t xml:space="preserve"> </w:t>
      </w:r>
      <w:r w:rsidR="007B6FCE">
        <w:rPr>
          <w:rFonts w:asciiTheme="majorBidi" w:hAnsiTheme="majorBidi" w:cstheme="majorBidi"/>
          <w:sz w:val="24"/>
          <w:szCs w:val="24"/>
        </w:rPr>
        <w:t>suivant</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p>
    <w:p w14:paraId="3D5DE271" w14:textId="77777777" w:rsidR="00F7784A" w:rsidRPr="001A0C3A" w:rsidRDefault="00F7784A" w:rsidP="001A0C3A">
      <w:pPr>
        <w:rPr>
          <w:rFonts w:asciiTheme="majorBidi" w:hAnsiTheme="majorBidi" w:cstheme="majorBidi"/>
          <w:sz w:val="24"/>
          <w:szCs w:val="24"/>
        </w:rPr>
        <w:sectPr w:rsidR="00F7784A" w:rsidRPr="001A0C3A" w:rsidSect="00F42984">
          <w:headerReference w:type="default" r:id="rId50"/>
          <w:footerReference w:type="default" r:id="rId51"/>
          <w:pgSz w:w="11906" w:h="16838"/>
          <w:pgMar w:top="1418" w:right="1418" w:bottom="1418" w:left="1418" w:header="709" w:footer="709" w:gutter="0"/>
          <w:pgNumType w:start="20"/>
          <w:cols w:space="708"/>
          <w:docGrid w:linePitch="360"/>
        </w:sectPr>
      </w:pPr>
    </w:p>
    <w:p w14:paraId="291C8D2C" w14:textId="0DD84B0D" w:rsidR="00F7784A" w:rsidRDefault="00385AD7" w:rsidP="00F957A9">
      <w:pPr>
        <w:tabs>
          <w:tab w:val="left" w:pos="7709"/>
        </w:tabs>
        <w:rPr>
          <w:rFonts w:asciiTheme="majorBidi" w:hAnsiTheme="majorBidi" w:cstheme="majorBidi"/>
          <w:sz w:val="24"/>
          <w:szCs w:val="24"/>
        </w:rPr>
        <w:sectPr w:rsidR="00F7784A" w:rsidSect="00F42984">
          <w:pgSz w:w="16838" w:h="11906" w:orient="landscape"/>
          <w:pgMar w:top="1418" w:right="1418" w:bottom="1418" w:left="1418" w:header="709" w:footer="709" w:gutter="0"/>
          <w:cols w:space="708"/>
          <w:docGrid w:linePitch="360"/>
        </w:sectPr>
      </w:pPr>
      <w:r>
        <w:rPr>
          <w:rFonts w:asciiTheme="majorBidi" w:hAnsiTheme="majorBidi" w:cstheme="majorBidi"/>
          <w:noProof/>
          <w:sz w:val="24"/>
          <w:szCs w:val="24"/>
          <w:lang w:eastAsia="fr-FR"/>
        </w:rPr>
        <w:object w:dxaOrig="17720" w:dyaOrig="14810" w14:anchorId="047CC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15pt;height:448pt" o:ole="">
            <v:imagedata r:id="rId52" o:title=""/>
          </v:shape>
          <o:OLEObject Type="Link" ProgID="Excel.Sheet.12" ShapeID="_x0000_i1025" DrawAspect="Content" r:id="rId53" UpdateMode="Always">
            <o:LinkType>EnhancedMetaFile</o:LinkType>
            <o:LockedField>false</o:LockedField>
          </o:OLEObject>
        </w:object>
      </w:r>
    </w:p>
    <w:p w14:paraId="47609744" w14:textId="4846EA52" w:rsidR="00F957A9" w:rsidRDefault="004C35A5" w:rsidP="00F57109">
      <w:pPr>
        <w:pStyle w:val="Titre5"/>
        <w:spacing w:line="360" w:lineRule="auto"/>
      </w:pPr>
      <w:r>
        <w:t>Mesure de la longueur (l) à</w:t>
      </w:r>
      <w:r w:rsidR="00332CFA">
        <w:t xml:space="preserve"> </w:t>
      </w:r>
      <w:r w:rsidR="005A266C">
        <w:t>l’aide</w:t>
      </w:r>
      <w:r w:rsidR="00332CFA">
        <w:t xml:space="preserve"> </w:t>
      </w:r>
      <w:r w:rsidR="005A266C">
        <w:t>du</w:t>
      </w:r>
      <w:r w:rsidR="00332CFA">
        <w:t xml:space="preserve"> </w:t>
      </w:r>
      <w:r w:rsidR="005A266C">
        <w:t>bras</w:t>
      </w:r>
      <w:r w:rsidR="00332CFA">
        <w:t xml:space="preserve"> </w:t>
      </w:r>
      <w:r w:rsidR="005A266C">
        <w:t>de</w:t>
      </w:r>
      <w:r w:rsidR="00332CFA">
        <w:t xml:space="preserve"> </w:t>
      </w:r>
      <w:r w:rsidR="005A266C">
        <w:t>mesure</w:t>
      </w:r>
    </w:p>
    <w:p w14:paraId="5F97F414" w14:textId="639824BA" w:rsidR="008C3DA9" w:rsidRDefault="004C35A5" w:rsidP="004C35A5">
      <w:pPr>
        <w:tabs>
          <w:tab w:val="left" w:pos="1064"/>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510316" w:rsidRPr="00F61FA9">
        <w:rPr>
          <w:rFonts w:asciiTheme="majorBidi" w:hAnsiTheme="majorBidi" w:cstheme="majorBidi"/>
          <w:sz w:val="24"/>
          <w:szCs w:val="24"/>
        </w:rPr>
        <w:t>Après</w:t>
      </w:r>
      <w:r w:rsidR="00765703">
        <w:rPr>
          <w:rFonts w:asciiTheme="majorBidi" w:hAnsiTheme="majorBidi" w:cstheme="majorBidi"/>
          <w:sz w:val="24"/>
          <w:szCs w:val="24"/>
        </w:rPr>
        <w:t xml:space="preserve"> avoir pris en compte l</w:t>
      </w:r>
      <w:r w:rsidR="00510316" w:rsidRPr="00F61FA9">
        <w:rPr>
          <w:rFonts w:asciiTheme="majorBidi" w:hAnsiTheme="majorBidi" w:cstheme="majorBidi"/>
          <w:sz w:val="24"/>
          <w:szCs w:val="24"/>
        </w:rPr>
        <w:t>e</w:t>
      </w:r>
      <w:r w:rsidR="00510316">
        <w:rPr>
          <w:rFonts w:asciiTheme="majorBidi" w:hAnsiTheme="majorBidi" w:cstheme="majorBidi"/>
          <w:sz w:val="24"/>
          <w:szCs w:val="24"/>
        </w:rPr>
        <w:t>s</w:t>
      </w:r>
      <w:r w:rsidR="00332CFA">
        <w:rPr>
          <w:rFonts w:asciiTheme="majorBidi" w:hAnsiTheme="majorBidi" w:cstheme="majorBidi"/>
          <w:sz w:val="24"/>
          <w:szCs w:val="24"/>
        </w:rPr>
        <w:t xml:space="preserve"> </w:t>
      </w:r>
      <w:r w:rsidR="00510316" w:rsidRPr="00F61FA9">
        <w:rPr>
          <w:rFonts w:asciiTheme="majorBidi" w:hAnsiTheme="majorBidi" w:cstheme="majorBidi"/>
          <w:sz w:val="24"/>
          <w:szCs w:val="24"/>
        </w:rPr>
        <w:t>conditions</w:t>
      </w:r>
      <w:r w:rsidR="00332CFA">
        <w:rPr>
          <w:rFonts w:asciiTheme="majorBidi" w:hAnsiTheme="majorBidi" w:cstheme="majorBidi"/>
          <w:sz w:val="24"/>
          <w:szCs w:val="24"/>
        </w:rPr>
        <w:t xml:space="preserve"> </w:t>
      </w:r>
      <w:r w:rsidR="00510316" w:rsidRPr="00F61FA9">
        <w:rPr>
          <w:rFonts w:asciiTheme="majorBidi" w:hAnsiTheme="majorBidi" w:cstheme="majorBidi"/>
          <w:sz w:val="24"/>
          <w:szCs w:val="24"/>
        </w:rPr>
        <w:t>présentées</w:t>
      </w:r>
      <w:r w:rsidR="00332CFA">
        <w:rPr>
          <w:rFonts w:asciiTheme="majorBidi" w:hAnsiTheme="majorBidi" w:cstheme="majorBidi"/>
          <w:sz w:val="24"/>
          <w:szCs w:val="24"/>
        </w:rPr>
        <w:t xml:space="preserve"> </w:t>
      </w:r>
      <w:r w:rsidR="00510316" w:rsidRPr="00F61FA9">
        <w:rPr>
          <w:rFonts w:asciiTheme="majorBidi" w:hAnsiTheme="majorBidi" w:cstheme="majorBidi"/>
          <w:sz w:val="24"/>
          <w:szCs w:val="24"/>
        </w:rPr>
        <w:t>dans</w:t>
      </w:r>
      <w:r w:rsidR="00332CFA">
        <w:rPr>
          <w:rFonts w:asciiTheme="majorBidi" w:hAnsiTheme="majorBidi" w:cstheme="majorBidi"/>
          <w:sz w:val="24"/>
          <w:szCs w:val="24"/>
        </w:rPr>
        <w:t xml:space="preserve"> </w:t>
      </w:r>
      <w:r w:rsidR="00510316" w:rsidRPr="00F61FA9">
        <w:rPr>
          <w:rFonts w:asciiTheme="majorBidi" w:hAnsiTheme="majorBidi" w:cstheme="majorBidi"/>
          <w:sz w:val="24"/>
          <w:szCs w:val="24"/>
        </w:rPr>
        <w:t>le</w:t>
      </w:r>
      <w:r w:rsidR="00332CFA">
        <w:rPr>
          <w:rFonts w:asciiTheme="majorBidi" w:hAnsiTheme="majorBidi" w:cstheme="majorBidi"/>
          <w:sz w:val="24"/>
          <w:szCs w:val="24"/>
        </w:rPr>
        <w:t xml:space="preserve"> </w:t>
      </w:r>
      <w:r w:rsidR="00510316" w:rsidRPr="00F61FA9">
        <w:rPr>
          <w:rFonts w:asciiTheme="majorBidi" w:hAnsiTheme="majorBidi" w:cstheme="majorBidi"/>
          <w:sz w:val="24"/>
          <w:szCs w:val="24"/>
        </w:rPr>
        <w:t>mode</w:t>
      </w:r>
      <w:r w:rsidR="00332CFA">
        <w:rPr>
          <w:rFonts w:asciiTheme="majorBidi" w:hAnsiTheme="majorBidi" w:cstheme="majorBidi"/>
          <w:sz w:val="24"/>
          <w:szCs w:val="24"/>
        </w:rPr>
        <w:t xml:space="preserve"> </w:t>
      </w:r>
      <w:r w:rsidR="00510316" w:rsidRPr="00F61FA9">
        <w:rPr>
          <w:rFonts w:asciiTheme="majorBidi" w:hAnsiTheme="majorBidi" w:cstheme="majorBidi"/>
          <w:sz w:val="24"/>
          <w:szCs w:val="24"/>
        </w:rPr>
        <w:t>opératoire</w:t>
      </w:r>
      <w:r w:rsidR="00332CFA">
        <w:rPr>
          <w:rFonts w:asciiTheme="majorBidi" w:hAnsiTheme="majorBidi" w:cstheme="majorBidi"/>
          <w:sz w:val="24"/>
          <w:szCs w:val="24"/>
        </w:rPr>
        <w:t xml:space="preserve"> </w:t>
      </w:r>
      <w:r w:rsidR="00510316">
        <w:rPr>
          <w:rFonts w:asciiTheme="majorBidi" w:hAnsiTheme="majorBidi" w:cstheme="majorBidi"/>
          <w:sz w:val="24"/>
          <w:szCs w:val="24"/>
        </w:rPr>
        <w:t>du</w:t>
      </w:r>
      <w:r w:rsidR="00332CFA">
        <w:rPr>
          <w:rFonts w:asciiTheme="majorBidi" w:hAnsiTheme="majorBidi" w:cstheme="majorBidi"/>
          <w:sz w:val="24"/>
          <w:szCs w:val="24"/>
        </w:rPr>
        <w:t xml:space="preserve"> </w:t>
      </w:r>
      <w:r w:rsidR="00510316">
        <w:rPr>
          <w:rFonts w:asciiTheme="majorBidi" w:hAnsiTheme="majorBidi" w:cstheme="majorBidi"/>
          <w:sz w:val="24"/>
          <w:szCs w:val="24"/>
        </w:rPr>
        <w:t>bras</w:t>
      </w:r>
      <w:r w:rsidR="00332CFA">
        <w:rPr>
          <w:rFonts w:asciiTheme="majorBidi" w:hAnsiTheme="majorBidi" w:cstheme="majorBidi"/>
          <w:sz w:val="24"/>
          <w:szCs w:val="24"/>
        </w:rPr>
        <w:t xml:space="preserve"> </w:t>
      </w:r>
      <w:r w:rsidR="00510316">
        <w:rPr>
          <w:rFonts w:asciiTheme="majorBidi" w:hAnsiTheme="majorBidi" w:cstheme="majorBidi"/>
          <w:sz w:val="24"/>
          <w:szCs w:val="24"/>
        </w:rPr>
        <w:t>de</w:t>
      </w:r>
      <w:r w:rsidR="00332CFA">
        <w:rPr>
          <w:rFonts w:asciiTheme="majorBidi" w:hAnsiTheme="majorBidi" w:cstheme="majorBidi"/>
          <w:sz w:val="24"/>
          <w:szCs w:val="24"/>
        </w:rPr>
        <w:t xml:space="preserve"> </w:t>
      </w:r>
      <w:r w:rsidR="007B6FCE">
        <w:rPr>
          <w:rFonts w:asciiTheme="majorBidi" w:hAnsiTheme="majorBidi" w:cstheme="majorBidi"/>
          <w:sz w:val="24"/>
          <w:szCs w:val="24"/>
        </w:rPr>
        <w:t>mesure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r w:rsidR="00510316">
        <w:rPr>
          <w:rFonts w:asciiTheme="majorBidi" w:hAnsiTheme="majorBidi" w:cstheme="majorBidi"/>
          <w:sz w:val="24"/>
          <w:szCs w:val="24"/>
        </w:rPr>
        <w:t>on</w:t>
      </w:r>
      <w:r w:rsidR="00332CFA">
        <w:rPr>
          <w:rFonts w:asciiTheme="majorBidi" w:hAnsiTheme="majorBidi" w:cstheme="majorBidi"/>
          <w:sz w:val="24"/>
          <w:szCs w:val="24"/>
        </w:rPr>
        <w:t xml:space="preserve"> </w:t>
      </w:r>
      <w:r w:rsidR="00510316">
        <w:rPr>
          <w:rFonts w:asciiTheme="majorBidi" w:hAnsiTheme="majorBidi" w:cstheme="majorBidi"/>
          <w:sz w:val="24"/>
          <w:szCs w:val="24"/>
        </w:rPr>
        <w:t>prend</w:t>
      </w:r>
      <w:r w:rsidR="00332CFA">
        <w:rPr>
          <w:rFonts w:asciiTheme="majorBidi" w:hAnsiTheme="majorBidi" w:cstheme="majorBidi"/>
          <w:sz w:val="24"/>
          <w:szCs w:val="24"/>
        </w:rPr>
        <w:t xml:space="preserve"> </w:t>
      </w:r>
      <w:r w:rsidR="00510316">
        <w:rPr>
          <w:rFonts w:asciiTheme="majorBidi" w:hAnsiTheme="majorBidi" w:cstheme="majorBidi"/>
          <w:sz w:val="24"/>
          <w:szCs w:val="24"/>
        </w:rPr>
        <w:t>le</w:t>
      </w:r>
      <w:r w:rsidR="00332CFA">
        <w:rPr>
          <w:rFonts w:asciiTheme="majorBidi" w:hAnsiTheme="majorBidi" w:cstheme="majorBidi"/>
          <w:sz w:val="24"/>
          <w:szCs w:val="24"/>
        </w:rPr>
        <w:t xml:space="preserve"> </w:t>
      </w:r>
      <w:r w:rsidR="00510316">
        <w:rPr>
          <w:rFonts w:asciiTheme="majorBidi" w:hAnsiTheme="majorBidi" w:cstheme="majorBidi"/>
          <w:sz w:val="24"/>
          <w:szCs w:val="24"/>
        </w:rPr>
        <w:t>moyeu</w:t>
      </w:r>
      <w:r w:rsidR="00332CFA">
        <w:rPr>
          <w:rFonts w:asciiTheme="majorBidi" w:hAnsiTheme="majorBidi" w:cstheme="majorBidi"/>
          <w:sz w:val="24"/>
          <w:szCs w:val="24"/>
        </w:rPr>
        <w:t xml:space="preserve"> </w:t>
      </w:r>
      <w:r w:rsidR="00510316">
        <w:rPr>
          <w:rFonts w:asciiTheme="majorBidi" w:hAnsiTheme="majorBidi" w:cstheme="majorBidi"/>
          <w:sz w:val="24"/>
          <w:szCs w:val="24"/>
        </w:rPr>
        <w:t>et</w:t>
      </w:r>
      <w:r w:rsidR="00332CFA">
        <w:rPr>
          <w:rFonts w:asciiTheme="majorBidi" w:hAnsiTheme="majorBidi" w:cstheme="majorBidi"/>
          <w:sz w:val="24"/>
          <w:szCs w:val="24"/>
        </w:rPr>
        <w:t xml:space="preserve"> </w:t>
      </w:r>
      <w:r w:rsidR="00765703">
        <w:rPr>
          <w:rFonts w:asciiTheme="majorBidi" w:hAnsiTheme="majorBidi" w:cstheme="majorBidi"/>
          <w:sz w:val="24"/>
          <w:szCs w:val="24"/>
        </w:rPr>
        <w:t xml:space="preserve">on </w:t>
      </w:r>
      <w:r w:rsidR="00510316">
        <w:rPr>
          <w:rFonts w:asciiTheme="majorBidi" w:hAnsiTheme="majorBidi" w:cstheme="majorBidi"/>
          <w:sz w:val="24"/>
          <w:szCs w:val="24"/>
        </w:rPr>
        <w:t>le</w:t>
      </w:r>
      <w:r w:rsidR="00332CFA">
        <w:rPr>
          <w:rFonts w:asciiTheme="majorBidi" w:hAnsiTheme="majorBidi" w:cstheme="majorBidi"/>
          <w:sz w:val="24"/>
          <w:szCs w:val="24"/>
        </w:rPr>
        <w:t xml:space="preserve"> </w:t>
      </w:r>
      <w:r w:rsidR="00765703">
        <w:rPr>
          <w:rFonts w:asciiTheme="majorBidi" w:hAnsiTheme="majorBidi" w:cstheme="majorBidi"/>
          <w:sz w:val="24"/>
          <w:szCs w:val="24"/>
        </w:rPr>
        <w:t>place</w:t>
      </w:r>
      <w:r w:rsidR="00332CFA">
        <w:rPr>
          <w:rFonts w:asciiTheme="majorBidi" w:hAnsiTheme="majorBidi" w:cstheme="majorBidi"/>
          <w:sz w:val="24"/>
          <w:szCs w:val="24"/>
        </w:rPr>
        <w:t xml:space="preserve"> </w:t>
      </w:r>
      <w:r w:rsidR="00510316">
        <w:rPr>
          <w:rFonts w:asciiTheme="majorBidi" w:hAnsiTheme="majorBidi" w:cstheme="majorBidi"/>
          <w:sz w:val="24"/>
          <w:szCs w:val="24"/>
        </w:rPr>
        <w:t>sur</w:t>
      </w:r>
      <w:r w:rsidR="00332CFA">
        <w:rPr>
          <w:rFonts w:asciiTheme="majorBidi" w:hAnsiTheme="majorBidi" w:cstheme="majorBidi"/>
          <w:sz w:val="24"/>
          <w:szCs w:val="24"/>
        </w:rPr>
        <w:t xml:space="preserve"> </w:t>
      </w:r>
      <w:r w:rsidR="00510316">
        <w:rPr>
          <w:rFonts w:asciiTheme="majorBidi" w:hAnsiTheme="majorBidi" w:cstheme="majorBidi"/>
          <w:sz w:val="24"/>
          <w:szCs w:val="24"/>
        </w:rPr>
        <w:t>une</w:t>
      </w:r>
      <w:r w:rsidR="00332CFA">
        <w:rPr>
          <w:rFonts w:asciiTheme="majorBidi" w:hAnsiTheme="majorBidi" w:cstheme="majorBidi"/>
          <w:sz w:val="24"/>
          <w:szCs w:val="24"/>
        </w:rPr>
        <w:t xml:space="preserve"> </w:t>
      </w:r>
      <w:r w:rsidR="00510316">
        <w:rPr>
          <w:rFonts w:asciiTheme="majorBidi" w:hAnsiTheme="majorBidi" w:cstheme="majorBidi"/>
          <w:sz w:val="24"/>
          <w:szCs w:val="24"/>
        </w:rPr>
        <w:t>table</w:t>
      </w:r>
      <w:r w:rsidR="00332CFA">
        <w:rPr>
          <w:rFonts w:asciiTheme="majorBidi" w:hAnsiTheme="majorBidi" w:cstheme="majorBidi"/>
          <w:sz w:val="24"/>
          <w:szCs w:val="24"/>
        </w:rPr>
        <w:t xml:space="preserve"> </w:t>
      </w:r>
      <w:r w:rsidR="00510316">
        <w:rPr>
          <w:rFonts w:asciiTheme="majorBidi" w:hAnsiTheme="majorBidi" w:cstheme="majorBidi"/>
          <w:sz w:val="24"/>
          <w:szCs w:val="24"/>
        </w:rPr>
        <w:t>antivibratoire</w:t>
      </w:r>
      <w:r w:rsidR="00332CFA">
        <w:rPr>
          <w:rFonts w:asciiTheme="majorBidi" w:hAnsiTheme="majorBidi" w:cstheme="majorBidi"/>
          <w:sz w:val="24"/>
          <w:szCs w:val="24"/>
        </w:rPr>
        <w:t xml:space="preserve"> </w:t>
      </w:r>
      <w:r w:rsidR="00510316">
        <w:rPr>
          <w:rFonts w:asciiTheme="majorBidi" w:hAnsiTheme="majorBidi" w:cstheme="majorBidi"/>
          <w:sz w:val="24"/>
          <w:szCs w:val="24"/>
        </w:rPr>
        <w:t>et</w:t>
      </w:r>
      <w:r w:rsidR="00332CFA">
        <w:rPr>
          <w:rFonts w:asciiTheme="majorBidi" w:hAnsiTheme="majorBidi" w:cstheme="majorBidi"/>
          <w:sz w:val="24"/>
          <w:szCs w:val="24"/>
        </w:rPr>
        <w:t xml:space="preserve"> </w:t>
      </w:r>
      <w:r w:rsidR="00510316">
        <w:rPr>
          <w:rFonts w:asciiTheme="majorBidi" w:hAnsiTheme="majorBidi" w:cstheme="majorBidi"/>
          <w:sz w:val="24"/>
          <w:szCs w:val="24"/>
        </w:rPr>
        <w:t>on</w:t>
      </w:r>
      <w:r w:rsidR="00332CFA">
        <w:rPr>
          <w:rFonts w:asciiTheme="majorBidi" w:hAnsiTheme="majorBidi" w:cstheme="majorBidi"/>
          <w:sz w:val="24"/>
          <w:szCs w:val="24"/>
        </w:rPr>
        <w:t xml:space="preserve"> </w:t>
      </w:r>
      <w:r w:rsidR="00510316">
        <w:rPr>
          <w:rFonts w:asciiTheme="majorBidi" w:hAnsiTheme="majorBidi" w:cstheme="majorBidi"/>
          <w:sz w:val="24"/>
          <w:szCs w:val="24"/>
        </w:rPr>
        <w:t>le</w:t>
      </w:r>
      <w:r w:rsidR="00332CFA">
        <w:rPr>
          <w:rFonts w:asciiTheme="majorBidi" w:hAnsiTheme="majorBidi" w:cstheme="majorBidi"/>
          <w:sz w:val="24"/>
          <w:szCs w:val="24"/>
        </w:rPr>
        <w:t xml:space="preserve"> </w:t>
      </w:r>
      <w:r w:rsidR="00510316">
        <w:rPr>
          <w:rFonts w:asciiTheme="majorBidi" w:hAnsiTheme="majorBidi" w:cstheme="majorBidi"/>
          <w:sz w:val="24"/>
          <w:szCs w:val="24"/>
        </w:rPr>
        <w:t>fixe</w:t>
      </w:r>
      <w:r w:rsidR="00332CFA">
        <w:rPr>
          <w:rFonts w:asciiTheme="majorBidi" w:hAnsiTheme="majorBidi" w:cstheme="majorBidi"/>
          <w:sz w:val="24"/>
          <w:szCs w:val="24"/>
        </w:rPr>
        <w:t xml:space="preserve"> </w:t>
      </w:r>
      <w:r w:rsidR="00510316">
        <w:rPr>
          <w:rFonts w:asciiTheme="majorBidi" w:hAnsiTheme="majorBidi" w:cstheme="majorBidi"/>
          <w:sz w:val="24"/>
          <w:szCs w:val="24"/>
        </w:rPr>
        <w:t>à</w:t>
      </w:r>
      <w:r w:rsidR="00332CFA">
        <w:rPr>
          <w:rFonts w:asciiTheme="majorBidi" w:hAnsiTheme="majorBidi" w:cstheme="majorBidi"/>
          <w:sz w:val="24"/>
          <w:szCs w:val="24"/>
        </w:rPr>
        <w:t xml:space="preserve"> </w:t>
      </w:r>
      <w:r w:rsidR="00510316">
        <w:rPr>
          <w:rFonts w:asciiTheme="majorBidi" w:hAnsiTheme="majorBidi" w:cstheme="majorBidi"/>
          <w:sz w:val="24"/>
          <w:szCs w:val="24"/>
        </w:rPr>
        <w:t>l’aide</w:t>
      </w:r>
      <w:r w:rsidR="00332CFA">
        <w:rPr>
          <w:rFonts w:asciiTheme="majorBidi" w:hAnsiTheme="majorBidi" w:cstheme="majorBidi"/>
          <w:sz w:val="24"/>
          <w:szCs w:val="24"/>
        </w:rPr>
        <w:t xml:space="preserve"> </w:t>
      </w:r>
      <w:r w:rsidR="00510316">
        <w:rPr>
          <w:rFonts w:asciiTheme="majorBidi" w:hAnsiTheme="majorBidi" w:cstheme="majorBidi"/>
          <w:sz w:val="24"/>
          <w:szCs w:val="24"/>
        </w:rPr>
        <w:t>des</w:t>
      </w:r>
      <w:r w:rsidR="00332CFA">
        <w:rPr>
          <w:rFonts w:asciiTheme="majorBidi" w:hAnsiTheme="majorBidi" w:cstheme="majorBidi"/>
          <w:sz w:val="24"/>
          <w:szCs w:val="24"/>
        </w:rPr>
        <w:t xml:space="preserve"> </w:t>
      </w:r>
      <w:r w:rsidR="00510316">
        <w:rPr>
          <w:rFonts w:asciiTheme="majorBidi" w:hAnsiTheme="majorBidi" w:cstheme="majorBidi"/>
          <w:sz w:val="24"/>
          <w:szCs w:val="24"/>
        </w:rPr>
        <w:t>fixateurs</w:t>
      </w:r>
      <w:r w:rsidR="00332CFA">
        <w:rPr>
          <w:rFonts w:asciiTheme="majorBidi" w:hAnsiTheme="majorBidi" w:cstheme="majorBidi"/>
          <w:sz w:val="24"/>
          <w:szCs w:val="24"/>
        </w:rPr>
        <w:t xml:space="preserve"> </w:t>
      </w:r>
      <w:r w:rsidR="00510316">
        <w:rPr>
          <w:rFonts w:asciiTheme="majorBidi" w:hAnsiTheme="majorBidi" w:cstheme="majorBidi"/>
          <w:sz w:val="24"/>
          <w:szCs w:val="24"/>
        </w:rPr>
        <w:t>spécia</w:t>
      </w:r>
      <w:r w:rsidR="00765703">
        <w:rPr>
          <w:rFonts w:asciiTheme="majorBidi" w:hAnsiTheme="majorBidi" w:cstheme="majorBidi"/>
          <w:sz w:val="24"/>
          <w:szCs w:val="24"/>
        </w:rPr>
        <w:t>ux</w:t>
      </w:r>
      <w:r w:rsidR="00332CFA">
        <w:rPr>
          <w:rFonts w:asciiTheme="majorBidi" w:hAnsiTheme="majorBidi" w:cstheme="majorBidi"/>
          <w:sz w:val="24"/>
          <w:szCs w:val="24"/>
        </w:rPr>
        <w:t xml:space="preserve"> </w:t>
      </w:r>
      <w:r w:rsidR="00510316">
        <w:rPr>
          <w:rFonts w:asciiTheme="majorBidi" w:hAnsiTheme="majorBidi" w:cstheme="majorBidi"/>
          <w:sz w:val="24"/>
          <w:szCs w:val="24"/>
        </w:rPr>
        <w:t>pour</w:t>
      </w:r>
      <w:r w:rsidR="00332CFA">
        <w:rPr>
          <w:rFonts w:asciiTheme="majorBidi" w:hAnsiTheme="majorBidi" w:cstheme="majorBidi"/>
          <w:sz w:val="24"/>
          <w:szCs w:val="24"/>
        </w:rPr>
        <w:t xml:space="preserve"> </w:t>
      </w:r>
      <w:r w:rsidR="00510316">
        <w:rPr>
          <w:rFonts w:asciiTheme="majorBidi" w:hAnsiTheme="majorBidi" w:cstheme="majorBidi"/>
          <w:sz w:val="24"/>
          <w:szCs w:val="24"/>
        </w:rPr>
        <w:t>assurer</w:t>
      </w:r>
      <w:r w:rsidR="00332CFA">
        <w:rPr>
          <w:rFonts w:asciiTheme="majorBidi" w:hAnsiTheme="majorBidi" w:cstheme="majorBidi"/>
          <w:sz w:val="24"/>
          <w:szCs w:val="24"/>
        </w:rPr>
        <w:t xml:space="preserve"> </w:t>
      </w:r>
      <w:r w:rsidR="00510316">
        <w:rPr>
          <w:rFonts w:asciiTheme="majorBidi" w:hAnsiTheme="majorBidi" w:cstheme="majorBidi"/>
          <w:sz w:val="24"/>
          <w:szCs w:val="24"/>
        </w:rPr>
        <w:t>que</w:t>
      </w:r>
      <w:r w:rsidR="00332CFA">
        <w:rPr>
          <w:rFonts w:asciiTheme="majorBidi" w:hAnsiTheme="majorBidi" w:cstheme="majorBidi"/>
          <w:sz w:val="24"/>
          <w:szCs w:val="24"/>
        </w:rPr>
        <w:t xml:space="preserve"> </w:t>
      </w:r>
      <w:r w:rsidR="00510316">
        <w:rPr>
          <w:rFonts w:asciiTheme="majorBidi" w:hAnsiTheme="majorBidi" w:cstheme="majorBidi"/>
          <w:sz w:val="24"/>
          <w:szCs w:val="24"/>
        </w:rPr>
        <w:t>le</w:t>
      </w:r>
      <w:r w:rsidR="00332CFA">
        <w:rPr>
          <w:rFonts w:asciiTheme="majorBidi" w:hAnsiTheme="majorBidi" w:cstheme="majorBidi"/>
          <w:sz w:val="24"/>
          <w:szCs w:val="24"/>
        </w:rPr>
        <w:t xml:space="preserve"> </w:t>
      </w:r>
      <w:r w:rsidR="00510316">
        <w:rPr>
          <w:rFonts w:asciiTheme="majorBidi" w:hAnsiTheme="majorBidi" w:cstheme="majorBidi"/>
          <w:sz w:val="24"/>
          <w:szCs w:val="24"/>
        </w:rPr>
        <w:t>moyeu</w:t>
      </w:r>
      <w:r w:rsidR="00332CFA">
        <w:rPr>
          <w:rFonts w:asciiTheme="majorBidi" w:hAnsiTheme="majorBidi" w:cstheme="majorBidi"/>
          <w:sz w:val="24"/>
          <w:szCs w:val="24"/>
        </w:rPr>
        <w:t xml:space="preserve"> </w:t>
      </w:r>
      <w:r w:rsidR="00765703">
        <w:rPr>
          <w:rFonts w:asciiTheme="majorBidi" w:hAnsiTheme="majorBidi" w:cstheme="majorBidi"/>
          <w:sz w:val="24"/>
          <w:szCs w:val="24"/>
        </w:rPr>
        <w:t xml:space="preserve">restera immobile </w:t>
      </w:r>
      <w:r w:rsidR="00510316">
        <w:rPr>
          <w:rFonts w:asciiTheme="majorBidi" w:hAnsiTheme="majorBidi" w:cstheme="majorBidi"/>
          <w:sz w:val="24"/>
          <w:szCs w:val="24"/>
        </w:rPr>
        <w:t>pend</w:t>
      </w:r>
      <w:r w:rsidR="00765703">
        <w:rPr>
          <w:rFonts w:asciiTheme="majorBidi" w:hAnsiTheme="majorBidi" w:cstheme="majorBidi"/>
          <w:sz w:val="24"/>
          <w:szCs w:val="24"/>
        </w:rPr>
        <w:t>a</w:t>
      </w:r>
      <w:r w:rsidR="00510316">
        <w:rPr>
          <w:rFonts w:asciiTheme="majorBidi" w:hAnsiTheme="majorBidi" w:cstheme="majorBidi"/>
          <w:sz w:val="24"/>
          <w:szCs w:val="24"/>
        </w:rPr>
        <w:t>nt</w:t>
      </w:r>
      <w:r w:rsidR="00332CFA">
        <w:rPr>
          <w:rFonts w:asciiTheme="majorBidi" w:hAnsiTheme="majorBidi" w:cstheme="majorBidi"/>
          <w:sz w:val="24"/>
          <w:szCs w:val="24"/>
        </w:rPr>
        <w:t xml:space="preserve"> </w:t>
      </w:r>
      <w:r w:rsidR="00510316">
        <w:rPr>
          <w:rFonts w:asciiTheme="majorBidi" w:hAnsiTheme="majorBidi" w:cstheme="majorBidi"/>
          <w:sz w:val="24"/>
          <w:szCs w:val="24"/>
        </w:rPr>
        <w:t>la</w:t>
      </w:r>
      <w:r w:rsidR="00332CFA">
        <w:rPr>
          <w:rFonts w:asciiTheme="majorBidi" w:hAnsiTheme="majorBidi" w:cstheme="majorBidi"/>
          <w:sz w:val="24"/>
          <w:szCs w:val="24"/>
        </w:rPr>
        <w:t xml:space="preserve"> </w:t>
      </w:r>
      <w:r w:rsidR="00510316">
        <w:rPr>
          <w:rFonts w:asciiTheme="majorBidi" w:hAnsiTheme="majorBidi" w:cstheme="majorBidi"/>
          <w:sz w:val="24"/>
          <w:szCs w:val="24"/>
        </w:rPr>
        <w:t>mesure.</w:t>
      </w:r>
      <w:r w:rsidR="00332CFA">
        <w:rPr>
          <w:rFonts w:asciiTheme="majorBidi" w:hAnsiTheme="majorBidi" w:cstheme="majorBidi"/>
          <w:sz w:val="24"/>
          <w:szCs w:val="24"/>
        </w:rPr>
        <w:t xml:space="preserve"> </w:t>
      </w:r>
      <w:r w:rsidR="00510316">
        <w:rPr>
          <w:rFonts w:asciiTheme="majorBidi" w:hAnsiTheme="majorBidi" w:cstheme="majorBidi"/>
          <w:sz w:val="24"/>
          <w:szCs w:val="24"/>
        </w:rPr>
        <w:t>Ensuite</w:t>
      </w:r>
      <w:r w:rsidR="00332CFA">
        <w:rPr>
          <w:rFonts w:asciiTheme="majorBidi" w:hAnsiTheme="majorBidi" w:cstheme="majorBidi"/>
          <w:sz w:val="24"/>
          <w:szCs w:val="24"/>
        </w:rPr>
        <w:t xml:space="preserve"> </w:t>
      </w:r>
      <w:r w:rsidR="007B6FCE">
        <w:rPr>
          <w:rFonts w:asciiTheme="majorBidi" w:hAnsiTheme="majorBidi" w:cstheme="majorBidi"/>
          <w:sz w:val="24"/>
          <w:szCs w:val="24"/>
        </w:rPr>
        <w:t>on</w:t>
      </w:r>
      <w:r w:rsidR="00332CFA">
        <w:rPr>
          <w:rFonts w:asciiTheme="majorBidi" w:hAnsiTheme="majorBidi" w:cstheme="majorBidi"/>
          <w:sz w:val="24"/>
          <w:szCs w:val="24"/>
        </w:rPr>
        <w:t xml:space="preserve"> </w:t>
      </w:r>
      <w:r w:rsidR="007B6FCE">
        <w:rPr>
          <w:rFonts w:asciiTheme="majorBidi" w:hAnsiTheme="majorBidi" w:cstheme="majorBidi"/>
          <w:sz w:val="24"/>
          <w:szCs w:val="24"/>
        </w:rPr>
        <w:t>lance</w:t>
      </w:r>
      <w:r w:rsidR="00332CFA">
        <w:rPr>
          <w:rFonts w:asciiTheme="majorBidi" w:hAnsiTheme="majorBidi" w:cstheme="majorBidi"/>
          <w:sz w:val="24"/>
          <w:szCs w:val="24"/>
        </w:rPr>
        <w:t xml:space="preserve"> </w:t>
      </w:r>
      <w:r w:rsidR="00510316">
        <w:rPr>
          <w:rFonts w:asciiTheme="majorBidi" w:hAnsiTheme="majorBidi" w:cstheme="majorBidi"/>
          <w:sz w:val="24"/>
          <w:szCs w:val="24"/>
        </w:rPr>
        <w:t>le</w:t>
      </w:r>
      <w:r w:rsidR="00332CFA">
        <w:rPr>
          <w:rFonts w:asciiTheme="majorBidi" w:hAnsiTheme="majorBidi" w:cstheme="majorBidi"/>
          <w:sz w:val="24"/>
          <w:szCs w:val="24"/>
        </w:rPr>
        <w:t xml:space="preserve"> </w:t>
      </w:r>
      <w:r w:rsidR="00510316">
        <w:rPr>
          <w:rFonts w:asciiTheme="majorBidi" w:hAnsiTheme="majorBidi" w:cstheme="majorBidi"/>
          <w:sz w:val="24"/>
          <w:szCs w:val="24"/>
        </w:rPr>
        <w:t>logiciel,</w:t>
      </w:r>
      <w:r w:rsidR="00332CFA">
        <w:rPr>
          <w:rFonts w:asciiTheme="majorBidi" w:hAnsiTheme="majorBidi" w:cstheme="majorBidi"/>
          <w:sz w:val="24"/>
          <w:szCs w:val="24"/>
        </w:rPr>
        <w:t xml:space="preserve"> </w:t>
      </w:r>
      <w:r w:rsidR="00510316">
        <w:rPr>
          <w:rFonts w:asciiTheme="majorBidi" w:hAnsiTheme="majorBidi" w:cstheme="majorBidi"/>
          <w:sz w:val="24"/>
          <w:szCs w:val="24"/>
        </w:rPr>
        <w:t>et</w:t>
      </w:r>
      <w:r w:rsidR="00332CFA">
        <w:rPr>
          <w:rFonts w:asciiTheme="majorBidi" w:hAnsiTheme="majorBidi" w:cstheme="majorBidi"/>
          <w:sz w:val="24"/>
          <w:szCs w:val="24"/>
        </w:rPr>
        <w:t xml:space="preserve"> </w:t>
      </w:r>
      <w:r w:rsidR="00510316">
        <w:rPr>
          <w:rFonts w:asciiTheme="majorBidi" w:hAnsiTheme="majorBidi" w:cstheme="majorBidi"/>
          <w:sz w:val="24"/>
          <w:szCs w:val="24"/>
        </w:rPr>
        <w:t>on</w:t>
      </w:r>
      <w:r w:rsidR="00332CFA">
        <w:rPr>
          <w:rFonts w:asciiTheme="majorBidi" w:hAnsiTheme="majorBidi" w:cstheme="majorBidi"/>
          <w:sz w:val="24"/>
          <w:szCs w:val="24"/>
        </w:rPr>
        <w:t xml:space="preserve"> </w:t>
      </w:r>
      <w:r w:rsidR="00510316">
        <w:rPr>
          <w:rFonts w:asciiTheme="majorBidi" w:hAnsiTheme="majorBidi" w:cstheme="majorBidi"/>
          <w:sz w:val="24"/>
          <w:szCs w:val="24"/>
        </w:rPr>
        <w:t>sélectionne</w:t>
      </w:r>
      <w:r w:rsidR="00332CFA">
        <w:rPr>
          <w:rFonts w:asciiTheme="majorBidi" w:hAnsiTheme="majorBidi" w:cstheme="majorBidi"/>
          <w:sz w:val="24"/>
          <w:szCs w:val="24"/>
        </w:rPr>
        <w:t xml:space="preserve"> </w:t>
      </w:r>
      <w:r w:rsidR="00510316">
        <w:rPr>
          <w:rFonts w:asciiTheme="majorBidi" w:hAnsiTheme="majorBidi" w:cstheme="majorBidi"/>
          <w:sz w:val="24"/>
          <w:szCs w:val="24"/>
        </w:rPr>
        <w:t>l</w:t>
      </w:r>
      <w:r w:rsidR="00862E6D">
        <w:rPr>
          <w:rFonts w:asciiTheme="majorBidi" w:hAnsiTheme="majorBidi" w:cstheme="majorBidi"/>
          <w:sz w:val="24"/>
          <w:szCs w:val="24"/>
        </w:rPr>
        <w:t>’i</w:t>
      </w:r>
      <w:r w:rsidR="00510316">
        <w:rPr>
          <w:rFonts w:asciiTheme="majorBidi" w:hAnsiTheme="majorBidi" w:cstheme="majorBidi"/>
          <w:sz w:val="24"/>
          <w:szCs w:val="24"/>
        </w:rPr>
        <w:t>cône</w:t>
      </w:r>
      <w:r w:rsidR="00332CFA">
        <w:rPr>
          <w:rFonts w:asciiTheme="majorBidi" w:hAnsiTheme="majorBidi" w:cstheme="majorBidi"/>
          <w:sz w:val="24"/>
          <w:szCs w:val="24"/>
        </w:rPr>
        <w:t xml:space="preserve"> </w:t>
      </w:r>
      <w:r w:rsidR="00862E6D">
        <w:rPr>
          <w:rFonts w:asciiTheme="majorBidi" w:hAnsiTheme="majorBidi" w:cstheme="majorBidi"/>
          <w:sz w:val="24"/>
          <w:szCs w:val="24"/>
        </w:rPr>
        <w:t>de</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r w:rsidR="007B6FCE">
        <w:rPr>
          <w:rFonts w:asciiTheme="majorBidi" w:hAnsiTheme="majorBidi" w:cstheme="majorBidi"/>
          <w:sz w:val="24"/>
          <w:szCs w:val="24"/>
        </w:rPr>
        <w:t>plan</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r w:rsidR="00862E6D">
        <w:rPr>
          <w:rFonts w:asciiTheme="majorBidi" w:hAnsiTheme="majorBidi" w:cstheme="majorBidi"/>
          <w:sz w:val="24"/>
          <w:szCs w:val="24"/>
        </w:rPr>
        <w:t>et</w:t>
      </w:r>
      <w:r w:rsidR="00332CFA">
        <w:rPr>
          <w:rFonts w:asciiTheme="majorBidi" w:hAnsiTheme="majorBidi" w:cstheme="majorBidi"/>
          <w:sz w:val="24"/>
          <w:szCs w:val="24"/>
        </w:rPr>
        <w:t xml:space="preserve"> </w:t>
      </w:r>
      <w:r w:rsidR="00862E6D">
        <w:rPr>
          <w:rFonts w:asciiTheme="majorBidi" w:hAnsiTheme="majorBidi" w:cstheme="majorBidi"/>
          <w:sz w:val="24"/>
          <w:szCs w:val="24"/>
        </w:rPr>
        <w:t>on</w:t>
      </w:r>
      <w:r w:rsidR="00332CFA">
        <w:rPr>
          <w:rFonts w:asciiTheme="majorBidi" w:hAnsiTheme="majorBidi" w:cstheme="majorBidi"/>
          <w:sz w:val="24"/>
          <w:szCs w:val="24"/>
        </w:rPr>
        <w:t xml:space="preserve"> </w:t>
      </w:r>
      <w:r w:rsidR="00862E6D">
        <w:rPr>
          <w:rFonts w:asciiTheme="majorBidi" w:hAnsiTheme="majorBidi" w:cstheme="majorBidi"/>
          <w:sz w:val="24"/>
          <w:szCs w:val="24"/>
        </w:rPr>
        <w:t>commence</w:t>
      </w:r>
      <w:r w:rsidR="00332CFA">
        <w:rPr>
          <w:rFonts w:asciiTheme="majorBidi" w:hAnsiTheme="majorBidi" w:cstheme="majorBidi"/>
          <w:sz w:val="24"/>
          <w:szCs w:val="24"/>
        </w:rPr>
        <w:t xml:space="preserve"> </w:t>
      </w:r>
      <w:r w:rsidR="00862E6D">
        <w:rPr>
          <w:rFonts w:asciiTheme="majorBidi" w:hAnsiTheme="majorBidi" w:cstheme="majorBidi"/>
          <w:sz w:val="24"/>
          <w:szCs w:val="24"/>
        </w:rPr>
        <w:t>de</w:t>
      </w:r>
      <w:r w:rsidR="00332CFA">
        <w:rPr>
          <w:rFonts w:asciiTheme="majorBidi" w:hAnsiTheme="majorBidi" w:cstheme="majorBidi"/>
          <w:sz w:val="24"/>
          <w:szCs w:val="24"/>
        </w:rPr>
        <w:t xml:space="preserve"> </w:t>
      </w:r>
      <w:r w:rsidR="00862E6D">
        <w:rPr>
          <w:rFonts w:asciiTheme="majorBidi" w:hAnsiTheme="majorBidi" w:cstheme="majorBidi"/>
          <w:sz w:val="24"/>
          <w:szCs w:val="24"/>
        </w:rPr>
        <w:t>palper</w:t>
      </w:r>
      <w:r w:rsidR="00332CFA">
        <w:rPr>
          <w:rFonts w:asciiTheme="majorBidi" w:hAnsiTheme="majorBidi" w:cstheme="majorBidi"/>
          <w:sz w:val="24"/>
          <w:szCs w:val="24"/>
        </w:rPr>
        <w:t xml:space="preserve"> </w:t>
      </w:r>
      <w:r w:rsidR="00862E6D">
        <w:rPr>
          <w:rFonts w:asciiTheme="majorBidi" w:hAnsiTheme="majorBidi" w:cstheme="majorBidi"/>
          <w:sz w:val="24"/>
          <w:szCs w:val="24"/>
        </w:rPr>
        <w:t>sur</w:t>
      </w:r>
      <w:r w:rsidR="00332CFA">
        <w:rPr>
          <w:rFonts w:asciiTheme="majorBidi" w:hAnsiTheme="majorBidi" w:cstheme="majorBidi"/>
          <w:sz w:val="24"/>
          <w:szCs w:val="24"/>
        </w:rPr>
        <w:t xml:space="preserve"> </w:t>
      </w:r>
      <w:r w:rsidR="00862E6D">
        <w:rPr>
          <w:rFonts w:asciiTheme="majorBidi" w:hAnsiTheme="majorBidi" w:cstheme="majorBidi"/>
          <w:sz w:val="24"/>
          <w:szCs w:val="24"/>
        </w:rPr>
        <w:t>la</w:t>
      </w:r>
      <w:r w:rsidR="00332CFA">
        <w:rPr>
          <w:rFonts w:asciiTheme="majorBidi" w:hAnsiTheme="majorBidi" w:cstheme="majorBidi"/>
          <w:sz w:val="24"/>
          <w:szCs w:val="24"/>
        </w:rPr>
        <w:t xml:space="preserve"> </w:t>
      </w:r>
      <w:r w:rsidR="00862E6D">
        <w:rPr>
          <w:rFonts w:asciiTheme="majorBidi" w:hAnsiTheme="majorBidi" w:cstheme="majorBidi"/>
          <w:sz w:val="24"/>
          <w:szCs w:val="24"/>
        </w:rPr>
        <w:t>surface</w:t>
      </w:r>
      <w:r w:rsidR="00332CFA">
        <w:rPr>
          <w:rFonts w:asciiTheme="majorBidi" w:hAnsiTheme="majorBidi" w:cstheme="majorBidi"/>
          <w:sz w:val="24"/>
          <w:szCs w:val="24"/>
        </w:rPr>
        <w:t xml:space="preserve"> </w:t>
      </w:r>
      <w:r w:rsidR="00862E6D">
        <w:rPr>
          <w:rFonts w:asciiTheme="majorBidi" w:hAnsiTheme="majorBidi" w:cstheme="majorBidi"/>
          <w:sz w:val="24"/>
          <w:szCs w:val="24"/>
        </w:rPr>
        <w:t>de</w:t>
      </w:r>
      <w:r w:rsidR="00332CFA">
        <w:rPr>
          <w:rFonts w:asciiTheme="majorBidi" w:hAnsiTheme="majorBidi" w:cstheme="majorBidi"/>
          <w:sz w:val="24"/>
          <w:szCs w:val="24"/>
        </w:rPr>
        <w:t xml:space="preserve"> </w:t>
      </w:r>
      <w:r w:rsidR="00862E6D">
        <w:rPr>
          <w:rFonts w:asciiTheme="majorBidi" w:hAnsiTheme="majorBidi" w:cstheme="majorBidi"/>
          <w:sz w:val="24"/>
          <w:szCs w:val="24"/>
        </w:rPr>
        <w:t>la</w:t>
      </w:r>
      <w:r w:rsidR="00332CFA">
        <w:rPr>
          <w:rFonts w:asciiTheme="majorBidi" w:hAnsiTheme="majorBidi" w:cstheme="majorBidi"/>
          <w:sz w:val="24"/>
          <w:szCs w:val="24"/>
        </w:rPr>
        <w:t xml:space="preserve"> </w:t>
      </w:r>
      <w:r w:rsidR="00862E6D">
        <w:rPr>
          <w:rFonts w:asciiTheme="majorBidi" w:hAnsiTheme="majorBidi" w:cstheme="majorBidi"/>
          <w:sz w:val="24"/>
          <w:szCs w:val="24"/>
        </w:rPr>
        <w:t>table</w:t>
      </w:r>
      <w:r w:rsidR="00332CFA">
        <w:rPr>
          <w:rFonts w:asciiTheme="majorBidi" w:hAnsiTheme="majorBidi" w:cstheme="majorBidi"/>
          <w:sz w:val="24"/>
          <w:szCs w:val="24"/>
        </w:rPr>
        <w:t xml:space="preserve"> </w:t>
      </w:r>
      <w:r w:rsidR="00862E6D">
        <w:rPr>
          <w:rFonts w:asciiTheme="majorBidi" w:hAnsiTheme="majorBidi" w:cstheme="majorBidi"/>
          <w:sz w:val="24"/>
          <w:szCs w:val="24"/>
        </w:rPr>
        <w:t>pour</w:t>
      </w:r>
      <w:r w:rsidR="00332CFA">
        <w:rPr>
          <w:rFonts w:asciiTheme="majorBidi" w:hAnsiTheme="majorBidi" w:cstheme="majorBidi"/>
          <w:sz w:val="24"/>
          <w:szCs w:val="24"/>
        </w:rPr>
        <w:t xml:space="preserve"> </w:t>
      </w:r>
      <w:r w:rsidR="00862E6D">
        <w:rPr>
          <w:rFonts w:asciiTheme="majorBidi" w:hAnsiTheme="majorBidi" w:cstheme="majorBidi"/>
          <w:sz w:val="24"/>
          <w:szCs w:val="24"/>
        </w:rPr>
        <w:t>créer</w:t>
      </w:r>
      <w:r w:rsidR="00332CFA">
        <w:rPr>
          <w:rFonts w:asciiTheme="majorBidi" w:hAnsiTheme="majorBidi" w:cstheme="majorBidi"/>
          <w:sz w:val="24"/>
          <w:szCs w:val="24"/>
        </w:rPr>
        <w:t xml:space="preserve"> </w:t>
      </w:r>
      <w:r w:rsidR="00862E6D">
        <w:rPr>
          <w:rFonts w:asciiTheme="majorBidi" w:hAnsiTheme="majorBidi" w:cstheme="majorBidi"/>
          <w:sz w:val="24"/>
          <w:szCs w:val="24"/>
        </w:rPr>
        <w:t>le</w:t>
      </w:r>
      <w:r w:rsidR="00332CFA">
        <w:rPr>
          <w:rFonts w:asciiTheme="majorBidi" w:hAnsiTheme="majorBidi" w:cstheme="majorBidi"/>
          <w:sz w:val="24"/>
          <w:szCs w:val="24"/>
        </w:rPr>
        <w:t xml:space="preserve"> </w:t>
      </w:r>
      <w:r w:rsidR="00862E6D">
        <w:rPr>
          <w:rFonts w:asciiTheme="majorBidi" w:hAnsiTheme="majorBidi" w:cstheme="majorBidi"/>
          <w:sz w:val="24"/>
          <w:szCs w:val="24"/>
        </w:rPr>
        <w:t>plan</w:t>
      </w:r>
      <w:r w:rsidR="00332CFA">
        <w:rPr>
          <w:rFonts w:asciiTheme="majorBidi" w:hAnsiTheme="majorBidi" w:cstheme="majorBidi"/>
          <w:sz w:val="24"/>
          <w:szCs w:val="24"/>
        </w:rPr>
        <w:t xml:space="preserve"> </w:t>
      </w:r>
      <w:r w:rsidR="00862E6D">
        <w:rPr>
          <w:rFonts w:asciiTheme="majorBidi" w:hAnsiTheme="majorBidi" w:cstheme="majorBidi"/>
          <w:sz w:val="24"/>
          <w:szCs w:val="24"/>
        </w:rPr>
        <w:t>1</w:t>
      </w:r>
      <w:r w:rsidR="00332CFA">
        <w:rPr>
          <w:rFonts w:asciiTheme="majorBidi" w:hAnsiTheme="majorBidi" w:cstheme="majorBidi"/>
          <w:sz w:val="24"/>
          <w:szCs w:val="24"/>
        </w:rPr>
        <w:t xml:space="preserve"> </w:t>
      </w:r>
      <w:r w:rsidR="00862E6D">
        <w:rPr>
          <w:rFonts w:asciiTheme="majorBidi" w:hAnsiTheme="majorBidi" w:cstheme="majorBidi"/>
          <w:sz w:val="24"/>
          <w:szCs w:val="24"/>
        </w:rPr>
        <w:t>(parce</w:t>
      </w:r>
      <w:r w:rsidR="00332CFA">
        <w:rPr>
          <w:rFonts w:asciiTheme="majorBidi" w:hAnsiTheme="majorBidi" w:cstheme="majorBidi"/>
          <w:sz w:val="24"/>
          <w:szCs w:val="24"/>
        </w:rPr>
        <w:t xml:space="preserve"> </w:t>
      </w:r>
      <w:r w:rsidR="00862E6D">
        <w:rPr>
          <w:rFonts w:asciiTheme="majorBidi" w:hAnsiTheme="majorBidi" w:cstheme="majorBidi"/>
          <w:sz w:val="24"/>
          <w:szCs w:val="24"/>
        </w:rPr>
        <w:t>qu’on</w:t>
      </w:r>
      <w:r w:rsidR="00332CFA">
        <w:rPr>
          <w:rFonts w:asciiTheme="majorBidi" w:hAnsiTheme="majorBidi" w:cstheme="majorBidi"/>
          <w:sz w:val="24"/>
          <w:szCs w:val="24"/>
        </w:rPr>
        <w:t xml:space="preserve"> </w:t>
      </w:r>
      <w:r w:rsidR="00862E6D">
        <w:rPr>
          <w:rFonts w:asciiTheme="majorBidi" w:hAnsiTheme="majorBidi" w:cstheme="majorBidi"/>
          <w:sz w:val="24"/>
          <w:szCs w:val="24"/>
        </w:rPr>
        <w:t>ne</w:t>
      </w:r>
      <w:r w:rsidR="00332CFA">
        <w:rPr>
          <w:rFonts w:asciiTheme="majorBidi" w:hAnsiTheme="majorBidi" w:cstheme="majorBidi"/>
          <w:sz w:val="24"/>
          <w:szCs w:val="24"/>
        </w:rPr>
        <w:t xml:space="preserve"> </w:t>
      </w:r>
      <w:r w:rsidR="00862E6D">
        <w:rPr>
          <w:rFonts w:asciiTheme="majorBidi" w:hAnsiTheme="majorBidi" w:cstheme="majorBidi"/>
          <w:sz w:val="24"/>
          <w:szCs w:val="24"/>
        </w:rPr>
        <w:t>peut</w:t>
      </w:r>
      <w:r w:rsidR="00332CFA">
        <w:rPr>
          <w:rFonts w:asciiTheme="majorBidi" w:hAnsiTheme="majorBidi" w:cstheme="majorBidi"/>
          <w:sz w:val="24"/>
          <w:szCs w:val="24"/>
        </w:rPr>
        <w:t xml:space="preserve"> </w:t>
      </w:r>
      <w:r w:rsidR="00862E6D">
        <w:rPr>
          <w:rFonts w:asciiTheme="majorBidi" w:hAnsiTheme="majorBidi" w:cstheme="majorBidi"/>
          <w:sz w:val="24"/>
          <w:szCs w:val="24"/>
        </w:rPr>
        <w:t>pas</w:t>
      </w:r>
      <w:r w:rsidR="00332CFA">
        <w:rPr>
          <w:rFonts w:asciiTheme="majorBidi" w:hAnsiTheme="majorBidi" w:cstheme="majorBidi"/>
          <w:sz w:val="24"/>
          <w:szCs w:val="24"/>
        </w:rPr>
        <w:t xml:space="preserve"> </w:t>
      </w:r>
      <w:r w:rsidR="00862E6D">
        <w:rPr>
          <w:rFonts w:asciiTheme="majorBidi" w:hAnsiTheme="majorBidi" w:cstheme="majorBidi"/>
          <w:sz w:val="24"/>
          <w:szCs w:val="24"/>
        </w:rPr>
        <w:t>palper</w:t>
      </w:r>
      <w:r w:rsidR="00332CFA">
        <w:rPr>
          <w:rFonts w:asciiTheme="majorBidi" w:hAnsiTheme="majorBidi" w:cstheme="majorBidi"/>
          <w:sz w:val="24"/>
          <w:szCs w:val="24"/>
        </w:rPr>
        <w:t xml:space="preserve"> </w:t>
      </w:r>
      <w:r w:rsidR="00862E6D">
        <w:rPr>
          <w:rFonts w:asciiTheme="majorBidi" w:hAnsiTheme="majorBidi" w:cstheme="majorBidi"/>
          <w:sz w:val="24"/>
          <w:szCs w:val="24"/>
        </w:rPr>
        <w:t>sur</w:t>
      </w:r>
      <w:r w:rsidR="00332CFA">
        <w:rPr>
          <w:rFonts w:asciiTheme="majorBidi" w:hAnsiTheme="majorBidi" w:cstheme="majorBidi"/>
          <w:sz w:val="24"/>
          <w:szCs w:val="24"/>
        </w:rPr>
        <w:t xml:space="preserve"> </w:t>
      </w:r>
      <w:r w:rsidR="00862E6D">
        <w:rPr>
          <w:rFonts w:asciiTheme="majorBidi" w:hAnsiTheme="majorBidi" w:cstheme="majorBidi"/>
          <w:sz w:val="24"/>
          <w:szCs w:val="24"/>
        </w:rPr>
        <w:t>la</w:t>
      </w:r>
      <w:r w:rsidR="00332CFA">
        <w:rPr>
          <w:rFonts w:asciiTheme="majorBidi" w:hAnsiTheme="majorBidi" w:cstheme="majorBidi"/>
          <w:sz w:val="24"/>
          <w:szCs w:val="24"/>
        </w:rPr>
        <w:t xml:space="preserve"> </w:t>
      </w:r>
      <w:r w:rsidR="00AF0F97">
        <w:rPr>
          <w:rFonts w:asciiTheme="majorBidi" w:hAnsiTheme="majorBidi" w:cstheme="majorBidi"/>
          <w:sz w:val="24"/>
          <w:szCs w:val="24"/>
        </w:rPr>
        <w:t>partie</w:t>
      </w:r>
      <w:r w:rsidR="00332CFA">
        <w:rPr>
          <w:rFonts w:asciiTheme="majorBidi" w:hAnsiTheme="majorBidi" w:cstheme="majorBidi"/>
          <w:sz w:val="24"/>
          <w:szCs w:val="24"/>
        </w:rPr>
        <w:t xml:space="preserve"> </w:t>
      </w:r>
      <w:r w:rsidR="00862E6D">
        <w:rPr>
          <w:rFonts w:asciiTheme="majorBidi" w:hAnsiTheme="majorBidi" w:cstheme="majorBidi"/>
          <w:sz w:val="24"/>
          <w:szCs w:val="24"/>
        </w:rPr>
        <w:t>inférieur</w:t>
      </w:r>
      <w:r w:rsidR="00AF0F97">
        <w:rPr>
          <w:rFonts w:asciiTheme="majorBidi" w:hAnsiTheme="majorBidi" w:cstheme="majorBidi"/>
          <w:sz w:val="24"/>
          <w:szCs w:val="24"/>
        </w:rPr>
        <w:t>e</w:t>
      </w:r>
      <w:r w:rsidR="00332CFA">
        <w:rPr>
          <w:rFonts w:asciiTheme="majorBidi" w:hAnsiTheme="majorBidi" w:cstheme="majorBidi"/>
          <w:sz w:val="24"/>
          <w:szCs w:val="24"/>
        </w:rPr>
        <w:t xml:space="preserve"> </w:t>
      </w:r>
      <w:r w:rsidR="00862E6D">
        <w:rPr>
          <w:rFonts w:asciiTheme="majorBidi" w:hAnsiTheme="majorBidi" w:cstheme="majorBidi"/>
          <w:sz w:val="24"/>
          <w:szCs w:val="24"/>
        </w:rPr>
        <w:t>du</w:t>
      </w:r>
      <w:r w:rsidR="00332CFA">
        <w:rPr>
          <w:rFonts w:asciiTheme="majorBidi" w:hAnsiTheme="majorBidi" w:cstheme="majorBidi"/>
          <w:sz w:val="24"/>
          <w:szCs w:val="24"/>
        </w:rPr>
        <w:t xml:space="preserve"> </w:t>
      </w:r>
      <w:r w:rsidR="00862E6D">
        <w:rPr>
          <w:rFonts w:asciiTheme="majorBidi" w:hAnsiTheme="majorBidi" w:cstheme="majorBidi"/>
          <w:sz w:val="24"/>
          <w:szCs w:val="24"/>
        </w:rPr>
        <w:t>moyeu</w:t>
      </w:r>
      <w:r w:rsidR="00AF0F97">
        <w:rPr>
          <w:rFonts w:asciiTheme="majorBidi" w:hAnsiTheme="majorBidi" w:cstheme="majorBidi"/>
          <w:sz w:val="24"/>
          <w:szCs w:val="24"/>
        </w:rPr>
        <w:t>),</w:t>
      </w:r>
      <w:r w:rsidR="00332CFA">
        <w:rPr>
          <w:rFonts w:asciiTheme="majorBidi" w:hAnsiTheme="majorBidi" w:cstheme="majorBidi"/>
          <w:sz w:val="24"/>
          <w:szCs w:val="24"/>
        </w:rPr>
        <w:t xml:space="preserve"> </w:t>
      </w:r>
      <w:r w:rsidR="00AF0F97">
        <w:rPr>
          <w:rFonts w:asciiTheme="majorBidi" w:hAnsiTheme="majorBidi" w:cstheme="majorBidi"/>
          <w:sz w:val="24"/>
          <w:szCs w:val="24"/>
        </w:rPr>
        <w:t>on</w:t>
      </w:r>
      <w:r w:rsidR="00332CFA">
        <w:rPr>
          <w:rFonts w:asciiTheme="majorBidi" w:hAnsiTheme="majorBidi" w:cstheme="majorBidi"/>
          <w:sz w:val="24"/>
          <w:szCs w:val="24"/>
        </w:rPr>
        <w:t xml:space="preserve"> </w:t>
      </w:r>
      <w:r w:rsidR="00AF0F97">
        <w:rPr>
          <w:rFonts w:asciiTheme="majorBidi" w:hAnsiTheme="majorBidi" w:cstheme="majorBidi"/>
          <w:sz w:val="24"/>
          <w:szCs w:val="24"/>
        </w:rPr>
        <w:t>valide</w:t>
      </w:r>
      <w:r w:rsidR="00332CFA">
        <w:rPr>
          <w:rFonts w:asciiTheme="majorBidi" w:hAnsiTheme="majorBidi" w:cstheme="majorBidi"/>
          <w:sz w:val="24"/>
          <w:szCs w:val="24"/>
        </w:rPr>
        <w:t xml:space="preserve"> </w:t>
      </w:r>
      <w:r w:rsidR="00AF0F97">
        <w:rPr>
          <w:rFonts w:asciiTheme="majorBidi" w:hAnsiTheme="majorBidi" w:cstheme="majorBidi"/>
          <w:sz w:val="24"/>
          <w:szCs w:val="24"/>
        </w:rPr>
        <w:t>le</w:t>
      </w:r>
      <w:r w:rsidR="00332CFA">
        <w:rPr>
          <w:rFonts w:asciiTheme="majorBidi" w:hAnsiTheme="majorBidi" w:cstheme="majorBidi"/>
          <w:sz w:val="24"/>
          <w:szCs w:val="24"/>
        </w:rPr>
        <w:t xml:space="preserve"> </w:t>
      </w:r>
      <w:r w:rsidR="00AF0F97">
        <w:rPr>
          <w:rFonts w:asciiTheme="majorBidi" w:hAnsiTheme="majorBidi" w:cstheme="majorBidi"/>
          <w:sz w:val="24"/>
          <w:szCs w:val="24"/>
        </w:rPr>
        <w:t>plan1(PLN</w:t>
      </w:r>
      <w:r w:rsidR="00765703">
        <w:rPr>
          <w:rFonts w:asciiTheme="majorBidi" w:hAnsiTheme="majorBidi" w:cstheme="majorBidi"/>
          <w:sz w:val="24"/>
          <w:szCs w:val="24"/>
        </w:rPr>
        <w:t xml:space="preserve"> </w:t>
      </w:r>
      <w:r w:rsidR="00AF0F97">
        <w:rPr>
          <w:rFonts w:asciiTheme="majorBidi" w:hAnsiTheme="majorBidi" w:cstheme="majorBidi"/>
          <w:sz w:val="24"/>
          <w:szCs w:val="24"/>
        </w:rPr>
        <w:t>1),</w:t>
      </w:r>
      <w:r w:rsidR="00332CFA">
        <w:rPr>
          <w:rFonts w:asciiTheme="majorBidi" w:hAnsiTheme="majorBidi" w:cstheme="majorBidi"/>
          <w:sz w:val="24"/>
          <w:szCs w:val="24"/>
        </w:rPr>
        <w:t xml:space="preserve"> </w:t>
      </w:r>
      <w:r w:rsidR="00AF0F97">
        <w:rPr>
          <w:rFonts w:asciiTheme="majorBidi" w:hAnsiTheme="majorBidi" w:cstheme="majorBidi"/>
          <w:sz w:val="24"/>
          <w:szCs w:val="24"/>
        </w:rPr>
        <w:t>avec</w:t>
      </w:r>
      <w:r w:rsidR="00332CFA">
        <w:rPr>
          <w:rFonts w:asciiTheme="majorBidi" w:hAnsiTheme="majorBidi" w:cstheme="majorBidi"/>
          <w:sz w:val="24"/>
          <w:szCs w:val="24"/>
        </w:rPr>
        <w:t xml:space="preserve"> </w:t>
      </w:r>
      <w:r w:rsidR="00AF0F97">
        <w:rPr>
          <w:rFonts w:asciiTheme="majorBidi" w:hAnsiTheme="majorBidi" w:cstheme="majorBidi"/>
          <w:sz w:val="24"/>
          <w:szCs w:val="24"/>
        </w:rPr>
        <w:t>la</w:t>
      </w:r>
      <w:r w:rsidR="00332CFA">
        <w:rPr>
          <w:rFonts w:asciiTheme="majorBidi" w:hAnsiTheme="majorBidi" w:cstheme="majorBidi"/>
          <w:sz w:val="24"/>
          <w:szCs w:val="24"/>
        </w:rPr>
        <w:t xml:space="preserve"> </w:t>
      </w:r>
      <w:r w:rsidR="00AF0F97">
        <w:rPr>
          <w:rFonts w:asciiTheme="majorBidi" w:hAnsiTheme="majorBidi" w:cstheme="majorBidi"/>
          <w:sz w:val="24"/>
          <w:szCs w:val="24"/>
        </w:rPr>
        <w:t>même</w:t>
      </w:r>
      <w:r w:rsidR="00332CFA">
        <w:rPr>
          <w:rFonts w:asciiTheme="majorBidi" w:hAnsiTheme="majorBidi" w:cstheme="majorBidi"/>
          <w:sz w:val="24"/>
          <w:szCs w:val="24"/>
        </w:rPr>
        <w:t xml:space="preserve"> </w:t>
      </w:r>
      <w:r w:rsidR="00AF0F97">
        <w:rPr>
          <w:rFonts w:asciiTheme="majorBidi" w:hAnsiTheme="majorBidi" w:cstheme="majorBidi"/>
          <w:sz w:val="24"/>
          <w:szCs w:val="24"/>
        </w:rPr>
        <w:t>méthode</w:t>
      </w:r>
      <w:r w:rsidR="00765703">
        <w:rPr>
          <w:rFonts w:asciiTheme="majorBidi" w:hAnsiTheme="majorBidi" w:cstheme="majorBidi"/>
          <w:sz w:val="24"/>
          <w:szCs w:val="24"/>
        </w:rPr>
        <w:t>,</w:t>
      </w:r>
      <w:r w:rsidR="00332CFA">
        <w:rPr>
          <w:rFonts w:asciiTheme="majorBidi" w:hAnsiTheme="majorBidi" w:cstheme="majorBidi"/>
          <w:sz w:val="24"/>
          <w:szCs w:val="24"/>
        </w:rPr>
        <w:t xml:space="preserve"> </w:t>
      </w:r>
      <w:r w:rsidR="00AF0F97">
        <w:rPr>
          <w:rFonts w:asciiTheme="majorBidi" w:hAnsiTheme="majorBidi" w:cstheme="majorBidi"/>
          <w:sz w:val="24"/>
          <w:szCs w:val="24"/>
        </w:rPr>
        <w:t>on</w:t>
      </w:r>
      <w:r w:rsidR="00332CFA">
        <w:rPr>
          <w:rFonts w:asciiTheme="majorBidi" w:hAnsiTheme="majorBidi" w:cstheme="majorBidi"/>
          <w:sz w:val="24"/>
          <w:szCs w:val="24"/>
        </w:rPr>
        <w:t xml:space="preserve"> </w:t>
      </w:r>
      <w:r w:rsidR="00AF0F97">
        <w:rPr>
          <w:rFonts w:asciiTheme="majorBidi" w:hAnsiTheme="majorBidi" w:cstheme="majorBidi"/>
          <w:sz w:val="24"/>
          <w:szCs w:val="24"/>
        </w:rPr>
        <w:t>palpe</w:t>
      </w:r>
      <w:r w:rsidR="00332CFA">
        <w:rPr>
          <w:rFonts w:asciiTheme="majorBidi" w:hAnsiTheme="majorBidi" w:cstheme="majorBidi"/>
          <w:sz w:val="24"/>
          <w:szCs w:val="24"/>
        </w:rPr>
        <w:t xml:space="preserve"> </w:t>
      </w:r>
      <w:r w:rsidR="00AF0F97">
        <w:rPr>
          <w:rFonts w:asciiTheme="majorBidi" w:hAnsiTheme="majorBidi" w:cstheme="majorBidi"/>
          <w:sz w:val="24"/>
          <w:szCs w:val="24"/>
        </w:rPr>
        <w:t>sur</w:t>
      </w:r>
      <w:r w:rsidR="00332CFA">
        <w:rPr>
          <w:rFonts w:asciiTheme="majorBidi" w:hAnsiTheme="majorBidi" w:cstheme="majorBidi"/>
          <w:sz w:val="24"/>
          <w:szCs w:val="24"/>
        </w:rPr>
        <w:t xml:space="preserve"> </w:t>
      </w:r>
      <w:r w:rsidR="00AF0F97">
        <w:rPr>
          <w:rFonts w:asciiTheme="majorBidi" w:hAnsiTheme="majorBidi" w:cstheme="majorBidi"/>
          <w:sz w:val="24"/>
          <w:szCs w:val="24"/>
        </w:rPr>
        <w:t>la</w:t>
      </w:r>
      <w:r w:rsidR="00332CFA">
        <w:rPr>
          <w:rFonts w:asciiTheme="majorBidi" w:hAnsiTheme="majorBidi" w:cstheme="majorBidi"/>
          <w:sz w:val="24"/>
          <w:szCs w:val="24"/>
        </w:rPr>
        <w:t xml:space="preserve"> </w:t>
      </w:r>
      <w:r w:rsidR="00AF0F97">
        <w:rPr>
          <w:rFonts w:asciiTheme="majorBidi" w:hAnsiTheme="majorBidi" w:cstheme="majorBidi"/>
          <w:sz w:val="24"/>
          <w:szCs w:val="24"/>
        </w:rPr>
        <w:t>partie</w:t>
      </w:r>
      <w:r w:rsidR="00332CFA">
        <w:rPr>
          <w:rFonts w:asciiTheme="majorBidi" w:hAnsiTheme="majorBidi" w:cstheme="majorBidi"/>
          <w:sz w:val="24"/>
          <w:szCs w:val="24"/>
        </w:rPr>
        <w:t xml:space="preserve"> </w:t>
      </w:r>
      <w:r w:rsidR="00AF0F97">
        <w:rPr>
          <w:rFonts w:asciiTheme="majorBidi" w:hAnsiTheme="majorBidi" w:cstheme="majorBidi"/>
          <w:sz w:val="24"/>
          <w:szCs w:val="24"/>
        </w:rPr>
        <w:t>supérieure</w:t>
      </w:r>
      <w:r w:rsidR="00332CFA">
        <w:rPr>
          <w:rFonts w:asciiTheme="majorBidi" w:hAnsiTheme="majorBidi" w:cstheme="majorBidi"/>
          <w:sz w:val="24"/>
          <w:szCs w:val="24"/>
        </w:rPr>
        <w:t xml:space="preserve"> </w:t>
      </w:r>
      <w:r w:rsidR="00AF0F97">
        <w:rPr>
          <w:rFonts w:asciiTheme="majorBidi" w:hAnsiTheme="majorBidi" w:cstheme="majorBidi"/>
          <w:sz w:val="24"/>
          <w:szCs w:val="24"/>
        </w:rPr>
        <w:t>du</w:t>
      </w:r>
      <w:r w:rsidR="00332CFA">
        <w:rPr>
          <w:rFonts w:asciiTheme="majorBidi" w:hAnsiTheme="majorBidi" w:cstheme="majorBidi"/>
          <w:sz w:val="24"/>
          <w:szCs w:val="24"/>
        </w:rPr>
        <w:t xml:space="preserve"> </w:t>
      </w:r>
      <w:r w:rsidR="00AF0F97">
        <w:rPr>
          <w:rFonts w:asciiTheme="majorBidi" w:hAnsiTheme="majorBidi" w:cstheme="majorBidi"/>
          <w:sz w:val="24"/>
          <w:szCs w:val="24"/>
        </w:rPr>
        <w:t>moyeu</w:t>
      </w:r>
      <w:r w:rsidR="008C3DA9">
        <w:rPr>
          <w:rFonts w:asciiTheme="majorBidi" w:hAnsiTheme="majorBidi" w:cstheme="majorBidi"/>
          <w:sz w:val="24"/>
          <w:szCs w:val="24"/>
        </w:rPr>
        <w:t>,</w:t>
      </w:r>
      <w:r w:rsidR="00332CFA">
        <w:rPr>
          <w:rFonts w:asciiTheme="majorBidi" w:hAnsiTheme="majorBidi" w:cstheme="majorBidi"/>
          <w:sz w:val="24"/>
          <w:szCs w:val="24"/>
        </w:rPr>
        <w:t xml:space="preserve"> </w:t>
      </w:r>
      <w:r w:rsidR="008C3DA9">
        <w:rPr>
          <w:rFonts w:asciiTheme="majorBidi" w:hAnsiTheme="majorBidi" w:cstheme="majorBidi"/>
          <w:sz w:val="24"/>
          <w:szCs w:val="24"/>
        </w:rPr>
        <w:t>on</w:t>
      </w:r>
      <w:r w:rsidR="00332CFA">
        <w:rPr>
          <w:rFonts w:asciiTheme="majorBidi" w:hAnsiTheme="majorBidi" w:cstheme="majorBidi"/>
          <w:sz w:val="24"/>
          <w:szCs w:val="24"/>
        </w:rPr>
        <w:t xml:space="preserve"> </w:t>
      </w:r>
      <w:r w:rsidR="008C3DA9">
        <w:rPr>
          <w:rFonts w:asciiTheme="majorBidi" w:hAnsiTheme="majorBidi" w:cstheme="majorBidi"/>
          <w:sz w:val="24"/>
          <w:szCs w:val="24"/>
        </w:rPr>
        <w:t>valide</w:t>
      </w:r>
      <w:r w:rsidR="00332CFA">
        <w:rPr>
          <w:rFonts w:asciiTheme="majorBidi" w:hAnsiTheme="majorBidi" w:cstheme="majorBidi"/>
          <w:sz w:val="24"/>
          <w:szCs w:val="24"/>
        </w:rPr>
        <w:t xml:space="preserve"> </w:t>
      </w:r>
      <w:r w:rsidR="008C3DA9">
        <w:rPr>
          <w:rFonts w:asciiTheme="majorBidi" w:hAnsiTheme="majorBidi" w:cstheme="majorBidi"/>
          <w:sz w:val="24"/>
          <w:szCs w:val="24"/>
        </w:rPr>
        <w:t>le</w:t>
      </w:r>
      <w:r w:rsidR="00332CFA">
        <w:rPr>
          <w:rFonts w:asciiTheme="majorBidi" w:hAnsiTheme="majorBidi" w:cstheme="majorBidi"/>
          <w:sz w:val="24"/>
          <w:szCs w:val="24"/>
        </w:rPr>
        <w:t xml:space="preserve"> </w:t>
      </w:r>
      <w:r w:rsidR="008C3DA9">
        <w:rPr>
          <w:rFonts w:asciiTheme="majorBidi" w:hAnsiTheme="majorBidi" w:cstheme="majorBidi"/>
          <w:sz w:val="24"/>
          <w:szCs w:val="24"/>
        </w:rPr>
        <w:t>plan</w:t>
      </w:r>
      <w:r w:rsidR="00765703">
        <w:rPr>
          <w:rFonts w:asciiTheme="majorBidi" w:hAnsiTheme="majorBidi" w:cstheme="majorBidi"/>
          <w:sz w:val="24"/>
          <w:szCs w:val="24"/>
        </w:rPr>
        <w:t xml:space="preserve"> </w:t>
      </w:r>
      <w:r w:rsidR="008C3DA9">
        <w:rPr>
          <w:rFonts w:asciiTheme="majorBidi" w:hAnsiTheme="majorBidi" w:cstheme="majorBidi"/>
          <w:sz w:val="24"/>
          <w:szCs w:val="24"/>
        </w:rPr>
        <w:t>2(PLN</w:t>
      </w:r>
      <w:r w:rsidR="00765703">
        <w:rPr>
          <w:rFonts w:asciiTheme="majorBidi" w:hAnsiTheme="majorBidi" w:cstheme="majorBidi"/>
          <w:sz w:val="24"/>
          <w:szCs w:val="24"/>
        </w:rPr>
        <w:t xml:space="preserve"> </w:t>
      </w:r>
      <w:r w:rsidR="008C3DA9">
        <w:rPr>
          <w:rFonts w:asciiTheme="majorBidi" w:hAnsiTheme="majorBidi" w:cstheme="majorBidi"/>
          <w:sz w:val="24"/>
          <w:szCs w:val="24"/>
        </w:rPr>
        <w:t>2),</w:t>
      </w:r>
      <w:r w:rsidR="00332CFA">
        <w:rPr>
          <w:rFonts w:asciiTheme="majorBidi" w:hAnsiTheme="majorBidi" w:cstheme="majorBidi"/>
          <w:sz w:val="24"/>
          <w:szCs w:val="24"/>
        </w:rPr>
        <w:t xml:space="preserve"> </w:t>
      </w:r>
      <w:r w:rsidR="008C3DA9">
        <w:rPr>
          <w:rFonts w:asciiTheme="majorBidi" w:hAnsiTheme="majorBidi" w:cstheme="majorBidi"/>
          <w:sz w:val="24"/>
          <w:szCs w:val="24"/>
        </w:rPr>
        <w:t>puis</w:t>
      </w:r>
      <w:r w:rsidR="00332CFA">
        <w:rPr>
          <w:rFonts w:asciiTheme="majorBidi" w:hAnsiTheme="majorBidi" w:cstheme="majorBidi"/>
          <w:sz w:val="24"/>
          <w:szCs w:val="24"/>
        </w:rPr>
        <w:t xml:space="preserve"> </w:t>
      </w:r>
      <w:r w:rsidR="008C3DA9">
        <w:rPr>
          <w:rFonts w:asciiTheme="majorBidi" w:hAnsiTheme="majorBidi" w:cstheme="majorBidi"/>
          <w:sz w:val="24"/>
          <w:szCs w:val="24"/>
        </w:rPr>
        <w:t>on</w:t>
      </w:r>
      <w:r w:rsidR="00332CFA">
        <w:rPr>
          <w:rFonts w:asciiTheme="majorBidi" w:hAnsiTheme="majorBidi" w:cstheme="majorBidi"/>
          <w:sz w:val="24"/>
          <w:szCs w:val="24"/>
        </w:rPr>
        <w:t xml:space="preserve"> </w:t>
      </w:r>
      <w:r w:rsidR="008C3DA9">
        <w:rPr>
          <w:rFonts w:asciiTheme="majorBidi" w:hAnsiTheme="majorBidi" w:cstheme="majorBidi"/>
          <w:sz w:val="24"/>
          <w:szCs w:val="24"/>
        </w:rPr>
        <w:t>clique</w:t>
      </w:r>
      <w:r w:rsidR="00332CFA">
        <w:rPr>
          <w:rFonts w:asciiTheme="majorBidi" w:hAnsiTheme="majorBidi" w:cstheme="majorBidi"/>
          <w:sz w:val="24"/>
          <w:szCs w:val="24"/>
        </w:rPr>
        <w:t xml:space="preserve"> </w:t>
      </w:r>
      <w:r w:rsidR="008C3DA9">
        <w:rPr>
          <w:rFonts w:asciiTheme="majorBidi" w:hAnsiTheme="majorBidi" w:cstheme="majorBidi"/>
          <w:sz w:val="24"/>
          <w:szCs w:val="24"/>
        </w:rPr>
        <w:t>sur</w:t>
      </w:r>
      <w:r w:rsidR="00332CFA">
        <w:rPr>
          <w:rFonts w:asciiTheme="majorBidi" w:hAnsiTheme="majorBidi" w:cstheme="majorBidi"/>
          <w:sz w:val="24"/>
          <w:szCs w:val="24"/>
        </w:rPr>
        <w:t xml:space="preserve"> </w:t>
      </w:r>
      <w:r w:rsidR="008C3DA9">
        <w:rPr>
          <w:rFonts w:asciiTheme="majorBidi" w:hAnsiTheme="majorBidi" w:cstheme="majorBidi"/>
          <w:sz w:val="24"/>
          <w:szCs w:val="24"/>
        </w:rPr>
        <w:t>l’icône</w:t>
      </w:r>
      <w:r w:rsidR="00332CFA">
        <w:rPr>
          <w:rFonts w:asciiTheme="majorBidi" w:hAnsiTheme="majorBidi" w:cstheme="majorBidi"/>
          <w:sz w:val="24"/>
          <w:szCs w:val="24"/>
        </w:rPr>
        <w:t xml:space="preserve"> </w:t>
      </w:r>
      <w:r w:rsidR="008C3DA9">
        <w:rPr>
          <w:rFonts w:asciiTheme="majorBidi" w:hAnsiTheme="majorBidi" w:cstheme="majorBidi"/>
          <w:sz w:val="24"/>
          <w:szCs w:val="24"/>
        </w:rPr>
        <w:t>de</w:t>
      </w:r>
      <w:r w:rsidR="00332CFA">
        <w:rPr>
          <w:rFonts w:asciiTheme="majorBidi" w:hAnsiTheme="majorBidi" w:cstheme="majorBidi"/>
          <w:sz w:val="24"/>
          <w:szCs w:val="24"/>
        </w:rPr>
        <w:t xml:space="preserve"> </w:t>
      </w:r>
      <w:r w:rsidR="008C3DA9">
        <w:rPr>
          <w:rFonts w:asciiTheme="majorBidi" w:hAnsiTheme="majorBidi" w:cstheme="majorBidi"/>
          <w:sz w:val="24"/>
          <w:szCs w:val="24"/>
        </w:rPr>
        <w:t>distance</w:t>
      </w:r>
      <w:r w:rsidR="00332CFA">
        <w:rPr>
          <w:rFonts w:asciiTheme="majorBidi" w:hAnsiTheme="majorBidi" w:cstheme="majorBidi"/>
          <w:sz w:val="24"/>
          <w:szCs w:val="24"/>
        </w:rPr>
        <w:t xml:space="preserve"> </w:t>
      </w:r>
      <w:r w:rsidR="008C3DA9">
        <w:rPr>
          <w:rFonts w:asciiTheme="majorBidi" w:hAnsiTheme="majorBidi" w:cstheme="majorBidi"/>
          <w:sz w:val="24"/>
          <w:szCs w:val="24"/>
        </w:rPr>
        <w:t>pour</w:t>
      </w:r>
      <w:r w:rsidR="00332CFA">
        <w:rPr>
          <w:rFonts w:asciiTheme="majorBidi" w:hAnsiTheme="majorBidi" w:cstheme="majorBidi"/>
          <w:sz w:val="24"/>
          <w:szCs w:val="24"/>
        </w:rPr>
        <w:t xml:space="preserve"> </w:t>
      </w:r>
      <w:r w:rsidR="008C3DA9">
        <w:rPr>
          <w:rFonts w:asciiTheme="majorBidi" w:hAnsiTheme="majorBidi" w:cstheme="majorBidi"/>
          <w:sz w:val="24"/>
          <w:szCs w:val="24"/>
        </w:rPr>
        <w:t>afficher</w:t>
      </w:r>
      <w:r w:rsidR="00332CFA">
        <w:rPr>
          <w:rFonts w:asciiTheme="majorBidi" w:hAnsiTheme="majorBidi" w:cstheme="majorBidi"/>
          <w:sz w:val="24"/>
          <w:szCs w:val="24"/>
        </w:rPr>
        <w:t xml:space="preserve"> </w:t>
      </w:r>
      <w:r w:rsidR="008C3DA9">
        <w:rPr>
          <w:rFonts w:asciiTheme="majorBidi" w:hAnsiTheme="majorBidi" w:cstheme="majorBidi"/>
          <w:sz w:val="24"/>
          <w:szCs w:val="24"/>
        </w:rPr>
        <w:t>la</w:t>
      </w:r>
      <w:r w:rsidR="00332CFA">
        <w:rPr>
          <w:rFonts w:asciiTheme="majorBidi" w:hAnsiTheme="majorBidi" w:cstheme="majorBidi"/>
          <w:sz w:val="24"/>
          <w:szCs w:val="24"/>
        </w:rPr>
        <w:t xml:space="preserve"> </w:t>
      </w:r>
      <w:r w:rsidR="008C3DA9">
        <w:rPr>
          <w:rFonts w:asciiTheme="majorBidi" w:hAnsiTheme="majorBidi" w:cstheme="majorBidi"/>
          <w:sz w:val="24"/>
          <w:szCs w:val="24"/>
        </w:rPr>
        <w:t>distance</w:t>
      </w:r>
      <w:r w:rsidR="00332CFA">
        <w:rPr>
          <w:rFonts w:asciiTheme="majorBidi" w:hAnsiTheme="majorBidi" w:cstheme="majorBidi"/>
          <w:sz w:val="24"/>
          <w:szCs w:val="24"/>
        </w:rPr>
        <w:t xml:space="preserve"> </w:t>
      </w:r>
      <w:r w:rsidR="008C3DA9">
        <w:rPr>
          <w:rFonts w:asciiTheme="majorBidi" w:hAnsiTheme="majorBidi" w:cstheme="majorBidi"/>
          <w:sz w:val="24"/>
          <w:szCs w:val="24"/>
        </w:rPr>
        <w:t>entre</w:t>
      </w:r>
      <w:r w:rsidR="00332CFA">
        <w:rPr>
          <w:rFonts w:asciiTheme="majorBidi" w:hAnsiTheme="majorBidi" w:cstheme="majorBidi"/>
          <w:sz w:val="24"/>
          <w:szCs w:val="24"/>
        </w:rPr>
        <w:t xml:space="preserve"> </w:t>
      </w:r>
      <w:r w:rsidR="008C3DA9">
        <w:rPr>
          <w:rFonts w:asciiTheme="majorBidi" w:hAnsiTheme="majorBidi" w:cstheme="majorBidi"/>
          <w:sz w:val="24"/>
          <w:szCs w:val="24"/>
        </w:rPr>
        <w:t>PLN</w:t>
      </w:r>
      <w:r w:rsidR="00765703">
        <w:rPr>
          <w:rFonts w:asciiTheme="majorBidi" w:hAnsiTheme="majorBidi" w:cstheme="majorBidi"/>
          <w:sz w:val="24"/>
          <w:szCs w:val="24"/>
        </w:rPr>
        <w:t xml:space="preserve"> </w:t>
      </w:r>
      <w:r w:rsidR="008C3DA9">
        <w:rPr>
          <w:rFonts w:asciiTheme="majorBidi" w:hAnsiTheme="majorBidi" w:cstheme="majorBidi"/>
          <w:sz w:val="24"/>
          <w:szCs w:val="24"/>
        </w:rPr>
        <w:t>1</w:t>
      </w:r>
      <w:r w:rsidR="00332CFA">
        <w:rPr>
          <w:rFonts w:asciiTheme="majorBidi" w:hAnsiTheme="majorBidi" w:cstheme="majorBidi"/>
          <w:sz w:val="24"/>
          <w:szCs w:val="24"/>
        </w:rPr>
        <w:t xml:space="preserve"> </w:t>
      </w:r>
      <w:r w:rsidR="008C3DA9">
        <w:rPr>
          <w:rFonts w:asciiTheme="majorBidi" w:hAnsiTheme="majorBidi" w:cstheme="majorBidi"/>
          <w:sz w:val="24"/>
          <w:szCs w:val="24"/>
        </w:rPr>
        <w:t>et</w:t>
      </w:r>
      <w:r w:rsidR="00332CFA">
        <w:rPr>
          <w:rFonts w:asciiTheme="majorBidi" w:hAnsiTheme="majorBidi" w:cstheme="majorBidi"/>
          <w:sz w:val="24"/>
          <w:szCs w:val="24"/>
        </w:rPr>
        <w:t xml:space="preserve"> </w:t>
      </w:r>
      <w:r w:rsidR="008C3DA9">
        <w:rPr>
          <w:rFonts w:asciiTheme="majorBidi" w:hAnsiTheme="majorBidi" w:cstheme="majorBidi"/>
          <w:sz w:val="24"/>
          <w:szCs w:val="24"/>
        </w:rPr>
        <w:t>PLN</w:t>
      </w:r>
      <w:r w:rsidR="00765703">
        <w:rPr>
          <w:rFonts w:asciiTheme="majorBidi" w:hAnsiTheme="majorBidi" w:cstheme="majorBidi"/>
          <w:sz w:val="24"/>
          <w:szCs w:val="24"/>
        </w:rPr>
        <w:t xml:space="preserve"> </w:t>
      </w:r>
      <w:r w:rsidR="008C3DA9">
        <w:rPr>
          <w:rFonts w:asciiTheme="majorBidi" w:hAnsiTheme="majorBidi" w:cstheme="majorBidi"/>
          <w:sz w:val="24"/>
          <w:szCs w:val="24"/>
        </w:rPr>
        <w:t>2</w:t>
      </w:r>
      <w:r w:rsidR="00332CFA">
        <w:rPr>
          <w:rFonts w:asciiTheme="majorBidi" w:hAnsiTheme="majorBidi" w:cstheme="majorBidi"/>
          <w:sz w:val="24"/>
          <w:szCs w:val="24"/>
        </w:rPr>
        <w:t xml:space="preserve"> </w:t>
      </w:r>
      <w:r w:rsidR="008C3DA9">
        <w:rPr>
          <w:rFonts w:asciiTheme="majorBidi" w:hAnsiTheme="majorBidi" w:cstheme="majorBidi"/>
          <w:sz w:val="24"/>
          <w:szCs w:val="24"/>
        </w:rPr>
        <w:t>qui</w:t>
      </w:r>
      <w:r w:rsidR="00332CFA">
        <w:rPr>
          <w:rFonts w:asciiTheme="majorBidi" w:hAnsiTheme="majorBidi" w:cstheme="majorBidi"/>
          <w:sz w:val="24"/>
          <w:szCs w:val="24"/>
        </w:rPr>
        <w:t xml:space="preserve"> </w:t>
      </w:r>
      <w:r w:rsidR="008C3DA9">
        <w:rPr>
          <w:rFonts w:asciiTheme="majorBidi" w:hAnsiTheme="majorBidi" w:cstheme="majorBidi"/>
          <w:sz w:val="24"/>
          <w:szCs w:val="24"/>
        </w:rPr>
        <w:t>est</w:t>
      </w:r>
      <w:r w:rsidR="00332CFA">
        <w:rPr>
          <w:rFonts w:asciiTheme="majorBidi" w:hAnsiTheme="majorBidi" w:cstheme="majorBidi"/>
          <w:sz w:val="24"/>
          <w:szCs w:val="24"/>
        </w:rPr>
        <w:t xml:space="preserve"> </w:t>
      </w:r>
      <w:r w:rsidR="008C3DA9">
        <w:rPr>
          <w:rFonts w:asciiTheme="majorBidi" w:hAnsiTheme="majorBidi" w:cstheme="majorBidi"/>
          <w:sz w:val="24"/>
          <w:szCs w:val="24"/>
        </w:rPr>
        <w:t>la</w:t>
      </w:r>
      <w:r w:rsidR="00332CFA">
        <w:rPr>
          <w:rFonts w:asciiTheme="majorBidi" w:hAnsiTheme="majorBidi" w:cstheme="majorBidi"/>
          <w:sz w:val="24"/>
          <w:szCs w:val="24"/>
        </w:rPr>
        <w:t xml:space="preserve"> </w:t>
      </w:r>
      <w:r w:rsidR="008C3DA9">
        <w:rPr>
          <w:rFonts w:asciiTheme="majorBidi" w:hAnsiTheme="majorBidi" w:cstheme="majorBidi"/>
          <w:sz w:val="24"/>
          <w:szCs w:val="24"/>
        </w:rPr>
        <w:t>longueur</w:t>
      </w:r>
      <w:r w:rsidR="00332CFA">
        <w:rPr>
          <w:rFonts w:asciiTheme="majorBidi" w:hAnsiTheme="majorBidi" w:cstheme="majorBidi"/>
          <w:sz w:val="24"/>
          <w:szCs w:val="24"/>
        </w:rPr>
        <w:t xml:space="preserve"> </w:t>
      </w:r>
      <w:r w:rsidR="008C3DA9">
        <w:rPr>
          <w:rFonts w:asciiTheme="majorBidi" w:hAnsiTheme="majorBidi" w:cstheme="majorBidi"/>
          <w:sz w:val="24"/>
          <w:szCs w:val="24"/>
        </w:rPr>
        <w:t>du</w:t>
      </w:r>
      <w:r w:rsidR="00332CFA">
        <w:rPr>
          <w:rFonts w:asciiTheme="majorBidi" w:hAnsiTheme="majorBidi" w:cstheme="majorBidi"/>
          <w:sz w:val="24"/>
          <w:szCs w:val="24"/>
        </w:rPr>
        <w:t xml:space="preserve"> </w:t>
      </w:r>
      <w:r w:rsidR="008C3DA9">
        <w:rPr>
          <w:rFonts w:asciiTheme="majorBidi" w:hAnsiTheme="majorBidi" w:cstheme="majorBidi"/>
          <w:sz w:val="24"/>
          <w:szCs w:val="24"/>
        </w:rPr>
        <w:t>moyeu</w:t>
      </w:r>
      <w:r w:rsidR="00332CFA">
        <w:rPr>
          <w:rFonts w:asciiTheme="majorBidi" w:hAnsiTheme="majorBidi" w:cstheme="majorBidi"/>
          <w:sz w:val="24"/>
          <w:szCs w:val="24"/>
        </w:rPr>
        <w:t xml:space="preserve"> </w:t>
      </w:r>
      <w:r w:rsidR="003A5B33">
        <w:rPr>
          <w:rFonts w:asciiTheme="majorBidi" w:hAnsiTheme="majorBidi" w:cstheme="majorBidi"/>
          <w:sz w:val="24"/>
          <w:szCs w:val="24"/>
        </w:rPr>
        <w:t>(voir</w:t>
      </w:r>
      <w:r w:rsidR="00332CFA">
        <w:rPr>
          <w:rFonts w:asciiTheme="majorBidi" w:hAnsiTheme="majorBidi" w:cstheme="majorBidi"/>
          <w:sz w:val="24"/>
          <w:szCs w:val="24"/>
        </w:rPr>
        <w:t xml:space="preserve"> </w:t>
      </w:r>
      <w:r w:rsidR="003A5B33">
        <w:rPr>
          <w:rFonts w:asciiTheme="majorBidi" w:hAnsiTheme="majorBidi" w:cstheme="majorBidi"/>
          <w:sz w:val="24"/>
          <w:szCs w:val="24"/>
        </w:rPr>
        <w:t>Annexe</w:t>
      </w:r>
      <w:r w:rsidR="00332CFA">
        <w:rPr>
          <w:rFonts w:asciiTheme="majorBidi" w:hAnsiTheme="majorBidi" w:cstheme="majorBidi"/>
          <w:sz w:val="24"/>
          <w:szCs w:val="24"/>
        </w:rPr>
        <w:t xml:space="preserve"> </w:t>
      </w:r>
      <w:r w:rsidR="003A5B33">
        <w:rPr>
          <w:rFonts w:asciiTheme="majorBidi" w:hAnsiTheme="majorBidi" w:cstheme="majorBidi"/>
          <w:sz w:val="24"/>
          <w:szCs w:val="24"/>
        </w:rPr>
        <w:t>7)</w:t>
      </w:r>
      <w:r w:rsidR="008C3DA9">
        <w:rPr>
          <w:rFonts w:asciiTheme="majorBidi" w:hAnsiTheme="majorBidi" w:cstheme="majorBidi"/>
          <w:sz w:val="24"/>
          <w:szCs w:val="24"/>
        </w:rPr>
        <w:t>.</w:t>
      </w:r>
    </w:p>
    <w:p w14:paraId="637B7E14" w14:textId="5EC5E4B6" w:rsidR="00510316" w:rsidRDefault="004C35A5" w:rsidP="000C3ADE">
      <w:pPr>
        <w:tabs>
          <w:tab w:val="left" w:pos="1064"/>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8C3DA9">
        <w:rPr>
          <w:rFonts w:asciiTheme="majorBidi" w:hAnsiTheme="majorBidi" w:cstheme="majorBidi"/>
          <w:sz w:val="24"/>
          <w:szCs w:val="24"/>
        </w:rPr>
        <w:t>Le</w:t>
      </w:r>
      <w:r w:rsidR="00332CFA">
        <w:rPr>
          <w:rFonts w:asciiTheme="majorBidi" w:hAnsiTheme="majorBidi" w:cstheme="majorBidi"/>
          <w:sz w:val="24"/>
          <w:szCs w:val="24"/>
        </w:rPr>
        <w:t xml:space="preserve"> </w:t>
      </w:r>
      <w:r w:rsidR="008C3DA9">
        <w:rPr>
          <w:rFonts w:asciiTheme="majorBidi" w:hAnsiTheme="majorBidi" w:cstheme="majorBidi"/>
          <w:sz w:val="24"/>
          <w:szCs w:val="24"/>
        </w:rPr>
        <w:t>bras</w:t>
      </w:r>
      <w:r w:rsidR="00332CFA">
        <w:rPr>
          <w:rFonts w:asciiTheme="majorBidi" w:hAnsiTheme="majorBidi" w:cstheme="majorBidi"/>
          <w:sz w:val="24"/>
          <w:szCs w:val="24"/>
        </w:rPr>
        <w:t xml:space="preserve"> </w:t>
      </w:r>
      <w:r w:rsidR="008C3DA9">
        <w:rPr>
          <w:rFonts w:asciiTheme="majorBidi" w:hAnsiTheme="majorBidi" w:cstheme="majorBidi"/>
          <w:sz w:val="24"/>
          <w:szCs w:val="24"/>
        </w:rPr>
        <w:t>utilis</w:t>
      </w:r>
      <w:r w:rsidR="00765703">
        <w:rPr>
          <w:rFonts w:asciiTheme="majorBidi" w:hAnsiTheme="majorBidi" w:cstheme="majorBidi"/>
          <w:sz w:val="24"/>
          <w:szCs w:val="24"/>
        </w:rPr>
        <w:t>é</w:t>
      </w:r>
      <w:r w:rsidR="00332CFA">
        <w:rPr>
          <w:rFonts w:asciiTheme="majorBidi" w:hAnsiTheme="majorBidi" w:cstheme="majorBidi"/>
          <w:sz w:val="24"/>
          <w:szCs w:val="24"/>
        </w:rPr>
        <w:t xml:space="preserve"> </w:t>
      </w:r>
      <w:r w:rsidR="008C3DA9">
        <w:rPr>
          <w:rFonts w:asciiTheme="majorBidi" w:hAnsiTheme="majorBidi" w:cstheme="majorBidi"/>
          <w:sz w:val="24"/>
          <w:szCs w:val="24"/>
        </w:rPr>
        <w:t>est</w:t>
      </w:r>
      <w:r w:rsidR="00332CFA">
        <w:rPr>
          <w:rFonts w:asciiTheme="majorBidi" w:hAnsiTheme="majorBidi" w:cstheme="majorBidi"/>
          <w:sz w:val="24"/>
          <w:szCs w:val="24"/>
        </w:rPr>
        <w:t xml:space="preserve"> </w:t>
      </w:r>
      <w:r w:rsidR="008C3DA9">
        <w:rPr>
          <w:rFonts w:asciiTheme="majorBidi" w:hAnsiTheme="majorBidi" w:cstheme="majorBidi"/>
          <w:sz w:val="24"/>
          <w:szCs w:val="24"/>
        </w:rPr>
        <w:t>spécifi</w:t>
      </w:r>
      <w:r w:rsidR="00765703">
        <w:rPr>
          <w:rFonts w:asciiTheme="majorBidi" w:hAnsiTheme="majorBidi" w:cstheme="majorBidi"/>
          <w:sz w:val="24"/>
          <w:szCs w:val="24"/>
        </w:rPr>
        <w:t>é</w:t>
      </w:r>
      <w:r w:rsidR="00332CFA">
        <w:rPr>
          <w:rFonts w:asciiTheme="majorBidi" w:hAnsiTheme="majorBidi" w:cstheme="majorBidi"/>
          <w:sz w:val="24"/>
          <w:szCs w:val="24"/>
        </w:rPr>
        <w:t xml:space="preserve"> </w:t>
      </w:r>
      <w:r w:rsidR="007B6FCE">
        <w:rPr>
          <w:rFonts w:asciiTheme="majorBidi" w:hAnsiTheme="majorBidi" w:cstheme="majorBidi"/>
          <w:sz w:val="24"/>
          <w:szCs w:val="24"/>
        </w:rPr>
        <w:t>par</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p>
    <w:p w14:paraId="13A0A4CD" w14:textId="3BCC55EB" w:rsidR="00510316" w:rsidRPr="00510316" w:rsidRDefault="00510316" w:rsidP="008C3DA9">
      <w:pPr>
        <w:pStyle w:val="Paragraphedeliste"/>
        <w:numPr>
          <w:ilvl w:val="1"/>
          <w:numId w:val="1"/>
        </w:numPr>
        <w:tabs>
          <w:tab w:val="left" w:pos="1064"/>
        </w:tabs>
        <w:spacing w:line="360" w:lineRule="auto"/>
        <w:jc w:val="both"/>
        <w:rPr>
          <w:rFonts w:asciiTheme="majorBidi" w:hAnsiTheme="majorBidi" w:cstheme="majorBidi"/>
          <w:sz w:val="24"/>
          <w:szCs w:val="24"/>
        </w:rPr>
      </w:pPr>
      <w:r w:rsidRPr="00510316">
        <w:rPr>
          <w:rFonts w:asciiTheme="majorBidi" w:hAnsiTheme="majorBidi" w:cstheme="majorBidi"/>
          <w:sz w:val="24"/>
          <w:szCs w:val="24"/>
        </w:rPr>
        <w:t>Résolution</w:t>
      </w:r>
      <w:r w:rsidR="00332CFA">
        <w:rPr>
          <w:rFonts w:asciiTheme="majorBidi" w:hAnsiTheme="majorBidi" w:cstheme="majorBidi"/>
          <w:sz w:val="24"/>
          <w:szCs w:val="24"/>
        </w:rPr>
        <w:t xml:space="preserve"> </w:t>
      </w:r>
      <w:r w:rsidRPr="00510316">
        <w:rPr>
          <w:rFonts w:asciiTheme="majorBidi" w:hAnsiTheme="majorBidi" w:cstheme="majorBidi"/>
          <w:sz w:val="24"/>
          <w:szCs w:val="24"/>
        </w:rPr>
        <w:t>de</w:t>
      </w:r>
      <w:r w:rsidR="00332CFA">
        <w:rPr>
          <w:rFonts w:asciiTheme="majorBidi" w:hAnsiTheme="majorBidi" w:cstheme="majorBidi"/>
          <w:sz w:val="24"/>
          <w:szCs w:val="24"/>
        </w:rPr>
        <w:t xml:space="preserve"> </w:t>
      </w:r>
      <w:r w:rsidRPr="00510316">
        <w:rPr>
          <w:rFonts w:asciiTheme="majorBidi" w:hAnsiTheme="majorBidi" w:cstheme="majorBidi"/>
          <w:sz w:val="24"/>
          <w:szCs w:val="24"/>
        </w:rPr>
        <w:t>0.0</w:t>
      </w:r>
      <w:r w:rsidR="008C3DA9">
        <w:rPr>
          <w:rFonts w:asciiTheme="majorBidi" w:hAnsiTheme="majorBidi" w:cstheme="majorBidi"/>
          <w:sz w:val="24"/>
          <w:szCs w:val="24"/>
        </w:rPr>
        <w:t>0</w:t>
      </w:r>
      <w:r w:rsidR="008E06F2">
        <w:rPr>
          <w:rFonts w:asciiTheme="majorBidi" w:hAnsiTheme="majorBidi" w:cstheme="majorBidi"/>
          <w:sz w:val="24"/>
          <w:szCs w:val="24"/>
        </w:rPr>
        <w:t>1</w:t>
      </w:r>
      <w:r w:rsidRPr="00510316">
        <w:rPr>
          <w:rFonts w:asciiTheme="majorBidi" w:hAnsiTheme="majorBidi" w:cstheme="majorBidi"/>
          <w:sz w:val="24"/>
          <w:szCs w:val="24"/>
        </w:rPr>
        <w:t>mm.</w:t>
      </w:r>
    </w:p>
    <w:p w14:paraId="14DF16A8" w14:textId="420532EC" w:rsidR="00510316" w:rsidRDefault="00510316" w:rsidP="0098626A">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Capacité</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sidR="007B6FCE">
        <w:rPr>
          <w:rFonts w:asciiTheme="majorBidi" w:hAnsiTheme="majorBidi" w:cstheme="majorBidi"/>
          <w:sz w:val="24"/>
          <w:szCs w:val="24"/>
        </w:rPr>
        <w:t>1</w:t>
      </w:r>
      <w:r w:rsidR="0098626A">
        <w:rPr>
          <w:rFonts w:asciiTheme="majorBidi" w:hAnsiTheme="majorBidi" w:cstheme="majorBidi"/>
          <w:sz w:val="24"/>
          <w:szCs w:val="24"/>
        </w:rPr>
        <w:t>2</w:t>
      </w:r>
      <w:r w:rsidR="007B6FCE">
        <w:rPr>
          <w:rFonts w:asciiTheme="majorBidi" w:hAnsiTheme="majorBidi" w:cstheme="majorBidi"/>
          <w:sz w:val="24"/>
          <w:szCs w:val="24"/>
        </w:rPr>
        <w:t>00m</w:t>
      </w:r>
      <w:r>
        <w:rPr>
          <w:rFonts w:asciiTheme="majorBidi" w:hAnsiTheme="majorBidi" w:cstheme="majorBidi"/>
          <w:sz w:val="24"/>
          <w:szCs w:val="24"/>
        </w:rPr>
        <w:t>m.</w:t>
      </w:r>
    </w:p>
    <w:p w14:paraId="4D74D7C3" w14:textId="1197F33E" w:rsidR="00510316" w:rsidRDefault="00510316" w:rsidP="008C3DA9">
      <w:pPr>
        <w:pStyle w:val="Paragraphedeliste"/>
        <w:numPr>
          <w:ilvl w:val="1"/>
          <w:numId w:val="1"/>
        </w:numPr>
        <w:tabs>
          <w:tab w:val="left" w:pos="1064"/>
        </w:tabs>
        <w:spacing w:line="360" w:lineRule="auto"/>
        <w:jc w:val="both"/>
        <w:rPr>
          <w:rFonts w:asciiTheme="majorBidi" w:hAnsiTheme="majorBidi" w:cstheme="majorBidi"/>
          <w:sz w:val="24"/>
          <w:szCs w:val="24"/>
        </w:rPr>
      </w:pPr>
      <w:r>
        <w:rPr>
          <w:rFonts w:asciiTheme="majorBidi" w:hAnsiTheme="majorBidi" w:cstheme="majorBidi"/>
          <w:sz w:val="24"/>
          <w:szCs w:val="24"/>
        </w:rPr>
        <w:t>Coefficient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dilatation</w:t>
      </w:r>
      <w:r w:rsidR="007613FE">
        <w:rPr>
          <w:rFonts w:asciiTheme="majorBidi" w:hAnsiTheme="majorBidi" w:cstheme="majorBidi"/>
          <w:sz w:val="24"/>
          <w:szCs w:val="24"/>
        </w:rPr>
        <w:t xml:space="preserve"> </w:t>
      </w:r>
      <w:r w:rsidR="007613FE" w:rsidRPr="00E11B61">
        <w:rPr>
          <w:rFonts w:asciiTheme="majorBidi" w:hAnsiTheme="majorBidi" w:cstheme="majorBidi"/>
          <w:sz w:val="24"/>
          <w:szCs w:val="24"/>
        </w:rPr>
        <w:t>α</w:t>
      </w:r>
      <w:r w:rsidR="007613FE">
        <w:rPr>
          <w:rFonts w:asciiTheme="majorBidi" w:hAnsiTheme="majorBidi" w:cstheme="majorBidi"/>
          <w:sz w:val="24"/>
          <w:szCs w:val="24"/>
          <w:vertAlign w:val="subscript"/>
        </w:rPr>
        <w:t>i =</w:t>
      </w:r>
      <w:r w:rsidR="007613FE">
        <w:rPr>
          <w:rFonts w:asciiTheme="majorBidi" w:hAnsiTheme="majorBidi" w:cstheme="majorBidi"/>
          <w:sz w:val="24"/>
          <w:szCs w:val="24"/>
        </w:rPr>
        <w:t xml:space="preserve"> </w:t>
      </w:r>
      <w:r>
        <w:rPr>
          <w:rFonts w:asciiTheme="majorBidi" w:hAnsiTheme="majorBidi" w:cstheme="majorBidi"/>
          <w:sz w:val="24"/>
          <w:szCs w:val="24"/>
        </w:rPr>
        <w:t>0.0000</w:t>
      </w:r>
      <w:r w:rsidR="008C3DA9">
        <w:rPr>
          <w:rFonts w:asciiTheme="majorBidi" w:hAnsiTheme="majorBidi" w:cstheme="majorBidi"/>
          <w:sz w:val="24"/>
          <w:szCs w:val="24"/>
        </w:rPr>
        <w:t>2085</w:t>
      </w:r>
      <w:r w:rsidR="00332CFA">
        <w:rPr>
          <w:rFonts w:asciiTheme="majorBidi" w:hAnsiTheme="majorBidi" w:cstheme="majorBidi"/>
          <w:sz w:val="24"/>
          <w:szCs w:val="24"/>
        </w:rPr>
        <w:t xml:space="preserve"> </w:t>
      </w:r>
      <w:r>
        <w:rPr>
          <w:rFonts w:asciiTheme="majorBidi" w:hAnsiTheme="majorBidi" w:cstheme="majorBidi"/>
          <w:sz w:val="24"/>
          <w:szCs w:val="24"/>
        </w:rPr>
        <w:t>[1/k]</w:t>
      </w:r>
      <w:r w:rsidR="002763AE">
        <w:rPr>
          <w:rFonts w:asciiTheme="majorBidi" w:hAnsiTheme="majorBidi" w:cstheme="majorBidi" w:hint="cs"/>
          <w:sz w:val="24"/>
          <w:szCs w:val="24"/>
          <w:rtl/>
        </w:rPr>
        <w:t>.</w:t>
      </w:r>
    </w:p>
    <w:p w14:paraId="16863E8A" w14:textId="77777777" w:rsidR="005A266C" w:rsidRDefault="0098626A" w:rsidP="0098626A">
      <w:pPr>
        <w:tabs>
          <w:tab w:val="left" w:pos="7709"/>
        </w:tabs>
        <w:jc w:val="center"/>
        <w:rPr>
          <w:rFonts w:asciiTheme="majorBidi" w:hAnsiTheme="majorBidi" w:cstheme="majorBidi"/>
          <w:sz w:val="24"/>
          <w:szCs w:val="24"/>
        </w:rPr>
      </w:pPr>
      <w:r>
        <w:rPr>
          <w:noProof/>
          <w:lang w:eastAsia="fr-FR"/>
        </w:rPr>
        <w:drawing>
          <wp:inline distT="0" distB="0" distL="0" distR="0" wp14:anchorId="7F7B8C8E" wp14:editId="41CC3060">
            <wp:extent cx="2880760" cy="2408054"/>
            <wp:effectExtent l="7620" t="0" r="3810" b="3810"/>
            <wp:docPr id="223" name="Image 223" descr="C:\Users\Tadj\AppData\Local\Microsoft\Windows\INetCache\Content.Word\20240422_10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adj\AppData\Local\Microsoft\Windows\INetCache\Content.Word\20240422_10373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882047" cy="2409130"/>
                    </a:xfrm>
                    <a:prstGeom prst="rect">
                      <a:avLst/>
                    </a:prstGeom>
                    <a:noFill/>
                    <a:ln>
                      <a:noFill/>
                    </a:ln>
                  </pic:spPr>
                </pic:pic>
              </a:graphicData>
            </a:graphic>
          </wp:inline>
        </w:drawing>
      </w:r>
    </w:p>
    <w:p w14:paraId="20594B3B" w14:textId="3D3FA6B5" w:rsidR="00BE6B5A" w:rsidRPr="00BE6B5A" w:rsidRDefault="00BE6B5A" w:rsidP="00FE7636">
      <w:pPr>
        <w:jc w:val="center"/>
        <w:rPr>
          <w:rFonts w:asciiTheme="majorBidi" w:hAnsiTheme="majorBidi" w:cstheme="majorBidi"/>
          <w:sz w:val="32"/>
          <w:szCs w:val="32"/>
        </w:rPr>
      </w:pPr>
      <w:bookmarkStart w:id="65" w:name="_Toc170817172"/>
      <w:r w:rsidRPr="00BE6B5A">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11</w:t>
      </w:r>
      <w:r w:rsidR="00060EDC">
        <w:rPr>
          <w:rFonts w:asciiTheme="majorBidi" w:hAnsiTheme="majorBidi" w:cstheme="majorBidi"/>
          <w:sz w:val="24"/>
          <w:szCs w:val="24"/>
        </w:rPr>
        <w:fldChar w:fldCharType="end"/>
      </w:r>
      <w:r w:rsidR="00332CFA">
        <w:rPr>
          <w:rFonts w:asciiTheme="majorBidi" w:hAnsiTheme="majorBidi" w:cstheme="majorBidi"/>
          <w:sz w:val="24"/>
          <w:szCs w:val="24"/>
        </w:rPr>
        <w:t xml:space="preserve"> </w:t>
      </w:r>
      <w:r w:rsidR="00FE7636">
        <w:rPr>
          <w:rFonts w:asciiTheme="majorBidi" w:hAnsiTheme="majorBidi" w:cstheme="majorBidi"/>
          <w:sz w:val="24"/>
          <w:szCs w:val="24"/>
        </w:rPr>
        <w:t>M</w:t>
      </w:r>
      <w:r w:rsidRPr="00BE6B5A">
        <w:rPr>
          <w:rFonts w:asciiTheme="majorBidi" w:hAnsiTheme="majorBidi" w:cstheme="majorBidi"/>
          <w:sz w:val="24"/>
          <w:szCs w:val="24"/>
        </w:rPr>
        <w:t>esure</w:t>
      </w:r>
      <w:r w:rsidR="00332CFA">
        <w:rPr>
          <w:rFonts w:asciiTheme="majorBidi" w:hAnsiTheme="majorBidi" w:cstheme="majorBidi"/>
          <w:sz w:val="24"/>
          <w:szCs w:val="24"/>
        </w:rPr>
        <w:t xml:space="preserve"> </w:t>
      </w:r>
      <w:r w:rsidR="007613FE" w:rsidRPr="00347B83">
        <w:rPr>
          <w:rFonts w:asciiTheme="majorBidi" w:hAnsiTheme="majorBidi" w:cstheme="majorBidi"/>
          <w:sz w:val="24"/>
          <w:szCs w:val="24"/>
        </w:rPr>
        <w:t>avec le</w:t>
      </w:r>
      <w:r w:rsidR="00CC524D" w:rsidRPr="00347B83">
        <w:rPr>
          <w:rFonts w:asciiTheme="majorBidi" w:hAnsiTheme="majorBidi" w:cstheme="majorBidi"/>
          <w:sz w:val="24"/>
          <w:szCs w:val="24"/>
        </w:rPr>
        <w:t xml:space="preserve"> </w:t>
      </w:r>
      <w:r w:rsidRPr="00347B83">
        <w:rPr>
          <w:rFonts w:asciiTheme="majorBidi" w:hAnsiTheme="majorBidi" w:cstheme="majorBidi"/>
          <w:sz w:val="24"/>
          <w:szCs w:val="24"/>
        </w:rPr>
        <w:t>bras</w:t>
      </w:r>
      <w:r w:rsidR="00332CFA" w:rsidRPr="00347B83">
        <w:rPr>
          <w:rFonts w:asciiTheme="majorBidi" w:hAnsiTheme="majorBidi" w:cstheme="majorBidi"/>
          <w:sz w:val="24"/>
          <w:szCs w:val="24"/>
        </w:rPr>
        <w:t xml:space="preserve"> </w:t>
      </w:r>
      <w:r w:rsidRPr="00BE6B5A">
        <w:rPr>
          <w:rFonts w:asciiTheme="majorBidi" w:hAnsiTheme="majorBidi" w:cstheme="majorBidi"/>
          <w:sz w:val="24"/>
          <w:szCs w:val="24"/>
        </w:rPr>
        <w:t>de</w:t>
      </w:r>
      <w:r w:rsidR="00332CFA">
        <w:rPr>
          <w:rFonts w:asciiTheme="majorBidi" w:hAnsiTheme="majorBidi" w:cstheme="majorBidi"/>
          <w:sz w:val="24"/>
          <w:szCs w:val="24"/>
        </w:rPr>
        <w:t xml:space="preserve"> </w:t>
      </w:r>
      <w:r w:rsidRPr="00BE6B5A">
        <w:rPr>
          <w:rFonts w:asciiTheme="majorBidi" w:hAnsiTheme="majorBidi" w:cstheme="majorBidi"/>
          <w:sz w:val="24"/>
          <w:szCs w:val="24"/>
        </w:rPr>
        <w:t>mesure.</w:t>
      </w:r>
      <w:bookmarkEnd w:id="65"/>
    </w:p>
    <w:p w14:paraId="7B9CF1E3" w14:textId="77777777" w:rsidR="003C36D8" w:rsidRDefault="003C36D8" w:rsidP="003C36D8">
      <w:pPr>
        <w:rPr>
          <w:rFonts w:asciiTheme="majorBidi" w:hAnsiTheme="majorBidi" w:cstheme="majorBidi"/>
          <w:sz w:val="24"/>
          <w:szCs w:val="24"/>
        </w:rPr>
      </w:pPr>
    </w:p>
    <w:p w14:paraId="4EF88D9F" w14:textId="77777777" w:rsidR="003C36D8" w:rsidRDefault="003C36D8" w:rsidP="003C36D8">
      <w:pPr>
        <w:tabs>
          <w:tab w:val="left" w:pos="2581"/>
        </w:tabs>
        <w:rPr>
          <w:rFonts w:asciiTheme="majorBidi" w:hAnsiTheme="majorBidi" w:cstheme="majorBidi"/>
          <w:sz w:val="24"/>
          <w:szCs w:val="24"/>
        </w:rPr>
        <w:sectPr w:rsidR="003C36D8" w:rsidSect="00F42984">
          <w:pgSz w:w="11906" w:h="16838"/>
          <w:pgMar w:top="1418" w:right="1418" w:bottom="1418" w:left="1418" w:header="709" w:footer="709" w:gutter="0"/>
          <w:cols w:space="708"/>
          <w:docGrid w:linePitch="360"/>
        </w:sectPr>
      </w:pPr>
    </w:p>
    <w:p w14:paraId="305DE5DA" w14:textId="6DC9EEC6" w:rsidR="003C36D8" w:rsidRDefault="00385AD7" w:rsidP="003C36D8">
      <w:pPr>
        <w:tabs>
          <w:tab w:val="left" w:pos="2581"/>
        </w:tabs>
        <w:rPr>
          <w:rFonts w:asciiTheme="majorBidi" w:hAnsiTheme="majorBidi" w:cstheme="majorBidi"/>
          <w:sz w:val="24"/>
          <w:szCs w:val="24"/>
        </w:rPr>
        <w:sectPr w:rsidR="003C36D8" w:rsidSect="00F42984">
          <w:pgSz w:w="16838" w:h="11906" w:orient="landscape"/>
          <w:pgMar w:top="1418" w:right="1418" w:bottom="1418" w:left="1418" w:header="709" w:footer="709" w:gutter="0"/>
          <w:cols w:space="708"/>
          <w:docGrid w:linePitch="360"/>
        </w:sectPr>
      </w:pPr>
      <w:r>
        <w:rPr>
          <w:rFonts w:asciiTheme="majorBidi" w:hAnsiTheme="majorBidi" w:cstheme="majorBidi"/>
          <w:sz w:val="24"/>
          <w:szCs w:val="24"/>
        </w:rPr>
        <w:object w:dxaOrig="19590" w:dyaOrig="14160" w14:anchorId="71DB56DF">
          <v:shape id="_x0000_i1026" type="#_x0000_t75" style="width:721.9pt;height:436.85pt" o:ole="">
            <v:imagedata r:id="rId55" o:title=""/>
          </v:shape>
          <o:OLEObject Type="Link" ProgID="Excel.Sheet.12" ShapeID="_x0000_i1026" DrawAspect="Content" r:id="rId56" UpdateMode="Always">
            <o:LinkType>EnhancedMetaFile</o:LinkType>
            <o:LockedField>false</o:LockedField>
          </o:OLEObject>
        </w:object>
      </w:r>
    </w:p>
    <w:p w14:paraId="1D47B4EA" w14:textId="409EAC05" w:rsidR="0098626A" w:rsidRDefault="0042489E" w:rsidP="00F57109">
      <w:pPr>
        <w:pStyle w:val="Titre5"/>
        <w:spacing w:line="360" w:lineRule="auto"/>
      </w:pPr>
      <w:r>
        <w:t>Mesure de la longueur (l) à</w:t>
      </w:r>
      <w:r w:rsidR="00332CFA">
        <w:t xml:space="preserve"> </w:t>
      </w:r>
      <w:r w:rsidR="00B16621">
        <w:t>l’aide</w:t>
      </w:r>
      <w:r w:rsidR="00332CFA">
        <w:t xml:space="preserve"> </w:t>
      </w:r>
      <w:r w:rsidR="00B16621">
        <w:t>du</w:t>
      </w:r>
      <w:r w:rsidR="00332CFA">
        <w:t xml:space="preserve"> </w:t>
      </w:r>
      <w:r w:rsidR="00B16621">
        <w:t>MMT</w:t>
      </w:r>
    </w:p>
    <w:p w14:paraId="62F42AE1" w14:textId="4ADD2617" w:rsidR="004E0D79" w:rsidRDefault="00765703" w:rsidP="000C3ADE">
      <w:pPr>
        <w:tabs>
          <w:tab w:val="left" w:pos="567"/>
        </w:tabs>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Nous avons tenu compte de toutes les règles </w:t>
      </w:r>
      <w:r w:rsidR="004E0D79" w:rsidRPr="00F61FA9">
        <w:rPr>
          <w:rFonts w:asciiTheme="majorBidi" w:hAnsiTheme="majorBidi" w:cstheme="majorBidi"/>
          <w:sz w:val="24"/>
          <w:szCs w:val="24"/>
        </w:rPr>
        <w:t>présentées</w:t>
      </w:r>
      <w:r w:rsidR="00332CFA">
        <w:rPr>
          <w:rFonts w:asciiTheme="majorBidi" w:hAnsiTheme="majorBidi" w:cstheme="majorBidi"/>
          <w:sz w:val="24"/>
          <w:szCs w:val="24"/>
        </w:rPr>
        <w:t xml:space="preserve"> </w:t>
      </w:r>
      <w:r w:rsidR="004E0D79" w:rsidRPr="00F61FA9">
        <w:rPr>
          <w:rFonts w:asciiTheme="majorBidi" w:hAnsiTheme="majorBidi" w:cstheme="majorBidi"/>
          <w:sz w:val="24"/>
          <w:szCs w:val="24"/>
        </w:rPr>
        <w:t>dans</w:t>
      </w:r>
      <w:r w:rsidR="00332CFA">
        <w:rPr>
          <w:rFonts w:asciiTheme="majorBidi" w:hAnsiTheme="majorBidi" w:cstheme="majorBidi"/>
          <w:sz w:val="24"/>
          <w:szCs w:val="24"/>
        </w:rPr>
        <w:t xml:space="preserve"> </w:t>
      </w:r>
      <w:r w:rsidR="004E0D79" w:rsidRPr="00F61FA9">
        <w:rPr>
          <w:rFonts w:asciiTheme="majorBidi" w:hAnsiTheme="majorBidi" w:cstheme="majorBidi"/>
          <w:sz w:val="24"/>
          <w:szCs w:val="24"/>
        </w:rPr>
        <w:t>le</w:t>
      </w:r>
      <w:r w:rsidR="00332CFA">
        <w:rPr>
          <w:rFonts w:asciiTheme="majorBidi" w:hAnsiTheme="majorBidi" w:cstheme="majorBidi"/>
          <w:sz w:val="24"/>
          <w:szCs w:val="24"/>
        </w:rPr>
        <w:t xml:space="preserve"> </w:t>
      </w:r>
      <w:r w:rsidR="004E0D79" w:rsidRPr="00F61FA9">
        <w:rPr>
          <w:rFonts w:asciiTheme="majorBidi" w:hAnsiTheme="majorBidi" w:cstheme="majorBidi"/>
          <w:sz w:val="24"/>
          <w:szCs w:val="24"/>
        </w:rPr>
        <w:t>mode</w:t>
      </w:r>
      <w:r w:rsidR="00332CFA">
        <w:rPr>
          <w:rFonts w:asciiTheme="majorBidi" w:hAnsiTheme="majorBidi" w:cstheme="majorBidi"/>
          <w:sz w:val="24"/>
          <w:szCs w:val="24"/>
        </w:rPr>
        <w:t xml:space="preserve"> </w:t>
      </w:r>
      <w:r w:rsidR="004E0D79" w:rsidRPr="00F61FA9">
        <w:rPr>
          <w:rFonts w:asciiTheme="majorBidi" w:hAnsiTheme="majorBidi" w:cstheme="majorBidi"/>
          <w:sz w:val="24"/>
          <w:szCs w:val="24"/>
        </w:rPr>
        <w:t>opératoire</w:t>
      </w:r>
      <w:r w:rsidR="00332CFA">
        <w:rPr>
          <w:rFonts w:asciiTheme="majorBidi" w:hAnsiTheme="majorBidi" w:cstheme="majorBidi"/>
          <w:sz w:val="24"/>
          <w:szCs w:val="24"/>
        </w:rPr>
        <w:t xml:space="preserve"> </w:t>
      </w:r>
      <w:r w:rsidR="004E0D79">
        <w:rPr>
          <w:rFonts w:asciiTheme="majorBidi" w:hAnsiTheme="majorBidi" w:cstheme="majorBidi"/>
          <w:sz w:val="24"/>
          <w:szCs w:val="24"/>
        </w:rPr>
        <w:t>du</w:t>
      </w:r>
      <w:r w:rsidR="00332CFA">
        <w:rPr>
          <w:rFonts w:asciiTheme="majorBidi" w:hAnsiTheme="majorBidi" w:cstheme="majorBidi"/>
          <w:sz w:val="24"/>
          <w:szCs w:val="24"/>
        </w:rPr>
        <w:t xml:space="preserve"> </w:t>
      </w:r>
      <w:r w:rsidR="007B6FCE">
        <w:rPr>
          <w:rFonts w:asciiTheme="majorBidi" w:hAnsiTheme="majorBidi" w:cstheme="majorBidi"/>
          <w:sz w:val="24"/>
          <w:szCs w:val="24"/>
        </w:rPr>
        <w:t>MMT</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r w:rsidR="00332CFA">
        <w:rPr>
          <w:rFonts w:asciiTheme="majorBidi" w:hAnsiTheme="majorBidi" w:cstheme="majorBidi"/>
          <w:sz w:val="24"/>
          <w:szCs w:val="24"/>
        </w:rPr>
        <w:t xml:space="preserve"> </w:t>
      </w:r>
      <w:r w:rsidR="004E0D79">
        <w:rPr>
          <w:rFonts w:asciiTheme="majorBidi" w:hAnsiTheme="majorBidi" w:cstheme="majorBidi"/>
          <w:sz w:val="24"/>
          <w:szCs w:val="24"/>
        </w:rPr>
        <w:t>on</w:t>
      </w:r>
      <w:r w:rsidR="00332CFA">
        <w:rPr>
          <w:rFonts w:asciiTheme="majorBidi" w:hAnsiTheme="majorBidi" w:cstheme="majorBidi"/>
          <w:sz w:val="24"/>
          <w:szCs w:val="24"/>
        </w:rPr>
        <w:t xml:space="preserve"> </w:t>
      </w:r>
      <w:r w:rsidR="004E0D79">
        <w:rPr>
          <w:rFonts w:asciiTheme="majorBidi" w:hAnsiTheme="majorBidi" w:cstheme="majorBidi"/>
          <w:sz w:val="24"/>
          <w:szCs w:val="24"/>
        </w:rPr>
        <w:t>prend</w:t>
      </w:r>
      <w:r w:rsidR="00332CFA">
        <w:rPr>
          <w:rFonts w:asciiTheme="majorBidi" w:hAnsiTheme="majorBidi" w:cstheme="majorBidi"/>
          <w:sz w:val="24"/>
          <w:szCs w:val="24"/>
        </w:rPr>
        <w:t xml:space="preserve"> </w:t>
      </w:r>
      <w:r w:rsidR="004E0D79">
        <w:rPr>
          <w:rFonts w:asciiTheme="majorBidi" w:hAnsiTheme="majorBidi" w:cstheme="majorBidi"/>
          <w:sz w:val="24"/>
          <w:szCs w:val="24"/>
        </w:rPr>
        <w:t>le</w:t>
      </w:r>
      <w:r w:rsidR="00332CFA">
        <w:rPr>
          <w:rFonts w:asciiTheme="majorBidi" w:hAnsiTheme="majorBidi" w:cstheme="majorBidi"/>
          <w:sz w:val="24"/>
          <w:szCs w:val="24"/>
        </w:rPr>
        <w:t xml:space="preserve"> </w:t>
      </w:r>
      <w:r w:rsidR="004E0D79">
        <w:rPr>
          <w:rFonts w:asciiTheme="majorBidi" w:hAnsiTheme="majorBidi" w:cstheme="majorBidi"/>
          <w:sz w:val="24"/>
          <w:szCs w:val="24"/>
        </w:rPr>
        <w:t>moyeu</w:t>
      </w:r>
      <w:r w:rsidR="00332CFA">
        <w:rPr>
          <w:rFonts w:asciiTheme="majorBidi" w:hAnsiTheme="majorBidi" w:cstheme="majorBidi"/>
          <w:sz w:val="24"/>
          <w:szCs w:val="24"/>
        </w:rPr>
        <w:t xml:space="preserve"> </w:t>
      </w:r>
      <w:r w:rsidR="004E0D79">
        <w:rPr>
          <w:rFonts w:asciiTheme="majorBidi" w:hAnsiTheme="majorBidi" w:cstheme="majorBidi"/>
          <w:sz w:val="24"/>
          <w:szCs w:val="24"/>
        </w:rPr>
        <w:t>et</w:t>
      </w:r>
      <w:r w:rsidR="00C50E72">
        <w:rPr>
          <w:rFonts w:asciiTheme="majorBidi" w:hAnsiTheme="majorBidi" w:cstheme="majorBidi"/>
          <w:sz w:val="24"/>
          <w:szCs w:val="24"/>
        </w:rPr>
        <w:t xml:space="preserve"> on</w:t>
      </w:r>
      <w:r w:rsidR="00332CFA">
        <w:rPr>
          <w:rFonts w:asciiTheme="majorBidi" w:hAnsiTheme="majorBidi" w:cstheme="majorBidi"/>
          <w:sz w:val="24"/>
          <w:szCs w:val="24"/>
        </w:rPr>
        <w:t xml:space="preserve"> </w:t>
      </w:r>
      <w:r w:rsidR="004E0D79">
        <w:rPr>
          <w:rFonts w:asciiTheme="majorBidi" w:hAnsiTheme="majorBidi" w:cstheme="majorBidi"/>
          <w:sz w:val="24"/>
          <w:szCs w:val="24"/>
        </w:rPr>
        <w:t>le</w:t>
      </w:r>
      <w:r w:rsidR="00332CFA">
        <w:rPr>
          <w:rFonts w:asciiTheme="majorBidi" w:hAnsiTheme="majorBidi" w:cstheme="majorBidi"/>
          <w:sz w:val="24"/>
          <w:szCs w:val="24"/>
        </w:rPr>
        <w:t xml:space="preserve"> </w:t>
      </w:r>
      <w:r w:rsidR="004E0D79">
        <w:rPr>
          <w:rFonts w:asciiTheme="majorBidi" w:hAnsiTheme="majorBidi" w:cstheme="majorBidi"/>
          <w:sz w:val="24"/>
          <w:szCs w:val="24"/>
        </w:rPr>
        <w:t>met</w:t>
      </w:r>
      <w:r w:rsidR="00332CFA">
        <w:rPr>
          <w:rFonts w:asciiTheme="majorBidi" w:hAnsiTheme="majorBidi" w:cstheme="majorBidi"/>
          <w:sz w:val="24"/>
          <w:szCs w:val="24"/>
        </w:rPr>
        <w:t xml:space="preserve"> </w:t>
      </w:r>
      <w:r w:rsidR="004E0D79">
        <w:rPr>
          <w:rFonts w:asciiTheme="majorBidi" w:hAnsiTheme="majorBidi" w:cstheme="majorBidi"/>
          <w:sz w:val="24"/>
          <w:szCs w:val="24"/>
        </w:rPr>
        <w:t>sur</w:t>
      </w:r>
      <w:r w:rsidR="00332CFA">
        <w:rPr>
          <w:rFonts w:asciiTheme="majorBidi" w:hAnsiTheme="majorBidi" w:cstheme="majorBidi"/>
          <w:sz w:val="24"/>
          <w:szCs w:val="24"/>
        </w:rPr>
        <w:t xml:space="preserve"> </w:t>
      </w:r>
      <w:r w:rsidR="004E0D79">
        <w:rPr>
          <w:rFonts w:asciiTheme="majorBidi" w:hAnsiTheme="majorBidi" w:cstheme="majorBidi"/>
          <w:sz w:val="24"/>
          <w:szCs w:val="24"/>
        </w:rPr>
        <w:t>une</w:t>
      </w:r>
      <w:r w:rsidR="00332CFA">
        <w:rPr>
          <w:rFonts w:asciiTheme="majorBidi" w:hAnsiTheme="majorBidi" w:cstheme="majorBidi"/>
          <w:sz w:val="24"/>
          <w:szCs w:val="24"/>
        </w:rPr>
        <w:t xml:space="preserve"> </w:t>
      </w:r>
      <w:r w:rsidR="004E0D79">
        <w:rPr>
          <w:rFonts w:asciiTheme="majorBidi" w:hAnsiTheme="majorBidi" w:cstheme="majorBidi"/>
          <w:sz w:val="24"/>
          <w:szCs w:val="24"/>
        </w:rPr>
        <w:t>table</w:t>
      </w:r>
      <w:r w:rsidR="00332CFA">
        <w:rPr>
          <w:rFonts w:asciiTheme="majorBidi" w:hAnsiTheme="majorBidi" w:cstheme="majorBidi"/>
          <w:sz w:val="24"/>
          <w:szCs w:val="24"/>
        </w:rPr>
        <w:t xml:space="preserve"> </w:t>
      </w:r>
      <w:r w:rsidR="004E0D79">
        <w:rPr>
          <w:rFonts w:asciiTheme="majorBidi" w:hAnsiTheme="majorBidi" w:cstheme="majorBidi"/>
          <w:sz w:val="24"/>
          <w:szCs w:val="24"/>
        </w:rPr>
        <w:t>antivibratoire</w:t>
      </w:r>
      <w:r w:rsidR="00332CFA">
        <w:rPr>
          <w:rFonts w:asciiTheme="majorBidi" w:hAnsiTheme="majorBidi" w:cstheme="majorBidi"/>
          <w:sz w:val="24"/>
          <w:szCs w:val="24"/>
        </w:rPr>
        <w:t xml:space="preserve"> </w:t>
      </w:r>
      <w:r w:rsidR="004E0D79">
        <w:rPr>
          <w:rFonts w:asciiTheme="majorBidi" w:hAnsiTheme="majorBidi" w:cstheme="majorBidi"/>
          <w:sz w:val="24"/>
          <w:szCs w:val="24"/>
        </w:rPr>
        <w:t>et</w:t>
      </w:r>
      <w:r w:rsidR="00332CFA">
        <w:rPr>
          <w:rFonts w:asciiTheme="majorBidi" w:hAnsiTheme="majorBidi" w:cstheme="majorBidi"/>
          <w:sz w:val="24"/>
          <w:szCs w:val="24"/>
        </w:rPr>
        <w:t xml:space="preserve"> </w:t>
      </w:r>
      <w:r w:rsidR="004E0D79">
        <w:rPr>
          <w:rFonts w:asciiTheme="majorBidi" w:hAnsiTheme="majorBidi" w:cstheme="majorBidi"/>
          <w:sz w:val="24"/>
          <w:szCs w:val="24"/>
        </w:rPr>
        <w:t>on</w:t>
      </w:r>
      <w:r w:rsidR="00332CFA">
        <w:rPr>
          <w:rFonts w:asciiTheme="majorBidi" w:hAnsiTheme="majorBidi" w:cstheme="majorBidi"/>
          <w:sz w:val="24"/>
          <w:szCs w:val="24"/>
        </w:rPr>
        <w:t xml:space="preserve"> </w:t>
      </w:r>
      <w:r w:rsidR="004E0D79">
        <w:rPr>
          <w:rFonts w:asciiTheme="majorBidi" w:hAnsiTheme="majorBidi" w:cstheme="majorBidi"/>
          <w:sz w:val="24"/>
          <w:szCs w:val="24"/>
        </w:rPr>
        <w:t>le</w:t>
      </w:r>
      <w:r w:rsidR="00332CFA">
        <w:rPr>
          <w:rFonts w:asciiTheme="majorBidi" w:hAnsiTheme="majorBidi" w:cstheme="majorBidi"/>
          <w:sz w:val="24"/>
          <w:szCs w:val="24"/>
        </w:rPr>
        <w:t xml:space="preserve"> </w:t>
      </w:r>
      <w:r w:rsidR="004E0D79">
        <w:rPr>
          <w:rFonts w:asciiTheme="majorBidi" w:hAnsiTheme="majorBidi" w:cstheme="majorBidi"/>
          <w:sz w:val="24"/>
          <w:szCs w:val="24"/>
        </w:rPr>
        <w:t>fixe</w:t>
      </w:r>
      <w:r w:rsidR="00332CFA">
        <w:rPr>
          <w:rFonts w:asciiTheme="majorBidi" w:hAnsiTheme="majorBidi" w:cstheme="majorBidi"/>
          <w:sz w:val="24"/>
          <w:szCs w:val="24"/>
        </w:rPr>
        <w:t xml:space="preserve"> </w:t>
      </w:r>
      <w:r w:rsidR="004E0D79">
        <w:rPr>
          <w:rFonts w:asciiTheme="majorBidi" w:hAnsiTheme="majorBidi" w:cstheme="majorBidi"/>
          <w:sz w:val="24"/>
          <w:szCs w:val="24"/>
        </w:rPr>
        <w:t>à</w:t>
      </w:r>
      <w:r w:rsidR="00332CFA">
        <w:rPr>
          <w:rFonts w:asciiTheme="majorBidi" w:hAnsiTheme="majorBidi" w:cstheme="majorBidi"/>
          <w:sz w:val="24"/>
          <w:szCs w:val="24"/>
        </w:rPr>
        <w:t xml:space="preserve"> </w:t>
      </w:r>
      <w:r w:rsidR="004E0D79">
        <w:rPr>
          <w:rFonts w:asciiTheme="majorBidi" w:hAnsiTheme="majorBidi" w:cstheme="majorBidi"/>
          <w:sz w:val="24"/>
          <w:szCs w:val="24"/>
        </w:rPr>
        <w:t>l’aide</w:t>
      </w:r>
      <w:r w:rsidR="00332CFA">
        <w:rPr>
          <w:rFonts w:asciiTheme="majorBidi" w:hAnsiTheme="majorBidi" w:cstheme="majorBidi"/>
          <w:sz w:val="24"/>
          <w:szCs w:val="24"/>
        </w:rPr>
        <w:t xml:space="preserve"> </w:t>
      </w:r>
      <w:r w:rsidR="004E0D79">
        <w:rPr>
          <w:rFonts w:asciiTheme="majorBidi" w:hAnsiTheme="majorBidi" w:cstheme="majorBidi"/>
          <w:sz w:val="24"/>
          <w:szCs w:val="24"/>
        </w:rPr>
        <w:t>des</w:t>
      </w:r>
      <w:r w:rsidR="00332CFA">
        <w:rPr>
          <w:rFonts w:asciiTheme="majorBidi" w:hAnsiTheme="majorBidi" w:cstheme="majorBidi"/>
          <w:sz w:val="24"/>
          <w:szCs w:val="24"/>
        </w:rPr>
        <w:t xml:space="preserve"> </w:t>
      </w:r>
      <w:r w:rsidR="004E0D79">
        <w:rPr>
          <w:rFonts w:asciiTheme="majorBidi" w:hAnsiTheme="majorBidi" w:cstheme="majorBidi"/>
          <w:sz w:val="24"/>
          <w:szCs w:val="24"/>
        </w:rPr>
        <w:t>fixateurs</w:t>
      </w:r>
      <w:r w:rsidR="00332CFA">
        <w:rPr>
          <w:rFonts w:asciiTheme="majorBidi" w:hAnsiTheme="majorBidi" w:cstheme="majorBidi"/>
          <w:sz w:val="24"/>
          <w:szCs w:val="24"/>
        </w:rPr>
        <w:t xml:space="preserve"> </w:t>
      </w:r>
      <w:r w:rsidR="004E0D79">
        <w:rPr>
          <w:rFonts w:asciiTheme="majorBidi" w:hAnsiTheme="majorBidi" w:cstheme="majorBidi"/>
          <w:sz w:val="24"/>
          <w:szCs w:val="24"/>
        </w:rPr>
        <w:t>spécia</w:t>
      </w:r>
      <w:r w:rsidR="00C50E72">
        <w:rPr>
          <w:rFonts w:asciiTheme="majorBidi" w:hAnsiTheme="majorBidi" w:cstheme="majorBidi"/>
          <w:sz w:val="24"/>
          <w:szCs w:val="24"/>
        </w:rPr>
        <w:t>ux</w:t>
      </w:r>
      <w:r w:rsidR="00332CFA">
        <w:rPr>
          <w:rFonts w:asciiTheme="majorBidi" w:hAnsiTheme="majorBidi" w:cstheme="majorBidi"/>
          <w:sz w:val="24"/>
          <w:szCs w:val="24"/>
        </w:rPr>
        <w:t xml:space="preserve"> </w:t>
      </w:r>
      <w:r w:rsidR="004E0D79">
        <w:rPr>
          <w:rFonts w:asciiTheme="majorBidi" w:hAnsiTheme="majorBidi" w:cstheme="majorBidi"/>
          <w:sz w:val="24"/>
          <w:szCs w:val="24"/>
        </w:rPr>
        <w:t>(on</w:t>
      </w:r>
      <w:r w:rsidR="00332CFA">
        <w:rPr>
          <w:rFonts w:asciiTheme="majorBidi" w:hAnsiTheme="majorBidi" w:cstheme="majorBidi"/>
          <w:sz w:val="24"/>
          <w:szCs w:val="24"/>
        </w:rPr>
        <w:t xml:space="preserve"> </w:t>
      </w:r>
      <w:r w:rsidR="004E0D79">
        <w:rPr>
          <w:rFonts w:asciiTheme="majorBidi" w:hAnsiTheme="majorBidi" w:cstheme="majorBidi"/>
          <w:sz w:val="24"/>
          <w:szCs w:val="24"/>
        </w:rPr>
        <w:t>met</w:t>
      </w:r>
      <w:r w:rsidR="00332CFA">
        <w:rPr>
          <w:rFonts w:asciiTheme="majorBidi" w:hAnsiTheme="majorBidi" w:cstheme="majorBidi"/>
          <w:sz w:val="24"/>
          <w:szCs w:val="24"/>
        </w:rPr>
        <w:t xml:space="preserve"> </w:t>
      </w:r>
      <w:r w:rsidR="004E0D79">
        <w:rPr>
          <w:rFonts w:asciiTheme="majorBidi" w:hAnsiTheme="majorBidi" w:cstheme="majorBidi"/>
          <w:sz w:val="24"/>
          <w:szCs w:val="24"/>
        </w:rPr>
        <w:t>la</w:t>
      </w:r>
      <w:r w:rsidR="00332CFA">
        <w:rPr>
          <w:rFonts w:asciiTheme="majorBidi" w:hAnsiTheme="majorBidi" w:cstheme="majorBidi"/>
          <w:sz w:val="24"/>
          <w:szCs w:val="24"/>
        </w:rPr>
        <w:t xml:space="preserve"> </w:t>
      </w:r>
      <w:r w:rsidR="004E0D79">
        <w:rPr>
          <w:rFonts w:asciiTheme="majorBidi" w:hAnsiTheme="majorBidi" w:cstheme="majorBidi"/>
          <w:sz w:val="24"/>
          <w:szCs w:val="24"/>
        </w:rPr>
        <w:t>pièce</w:t>
      </w:r>
      <w:r w:rsidR="00332CFA">
        <w:rPr>
          <w:rFonts w:asciiTheme="majorBidi" w:hAnsiTheme="majorBidi" w:cstheme="majorBidi"/>
          <w:sz w:val="24"/>
          <w:szCs w:val="24"/>
        </w:rPr>
        <w:t xml:space="preserve"> </w:t>
      </w:r>
      <w:r w:rsidR="004E0D79">
        <w:rPr>
          <w:rFonts w:asciiTheme="majorBidi" w:hAnsiTheme="majorBidi" w:cstheme="majorBidi"/>
          <w:sz w:val="24"/>
          <w:szCs w:val="24"/>
        </w:rPr>
        <w:t>horizontalement</w:t>
      </w:r>
      <w:r w:rsidR="00332CFA">
        <w:rPr>
          <w:rFonts w:asciiTheme="majorBidi" w:hAnsiTheme="majorBidi" w:cstheme="majorBidi"/>
          <w:sz w:val="24"/>
          <w:szCs w:val="24"/>
        </w:rPr>
        <w:t xml:space="preserve"> </w:t>
      </w:r>
      <w:r w:rsidR="004E0D79">
        <w:rPr>
          <w:rFonts w:asciiTheme="majorBidi" w:hAnsiTheme="majorBidi" w:cstheme="majorBidi"/>
          <w:sz w:val="24"/>
          <w:szCs w:val="24"/>
        </w:rPr>
        <w:t>sur</w:t>
      </w:r>
      <w:r w:rsidR="00332CFA">
        <w:rPr>
          <w:rFonts w:asciiTheme="majorBidi" w:hAnsiTheme="majorBidi" w:cstheme="majorBidi"/>
          <w:sz w:val="24"/>
          <w:szCs w:val="24"/>
        </w:rPr>
        <w:t xml:space="preserve"> </w:t>
      </w:r>
      <w:r w:rsidR="004E0D79">
        <w:rPr>
          <w:rFonts w:asciiTheme="majorBidi" w:hAnsiTheme="majorBidi" w:cstheme="majorBidi"/>
          <w:sz w:val="24"/>
          <w:szCs w:val="24"/>
        </w:rPr>
        <w:t>les</w:t>
      </w:r>
      <w:r w:rsidR="00332CFA">
        <w:rPr>
          <w:rFonts w:asciiTheme="majorBidi" w:hAnsiTheme="majorBidi" w:cstheme="majorBidi"/>
          <w:sz w:val="24"/>
          <w:szCs w:val="24"/>
        </w:rPr>
        <w:t xml:space="preserve"> </w:t>
      </w:r>
      <w:r w:rsidR="004E0D79">
        <w:rPr>
          <w:rFonts w:asciiTheme="majorBidi" w:hAnsiTheme="majorBidi" w:cstheme="majorBidi"/>
          <w:sz w:val="24"/>
          <w:szCs w:val="24"/>
        </w:rPr>
        <w:t>fixateurs)</w:t>
      </w:r>
      <w:r w:rsidR="00332CFA">
        <w:rPr>
          <w:rFonts w:asciiTheme="majorBidi" w:hAnsiTheme="majorBidi" w:cstheme="majorBidi"/>
          <w:sz w:val="24"/>
          <w:szCs w:val="24"/>
        </w:rPr>
        <w:t xml:space="preserve"> </w:t>
      </w:r>
      <w:r w:rsidR="004E0D79">
        <w:rPr>
          <w:rFonts w:asciiTheme="majorBidi" w:hAnsiTheme="majorBidi" w:cstheme="majorBidi"/>
          <w:sz w:val="24"/>
          <w:szCs w:val="24"/>
        </w:rPr>
        <w:t>pour</w:t>
      </w:r>
      <w:r w:rsidR="00332CFA">
        <w:rPr>
          <w:rFonts w:asciiTheme="majorBidi" w:hAnsiTheme="majorBidi" w:cstheme="majorBidi"/>
          <w:sz w:val="24"/>
          <w:szCs w:val="24"/>
        </w:rPr>
        <w:t xml:space="preserve"> </w:t>
      </w:r>
      <w:r w:rsidR="004E0D79">
        <w:rPr>
          <w:rFonts w:asciiTheme="majorBidi" w:hAnsiTheme="majorBidi" w:cstheme="majorBidi"/>
          <w:sz w:val="24"/>
          <w:szCs w:val="24"/>
        </w:rPr>
        <w:t>assurer</w:t>
      </w:r>
      <w:r w:rsidR="00332CFA">
        <w:rPr>
          <w:rFonts w:asciiTheme="majorBidi" w:hAnsiTheme="majorBidi" w:cstheme="majorBidi"/>
          <w:sz w:val="24"/>
          <w:szCs w:val="24"/>
        </w:rPr>
        <w:t xml:space="preserve"> </w:t>
      </w:r>
      <w:r w:rsidR="004E0D79">
        <w:rPr>
          <w:rFonts w:asciiTheme="majorBidi" w:hAnsiTheme="majorBidi" w:cstheme="majorBidi"/>
          <w:sz w:val="24"/>
          <w:szCs w:val="24"/>
        </w:rPr>
        <w:t>que</w:t>
      </w:r>
      <w:r w:rsidR="00332CFA">
        <w:rPr>
          <w:rFonts w:asciiTheme="majorBidi" w:hAnsiTheme="majorBidi" w:cstheme="majorBidi"/>
          <w:sz w:val="24"/>
          <w:szCs w:val="24"/>
        </w:rPr>
        <w:t xml:space="preserve"> </w:t>
      </w:r>
      <w:r w:rsidR="004E0D79">
        <w:rPr>
          <w:rFonts w:asciiTheme="majorBidi" w:hAnsiTheme="majorBidi" w:cstheme="majorBidi"/>
          <w:sz w:val="24"/>
          <w:szCs w:val="24"/>
        </w:rPr>
        <w:t>le</w:t>
      </w:r>
      <w:r w:rsidR="00332CFA">
        <w:rPr>
          <w:rFonts w:asciiTheme="majorBidi" w:hAnsiTheme="majorBidi" w:cstheme="majorBidi"/>
          <w:sz w:val="24"/>
          <w:szCs w:val="24"/>
        </w:rPr>
        <w:t xml:space="preserve"> </w:t>
      </w:r>
      <w:r w:rsidR="004E0D79">
        <w:rPr>
          <w:rFonts w:asciiTheme="majorBidi" w:hAnsiTheme="majorBidi" w:cstheme="majorBidi"/>
          <w:sz w:val="24"/>
          <w:szCs w:val="24"/>
        </w:rPr>
        <w:t>moyeu</w:t>
      </w:r>
      <w:r w:rsidR="00332CFA">
        <w:rPr>
          <w:rFonts w:asciiTheme="majorBidi" w:hAnsiTheme="majorBidi" w:cstheme="majorBidi"/>
          <w:sz w:val="24"/>
          <w:szCs w:val="24"/>
        </w:rPr>
        <w:t xml:space="preserve"> </w:t>
      </w:r>
      <w:r w:rsidR="004E0D79">
        <w:rPr>
          <w:rFonts w:asciiTheme="majorBidi" w:hAnsiTheme="majorBidi" w:cstheme="majorBidi"/>
          <w:sz w:val="24"/>
          <w:szCs w:val="24"/>
        </w:rPr>
        <w:t>ne</w:t>
      </w:r>
      <w:r w:rsidR="00332CFA">
        <w:rPr>
          <w:rFonts w:asciiTheme="majorBidi" w:hAnsiTheme="majorBidi" w:cstheme="majorBidi"/>
          <w:sz w:val="24"/>
          <w:szCs w:val="24"/>
        </w:rPr>
        <w:t xml:space="preserve"> </w:t>
      </w:r>
      <w:r w:rsidR="004E0D79">
        <w:rPr>
          <w:rFonts w:asciiTheme="majorBidi" w:hAnsiTheme="majorBidi" w:cstheme="majorBidi"/>
          <w:sz w:val="24"/>
          <w:szCs w:val="24"/>
        </w:rPr>
        <w:t>bougera</w:t>
      </w:r>
      <w:r w:rsidR="00332CFA">
        <w:rPr>
          <w:rFonts w:asciiTheme="majorBidi" w:hAnsiTheme="majorBidi" w:cstheme="majorBidi"/>
          <w:sz w:val="24"/>
          <w:szCs w:val="24"/>
        </w:rPr>
        <w:t xml:space="preserve"> </w:t>
      </w:r>
      <w:r w:rsidR="004E0D79">
        <w:rPr>
          <w:rFonts w:asciiTheme="majorBidi" w:hAnsiTheme="majorBidi" w:cstheme="majorBidi"/>
          <w:sz w:val="24"/>
          <w:szCs w:val="24"/>
        </w:rPr>
        <w:t>pas</w:t>
      </w:r>
      <w:r w:rsidR="00332CFA">
        <w:rPr>
          <w:rFonts w:asciiTheme="majorBidi" w:hAnsiTheme="majorBidi" w:cstheme="majorBidi"/>
          <w:sz w:val="24"/>
          <w:szCs w:val="24"/>
        </w:rPr>
        <w:t xml:space="preserve"> </w:t>
      </w:r>
      <w:r w:rsidR="004E0D79">
        <w:rPr>
          <w:rFonts w:asciiTheme="majorBidi" w:hAnsiTheme="majorBidi" w:cstheme="majorBidi"/>
          <w:sz w:val="24"/>
          <w:szCs w:val="24"/>
        </w:rPr>
        <w:t>pend</w:t>
      </w:r>
      <w:r w:rsidR="00C50E72">
        <w:rPr>
          <w:rFonts w:asciiTheme="majorBidi" w:hAnsiTheme="majorBidi" w:cstheme="majorBidi"/>
          <w:sz w:val="24"/>
          <w:szCs w:val="24"/>
        </w:rPr>
        <w:t>a</w:t>
      </w:r>
      <w:r w:rsidR="004E0D79">
        <w:rPr>
          <w:rFonts w:asciiTheme="majorBidi" w:hAnsiTheme="majorBidi" w:cstheme="majorBidi"/>
          <w:sz w:val="24"/>
          <w:szCs w:val="24"/>
        </w:rPr>
        <w:t>nt</w:t>
      </w:r>
      <w:r w:rsidR="00332CFA">
        <w:rPr>
          <w:rFonts w:asciiTheme="majorBidi" w:hAnsiTheme="majorBidi" w:cstheme="majorBidi"/>
          <w:sz w:val="24"/>
          <w:szCs w:val="24"/>
        </w:rPr>
        <w:t xml:space="preserve"> </w:t>
      </w:r>
      <w:r w:rsidR="004E0D79">
        <w:rPr>
          <w:rFonts w:asciiTheme="majorBidi" w:hAnsiTheme="majorBidi" w:cstheme="majorBidi"/>
          <w:sz w:val="24"/>
          <w:szCs w:val="24"/>
        </w:rPr>
        <w:t>la</w:t>
      </w:r>
      <w:r w:rsidR="00332CFA">
        <w:rPr>
          <w:rFonts w:asciiTheme="majorBidi" w:hAnsiTheme="majorBidi" w:cstheme="majorBidi"/>
          <w:sz w:val="24"/>
          <w:szCs w:val="24"/>
        </w:rPr>
        <w:t xml:space="preserve"> </w:t>
      </w:r>
      <w:r w:rsidR="004E0D79">
        <w:rPr>
          <w:rFonts w:asciiTheme="majorBidi" w:hAnsiTheme="majorBidi" w:cstheme="majorBidi"/>
          <w:sz w:val="24"/>
          <w:szCs w:val="24"/>
        </w:rPr>
        <w:t>mesure.</w:t>
      </w:r>
      <w:r w:rsidR="00332CFA">
        <w:rPr>
          <w:rFonts w:asciiTheme="majorBidi" w:hAnsiTheme="majorBidi" w:cstheme="majorBidi"/>
          <w:sz w:val="24"/>
          <w:szCs w:val="24"/>
        </w:rPr>
        <w:t xml:space="preserve"> </w:t>
      </w:r>
      <w:r w:rsidR="004E0D79">
        <w:rPr>
          <w:rFonts w:asciiTheme="majorBidi" w:hAnsiTheme="majorBidi" w:cstheme="majorBidi"/>
          <w:sz w:val="24"/>
          <w:szCs w:val="24"/>
        </w:rPr>
        <w:t>Ensuite</w:t>
      </w:r>
      <w:r w:rsidR="00332CFA">
        <w:rPr>
          <w:rFonts w:asciiTheme="majorBidi" w:hAnsiTheme="majorBidi" w:cstheme="majorBidi"/>
          <w:sz w:val="24"/>
          <w:szCs w:val="24"/>
        </w:rPr>
        <w:t xml:space="preserve"> </w:t>
      </w:r>
      <w:r w:rsidR="004E0D79">
        <w:rPr>
          <w:rFonts w:asciiTheme="majorBidi" w:hAnsiTheme="majorBidi" w:cstheme="majorBidi"/>
          <w:sz w:val="24"/>
          <w:szCs w:val="24"/>
        </w:rPr>
        <w:t>on</w:t>
      </w:r>
      <w:r w:rsidR="00332CFA">
        <w:rPr>
          <w:rFonts w:asciiTheme="majorBidi" w:hAnsiTheme="majorBidi" w:cstheme="majorBidi"/>
          <w:sz w:val="24"/>
          <w:szCs w:val="24"/>
        </w:rPr>
        <w:t xml:space="preserve"> </w:t>
      </w:r>
      <w:r w:rsidR="004E0D79">
        <w:rPr>
          <w:rFonts w:asciiTheme="majorBidi" w:hAnsiTheme="majorBidi" w:cstheme="majorBidi"/>
          <w:sz w:val="24"/>
          <w:szCs w:val="24"/>
        </w:rPr>
        <w:t>lance</w:t>
      </w:r>
      <w:r w:rsidR="00332CFA">
        <w:rPr>
          <w:rFonts w:asciiTheme="majorBidi" w:hAnsiTheme="majorBidi" w:cstheme="majorBidi"/>
          <w:sz w:val="24"/>
          <w:szCs w:val="24"/>
        </w:rPr>
        <w:t xml:space="preserve"> </w:t>
      </w:r>
      <w:r w:rsidR="004E0D79">
        <w:rPr>
          <w:rFonts w:asciiTheme="majorBidi" w:hAnsiTheme="majorBidi" w:cstheme="majorBidi"/>
          <w:sz w:val="24"/>
          <w:szCs w:val="24"/>
        </w:rPr>
        <w:t>le</w:t>
      </w:r>
      <w:r w:rsidR="00332CFA">
        <w:rPr>
          <w:rFonts w:asciiTheme="majorBidi" w:hAnsiTheme="majorBidi" w:cstheme="majorBidi"/>
          <w:sz w:val="24"/>
          <w:szCs w:val="24"/>
        </w:rPr>
        <w:t xml:space="preserve"> </w:t>
      </w:r>
      <w:r w:rsidR="004E0D79">
        <w:rPr>
          <w:rFonts w:asciiTheme="majorBidi" w:hAnsiTheme="majorBidi" w:cstheme="majorBidi"/>
          <w:sz w:val="24"/>
          <w:szCs w:val="24"/>
        </w:rPr>
        <w:t>logiciel,</w:t>
      </w:r>
      <w:r w:rsidR="00332CFA">
        <w:rPr>
          <w:rFonts w:asciiTheme="majorBidi" w:hAnsiTheme="majorBidi" w:cstheme="majorBidi"/>
          <w:sz w:val="24"/>
          <w:szCs w:val="24"/>
        </w:rPr>
        <w:t xml:space="preserve"> </w:t>
      </w:r>
      <w:r w:rsidR="004E0D79">
        <w:rPr>
          <w:rFonts w:asciiTheme="majorBidi" w:hAnsiTheme="majorBidi" w:cstheme="majorBidi"/>
          <w:sz w:val="24"/>
          <w:szCs w:val="24"/>
        </w:rPr>
        <w:t>on</w:t>
      </w:r>
      <w:r w:rsidR="00332CFA">
        <w:rPr>
          <w:rFonts w:asciiTheme="majorBidi" w:hAnsiTheme="majorBidi" w:cstheme="majorBidi"/>
          <w:sz w:val="24"/>
          <w:szCs w:val="24"/>
        </w:rPr>
        <w:t xml:space="preserve"> </w:t>
      </w:r>
      <w:r w:rsidR="004E0D79">
        <w:rPr>
          <w:rFonts w:asciiTheme="majorBidi" w:hAnsiTheme="majorBidi" w:cstheme="majorBidi"/>
          <w:sz w:val="24"/>
          <w:szCs w:val="24"/>
        </w:rPr>
        <w:t>sélectionne</w:t>
      </w:r>
      <w:r w:rsidR="00332CFA">
        <w:rPr>
          <w:rFonts w:asciiTheme="majorBidi" w:hAnsiTheme="majorBidi" w:cstheme="majorBidi"/>
          <w:sz w:val="24"/>
          <w:szCs w:val="24"/>
        </w:rPr>
        <w:t xml:space="preserve"> </w:t>
      </w:r>
      <w:r w:rsidR="004E0D79">
        <w:rPr>
          <w:rFonts w:asciiTheme="majorBidi" w:hAnsiTheme="majorBidi" w:cstheme="majorBidi"/>
          <w:sz w:val="24"/>
          <w:szCs w:val="24"/>
        </w:rPr>
        <w:t>l’icône</w:t>
      </w:r>
      <w:r w:rsidR="00332CFA">
        <w:rPr>
          <w:rFonts w:asciiTheme="majorBidi" w:hAnsiTheme="majorBidi" w:cstheme="majorBidi"/>
          <w:sz w:val="24"/>
          <w:szCs w:val="24"/>
        </w:rPr>
        <w:t xml:space="preserve"> </w:t>
      </w:r>
      <w:r w:rsidR="004E0D79">
        <w:rPr>
          <w:rFonts w:asciiTheme="majorBidi" w:hAnsiTheme="majorBidi" w:cstheme="majorBidi"/>
          <w:sz w:val="24"/>
          <w:szCs w:val="24"/>
        </w:rPr>
        <w:t>de</w:t>
      </w:r>
      <w:r w:rsidR="00332CFA">
        <w:rPr>
          <w:rFonts w:asciiTheme="majorBidi" w:hAnsiTheme="majorBidi" w:cstheme="majorBidi"/>
          <w:sz w:val="24"/>
          <w:szCs w:val="24"/>
        </w:rPr>
        <w:t xml:space="preserve"> </w:t>
      </w:r>
      <w:r w:rsidR="004E0D79">
        <w:rPr>
          <w:rFonts w:asciiTheme="majorBidi" w:hAnsiTheme="majorBidi" w:cstheme="majorBidi"/>
          <w:sz w:val="24"/>
          <w:szCs w:val="24"/>
        </w:rPr>
        <w:t>«</w:t>
      </w:r>
      <w:r w:rsidR="00332CFA">
        <w:rPr>
          <w:rFonts w:asciiTheme="majorBidi" w:hAnsiTheme="majorBidi" w:cstheme="majorBidi"/>
          <w:sz w:val="24"/>
          <w:szCs w:val="24"/>
        </w:rPr>
        <w:t xml:space="preserve"> </w:t>
      </w:r>
      <w:r w:rsidR="004E0D79">
        <w:rPr>
          <w:rFonts w:asciiTheme="majorBidi" w:hAnsiTheme="majorBidi" w:cstheme="majorBidi"/>
          <w:sz w:val="24"/>
          <w:szCs w:val="24"/>
        </w:rPr>
        <w:t>plan</w:t>
      </w:r>
      <w:r w:rsidR="00332CFA">
        <w:rPr>
          <w:rFonts w:asciiTheme="majorBidi" w:hAnsiTheme="majorBidi" w:cstheme="majorBidi"/>
          <w:sz w:val="24"/>
          <w:szCs w:val="24"/>
        </w:rPr>
        <w:t xml:space="preserve"> </w:t>
      </w:r>
      <w:r w:rsidR="004E0D79">
        <w:rPr>
          <w:rFonts w:asciiTheme="majorBidi" w:hAnsiTheme="majorBidi" w:cstheme="majorBidi"/>
          <w:sz w:val="24"/>
          <w:szCs w:val="24"/>
        </w:rPr>
        <w:t>»</w:t>
      </w:r>
      <w:r w:rsidR="00332CFA">
        <w:rPr>
          <w:rFonts w:asciiTheme="majorBidi" w:hAnsiTheme="majorBidi" w:cstheme="majorBidi"/>
          <w:sz w:val="24"/>
          <w:szCs w:val="24"/>
        </w:rPr>
        <w:t xml:space="preserve"> </w:t>
      </w:r>
      <w:r w:rsidR="004E0D79">
        <w:rPr>
          <w:rFonts w:asciiTheme="majorBidi" w:hAnsiTheme="majorBidi" w:cstheme="majorBidi"/>
          <w:sz w:val="24"/>
          <w:szCs w:val="24"/>
        </w:rPr>
        <w:t>et</w:t>
      </w:r>
      <w:r w:rsidR="00332CFA">
        <w:rPr>
          <w:rFonts w:asciiTheme="majorBidi" w:hAnsiTheme="majorBidi" w:cstheme="majorBidi"/>
          <w:sz w:val="24"/>
          <w:szCs w:val="24"/>
        </w:rPr>
        <w:t xml:space="preserve"> </w:t>
      </w:r>
      <w:r w:rsidR="004E0D79">
        <w:rPr>
          <w:rFonts w:asciiTheme="majorBidi" w:hAnsiTheme="majorBidi" w:cstheme="majorBidi"/>
          <w:sz w:val="24"/>
          <w:szCs w:val="24"/>
        </w:rPr>
        <w:t>on</w:t>
      </w:r>
      <w:r w:rsidR="00332CFA">
        <w:rPr>
          <w:rFonts w:asciiTheme="majorBidi" w:hAnsiTheme="majorBidi" w:cstheme="majorBidi"/>
          <w:sz w:val="24"/>
          <w:szCs w:val="24"/>
        </w:rPr>
        <w:t xml:space="preserve"> </w:t>
      </w:r>
      <w:r w:rsidR="004E0D79">
        <w:rPr>
          <w:rFonts w:asciiTheme="majorBidi" w:hAnsiTheme="majorBidi" w:cstheme="majorBidi"/>
          <w:sz w:val="24"/>
          <w:szCs w:val="24"/>
        </w:rPr>
        <w:t>commence</w:t>
      </w:r>
      <w:r w:rsidR="00332CFA">
        <w:rPr>
          <w:rFonts w:asciiTheme="majorBidi" w:hAnsiTheme="majorBidi" w:cstheme="majorBidi"/>
          <w:sz w:val="24"/>
          <w:szCs w:val="24"/>
        </w:rPr>
        <w:t xml:space="preserve"> </w:t>
      </w:r>
      <w:r w:rsidR="004E0D79">
        <w:rPr>
          <w:rFonts w:asciiTheme="majorBidi" w:hAnsiTheme="majorBidi" w:cstheme="majorBidi"/>
          <w:sz w:val="24"/>
          <w:szCs w:val="24"/>
        </w:rPr>
        <w:t>de</w:t>
      </w:r>
      <w:r w:rsidR="00332CFA">
        <w:rPr>
          <w:rFonts w:asciiTheme="majorBidi" w:hAnsiTheme="majorBidi" w:cstheme="majorBidi"/>
          <w:sz w:val="24"/>
          <w:szCs w:val="24"/>
        </w:rPr>
        <w:t xml:space="preserve"> </w:t>
      </w:r>
      <w:r w:rsidR="004E0D79">
        <w:rPr>
          <w:rFonts w:asciiTheme="majorBidi" w:hAnsiTheme="majorBidi" w:cstheme="majorBidi"/>
          <w:sz w:val="24"/>
          <w:szCs w:val="24"/>
        </w:rPr>
        <w:t>palper</w:t>
      </w:r>
      <w:r w:rsidR="00332CFA">
        <w:rPr>
          <w:rFonts w:asciiTheme="majorBidi" w:hAnsiTheme="majorBidi" w:cstheme="majorBidi"/>
          <w:sz w:val="24"/>
          <w:szCs w:val="24"/>
        </w:rPr>
        <w:t xml:space="preserve"> </w:t>
      </w:r>
      <w:r w:rsidR="004E0D79">
        <w:rPr>
          <w:rFonts w:asciiTheme="majorBidi" w:hAnsiTheme="majorBidi" w:cstheme="majorBidi"/>
          <w:sz w:val="24"/>
          <w:szCs w:val="24"/>
        </w:rPr>
        <w:t>sur</w:t>
      </w:r>
      <w:r w:rsidR="00332CFA">
        <w:rPr>
          <w:rFonts w:asciiTheme="majorBidi" w:hAnsiTheme="majorBidi" w:cstheme="majorBidi"/>
          <w:sz w:val="24"/>
          <w:szCs w:val="24"/>
        </w:rPr>
        <w:t xml:space="preserve"> </w:t>
      </w:r>
      <w:r w:rsidR="004E0D79">
        <w:rPr>
          <w:rFonts w:asciiTheme="majorBidi" w:hAnsiTheme="majorBidi" w:cstheme="majorBidi"/>
          <w:sz w:val="24"/>
          <w:szCs w:val="24"/>
        </w:rPr>
        <w:t>les</w:t>
      </w:r>
      <w:r w:rsidR="00332CFA">
        <w:rPr>
          <w:rFonts w:asciiTheme="majorBidi" w:hAnsiTheme="majorBidi" w:cstheme="majorBidi"/>
          <w:sz w:val="24"/>
          <w:szCs w:val="24"/>
        </w:rPr>
        <w:t xml:space="preserve"> </w:t>
      </w:r>
      <w:r w:rsidR="004E0D79">
        <w:rPr>
          <w:rFonts w:asciiTheme="majorBidi" w:hAnsiTheme="majorBidi" w:cstheme="majorBidi"/>
          <w:sz w:val="24"/>
          <w:szCs w:val="24"/>
        </w:rPr>
        <w:t>deux</w:t>
      </w:r>
      <w:r w:rsidR="00332CFA">
        <w:rPr>
          <w:rFonts w:asciiTheme="majorBidi" w:hAnsiTheme="majorBidi" w:cstheme="majorBidi"/>
          <w:sz w:val="24"/>
          <w:szCs w:val="24"/>
        </w:rPr>
        <w:t xml:space="preserve"> </w:t>
      </w:r>
      <w:r w:rsidR="004E0D79">
        <w:rPr>
          <w:rFonts w:asciiTheme="majorBidi" w:hAnsiTheme="majorBidi" w:cstheme="majorBidi"/>
          <w:sz w:val="24"/>
          <w:szCs w:val="24"/>
        </w:rPr>
        <w:t>côtés</w:t>
      </w:r>
      <w:r w:rsidR="00332CFA">
        <w:rPr>
          <w:rFonts w:asciiTheme="majorBidi" w:hAnsiTheme="majorBidi" w:cstheme="majorBidi"/>
          <w:sz w:val="24"/>
          <w:szCs w:val="24"/>
        </w:rPr>
        <w:t xml:space="preserve"> </w:t>
      </w:r>
      <w:r w:rsidR="004E0D79">
        <w:rPr>
          <w:rFonts w:asciiTheme="majorBidi" w:hAnsiTheme="majorBidi" w:cstheme="majorBidi"/>
          <w:sz w:val="24"/>
          <w:szCs w:val="24"/>
        </w:rPr>
        <w:t>du</w:t>
      </w:r>
      <w:r w:rsidR="00332CFA">
        <w:rPr>
          <w:rFonts w:asciiTheme="majorBidi" w:hAnsiTheme="majorBidi" w:cstheme="majorBidi"/>
          <w:sz w:val="24"/>
          <w:szCs w:val="24"/>
        </w:rPr>
        <w:t xml:space="preserve"> </w:t>
      </w:r>
      <w:r w:rsidR="004E0D79">
        <w:rPr>
          <w:rFonts w:asciiTheme="majorBidi" w:hAnsiTheme="majorBidi" w:cstheme="majorBidi"/>
          <w:sz w:val="24"/>
          <w:szCs w:val="24"/>
        </w:rPr>
        <w:t>moyeu</w:t>
      </w:r>
      <w:r w:rsidR="00332CFA">
        <w:rPr>
          <w:rFonts w:asciiTheme="majorBidi" w:hAnsiTheme="majorBidi" w:cstheme="majorBidi"/>
          <w:sz w:val="24"/>
          <w:szCs w:val="24"/>
        </w:rPr>
        <w:t xml:space="preserve"> </w:t>
      </w:r>
      <w:r w:rsidR="004E0D79">
        <w:rPr>
          <w:rFonts w:asciiTheme="majorBidi" w:hAnsiTheme="majorBidi" w:cstheme="majorBidi"/>
          <w:sz w:val="24"/>
          <w:szCs w:val="24"/>
        </w:rPr>
        <w:t>(gauche</w:t>
      </w:r>
      <w:r w:rsidR="00332CFA">
        <w:rPr>
          <w:rFonts w:asciiTheme="majorBidi" w:hAnsiTheme="majorBidi" w:cstheme="majorBidi"/>
          <w:sz w:val="24"/>
          <w:szCs w:val="24"/>
        </w:rPr>
        <w:t xml:space="preserve"> </w:t>
      </w:r>
      <w:r w:rsidR="004E0D79">
        <w:rPr>
          <w:rFonts w:asciiTheme="majorBidi" w:hAnsiTheme="majorBidi" w:cstheme="majorBidi"/>
          <w:sz w:val="24"/>
          <w:szCs w:val="24"/>
        </w:rPr>
        <w:t>et</w:t>
      </w:r>
      <w:r w:rsidR="00332CFA">
        <w:rPr>
          <w:rFonts w:asciiTheme="majorBidi" w:hAnsiTheme="majorBidi" w:cstheme="majorBidi"/>
          <w:sz w:val="24"/>
          <w:szCs w:val="24"/>
        </w:rPr>
        <w:t xml:space="preserve"> </w:t>
      </w:r>
      <w:r w:rsidR="004E0D79">
        <w:rPr>
          <w:rFonts w:asciiTheme="majorBidi" w:hAnsiTheme="majorBidi" w:cstheme="majorBidi"/>
          <w:sz w:val="24"/>
          <w:szCs w:val="24"/>
        </w:rPr>
        <w:t>droite)</w:t>
      </w:r>
      <w:r w:rsidR="00332CFA">
        <w:rPr>
          <w:rFonts w:asciiTheme="majorBidi" w:hAnsiTheme="majorBidi" w:cstheme="majorBidi"/>
          <w:sz w:val="24"/>
          <w:szCs w:val="24"/>
        </w:rPr>
        <w:t xml:space="preserve"> </w:t>
      </w:r>
      <w:r w:rsidR="003A5B33">
        <w:rPr>
          <w:rFonts w:asciiTheme="majorBidi" w:hAnsiTheme="majorBidi" w:cstheme="majorBidi"/>
          <w:sz w:val="24"/>
          <w:szCs w:val="24"/>
        </w:rPr>
        <w:t>(voir</w:t>
      </w:r>
      <w:r w:rsidR="00332CFA">
        <w:rPr>
          <w:rFonts w:asciiTheme="majorBidi" w:hAnsiTheme="majorBidi" w:cstheme="majorBidi"/>
          <w:sz w:val="24"/>
          <w:szCs w:val="24"/>
        </w:rPr>
        <w:t xml:space="preserve"> </w:t>
      </w:r>
      <w:r w:rsidR="003A5B33">
        <w:rPr>
          <w:rFonts w:asciiTheme="majorBidi" w:hAnsiTheme="majorBidi" w:cstheme="majorBidi"/>
          <w:sz w:val="24"/>
          <w:szCs w:val="24"/>
        </w:rPr>
        <w:t>Annexe</w:t>
      </w:r>
      <w:r w:rsidR="00332CFA">
        <w:rPr>
          <w:rFonts w:asciiTheme="majorBidi" w:hAnsiTheme="majorBidi" w:cstheme="majorBidi"/>
          <w:sz w:val="24"/>
          <w:szCs w:val="24"/>
        </w:rPr>
        <w:t xml:space="preserve"> </w:t>
      </w:r>
      <w:r w:rsidR="003A5B33">
        <w:rPr>
          <w:rFonts w:asciiTheme="majorBidi" w:hAnsiTheme="majorBidi" w:cstheme="majorBidi"/>
          <w:sz w:val="24"/>
          <w:szCs w:val="24"/>
        </w:rPr>
        <w:t>6)</w:t>
      </w:r>
      <w:r w:rsidR="004E0D79">
        <w:rPr>
          <w:rFonts w:asciiTheme="majorBidi" w:hAnsiTheme="majorBidi" w:cstheme="majorBidi"/>
          <w:sz w:val="24"/>
          <w:szCs w:val="24"/>
        </w:rPr>
        <w:t>.</w:t>
      </w:r>
    </w:p>
    <w:p w14:paraId="4C1DEA94" w14:textId="048C60C2" w:rsidR="004E0D79" w:rsidRDefault="007B6FCE" w:rsidP="00681BF3">
      <w:pPr>
        <w:tabs>
          <w:tab w:val="left" w:pos="2581"/>
        </w:tabs>
        <w:spacing w:after="0" w:line="360" w:lineRule="auto"/>
        <w:jc w:val="both"/>
        <w:rPr>
          <w:rFonts w:asciiTheme="majorBidi" w:hAnsiTheme="majorBidi" w:cstheme="majorBidi"/>
          <w:sz w:val="24"/>
          <w:szCs w:val="24"/>
        </w:rPr>
      </w:pPr>
      <w:r>
        <w:rPr>
          <w:rFonts w:asciiTheme="majorBidi" w:hAnsiTheme="majorBidi" w:cstheme="majorBidi"/>
          <w:sz w:val="24"/>
          <w:szCs w:val="24"/>
        </w:rPr>
        <w:t>Nb</w:t>
      </w:r>
      <w:r w:rsidR="00332CFA">
        <w:rPr>
          <w:rFonts w:asciiTheme="majorBidi" w:hAnsiTheme="majorBidi" w:cstheme="majorBidi"/>
          <w:sz w:val="24"/>
          <w:szCs w:val="24"/>
        </w:rPr>
        <w:t xml:space="preserve"> </w:t>
      </w:r>
      <w:r>
        <w:rPr>
          <w:rFonts w:asciiTheme="majorBidi" w:hAnsiTheme="majorBidi" w:cstheme="majorBidi"/>
          <w:sz w:val="24"/>
          <w:szCs w:val="24"/>
        </w:rPr>
        <w:t>:</w:t>
      </w:r>
    </w:p>
    <w:p w14:paraId="32BD1EBC" w14:textId="488E311F" w:rsidR="00B16621" w:rsidRPr="002763AE" w:rsidRDefault="004E0D79" w:rsidP="002763AE">
      <w:pPr>
        <w:pStyle w:val="Paragraphedeliste"/>
        <w:numPr>
          <w:ilvl w:val="0"/>
          <w:numId w:val="2"/>
        </w:numPr>
        <w:tabs>
          <w:tab w:val="left" w:pos="2581"/>
        </w:tabs>
        <w:spacing w:after="0" w:line="360" w:lineRule="auto"/>
        <w:jc w:val="both"/>
        <w:rPr>
          <w:rFonts w:asciiTheme="majorBidi" w:hAnsiTheme="majorBidi" w:cstheme="majorBidi"/>
          <w:sz w:val="24"/>
          <w:szCs w:val="24"/>
        </w:rPr>
      </w:pPr>
      <w:r w:rsidRPr="002763AE">
        <w:rPr>
          <w:rFonts w:asciiTheme="majorBidi" w:hAnsiTheme="majorBidi" w:cstheme="majorBidi"/>
          <w:sz w:val="24"/>
          <w:szCs w:val="24"/>
        </w:rPr>
        <w:t>Pour</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lancer</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le</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programme</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automatiquement,</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on</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n’a</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pas</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palpé</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seulement</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pour</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mesurer</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la</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longueur</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mais</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aussi</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pour</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mesurer</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les</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diamètres</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et</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la</w:t>
      </w:r>
      <w:r w:rsidR="00332CFA" w:rsidRPr="002763AE">
        <w:rPr>
          <w:rFonts w:asciiTheme="majorBidi" w:hAnsiTheme="majorBidi" w:cstheme="majorBidi"/>
          <w:sz w:val="24"/>
          <w:szCs w:val="24"/>
        </w:rPr>
        <w:t xml:space="preserve"> </w:t>
      </w:r>
      <w:r w:rsidR="00D552CA" w:rsidRPr="002763AE">
        <w:rPr>
          <w:rFonts w:asciiTheme="majorBidi" w:hAnsiTheme="majorBidi" w:cstheme="majorBidi"/>
          <w:sz w:val="24"/>
          <w:szCs w:val="24"/>
        </w:rPr>
        <w:t>profondeur.</w:t>
      </w:r>
    </w:p>
    <w:p w14:paraId="1C50EC83" w14:textId="725E95AB" w:rsidR="00D552CA" w:rsidRDefault="00D552CA" w:rsidP="00626ED4">
      <w:pPr>
        <w:tabs>
          <w:tab w:val="left" w:pos="2581"/>
        </w:tabs>
        <w:spacing w:after="0" w:line="360" w:lineRule="auto"/>
        <w:jc w:val="both"/>
        <w:rPr>
          <w:rFonts w:asciiTheme="majorBidi" w:hAnsiTheme="majorBidi" w:cstheme="majorBidi"/>
          <w:sz w:val="24"/>
          <w:szCs w:val="24"/>
        </w:rPr>
      </w:pP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machine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tridimensionnelle</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caractérisée</w:t>
      </w:r>
      <w:r w:rsidR="00332CFA">
        <w:rPr>
          <w:rFonts w:asciiTheme="majorBidi" w:hAnsiTheme="majorBidi" w:cstheme="majorBidi"/>
          <w:sz w:val="24"/>
          <w:szCs w:val="24"/>
        </w:rPr>
        <w:t xml:space="preserve"> </w:t>
      </w:r>
      <w:r w:rsidR="00642502">
        <w:rPr>
          <w:rFonts w:asciiTheme="majorBidi" w:hAnsiTheme="majorBidi" w:cstheme="majorBidi"/>
          <w:sz w:val="24"/>
          <w:szCs w:val="24"/>
        </w:rPr>
        <w:t>par :</w:t>
      </w:r>
    </w:p>
    <w:p w14:paraId="678E2BBD" w14:textId="3D44B747" w:rsidR="00D552CA" w:rsidRDefault="00D552CA" w:rsidP="00D552CA">
      <w:pPr>
        <w:pStyle w:val="Paragraphedeliste"/>
        <w:numPr>
          <w:ilvl w:val="1"/>
          <w:numId w:val="1"/>
        </w:numPr>
        <w:tabs>
          <w:tab w:val="left" w:pos="2581"/>
        </w:tabs>
        <w:spacing w:line="360" w:lineRule="auto"/>
        <w:jc w:val="both"/>
        <w:rPr>
          <w:rFonts w:asciiTheme="majorBidi" w:hAnsiTheme="majorBidi" w:cstheme="majorBidi"/>
          <w:sz w:val="24"/>
          <w:szCs w:val="24"/>
        </w:rPr>
      </w:pP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résolution</w:t>
      </w:r>
      <w:r w:rsidR="00332CFA">
        <w:rPr>
          <w:rFonts w:asciiTheme="majorBidi" w:hAnsiTheme="majorBidi" w:cstheme="majorBidi"/>
          <w:sz w:val="24"/>
          <w:szCs w:val="24"/>
        </w:rPr>
        <w:t xml:space="preserve"> </w:t>
      </w:r>
      <w:r>
        <w:rPr>
          <w:rFonts w:asciiTheme="majorBidi" w:hAnsiTheme="majorBidi" w:cstheme="majorBidi"/>
          <w:sz w:val="24"/>
          <w:szCs w:val="24"/>
        </w:rPr>
        <w:t>0.000039mm.</w:t>
      </w:r>
    </w:p>
    <w:p w14:paraId="5430DCCF" w14:textId="5728A9DA" w:rsidR="00D552CA" w:rsidRDefault="00D552CA" w:rsidP="00D552CA">
      <w:pPr>
        <w:pStyle w:val="Paragraphedeliste"/>
        <w:numPr>
          <w:ilvl w:val="1"/>
          <w:numId w:val="1"/>
        </w:numPr>
        <w:tabs>
          <w:tab w:val="left" w:pos="2581"/>
        </w:tabs>
        <w:spacing w:line="360" w:lineRule="auto"/>
        <w:jc w:val="both"/>
        <w:rPr>
          <w:rFonts w:asciiTheme="majorBidi" w:hAnsiTheme="majorBidi" w:cstheme="majorBidi"/>
          <w:sz w:val="24"/>
          <w:szCs w:val="24"/>
        </w:rPr>
      </w:pP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capacité</w:t>
      </w:r>
      <w:r w:rsidR="00332CFA">
        <w:rPr>
          <w:rFonts w:asciiTheme="majorBidi" w:hAnsiTheme="majorBidi" w:cstheme="majorBidi"/>
          <w:sz w:val="24"/>
          <w:szCs w:val="24"/>
        </w:rPr>
        <w:t xml:space="preserve"> </w:t>
      </w:r>
      <w:r w:rsidR="00C50E72">
        <w:rPr>
          <w:rFonts w:asciiTheme="majorBidi" w:hAnsiTheme="majorBidi" w:cstheme="majorBidi"/>
          <w:sz w:val="24"/>
          <w:szCs w:val="24"/>
        </w:rPr>
        <w:t xml:space="preserve">selon </w:t>
      </w:r>
      <w:r>
        <w:rPr>
          <w:rFonts w:asciiTheme="majorBidi" w:hAnsiTheme="majorBidi" w:cstheme="majorBidi"/>
          <w:sz w:val="24"/>
          <w:szCs w:val="24"/>
        </w:rPr>
        <w:t>(</w:t>
      </w:r>
      <w:r w:rsidR="007B6FCE">
        <w:rPr>
          <w:rFonts w:asciiTheme="majorBidi" w:hAnsiTheme="majorBidi" w:cstheme="majorBidi"/>
          <w:sz w:val="24"/>
          <w:szCs w:val="24"/>
        </w:rPr>
        <w:t>x</w:t>
      </w:r>
      <w:r w:rsidR="00332CFA">
        <w:rPr>
          <w:rFonts w:asciiTheme="majorBidi" w:hAnsiTheme="majorBidi" w:cstheme="majorBidi"/>
          <w:sz w:val="24"/>
          <w:szCs w:val="24"/>
        </w:rPr>
        <w:t xml:space="preserve"> </w:t>
      </w:r>
      <w:r w:rsidR="003A5B33">
        <w:rPr>
          <w:rFonts w:asciiTheme="majorBidi" w:hAnsiTheme="majorBidi" w:cstheme="majorBidi"/>
          <w:sz w:val="24"/>
          <w:szCs w:val="24"/>
        </w:rPr>
        <w:t>:</w:t>
      </w:r>
      <w:r w:rsidR="00332CFA">
        <w:rPr>
          <w:rFonts w:asciiTheme="majorBidi" w:hAnsiTheme="majorBidi" w:cstheme="majorBidi"/>
          <w:sz w:val="24"/>
          <w:szCs w:val="24"/>
        </w:rPr>
        <w:t xml:space="preserve"> </w:t>
      </w:r>
      <w:r w:rsidR="003A5B33">
        <w:rPr>
          <w:rFonts w:asciiTheme="majorBidi" w:hAnsiTheme="majorBidi" w:cstheme="majorBidi"/>
          <w:sz w:val="24"/>
          <w:szCs w:val="24"/>
        </w:rPr>
        <w:t>500mm</w:t>
      </w:r>
      <w:r>
        <w:rPr>
          <w:rFonts w:asciiTheme="majorBidi" w:hAnsiTheme="majorBidi" w:cstheme="majorBidi"/>
          <w:sz w:val="24"/>
          <w:szCs w:val="24"/>
        </w:rPr>
        <w:t>,</w:t>
      </w:r>
      <w:r w:rsidR="00332CFA">
        <w:rPr>
          <w:rFonts w:asciiTheme="majorBidi" w:hAnsiTheme="majorBidi" w:cstheme="majorBidi"/>
          <w:sz w:val="24"/>
          <w:szCs w:val="24"/>
        </w:rPr>
        <w:t xml:space="preserve"> </w:t>
      </w:r>
      <w:r w:rsidR="007B6FCE">
        <w:rPr>
          <w:rFonts w:asciiTheme="majorBidi" w:hAnsiTheme="majorBidi" w:cstheme="majorBidi"/>
          <w:sz w:val="24"/>
          <w:szCs w:val="24"/>
        </w:rPr>
        <w:t>y</w:t>
      </w:r>
      <w:r w:rsidR="00332CFA">
        <w:rPr>
          <w:rFonts w:asciiTheme="majorBidi" w:hAnsiTheme="majorBidi" w:cstheme="majorBidi"/>
          <w:sz w:val="24"/>
          <w:szCs w:val="24"/>
        </w:rPr>
        <w:t xml:space="preserve"> </w:t>
      </w:r>
      <w:r w:rsidR="003A5B33">
        <w:rPr>
          <w:rFonts w:asciiTheme="majorBidi" w:hAnsiTheme="majorBidi" w:cstheme="majorBidi"/>
          <w:sz w:val="24"/>
          <w:szCs w:val="24"/>
        </w:rPr>
        <w:t>:</w:t>
      </w:r>
      <w:r w:rsidR="00332CFA">
        <w:rPr>
          <w:rFonts w:asciiTheme="majorBidi" w:hAnsiTheme="majorBidi" w:cstheme="majorBidi"/>
          <w:sz w:val="24"/>
          <w:szCs w:val="24"/>
        </w:rPr>
        <w:t xml:space="preserve"> </w:t>
      </w:r>
      <w:r w:rsidR="003A5B33">
        <w:rPr>
          <w:rFonts w:asciiTheme="majorBidi" w:hAnsiTheme="majorBidi" w:cstheme="majorBidi"/>
          <w:sz w:val="24"/>
          <w:szCs w:val="24"/>
        </w:rPr>
        <w:t>580mm</w:t>
      </w:r>
      <w:r>
        <w:rPr>
          <w:rFonts w:asciiTheme="majorBidi" w:hAnsiTheme="majorBidi" w:cstheme="majorBidi"/>
          <w:sz w:val="24"/>
          <w:szCs w:val="24"/>
        </w:rPr>
        <w:t>,</w:t>
      </w:r>
      <w:r w:rsidR="00332CFA">
        <w:rPr>
          <w:rFonts w:asciiTheme="majorBidi" w:hAnsiTheme="majorBidi" w:cstheme="majorBidi"/>
          <w:sz w:val="24"/>
          <w:szCs w:val="24"/>
        </w:rPr>
        <w:t xml:space="preserve"> </w:t>
      </w:r>
      <w:r w:rsidR="007B6FCE">
        <w:rPr>
          <w:rFonts w:asciiTheme="majorBidi" w:hAnsiTheme="majorBidi" w:cstheme="majorBidi"/>
          <w:sz w:val="24"/>
          <w:szCs w:val="24"/>
        </w:rPr>
        <w:t>z</w:t>
      </w:r>
      <w:r w:rsidR="00332CFA">
        <w:rPr>
          <w:rFonts w:asciiTheme="majorBidi" w:hAnsiTheme="majorBidi" w:cstheme="majorBidi"/>
          <w:sz w:val="24"/>
          <w:szCs w:val="24"/>
        </w:rPr>
        <w:t xml:space="preserve"> </w:t>
      </w:r>
      <w:r w:rsidR="003A5B33">
        <w:rPr>
          <w:rFonts w:asciiTheme="majorBidi" w:hAnsiTheme="majorBidi" w:cstheme="majorBidi"/>
          <w:sz w:val="24"/>
          <w:szCs w:val="24"/>
        </w:rPr>
        <w:t>:</w:t>
      </w:r>
      <w:r w:rsidR="00332CFA">
        <w:rPr>
          <w:rFonts w:asciiTheme="majorBidi" w:hAnsiTheme="majorBidi" w:cstheme="majorBidi"/>
          <w:sz w:val="24"/>
          <w:szCs w:val="24"/>
        </w:rPr>
        <w:t xml:space="preserve"> </w:t>
      </w:r>
      <w:r w:rsidR="003A5B33">
        <w:rPr>
          <w:rFonts w:asciiTheme="majorBidi" w:hAnsiTheme="majorBidi" w:cstheme="majorBidi"/>
          <w:sz w:val="24"/>
          <w:szCs w:val="24"/>
        </w:rPr>
        <w:t>500mm</w:t>
      </w:r>
      <w:r>
        <w:rPr>
          <w:rFonts w:asciiTheme="majorBidi" w:hAnsiTheme="majorBidi" w:cstheme="majorBidi"/>
          <w:sz w:val="24"/>
          <w:szCs w:val="24"/>
        </w:rPr>
        <w:t>).</w:t>
      </w:r>
    </w:p>
    <w:p w14:paraId="7193C14B" w14:textId="11FF46EF" w:rsidR="00D552CA" w:rsidRDefault="00D552CA" w:rsidP="00D552CA">
      <w:pPr>
        <w:pStyle w:val="Paragraphedeliste"/>
        <w:numPr>
          <w:ilvl w:val="1"/>
          <w:numId w:val="1"/>
        </w:numPr>
        <w:tabs>
          <w:tab w:val="left" w:pos="2581"/>
        </w:tabs>
        <w:spacing w:line="360" w:lineRule="auto"/>
        <w:jc w:val="both"/>
        <w:rPr>
          <w:rFonts w:asciiTheme="majorBidi" w:hAnsiTheme="majorBidi" w:cstheme="majorBidi"/>
          <w:sz w:val="24"/>
          <w:szCs w:val="24"/>
        </w:rPr>
      </w:pP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coefficient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dilatation</w:t>
      </w:r>
      <w:r w:rsidR="00332CFA">
        <w:rPr>
          <w:rFonts w:asciiTheme="majorBidi" w:hAnsiTheme="majorBidi" w:cstheme="majorBidi"/>
          <w:sz w:val="24"/>
          <w:szCs w:val="24"/>
        </w:rPr>
        <w:t xml:space="preserve"> </w:t>
      </w:r>
      <w:r w:rsidR="007613FE" w:rsidRPr="00E11B61">
        <w:rPr>
          <w:rFonts w:asciiTheme="majorBidi" w:hAnsiTheme="majorBidi" w:cstheme="majorBidi"/>
          <w:sz w:val="24"/>
          <w:szCs w:val="24"/>
        </w:rPr>
        <w:t>α</w:t>
      </w:r>
      <w:r w:rsidR="007613FE">
        <w:rPr>
          <w:rFonts w:asciiTheme="majorBidi" w:hAnsiTheme="majorBidi" w:cstheme="majorBidi"/>
          <w:sz w:val="24"/>
          <w:szCs w:val="24"/>
          <w:vertAlign w:val="subscript"/>
        </w:rPr>
        <w:t>i =</w:t>
      </w:r>
      <w:r w:rsidR="007613FE">
        <w:rPr>
          <w:rFonts w:asciiTheme="majorBidi" w:hAnsiTheme="majorBidi" w:cstheme="majorBidi"/>
          <w:sz w:val="24"/>
          <w:szCs w:val="24"/>
        </w:rPr>
        <w:t xml:space="preserve"> </w:t>
      </w:r>
      <w:r>
        <w:rPr>
          <w:rFonts w:asciiTheme="majorBidi" w:hAnsiTheme="majorBidi" w:cstheme="majorBidi"/>
          <w:sz w:val="24"/>
          <w:szCs w:val="24"/>
        </w:rPr>
        <w:t>0.00001</w:t>
      </w:r>
      <w:r w:rsidR="00332CFA">
        <w:rPr>
          <w:rFonts w:asciiTheme="majorBidi" w:hAnsiTheme="majorBidi" w:cstheme="majorBidi"/>
          <w:sz w:val="24"/>
          <w:szCs w:val="24"/>
        </w:rPr>
        <w:t xml:space="preserve"> </w:t>
      </w:r>
      <w:r>
        <w:rPr>
          <w:rFonts w:asciiTheme="majorBidi" w:hAnsiTheme="majorBidi" w:cstheme="majorBidi"/>
          <w:sz w:val="24"/>
          <w:szCs w:val="24"/>
        </w:rPr>
        <w:t>[1/k].</w:t>
      </w:r>
    </w:p>
    <w:p w14:paraId="4C6B611E" w14:textId="77777777" w:rsidR="00D552CA" w:rsidRDefault="00D552CA" w:rsidP="00D552CA">
      <w:pPr>
        <w:tabs>
          <w:tab w:val="left" w:pos="2581"/>
        </w:tabs>
        <w:spacing w:line="360" w:lineRule="auto"/>
        <w:jc w:val="both"/>
        <w:rPr>
          <w:rFonts w:asciiTheme="majorBidi" w:hAnsiTheme="majorBidi" w:cstheme="majorBidi"/>
          <w:sz w:val="24"/>
          <w:szCs w:val="24"/>
        </w:rPr>
        <w:sectPr w:rsidR="00D552CA" w:rsidSect="00F42984">
          <w:pgSz w:w="11906" w:h="16838"/>
          <w:pgMar w:top="1418" w:right="1418" w:bottom="1418" w:left="1418" w:header="709" w:footer="709" w:gutter="0"/>
          <w:cols w:space="708"/>
          <w:docGrid w:linePitch="360"/>
        </w:sectPr>
      </w:pPr>
    </w:p>
    <w:p w14:paraId="4E7993F0" w14:textId="0037550B" w:rsidR="000A7181" w:rsidRDefault="00385AD7" w:rsidP="00D552CA">
      <w:pPr>
        <w:tabs>
          <w:tab w:val="left" w:pos="2581"/>
        </w:tabs>
        <w:spacing w:line="360" w:lineRule="auto"/>
        <w:jc w:val="both"/>
        <w:rPr>
          <w:rFonts w:asciiTheme="majorBidi" w:hAnsiTheme="majorBidi" w:cstheme="majorBidi"/>
          <w:sz w:val="24"/>
          <w:szCs w:val="24"/>
        </w:rPr>
        <w:sectPr w:rsidR="000A7181" w:rsidSect="00F42984">
          <w:pgSz w:w="16838" w:h="11906" w:orient="landscape"/>
          <w:pgMar w:top="1418" w:right="1418" w:bottom="1418" w:left="1418" w:header="709" w:footer="709" w:gutter="0"/>
          <w:cols w:space="708"/>
          <w:docGrid w:linePitch="360"/>
        </w:sectPr>
      </w:pPr>
      <w:r>
        <w:rPr>
          <w:rFonts w:asciiTheme="majorBidi" w:hAnsiTheme="majorBidi" w:cstheme="majorBidi"/>
          <w:sz w:val="24"/>
          <w:szCs w:val="24"/>
        </w:rPr>
        <w:object w:dxaOrig="18780" w:dyaOrig="14250" w14:anchorId="0D7BB9F9">
          <v:shape id="_x0000_i1027" type="#_x0000_t75" style="width:733.35pt;height:446.75pt" o:ole="">
            <v:imagedata r:id="rId57" o:title=""/>
          </v:shape>
          <o:OLEObject Type="Link" ProgID="Excel.Sheet.12" ShapeID="_x0000_i1027" DrawAspect="Content" r:id="rId58" UpdateMode="Always">
            <o:LinkType>EnhancedMetaFile</o:LinkType>
            <o:LockedField>false</o:LockedField>
          </o:OLEObject>
        </w:object>
      </w:r>
    </w:p>
    <w:p w14:paraId="292D4870" w14:textId="15E9B510" w:rsidR="000A7181" w:rsidRPr="000A7181" w:rsidRDefault="000A7181" w:rsidP="004B6D02">
      <w:pPr>
        <w:pStyle w:val="Titre4"/>
        <w:spacing w:line="360" w:lineRule="auto"/>
      </w:pPr>
      <w:r w:rsidRPr="000A7181">
        <w:t>Interprétation</w:t>
      </w:r>
      <w:r w:rsidR="00332CFA">
        <w:t xml:space="preserve"> </w:t>
      </w:r>
      <w:r w:rsidRPr="000A7181">
        <w:t>des</w:t>
      </w:r>
      <w:r w:rsidR="00332CFA">
        <w:t xml:space="preserve"> </w:t>
      </w:r>
      <w:r w:rsidRPr="000A7181">
        <w:t>résultats</w:t>
      </w:r>
    </w:p>
    <w:p w14:paraId="3B3B49AD" w14:textId="317A6A1E" w:rsidR="008E5DBC" w:rsidRDefault="00626ED4" w:rsidP="00CC524D">
      <w:pPr>
        <w:tabs>
          <w:tab w:val="left" w:pos="567"/>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8E5DBC">
        <w:rPr>
          <w:rFonts w:asciiTheme="majorBidi" w:hAnsiTheme="majorBidi" w:cstheme="majorBidi"/>
          <w:sz w:val="24"/>
          <w:szCs w:val="24"/>
        </w:rPr>
        <w:t>Après</w:t>
      </w:r>
      <w:r w:rsidR="006F4294">
        <w:rPr>
          <w:rFonts w:asciiTheme="majorBidi" w:hAnsiTheme="majorBidi" w:cstheme="majorBidi"/>
          <w:sz w:val="24"/>
          <w:szCs w:val="24"/>
        </w:rPr>
        <w:t xml:space="preserve"> avoir effectué</w:t>
      </w:r>
      <w:r w:rsidR="00332CFA">
        <w:rPr>
          <w:rFonts w:asciiTheme="majorBidi" w:hAnsiTheme="majorBidi" w:cstheme="majorBidi"/>
          <w:sz w:val="24"/>
          <w:szCs w:val="24"/>
        </w:rPr>
        <w:t xml:space="preserve"> </w:t>
      </w:r>
      <w:r w:rsidR="006F4294">
        <w:rPr>
          <w:rFonts w:asciiTheme="majorBidi" w:hAnsiTheme="majorBidi" w:cstheme="majorBidi"/>
          <w:sz w:val="24"/>
          <w:szCs w:val="24"/>
        </w:rPr>
        <w:t>l</w:t>
      </w:r>
      <w:r w:rsidR="008E5DBC">
        <w:rPr>
          <w:rFonts w:asciiTheme="majorBidi" w:hAnsiTheme="majorBidi" w:cstheme="majorBidi"/>
          <w:sz w:val="24"/>
          <w:szCs w:val="24"/>
        </w:rPr>
        <w:t>es</w:t>
      </w:r>
      <w:r w:rsidR="00332CFA">
        <w:rPr>
          <w:rFonts w:asciiTheme="majorBidi" w:hAnsiTheme="majorBidi" w:cstheme="majorBidi"/>
          <w:sz w:val="24"/>
          <w:szCs w:val="24"/>
        </w:rPr>
        <w:t xml:space="preserve"> </w:t>
      </w:r>
      <w:r w:rsidR="008E5DBC">
        <w:rPr>
          <w:rFonts w:asciiTheme="majorBidi" w:hAnsiTheme="majorBidi" w:cstheme="majorBidi"/>
          <w:sz w:val="24"/>
          <w:szCs w:val="24"/>
        </w:rPr>
        <w:t>mesures</w:t>
      </w:r>
      <w:r w:rsidR="00332CFA">
        <w:rPr>
          <w:rFonts w:asciiTheme="majorBidi" w:hAnsiTheme="majorBidi" w:cstheme="majorBidi"/>
          <w:sz w:val="24"/>
          <w:szCs w:val="24"/>
        </w:rPr>
        <w:t xml:space="preserve"> </w:t>
      </w:r>
      <w:r w:rsidR="006F4294">
        <w:rPr>
          <w:rFonts w:asciiTheme="majorBidi" w:hAnsiTheme="majorBidi" w:cstheme="majorBidi"/>
          <w:sz w:val="24"/>
          <w:szCs w:val="24"/>
        </w:rPr>
        <w:t xml:space="preserve">des objets choisis nous </w:t>
      </w:r>
      <w:r w:rsidR="006F4294" w:rsidRPr="00347B83">
        <w:rPr>
          <w:rFonts w:asciiTheme="majorBidi" w:hAnsiTheme="majorBidi" w:cstheme="majorBidi"/>
          <w:sz w:val="24"/>
          <w:szCs w:val="24"/>
        </w:rPr>
        <w:t>somme</w:t>
      </w:r>
      <w:r w:rsidR="00CC524D" w:rsidRPr="00347B83">
        <w:rPr>
          <w:rFonts w:asciiTheme="majorBidi" w:hAnsiTheme="majorBidi" w:cstheme="majorBidi"/>
          <w:sz w:val="24"/>
          <w:szCs w:val="24"/>
        </w:rPr>
        <w:t>s</w:t>
      </w:r>
      <w:r w:rsidR="006F4294" w:rsidRPr="00347B83">
        <w:rPr>
          <w:rFonts w:asciiTheme="majorBidi" w:hAnsiTheme="majorBidi" w:cstheme="majorBidi"/>
          <w:sz w:val="24"/>
          <w:szCs w:val="24"/>
        </w:rPr>
        <w:t xml:space="preserve"> pass</w:t>
      </w:r>
      <w:r w:rsidR="00CC524D" w:rsidRPr="00347B83">
        <w:rPr>
          <w:rFonts w:asciiTheme="majorBidi" w:hAnsiTheme="majorBidi" w:cstheme="majorBidi"/>
          <w:sz w:val="24"/>
          <w:szCs w:val="24"/>
        </w:rPr>
        <w:t>ées</w:t>
      </w:r>
      <w:r w:rsidR="006F4294" w:rsidRPr="00347B83">
        <w:rPr>
          <w:rFonts w:asciiTheme="majorBidi" w:hAnsiTheme="majorBidi" w:cstheme="majorBidi"/>
          <w:sz w:val="24"/>
          <w:szCs w:val="24"/>
        </w:rPr>
        <w:t xml:space="preserve"> au dépouillement</w:t>
      </w:r>
      <w:r w:rsidR="00CC524D" w:rsidRPr="00347B83">
        <w:rPr>
          <w:rFonts w:asciiTheme="majorBidi" w:hAnsiTheme="majorBidi" w:cstheme="majorBidi"/>
          <w:sz w:val="24"/>
          <w:szCs w:val="24"/>
        </w:rPr>
        <w:t xml:space="preserve"> et </w:t>
      </w:r>
      <w:r w:rsidR="007613FE" w:rsidRPr="00347B83">
        <w:rPr>
          <w:rFonts w:asciiTheme="majorBidi" w:hAnsiTheme="majorBidi" w:cstheme="majorBidi"/>
          <w:sz w:val="24"/>
          <w:szCs w:val="24"/>
        </w:rPr>
        <w:t>le traitement</w:t>
      </w:r>
      <w:r w:rsidR="006F4294" w:rsidRPr="00347B83">
        <w:rPr>
          <w:rFonts w:asciiTheme="majorBidi" w:hAnsiTheme="majorBidi" w:cstheme="majorBidi"/>
          <w:sz w:val="24"/>
          <w:szCs w:val="24"/>
        </w:rPr>
        <w:t xml:space="preserve"> des résultats de mesure relevés à partir de nos essais. Nous présentons par ordre de dimensions la</w:t>
      </w:r>
      <w:r w:rsidR="00332CFA" w:rsidRPr="00347B83">
        <w:rPr>
          <w:rFonts w:asciiTheme="majorBidi" w:hAnsiTheme="majorBidi" w:cstheme="majorBidi"/>
          <w:sz w:val="24"/>
          <w:szCs w:val="24"/>
        </w:rPr>
        <w:t xml:space="preserve"> </w:t>
      </w:r>
      <w:r w:rsidR="008E5DBC" w:rsidRPr="00347B83">
        <w:rPr>
          <w:rFonts w:asciiTheme="majorBidi" w:hAnsiTheme="majorBidi" w:cstheme="majorBidi"/>
          <w:sz w:val="24"/>
          <w:szCs w:val="24"/>
        </w:rPr>
        <w:t>longueur</w:t>
      </w:r>
      <w:r w:rsidR="00332CFA" w:rsidRPr="00347B83">
        <w:rPr>
          <w:rFonts w:asciiTheme="majorBidi" w:hAnsiTheme="majorBidi" w:cstheme="majorBidi"/>
          <w:sz w:val="24"/>
          <w:szCs w:val="24"/>
        </w:rPr>
        <w:t xml:space="preserve"> </w:t>
      </w:r>
      <w:r w:rsidR="008E5DBC" w:rsidRPr="00347B83">
        <w:rPr>
          <w:rFonts w:asciiTheme="majorBidi" w:hAnsiTheme="majorBidi" w:cstheme="majorBidi"/>
          <w:sz w:val="24"/>
          <w:szCs w:val="24"/>
        </w:rPr>
        <w:t>du</w:t>
      </w:r>
      <w:r w:rsidR="00332CFA" w:rsidRPr="00347B83">
        <w:rPr>
          <w:rFonts w:asciiTheme="majorBidi" w:hAnsiTheme="majorBidi" w:cstheme="majorBidi"/>
          <w:sz w:val="24"/>
          <w:szCs w:val="24"/>
        </w:rPr>
        <w:t xml:space="preserve"> </w:t>
      </w:r>
      <w:r w:rsidR="008E5DBC" w:rsidRPr="00347B83">
        <w:rPr>
          <w:rFonts w:asciiTheme="majorBidi" w:hAnsiTheme="majorBidi" w:cstheme="majorBidi"/>
          <w:sz w:val="24"/>
          <w:szCs w:val="24"/>
        </w:rPr>
        <w:t>moyeu</w:t>
      </w:r>
      <w:r w:rsidR="00332CFA" w:rsidRPr="00347B83">
        <w:rPr>
          <w:rFonts w:asciiTheme="majorBidi" w:hAnsiTheme="majorBidi" w:cstheme="majorBidi"/>
          <w:sz w:val="24"/>
          <w:szCs w:val="24"/>
        </w:rPr>
        <w:t xml:space="preserve"> </w:t>
      </w:r>
      <w:r w:rsidR="008E5DBC" w:rsidRPr="00347B83">
        <w:rPr>
          <w:rFonts w:asciiTheme="majorBidi" w:hAnsiTheme="majorBidi" w:cstheme="majorBidi"/>
          <w:sz w:val="24"/>
          <w:szCs w:val="24"/>
        </w:rPr>
        <w:t>(pièce</w:t>
      </w:r>
      <w:r w:rsidR="00332CFA" w:rsidRPr="00347B83">
        <w:rPr>
          <w:rFonts w:asciiTheme="majorBidi" w:hAnsiTheme="majorBidi" w:cstheme="majorBidi"/>
          <w:sz w:val="24"/>
          <w:szCs w:val="24"/>
        </w:rPr>
        <w:t xml:space="preserve"> </w:t>
      </w:r>
      <w:r w:rsidR="008E5DBC" w:rsidRPr="00347B83">
        <w:rPr>
          <w:rFonts w:asciiTheme="majorBidi" w:hAnsiTheme="majorBidi" w:cstheme="majorBidi"/>
          <w:sz w:val="24"/>
          <w:szCs w:val="24"/>
        </w:rPr>
        <w:t>en</w:t>
      </w:r>
      <w:r w:rsidR="00332CFA" w:rsidRPr="00347B83">
        <w:rPr>
          <w:rFonts w:asciiTheme="majorBidi" w:hAnsiTheme="majorBidi" w:cstheme="majorBidi"/>
          <w:sz w:val="24"/>
          <w:szCs w:val="24"/>
        </w:rPr>
        <w:t xml:space="preserve"> </w:t>
      </w:r>
      <w:r w:rsidR="008E5DBC" w:rsidRPr="00347B83">
        <w:rPr>
          <w:rFonts w:asciiTheme="majorBidi" w:hAnsiTheme="majorBidi" w:cstheme="majorBidi"/>
          <w:sz w:val="24"/>
          <w:szCs w:val="24"/>
        </w:rPr>
        <w:t>aluminium)</w:t>
      </w:r>
      <w:r w:rsidR="00332CFA" w:rsidRPr="00347B83">
        <w:rPr>
          <w:rFonts w:asciiTheme="majorBidi" w:hAnsiTheme="majorBidi" w:cstheme="majorBidi"/>
          <w:sz w:val="24"/>
          <w:szCs w:val="24"/>
        </w:rPr>
        <w:t xml:space="preserve"> </w:t>
      </w:r>
      <w:r w:rsidR="008E5DBC" w:rsidRPr="00347B83">
        <w:rPr>
          <w:rFonts w:asciiTheme="majorBidi" w:hAnsiTheme="majorBidi" w:cstheme="majorBidi"/>
          <w:sz w:val="24"/>
          <w:szCs w:val="24"/>
        </w:rPr>
        <w:t>avec</w:t>
      </w:r>
      <w:r w:rsidR="00332CFA" w:rsidRPr="00347B83">
        <w:rPr>
          <w:rFonts w:asciiTheme="majorBidi" w:hAnsiTheme="majorBidi" w:cstheme="majorBidi"/>
          <w:sz w:val="24"/>
          <w:szCs w:val="24"/>
        </w:rPr>
        <w:t xml:space="preserve"> </w:t>
      </w:r>
      <w:r w:rsidR="00CC524D" w:rsidRPr="00347B83">
        <w:rPr>
          <w:rFonts w:asciiTheme="majorBidi" w:hAnsiTheme="majorBidi" w:cstheme="majorBidi"/>
          <w:sz w:val="24"/>
          <w:szCs w:val="24"/>
        </w:rPr>
        <w:t xml:space="preserve">les </w:t>
      </w:r>
      <w:r w:rsidR="008E5DBC">
        <w:rPr>
          <w:rFonts w:asciiTheme="majorBidi" w:hAnsiTheme="majorBidi" w:cstheme="majorBidi"/>
          <w:sz w:val="24"/>
          <w:szCs w:val="24"/>
        </w:rPr>
        <w:t>différents</w:t>
      </w:r>
      <w:r w:rsidR="00332CFA">
        <w:rPr>
          <w:rFonts w:asciiTheme="majorBidi" w:hAnsiTheme="majorBidi" w:cstheme="majorBidi"/>
          <w:sz w:val="24"/>
          <w:szCs w:val="24"/>
        </w:rPr>
        <w:t xml:space="preserve"> </w:t>
      </w:r>
      <w:r w:rsidR="007B6FCE">
        <w:rPr>
          <w:rFonts w:asciiTheme="majorBidi" w:hAnsiTheme="majorBidi" w:cstheme="majorBidi"/>
          <w:sz w:val="24"/>
          <w:szCs w:val="24"/>
        </w:rPr>
        <w:t>instruments</w:t>
      </w:r>
      <w:r w:rsidR="00332CFA">
        <w:rPr>
          <w:rFonts w:asciiTheme="majorBidi" w:hAnsiTheme="majorBidi" w:cstheme="majorBidi"/>
          <w:sz w:val="24"/>
          <w:szCs w:val="24"/>
        </w:rPr>
        <w:t xml:space="preserve"> </w:t>
      </w:r>
      <w:r w:rsidR="007B6FCE">
        <w:rPr>
          <w:rFonts w:asciiTheme="majorBidi" w:hAnsiTheme="majorBidi" w:cstheme="majorBidi"/>
          <w:sz w:val="24"/>
          <w:szCs w:val="24"/>
        </w:rPr>
        <w:t>:</w:t>
      </w:r>
    </w:p>
    <w:p w14:paraId="116E19C2" w14:textId="61F6F67C" w:rsidR="008473AA" w:rsidRPr="008473AA" w:rsidRDefault="008473AA" w:rsidP="006F4294">
      <w:pPr>
        <w:spacing w:after="0"/>
        <w:jc w:val="center"/>
        <w:rPr>
          <w:rFonts w:asciiTheme="majorBidi" w:hAnsiTheme="majorBidi" w:cstheme="majorBidi"/>
          <w:sz w:val="32"/>
          <w:szCs w:val="32"/>
        </w:rPr>
      </w:pPr>
      <w:bookmarkStart w:id="66" w:name="_Toc169037973"/>
      <w:r w:rsidRPr="008473AA">
        <w:rPr>
          <w:rFonts w:asciiTheme="majorBidi" w:hAnsiTheme="majorBidi" w:cstheme="majorBidi"/>
          <w:sz w:val="24"/>
          <w:szCs w:val="24"/>
        </w:rPr>
        <w:t>Tableau</w:t>
      </w:r>
      <w:r w:rsidR="00332CFA">
        <w:rPr>
          <w:rFonts w:asciiTheme="majorBidi" w:hAnsiTheme="majorBidi" w:cstheme="majorBidi"/>
          <w:sz w:val="24"/>
          <w:szCs w:val="24"/>
        </w:rPr>
        <w:t xml:space="preserve"> </w:t>
      </w:r>
      <w:r w:rsidR="00B47340">
        <w:rPr>
          <w:rFonts w:asciiTheme="majorBidi" w:hAnsiTheme="majorBidi" w:cstheme="majorBidi"/>
          <w:sz w:val="24"/>
          <w:szCs w:val="24"/>
        </w:rPr>
        <w:fldChar w:fldCharType="begin"/>
      </w:r>
      <w:r w:rsidR="00B47340">
        <w:rPr>
          <w:rFonts w:asciiTheme="majorBidi" w:hAnsiTheme="majorBidi" w:cstheme="majorBidi"/>
          <w:sz w:val="24"/>
          <w:szCs w:val="24"/>
        </w:rPr>
        <w:instrText xml:space="preserve"> STYLEREF 1 \s </w:instrText>
      </w:r>
      <w:r w:rsidR="00B47340">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47340">
        <w:rPr>
          <w:rFonts w:asciiTheme="majorBidi" w:hAnsiTheme="majorBidi" w:cstheme="majorBidi"/>
          <w:sz w:val="24"/>
          <w:szCs w:val="24"/>
        </w:rPr>
        <w:fldChar w:fldCharType="end"/>
      </w:r>
      <w:r w:rsidR="00B47340">
        <w:rPr>
          <w:rFonts w:asciiTheme="majorBidi" w:hAnsiTheme="majorBidi" w:cstheme="majorBidi"/>
          <w:sz w:val="24"/>
          <w:szCs w:val="24"/>
        </w:rPr>
        <w:noBreakHyphen/>
      </w:r>
      <w:r w:rsidR="00B47340">
        <w:rPr>
          <w:rFonts w:asciiTheme="majorBidi" w:hAnsiTheme="majorBidi" w:cstheme="majorBidi"/>
          <w:sz w:val="24"/>
          <w:szCs w:val="24"/>
        </w:rPr>
        <w:fldChar w:fldCharType="begin"/>
      </w:r>
      <w:r w:rsidR="00B47340">
        <w:rPr>
          <w:rFonts w:asciiTheme="majorBidi" w:hAnsiTheme="majorBidi" w:cstheme="majorBidi"/>
          <w:sz w:val="24"/>
          <w:szCs w:val="24"/>
        </w:rPr>
        <w:instrText xml:space="preserve"> SEQ Tableau \* ARABIC \s 1 </w:instrText>
      </w:r>
      <w:r w:rsidR="00B47340">
        <w:rPr>
          <w:rFonts w:asciiTheme="majorBidi" w:hAnsiTheme="majorBidi" w:cstheme="majorBidi"/>
          <w:sz w:val="24"/>
          <w:szCs w:val="24"/>
        </w:rPr>
        <w:fldChar w:fldCharType="separate"/>
      </w:r>
      <w:r w:rsidR="00F46016">
        <w:rPr>
          <w:rFonts w:asciiTheme="majorBidi" w:hAnsiTheme="majorBidi" w:cstheme="majorBidi"/>
          <w:noProof/>
          <w:sz w:val="24"/>
          <w:szCs w:val="24"/>
        </w:rPr>
        <w:t>2</w:t>
      </w:r>
      <w:r w:rsidR="00B47340">
        <w:rPr>
          <w:rFonts w:asciiTheme="majorBidi" w:hAnsiTheme="majorBidi" w:cstheme="majorBidi"/>
          <w:sz w:val="24"/>
          <w:szCs w:val="24"/>
        </w:rPr>
        <w:fldChar w:fldCharType="end"/>
      </w:r>
      <w:r w:rsidR="00332CFA">
        <w:rPr>
          <w:rFonts w:asciiTheme="majorBidi" w:hAnsiTheme="majorBidi" w:cstheme="majorBidi"/>
          <w:sz w:val="24"/>
          <w:szCs w:val="24"/>
        </w:rPr>
        <w:t xml:space="preserve"> </w:t>
      </w:r>
      <w:r w:rsidR="009C0A37">
        <w:rPr>
          <w:rFonts w:asciiTheme="majorBidi" w:hAnsiTheme="majorBidi" w:cstheme="majorBidi"/>
          <w:sz w:val="24"/>
          <w:szCs w:val="24"/>
        </w:rPr>
        <w:t>R</w:t>
      </w:r>
      <w:r w:rsidRPr="008473AA">
        <w:rPr>
          <w:rFonts w:asciiTheme="majorBidi" w:hAnsiTheme="majorBidi" w:cstheme="majorBidi"/>
          <w:sz w:val="24"/>
          <w:szCs w:val="24"/>
        </w:rPr>
        <w:t>ésultats</w:t>
      </w:r>
      <w:r w:rsidR="00332CFA">
        <w:rPr>
          <w:rFonts w:asciiTheme="majorBidi" w:hAnsiTheme="majorBidi" w:cstheme="majorBidi"/>
          <w:sz w:val="24"/>
          <w:szCs w:val="24"/>
        </w:rPr>
        <w:t xml:space="preserve"> </w:t>
      </w:r>
      <w:r w:rsidRPr="008473AA">
        <w:rPr>
          <w:rFonts w:asciiTheme="majorBidi" w:hAnsiTheme="majorBidi" w:cstheme="majorBidi"/>
          <w:sz w:val="24"/>
          <w:szCs w:val="24"/>
        </w:rPr>
        <w:t>fina</w:t>
      </w:r>
      <w:r w:rsidR="00FE7636">
        <w:rPr>
          <w:rFonts w:asciiTheme="majorBidi" w:hAnsiTheme="majorBidi" w:cstheme="majorBidi"/>
          <w:sz w:val="24"/>
          <w:szCs w:val="24"/>
        </w:rPr>
        <w:t>ux.</w:t>
      </w:r>
      <w:bookmarkEnd w:id="66"/>
    </w:p>
    <w:tbl>
      <w:tblPr>
        <w:tblStyle w:val="Grilledutableau"/>
        <w:tblW w:w="0" w:type="auto"/>
        <w:tblInd w:w="-147" w:type="dxa"/>
        <w:tblLook w:val="04A0" w:firstRow="1" w:lastRow="0" w:firstColumn="1" w:lastColumn="0" w:noHBand="0" w:noVBand="1"/>
      </w:tblPr>
      <w:tblGrid>
        <w:gridCol w:w="2412"/>
        <w:gridCol w:w="2265"/>
        <w:gridCol w:w="2265"/>
        <w:gridCol w:w="2265"/>
      </w:tblGrid>
      <w:tr w:rsidR="001B59A6" w14:paraId="200C753E" w14:textId="77777777" w:rsidTr="00332A27">
        <w:tc>
          <w:tcPr>
            <w:tcW w:w="2412" w:type="dxa"/>
          </w:tcPr>
          <w:p w14:paraId="5F80A18E" w14:textId="2F2AD4C6" w:rsidR="001B59A6" w:rsidRDefault="001B59A6" w:rsidP="002533E7">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Instrument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p>
        </w:tc>
        <w:tc>
          <w:tcPr>
            <w:tcW w:w="2265" w:type="dxa"/>
          </w:tcPr>
          <w:p w14:paraId="64C29C06" w14:textId="26A75559" w:rsidR="001B59A6" w:rsidRDefault="001C21AB" w:rsidP="002533E7">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Trusquin</w:t>
            </w:r>
          </w:p>
        </w:tc>
        <w:tc>
          <w:tcPr>
            <w:tcW w:w="2265" w:type="dxa"/>
          </w:tcPr>
          <w:p w14:paraId="18E89169" w14:textId="1708A09E" w:rsidR="001B59A6" w:rsidRDefault="001B59A6" w:rsidP="002533E7">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Bras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p>
        </w:tc>
        <w:tc>
          <w:tcPr>
            <w:tcW w:w="2265" w:type="dxa"/>
          </w:tcPr>
          <w:p w14:paraId="2D1F2CF5" w14:textId="0D1F6904" w:rsidR="001B59A6" w:rsidRDefault="001B59A6" w:rsidP="002533E7">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MMT</w:t>
            </w:r>
          </w:p>
        </w:tc>
      </w:tr>
      <w:tr w:rsidR="001B59A6" w14:paraId="3D64A572" w14:textId="77777777" w:rsidTr="00332A27">
        <w:tc>
          <w:tcPr>
            <w:tcW w:w="2412" w:type="dxa"/>
          </w:tcPr>
          <w:p w14:paraId="18FA94E2" w14:textId="6E7D198E" w:rsidR="001B59A6" w:rsidRDefault="001C21AB" w:rsidP="002533E7">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Résultats</w:t>
            </w:r>
            <w:r w:rsidR="00CC524D">
              <w:rPr>
                <w:rFonts w:asciiTheme="majorBidi" w:hAnsiTheme="majorBidi" w:cstheme="majorBidi"/>
                <w:sz w:val="24"/>
                <w:szCs w:val="24"/>
              </w:rPr>
              <w:t xml:space="preserve"> [mm]</w:t>
            </w:r>
          </w:p>
        </w:tc>
        <w:tc>
          <w:tcPr>
            <w:tcW w:w="2265" w:type="dxa"/>
          </w:tcPr>
          <w:p w14:paraId="602E4EE8" w14:textId="504A3FF1" w:rsidR="001B59A6" w:rsidRDefault="001B59A6" w:rsidP="00CC524D">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(107.09±0.01)</w:t>
            </w:r>
            <w:r w:rsidR="00332CFA">
              <w:rPr>
                <w:rFonts w:asciiTheme="majorBidi" w:hAnsiTheme="majorBidi" w:cstheme="majorBidi"/>
                <w:sz w:val="24"/>
                <w:szCs w:val="24"/>
              </w:rPr>
              <w:t xml:space="preserve"> </w:t>
            </w:r>
          </w:p>
        </w:tc>
        <w:tc>
          <w:tcPr>
            <w:tcW w:w="2265" w:type="dxa"/>
          </w:tcPr>
          <w:p w14:paraId="6B960BF2" w14:textId="4B83E062" w:rsidR="001B59A6" w:rsidRDefault="001B59A6" w:rsidP="00CC524D">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(107.068±0.009)</w:t>
            </w:r>
            <w:r w:rsidR="00332CFA">
              <w:rPr>
                <w:rFonts w:asciiTheme="majorBidi" w:hAnsiTheme="majorBidi" w:cstheme="majorBidi"/>
                <w:sz w:val="24"/>
                <w:szCs w:val="24"/>
              </w:rPr>
              <w:t xml:space="preserve"> </w:t>
            </w:r>
          </w:p>
        </w:tc>
        <w:tc>
          <w:tcPr>
            <w:tcW w:w="2265" w:type="dxa"/>
          </w:tcPr>
          <w:p w14:paraId="765531CE" w14:textId="1D43F5A8" w:rsidR="001B59A6" w:rsidRDefault="001B59A6" w:rsidP="00CC524D">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(107.065±0.005)</w:t>
            </w:r>
            <w:r w:rsidR="00332CFA">
              <w:rPr>
                <w:rFonts w:asciiTheme="majorBidi" w:hAnsiTheme="majorBidi" w:cstheme="majorBidi"/>
                <w:sz w:val="24"/>
                <w:szCs w:val="24"/>
              </w:rPr>
              <w:t xml:space="preserve"> </w:t>
            </w:r>
          </w:p>
        </w:tc>
      </w:tr>
    </w:tbl>
    <w:p w14:paraId="7DE5A6AE" w14:textId="7167046B" w:rsidR="002533E7" w:rsidRDefault="00626ED4" w:rsidP="00332A27">
      <w:pPr>
        <w:tabs>
          <w:tab w:val="left" w:pos="567"/>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3D7BC4">
        <w:rPr>
          <w:rFonts w:asciiTheme="majorBidi" w:hAnsiTheme="majorBidi" w:cstheme="majorBidi"/>
          <w:sz w:val="24"/>
          <w:szCs w:val="24"/>
        </w:rPr>
        <w:t xml:space="preserve">D’après les valeurs qui figurent dans le tableau, nous pouvons distinguer </w:t>
      </w:r>
      <w:r w:rsidR="001B59A6">
        <w:rPr>
          <w:rFonts w:asciiTheme="majorBidi" w:hAnsiTheme="majorBidi" w:cstheme="majorBidi"/>
          <w:sz w:val="24"/>
          <w:szCs w:val="24"/>
        </w:rPr>
        <w:t>d</w:t>
      </w:r>
      <w:r w:rsidR="003D7BC4">
        <w:rPr>
          <w:rFonts w:asciiTheme="majorBidi" w:hAnsiTheme="majorBidi" w:cstheme="majorBidi"/>
          <w:sz w:val="24"/>
          <w:szCs w:val="24"/>
        </w:rPr>
        <w:t xml:space="preserve">es différences sur la valeur nominale par les trois moyens de mesure de </w:t>
      </w:r>
      <w:r w:rsidR="003D7BC4" w:rsidRPr="00347B83">
        <w:rPr>
          <w:rFonts w:asciiTheme="majorBidi" w:hAnsiTheme="majorBidi" w:cstheme="majorBidi"/>
          <w:sz w:val="24"/>
          <w:szCs w:val="24"/>
        </w:rPr>
        <w:t>l’ordre de 22</w:t>
      </w:r>
      <w:r w:rsidR="008E06F2" w:rsidRPr="00347B83">
        <w:rPr>
          <w:rFonts w:asciiTheme="majorBidi" w:hAnsiTheme="majorBidi" w:cstheme="majorBidi"/>
          <w:sz w:val="24"/>
          <w:szCs w:val="24"/>
        </w:rPr>
        <w:t xml:space="preserve"> millième</w:t>
      </w:r>
      <w:r w:rsidR="00CC524D" w:rsidRPr="00347B83">
        <w:rPr>
          <w:rFonts w:asciiTheme="majorBidi" w:hAnsiTheme="majorBidi" w:cstheme="majorBidi"/>
          <w:sz w:val="24"/>
          <w:szCs w:val="24"/>
        </w:rPr>
        <w:t>s</w:t>
      </w:r>
      <w:r w:rsidR="003D7BC4" w:rsidRPr="00347B83">
        <w:rPr>
          <w:rFonts w:asciiTheme="majorBidi" w:hAnsiTheme="majorBidi" w:cstheme="majorBidi"/>
          <w:sz w:val="24"/>
          <w:szCs w:val="24"/>
        </w:rPr>
        <w:t xml:space="preserve"> </w:t>
      </w:r>
      <w:r w:rsidR="00CC524D" w:rsidRPr="00347B83">
        <w:rPr>
          <w:rFonts w:asciiTheme="majorBidi" w:hAnsiTheme="majorBidi" w:cstheme="majorBidi"/>
          <w:sz w:val="24"/>
          <w:szCs w:val="24"/>
        </w:rPr>
        <w:t xml:space="preserve"> de millimètres </w:t>
      </w:r>
      <w:r w:rsidR="003D7BC4" w:rsidRPr="00347B83">
        <w:rPr>
          <w:rFonts w:asciiTheme="majorBidi" w:hAnsiTheme="majorBidi" w:cstheme="majorBidi"/>
          <w:sz w:val="24"/>
          <w:szCs w:val="24"/>
        </w:rPr>
        <w:t>entre le trusquin et le bras de mesure</w:t>
      </w:r>
      <w:r w:rsidR="0075254E" w:rsidRPr="00347B83">
        <w:rPr>
          <w:rFonts w:asciiTheme="majorBidi" w:hAnsiTheme="majorBidi" w:cstheme="majorBidi"/>
          <w:sz w:val="24"/>
          <w:szCs w:val="24"/>
        </w:rPr>
        <w:t xml:space="preserve">, </w:t>
      </w:r>
      <w:r w:rsidR="007F27BC" w:rsidRPr="00347B83">
        <w:rPr>
          <w:rFonts w:asciiTheme="majorBidi" w:hAnsiTheme="majorBidi" w:cstheme="majorBidi"/>
          <w:sz w:val="24"/>
          <w:szCs w:val="24"/>
        </w:rPr>
        <w:t>de 25 millième</w:t>
      </w:r>
      <w:r w:rsidR="00CC524D" w:rsidRPr="00347B83">
        <w:rPr>
          <w:rFonts w:asciiTheme="majorBidi" w:hAnsiTheme="majorBidi" w:cstheme="majorBidi"/>
          <w:sz w:val="24"/>
          <w:szCs w:val="24"/>
        </w:rPr>
        <w:t>s</w:t>
      </w:r>
      <w:r w:rsidR="007F27BC" w:rsidRPr="00347B83">
        <w:rPr>
          <w:rFonts w:asciiTheme="majorBidi" w:hAnsiTheme="majorBidi" w:cstheme="majorBidi"/>
          <w:sz w:val="24"/>
          <w:szCs w:val="24"/>
        </w:rPr>
        <w:t xml:space="preserve"> entre le trusquin et la MMT</w:t>
      </w:r>
      <w:r w:rsidR="003D7BC4" w:rsidRPr="00347B83">
        <w:rPr>
          <w:rFonts w:asciiTheme="majorBidi" w:hAnsiTheme="majorBidi" w:cstheme="majorBidi"/>
          <w:sz w:val="24"/>
          <w:szCs w:val="24"/>
        </w:rPr>
        <w:t xml:space="preserve"> et de 3</w:t>
      </w:r>
      <w:r w:rsidR="008E06F2" w:rsidRPr="00347B83">
        <w:rPr>
          <w:rFonts w:asciiTheme="majorBidi" w:hAnsiTheme="majorBidi" w:cstheme="majorBidi"/>
          <w:sz w:val="24"/>
          <w:szCs w:val="24"/>
        </w:rPr>
        <w:t xml:space="preserve"> millième</w:t>
      </w:r>
      <w:r w:rsidR="00CC524D" w:rsidRPr="00347B83">
        <w:rPr>
          <w:rFonts w:asciiTheme="majorBidi" w:hAnsiTheme="majorBidi" w:cstheme="majorBidi"/>
          <w:sz w:val="24"/>
          <w:szCs w:val="24"/>
        </w:rPr>
        <w:t>s</w:t>
      </w:r>
      <w:r w:rsidR="003D7BC4" w:rsidRPr="00347B83">
        <w:rPr>
          <w:rFonts w:asciiTheme="majorBidi" w:hAnsiTheme="majorBidi" w:cstheme="majorBidi"/>
          <w:sz w:val="24"/>
          <w:szCs w:val="24"/>
        </w:rPr>
        <w:t xml:space="preserve"> entre le bras de mesure et la MMT, nous remarquons la même chose sur les incertitudes obtenues par les trois instruments</w:t>
      </w:r>
      <w:r w:rsidR="008E06F2" w:rsidRPr="00347B83">
        <w:rPr>
          <w:rFonts w:asciiTheme="majorBidi" w:hAnsiTheme="majorBidi" w:cstheme="majorBidi"/>
          <w:sz w:val="24"/>
          <w:szCs w:val="24"/>
        </w:rPr>
        <w:t xml:space="preserve"> de l’ordre </w:t>
      </w:r>
      <w:r w:rsidR="0075254E" w:rsidRPr="00347B83">
        <w:rPr>
          <w:rFonts w:asciiTheme="majorBidi" w:hAnsiTheme="majorBidi" w:cstheme="majorBidi"/>
          <w:sz w:val="24"/>
          <w:szCs w:val="24"/>
        </w:rPr>
        <w:t>de 1 millième entre le trusquin et le bras de mesure, de 5 millième</w:t>
      </w:r>
      <w:r w:rsidR="00CC524D" w:rsidRPr="00347B83">
        <w:rPr>
          <w:rFonts w:asciiTheme="majorBidi" w:hAnsiTheme="majorBidi" w:cstheme="majorBidi"/>
          <w:sz w:val="24"/>
          <w:szCs w:val="24"/>
        </w:rPr>
        <w:t>s</w:t>
      </w:r>
      <w:r w:rsidR="0075254E" w:rsidRPr="00347B83">
        <w:rPr>
          <w:rFonts w:asciiTheme="majorBidi" w:hAnsiTheme="majorBidi" w:cstheme="majorBidi"/>
          <w:sz w:val="24"/>
          <w:szCs w:val="24"/>
        </w:rPr>
        <w:t xml:space="preserve"> entre le trusquin et la MMT et de 4 millième</w:t>
      </w:r>
      <w:r w:rsidR="00CC524D" w:rsidRPr="00347B83">
        <w:rPr>
          <w:rFonts w:asciiTheme="majorBidi" w:hAnsiTheme="majorBidi" w:cstheme="majorBidi"/>
          <w:sz w:val="24"/>
          <w:szCs w:val="24"/>
        </w:rPr>
        <w:t>s</w:t>
      </w:r>
      <w:r w:rsidR="0075254E" w:rsidRPr="00347B83">
        <w:rPr>
          <w:rFonts w:asciiTheme="majorBidi" w:hAnsiTheme="majorBidi" w:cstheme="majorBidi"/>
          <w:sz w:val="24"/>
          <w:szCs w:val="24"/>
        </w:rPr>
        <w:t xml:space="preserve"> entre le bras de mesure et la MMT</w:t>
      </w:r>
      <w:r w:rsidR="001B59A6" w:rsidRPr="00347B83">
        <w:rPr>
          <w:rFonts w:asciiTheme="majorBidi" w:hAnsiTheme="majorBidi" w:cstheme="majorBidi"/>
          <w:sz w:val="24"/>
          <w:szCs w:val="24"/>
        </w:rPr>
        <w:t>.</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Sachant</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que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ces</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mesures</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sont</w:t>
      </w:r>
      <w:r w:rsidR="00332CFA" w:rsidRPr="00347B83">
        <w:rPr>
          <w:rFonts w:asciiTheme="majorBidi" w:hAnsiTheme="majorBidi" w:cstheme="majorBidi"/>
          <w:sz w:val="24"/>
          <w:szCs w:val="24"/>
        </w:rPr>
        <w:t xml:space="preserve"> </w:t>
      </w:r>
      <w:r w:rsidR="002533E7" w:rsidRPr="00347B83">
        <w:rPr>
          <w:rFonts w:asciiTheme="majorBidi" w:hAnsiTheme="majorBidi" w:cstheme="majorBidi"/>
          <w:sz w:val="24"/>
          <w:szCs w:val="24"/>
        </w:rPr>
        <w:t>faites</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dans</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le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même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laboratoire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et</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par</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le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même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manipulateur,</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on</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a</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trouvé</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que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l’incertitude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du</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trusquin</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est</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plus</w:t>
      </w:r>
      <w:r w:rsidR="00332CFA" w:rsidRPr="00347B83">
        <w:rPr>
          <w:rFonts w:asciiTheme="majorBidi" w:hAnsiTheme="majorBidi" w:cstheme="majorBidi"/>
          <w:sz w:val="24"/>
          <w:szCs w:val="24"/>
        </w:rPr>
        <w:t xml:space="preserve"> </w:t>
      </w:r>
      <w:r w:rsidR="002533E7" w:rsidRPr="00347B83">
        <w:rPr>
          <w:rFonts w:asciiTheme="majorBidi" w:hAnsiTheme="majorBidi" w:cstheme="majorBidi"/>
          <w:sz w:val="24"/>
          <w:szCs w:val="24"/>
        </w:rPr>
        <w:t>grande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que</w:t>
      </w:r>
      <w:r w:rsidR="00CC524D" w:rsidRPr="00347B83">
        <w:rPr>
          <w:rFonts w:asciiTheme="majorBidi" w:hAnsiTheme="majorBidi" w:cstheme="majorBidi"/>
          <w:sz w:val="24"/>
          <w:szCs w:val="24"/>
        </w:rPr>
        <w:t xml:space="preserve"> celle </w:t>
      </w:r>
      <w:r w:rsidR="001B59A6" w:rsidRPr="00347B83">
        <w:rPr>
          <w:rFonts w:asciiTheme="majorBidi" w:hAnsiTheme="majorBidi" w:cstheme="majorBidi"/>
          <w:sz w:val="24"/>
          <w:szCs w:val="24"/>
        </w:rPr>
        <w:t>du</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bras</w:t>
      </w:r>
      <w:r w:rsidR="00332CFA" w:rsidRPr="00347B83">
        <w:rPr>
          <w:rFonts w:asciiTheme="majorBidi" w:hAnsiTheme="majorBidi" w:cstheme="majorBidi"/>
          <w:sz w:val="24"/>
          <w:szCs w:val="24"/>
        </w:rPr>
        <w:t xml:space="preserve"> </w:t>
      </w:r>
      <w:r w:rsidR="001B59A6">
        <w:rPr>
          <w:rFonts w:asciiTheme="majorBidi" w:hAnsiTheme="majorBidi" w:cstheme="majorBidi"/>
          <w:sz w:val="24"/>
          <w:szCs w:val="24"/>
        </w:rPr>
        <w:t>de</w:t>
      </w:r>
      <w:r w:rsidR="00332CFA">
        <w:rPr>
          <w:rFonts w:asciiTheme="majorBidi" w:hAnsiTheme="majorBidi" w:cstheme="majorBidi"/>
          <w:sz w:val="24"/>
          <w:szCs w:val="24"/>
        </w:rPr>
        <w:t xml:space="preserve"> </w:t>
      </w:r>
      <w:r w:rsidR="001B59A6" w:rsidRPr="00347B83">
        <w:rPr>
          <w:rFonts w:asciiTheme="majorBidi" w:hAnsiTheme="majorBidi" w:cstheme="majorBidi"/>
          <w:sz w:val="24"/>
          <w:szCs w:val="24"/>
        </w:rPr>
        <w:t>mesure</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et</w:t>
      </w:r>
      <w:r w:rsidR="00CC524D" w:rsidRPr="00347B83">
        <w:rPr>
          <w:rFonts w:asciiTheme="majorBidi" w:hAnsiTheme="majorBidi" w:cstheme="majorBidi"/>
          <w:sz w:val="24"/>
          <w:szCs w:val="24"/>
        </w:rPr>
        <w:t xml:space="preserve"> la</w:t>
      </w:r>
      <w:r w:rsidR="00332CFA" w:rsidRPr="00347B83">
        <w:rPr>
          <w:rFonts w:asciiTheme="majorBidi" w:hAnsiTheme="majorBidi" w:cstheme="majorBidi"/>
          <w:sz w:val="24"/>
          <w:szCs w:val="24"/>
        </w:rPr>
        <w:t xml:space="preserve"> </w:t>
      </w:r>
      <w:r w:rsidR="001B59A6" w:rsidRPr="00347B83">
        <w:rPr>
          <w:rFonts w:asciiTheme="majorBidi" w:hAnsiTheme="majorBidi" w:cstheme="majorBidi"/>
          <w:sz w:val="24"/>
          <w:szCs w:val="24"/>
        </w:rPr>
        <w:t>MMT,</w:t>
      </w:r>
      <w:r w:rsidR="00332CFA" w:rsidRPr="00347B83">
        <w:rPr>
          <w:rFonts w:asciiTheme="majorBidi" w:hAnsiTheme="majorBidi" w:cstheme="majorBidi"/>
          <w:sz w:val="24"/>
          <w:szCs w:val="24"/>
        </w:rPr>
        <w:t xml:space="preserve"> </w:t>
      </w:r>
      <w:r w:rsidR="001B59A6">
        <w:rPr>
          <w:rFonts w:asciiTheme="majorBidi" w:hAnsiTheme="majorBidi" w:cstheme="majorBidi"/>
          <w:sz w:val="24"/>
          <w:szCs w:val="24"/>
        </w:rPr>
        <w:t>donc</w:t>
      </w:r>
      <w:r w:rsidR="00332CFA">
        <w:rPr>
          <w:rFonts w:asciiTheme="majorBidi" w:hAnsiTheme="majorBidi" w:cstheme="majorBidi"/>
          <w:sz w:val="24"/>
          <w:szCs w:val="24"/>
        </w:rPr>
        <w:t xml:space="preserve"> </w:t>
      </w:r>
      <w:r w:rsidR="001B59A6">
        <w:rPr>
          <w:rFonts w:asciiTheme="majorBidi" w:hAnsiTheme="majorBidi" w:cstheme="majorBidi"/>
          <w:sz w:val="24"/>
          <w:szCs w:val="24"/>
        </w:rPr>
        <w:t>la</w:t>
      </w:r>
      <w:r w:rsidR="00332CFA">
        <w:rPr>
          <w:rFonts w:asciiTheme="majorBidi" w:hAnsiTheme="majorBidi" w:cstheme="majorBidi"/>
          <w:sz w:val="24"/>
          <w:szCs w:val="24"/>
        </w:rPr>
        <w:t xml:space="preserve"> </w:t>
      </w:r>
      <w:r w:rsidR="001B59A6">
        <w:rPr>
          <w:rFonts w:asciiTheme="majorBidi" w:hAnsiTheme="majorBidi" w:cstheme="majorBidi"/>
          <w:sz w:val="24"/>
          <w:szCs w:val="24"/>
        </w:rPr>
        <w:t>MMT</w:t>
      </w:r>
      <w:r w:rsidR="00332CFA">
        <w:rPr>
          <w:rFonts w:asciiTheme="majorBidi" w:hAnsiTheme="majorBidi" w:cstheme="majorBidi"/>
          <w:sz w:val="24"/>
          <w:szCs w:val="24"/>
        </w:rPr>
        <w:t xml:space="preserve"> </w:t>
      </w:r>
      <w:r w:rsidR="001B59A6">
        <w:rPr>
          <w:rFonts w:asciiTheme="majorBidi" w:hAnsiTheme="majorBidi" w:cstheme="majorBidi"/>
          <w:sz w:val="24"/>
          <w:szCs w:val="24"/>
        </w:rPr>
        <w:t>est</w:t>
      </w:r>
      <w:r w:rsidR="00332CFA">
        <w:rPr>
          <w:rFonts w:asciiTheme="majorBidi" w:hAnsiTheme="majorBidi" w:cstheme="majorBidi"/>
          <w:sz w:val="24"/>
          <w:szCs w:val="24"/>
        </w:rPr>
        <w:t xml:space="preserve"> </w:t>
      </w:r>
      <w:r w:rsidR="001B59A6">
        <w:rPr>
          <w:rFonts w:asciiTheme="majorBidi" w:hAnsiTheme="majorBidi" w:cstheme="majorBidi"/>
          <w:sz w:val="24"/>
          <w:szCs w:val="24"/>
        </w:rPr>
        <w:t>la</w:t>
      </w:r>
      <w:r w:rsidR="00332CFA">
        <w:rPr>
          <w:rFonts w:asciiTheme="majorBidi" w:hAnsiTheme="majorBidi" w:cstheme="majorBidi"/>
          <w:sz w:val="24"/>
          <w:szCs w:val="24"/>
        </w:rPr>
        <w:t xml:space="preserve"> </w:t>
      </w:r>
      <w:r w:rsidR="001B59A6">
        <w:rPr>
          <w:rFonts w:asciiTheme="majorBidi" w:hAnsiTheme="majorBidi" w:cstheme="majorBidi"/>
          <w:sz w:val="24"/>
          <w:szCs w:val="24"/>
        </w:rPr>
        <w:t>plus</w:t>
      </w:r>
      <w:r w:rsidR="00332CFA">
        <w:rPr>
          <w:rFonts w:asciiTheme="majorBidi" w:hAnsiTheme="majorBidi" w:cstheme="majorBidi"/>
          <w:sz w:val="24"/>
          <w:szCs w:val="24"/>
        </w:rPr>
        <w:t xml:space="preserve"> </w:t>
      </w:r>
      <w:r w:rsidR="001B59A6">
        <w:rPr>
          <w:rFonts w:asciiTheme="majorBidi" w:hAnsiTheme="majorBidi" w:cstheme="majorBidi"/>
          <w:sz w:val="24"/>
          <w:szCs w:val="24"/>
        </w:rPr>
        <w:t>précise</w:t>
      </w:r>
      <w:r w:rsidR="00332CFA">
        <w:rPr>
          <w:rFonts w:asciiTheme="majorBidi" w:hAnsiTheme="majorBidi" w:cstheme="majorBidi"/>
          <w:sz w:val="24"/>
          <w:szCs w:val="24"/>
        </w:rPr>
        <w:t xml:space="preserve"> </w:t>
      </w:r>
      <w:r w:rsidR="001B59A6">
        <w:rPr>
          <w:rFonts w:asciiTheme="majorBidi" w:hAnsiTheme="majorBidi" w:cstheme="majorBidi"/>
          <w:sz w:val="24"/>
          <w:szCs w:val="24"/>
        </w:rPr>
        <w:t>que</w:t>
      </w:r>
      <w:r w:rsidR="00332CFA">
        <w:rPr>
          <w:rFonts w:asciiTheme="majorBidi" w:hAnsiTheme="majorBidi" w:cstheme="majorBidi"/>
          <w:sz w:val="24"/>
          <w:szCs w:val="24"/>
        </w:rPr>
        <w:t xml:space="preserve"> </w:t>
      </w:r>
      <w:r w:rsidR="001B59A6">
        <w:rPr>
          <w:rFonts w:asciiTheme="majorBidi" w:hAnsiTheme="majorBidi" w:cstheme="majorBidi"/>
          <w:sz w:val="24"/>
          <w:szCs w:val="24"/>
        </w:rPr>
        <w:t>les</w:t>
      </w:r>
      <w:r w:rsidR="00332CFA">
        <w:rPr>
          <w:rFonts w:asciiTheme="majorBidi" w:hAnsiTheme="majorBidi" w:cstheme="majorBidi"/>
          <w:sz w:val="24"/>
          <w:szCs w:val="24"/>
        </w:rPr>
        <w:t xml:space="preserve"> </w:t>
      </w:r>
      <w:r w:rsidR="001B59A6">
        <w:rPr>
          <w:rFonts w:asciiTheme="majorBidi" w:hAnsiTheme="majorBidi" w:cstheme="majorBidi"/>
          <w:sz w:val="24"/>
          <w:szCs w:val="24"/>
        </w:rPr>
        <w:t>deux</w:t>
      </w:r>
      <w:r w:rsidR="00332CFA">
        <w:rPr>
          <w:rFonts w:asciiTheme="majorBidi" w:hAnsiTheme="majorBidi" w:cstheme="majorBidi"/>
          <w:sz w:val="24"/>
          <w:szCs w:val="24"/>
        </w:rPr>
        <w:t xml:space="preserve"> </w:t>
      </w:r>
      <w:r w:rsidR="001B59A6">
        <w:rPr>
          <w:rFonts w:asciiTheme="majorBidi" w:hAnsiTheme="majorBidi" w:cstheme="majorBidi"/>
          <w:sz w:val="24"/>
          <w:szCs w:val="24"/>
        </w:rPr>
        <w:t>autres</w:t>
      </w:r>
      <w:r w:rsidR="00332CFA">
        <w:rPr>
          <w:rFonts w:asciiTheme="majorBidi" w:hAnsiTheme="majorBidi" w:cstheme="majorBidi"/>
          <w:sz w:val="24"/>
          <w:szCs w:val="24"/>
        </w:rPr>
        <w:t xml:space="preserve"> </w:t>
      </w:r>
      <w:r w:rsidR="001B59A6">
        <w:rPr>
          <w:rFonts w:asciiTheme="majorBidi" w:hAnsiTheme="majorBidi" w:cstheme="majorBidi"/>
          <w:sz w:val="24"/>
          <w:szCs w:val="24"/>
        </w:rPr>
        <w:t>instruments</w:t>
      </w:r>
      <w:r w:rsidR="00332CFA">
        <w:rPr>
          <w:rFonts w:asciiTheme="majorBidi" w:hAnsiTheme="majorBidi" w:cstheme="majorBidi"/>
          <w:sz w:val="24"/>
          <w:szCs w:val="24"/>
        </w:rPr>
        <w:t xml:space="preserve"> </w:t>
      </w:r>
      <w:r w:rsidR="001B59A6">
        <w:rPr>
          <w:rFonts w:asciiTheme="majorBidi" w:hAnsiTheme="majorBidi" w:cstheme="majorBidi"/>
          <w:sz w:val="24"/>
          <w:szCs w:val="24"/>
        </w:rPr>
        <w:t>à</w:t>
      </w:r>
      <w:r w:rsidR="00332CFA">
        <w:rPr>
          <w:rFonts w:asciiTheme="majorBidi" w:hAnsiTheme="majorBidi" w:cstheme="majorBidi"/>
          <w:sz w:val="24"/>
          <w:szCs w:val="24"/>
        </w:rPr>
        <w:t xml:space="preserve"> </w:t>
      </w:r>
      <w:r w:rsidR="001B59A6">
        <w:rPr>
          <w:rFonts w:asciiTheme="majorBidi" w:hAnsiTheme="majorBidi" w:cstheme="majorBidi"/>
          <w:sz w:val="24"/>
          <w:szCs w:val="24"/>
        </w:rPr>
        <w:t>cause</w:t>
      </w:r>
      <w:r w:rsidR="00332CFA">
        <w:rPr>
          <w:rFonts w:asciiTheme="majorBidi" w:hAnsiTheme="majorBidi" w:cstheme="majorBidi"/>
          <w:sz w:val="24"/>
          <w:szCs w:val="24"/>
        </w:rPr>
        <w:t xml:space="preserve"> </w:t>
      </w:r>
      <w:r w:rsidR="001B59A6">
        <w:rPr>
          <w:rFonts w:asciiTheme="majorBidi" w:hAnsiTheme="majorBidi" w:cstheme="majorBidi"/>
          <w:sz w:val="24"/>
          <w:szCs w:val="24"/>
        </w:rPr>
        <w:t>de</w:t>
      </w:r>
      <w:r w:rsidR="00332CFA">
        <w:rPr>
          <w:rFonts w:asciiTheme="majorBidi" w:hAnsiTheme="majorBidi" w:cstheme="majorBidi"/>
          <w:sz w:val="24"/>
          <w:szCs w:val="24"/>
        </w:rPr>
        <w:t xml:space="preserve"> </w:t>
      </w:r>
      <w:r w:rsidR="001B59A6">
        <w:rPr>
          <w:rFonts w:asciiTheme="majorBidi" w:hAnsiTheme="majorBidi" w:cstheme="majorBidi"/>
          <w:sz w:val="24"/>
          <w:szCs w:val="24"/>
        </w:rPr>
        <w:t>ça</w:t>
      </w:r>
      <w:r w:rsidR="00332CFA">
        <w:rPr>
          <w:rFonts w:asciiTheme="majorBidi" w:hAnsiTheme="majorBidi" w:cstheme="majorBidi"/>
          <w:sz w:val="24"/>
          <w:szCs w:val="24"/>
        </w:rPr>
        <w:t xml:space="preserve"> </w:t>
      </w:r>
      <w:r w:rsidR="001B59A6">
        <w:rPr>
          <w:rFonts w:asciiTheme="majorBidi" w:hAnsiTheme="majorBidi" w:cstheme="majorBidi"/>
          <w:sz w:val="24"/>
          <w:szCs w:val="24"/>
        </w:rPr>
        <w:t>petite</w:t>
      </w:r>
      <w:r w:rsidR="00332CFA">
        <w:rPr>
          <w:rFonts w:asciiTheme="majorBidi" w:hAnsiTheme="majorBidi" w:cstheme="majorBidi"/>
          <w:sz w:val="24"/>
          <w:szCs w:val="24"/>
        </w:rPr>
        <w:t xml:space="preserve"> </w:t>
      </w:r>
      <w:r w:rsidR="001B59A6">
        <w:rPr>
          <w:rFonts w:asciiTheme="majorBidi" w:hAnsiTheme="majorBidi" w:cstheme="majorBidi"/>
          <w:sz w:val="24"/>
          <w:szCs w:val="24"/>
        </w:rPr>
        <w:t>résolution</w:t>
      </w:r>
      <w:r w:rsidR="00332CFA">
        <w:rPr>
          <w:rFonts w:asciiTheme="majorBidi" w:hAnsiTheme="majorBidi" w:cstheme="majorBidi"/>
          <w:sz w:val="24"/>
          <w:szCs w:val="24"/>
        </w:rPr>
        <w:t xml:space="preserve"> </w:t>
      </w:r>
      <w:r w:rsidR="002533E7">
        <w:rPr>
          <w:rFonts w:asciiTheme="majorBidi" w:hAnsiTheme="majorBidi" w:cstheme="majorBidi"/>
          <w:sz w:val="24"/>
          <w:szCs w:val="24"/>
        </w:rPr>
        <w:t>et</w:t>
      </w:r>
      <w:r w:rsidR="00332CFA">
        <w:rPr>
          <w:rFonts w:asciiTheme="majorBidi" w:hAnsiTheme="majorBidi" w:cstheme="majorBidi"/>
          <w:sz w:val="24"/>
          <w:szCs w:val="24"/>
        </w:rPr>
        <w:t xml:space="preserve"> </w:t>
      </w:r>
      <w:r w:rsidR="002533E7">
        <w:rPr>
          <w:rFonts w:asciiTheme="majorBidi" w:hAnsiTheme="majorBidi" w:cstheme="majorBidi"/>
          <w:sz w:val="24"/>
          <w:szCs w:val="24"/>
        </w:rPr>
        <w:t>son</w:t>
      </w:r>
      <w:r w:rsidR="00332CFA">
        <w:rPr>
          <w:rFonts w:asciiTheme="majorBidi" w:hAnsiTheme="majorBidi" w:cstheme="majorBidi"/>
          <w:sz w:val="24"/>
          <w:szCs w:val="24"/>
        </w:rPr>
        <w:t xml:space="preserve"> </w:t>
      </w:r>
      <w:r w:rsidR="002533E7">
        <w:rPr>
          <w:rFonts w:asciiTheme="majorBidi" w:hAnsiTheme="majorBidi" w:cstheme="majorBidi"/>
          <w:sz w:val="24"/>
          <w:szCs w:val="24"/>
        </w:rPr>
        <w:t>coefficient</w:t>
      </w:r>
      <w:r w:rsidR="00332CFA">
        <w:rPr>
          <w:rFonts w:asciiTheme="majorBidi" w:hAnsiTheme="majorBidi" w:cstheme="majorBidi"/>
          <w:sz w:val="24"/>
          <w:szCs w:val="24"/>
        </w:rPr>
        <w:t xml:space="preserve"> </w:t>
      </w:r>
      <w:r w:rsidR="002533E7">
        <w:rPr>
          <w:rFonts w:asciiTheme="majorBidi" w:hAnsiTheme="majorBidi" w:cstheme="majorBidi"/>
          <w:sz w:val="24"/>
          <w:szCs w:val="24"/>
        </w:rPr>
        <w:t>de</w:t>
      </w:r>
      <w:r w:rsidR="00332CFA">
        <w:rPr>
          <w:rFonts w:asciiTheme="majorBidi" w:hAnsiTheme="majorBidi" w:cstheme="majorBidi"/>
          <w:sz w:val="24"/>
          <w:szCs w:val="24"/>
        </w:rPr>
        <w:t xml:space="preserve"> </w:t>
      </w:r>
      <w:r w:rsidR="002533E7">
        <w:rPr>
          <w:rFonts w:asciiTheme="majorBidi" w:hAnsiTheme="majorBidi" w:cstheme="majorBidi"/>
          <w:sz w:val="24"/>
          <w:szCs w:val="24"/>
        </w:rPr>
        <w:t>dilatation.</w:t>
      </w:r>
    </w:p>
    <w:p w14:paraId="4940B9E4" w14:textId="41186DF3" w:rsidR="000A7181" w:rsidRDefault="00626ED4" w:rsidP="00626ED4">
      <w:pPr>
        <w:tabs>
          <w:tab w:val="left" w:pos="567"/>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2533E7">
        <w:rPr>
          <w:rFonts w:asciiTheme="majorBidi" w:hAnsiTheme="majorBidi" w:cstheme="majorBidi"/>
          <w:sz w:val="24"/>
          <w:szCs w:val="24"/>
        </w:rPr>
        <w:t>D’après</w:t>
      </w:r>
      <w:r w:rsidR="00332CFA">
        <w:rPr>
          <w:rFonts w:asciiTheme="majorBidi" w:hAnsiTheme="majorBidi" w:cstheme="majorBidi"/>
          <w:sz w:val="24"/>
          <w:szCs w:val="24"/>
        </w:rPr>
        <w:t xml:space="preserve"> </w:t>
      </w:r>
      <w:r w:rsidR="002533E7">
        <w:rPr>
          <w:rFonts w:asciiTheme="majorBidi" w:hAnsiTheme="majorBidi" w:cstheme="majorBidi"/>
          <w:sz w:val="24"/>
          <w:szCs w:val="24"/>
        </w:rPr>
        <w:t>ces</w:t>
      </w:r>
      <w:r w:rsidR="00332CFA">
        <w:rPr>
          <w:rFonts w:asciiTheme="majorBidi" w:hAnsiTheme="majorBidi" w:cstheme="majorBidi"/>
          <w:sz w:val="24"/>
          <w:szCs w:val="24"/>
        </w:rPr>
        <w:t xml:space="preserve"> </w:t>
      </w:r>
      <w:r w:rsidR="002533E7">
        <w:rPr>
          <w:rFonts w:asciiTheme="majorBidi" w:hAnsiTheme="majorBidi" w:cstheme="majorBidi"/>
          <w:sz w:val="24"/>
          <w:szCs w:val="24"/>
        </w:rPr>
        <w:t>résultats</w:t>
      </w:r>
      <w:r w:rsidR="00332CFA">
        <w:rPr>
          <w:rFonts w:asciiTheme="majorBidi" w:hAnsiTheme="majorBidi" w:cstheme="majorBidi"/>
          <w:sz w:val="24"/>
          <w:szCs w:val="24"/>
        </w:rPr>
        <w:t xml:space="preserve"> </w:t>
      </w:r>
      <w:r w:rsidR="002533E7">
        <w:rPr>
          <w:rFonts w:asciiTheme="majorBidi" w:hAnsiTheme="majorBidi" w:cstheme="majorBidi"/>
          <w:sz w:val="24"/>
          <w:szCs w:val="24"/>
        </w:rPr>
        <w:t>nous</w:t>
      </w:r>
      <w:r w:rsidR="00332CFA">
        <w:rPr>
          <w:rFonts w:asciiTheme="majorBidi" w:hAnsiTheme="majorBidi" w:cstheme="majorBidi"/>
          <w:sz w:val="24"/>
          <w:szCs w:val="24"/>
        </w:rPr>
        <w:t xml:space="preserve"> </w:t>
      </w:r>
      <w:r w:rsidR="002533E7">
        <w:rPr>
          <w:rFonts w:asciiTheme="majorBidi" w:hAnsiTheme="majorBidi" w:cstheme="majorBidi"/>
          <w:sz w:val="24"/>
          <w:szCs w:val="24"/>
        </w:rPr>
        <w:t>concluons</w:t>
      </w:r>
      <w:r w:rsidR="00332CFA">
        <w:rPr>
          <w:rFonts w:asciiTheme="majorBidi" w:hAnsiTheme="majorBidi" w:cstheme="majorBidi"/>
          <w:sz w:val="24"/>
          <w:szCs w:val="24"/>
        </w:rPr>
        <w:t xml:space="preserve"> </w:t>
      </w:r>
      <w:r w:rsidR="002533E7">
        <w:rPr>
          <w:rFonts w:asciiTheme="majorBidi" w:hAnsiTheme="majorBidi" w:cstheme="majorBidi"/>
          <w:sz w:val="24"/>
          <w:szCs w:val="24"/>
        </w:rPr>
        <w:t>l’importance</w:t>
      </w:r>
      <w:r w:rsidR="00332CFA">
        <w:rPr>
          <w:rFonts w:asciiTheme="majorBidi" w:hAnsiTheme="majorBidi" w:cstheme="majorBidi"/>
          <w:sz w:val="24"/>
          <w:szCs w:val="24"/>
        </w:rPr>
        <w:t xml:space="preserve"> </w:t>
      </w:r>
      <w:r w:rsidR="002533E7">
        <w:rPr>
          <w:rFonts w:asciiTheme="majorBidi" w:hAnsiTheme="majorBidi" w:cstheme="majorBidi"/>
          <w:sz w:val="24"/>
          <w:szCs w:val="24"/>
        </w:rPr>
        <w:t>d’investir</w:t>
      </w:r>
      <w:r w:rsidR="00332CFA">
        <w:rPr>
          <w:rFonts w:asciiTheme="majorBidi" w:hAnsiTheme="majorBidi" w:cstheme="majorBidi"/>
          <w:sz w:val="24"/>
          <w:szCs w:val="24"/>
        </w:rPr>
        <w:t xml:space="preserve"> </w:t>
      </w:r>
      <w:r w:rsidR="002533E7">
        <w:rPr>
          <w:rFonts w:asciiTheme="majorBidi" w:hAnsiTheme="majorBidi" w:cstheme="majorBidi"/>
          <w:sz w:val="24"/>
          <w:szCs w:val="24"/>
        </w:rPr>
        <w:t>dans</w:t>
      </w:r>
      <w:r w:rsidR="00332CFA">
        <w:rPr>
          <w:rFonts w:asciiTheme="majorBidi" w:hAnsiTheme="majorBidi" w:cstheme="majorBidi"/>
          <w:sz w:val="24"/>
          <w:szCs w:val="24"/>
        </w:rPr>
        <w:t xml:space="preserve"> </w:t>
      </w:r>
      <w:r w:rsidR="002533E7">
        <w:rPr>
          <w:rFonts w:asciiTheme="majorBidi" w:hAnsiTheme="majorBidi" w:cstheme="majorBidi"/>
          <w:sz w:val="24"/>
          <w:szCs w:val="24"/>
        </w:rPr>
        <w:t>les</w:t>
      </w:r>
      <w:r w:rsidR="00332CFA">
        <w:rPr>
          <w:rFonts w:asciiTheme="majorBidi" w:hAnsiTheme="majorBidi" w:cstheme="majorBidi"/>
          <w:sz w:val="24"/>
          <w:szCs w:val="24"/>
        </w:rPr>
        <w:t xml:space="preserve"> </w:t>
      </w:r>
      <w:r w:rsidR="002533E7">
        <w:rPr>
          <w:rFonts w:asciiTheme="majorBidi" w:hAnsiTheme="majorBidi" w:cstheme="majorBidi"/>
          <w:sz w:val="24"/>
          <w:szCs w:val="24"/>
        </w:rPr>
        <w:t>instruments</w:t>
      </w:r>
      <w:r w:rsidR="00332CFA">
        <w:rPr>
          <w:rFonts w:asciiTheme="majorBidi" w:hAnsiTheme="majorBidi" w:cstheme="majorBidi"/>
          <w:sz w:val="24"/>
          <w:szCs w:val="24"/>
        </w:rPr>
        <w:t xml:space="preserve"> </w:t>
      </w:r>
      <w:r w:rsidR="002533E7">
        <w:rPr>
          <w:rFonts w:asciiTheme="majorBidi" w:hAnsiTheme="majorBidi" w:cstheme="majorBidi"/>
          <w:sz w:val="24"/>
          <w:szCs w:val="24"/>
        </w:rPr>
        <w:t>de</w:t>
      </w:r>
      <w:r w:rsidR="00332CFA">
        <w:rPr>
          <w:rFonts w:asciiTheme="majorBidi" w:hAnsiTheme="majorBidi" w:cstheme="majorBidi"/>
          <w:sz w:val="24"/>
          <w:szCs w:val="24"/>
        </w:rPr>
        <w:t xml:space="preserve"> </w:t>
      </w:r>
      <w:r w:rsidR="002533E7">
        <w:rPr>
          <w:rFonts w:asciiTheme="majorBidi" w:hAnsiTheme="majorBidi" w:cstheme="majorBidi"/>
          <w:sz w:val="24"/>
          <w:szCs w:val="24"/>
        </w:rPr>
        <w:t>mesures</w:t>
      </w:r>
      <w:r w:rsidR="00332CFA">
        <w:rPr>
          <w:rFonts w:asciiTheme="majorBidi" w:hAnsiTheme="majorBidi" w:cstheme="majorBidi"/>
          <w:sz w:val="24"/>
          <w:szCs w:val="24"/>
        </w:rPr>
        <w:t xml:space="preserve"> </w:t>
      </w:r>
      <w:r w:rsidR="002533E7">
        <w:rPr>
          <w:rFonts w:asciiTheme="majorBidi" w:hAnsiTheme="majorBidi" w:cstheme="majorBidi"/>
          <w:sz w:val="24"/>
          <w:szCs w:val="24"/>
        </w:rPr>
        <w:t>afin</w:t>
      </w:r>
      <w:r w:rsidR="00332CFA">
        <w:rPr>
          <w:rFonts w:asciiTheme="majorBidi" w:hAnsiTheme="majorBidi" w:cstheme="majorBidi"/>
          <w:sz w:val="24"/>
          <w:szCs w:val="24"/>
        </w:rPr>
        <w:t xml:space="preserve"> </w:t>
      </w:r>
      <w:r w:rsidR="002533E7">
        <w:rPr>
          <w:rFonts w:asciiTheme="majorBidi" w:hAnsiTheme="majorBidi" w:cstheme="majorBidi"/>
          <w:sz w:val="24"/>
          <w:szCs w:val="24"/>
        </w:rPr>
        <w:t>d</w:t>
      </w:r>
      <w:r w:rsidR="00F2057E">
        <w:rPr>
          <w:rFonts w:asciiTheme="majorBidi" w:hAnsiTheme="majorBidi" w:cstheme="majorBidi"/>
          <w:sz w:val="24"/>
          <w:szCs w:val="24"/>
        </w:rPr>
        <w:t>’obtenir des résultats précis et</w:t>
      </w:r>
      <w:r w:rsidR="00332CFA">
        <w:rPr>
          <w:rFonts w:asciiTheme="majorBidi" w:hAnsiTheme="majorBidi" w:cstheme="majorBidi"/>
          <w:sz w:val="24"/>
          <w:szCs w:val="24"/>
        </w:rPr>
        <w:t xml:space="preserve"> </w:t>
      </w:r>
      <w:r w:rsidR="00F2057E">
        <w:rPr>
          <w:rFonts w:asciiTheme="majorBidi" w:hAnsiTheme="majorBidi" w:cstheme="majorBidi"/>
          <w:sz w:val="24"/>
          <w:szCs w:val="24"/>
        </w:rPr>
        <w:t xml:space="preserve">d’avoir une </w:t>
      </w:r>
      <w:r w:rsidR="002533E7">
        <w:rPr>
          <w:rFonts w:asciiTheme="majorBidi" w:hAnsiTheme="majorBidi" w:cstheme="majorBidi"/>
          <w:sz w:val="24"/>
          <w:szCs w:val="24"/>
        </w:rPr>
        <w:t>incertitude</w:t>
      </w:r>
      <w:r w:rsidR="00F2057E">
        <w:rPr>
          <w:rFonts w:asciiTheme="majorBidi" w:hAnsiTheme="majorBidi" w:cstheme="majorBidi"/>
          <w:sz w:val="24"/>
          <w:szCs w:val="24"/>
        </w:rPr>
        <w:t xml:space="preserve"> réduite</w:t>
      </w:r>
      <w:r w:rsidR="002533E7">
        <w:rPr>
          <w:rFonts w:asciiTheme="majorBidi" w:hAnsiTheme="majorBidi" w:cstheme="majorBidi"/>
          <w:sz w:val="24"/>
          <w:szCs w:val="24"/>
        </w:rPr>
        <w:t>.</w:t>
      </w:r>
      <w:r w:rsidR="00332CFA">
        <w:rPr>
          <w:rFonts w:asciiTheme="majorBidi" w:hAnsiTheme="majorBidi" w:cstheme="majorBidi"/>
          <w:sz w:val="24"/>
          <w:szCs w:val="24"/>
        </w:rPr>
        <w:t xml:space="preserve"> </w:t>
      </w:r>
    </w:p>
    <w:p w14:paraId="2F19E284" w14:textId="3E6508D7" w:rsidR="00ED5CF6" w:rsidRDefault="001C21AB" w:rsidP="00332A27">
      <w:pPr>
        <w:pStyle w:val="Titre4"/>
        <w:spacing w:before="0" w:line="360" w:lineRule="auto"/>
      </w:pPr>
      <w:r>
        <w:t>M</w:t>
      </w:r>
      <w:r w:rsidR="00ED5CF6">
        <w:t>esure</w:t>
      </w:r>
      <w:r w:rsidR="00332CFA">
        <w:t xml:space="preserve"> </w:t>
      </w:r>
      <w:r w:rsidR="00ED5CF6">
        <w:t>des</w:t>
      </w:r>
      <w:r w:rsidR="00332CFA">
        <w:t xml:space="preserve"> </w:t>
      </w:r>
      <w:r w:rsidR="00ED5CF6">
        <w:t>diamètres</w:t>
      </w:r>
    </w:p>
    <w:p w14:paraId="62A1C8E5" w14:textId="35B0BD57" w:rsidR="00F57109" w:rsidRPr="00F57109" w:rsidRDefault="001C21AB" w:rsidP="00332A27">
      <w:pPr>
        <w:pStyle w:val="Titre5"/>
        <w:spacing w:before="0" w:line="360" w:lineRule="auto"/>
      </w:pPr>
      <w:r>
        <w:t>D</w:t>
      </w:r>
      <w:r w:rsidR="00F57109">
        <w:t>iamètre</w:t>
      </w:r>
      <w:r w:rsidR="00332CFA">
        <w:t xml:space="preserve"> </w:t>
      </w:r>
      <w:r w:rsidR="00F57109">
        <w:t>(D1.1)</w:t>
      </w:r>
    </w:p>
    <w:p w14:paraId="293ABEFC" w14:textId="418B1795" w:rsidR="007C1221" w:rsidRPr="00347B83" w:rsidRDefault="00EF3A9E" w:rsidP="00332A27">
      <w:pPr>
        <w:pStyle w:val="Titre6"/>
        <w:spacing w:before="0" w:line="360" w:lineRule="auto"/>
        <w:rPr>
          <w:szCs w:val="26"/>
        </w:rPr>
      </w:pPr>
      <w:r w:rsidRPr="00347B83">
        <w:rPr>
          <w:szCs w:val="26"/>
        </w:rPr>
        <w:t>Mesure du diamètre</w:t>
      </w:r>
      <w:r w:rsidRPr="00347B83">
        <w:t xml:space="preserve"> </w:t>
      </w:r>
      <w:r w:rsidRPr="00347B83">
        <w:rPr>
          <w:szCs w:val="26"/>
        </w:rPr>
        <w:t>à</w:t>
      </w:r>
      <w:r w:rsidR="00332CFA" w:rsidRPr="00347B83">
        <w:rPr>
          <w:szCs w:val="26"/>
        </w:rPr>
        <w:t xml:space="preserve"> </w:t>
      </w:r>
      <w:r w:rsidR="007C1221" w:rsidRPr="00347B83">
        <w:rPr>
          <w:szCs w:val="26"/>
        </w:rPr>
        <w:t>l’aide</w:t>
      </w:r>
      <w:r w:rsidR="00332CFA" w:rsidRPr="00347B83">
        <w:rPr>
          <w:szCs w:val="26"/>
        </w:rPr>
        <w:t xml:space="preserve"> </w:t>
      </w:r>
      <w:r w:rsidR="007C1221" w:rsidRPr="00347B83">
        <w:rPr>
          <w:szCs w:val="26"/>
        </w:rPr>
        <w:t>du</w:t>
      </w:r>
      <w:r w:rsidR="00332CFA" w:rsidRPr="00347B83">
        <w:rPr>
          <w:szCs w:val="26"/>
        </w:rPr>
        <w:t xml:space="preserve"> </w:t>
      </w:r>
      <w:r w:rsidR="00F2057E" w:rsidRPr="00347B83">
        <w:rPr>
          <w:szCs w:val="26"/>
        </w:rPr>
        <w:t>micromètre</w:t>
      </w:r>
      <w:r w:rsidR="00332CFA" w:rsidRPr="00347B83">
        <w:rPr>
          <w:szCs w:val="26"/>
        </w:rPr>
        <w:t xml:space="preserve"> </w:t>
      </w:r>
      <w:r w:rsidR="00F2057E" w:rsidRPr="00347B83">
        <w:rPr>
          <w:szCs w:val="26"/>
        </w:rPr>
        <w:t xml:space="preserve">à </w:t>
      </w:r>
      <w:r w:rsidR="007C1221" w:rsidRPr="00347B83">
        <w:rPr>
          <w:szCs w:val="26"/>
        </w:rPr>
        <w:t>trois</w:t>
      </w:r>
      <w:r w:rsidR="00332CFA" w:rsidRPr="00347B83">
        <w:rPr>
          <w:szCs w:val="26"/>
        </w:rPr>
        <w:t xml:space="preserve"> </w:t>
      </w:r>
      <w:r w:rsidR="007C1221" w:rsidRPr="00347B83">
        <w:rPr>
          <w:szCs w:val="26"/>
        </w:rPr>
        <w:t>touches</w:t>
      </w:r>
      <w:r w:rsidR="00332CFA" w:rsidRPr="00347B83">
        <w:rPr>
          <w:szCs w:val="26"/>
        </w:rPr>
        <w:t xml:space="preserve"> </w:t>
      </w:r>
    </w:p>
    <w:p w14:paraId="466E6722" w14:textId="66560483" w:rsidR="00D41949" w:rsidRDefault="00626ED4" w:rsidP="00CC524D">
      <w:pPr>
        <w:tabs>
          <w:tab w:val="left" w:pos="567"/>
        </w:tabs>
        <w:spacing w:after="0" w:line="360" w:lineRule="auto"/>
        <w:rPr>
          <w:rFonts w:asciiTheme="majorBidi" w:hAnsiTheme="majorBidi" w:cstheme="majorBidi"/>
          <w:sz w:val="24"/>
          <w:szCs w:val="24"/>
        </w:rPr>
      </w:pPr>
      <w:r w:rsidRPr="00347B83">
        <w:rPr>
          <w:rFonts w:asciiTheme="majorBidi" w:hAnsiTheme="majorBidi" w:cstheme="majorBidi"/>
          <w:sz w:val="24"/>
          <w:szCs w:val="24"/>
        </w:rPr>
        <w:tab/>
      </w:r>
      <w:r w:rsidR="007C1221" w:rsidRPr="00347B83">
        <w:rPr>
          <w:rFonts w:asciiTheme="majorBidi" w:hAnsiTheme="majorBidi" w:cstheme="majorBidi"/>
          <w:sz w:val="24"/>
          <w:szCs w:val="24"/>
        </w:rPr>
        <w:t>Après</w:t>
      </w:r>
      <w:r w:rsidR="00332CFA" w:rsidRPr="00347B83">
        <w:rPr>
          <w:rFonts w:asciiTheme="majorBidi" w:hAnsiTheme="majorBidi" w:cstheme="majorBidi"/>
          <w:sz w:val="24"/>
          <w:szCs w:val="24"/>
        </w:rPr>
        <w:t xml:space="preserve"> </w:t>
      </w:r>
      <w:r w:rsidR="00CC524D" w:rsidRPr="00347B83">
        <w:rPr>
          <w:rFonts w:asciiTheme="majorBidi" w:hAnsiTheme="majorBidi" w:cstheme="majorBidi"/>
          <w:sz w:val="24"/>
          <w:szCs w:val="24"/>
        </w:rPr>
        <w:t>l’application à la lettre</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des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conditions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de</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travail</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mentionnée</w:t>
      </w:r>
      <w:r w:rsidR="003D7BC4" w:rsidRPr="00347B83">
        <w:rPr>
          <w:rFonts w:asciiTheme="majorBidi" w:hAnsiTheme="majorBidi" w:cstheme="majorBidi"/>
          <w:sz w:val="24"/>
          <w:szCs w:val="24"/>
        </w:rPr>
        <w:t>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dans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les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modes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opératoires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précédentes,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on</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a</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utilisé</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le</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palmer</w:t>
      </w:r>
      <w:r w:rsidR="00332CFA" w:rsidRPr="00347B83">
        <w:rPr>
          <w:rFonts w:asciiTheme="majorBidi" w:hAnsiTheme="majorBidi" w:cstheme="majorBidi"/>
          <w:sz w:val="24"/>
          <w:szCs w:val="24"/>
        </w:rPr>
        <w:t xml:space="preserve"> </w:t>
      </w:r>
      <w:r w:rsidR="003D7BC4" w:rsidRPr="00347B83">
        <w:rPr>
          <w:rFonts w:asciiTheme="majorBidi" w:hAnsiTheme="majorBidi" w:cstheme="majorBidi"/>
          <w:sz w:val="24"/>
          <w:szCs w:val="24"/>
        </w:rPr>
        <w:t xml:space="preserve">à </w:t>
      </w:r>
      <w:r w:rsidR="007C1221" w:rsidRPr="00347B83">
        <w:rPr>
          <w:rFonts w:asciiTheme="majorBidi" w:hAnsiTheme="majorBidi" w:cstheme="majorBidi"/>
          <w:sz w:val="24"/>
          <w:szCs w:val="24"/>
        </w:rPr>
        <w:t>trois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touches</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pour</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mesurer</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le</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diamètre</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(D1.1)</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du</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moyeu.</w:t>
      </w:r>
      <w:r w:rsidR="003D7BC4" w:rsidRPr="00347B83">
        <w:rPr>
          <w:rFonts w:asciiTheme="majorBidi" w:hAnsiTheme="majorBidi" w:cstheme="majorBidi"/>
          <w:sz w:val="24"/>
          <w:szCs w:val="24"/>
        </w:rPr>
        <w:t xml:space="preserve"> Il s’est avéré</w:t>
      </w:r>
      <w:r w:rsidR="00332CFA" w:rsidRPr="00347B83">
        <w:rPr>
          <w:rFonts w:asciiTheme="majorBidi" w:hAnsiTheme="majorBidi" w:cstheme="majorBidi"/>
          <w:sz w:val="24"/>
          <w:szCs w:val="24"/>
        </w:rPr>
        <w:t xml:space="preserve"> </w:t>
      </w:r>
      <w:r w:rsidR="007C1221" w:rsidRPr="00347B83">
        <w:rPr>
          <w:rFonts w:asciiTheme="majorBidi" w:hAnsiTheme="majorBidi" w:cstheme="majorBidi"/>
          <w:sz w:val="24"/>
          <w:szCs w:val="24"/>
        </w:rPr>
        <w:t>qu’il</w:t>
      </w:r>
      <w:r w:rsidR="00332CFA" w:rsidRPr="00347B83">
        <w:rPr>
          <w:rFonts w:asciiTheme="majorBidi" w:hAnsiTheme="majorBidi" w:cstheme="majorBidi"/>
          <w:sz w:val="24"/>
          <w:szCs w:val="24"/>
        </w:rPr>
        <w:t xml:space="preserve"> </w:t>
      </w:r>
      <w:r w:rsidR="007C1221">
        <w:rPr>
          <w:rFonts w:asciiTheme="majorBidi" w:hAnsiTheme="majorBidi" w:cstheme="majorBidi"/>
          <w:sz w:val="24"/>
          <w:szCs w:val="24"/>
        </w:rPr>
        <w:t>est</w:t>
      </w:r>
      <w:r w:rsidR="00332CFA">
        <w:rPr>
          <w:rFonts w:asciiTheme="majorBidi" w:hAnsiTheme="majorBidi" w:cstheme="majorBidi"/>
          <w:sz w:val="24"/>
          <w:szCs w:val="24"/>
        </w:rPr>
        <w:t xml:space="preserve"> </w:t>
      </w:r>
      <w:r w:rsidR="007C1221">
        <w:rPr>
          <w:rFonts w:asciiTheme="majorBidi" w:hAnsiTheme="majorBidi" w:cstheme="majorBidi"/>
          <w:sz w:val="24"/>
          <w:szCs w:val="24"/>
        </w:rPr>
        <w:t>impossible</w:t>
      </w:r>
      <w:r w:rsidR="00332CFA">
        <w:rPr>
          <w:rFonts w:asciiTheme="majorBidi" w:hAnsiTheme="majorBidi" w:cstheme="majorBidi"/>
          <w:sz w:val="24"/>
          <w:szCs w:val="24"/>
        </w:rPr>
        <w:t xml:space="preserve"> </w:t>
      </w:r>
      <w:r w:rsidR="007C1221">
        <w:rPr>
          <w:rFonts w:asciiTheme="majorBidi" w:hAnsiTheme="majorBidi" w:cstheme="majorBidi"/>
          <w:sz w:val="24"/>
          <w:szCs w:val="24"/>
        </w:rPr>
        <w:t>de</w:t>
      </w:r>
      <w:r w:rsidR="00332CFA">
        <w:rPr>
          <w:rFonts w:asciiTheme="majorBidi" w:hAnsiTheme="majorBidi" w:cstheme="majorBidi"/>
          <w:sz w:val="24"/>
          <w:szCs w:val="24"/>
        </w:rPr>
        <w:t xml:space="preserve"> </w:t>
      </w:r>
      <w:r w:rsidR="007C1221">
        <w:rPr>
          <w:rFonts w:asciiTheme="majorBidi" w:hAnsiTheme="majorBidi" w:cstheme="majorBidi"/>
          <w:sz w:val="24"/>
          <w:szCs w:val="24"/>
        </w:rPr>
        <w:t>mesurer</w:t>
      </w:r>
      <w:r w:rsidR="00332CFA">
        <w:rPr>
          <w:rFonts w:asciiTheme="majorBidi" w:hAnsiTheme="majorBidi" w:cstheme="majorBidi"/>
          <w:sz w:val="24"/>
          <w:szCs w:val="24"/>
        </w:rPr>
        <w:t xml:space="preserve"> </w:t>
      </w:r>
      <w:r w:rsidR="007C1221">
        <w:rPr>
          <w:rFonts w:asciiTheme="majorBidi" w:hAnsiTheme="majorBidi" w:cstheme="majorBidi"/>
          <w:sz w:val="24"/>
          <w:szCs w:val="24"/>
        </w:rPr>
        <w:t>le</w:t>
      </w:r>
      <w:r w:rsidR="00332CFA">
        <w:rPr>
          <w:rFonts w:asciiTheme="majorBidi" w:hAnsiTheme="majorBidi" w:cstheme="majorBidi"/>
          <w:sz w:val="24"/>
          <w:szCs w:val="24"/>
        </w:rPr>
        <w:t xml:space="preserve"> </w:t>
      </w:r>
      <w:r w:rsidR="007C1221">
        <w:rPr>
          <w:rFonts w:asciiTheme="majorBidi" w:hAnsiTheme="majorBidi" w:cstheme="majorBidi"/>
          <w:sz w:val="24"/>
          <w:szCs w:val="24"/>
        </w:rPr>
        <w:t>diamètre</w:t>
      </w:r>
      <w:r w:rsidR="00332CFA">
        <w:rPr>
          <w:rFonts w:asciiTheme="majorBidi" w:hAnsiTheme="majorBidi" w:cstheme="majorBidi"/>
          <w:sz w:val="24"/>
          <w:szCs w:val="24"/>
        </w:rPr>
        <w:t xml:space="preserve"> </w:t>
      </w:r>
      <w:r w:rsidR="007C1221">
        <w:rPr>
          <w:rFonts w:asciiTheme="majorBidi" w:hAnsiTheme="majorBidi" w:cstheme="majorBidi"/>
          <w:sz w:val="24"/>
          <w:szCs w:val="24"/>
        </w:rPr>
        <w:t>(D1.2)</w:t>
      </w:r>
      <w:r w:rsidR="00332CFA">
        <w:rPr>
          <w:rFonts w:asciiTheme="majorBidi" w:hAnsiTheme="majorBidi" w:cstheme="majorBidi"/>
          <w:sz w:val="24"/>
          <w:szCs w:val="24"/>
        </w:rPr>
        <w:t xml:space="preserve"> </w:t>
      </w:r>
      <w:r w:rsidR="007C1221">
        <w:rPr>
          <w:rFonts w:asciiTheme="majorBidi" w:hAnsiTheme="majorBidi" w:cstheme="majorBidi"/>
          <w:sz w:val="24"/>
          <w:szCs w:val="24"/>
        </w:rPr>
        <w:t>à</w:t>
      </w:r>
      <w:r w:rsidR="00332CFA">
        <w:rPr>
          <w:rFonts w:asciiTheme="majorBidi" w:hAnsiTheme="majorBidi" w:cstheme="majorBidi"/>
          <w:sz w:val="24"/>
          <w:szCs w:val="24"/>
        </w:rPr>
        <w:t xml:space="preserve"> </w:t>
      </w:r>
      <w:r w:rsidR="007C1221">
        <w:rPr>
          <w:rFonts w:asciiTheme="majorBidi" w:hAnsiTheme="majorBidi" w:cstheme="majorBidi"/>
          <w:sz w:val="24"/>
          <w:szCs w:val="24"/>
        </w:rPr>
        <w:t>ca</w:t>
      </w:r>
      <w:r w:rsidR="00D41949">
        <w:rPr>
          <w:rFonts w:asciiTheme="majorBidi" w:hAnsiTheme="majorBidi" w:cstheme="majorBidi"/>
          <w:sz w:val="24"/>
          <w:szCs w:val="24"/>
        </w:rPr>
        <w:t>use</w:t>
      </w:r>
      <w:r w:rsidR="00332CFA">
        <w:rPr>
          <w:rFonts w:asciiTheme="majorBidi" w:hAnsiTheme="majorBidi" w:cstheme="majorBidi"/>
          <w:sz w:val="24"/>
          <w:szCs w:val="24"/>
        </w:rPr>
        <w:t xml:space="preserve"> </w:t>
      </w:r>
      <w:r w:rsidR="00D41949">
        <w:rPr>
          <w:rFonts w:asciiTheme="majorBidi" w:hAnsiTheme="majorBidi" w:cstheme="majorBidi"/>
          <w:sz w:val="24"/>
          <w:szCs w:val="24"/>
        </w:rPr>
        <w:t>de</w:t>
      </w:r>
      <w:r w:rsidR="00332CFA">
        <w:rPr>
          <w:rFonts w:asciiTheme="majorBidi" w:hAnsiTheme="majorBidi" w:cstheme="majorBidi"/>
          <w:sz w:val="24"/>
          <w:szCs w:val="24"/>
        </w:rPr>
        <w:t xml:space="preserve"> </w:t>
      </w:r>
      <w:r w:rsidR="00D41949">
        <w:rPr>
          <w:rFonts w:asciiTheme="majorBidi" w:hAnsiTheme="majorBidi" w:cstheme="majorBidi"/>
          <w:sz w:val="24"/>
          <w:szCs w:val="24"/>
        </w:rPr>
        <w:t>la</w:t>
      </w:r>
      <w:r w:rsidR="00332CFA">
        <w:rPr>
          <w:rFonts w:asciiTheme="majorBidi" w:hAnsiTheme="majorBidi" w:cstheme="majorBidi"/>
          <w:sz w:val="24"/>
          <w:szCs w:val="24"/>
        </w:rPr>
        <w:t xml:space="preserve"> </w:t>
      </w:r>
      <w:r w:rsidR="003D7BC4">
        <w:rPr>
          <w:rFonts w:asciiTheme="majorBidi" w:hAnsiTheme="majorBidi" w:cstheme="majorBidi"/>
          <w:sz w:val="24"/>
          <w:szCs w:val="24"/>
        </w:rPr>
        <w:t xml:space="preserve">complexité de la </w:t>
      </w:r>
      <w:r w:rsidR="00D41949">
        <w:rPr>
          <w:rFonts w:asciiTheme="majorBidi" w:hAnsiTheme="majorBidi" w:cstheme="majorBidi"/>
          <w:sz w:val="24"/>
          <w:szCs w:val="24"/>
        </w:rPr>
        <w:t>géométrie</w:t>
      </w:r>
      <w:r w:rsidR="00332CFA">
        <w:rPr>
          <w:rFonts w:asciiTheme="majorBidi" w:hAnsiTheme="majorBidi" w:cstheme="majorBidi"/>
          <w:sz w:val="24"/>
          <w:szCs w:val="24"/>
        </w:rPr>
        <w:t xml:space="preserve"> </w:t>
      </w:r>
      <w:r w:rsidR="00D41949">
        <w:rPr>
          <w:rFonts w:asciiTheme="majorBidi" w:hAnsiTheme="majorBidi" w:cstheme="majorBidi"/>
          <w:sz w:val="24"/>
          <w:szCs w:val="24"/>
        </w:rPr>
        <w:t>de</w:t>
      </w:r>
      <w:r w:rsidR="00332CFA">
        <w:rPr>
          <w:rFonts w:asciiTheme="majorBidi" w:hAnsiTheme="majorBidi" w:cstheme="majorBidi"/>
          <w:sz w:val="24"/>
          <w:szCs w:val="24"/>
        </w:rPr>
        <w:t xml:space="preserve"> </w:t>
      </w:r>
      <w:r w:rsidR="00D41949">
        <w:rPr>
          <w:rFonts w:asciiTheme="majorBidi" w:hAnsiTheme="majorBidi" w:cstheme="majorBidi"/>
          <w:sz w:val="24"/>
          <w:szCs w:val="24"/>
        </w:rPr>
        <w:t>la</w:t>
      </w:r>
      <w:r w:rsidR="00332CFA">
        <w:rPr>
          <w:rFonts w:asciiTheme="majorBidi" w:hAnsiTheme="majorBidi" w:cstheme="majorBidi"/>
          <w:sz w:val="24"/>
          <w:szCs w:val="24"/>
        </w:rPr>
        <w:t xml:space="preserve"> </w:t>
      </w:r>
      <w:r w:rsidR="00D41949">
        <w:rPr>
          <w:rFonts w:asciiTheme="majorBidi" w:hAnsiTheme="majorBidi" w:cstheme="majorBidi"/>
          <w:sz w:val="24"/>
          <w:szCs w:val="24"/>
        </w:rPr>
        <w:t>pièce.</w:t>
      </w:r>
    </w:p>
    <w:p w14:paraId="33E066C0" w14:textId="3E80E0A7" w:rsidR="00DF47DA" w:rsidRDefault="00D41949" w:rsidP="00347B83">
      <w:pPr>
        <w:tabs>
          <w:tab w:val="left" w:pos="0"/>
        </w:tabs>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sidR="00DF47DA">
        <w:rPr>
          <w:rFonts w:asciiTheme="majorBidi" w:hAnsiTheme="majorBidi" w:cstheme="majorBidi"/>
          <w:sz w:val="24"/>
          <w:szCs w:val="24"/>
        </w:rPr>
        <w:t>insère</w:t>
      </w:r>
      <w:r w:rsidR="00332CFA">
        <w:rPr>
          <w:rFonts w:asciiTheme="majorBidi" w:hAnsiTheme="majorBidi" w:cstheme="majorBidi"/>
          <w:sz w:val="24"/>
          <w:szCs w:val="24"/>
        </w:rPr>
        <w:t xml:space="preserve"> </w:t>
      </w:r>
      <w:r>
        <w:rPr>
          <w:rFonts w:asciiTheme="majorBidi" w:hAnsiTheme="majorBidi" w:cstheme="majorBidi"/>
          <w:sz w:val="24"/>
          <w:szCs w:val="24"/>
        </w:rPr>
        <w:t>délicatement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trois</w:t>
      </w:r>
      <w:r w:rsidR="00332CFA">
        <w:rPr>
          <w:rFonts w:asciiTheme="majorBidi" w:hAnsiTheme="majorBidi" w:cstheme="majorBidi"/>
          <w:sz w:val="24"/>
          <w:szCs w:val="24"/>
        </w:rPr>
        <w:t xml:space="preserve"> </w:t>
      </w:r>
      <w:r>
        <w:rPr>
          <w:rFonts w:asciiTheme="majorBidi" w:hAnsiTheme="majorBidi" w:cstheme="majorBidi"/>
          <w:sz w:val="24"/>
          <w:szCs w:val="24"/>
        </w:rPr>
        <w:t>touches</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palmer</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l’alésage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sidR="00DF47DA">
        <w:rPr>
          <w:rFonts w:asciiTheme="majorBidi" w:hAnsiTheme="majorBidi" w:cstheme="majorBidi"/>
          <w:sz w:val="24"/>
          <w:szCs w:val="24"/>
        </w:rPr>
        <w:t>mesurer,</w:t>
      </w:r>
      <w:r w:rsidR="00332CFA">
        <w:rPr>
          <w:rFonts w:asciiTheme="majorBidi" w:hAnsiTheme="majorBidi" w:cstheme="majorBidi"/>
          <w:sz w:val="24"/>
          <w:szCs w:val="24"/>
        </w:rPr>
        <w:t xml:space="preserve"> </w:t>
      </w:r>
      <w:r w:rsidR="00DF47DA">
        <w:rPr>
          <w:rFonts w:asciiTheme="majorBidi" w:hAnsiTheme="majorBidi" w:cstheme="majorBidi"/>
          <w:sz w:val="24"/>
          <w:szCs w:val="24"/>
        </w:rPr>
        <w:t>puis</w:t>
      </w:r>
      <w:r w:rsidR="00332CFA">
        <w:rPr>
          <w:rFonts w:asciiTheme="majorBidi" w:hAnsiTheme="majorBidi" w:cstheme="majorBidi"/>
          <w:sz w:val="24"/>
          <w:szCs w:val="24"/>
        </w:rPr>
        <w:t xml:space="preserve"> </w:t>
      </w:r>
      <w:r w:rsidR="00DF47DA">
        <w:rPr>
          <w:rFonts w:asciiTheme="majorBidi" w:hAnsiTheme="majorBidi" w:cstheme="majorBidi"/>
          <w:sz w:val="24"/>
          <w:szCs w:val="24"/>
        </w:rPr>
        <w:t>on</w:t>
      </w:r>
      <w:r w:rsidR="00332CFA">
        <w:rPr>
          <w:rFonts w:asciiTheme="majorBidi" w:hAnsiTheme="majorBidi" w:cstheme="majorBidi"/>
          <w:sz w:val="24"/>
          <w:szCs w:val="24"/>
        </w:rPr>
        <w:t xml:space="preserve"> </w:t>
      </w:r>
      <w:r w:rsidR="00DF47DA">
        <w:rPr>
          <w:rFonts w:asciiTheme="majorBidi" w:hAnsiTheme="majorBidi" w:cstheme="majorBidi"/>
          <w:sz w:val="24"/>
          <w:szCs w:val="24"/>
        </w:rPr>
        <w:t>tourne</w:t>
      </w:r>
      <w:r w:rsidR="00332CFA">
        <w:rPr>
          <w:rFonts w:asciiTheme="majorBidi" w:hAnsiTheme="majorBidi" w:cstheme="majorBidi"/>
          <w:sz w:val="24"/>
          <w:szCs w:val="24"/>
        </w:rPr>
        <w:t xml:space="preserve"> </w:t>
      </w:r>
      <w:r w:rsidR="00DF47DA">
        <w:rPr>
          <w:rFonts w:asciiTheme="majorBidi" w:hAnsiTheme="majorBidi" w:cstheme="majorBidi"/>
          <w:sz w:val="24"/>
          <w:szCs w:val="24"/>
        </w:rPr>
        <w:t>la</w:t>
      </w:r>
      <w:r w:rsidR="00332CFA">
        <w:rPr>
          <w:rFonts w:asciiTheme="majorBidi" w:hAnsiTheme="majorBidi" w:cstheme="majorBidi"/>
          <w:sz w:val="24"/>
          <w:szCs w:val="24"/>
        </w:rPr>
        <w:t xml:space="preserve"> </w:t>
      </w:r>
      <w:r w:rsidR="00DF47DA">
        <w:rPr>
          <w:rFonts w:asciiTheme="majorBidi" w:hAnsiTheme="majorBidi" w:cstheme="majorBidi"/>
          <w:sz w:val="24"/>
          <w:szCs w:val="24"/>
        </w:rPr>
        <w:t>molette</w:t>
      </w:r>
      <w:r w:rsidR="00332CFA">
        <w:rPr>
          <w:rFonts w:asciiTheme="majorBidi" w:hAnsiTheme="majorBidi" w:cstheme="majorBidi"/>
          <w:sz w:val="24"/>
          <w:szCs w:val="24"/>
        </w:rPr>
        <w:t xml:space="preserve"> </w:t>
      </w:r>
      <w:r w:rsidR="00DF47DA">
        <w:rPr>
          <w:rFonts w:asciiTheme="majorBidi" w:hAnsiTheme="majorBidi" w:cstheme="majorBidi"/>
          <w:sz w:val="24"/>
          <w:szCs w:val="24"/>
        </w:rPr>
        <w:t>de</w:t>
      </w:r>
      <w:r w:rsidR="00332CFA">
        <w:rPr>
          <w:rFonts w:asciiTheme="majorBidi" w:hAnsiTheme="majorBidi" w:cstheme="majorBidi"/>
          <w:sz w:val="24"/>
          <w:szCs w:val="24"/>
        </w:rPr>
        <w:t xml:space="preserve"> </w:t>
      </w:r>
      <w:r w:rsidR="00DF47DA">
        <w:rPr>
          <w:rFonts w:asciiTheme="majorBidi" w:hAnsiTheme="majorBidi" w:cstheme="majorBidi"/>
          <w:sz w:val="24"/>
          <w:szCs w:val="24"/>
        </w:rPr>
        <w:t>réglage</w:t>
      </w:r>
      <w:r w:rsidR="00332CFA">
        <w:rPr>
          <w:rFonts w:asciiTheme="majorBidi" w:hAnsiTheme="majorBidi" w:cstheme="majorBidi"/>
          <w:sz w:val="24"/>
          <w:szCs w:val="24"/>
        </w:rPr>
        <w:t xml:space="preserve"> </w:t>
      </w:r>
      <w:r w:rsidR="00DF47DA">
        <w:rPr>
          <w:rFonts w:asciiTheme="majorBidi" w:hAnsiTheme="majorBidi" w:cstheme="majorBidi"/>
          <w:sz w:val="24"/>
          <w:szCs w:val="24"/>
        </w:rPr>
        <w:t>jusqu’à</w:t>
      </w:r>
      <w:r w:rsidR="00332CFA">
        <w:rPr>
          <w:rFonts w:asciiTheme="majorBidi" w:hAnsiTheme="majorBidi" w:cstheme="majorBidi"/>
          <w:sz w:val="24"/>
          <w:szCs w:val="24"/>
        </w:rPr>
        <w:t xml:space="preserve"> </w:t>
      </w:r>
      <w:r w:rsidR="00DF47DA">
        <w:rPr>
          <w:rFonts w:asciiTheme="majorBidi" w:hAnsiTheme="majorBidi" w:cstheme="majorBidi"/>
          <w:sz w:val="24"/>
          <w:szCs w:val="24"/>
        </w:rPr>
        <w:t>ce</w:t>
      </w:r>
      <w:r w:rsidR="00332CFA">
        <w:rPr>
          <w:rFonts w:asciiTheme="majorBidi" w:hAnsiTheme="majorBidi" w:cstheme="majorBidi"/>
          <w:sz w:val="24"/>
          <w:szCs w:val="24"/>
        </w:rPr>
        <w:t xml:space="preserve"> </w:t>
      </w:r>
      <w:r w:rsidR="00DF47DA">
        <w:rPr>
          <w:rFonts w:asciiTheme="majorBidi" w:hAnsiTheme="majorBidi" w:cstheme="majorBidi"/>
          <w:sz w:val="24"/>
          <w:szCs w:val="24"/>
        </w:rPr>
        <w:t>que</w:t>
      </w:r>
      <w:r w:rsidR="00332CFA">
        <w:rPr>
          <w:rFonts w:asciiTheme="majorBidi" w:hAnsiTheme="majorBidi" w:cstheme="majorBidi"/>
          <w:sz w:val="24"/>
          <w:szCs w:val="24"/>
        </w:rPr>
        <w:t xml:space="preserve"> </w:t>
      </w:r>
      <w:r w:rsidR="00DF47DA">
        <w:rPr>
          <w:rFonts w:asciiTheme="majorBidi" w:hAnsiTheme="majorBidi" w:cstheme="majorBidi"/>
          <w:sz w:val="24"/>
          <w:szCs w:val="24"/>
        </w:rPr>
        <w:t>les</w:t>
      </w:r>
      <w:r w:rsidR="00332CFA">
        <w:rPr>
          <w:rFonts w:asciiTheme="majorBidi" w:hAnsiTheme="majorBidi" w:cstheme="majorBidi"/>
          <w:sz w:val="24"/>
          <w:szCs w:val="24"/>
        </w:rPr>
        <w:t xml:space="preserve"> </w:t>
      </w:r>
      <w:r w:rsidR="00DF47DA">
        <w:rPr>
          <w:rFonts w:asciiTheme="majorBidi" w:hAnsiTheme="majorBidi" w:cstheme="majorBidi"/>
          <w:sz w:val="24"/>
          <w:szCs w:val="24"/>
        </w:rPr>
        <w:t>touches</w:t>
      </w:r>
      <w:r w:rsidR="00332CFA">
        <w:rPr>
          <w:rFonts w:asciiTheme="majorBidi" w:hAnsiTheme="majorBidi" w:cstheme="majorBidi"/>
          <w:sz w:val="24"/>
          <w:szCs w:val="24"/>
        </w:rPr>
        <w:t xml:space="preserve"> </w:t>
      </w:r>
      <w:r w:rsidR="00DF47DA">
        <w:rPr>
          <w:rFonts w:asciiTheme="majorBidi" w:hAnsiTheme="majorBidi" w:cstheme="majorBidi"/>
          <w:sz w:val="24"/>
          <w:szCs w:val="24"/>
        </w:rPr>
        <w:t>entrent</w:t>
      </w:r>
      <w:r w:rsidR="00332CFA">
        <w:rPr>
          <w:rFonts w:asciiTheme="majorBidi" w:hAnsiTheme="majorBidi" w:cstheme="majorBidi"/>
          <w:sz w:val="24"/>
          <w:szCs w:val="24"/>
        </w:rPr>
        <w:t xml:space="preserve"> </w:t>
      </w:r>
      <w:r w:rsidR="00DF47DA">
        <w:rPr>
          <w:rFonts w:asciiTheme="majorBidi" w:hAnsiTheme="majorBidi" w:cstheme="majorBidi"/>
          <w:sz w:val="24"/>
          <w:szCs w:val="24"/>
        </w:rPr>
        <w:t>en</w:t>
      </w:r>
      <w:r w:rsidR="00332CFA">
        <w:rPr>
          <w:rFonts w:asciiTheme="majorBidi" w:hAnsiTheme="majorBidi" w:cstheme="majorBidi"/>
          <w:sz w:val="24"/>
          <w:szCs w:val="24"/>
        </w:rPr>
        <w:t xml:space="preserve"> </w:t>
      </w:r>
      <w:r w:rsidR="00DF47DA">
        <w:rPr>
          <w:rFonts w:asciiTheme="majorBidi" w:hAnsiTheme="majorBidi" w:cstheme="majorBidi"/>
          <w:sz w:val="24"/>
          <w:szCs w:val="24"/>
        </w:rPr>
        <w:t>contact</w:t>
      </w:r>
      <w:r w:rsidR="00332CFA">
        <w:rPr>
          <w:rFonts w:asciiTheme="majorBidi" w:hAnsiTheme="majorBidi" w:cstheme="majorBidi"/>
          <w:sz w:val="24"/>
          <w:szCs w:val="24"/>
        </w:rPr>
        <w:t xml:space="preserve"> </w:t>
      </w:r>
      <w:r w:rsidR="00DF47DA">
        <w:rPr>
          <w:rFonts w:asciiTheme="majorBidi" w:hAnsiTheme="majorBidi" w:cstheme="majorBidi"/>
          <w:sz w:val="24"/>
          <w:szCs w:val="24"/>
        </w:rPr>
        <w:t>avec</w:t>
      </w:r>
      <w:r w:rsidR="00332CFA">
        <w:rPr>
          <w:rFonts w:asciiTheme="majorBidi" w:hAnsiTheme="majorBidi" w:cstheme="majorBidi"/>
          <w:sz w:val="24"/>
          <w:szCs w:val="24"/>
        </w:rPr>
        <w:t xml:space="preserve"> </w:t>
      </w:r>
      <w:r w:rsidR="00DF47DA">
        <w:rPr>
          <w:rFonts w:asciiTheme="majorBidi" w:hAnsiTheme="majorBidi" w:cstheme="majorBidi"/>
          <w:sz w:val="24"/>
          <w:szCs w:val="24"/>
        </w:rPr>
        <w:t>les</w:t>
      </w:r>
      <w:r w:rsidR="00332CFA">
        <w:rPr>
          <w:rFonts w:asciiTheme="majorBidi" w:hAnsiTheme="majorBidi" w:cstheme="majorBidi"/>
          <w:sz w:val="24"/>
          <w:szCs w:val="24"/>
        </w:rPr>
        <w:t xml:space="preserve"> </w:t>
      </w:r>
      <w:r w:rsidR="00DF47DA">
        <w:rPr>
          <w:rFonts w:asciiTheme="majorBidi" w:hAnsiTheme="majorBidi" w:cstheme="majorBidi"/>
          <w:sz w:val="24"/>
          <w:szCs w:val="24"/>
        </w:rPr>
        <w:t>parois</w:t>
      </w:r>
      <w:r w:rsidR="00332CFA">
        <w:rPr>
          <w:rFonts w:asciiTheme="majorBidi" w:hAnsiTheme="majorBidi" w:cstheme="majorBidi"/>
          <w:sz w:val="24"/>
          <w:szCs w:val="24"/>
        </w:rPr>
        <w:t xml:space="preserve"> </w:t>
      </w:r>
      <w:r w:rsidR="00DF47DA">
        <w:rPr>
          <w:rFonts w:asciiTheme="majorBidi" w:hAnsiTheme="majorBidi" w:cstheme="majorBidi"/>
          <w:sz w:val="24"/>
          <w:szCs w:val="24"/>
        </w:rPr>
        <w:t>interne</w:t>
      </w:r>
      <w:r w:rsidR="00F2057E">
        <w:rPr>
          <w:rFonts w:asciiTheme="majorBidi" w:hAnsiTheme="majorBidi" w:cstheme="majorBidi"/>
          <w:sz w:val="24"/>
          <w:szCs w:val="24"/>
        </w:rPr>
        <w:t>s</w:t>
      </w:r>
      <w:r w:rsidR="00332CFA">
        <w:rPr>
          <w:rFonts w:asciiTheme="majorBidi" w:hAnsiTheme="majorBidi" w:cstheme="majorBidi"/>
          <w:sz w:val="24"/>
          <w:szCs w:val="24"/>
        </w:rPr>
        <w:t xml:space="preserve"> </w:t>
      </w:r>
      <w:r w:rsidR="00DF47DA">
        <w:rPr>
          <w:rFonts w:asciiTheme="majorBidi" w:hAnsiTheme="majorBidi" w:cstheme="majorBidi"/>
          <w:sz w:val="24"/>
          <w:szCs w:val="24"/>
        </w:rPr>
        <w:t>de</w:t>
      </w:r>
      <w:r w:rsidR="00332CFA">
        <w:rPr>
          <w:rFonts w:asciiTheme="majorBidi" w:hAnsiTheme="majorBidi" w:cstheme="majorBidi"/>
          <w:sz w:val="24"/>
          <w:szCs w:val="24"/>
        </w:rPr>
        <w:t xml:space="preserve"> </w:t>
      </w:r>
      <w:r w:rsidR="00DF47DA">
        <w:rPr>
          <w:rFonts w:asciiTheme="majorBidi" w:hAnsiTheme="majorBidi" w:cstheme="majorBidi"/>
          <w:sz w:val="24"/>
          <w:szCs w:val="24"/>
        </w:rPr>
        <w:t>l’alésage</w:t>
      </w:r>
      <w:r w:rsidR="00332CFA">
        <w:rPr>
          <w:rFonts w:asciiTheme="majorBidi" w:hAnsiTheme="majorBidi" w:cstheme="majorBidi"/>
          <w:sz w:val="24"/>
          <w:szCs w:val="24"/>
        </w:rPr>
        <w:t xml:space="preserve"> </w:t>
      </w:r>
      <w:r w:rsidR="00DF47DA">
        <w:rPr>
          <w:rFonts w:asciiTheme="majorBidi" w:hAnsiTheme="majorBidi" w:cstheme="majorBidi"/>
          <w:sz w:val="24"/>
          <w:szCs w:val="24"/>
        </w:rPr>
        <w:t>du</w:t>
      </w:r>
      <w:r w:rsidR="00332CFA">
        <w:rPr>
          <w:rFonts w:asciiTheme="majorBidi" w:hAnsiTheme="majorBidi" w:cstheme="majorBidi"/>
          <w:sz w:val="24"/>
          <w:szCs w:val="24"/>
        </w:rPr>
        <w:t xml:space="preserve"> </w:t>
      </w:r>
      <w:r w:rsidR="00DF47DA">
        <w:rPr>
          <w:rFonts w:asciiTheme="majorBidi" w:hAnsiTheme="majorBidi" w:cstheme="majorBidi"/>
          <w:sz w:val="24"/>
          <w:szCs w:val="24"/>
        </w:rPr>
        <w:t>moyeu.</w:t>
      </w:r>
      <w:r w:rsidR="002763AE" w:rsidRPr="002763AE">
        <w:t xml:space="preserve"> </w:t>
      </w:r>
      <w:r w:rsidR="002763AE" w:rsidRPr="002763AE">
        <w:rPr>
          <w:rFonts w:asciiTheme="majorBidi" w:hAnsiTheme="majorBidi" w:cstheme="majorBidi"/>
          <w:sz w:val="24"/>
          <w:szCs w:val="24"/>
        </w:rPr>
        <w:t>On fait le calcul d’incertitude sur Excel et on le présente dans le fichier</w:t>
      </w:r>
      <w:r w:rsidR="002763AE">
        <w:rPr>
          <w:rFonts w:asciiTheme="majorBidi" w:hAnsiTheme="majorBidi" w:cstheme="majorBidi"/>
          <w:sz w:val="24"/>
          <w:szCs w:val="24"/>
        </w:rPr>
        <w:t xml:space="preserve"> </w:t>
      </w:r>
      <w:r w:rsidR="00DB3E17">
        <w:rPr>
          <w:rFonts w:asciiTheme="majorBidi" w:hAnsiTheme="majorBidi" w:cstheme="majorBidi"/>
          <w:sz w:val="24"/>
          <w:szCs w:val="24"/>
        </w:rPr>
        <w:t>ci-dessous. Le</w:t>
      </w:r>
      <w:r w:rsidR="00332CFA">
        <w:rPr>
          <w:rFonts w:asciiTheme="majorBidi" w:hAnsiTheme="majorBidi" w:cstheme="majorBidi"/>
          <w:sz w:val="24"/>
          <w:szCs w:val="24"/>
        </w:rPr>
        <w:t xml:space="preserve"> </w:t>
      </w:r>
      <w:r w:rsidR="00DF47DA">
        <w:rPr>
          <w:rFonts w:asciiTheme="majorBidi" w:hAnsiTheme="majorBidi" w:cstheme="majorBidi"/>
          <w:sz w:val="24"/>
          <w:szCs w:val="24"/>
        </w:rPr>
        <w:t>palmer</w:t>
      </w:r>
      <w:r w:rsidR="00332CFA">
        <w:rPr>
          <w:rFonts w:asciiTheme="majorBidi" w:hAnsiTheme="majorBidi" w:cstheme="majorBidi"/>
          <w:sz w:val="24"/>
          <w:szCs w:val="24"/>
        </w:rPr>
        <w:t xml:space="preserve"> </w:t>
      </w:r>
      <w:r w:rsidR="00DF47DA">
        <w:rPr>
          <w:rFonts w:asciiTheme="majorBidi" w:hAnsiTheme="majorBidi" w:cstheme="majorBidi"/>
          <w:sz w:val="24"/>
          <w:szCs w:val="24"/>
        </w:rPr>
        <w:t>est</w:t>
      </w:r>
      <w:r w:rsidR="00332CFA">
        <w:rPr>
          <w:rFonts w:asciiTheme="majorBidi" w:hAnsiTheme="majorBidi" w:cstheme="majorBidi"/>
          <w:sz w:val="24"/>
          <w:szCs w:val="24"/>
        </w:rPr>
        <w:t xml:space="preserve"> </w:t>
      </w:r>
      <w:r w:rsidR="00DF47DA">
        <w:rPr>
          <w:rFonts w:asciiTheme="majorBidi" w:hAnsiTheme="majorBidi" w:cstheme="majorBidi"/>
          <w:sz w:val="24"/>
          <w:szCs w:val="24"/>
        </w:rPr>
        <w:t>caractérisé</w:t>
      </w:r>
      <w:r w:rsidR="00332CFA">
        <w:rPr>
          <w:rFonts w:asciiTheme="majorBidi" w:hAnsiTheme="majorBidi" w:cstheme="majorBidi"/>
          <w:sz w:val="24"/>
          <w:szCs w:val="24"/>
        </w:rPr>
        <w:t xml:space="preserve"> </w:t>
      </w:r>
      <w:r w:rsidR="001C21AB">
        <w:rPr>
          <w:rFonts w:asciiTheme="majorBidi" w:hAnsiTheme="majorBidi" w:cstheme="majorBidi"/>
          <w:sz w:val="24"/>
          <w:szCs w:val="24"/>
        </w:rPr>
        <w:t>par</w:t>
      </w:r>
      <w:r w:rsidR="00332CFA">
        <w:rPr>
          <w:rFonts w:asciiTheme="majorBidi" w:hAnsiTheme="majorBidi" w:cstheme="majorBidi"/>
          <w:sz w:val="24"/>
          <w:szCs w:val="24"/>
        </w:rPr>
        <w:t xml:space="preserve"> </w:t>
      </w:r>
      <w:r w:rsidR="001C21AB">
        <w:rPr>
          <w:rFonts w:asciiTheme="majorBidi" w:hAnsiTheme="majorBidi" w:cstheme="majorBidi"/>
          <w:sz w:val="24"/>
          <w:szCs w:val="24"/>
        </w:rPr>
        <w:t>:</w:t>
      </w:r>
    </w:p>
    <w:p w14:paraId="2A1FF2B0" w14:textId="4045D977" w:rsidR="00DF47DA" w:rsidRDefault="00DF47DA" w:rsidP="00DF47DA">
      <w:pPr>
        <w:pStyle w:val="Paragraphedeliste"/>
        <w:numPr>
          <w:ilvl w:val="1"/>
          <w:numId w:val="1"/>
        </w:num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résolution</w:t>
      </w:r>
      <w:r w:rsidR="00332CFA">
        <w:rPr>
          <w:rFonts w:asciiTheme="majorBidi" w:hAnsiTheme="majorBidi" w:cstheme="majorBidi"/>
          <w:sz w:val="24"/>
          <w:szCs w:val="24"/>
        </w:rPr>
        <w:t xml:space="preserve"> </w:t>
      </w:r>
      <w:r>
        <w:rPr>
          <w:rFonts w:asciiTheme="majorBidi" w:hAnsiTheme="majorBidi" w:cstheme="majorBidi"/>
          <w:sz w:val="24"/>
          <w:szCs w:val="24"/>
        </w:rPr>
        <w:t>0.005mm</w:t>
      </w:r>
      <w:r w:rsidR="007613FE">
        <w:rPr>
          <w:rFonts w:asciiTheme="majorBidi" w:hAnsiTheme="majorBidi" w:cstheme="majorBidi"/>
          <w:sz w:val="24"/>
          <w:szCs w:val="24"/>
        </w:rPr>
        <w:t>.</w:t>
      </w:r>
    </w:p>
    <w:p w14:paraId="53284B6D" w14:textId="049FAA5F" w:rsidR="000A7181" w:rsidRPr="002763AE" w:rsidRDefault="00DF47DA" w:rsidP="00CC524D">
      <w:pPr>
        <w:pStyle w:val="Paragraphedeliste"/>
        <w:numPr>
          <w:ilvl w:val="1"/>
          <w:numId w:val="1"/>
        </w:numPr>
        <w:tabs>
          <w:tab w:val="left" w:pos="1064"/>
        </w:tabs>
        <w:spacing w:after="0" w:line="360" w:lineRule="auto"/>
        <w:jc w:val="both"/>
        <w:rPr>
          <w:rFonts w:asciiTheme="majorBidi" w:hAnsiTheme="majorBidi" w:cstheme="majorBidi"/>
          <w:sz w:val="24"/>
          <w:szCs w:val="24"/>
        </w:rPr>
      </w:pPr>
      <w:r w:rsidRPr="002763AE">
        <w:rPr>
          <w:rFonts w:asciiTheme="majorBidi" w:hAnsiTheme="majorBidi" w:cstheme="majorBidi"/>
          <w:sz w:val="24"/>
          <w:szCs w:val="24"/>
        </w:rPr>
        <w:t>Capacité</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de</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(40</w:t>
      </w:r>
      <w:r w:rsidR="003D7BC4" w:rsidRPr="002763AE">
        <w:rPr>
          <w:rFonts w:asciiTheme="majorBidi" w:hAnsiTheme="majorBidi" w:cstheme="majorBidi"/>
          <w:sz w:val="24"/>
          <w:szCs w:val="24"/>
        </w:rPr>
        <w:t>-</w:t>
      </w:r>
      <w:r w:rsidRPr="002763AE">
        <w:rPr>
          <w:rFonts w:asciiTheme="majorBidi" w:hAnsiTheme="majorBidi" w:cstheme="majorBidi"/>
          <w:sz w:val="24"/>
          <w:szCs w:val="24"/>
        </w:rPr>
        <w:t>50)</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mm</w:t>
      </w:r>
      <w:r w:rsidR="002763AE">
        <w:rPr>
          <w:rFonts w:asciiTheme="majorBidi" w:hAnsiTheme="majorBidi" w:cstheme="majorBidi"/>
          <w:sz w:val="24"/>
          <w:szCs w:val="24"/>
        </w:rPr>
        <w:t xml:space="preserve"> </w:t>
      </w:r>
      <w:r w:rsidR="002763AE" w:rsidRPr="00347B83">
        <w:rPr>
          <w:rFonts w:asciiTheme="majorBidi" w:hAnsiTheme="majorBidi" w:cstheme="majorBidi"/>
          <w:sz w:val="24"/>
          <w:szCs w:val="24"/>
        </w:rPr>
        <w:t xml:space="preserve">et un </w:t>
      </w:r>
      <w:r w:rsidR="00CC524D" w:rsidRPr="00347B83">
        <w:rPr>
          <w:rFonts w:asciiTheme="majorBidi" w:hAnsiTheme="majorBidi" w:cstheme="majorBidi"/>
          <w:sz w:val="24"/>
          <w:szCs w:val="24"/>
        </w:rPr>
        <w:t>c</w:t>
      </w:r>
      <w:r w:rsidRPr="00347B83">
        <w:rPr>
          <w:rFonts w:asciiTheme="majorBidi" w:hAnsiTheme="majorBidi" w:cstheme="majorBidi"/>
          <w:sz w:val="24"/>
          <w:szCs w:val="24"/>
        </w:rPr>
        <w:t>oefficient</w:t>
      </w:r>
      <w:r w:rsidR="00332CFA" w:rsidRPr="00347B83">
        <w:rPr>
          <w:rFonts w:asciiTheme="majorBidi" w:hAnsiTheme="majorBidi" w:cstheme="majorBidi"/>
          <w:sz w:val="24"/>
          <w:szCs w:val="24"/>
        </w:rPr>
        <w:t xml:space="preserve"> </w:t>
      </w:r>
      <w:r w:rsidRPr="002763AE">
        <w:rPr>
          <w:rFonts w:asciiTheme="majorBidi" w:hAnsiTheme="majorBidi" w:cstheme="majorBidi"/>
          <w:sz w:val="24"/>
          <w:szCs w:val="24"/>
        </w:rPr>
        <w:t>de</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dilatation</w:t>
      </w:r>
      <w:r w:rsidR="002763AE">
        <w:rPr>
          <w:rFonts w:asciiTheme="majorBidi" w:hAnsiTheme="majorBidi" w:cstheme="majorBidi"/>
          <w:sz w:val="24"/>
          <w:szCs w:val="24"/>
        </w:rPr>
        <w:t xml:space="preserve"> </w:t>
      </w:r>
      <w:r w:rsidR="007613FE" w:rsidRPr="00E11B61">
        <w:rPr>
          <w:rFonts w:asciiTheme="majorBidi" w:hAnsiTheme="majorBidi" w:cstheme="majorBidi"/>
          <w:sz w:val="24"/>
          <w:szCs w:val="24"/>
        </w:rPr>
        <w:t>α</w:t>
      </w:r>
      <w:r w:rsidR="007613FE">
        <w:rPr>
          <w:rFonts w:asciiTheme="majorBidi" w:hAnsiTheme="majorBidi" w:cstheme="majorBidi"/>
          <w:sz w:val="24"/>
          <w:szCs w:val="24"/>
          <w:vertAlign w:val="subscript"/>
        </w:rPr>
        <w:t>i =</w:t>
      </w:r>
      <w:r w:rsidRPr="002763AE">
        <w:rPr>
          <w:rFonts w:asciiTheme="majorBidi" w:hAnsiTheme="majorBidi" w:cstheme="majorBidi"/>
          <w:sz w:val="24"/>
          <w:szCs w:val="24"/>
        </w:rPr>
        <w:t>0.000017</w:t>
      </w:r>
      <w:r w:rsidR="00332CFA" w:rsidRPr="002763AE">
        <w:rPr>
          <w:rFonts w:asciiTheme="majorBidi" w:hAnsiTheme="majorBidi" w:cstheme="majorBidi"/>
          <w:sz w:val="24"/>
          <w:szCs w:val="24"/>
        </w:rPr>
        <w:t xml:space="preserve"> </w:t>
      </w:r>
      <w:r w:rsidRPr="002763AE">
        <w:rPr>
          <w:rFonts w:asciiTheme="majorBidi" w:hAnsiTheme="majorBidi" w:cstheme="majorBidi"/>
          <w:sz w:val="24"/>
          <w:szCs w:val="24"/>
        </w:rPr>
        <w:t>[1/k]</w:t>
      </w:r>
      <w:r w:rsidR="002763AE" w:rsidRPr="002763AE">
        <w:rPr>
          <w:rFonts w:asciiTheme="majorBidi" w:hAnsiTheme="majorBidi" w:cstheme="majorBidi" w:hint="cs"/>
          <w:sz w:val="24"/>
          <w:szCs w:val="24"/>
          <w:rtl/>
        </w:rPr>
        <w:t>.</w:t>
      </w:r>
    </w:p>
    <w:p w14:paraId="23291783" w14:textId="77777777" w:rsidR="00655BDC" w:rsidRDefault="00655BDC" w:rsidP="000A7181">
      <w:pPr>
        <w:tabs>
          <w:tab w:val="left" w:pos="2581"/>
        </w:tabs>
        <w:spacing w:line="360" w:lineRule="auto"/>
        <w:jc w:val="both"/>
        <w:rPr>
          <w:rFonts w:asciiTheme="majorBidi" w:hAnsiTheme="majorBidi" w:cstheme="majorBidi"/>
          <w:sz w:val="24"/>
          <w:szCs w:val="24"/>
        </w:rPr>
        <w:sectPr w:rsidR="00655BDC" w:rsidSect="00F42984">
          <w:pgSz w:w="11906" w:h="16838"/>
          <w:pgMar w:top="1418" w:right="1418" w:bottom="1418" w:left="1418" w:header="709" w:footer="709" w:gutter="0"/>
          <w:cols w:space="708"/>
          <w:docGrid w:linePitch="360"/>
        </w:sectPr>
      </w:pPr>
    </w:p>
    <w:p w14:paraId="6F69A26F" w14:textId="2411F880" w:rsidR="00732EA9" w:rsidRDefault="00385AD7" w:rsidP="007961BB">
      <w:pPr>
        <w:tabs>
          <w:tab w:val="left" w:pos="2581"/>
        </w:tabs>
        <w:spacing w:line="360" w:lineRule="auto"/>
        <w:jc w:val="both"/>
        <w:rPr>
          <w:rFonts w:asciiTheme="majorBidi" w:hAnsiTheme="majorBidi" w:cstheme="majorBidi"/>
          <w:sz w:val="24"/>
          <w:szCs w:val="24"/>
        </w:rPr>
      </w:pPr>
      <w:r>
        <w:rPr>
          <w:rFonts w:asciiTheme="majorBidi" w:hAnsiTheme="majorBidi" w:cstheme="majorBidi"/>
          <w:sz w:val="24"/>
          <w:szCs w:val="24"/>
        </w:rPr>
        <w:object w:dxaOrig="18190" w:dyaOrig="13640" w14:anchorId="7616C69F">
          <v:shape id="_x0000_i1028" type="#_x0000_t75" style="width:726.7pt;height:428.3pt" o:ole="">
            <v:imagedata r:id="rId59" o:title=""/>
          </v:shape>
          <o:OLEObject Type="Link" ProgID="Excel.Sheet.12" ShapeID="_x0000_i1028" DrawAspect="Content" r:id="rId60" UpdateMode="Always">
            <o:LinkType>EnhancedMetaFile</o:LinkType>
            <o:LockedField>false</o:LockedField>
          </o:OLEObject>
        </w:object>
      </w:r>
    </w:p>
    <w:p w14:paraId="6E909D8B" w14:textId="530BA7D0" w:rsidR="00732EA9" w:rsidRDefault="00732EA9" w:rsidP="000A7181">
      <w:pPr>
        <w:tabs>
          <w:tab w:val="left" w:pos="2581"/>
        </w:tabs>
        <w:spacing w:line="360" w:lineRule="auto"/>
        <w:jc w:val="both"/>
        <w:rPr>
          <w:rFonts w:asciiTheme="majorBidi" w:hAnsiTheme="majorBidi" w:cstheme="majorBidi"/>
          <w:sz w:val="24"/>
          <w:szCs w:val="24"/>
        </w:rPr>
        <w:sectPr w:rsidR="00732EA9" w:rsidSect="00F42984">
          <w:pgSz w:w="16838" w:h="11906" w:orient="landscape"/>
          <w:pgMar w:top="1418" w:right="1418" w:bottom="1418" w:left="1418" w:header="709" w:footer="709" w:gutter="0"/>
          <w:cols w:space="708"/>
          <w:docGrid w:linePitch="360"/>
        </w:sectPr>
      </w:pPr>
    </w:p>
    <w:p w14:paraId="3E7D5522" w14:textId="37E3478F" w:rsidR="007961BB" w:rsidRDefault="00332A27" w:rsidP="007961BB">
      <w:pPr>
        <w:jc w:val="center"/>
      </w:pPr>
      <w:r>
        <w:rPr>
          <w:noProof/>
          <w:lang w:eastAsia="fr-FR"/>
        </w:rPr>
        <mc:AlternateContent>
          <mc:Choice Requires="wps">
            <w:drawing>
              <wp:anchor distT="0" distB="0" distL="114300" distR="114300" simplePos="0" relativeHeight="251758592" behindDoc="0" locked="0" layoutInCell="1" allowOverlap="1" wp14:anchorId="253D0D8C" wp14:editId="6F559508">
                <wp:simplePos x="0" y="0"/>
                <wp:positionH relativeFrom="column">
                  <wp:posOffset>3312755</wp:posOffset>
                </wp:positionH>
                <wp:positionV relativeFrom="paragraph">
                  <wp:posOffset>858921</wp:posOffset>
                </wp:positionV>
                <wp:extent cx="23149" cy="1099595"/>
                <wp:effectExtent l="57150" t="0" r="72390" b="62865"/>
                <wp:wrapNone/>
                <wp:docPr id="258" name="Connecteur droit avec flèche 258"/>
                <wp:cNvGraphicFramePr/>
                <a:graphic xmlns:a="http://schemas.openxmlformats.org/drawingml/2006/main">
                  <a:graphicData uri="http://schemas.microsoft.com/office/word/2010/wordprocessingShape">
                    <wps:wsp>
                      <wps:cNvCnPr/>
                      <wps:spPr>
                        <a:xfrm>
                          <a:off x="0" y="0"/>
                          <a:ext cx="23149" cy="1099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913F0A" id="_x0000_t32" coordsize="21600,21600" o:spt="32" o:oned="t" path="m,l21600,21600e" filled="f">
                <v:path arrowok="t" fillok="f" o:connecttype="none"/>
                <o:lock v:ext="edit" shapetype="t"/>
              </v:shapetype>
              <v:shape id="Connecteur droit avec flèche 258" o:spid="_x0000_s1026" type="#_x0000_t32" style="position:absolute;margin-left:260.85pt;margin-top:67.65pt;width:1.8pt;height:86.6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757568" behindDoc="0" locked="0" layoutInCell="1" allowOverlap="1" wp14:anchorId="78FB9770" wp14:editId="04E388FA">
                <wp:simplePos x="0" y="0"/>
                <wp:positionH relativeFrom="column">
                  <wp:posOffset>2543038</wp:posOffset>
                </wp:positionH>
                <wp:positionV relativeFrom="paragraph">
                  <wp:posOffset>465383</wp:posOffset>
                </wp:positionV>
                <wp:extent cx="144684" cy="92597"/>
                <wp:effectExtent l="0" t="0" r="65405" b="60325"/>
                <wp:wrapNone/>
                <wp:docPr id="257" name="Connecteur droit avec flèche 257"/>
                <wp:cNvGraphicFramePr/>
                <a:graphic xmlns:a="http://schemas.openxmlformats.org/drawingml/2006/main">
                  <a:graphicData uri="http://schemas.microsoft.com/office/word/2010/wordprocessingShape">
                    <wps:wsp>
                      <wps:cNvCnPr/>
                      <wps:spPr>
                        <a:xfrm>
                          <a:off x="0" y="0"/>
                          <a:ext cx="144684" cy="92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A2153E" id="Connecteur droit avec flèche 257" o:spid="_x0000_s1026" type="#_x0000_t32" style="position:absolute;margin-left:200.25pt;margin-top:36.65pt;width:11.4pt;height:7.3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756544" behindDoc="0" locked="0" layoutInCell="1" allowOverlap="1" wp14:anchorId="6B6373E8" wp14:editId="63ADF1DA">
                <wp:simplePos x="0" y="0"/>
                <wp:positionH relativeFrom="column">
                  <wp:posOffset>3249094</wp:posOffset>
                </wp:positionH>
                <wp:positionV relativeFrom="paragraph">
                  <wp:posOffset>338061</wp:posOffset>
                </wp:positionV>
                <wp:extent cx="341453" cy="560793"/>
                <wp:effectExtent l="0" t="0" r="1905" b="0"/>
                <wp:wrapNone/>
                <wp:docPr id="256" name="Zone de texte 256"/>
                <wp:cNvGraphicFramePr/>
                <a:graphic xmlns:a="http://schemas.openxmlformats.org/drawingml/2006/main">
                  <a:graphicData uri="http://schemas.microsoft.com/office/word/2010/wordprocessingShape">
                    <wps:wsp>
                      <wps:cNvSpPr txBox="1"/>
                      <wps:spPr>
                        <a:xfrm>
                          <a:off x="0" y="0"/>
                          <a:ext cx="341453" cy="560793"/>
                        </a:xfrm>
                        <a:prstGeom prst="rect">
                          <a:avLst/>
                        </a:prstGeom>
                        <a:solidFill>
                          <a:schemeClr val="bg2"/>
                        </a:solidFill>
                        <a:ln w="6350">
                          <a:noFill/>
                        </a:ln>
                      </wps:spPr>
                      <wps:txbx>
                        <w:txbxContent>
                          <w:p w14:paraId="1BB08FD4" w14:textId="7ED17CA2" w:rsidR="00F65782" w:rsidRDefault="00F65782">
                            <w:r>
                              <w:t xml:space="preserve">Moyeu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73E8" id="Zone de texte 256" o:spid="_x0000_s1046" type="#_x0000_t202" style="position:absolute;left:0;text-align:left;margin-left:255.85pt;margin-top:26.6pt;width:26.9pt;height:4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" fillcolor="#e7e6e6 [3214]" stroked="f" strokeweight=".5pt">
                <v:textbox style="layout-flow:vertical;mso-layout-flow-alt:bottom-to-top">
                  <w:txbxContent>
                    <w:p w14:paraId="1BB08FD4" w14:textId="7ED17CA2" w:rsidR="00F65782" w:rsidRDefault="00F65782">
                      <w:r>
                        <w:t xml:space="preserve">Moyeu </w:t>
                      </w:r>
                    </w:p>
                  </w:txbxContent>
                </v:textbox>
              </v:shape>
            </w:pict>
          </mc:Fallback>
        </mc:AlternateContent>
      </w:r>
      <w:r w:rsidR="009B62BC">
        <w:rPr>
          <w:noProof/>
          <w:lang w:eastAsia="fr-FR"/>
        </w:rPr>
        <mc:AlternateContent>
          <mc:Choice Requires="wps">
            <w:drawing>
              <wp:anchor distT="0" distB="0" distL="114300" distR="114300" simplePos="0" relativeHeight="251755520" behindDoc="0" locked="0" layoutInCell="1" allowOverlap="1" wp14:anchorId="48AC118E" wp14:editId="45C392DA">
                <wp:simplePos x="0" y="0"/>
                <wp:positionH relativeFrom="column">
                  <wp:posOffset>2201585</wp:posOffset>
                </wp:positionH>
                <wp:positionV relativeFrom="paragraph">
                  <wp:posOffset>54481</wp:posOffset>
                </wp:positionV>
                <wp:extent cx="364603" cy="1301766"/>
                <wp:effectExtent l="0" t="0" r="0" b="0"/>
                <wp:wrapNone/>
                <wp:docPr id="255" name="Zone de texte 255"/>
                <wp:cNvGraphicFramePr/>
                <a:graphic xmlns:a="http://schemas.openxmlformats.org/drawingml/2006/main">
                  <a:graphicData uri="http://schemas.microsoft.com/office/word/2010/wordprocessingShape">
                    <wps:wsp>
                      <wps:cNvSpPr txBox="1"/>
                      <wps:spPr>
                        <a:xfrm>
                          <a:off x="0" y="0"/>
                          <a:ext cx="364603" cy="1301766"/>
                        </a:xfrm>
                        <a:prstGeom prst="rect">
                          <a:avLst/>
                        </a:prstGeom>
                        <a:solidFill>
                          <a:schemeClr val="bg2"/>
                        </a:solidFill>
                        <a:ln w="6350">
                          <a:noFill/>
                        </a:ln>
                      </wps:spPr>
                      <wps:txbx>
                        <w:txbxContent>
                          <w:p w14:paraId="501D859A" w14:textId="0DAF4E85" w:rsidR="00F65782" w:rsidRDefault="00F65782">
                            <w:r>
                              <w:t>Palmer à trois touches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C118E" id="Zone de texte 255" o:spid="_x0000_s1047" type="#_x0000_t202" style="position:absolute;left:0;text-align:left;margin-left:173.35pt;margin-top:4.3pt;width:28.7pt;height:1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" fillcolor="#e7e6e6 [3214]" stroked="f" strokeweight=".5pt">
                <v:textbox style="layout-flow:vertical;mso-layout-flow-alt:bottom-to-top">
                  <w:txbxContent>
                    <w:p w14:paraId="501D859A" w14:textId="0DAF4E85" w:rsidR="00F65782" w:rsidRDefault="00F65782">
                      <w:r>
                        <w:t>Palmer à trois touches</w:t>
                      </w:r>
                    </w:p>
                  </w:txbxContent>
                </v:textbox>
              </v:shape>
            </w:pict>
          </mc:Fallback>
        </mc:AlternateContent>
      </w:r>
      <w:r w:rsidR="007961BB">
        <w:rPr>
          <w:noProof/>
          <w:lang w:eastAsia="fr-FR"/>
        </w:rPr>
        <w:drawing>
          <wp:inline distT="0" distB="0" distL="0" distR="0" wp14:anchorId="26A0BE2D" wp14:editId="5070AD68">
            <wp:extent cx="1452622" cy="2260781"/>
            <wp:effectExtent l="0" t="0" r="0" b="6350"/>
            <wp:docPr id="38" name="Image 38" descr="C:\Users\Tadj\AppData\Local\Microsoft\Windows\INetCache\Content.Word\IMG_20240309_112244_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adj\AppData\Local\Microsoft\Windows\INetCache\Content.Word\IMG_20240309_112244_66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7586" cy="2284070"/>
                    </a:xfrm>
                    <a:prstGeom prst="rect">
                      <a:avLst/>
                    </a:prstGeom>
                    <a:noFill/>
                    <a:ln>
                      <a:noFill/>
                    </a:ln>
                  </pic:spPr>
                </pic:pic>
              </a:graphicData>
            </a:graphic>
          </wp:inline>
        </w:drawing>
      </w:r>
    </w:p>
    <w:p w14:paraId="3079726A" w14:textId="61F361F5" w:rsidR="007961BB" w:rsidRPr="008444BD" w:rsidRDefault="008444BD" w:rsidP="008444BD">
      <w:pPr>
        <w:jc w:val="center"/>
        <w:rPr>
          <w:rFonts w:asciiTheme="majorBidi" w:hAnsiTheme="majorBidi" w:cstheme="majorBidi"/>
          <w:sz w:val="24"/>
          <w:szCs w:val="24"/>
        </w:rPr>
      </w:pPr>
      <w:bookmarkStart w:id="67" w:name="_Toc170817173"/>
      <w:r w:rsidRPr="00332A27">
        <w:rPr>
          <w:rFonts w:asciiTheme="majorBidi" w:hAnsiTheme="majorBidi" w:cstheme="majorBidi"/>
          <w:sz w:val="24"/>
          <w:szCs w:val="24"/>
        </w:rPr>
        <w:t>Figure</w:t>
      </w:r>
      <w:r w:rsidR="00332CFA" w:rsidRPr="00332A27">
        <w:rPr>
          <w:rFonts w:asciiTheme="majorBidi" w:hAnsiTheme="majorBidi" w:cstheme="majorBidi"/>
          <w:sz w:val="24"/>
          <w:szCs w:val="24"/>
        </w:rPr>
        <w:t xml:space="preserve"> </w:t>
      </w:r>
      <w:r w:rsidR="00060EDC" w:rsidRPr="00332A27">
        <w:rPr>
          <w:rFonts w:asciiTheme="majorBidi" w:hAnsiTheme="majorBidi" w:cstheme="majorBidi"/>
          <w:sz w:val="24"/>
          <w:szCs w:val="24"/>
        </w:rPr>
        <w:fldChar w:fldCharType="begin"/>
      </w:r>
      <w:r w:rsidR="00060EDC" w:rsidRPr="00332A27">
        <w:rPr>
          <w:rFonts w:asciiTheme="majorBidi" w:hAnsiTheme="majorBidi" w:cstheme="majorBidi"/>
          <w:sz w:val="24"/>
          <w:szCs w:val="24"/>
        </w:rPr>
        <w:instrText xml:space="preserve"> STYLEREF 1 \s </w:instrText>
      </w:r>
      <w:r w:rsidR="00060EDC" w:rsidRPr="00332A27">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sidRPr="00332A27">
        <w:rPr>
          <w:rFonts w:asciiTheme="majorBidi" w:hAnsiTheme="majorBidi" w:cstheme="majorBidi"/>
          <w:sz w:val="24"/>
          <w:szCs w:val="24"/>
        </w:rPr>
        <w:fldChar w:fldCharType="end"/>
      </w:r>
      <w:r w:rsidR="00060EDC" w:rsidRPr="00332A27">
        <w:rPr>
          <w:rFonts w:asciiTheme="majorBidi" w:hAnsiTheme="majorBidi" w:cstheme="majorBidi"/>
          <w:sz w:val="24"/>
          <w:szCs w:val="24"/>
        </w:rPr>
        <w:noBreakHyphen/>
      </w:r>
      <w:r w:rsidR="00060EDC" w:rsidRPr="00332A27">
        <w:rPr>
          <w:rFonts w:asciiTheme="majorBidi" w:hAnsiTheme="majorBidi" w:cstheme="majorBidi"/>
          <w:sz w:val="24"/>
          <w:szCs w:val="24"/>
        </w:rPr>
        <w:fldChar w:fldCharType="begin"/>
      </w:r>
      <w:r w:rsidR="00060EDC" w:rsidRPr="00332A27">
        <w:rPr>
          <w:rFonts w:asciiTheme="majorBidi" w:hAnsiTheme="majorBidi" w:cstheme="majorBidi"/>
          <w:sz w:val="24"/>
          <w:szCs w:val="24"/>
        </w:rPr>
        <w:instrText xml:space="preserve"> SEQ Figure \* ARABIC \s 1 </w:instrText>
      </w:r>
      <w:r w:rsidR="00060EDC" w:rsidRPr="00332A27">
        <w:rPr>
          <w:rFonts w:asciiTheme="majorBidi" w:hAnsiTheme="majorBidi" w:cstheme="majorBidi"/>
          <w:sz w:val="24"/>
          <w:szCs w:val="24"/>
        </w:rPr>
        <w:fldChar w:fldCharType="separate"/>
      </w:r>
      <w:r w:rsidR="00F46016">
        <w:rPr>
          <w:rFonts w:asciiTheme="majorBidi" w:hAnsiTheme="majorBidi" w:cstheme="majorBidi"/>
          <w:noProof/>
          <w:sz w:val="24"/>
          <w:szCs w:val="24"/>
        </w:rPr>
        <w:t>12</w:t>
      </w:r>
      <w:r w:rsidR="00060EDC" w:rsidRPr="00332A27">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Pr="00332A27">
        <w:rPr>
          <w:rFonts w:asciiTheme="majorBidi" w:hAnsiTheme="majorBidi" w:cstheme="majorBidi"/>
          <w:sz w:val="24"/>
          <w:szCs w:val="24"/>
        </w:rPr>
        <w:t>M</w:t>
      </w:r>
      <w:r w:rsidRPr="00332A27">
        <w:rPr>
          <w:rFonts w:asciiTheme="majorBidi" w:hAnsiTheme="majorBidi" w:cstheme="majorBidi"/>
          <w:noProof/>
          <w:sz w:val="24"/>
          <w:szCs w:val="24"/>
        </w:rPr>
        <w:t>esure</w:t>
      </w:r>
      <w:r w:rsidR="00332CFA" w:rsidRPr="00332A27">
        <w:rPr>
          <w:rFonts w:asciiTheme="majorBidi" w:hAnsiTheme="majorBidi" w:cstheme="majorBidi"/>
          <w:noProof/>
          <w:sz w:val="24"/>
          <w:szCs w:val="24"/>
        </w:rPr>
        <w:t xml:space="preserve"> </w:t>
      </w:r>
      <w:r w:rsidRPr="00332A27">
        <w:rPr>
          <w:rFonts w:asciiTheme="majorBidi" w:hAnsiTheme="majorBidi" w:cstheme="majorBidi"/>
          <w:noProof/>
          <w:sz w:val="24"/>
          <w:szCs w:val="24"/>
        </w:rPr>
        <w:t>du</w:t>
      </w:r>
      <w:r w:rsidR="00332CFA" w:rsidRPr="00332A27">
        <w:rPr>
          <w:rFonts w:asciiTheme="majorBidi" w:hAnsiTheme="majorBidi" w:cstheme="majorBidi"/>
          <w:noProof/>
          <w:sz w:val="24"/>
          <w:szCs w:val="24"/>
        </w:rPr>
        <w:t xml:space="preserve"> </w:t>
      </w:r>
      <w:r w:rsidRPr="008444BD">
        <w:rPr>
          <w:rFonts w:asciiTheme="majorBidi" w:hAnsiTheme="majorBidi" w:cstheme="majorBidi"/>
          <w:noProof/>
          <w:sz w:val="24"/>
          <w:szCs w:val="24"/>
        </w:rPr>
        <w:t>diamètre</w:t>
      </w:r>
      <w:r w:rsidR="00332CFA">
        <w:rPr>
          <w:rFonts w:asciiTheme="majorBidi" w:hAnsiTheme="majorBidi" w:cstheme="majorBidi"/>
          <w:noProof/>
          <w:sz w:val="24"/>
          <w:szCs w:val="24"/>
        </w:rPr>
        <w:t xml:space="preserve"> </w:t>
      </w:r>
      <w:r w:rsidRPr="008444BD">
        <w:rPr>
          <w:rFonts w:asciiTheme="majorBidi" w:hAnsiTheme="majorBidi" w:cstheme="majorBidi"/>
          <w:noProof/>
          <w:sz w:val="24"/>
          <w:szCs w:val="24"/>
        </w:rPr>
        <w:t>(D1.1)</w:t>
      </w:r>
      <w:r w:rsidR="00332CFA">
        <w:rPr>
          <w:rFonts w:asciiTheme="majorBidi" w:hAnsiTheme="majorBidi" w:cstheme="majorBidi"/>
          <w:noProof/>
          <w:sz w:val="24"/>
          <w:szCs w:val="24"/>
        </w:rPr>
        <w:t xml:space="preserve"> </w:t>
      </w:r>
      <w:r w:rsidRPr="008444BD">
        <w:rPr>
          <w:rFonts w:asciiTheme="majorBidi" w:hAnsiTheme="majorBidi" w:cstheme="majorBidi"/>
          <w:noProof/>
          <w:sz w:val="24"/>
          <w:szCs w:val="24"/>
        </w:rPr>
        <w:t>à</w:t>
      </w:r>
      <w:r w:rsidR="00332CFA">
        <w:rPr>
          <w:rFonts w:asciiTheme="majorBidi" w:hAnsiTheme="majorBidi" w:cstheme="majorBidi"/>
          <w:noProof/>
          <w:sz w:val="24"/>
          <w:szCs w:val="24"/>
        </w:rPr>
        <w:t xml:space="preserve"> </w:t>
      </w:r>
      <w:r w:rsidRPr="008444BD">
        <w:rPr>
          <w:rFonts w:asciiTheme="majorBidi" w:hAnsiTheme="majorBidi" w:cstheme="majorBidi"/>
          <w:noProof/>
          <w:sz w:val="24"/>
          <w:szCs w:val="24"/>
        </w:rPr>
        <w:t>l'aide</w:t>
      </w:r>
      <w:r w:rsidR="00332CFA">
        <w:rPr>
          <w:rFonts w:asciiTheme="majorBidi" w:hAnsiTheme="majorBidi" w:cstheme="majorBidi"/>
          <w:noProof/>
          <w:sz w:val="24"/>
          <w:szCs w:val="24"/>
        </w:rPr>
        <w:t xml:space="preserve"> </w:t>
      </w:r>
      <w:r w:rsidRPr="008444BD">
        <w:rPr>
          <w:rFonts w:asciiTheme="majorBidi" w:hAnsiTheme="majorBidi" w:cstheme="majorBidi"/>
          <w:noProof/>
          <w:sz w:val="24"/>
          <w:szCs w:val="24"/>
        </w:rPr>
        <w:t>du</w:t>
      </w:r>
      <w:r w:rsidR="00332CFA">
        <w:rPr>
          <w:rFonts w:asciiTheme="majorBidi" w:hAnsiTheme="majorBidi" w:cstheme="majorBidi"/>
          <w:noProof/>
          <w:sz w:val="24"/>
          <w:szCs w:val="24"/>
        </w:rPr>
        <w:t xml:space="preserve"> </w:t>
      </w:r>
      <w:r w:rsidRPr="008444BD">
        <w:rPr>
          <w:rFonts w:asciiTheme="majorBidi" w:hAnsiTheme="majorBidi" w:cstheme="majorBidi"/>
          <w:noProof/>
          <w:sz w:val="24"/>
          <w:szCs w:val="24"/>
        </w:rPr>
        <w:t>palmer</w:t>
      </w:r>
      <w:r w:rsidR="00332CFA">
        <w:rPr>
          <w:rFonts w:asciiTheme="majorBidi" w:hAnsiTheme="majorBidi" w:cstheme="majorBidi"/>
          <w:noProof/>
          <w:sz w:val="24"/>
          <w:szCs w:val="24"/>
        </w:rPr>
        <w:t xml:space="preserve"> </w:t>
      </w:r>
      <w:r w:rsidR="003D7BC4">
        <w:rPr>
          <w:rFonts w:asciiTheme="majorBidi" w:hAnsiTheme="majorBidi" w:cstheme="majorBidi"/>
          <w:noProof/>
          <w:sz w:val="24"/>
          <w:szCs w:val="24"/>
        </w:rPr>
        <w:t xml:space="preserve">à </w:t>
      </w:r>
      <w:r w:rsidRPr="008444BD">
        <w:rPr>
          <w:rFonts w:asciiTheme="majorBidi" w:hAnsiTheme="majorBidi" w:cstheme="majorBidi"/>
          <w:noProof/>
          <w:sz w:val="24"/>
          <w:szCs w:val="24"/>
        </w:rPr>
        <w:t>trois</w:t>
      </w:r>
      <w:r w:rsidR="00332CFA">
        <w:rPr>
          <w:rFonts w:asciiTheme="majorBidi" w:hAnsiTheme="majorBidi" w:cstheme="majorBidi"/>
          <w:noProof/>
          <w:sz w:val="24"/>
          <w:szCs w:val="24"/>
        </w:rPr>
        <w:t xml:space="preserve"> </w:t>
      </w:r>
      <w:r w:rsidRPr="008444BD">
        <w:rPr>
          <w:rFonts w:asciiTheme="majorBidi" w:hAnsiTheme="majorBidi" w:cstheme="majorBidi"/>
          <w:noProof/>
          <w:sz w:val="24"/>
          <w:szCs w:val="24"/>
        </w:rPr>
        <w:t>touche</w:t>
      </w:r>
      <w:r w:rsidR="003B09BC">
        <w:rPr>
          <w:rFonts w:asciiTheme="majorBidi" w:hAnsiTheme="majorBidi" w:cstheme="majorBidi"/>
          <w:noProof/>
          <w:sz w:val="24"/>
          <w:szCs w:val="24"/>
        </w:rPr>
        <w:t>s</w:t>
      </w:r>
      <w:r w:rsidRPr="008444BD">
        <w:rPr>
          <w:rFonts w:asciiTheme="majorBidi" w:hAnsiTheme="majorBidi" w:cstheme="majorBidi"/>
          <w:noProof/>
          <w:sz w:val="24"/>
          <w:szCs w:val="24"/>
        </w:rPr>
        <w:t>.</w:t>
      </w:r>
      <w:bookmarkEnd w:id="67"/>
    </w:p>
    <w:p w14:paraId="25A589D1" w14:textId="1A81097E" w:rsidR="00DF47DA" w:rsidRDefault="00416EE2" w:rsidP="00F57109">
      <w:pPr>
        <w:pStyle w:val="Titre6"/>
        <w:spacing w:line="360" w:lineRule="auto"/>
        <w:rPr>
          <w:szCs w:val="26"/>
        </w:rPr>
      </w:pPr>
      <w:r>
        <w:rPr>
          <w:szCs w:val="26"/>
        </w:rPr>
        <w:t xml:space="preserve">Mesure </w:t>
      </w:r>
      <w:r w:rsidR="00EF3A9E">
        <w:rPr>
          <w:szCs w:val="26"/>
        </w:rPr>
        <w:t xml:space="preserve">du diamètre </w:t>
      </w:r>
      <w:r>
        <w:rPr>
          <w:szCs w:val="26"/>
        </w:rPr>
        <w:t xml:space="preserve">à </w:t>
      </w:r>
      <w:r w:rsidR="00877A70" w:rsidRPr="00F57109">
        <w:rPr>
          <w:szCs w:val="26"/>
        </w:rPr>
        <w:t>l’aide</w:t>
      </w:r>
      <w:r w:rsidR="00332CFA">
        <w:rPr>
          <w:szCs w:val="26"/>
        </w:rPr>
        <w:t xml:space="preserve"> </w:t>
      </w:r>
      <w:r w:rsidR="00877A70" w:rsidRPr="00F57109">
        <w:rPr>
          <w:szCs w:val="26"/>
        </w:rPr>
        <w:t>du</w:t>
      </w:r>
      <w:r w:rsidR="00332CFA">
        <w:rPr>
          <w:szCs w:val="26"/>
        </w:rPr>
        <w:t xml:space="preserve"> </w:t>
      </w:r>
      <w:r w:rsidR="00877A70" w:rsidRPr="00F57109">
        <w:rPr>
          <w:szCs w:val="26"/>
        </w:rPr>
        <w:t>MMT</w:t>
      </w:r>
    </w:p>
    <w:p w14:paraId="05284BED" w14:textId="598D82AD" w:rsidR="00877A70" w:rsidRDefault="00EF3A9E" w:rsidP="00BC0CC2">
      <w:pPr>
        <w:tabs>
          <w:tab w:val="left" w:pos="567"/>
          <w:tab w:val="left" w:pos="1276"/>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877A70" w:rsidRPr="00F61FA9">
        <w:rPr>
          <w:rFonts w:asciiTheme="majorBidi" w:hAnsiTheme="majorBidi" w:cstheme="majorBidi"/>
          <w:sz w:val="24"/>
          <w:szCs w:val="24"/>
        </w:rPr>
        <w:t>Après</w:t>
      </w:r>
      <w:r w:rsidR="00332CFA">
        <w:rPr>
          <w:rFonts w:asciiTheme="majorBidi" w:hAnsiTheme="majorBidi" w:cstheme="majorBidi"/>
          <w:sz w:val="24"/>
          <w:szCs w:val="24"/>
        </w:rPr>
        <w:t xml:space="preserve"> </w:t>
      </w:r>
      <w:r w:rsidR="00877A70" w:rsidRPr="00F61FA9">
        <w:rPr>
          <w:rFonts w:asciiTheme="majorBidi" w:hAnsiTheme="majorBidi" w:cstheme="majorBidi"/>
          <w:sz w:val="24"/>
          <w:szCs w:val="24"/>
        </w:rPr>
        <w:t>l’application</w:t>
      </w:r>
      <w:r w:rsidR="00332CFA">
        <w:rPr>
          <w:rFonts w:asciiTheme="majorBidi" w:hAnsiTheme="majorBidi" w:cstheme="majorBidi"/>
          <w:sz w:val="24"/>
          <w:szCs w:val="24"/>
        </w:rPr>
        <w:t xml:space="preserve"> </w:t>
      </w:r>
      <w:r w:rsidR="00877A70" w:rsidRPr="00F61FA9">
        <w:rPr>
          <w:rFonts w:asciiTheme="majorBidi" w:hAnsiTheme="majorBidi" w:cstheme="majorBidi"/>
          <w:sz w:val="24"/>
          <w:szCs w:val="24"/>
        </w:rPr>
        <w:t>de</w:t>
      </w:r>
      <w:r w:rsidR="00877A70">
        <w:rPr>
          <w:rFonts w:asciiTheme="majorBidi" w:hAnsiTheme="majorBidi" w:cstheme="majorBidi"/>
          <w:sz w:val="24"/>
          <w:szCs w:val="24"/>
        </w:rPr>
        <w:t>s</w:t>
      </w:r>
      <w:r w:rsidR="00332CFA">
        <w:rPr>
          <w:rFonts w:asciiTheme="majorBidi" w:hAnsiTheme="majorBidi" w:cstheme="majorBidi"/>
          <w:sz w:val="24"/>
          <w:szCs w:val="24"/>
        </w:rPr>
        <w:t xml:space="preserve"> </w:t>
      </w:r>
      <w:r w:rsidR="00877A70" w:rsidRPr="00F61FA9">
        <w:rPr>
          <w:rFonts w:asciiTheme="majorBidi" w:hAnsiTheme="majorBidi" w:cstheme="majorBidi"/>
          <w:sz w:val="24"/>
          <w:szCs w:val="24"/>
        </w:rPr>
        <w:t>conditions</w:t>
      </w:r>
      <w:r w:rsidR="00332CFA">
        <w:rPr>
          <w:rFonts w:asciiTheme="majorBidi" w:hAnsiTheme="majorBidi" w:cstheme="majorBidi"/>
          <w:sz w:val="24"/>
          <w:szCs w:val="24"/>
        </w:rPr>
        <w:t xml:space="preserve"> </w:t>
      </w:r>
      <w:r w:rsidR="00877A70" w:rsidRPr="00F61FA9">
        <w:rPr>
          <w:rFonts w:asciiTheme="majorBidi" w:hAnsiTheme="majorBidi" w:cstheme="majorBidi"/>
          <w:sz w:val="24"/>
          <w:szCs w:val="24"/>
        </w:rPr>
        <w:t>présentées</w:t>
      </w:r>
      <w:r w:rsidR="00332CFA">
        <w:rPr>
          <w:rFonts w:asciiTheme="majorBidi" w:hAnsiTheme="majorBidi" w:cstheme="majorBidi"/>
          <w:sz w:val="24"/>
          <w:szCs w:val="24"/>
        </w:rPr>
        <w:t xml:space="preserve"> </w:t>
      </w:r>
      <w:r w:rsidR="00877A70" w:rsidRPr="00F61FA9">
        <w:rPr>
          <w:rFonts w:asciiTheme="majorBidi" w:hAnsiTheme="majorBidi" w:cstheme="majorBidi"/>
          <w:sz w:val="24"/>
          <w:szCs w:val="24"/>
        </w:rPr>
        <w:t>dans</w:t>
      </w:r>
      <w:r w:rsidR="00332CFA">
        <w:rPr>
          <w:rFonts w:asciiTheme="majorBidi" w:hAnsiTheme="majorBidi" w:cstheme="majorBidi"/>
          <w:sz w:val="24"/>
          <w:szCs w:val="24"/>
        </w:rPr>
        <w:t xml:space="preserve"> </w:t>
      </w:r>
      <w:r w:rsidR="00877A70" w:rsidRPr="00F61FA9">
        <w:rPr>
          <w:rFonts w:asciiTheme="majorBidi" w:hAnsiTheme="majorBidi" w:cstheme="majorBidi"/>
          <w:sz w:val="24"/>
          <w:szCs w:val="24"/>
        </w:rPr>
        <w:t>le</w:t>
      </w:r>
      <w:r w:rsidR="00332CFA">
        <w:rPr>
          <w:rFonts w:asciiTheme="majorBidi" w:hAnsiTheme="majorBidi" w:cstheme="majorBidi"/>
          <w:sz w:val="24"/>
          <w:szCs w:val="24"/>
        </w:rPr>
        <w:t xml:space="preserve"> </w:t>
      </w:r>
      <w:r w:rsidR="00877A70" w:rsidRPr="00F61FA9">
        <w:rPr>
          <w:rFonts w:asciiTheme="majorBidi" w:hAnsiTheme="majorBidi" w:cstheme="majorBidi"/>
          <w:sz w:val="24"/>
          <w:szCs w:val="24"/>
        </w:rPr>
        <w:t>mode</w:t>
      </w:r>
      <w:r w:rsidR="00332CFA">
        <w:rPr>
          <w:rFonts w:asciiTheme="majorBidi" w:hAnsiTheme="majorBidi" w:cstheme="majorBidi"/>
          <w:sz w:val="24"/>
          <w:szCs w:val="24"/>
        </w:rPr>
        <w:t xml:space="preserve"> </w:t>
      </w:r>
      <w:r w:rsidR="00877A70" w:rsidRPr="00F61FA9">
        <w:rPr>
          <w:rFonts w:asciiTheme="majorBidi" w:hAnsiTheme="majorBidi" w:cstheme="majorBidi"/>
          <w:sz w:val="24"/>
          <w:szCs w:val="24"/>
        </w:rPr>
        <w:t>opératoire</w:t>
      </w:r>
      <w:r w:rsidR="00332CFA">
        <w:rPr>
          <w:rFonts w:asciiTheme="majorBidi" w:hAnsiTheme="majorBidi" w:cstheme="majorBidi"/>
          <w:sz w:val="24"/>
          <w:szCs w:val="24"/>
        </w:rPr>
        <w:t xml:space="preserve"> </w:t>
      </w:r>
      <w:r w:rsidR="00877A70">
        <w:rPr>
          <w:rFonts w:asciiTheme="majorBidi" w:hAnsiTheme="majorBidi" w:cstheme="majorBidi"/>
          <w:sz w:val="24"/>
          <w:szCs w:val="24"/>
        </w:rPr>
        <w:t>du</w:t>
      </w:r>
      <w:r w:rsidR="00332CFA">
        <w:rPr>
          <w:rFonts w:asciiTheme="majorBidi" w:hAnsiTheme="majorBidi" w:cstheme="majorBidi"/>
          <w:sz w:val="24"/>
          <w:szCs w:val="24"/>
        </w:rPr>
        <w:t xml:space="preserve"> </w:t>
      </w:r>
      <w:r w:rsidR="001C21AB">
        <w:rPr>
          <w:rFonts w:asciiTheme="majorBidi" w:hAnsiTheme="majorBidi" w:cstheme="majorBidi"/>
          <w:sz w:val="24"/>
          <w:szCs w:val="24"/>
        </w:rPr>
        <w:t>MMT</w:t>
      </w:r>
      <w:r w:rsidR="00332CFA">
        <w:rPr>
          <w:rFonts w:asciiTheme="majorBidi" w:hAnsiTheme="majorBidi" w:cstheme="majorBidi"/>
          <w:sz w:val="24"/>
          <w:szCs w:val="24"/>
        </w:rPr>
        <w:t xml:space="preserve"> </w:t>
      </w:r>
      <w:r w:rsidR="001C21AB">
        <w:rPr>
          <w:rFonts w:asciiTheme="majorBidi" w:hAnsiTheme="majorBidi" w:cstheme="majorBidi"/>
          <w:sz w:val="24"/>
          <w:szCs w:val="24"/>
        </w:rPr>
        <w:t>;</w:t>
      </w:r>
      <w:r w:rsidR="00332CFA">
        <w:rPr>
          <w:rFonts w:asciiTheme="majorBidi" w:hAnsiTheme="majorBidi" w:cstheme="majorBidi"/>
          <w:sz w:val="24"/>
          <w:szCs w:val="24"/>
        </w:rPr>
        <w:t xml:space="preserve"> </w:t>
      </w:r>
      <w:r w:rsidR="00877A70">
        <w:rPr>
          <w:rFonts w:asciiTheme="majorBidi" w:hAnsiTheme="majorBidi" w:cstheme="majorBidi"/>
          <w:sz w:val="24"/>
          <w:szCs w:val="24"/>
        </w:rPr>
        <w:t>on</w:t>
      </w:r>
      <w:r w:rsidR="00332CFA">
        <w:rPr>
          <w:rFonts w:asciiTheme="majorBidi" w:hAnsiTheme="majorBidi" w:cstheme="majorBidi"/>
          <w:sz w:val="24"/>
          <w:szCs w:val="24"/>
        </w:rPr>
        <w:t xml:space="preserve"> </w:t>
      </w:r>
      <w:r w:rsidR="00877A70">
        <w:rPr>
          <w:rFonts w:asciiTheme="majorBidi" w:hAnsiTheme="majorBidi" w:cstheme="majorBidi"/>
          <w:sz w:val="24"/>
          <w:szCs w:val="24"/>
        </w:rPr>
        <w:t>prend</w:t>
      </w:r>
      <w:r w:rsidR="00332CFA">
        <w:rPr>
          <w:rFonts w:asciiTheme="majorBidi" w:hAnsiTheme="majorBidi" w:cstheme="majorBidi"/>
          <w:sz w:val="24"/>
          <w:szCs w:val="24"/>
        </w:rPr>
        <w:t xml:space="preserve"> </w:t>
      </w:r>
      <w:r w:rsidR="00877A70">
        <w:rPr>
          <w:rFonts w:asciiTheme="majorBidi" w:hAnsiTheme="majorBidi" w:cstheme="majorBidi"/>
          <w:sz w:val="24"/>
          <w:szCs w:val="24"/>
        </w:rPr>
        <w:t>le</w:t>
      </w:r>
      <w:r w:rsidR="00332CFA">
        <w:rPr>
          <w:rFonts w:asciiTheme="majorBidi" w:hAnsiTheme="majorBidi" w:cstheme="majorBidi"/>
          <w:sz w:val="24"/>
          <w:szCs w:val="24"/>
        </w:rPr>
        <w:t xml:space="preserve"> </w:t>
      </w:r>
      <w:r w:rsidR="00877A70">
        <w:rPr>
          <w:rFonts w:asciiTheme="majorBidi" w:hAnsiTheme="majorBidi" w:cstheme="majorBidi"/>
          <w:sz w:val="24"/>
          <w:szCs w:val="24"/>
        </w:rPr>
        <w:t>moyeu</w:t>
      </w:r>
      <w:r w:rsidR="00332CFA">
        <w:rPr>
          <w:rFonts w:asciiTheme="majorBidi" w:hAnsiTheme="majorBidi" w:cstheme="majorBidi"/>
          <w:sz w:val="24"/>
          <w:szCs w:val="24"/>
        </w:rPr>
        <w:t xml:space="preserve"> </w:t>
      </w:r>
      <w:r w:rsidR="00877A70">
        <w:rPr>
          <w:rFonts w:asciiTheme="majorBidi" w:hAnsiTheme="majorBidi" w:cstheme="majorBidi"/>
          <w:sz w:val="24"/>
          <w:szCs w:val="24"/>
        </w:rPr>
        <w:t>et</w:t>
      </w:r>
      <w:r w:rsidR="00332CFA">
        <w:rPr>
          <w:rFonts w:asciiTheme="majorBidi" w:hAnsiTheme="majorBidi" w:cstheme="majorBidi"/>
          <w:sz w:val="24"/>
          <w:szCs w:val="24"/>
        </w:rPr>
        <w:t xml:space="preserve"> </w:t>
      </w:r>
      <w:r w:rsidR="00416EE2">
        <w:rPr>
          <w:rFonts w:asciiTheme="majorBidi" w:hAnsiTheme="majorBidi" w:cstheme="majorBidi"/>
          <w:sz w:val="24"/>
          <w:szCs w:val="24"/>
        </w:rPr>
        <w:t xml:space="preserve">on </w:t>
      </w:r>
      <w:r w:rsidR="00877A70">
        <w:rPr>
          <w:rFonts w:asciiTheme="majorBidi" w:hAnsiTheme="majorBidi" w:cstheme="majorBidi"/>
          <w:sz w:val="24"/>
          <w:szCs w:val="24"/>
        </w:rPr>
        <w:t>le</w:t>
      </w:r>
      <w:r w:rsidR="00332CFA">
        <w:rPr>
          <w:rFonts w:asciiTheme="majorBidi" w:hAnsiTheme="majorBidi" w:cstheme="majorBidi"/>
          <w:sz w:val="24"/>
          <w:szCs w:val="24"/>
        </w:rPr>
        <w:t xml:space="preserve"> </w:t>
      </w:r>
      <w:r w:rsidR="00416EE2">
        <w:rPr>
          <w:rFonts w:asciiTheme="majorBidi" w:hAnsiTheme="majorBidi" w:cstheme="majorBidi"/>
          <w:sz w:val="24"/>
          <w:szCs w:val="24"/>
        </w:rPr>
        <w:t>fixe</w:t>
      </w:r>
      <w:r w:rsidR="00332CFA">
        <w:rPr>
          <w:rFonts w:asciiTheme="majorBidi" w:hAnsiTheme="majorBidi" w:cstheme="majorBidi"/>
          <w:sz w:val="24"/>
          <w:szCs w:val="24"/>
        </w:rPr>
        <w:t xml:space="preserve"> </w:t>
      </w:r>
      <w:r w:rsidR="00877A70">
        <w:rPr>
          <w:rFonts w:asciiTheme="majorBidi" w:hAnsiTheme="majorBidi" w:cstheme="majorBidi"/>
          <w:sz w:val="24"/>
          <w:szCs w:val="24"/>
        </w:rPr>
        <w:t>sur</w:t>
      </w:r>
      <w:r w:rsidR="00332CFA">
        <w:rPr>
          <w:rFonts w:asciiTheme="majorBidi" w:hAnsiTheme="majorBidi" w:cstheme="majorBidi"/>
          <w:sz w:val="24"/>
          <w:szCs w:val="24"/>
        </w:rPr>
        <w:t xml:space="preserve"> </w:t>
      </w:r>
      <w:r w:rsidR="00877A70">
        <w:rPr>
          <w:rFonts w:asciiTheme="majorBidi" w:hAnsiTheme="majorBidi" w:cstheme="majorBidi"/>
          <w:sz w:val="24"/>
          <w:szCs w:val="24"/>
        </w:rPr>
        <w:t>une</w:t>
      </w:r>
      <w:r w:rsidR="00332CFA">
        <w:rPr>
          <w:rFonts w:asciiTheme="majorBidi" w:hAnsiTheme="majorBidi" w:cstheme="majorBidi"/>
          <w:sz w:val="24"/>
          <w:szCs w:val="24"/>
        </w:rPr>
        <w:t xml:space="preserve"> </w:t>
      </w:r>
      <w:r w:rsidR="00877A70">
        <w:rPr>
          <w:rFonts w:asciiTheme="majorBidi" w:hAnsiTheme="majorBidi" w:cstheme="majorBidi"/>
          <w:sz w:val="24"/>
          <w:szCs w:val="24"/>
        </w:rPr>
        <w:t>table</w:t>
      </w:r>
      <w:r w:rsidR="00332CFA">
        <w:rPr>
          <w:rFonts w:asciiTheme="majorBidi" w:hAnsiTheme="majorBidi" w:cstheme="majorBidi"/>
          <w:sz w:val="24"/>
          <w:szCs w:val="24"/>
        </w:rPr>
        <w:t xml:space="preserve"> </w:t>
      </w:r>
      <w:r w:rsidR="00877A70">
        <w:rPr>
          <w:rFonts w:asciiTheme="majorBidi" w:hAnsiTheme="majorBidi" w:cstheme="majorBidi"/>
          <w:sz w:val="24"/>
          <w:szCs w:val="24"/>
        </w:rPr>
        <w:t>antivibratoire</w:t>
      </w:r>
      <w:r w:rsidR="00332CFA">
        <w:rPr>
          <w:rFonts w:asciiTheme="majorBidi" w:hAnsiTheme="majorBidi" w:cstheme="majorBidi"/>
          <w:sz w:val="24"/>
          <w:szCs w:val="24"/>
        </w:rPr>
        <w:t xml:space="preserve"> </w:t>
      </w:r>
      <w:r w:rsidR="00877A70">
        <w:rPr>
          <w:rFonts w:asciiTheme="majorBidi" w:hAnsiTheme="majorBidi" w:cstheme="majorBidi"/>
          <w:sz w:val="24"/>
          <w:szCs w:val="24"/>
        </w:rPr>
        <w:t>(on</w:t>
      </w:r>
      <w:r w:rsidR="00332CFA">
        <w:rPr>
          <w:rFonts w:asciiTheme="majorBidi" w:hAnsiTheme="majorBidi" w:cstheme="majorBidi"/>
          <w:sz w:val="24"/>
          <w:szCs w:val="24"/>
        </w:rPr>
        <w:t xml:space="preserve"> </w:t>
      </w:r>
      <w:r w:rsidR="00877A70">
        <w:rPr>
          <w:rFonts w:asciiTheme="majorBidi" w:hAnsiTheme="majorBidi" w:cstheme="majorBidi"/>
          <w:sz w:val="24"/>
          <w:szCs w:val="24"/>
        </w:rPr>
        <w:t>met</w:t>
      </w:r>
      <w:r w:rsidR="00332CFA">
        <w:rPr>
          <w:rFonts w:asciiTheme="majorBidi" w:hAnsiTheme="majorBidi" w:cstheme="majorBidi"/>
          <w:sz w:val="24"/>
          <w:szCs w:val="24"/>
        </w:rPr>
        <w:t xml:space="preserve"> </w:t>
      </w:r>
      <w:r w:rsidR="00877A70">
        <w:rPr>
          <w:rFonts w:asciiTheme="majorBidi" w:hAnsiTheme="majorBidi" w:cstheme="majorBidi"/>
          <w:sz w:val="24"/>
          <w:szCs w:val="24"/>
        </w:rPr>
        <w:t>la</w:t>
      </w:r>
      <w:r w:rsidR="00332CFA">
        <w:rPr>
          <w:rFonts w:asciiTheme="majorBidi" w:hAnsiTheme="majorBidi" w:cstheme="majorBidi"/>
          <w:sz w:val="24"/>
          <w:szCs w:val="24"/>
        </w:rPr>
        <w:t xml:space="preserve"> </w:t>
      </w:r>
      <w:r w:rsidR="00877A70">
        <w:rPr>
          <w:rFonts w:asciiTheme="majorBidi" w:hAnsiTheme="majorBidi" w:cstheme="majorBidi"/>
          <w:sz w:val="24"/>
          <w:szCs w:val="24"/>
        </w:rPr>
        <w:t>pièce</w:t>
      </w:r>
      <w:r w:rsidR="00332CFA">
        <w:rPr>
          <w:rFonts w:asciiTheme="majorBidi" w:hAnsiTheme="majorBidi" w:cstheme="majorBidi"/>
          <w:sz w:val="24"/>
          <w:szCs w:val="24"/>
        </w:rPr>
        <w:t xml:space="preserve"> </w:t>
      </w:r>
      <w:r w:rsidR="00877A70">
        <w:rPr>
          <w:rFonts w:asciiTheme="majorBidi" w:hAnsiTheme="majorBidi" w:cstheme="majorBidi"/>
          <w:sz w:val="24"/>
          <w:szCs w:val="24"/>
        </w:rPr>
        <w:t>horizontalement</w:t>
      </w:r>
      <w:r w:rsidR="00332CFA">
        <w:rPr>
          <w:rFonts w:asciiTheme="majorBidi" w:hAnsiTheme="majorBidi" w:cstheme="majorBidi"/>
          <w:sz w:val="24"/>
          <w:szCs w:val="24"/>
        </w:rPr>
        <w:t xml:space="preserve"> </w:t>
      </w:r>
      <w:r w:rsidR="00877A70">
        <w:rPr>
          <w:rFonts w:asciiTheme="majorBidi" w:hAnsiTheme="majorBidi" w:cstheme="majorBidi"/>
          <w:sz w:val="24"/>
          <w:szCs w:val="24"/>
        </w:rPr>
        <w:t>sur</w:t>
      </w:r>
      <w:r w:rsidR="00332CFA">
        <w:rPr>
          <w:rFonts w:asciiTheme="majorBidi" w:hAnsiTheme="majorBidi" w:cstheme="majorBidi"/>
          <w:sz w:val="24"/>
          <w:szCs w:val="24"/>
        </w:rPr>
        <w:t xml:space="preserve"> </w:t>
      </w:r>
      <w:r w:rsidR="00877A70">
        <w:rPr>
          <w:rFonts w:asciiTheme="majorBidi" w:hAnsiTheme="majorBidi" w:cstheme="majorBidi"/>
          <w:sz w:val="24"/>
          <w:szCs w:val="24"/>
        </w:rPr>
        <w:t>les</w:t>
      </w:r>
      <w:r w:rsidR="00332CFA">
        <w:rPr>
          <w:rFonts w:asciiTheme="majorBidi" w:hAnsiTheme="majorBidi" w:cstheme="majorBidi"/>
          <w:sz w:val="24"/>
          <w:szCs w:val="24"/>
        </w:rPr>
        <w:t xml:space="preserve"> </w:t>
      </w:r>
      <w:r w:rsidR="00877A70">
        <w:rPr>
          <w:rFonts w:asciiTheme="majorBidi" w:hAnsiTheme="majorBidi" w:cstheme="majorBidi"/>
          <w:sz w:val="24"/>
          <w:szCs w:val="24"/>
        </w:rPr>
        <w:t>fixateurs)</w:t>
      </w:r>
      <w:r w:rsidR="00332CFA">
        <w:rPr>
          <w:rFonts w:asciiTheme="majorBidi" w:hAnsiTheme="majorBidi" w:cstheme="majorBidi"/>
          <w:sz w:val="24"/>
          <w:szCs w:val="24"/>
        </w:rPr>
        <w:t xml:space="preserve"> </w:t>
      </w:r>
      <w:r w:rsidR="00877A70">
        <w:rPr>
          <w:rFonts w:asciiTheme="majorBidi" w:hAnsiTheme="majorBidi" w:cstheme="majorBidi"/>
          <w:sz w:val="24"/>
          <w:szCs w:val="24"/>
        </w:rPr>
        <w:t>pour</w:t>
      </w:r>
      <w:r w:rsidR="00332CFA">
        <w:rPr>
          <w:rFonts w:asciiTheme="majorBidi" w:hAnsiTheme="majorBidi" w:cstheme="majorBidi"/>
          <w:sz w:val="24"/>
          <w:szCs w:val="24"/>
        </w:rPr>
        <w:t xml:space="preserve"> </w:t>
      </w:r>
      <w:r w:rsidR="00877A70">
        <w:rPr>
          <w:rFonts w:asciiTheme="majorBidi" w:hAnsiTheme="majorBidi" w:cstheme="majorBidi"/>
          <w:sz w:val="24"/>
          <w:szCs w:val="24"/>
        </w:rPr>
        <w:t>assurer</w:t>
      </w:r>
      <w:r w:rsidR="00332CFA">
        <w:rPr>
          <w:rFonts w:asciiTheme="majorBidi" w:hAnsiTheme="majorBidi" w:cstheme="majorBidi"/>
          <w:sz w:val="24"/>
          <w:szCs w:val="24"/>
        </w:rPr>
        <w:t xml:space="preserve"> </w:t>
      </w:r>
      <w:r w:rsidR="00877A70">
        <w:rPr>
          <w:rFonts w:asciiTheme="majorBidi" w:hAnsiTheme="majorBidi" w:cstheme="majorBidi"/>
          <w:sz w:val="24"/>
          <w:szCs w:val="24"/>
        </w:rPr>
        <w:t>que</w:t>
      </w:r>
      <w:r w:rsidR="00332CFA">
        <w:rPr>
          <w:rFonts w:asciiTheme="majorBidi" w:hAnsiTheme="majorBidi" w:cstheme="majorBidi"/>
          <w:sz w:val="24"/>
          <w:szCs w:val="24"/>
        </w:rPr>
        <w:t xml:space="preserve"> </w:t>
      </w:r>
      <w:r w:rsidR="00877A70">
        <w:rPr>
          <w:rFonts w:asciiTheme="majorBidi" w:hAnsiTheme="majorBidi" w:cstheme="majorBidi"/>
          <w:sz w:val="24"/>
          <w:szCs w:val="24"/>
        </w:rPr>
        <w:t>le</w:t>
      </w:r>
      <w:r w:rsidR="00332CFA">
        <w:rPr>
          <w:rFonts w:asciiTheme="majorBidi" w:hAnsiTheme="majorBidi" w:cstheme="majorBidi"/>
          <w:sz w:val="24"/>
          <w:szCs w:val="24"/>
        </w:rPr>
        <w:t xml:space="preserve"> </w:t>
      </w:r>
      <w:r w:rsidR="00877A70">
        <w:rPr>
          <w:rFonts w:asciiTheme="majorBidi" w:hAnsiTheme="majorBidi" w:cstheme="majorBidi"/>
          <w:sz w:val="24"/>
          <w:szCs w:val="24"/>
        </w:rPr>
        <w:t>moyeu</w:t>
      </w:r>
      <w:r w:rsidR="00332CFA">
        <w:rPr>
          <w:rFonts w:asciiTheme="majorBidi" w:hAnsiTheme="majorBidi" w:cstheme="majorBidi"/>
          <w:sz w:val="24"/>
          <w:szCs w:val="24"/>
        </w:rPr>
        <w:t xml:space="preserve"> </w:t>
      </w:r>
      <w:r w:rsidR="00877A70">
        <w:rPr>
          <w:rFonts w:asciiTheme="majorBidi" w:hAnsiTheme="majorBidi" w:cstheme="majorBidi"/>
          <w:sz w:val="24"/>
          <w:szCs w:val="24"/>
        </w:rPr>
        <w:t>ne</w:t>
      </w:r>
      <w:r w:rsidR="00332CFA">
        <w:rPr>
          <w:rFonts w:asciiTheme="majorBidi" w:hAnsiTheme="majorBidi" w:cstheme="majorBidi"/>
          <w:sz w:val="24"/>
          <w:szCs w:val="24"/>
        </w:rPr>
        <w:t xml:space="preserve"> </w:t>
      </w:r>
      <w:r w:rsidR="00877A70">
        <w:rPr>
          <w:rFonts w:asciiTheme="majorBidi" w:hAnsiTheme="majorBidi" w:cstheme="majorBidi"/>
          <w:sz w:val="24"/>
          <w:szCs w:val="24"/>
        </w:rPr>
        <w:t>bougera</w:t>
      </w:r>
      <w:r w:rsidR="00332CFA">
        <w:rPr>
          <w:rFonts w:asciiTheme="majorBidi" w:hAnsiTheme="majorBidi" w:cstheme="majorBidi"/>
          <w:sz w:val="24"/>
          <w:szCs w:val="24"/>
        </w:rPr>
        <w:t xml:space="preserve"> </w:t>
      </w:r>
      <w:r w:rsidR="00877A70">
        <w:rPr>
          <w:rFonts w:asciiTheme="majorBidi" w:hAnsiTheme="majorBidi" w:cstheme="majorBidi"/>
          <w:sz w:val="24"/>
          <w:szCs w:val="24"/>
        </w:rPr>
        <w:t>pas</w:t>
      </w:r>
      <w:r w:rsidR="00332CFA">
        <w:rPr>
          <w:rFonts w:asciiTheme="majorBidi" w:hAnsiTheme="majorBidi" w:cstheme="majorBidi"/>
          <w:sz w:val="24"/>
          <w:szCs w:val="24"/>
        </w:rPr>
        <w:t xml:space="preserve"> </w:t>
      </w:r>
      <w:r w:rsidR="00877A70">
        <w:rPr>
          <w:rFonts w:asciiTheme="majorBidi" w:hAnsiTheme="majorBidi" w:cstheme="majorBidi"/>
          <w:sz w:val="24"/>
          <w:szCs w:val="24"/>
        </w:rPr>
        <w:t>pend</w:t>
      </w:r>
      <w:r w:rsidR="00416EE2">
        <w:rPr>
          <w:rFonts w:asciiTheme="majorBidi" w:hAnsiTheme="majorBidi" w:cstheme="majorBidi"/>
          <w:sz w:val="24"/>
          <w:szCs w:val="24"/>
        </w:rPr>
        <w:t>a</w:t>
      </w:r>
      <w:r w:rsidR="00877A70">
        <w:rPr>
          <w:rFonts w:asciiTheme="majorBidi" w:hAnsiTheme="majorBidi" w:cstheme="majorBidi"/>
          <w:sz w:val="24"/>
          <w:szCs w:val="24"/>
        </w:rPr>
        <w:t>nt</w:t>
      </w:r>
      <w:r w:rsidR="00332CFA">
        <w:rPr>
          <w:rFonts w:asciiTheme="majorBidi" w:hAnsiTheme="majorBidi" w:cstheme="majorBidi"/>
          <w:sz w:val="24"/>
          <w:szCs w:val="24"/>
        </w:rPr>
        <w:t xml:space="preserve"> </w:t>
      </w:r>
      <w:r w:rsidR="00877A70">
        <w:rPr>
          <w:rFonts w:asciiTheme="majorBidi" w:hAnsiTheme="majorBidi" w:cstheme="majorBidi"/>
          <w:sz w:val="24"/>
          <w:szCs w:val="24"/>
        </w:rPr>
        <w:t>la</w:t>
      </w:r>
      <w:r w:rsidR="00332CFA">
        <w:rPr>
          <w:rFonts w:asciiTheme="majorBidi" w:hAnsiTheme="majorBidi" w:cstheme="majorBidi"/>
          <w:sz w:val="24"/>
          <w:szCs w:val="24"/>
        </w:rPr>
        <w:t xml:space="preserve"> </w:t>
      </w:r>
      <w:r w:rsidR="00877A70">
        <w:rPr>
          <w:rFonts w:asciiTheme="majorBidi" w:hAnsiTheme="majorBidi" w:cstheme="majorBidi"/>
          <w:sz w:val="24"/>
          <w:szCs w:val="24"/>
        </w:rPr>
        <w:t>mesure.</w:t>
      </w:r>
      <w:r w:rsidR="00332CFA">
        <w:rPr>
          <w:rFonts w:asciiTheme="majorBidi" w:hAnsiTheme="majorBidi" w:cstheme="majorBidi"/>
          <w:sz w:val="24"/>
          <w:szCs w:val="24"/>
        </w:rPr>
        <w:t xml:space="preserve"> </w:t>
      </w:r>
      <w:r w:rsidR="00877A70">
        <w:rPr>
          <w:rFonts w:asciiTheme="majorBidi" w:hAnsiTheme="majorBidi" w:cstheme="majorBidi"/>
          <w:sz w:val="24"/>
          <w:szCs w:val="24"/>
        </w:rPr>
        <w:t>Ensuite</w:t>
      </w:r>
      <w:r w:rsidR="00332CFA">
        <w:rPr>
          <w:rFonts w:asciiTheme="majorBidi" w:hAnsiTheme="majorBidi" w:cstheme="majorBidi"/>
          <w:sz w:val="24"/>
          <w:szCs w:val="24"/>
        </w:rPr>
        <w:t xml:space="preserve"> </w:t>
      </w:r>
      <w:r w:rsidR="00877A70">
        <w:rPr>
          <w:rFonts w:asciiTheme="majorBidi" w:hAnsiTheme="majorBidi" w:cstheme="majorBidi"/>
          <w:sz w:val="24"/>
          <w:szCs w:val="24"/>
        </w:rPr>
        <w:t>on</w:t>
      </w:r>
      <w:r w:rsidR="00332CFA">
        <w:rPr>
          <w:rFonts w:asciiTheme="majorBidi" w:hAnsiTheme="majorBidi" w:cstheme="majorBidi"/>
          <w:sz w:val="24"/>
          <w:szCs w:val="24"/>
        </w:rPr>
        <w:t xml:space="preserve"> </w:t>
      </w:r>
      <w:r w:rsidR="00877A70">
        <w:rPr>
          <w:rFonts w:asciiTheme="majorBidi" w:hAnsiTheme="majorBidi" w:cstheme="majorBidi"/>
          <w:sz w:val="24"/>
          <w:szCs w:val="24"/>
        </w:rPr>
        <w:t>lance</w:t>
      </w:r>
      <w:r w:rsidR="00332CFA">
        <w:rPr>
          <w:rFonts w:asciiTheme="majorBidi" w:hAnsiTheme="majorBidi" w:cstheme="majorBidi"/>
          <w:sz w:val="24"/>
          <w:szCs w:val="24"/>
        </w:rPr>
        <w:t xml:space="preserve"> </w:t>
      </w:r>
      <w:r w:rsidR="00877A70">
        <w:rPr>
          <w:rFonts w:asciiTheme="majorBidi" w:hAnsiTheme="majorBidi" w:cstheme="majorBidi"/>
          <w:sz w:val="24"/>
          <w:szCs w:val="24"/>
        </w:rPr>
        <w:t>le</w:t>
      </w:r>
      <w:r w:rsidR="00332CFA">
        <w:rPr>
          <w:rFonts w:asciiTheme="majorBidi" w:hAnsiTheme="majorBidi" w:cstheme="majorBidi"/>
          <w:sz w:val="24"/>
          <w:szCs w:val="24"/>
        </w:rPr>
        <w:t xml:space="preserve"> </w:t>
      </w:r>
      <w:r w:rsidR="00877A70">
        <w:rPr>
          <w:rFonts w:asciiTheme="majorBidi" w:hAnsiTheme="majorBidi" w:cstheme="majorBidi"/>
          <w:sz w:val="24"/>
          <w:szCs w:val="24"/>
        </w:rPr>
        <w:t>logiciel</w:t>
      </w:r>
      <w:r w:rsidR="00732EA9">
        <w:rPr>
          <w:rFonts w:asciiTheme="majorBidi" w:hAnsiTheme="majorBidi" w:cstheme="majorBidi"/>
          <w:sz w:val="24"/>
          <w:szCs w:val="24"/>
        </w:rPr>
        <w:t>.</w:t>
      </w:r>
    </w:p>
    <w:p w14:paraId="4A657272" w14:textId="60C299C2" w:rsidR="000F5854" w:rsidRDefault="000F5854" w:rsidP="00FD6597">
      <w:pPr>
        <w:tabs>
          <w:tab w:val="left" w:pos="2581"/>
        </w:tabs>
        <w:spacing w:line="360" w:lineRule="auto"/>
        <w:jc w:val="center"/>
        <w:rPr>
          <w:rFonts w:asciiTheme="majorBidi" w:hAnsiTheme="majorBidi" w:cstheme="majorBidi"/>
          <w:sz w:val="24"/>
          <w:szCs w:val="24"/>
        </w:rPr>
      </w:pPr>
      <w:r>
        <w:rPr>
          <w:noProof/>
          <w:lang w:eastAsia="fr-FR"/>
        </w:rPr>
        <w:drawing>
          <wp:inline distT="0" distB="0" distL="0" distR="0" wp14:anchorId="559542A9" wp14:editId="2934984B">
            <wp:extent cx="2159343" cy="1889588"/>
            <wp:effectExtent l="1587" t="0" r="0" b="0"/>
            <wp:docPr id="39" name="Image 39" descr="C:\Users\Tadj\AppData\Local\Microsoft\Windows\INetCache\Content.Word\20240422_14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adj\AppData\Local\Microsoft\Windows\INetCache\Content.Word\20240422_1409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161332" cy="1891328"/>
                    </a:xfrm>
                    <a:prstGeom prst="rect">
                      <a:avLst/>
                    </a:prstGeom>
                    <a:noFill/>
                    <a:ln>
                      <a:noFill/>
                    </a:ln>
                  </pic:spPr>
                </pic:pic>
              </a:graphicData>
            </a:graphic>
          </wp:inline>
        </w:drawing>
      </w:r>
    </w:p>
    <w:p w14:paraId="61C32EDD" w14:textId="5BE9F661" w:rsidR="00FD6597" w:rsidRPr="00FD6597" w:rsidRDefault="00FD6597" w:rsidP="00FD6597">
      <w:pPr>
        <w:jc w:val="center"/>
        <w:rPr>
          <w:rFonts w:asciiTheme="majorBidi" w:hAnsiTheme="majorBidi" w:cstheme="majorBidi"/>
          <w:sz w:val="32"/>
          <w:szCs w:val="32"/>
        </w:rPr>
      </w:pPr>
      <w:bookmarkStart w:id="68" w:name="_Toc170817174"/>
      <w:r w:rsidRPr="00FD6597">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13</w:t>
      </w:r>
      <w:r w:rsidR="00060EDC">
        <w:rPr>
          <w:rFonts w:asciiTheme="majorBidi" w:hAnsiTheme="majorBidi" w:cstheme="majorBidi"/>
          <w:sz w:val="24"/>
          <w:szCs w:val="24"/>
        </w:rPr>
        <w:fldChar w:fldCharType="end"/>
      </w:r>
      <w:r w:rsidR="00332CFA">
        <w:rPr>
          <w:rFonts w:asciiTheme="majorBidi" w:hAnsiTheme="majorBidi" w:cstheme="majorBidi"/>
          <w:sz w:val="24"/>
          <w:szCs w:val="24"/>
        </w:rPr>
        <w:t xml:space="preserve"> </w:t>
      </w:r>
      <w:r>
        <w:rPr>
          <w:rFonts w:asciiTheme="majorBidi" w:hAnsiTheme="majorBidi" w:cstheme="majorBidi"/>
          <w:sz w:val="24"/>
          <w:szCs w:val="24"/>
        </w:rPr>
        <w:t>M</w:t>
      </w:r>
      <w:r w:rsidRPr="00FD6597">
        <w:rPr>
          <w:rFonts w:asciiTheme="majorBidi" w:hAnsiTheme="majorBidi" w:cstheme="majorBidi"/>
          <w:sz w:val="24"/>
          <w:szCs w:val="24"/>
        </w:rPr>
        <w:t>esure</w:t>
      </w:r>
      <w:r w:rsidR="00332CFA">
        <w:rPr>
          <w:rFonts w:asciiTheme="majorBidi" w:hAnsiTheme="majorBidi" w:cstheme="majorBidi"/>
          <w:sz w:val="24"/>
          <w:szCs w:val="24"/>
        </w:rPr>
        <w:t xml:space="preserve"> </w:t>
      </w:r>
      <w:r w:rsidRPr="00FD6597">
        <w:rPr>
          <w:rFonts w:asciiTheme="majorBidi" w:hAnsiTheme="majorBidi" w:cstheme="majorBidi"/>
          <w:sz w:val="24"/>
          <w:szCs w:val="24"/>
        </w:rPr>
        <w:t>du</w:t>
      </w:r>
      <w:r w:rsidR="00332CFA">
        <w:rPr>
          <w:rFonts w:asciiTheme="majorBidi" w:hAnsiTheme="majorBidi" w:cstheme="majorBidi"/>
          <w:sz w:val="24"/>
          <w:szCs w:val="24"/>
        </w:rPr>
        <w:t xml:space="preserve"> </w:t>
      </w:r>
      <w:r w:rsidRPr="00FD6597">
        <w:rPr>
          <w:rFonts w:asciiTheme="majorBidi" w:hAnsiTheme="majorBidi" w:cstheme="majorBidi"/>
          <w:sz w:val="24"/>
          <w:szCs w:val="24"/>
        </w:rPr>
        <w:t>diamètre</w:t>
      </w:r>
      <w:r w:rsidR="00332CFA">
        <w:rPr>
          <w:rFonts w:asciiTheme="majorBidi" w:hAnsiTheme="majorBidi" w:cstheme="majorBidi"/>
          <w:sz w:val="24"/>
          <w:szCs w:val="24"/>
        </w:rPr>
        <w:t xml:space="preserve"> </w:t>
      </w:r>
      <w:r w:rsidRPr="00FD6597">
        <w:rPr>
          <w:rFonts w:asciiTheme="majorBidi" w:hAnsiTheme="majorBidi" w:cstheme="majorBidi"/>
          <w:sz w:val="24"/>
          <w:szCs w:val="24"/>
        </w:rPr>
        <w:t>(D1.1)</w:t>
      </w:r>
      <w:r w:rsidR="00332CFA">
        <w:rPr>
          <w:rFonts w:asciiTheme="majorBidi" w:hAnsiTheme="majorBidi" w:cstheme="majorBidi"/>
          <w:sz w:val="24"/>
          <w:szCs w:val="24"/>
        </w:rPr>
        <w:t xml:space="preserve"> </w:t>
      </w:r>
      <w:r w:rsidRPr="00FD6597">
        <w:rPr>
          <w:rFonts w:asciiTheme="majorBidi" w:hAnsiTheme="majorBidi" w:cstheme="majorBidi"/>
          <w:sz w:val="24"/>
          <w:szCs w:val="24"/>
        </w:rPr>
        <w:t>à</w:t>
      </w:r>
      <w:r w:rsidR="00332CFA">
        <w:rPr>
          <w:rFonts w:asciiTheme="majorBidi" w:hAnsiTheme="majorBidi" w:cstheme="majorBidi"/>
          <w:sz w:val="24"/>
          <w:szCs w:val="24"/>
        </w:rPr>
        <w:t xml:space="preserve"> </w:t>
      </w:r>
      <w:r w:rsidRPr="00FD6597">
        <w:rPr>
          <w:rFonts w:asciiTheme="majorBidi" w:hAnsiTheme="majorBidi" w:cstheme="majorBidi"/>
          <w:sz w:val="24"/>
          <w:szCs w:val="24"/>
        </w:rPr>
        <w:t>l'aide</w:t>
      </w:r>
      <w:r w:rsidR="00332CFA">
        <w:rPr>
          <w:rFonts w:asciiTheme="majorBidi" w:hAnsiTheme="majorBidi" w:cstheme="majorBidi"/>
          <w:sz w:val="24"/>
          <w:szCs w:val="24"/>
        </w:rPr>
        <w:t xml:space="preserve"> </w:t>
      </w:r>
      <w:r w:rsidRPr="00FD6597">
        <w:rPr>
          <w:rFonts w:asciiTheme="majorBidi" w:hAnsiTheme="majorBidi" w:cstheme="majorBidi"/>
          <w:sz w:val="24"/>
          <w:szCs w:val="24"/>
        </w:rPr>
        <w:t>du</w:t>
      </w:r>
      <w:r w:rsidR="00332CFA">
        <w:rPr>
          <w:rFonts w:asciiTheme="majorBidi" w:hAnsiTheme="majorBidi" w:cstheme="majorBidi"/>
          <w:sz w:val="24"/>
          <w:szCs w:val="24"/>
        </w:rPr>
        <w:t xml:space="preserve"> </w:t>
      </w:r>
      <w:r w:rsidRPr="00FD6597">
        <w:rPr>
          <w:rFonts w:asciiTheme="majorBidi" w:hAnsiTheme="majorBidi" w:cstheme="majorBidi"/>
          <w:sz w:val="24"/>
          <w:szCs w:val="24"/>
        </w:rPr>
        <w:t>MMT.</w:t>
      </w:r>
      <w:bookmarkEnd w:id="68"/>
    </w:p>
    <w:p w14:paraId="3532DF0A" w14:textId="5DA6F10D" w:rsidR="00877A70" w:rsidRDefault="00877A70" w:rsidP="00877A70">
      <w:pPr>
        <w:tabs>
          <w:tab w:val="left" w:pos="2581"/>
        </w:tabs>
        <w:spacing w:line="360" w:lineRule="auto"/>
        <w:jc w:val="both"/>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fait</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calcul</w:t>
      </w:r>
      <w:r w:rsidR="00332CFA">
        <w:rPr>
          <w:rFonts w:asciiTheme="majorBidi" w:hAnsiTheme="majorBidi" w:cstheme="majorBidi"/>
          <w:sz w:val="24"/>
          <w:szCs w:val="24"/>
        </w:rPr>
        <w:t xml:space="preserve"> </w:t>
      </w:r>
      <w:r>
        <w:rPr>
          <w:rFonts w:asciiTheme="majorBidi" w:hAnsiTheme="majorBidi" w:cstheme="majorBidi"/>
          <w:sz w:val="24"/>
          <w:szCs w:val="24"/>
        </w:rPr>
        <w:t>d’incertitude</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Excel</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présent</w:t>
      </w:r>
      <w:r w:rsidR="00416EE2">
        <w:rPr>
          <w:rFonts w:asciiTheme="majorBidi" w:hAnsiTheme="majorBidi" w:cstheme="majorBidi"/>
          <w:sz w:val="24"/>
          <w:szCs w:val="24"/>
        </w:rPr>
        <w:t>e</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fichier</w:t>
      </w:r>
      <w:r w:rsidR="00332CFA">
        <w:rPr>
          <w:rFonts w:asciiTheme="majorBidi" w:hAnsiTheme="majorBidi" w:cstheme="majorBidi"/>
          <w:sz w:val="24"/>
          <w:szCs w:val="24"/>
        </w:rPr>
        <w:t xml:space="preserve"> </w:t>
      </w:r>
      <w:r w:rsidR="001C21AB">
        <w:rPr>
          <w:rFonts w:asciiTheme="majorBidi" w:hAnsiTheme="majorBidi" w:cstheme="majorBidi"/>
          <w:sz w:val="24"/>
          <w:szCs w:val="24"/>
        </w:rPr>
        <w:t>suivant</w:t>
      </w:r>
      <w:r w:rsidR="00332CFA">
        <w:rPr>
          <w:rFonts w:asciiTheme="majorBidi" w:hAnsiTheme="majorBidi" w:cstheme="majorBidi"/>
          <w:sz w:val="24"/>
          <w:szCs w:val="24"/>
        </w:rPr>
        <w:t xml:space="preserve"> </w:t>
      </w:r>
      <w:r w:rsidR="001C21AB">
        <w:rPr>
          <w:rFonts w:asciiTheme="majorBidi" w:hAnsiTheme="majorBidi" w:cstheme="majorBidi"/>
          <w:sz w:val="24"/>
          <w:szCs w:val="24"/>
        </w:rPr>
        <w:t>:</w:t>
      </w:r>
    </w:p>
    <w:p w14:paraId="22B21EAA" w14:textId="77777777" w:rsidR="000F2E80" w:rsidRDefault="000F2E80" w:rsidP="00877A70">
      <w:pPr>
        <w:tabs>
          <w:tab w:val="left" w:pos="2581"/>
        </w:tabs>
        <w:spacing w:line="360" w:lineRule="auto"/>
        <w:jc w:val="both"/>
        <w:rPr>
          <w:rFonts w:asciiTheme="majorBidi" w:hAnsiTheme="majorBidi" w:cstheme="majorBidi"/>
          <w:sz w:val="24"/>
          <w:szCs w:val="24"/>
        </w:rPr>
        <w:sectPr w:rsidR="000F2E80" w:rsidSect="00F42984">
          <w:pgSz w:w="11906" w:h="16838"/>
          <w:pgMar w:top="1418" w:right="1418" w:bottom="1418" w:left="1418" w:header="709" w:footer="709" w:gutter="0"/>
          <w:cols w:space="708"/>
          <w:docGrid w:linePitch="360"/>
        </w:sectPr>
      </w:pPr>
    </w:p>
    <w:p w14:paraId="575E5F03" w14:textId="3CEAF0D7" w:rsidR="000F2E80" w:rsidRDefault="00385AD7" w:rsidP="00877A70">
      <w:pPr>
        <w:tabs>
          <w:tab w:val="left" w:pos="2581"/>
        </w:tabs>
        <w:spacing w:line="360" w:lineRule="auto"/>
        <w:jc w:val="both"/>
        <w:rPr>
          <w:rFonts w:asciiTheme="majorBidi" w:hAnsiTheme="majorBidi" w:cstheme="majorBidi"/>
          <w:sz w:val="24"/>
          <w:szCs w:val="24"/>
        </w:rPr>
        <w:sectPr w:rsidR="000F2E80" w:rsidSect="00F42984">
          <w:pgSz w:w="16838" w:h="11906" w:orient="landscape"/>
          <w:pgMar w:top="1418" w:right="1418" w:bottom="1418" w:left="1418" w:header="709" w:footer="709" w:gutter="0"/>
          <w:cols w:space="708"/>
          <w:docGrid w:linePitch="360"/>
        </w:sectPr>
      </w:pPr>
      <w:r>
        <w:rPr>
          <w:rFonts w:asciiTheme="majorBidi" w:hAnsiTheme="majorBidi" w:cstheme="majorBidi"/>
          <w:sz w:val="24"/>
          <w:szCs w:val="24"/>
        </w:rPr>
        <w:object w:dxaOrig="17940" w:dyaOrig="14780" w14:anchorId="01C11165">
          <v:shape id="_x0000_i1029" type="#_x0000_t75" style="width:732.85pt;height:441.2pt" o:ole="">
            <v:imagedata r:id="rId63" o:title=""/>
          </v:shape>
          <o:OLEObject Type="Link" ProgID="Excel.Sheet.12" ShapeID="_x0000_i1029" DrawAspect="Content" r:id="rId64" UpdateMode="Always">
            <o:LinkType>EnhancedMetaFile</o:LinkType>
            <o:LockedField>false</o:LockedField>
          </o:OLEObject>
        </w:object>
      </w:r>
    </w:p>
    <w:p w14:paraId="66E46A3F" w14:textId="50BABAAD" w:rsidR="00877A70" w:rsidRPr="000A7181" w:rsidRDefault="00877A70" w:rsidP="00104CAE">
      <w:pPr>
        <w:pStyle w:val="Titre5"/>
        <w:spacing w:line="360" w:lineRule="auto"/>
      </w:pPr>
      <w:r w:rsidRPr="000A7181">
        <w:t>Interprétation</w:t>
      </w:r>
      <w:r w:rsidR="00332CFA">
        <w:t xml:space="preserve"> </w:t>
      </w:r>
      <w:r w:rsidRPr="000A7181">
        <w:t>des</w:t>
      </w:r>
      <w:r w:rsidR="00332CFA">
        <w:t xml:space="preserve"> </w:t>
      </w:r>
      <w:r w:rsidRPr="000A7181">
        <w:t>résultats</w:t>
      </w:r>
    </w:p>
    <w:p w14:paraId="756786B4" w14:textId="11AFB467" w:rsidR="00877A70" w:rsidRDefault="00347B83" w:rsidP="00F47E19">
      <w:pPr>
        <w:tabs>
          <w:tab w:val="left" w:pos="567"/>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877A70" w:rsidRPr="00347B83">
        <w:rPr>
          <w:rFonts w:asciiTheme="majorBidi" w:hAnsiTheme="majorBidi" w:cstheme="majorBidi"/>
          <w:sz w:val="24"/>
          <w:szCs w:val="24"/>
        </w:rPr>
        <w:t>Après</w:t>
      </w:r>
      <w:r w:rsidR="00332CFA" w:rsidRPr="00347B83">
        <w:rPr>
          <w:rFonts w:asciiTheme="majorBidi" w:hAnsiTheme="majorBidi" w:cstheme="majorBidi"/>
          <w:sz w:val="24"/>
          <w:szCs w:val="24"/>
        </w:rPr>
        <w:t xml:space="preserve"> </w:t>
      </w:r>
      <w:r w:rsidR="00F47E19" w:rsidRPr="00347B83">
        <w:rPr>
          <w:rFonts w:asciiTheme="majorBidi" w:hAnsiTheme="majorBidi" w:cstheme="majorBidi"/>
          <w:sz w:val="24"/>
          <w:szCs w:val="24"/>
        </w:rPr>
        <w:t xml:space="preserve">avoir </w:t>
      </w:r>
      <w:r w:rsidR="00877A70" w:rsidRPr="00347B83">
        <w:rPr>
          <w:rFonts w:asciiTheme="majorBidi" w:hAnsiTheme="majorBidi" w:cstheme="majorBidi"/>
          <w:sz w:val="24"/>
          <w:szCs w:val="24"/>
        </w:rPr>
        <w:t>fai</w:t>
      </w:r>
      <w:r w:rsidR="00F47E19" w:rsidRPr="00347B83">
        <w:rPr>
          <w:rFonts w:asciiTheme="majorBidi" w:hAnsiTheme="majorBidi" w:cstheme="majorBidi"/>
          <w:sz w:val="24"/>
          <w:szCs w:val="24"/>
        </w:rPr>
        <w:t>t</w:t>
      </w:r>
      <w:r w:rsidR="00332CFA" w:rsidRPr="00347B83">
        <w:rPr>
          <w:rFonts w:asciiTheme="majorBidi" w:hAnsiTheme="majorBidi" w:cstheme="majorBidi"/>
          <w:sz w:val="24"/>
          <w:szCs w:val="24"/>
        </w:rPr>
        <w:t xml:space="preserve"> </w:t>
      </w:r>
      <w:r w:rsidR="00877A70" w:rsidRPr="00347B83">
        <w:rPr>
          <w:rFonts w:asciiTheme="majorBidi" w:hAnsiTheme="majorBidi" w:cstheme="majorBidi"/>
          <w:sz w:val="24"/>
          <w:szCs w:val="24"/>
        </w:rPr>
        <w:t>ces</w:t>
      </w:r>
      <w:r w:rsidR="00332CFA" w:rsidRPr="00347B83">
        <w:rPr>
          <w:rFonts w:asciiTheme="majorBidi" w:hAnsiTheme="majorBidi" w:cstheme="majorBidi"/>
          <w:sz w:val="24"/>
          <w:szCs w:val="24"/>
        </w:rPr>
        <w:t xml:space="preserve"> </w:t>
      </w:r>
      <w:r w:rsidR="00877A70" w:rsidRPr="00347B83">
        <w:rPr>
          <w:rFonts w:asciiTheme="majorBidi" w:hAnsiTheme="majorBidi" w:cstheme="majorBidi"/>
          <w:sz w:val="24"/>
          <w:szCs w:val="24"/>
        </w:rPr>
        <w:t>mesures</w:t>
      </w:r>
      <w:r w:rsidR="00332CFA" w:rsidRPr="00347B83">
        <w:rPr>
          <w:rFonts w:asciiTheme="majorBidi" w:hAnsiTheme="majorBidi" w:cstheme="majorBidi"/>
          <w:sz w:val="24"/>
          <w:szCs w:val="24"/>
        </w:rPr>
        <w:t xml:space="preserve"> </w:t>
      </w:r>
      <w:r w:rsidR="00877A70">
        <w:rPr>
          <w:rFonts w:asciiTheme="majorBidi" w:hAnsiTheme="majorBidi" w:cstheme="majorBidi"/>
          <w:sz w:val="24"/>
          <w:szCs w:val="24"/>
        </w:rPr>
        <w:t>et</w:t>
      </w:r>
      <w:r w:rsidR="00F47E19">
        <w:rPr>
          <w:rFonts w:asciiTheme="majorBidi" w:hAnsiTheme="majorBidi" w:cstheme="majorBidi"/>
          <w:sz w:val="24"/>
          <w:szCs w:val="24"/>
        </w:rPr>
        <w:t xml:space="preserve"> faire les calcul</w:t>
      </w:r>
      <w:r w:rsidR="00877A70">
        <w:rPr>
          <w:rFonts w:asciiTheme="majorBidi" w:hAnsiTheme="majorBidi" w:cstheme="majorBidi"/>
          <w:sz w:val="24"/>
          <w:szCs w:val="24"/>
        </w:rPr>
        <w:t>s</w:t>
      </w:r>
      <w:r w:rsidR="00332CFA">
        <w:rPr>
          <w:rFonts w:asciiTheme="majorBidi" w:hAnsiTheme="majorBidi" w:cstheme="majorBidi"/>
          <w:sz w:val="24"/>
          <w:szCs w:val="24"/>
        </w:rPr>
        <w:t xml:space="preserve"> </w:t>
      </w:r>
      <w:r w:rsidR="00877A70">
        <w:rPr>
          <w:rFonts w:asciiTheme="majorBidi" w:hAnsiTheme="majorBidi" w:cstheme="majorBidi"/>
          <w:sz w:val="24"/>
          <w:szCs w:val="24"/>
        </w:rPr>
        <w:t>et</w:t>
      </w:r>
      <w:r w:rsidR="00332CFA">
        <w:rPr>
          <w:rFonts w:asciiTheme="majorBidi" w:hAnsiTheme="majorBidi" w:cstheme="majorBidi"/>
          <w:sz w:val="24"/>
          <w:szCs w:val="24"/>
        </w:rPr>
        <w:t xml:space="preserve"> </w:t>
      </w:r>
      <w:r w:rsidR="00877A70">
        <w:rPr>
          <w:rFonts w:asciiTheme="majorBidi" w:hAnsiTheme="majorBidi" w:cstheme="majorBidi"/>
          <w:sz w:val="24"/>
          <w:szCs w:val="24"/>
        </w:rPr>
        <w:t>trouver</w:t>
      </w:r>
      <w:r w:rsidR="00332CFA">
        <w:rPr>
          <w:rFonts w:asciiTheme="majorBidi" w:hAnsiTheme="majorBidi" w:cstheme="majorBidi"/>
          <w:sz w:val="24"/>
          <w:szCs w:val="24"/>
        </w:rPr>
        <w:t xml:space="preserve"> </w:t>
      </w:r>
      <w:r w:rsidR="00F47E19">
        <w:rPr>
          <w:rFonts w:asciiTheme="majorBidi" w:hAnsiTheme="majorBidi" w:cstheme="majorBidi"/>
          <w:sz w:val="24"/>
          <w:szCs w:val="24"/>
        </w:rPr>
        <w:t>l</w:t>
      </w:r>
      <w:r w:rsidR="00877A70">
        <w:rPr>
          <w:rFonts w:asciiTheme="majorBidi" w:hAnsiTheme="majorBidi" w:cstheme="majorBidi"/>
          <w:sz w:val="24"/>
          <w:szCs w:val="24"/>
        </w:rPr>
        <w:t>es</w:t>
      </w:r>
      <w:r w:rsidR="00332CFA">
        <w:rPr>
          <w:rFonts w:asciiTheme="majorBidi" w:hAnsiTheme="majorBidi" w:cstheme="majorBidi"/>
          <w:sz w:val="24"/>
          <w:szCs w:val="24"/>
        </w:rPr>
        <w:t xml:space="preserve"> </w:t>
      </w:r>
      <w:r w:rsidR="00877A70">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finaux</w:t>
      </w:r>
      <w:r w:rsidR="00332CFA">
        <w:rPr>
          <w:rFonts w:asciiTheme="majorBidi" w:hAnsiTheme="majorBidi" w:cstheme="majorBidi"/>
          <w:sz w:val="24"/>
          <w:szCs w:val="24"/>
        </w:rPr>
        <w:t xml:space="preserve"> </w:t>
      </w:r>
      <w:r w:rsidR="00877A70">
        <w:rPr>
          <w:rFonts w:asciiTheme="majorBidi" w:hAnsiTheme="majorBidi" w:cstheme="majorBidi"/>
          <w:sz w:val="24"/>
          <w:szCs w:val="24"/>
        </w:rPr>
        <w:t>concernant</w:t>
      </w:r>
      <w:r w:rsidR="00332CFA">
        <w:rPr>
          <w:rFonts w:asciiTheme="majorBidi" w:hAnsiTheme="majorBidi" w:cstheme="majorBidi"/>
          <w:sz w:val="24"/>
          <w:szCs w:val="24"/>
        </w:rPr>
        <w:t xml:space="preserve"> </w:t>
      </w:r>
      <w:r w:rsidR="00877A70">
        <w:rPr>
          <w:rFonts w:asciiTheme="majorBidi" w:hAnsiTheme="majorBidi" w:cstheme="majorBidi"/>
          <w:sz w:val="24"/>
          <w:szCs w:val="24"/>
        </w:rPr>
        <w:t>la</w:t>
      </w:r>
      <w:r w:rsidR="00332CFA">
        <w:rPr>
          <w:rFonts w:asciiTheme="majorBidi" w:hAnsiTheme="majorBidi" w:cstheme="majorBidi"/>
          <w:sz w:val="24"/>
          <w:szCs w:val="24"/>
        </w:rPr>
        <w:t xml:space="preserve"> </w:t>
      </w:r>
      <w:r w:rsidR="00877A70">
        <w:rPr>
          <w:rFonts w:asciiTheme="majorBidi" w:hAnsiTheme="majorBidi" w:cstheme="majorBidi"/>
          <w:sz w:val="24"/>
          <w:szCs w:val="24"/>
        </w:rPr>
        <w:t>mesure</w:t>
      </w:r>
      <w:r w:rsidR="00332CFA">
        <w:rPr>
          <w:rFonts w:asciiTheme="majorBidi" w:hAnsiTheme="majorBidi" w:cstheme="majorBidi"/>
          <w:sz w:val="24"/>
          <w:szCs w:val="24"/>
        </w:rPr>
        <w:t xml:space="preserve"> </w:t>
      </w:r>
      <w:r w:rsidR="00877A70">
        <w:rPr>
          <w:rFonts w:asciiTheme="majorBidi" w:hAnsiTheme="majorBidi" w:cstheme="majorBidi"/>
          <w:sz w:val="24"/>
          <w:szCs w:val="24"/>
        </w:rPr>
        <w:t>d</w:t>
      </w:r>
      <w:r w:rsidR="00F47E19">
        <w:rPr>
          <w:rFonts w:asciiTheme="majorBidi" w:hAnsiTheme="majorBidi" w:cstheme="majorBidi"/>
          <w:sz w:val="24"/>
          <w:szCs w:val="24"/>
        </w:rPr>
        <w:t>u</w:t>
      </w:r>
      <w:r w:rsidR="00332CFA">
        <w:rPr>
          <w:rFonts w:asciiTheme="majorBidi" w:hAnsiTheme="majorBidi" w:cstheme="majorBidi"/>
          <w:sz w:val="24"/>
          <w:szCs w:val="24"/>
        </w:rPr>
        <w:t xml:space="preserve"> </w:t>
      </w:r>
      <w:r w:rsidR="00877A70">
        <w:rPr>
          <w:rFonts w:asciiTheme="majorBidi" w:hAnsiTheme="majorBidi" w:cstheme="majorBidi"/>
          <w:sz w:val="24"/>
          <w:szCs w:val="24"/>
        </w:rPr>
        <w:t>diamètre</w:t>
      </w:r>
      <w:r w:rsidR="00332CFA">
        <w:rPr>
          <w:rFonts w:asciiTheme="majorBidi" w:hAnsiTheme="majorBidi" w:cstheme="majorBidi"/>
          <w:sz w:val="24"/>
          <w:szCs w:val="24"/>
        </w:rPr>
        <w:t xml:space="preserve"> </w:t>
      </w:r>
      <w:r w:rsidR="00877A70">
        <w:rPr>
          <w:rFonts w:asciiTheme="majorBidi" w:hAnsiTheme="majorBidi" w:cstheme="majorBidi"/>
          <w:sz w:val="24"/>
          <w:szCs w:val="24"/>
        </w:rPr>
        <w:t>du</w:t>
      </w:r>
      <w:r w:rsidR="00332CFA">
        <w:rPr>
          <w:rFonts w:asciiTheme="majorBidi" w:hAnsiTheme="majorBidi" w:cstheme="majorBidi"/>
          <w:sz w:val="24"/>
          <w:szCs w:val="24"/>
        </w:rPr>
        <w:t xml:space="preserve"> </w:t>
      </w:r>
      <w:r w:rsidR="00877A70">
        <w:rPr>
          <w:rFonts w:asciiTheme="majorBidi" w:hAnsiTheme="majorBidi" w:cstheme="majorBidi"/>
          <w:sz w:val="24"/>
          <w:szCs w:val="24"/>
        </w:rPr>
        <w:t>moyeu</w:t>
      </w:r>
      <w:r w:rsidR="00332CFA">
        <w:rPr>
          <w:rFonts w:asciiTheme="majorBidi" w:hAnsiTheme="majorBidi" w:cstheme="majorBidi"/>
          <w:sz w:val="24"/>
          <w:szCs w:val="24"/>
        </w:rPr>
        <w:t xml:space="preserve"> </w:t>
      </w:r>
      <w:r w:rsidR="00877A70">
        <w:rPr>
          <w:rFonts w:asciiTheme="majorBidi" w:hAnsiTheme="majorBidi" w:cstheme="majorBidi"/>
          <w:sz w:val="24"/>
          <w:szCs w:val="24"/>
        </w:rPr>
        <w:t>(pièce</w:t>
      </w:r>
      <w:r w:rsidR="00332CFA">
        <w:rPr>
          <w:rFonts w:asciiTheme="majorBidi" w:hAnsiTheme="majorBidi" w:cstheme="majorBidi"/>
          <w:sz w:val="24"/>
          <w:szCs w:val="24"/>
        </w:rPr>
        <w:t xml:space="preserve"> </w:t>
      </w:r>
      <w:r w:rsidR="00877A70">
        <w:rPr>
          <w:rFonts w:asciiTheme="majorBidi" w:hAnsiTheme="majorBidi" w:cstheme="majorBidi"/>
          <w:sz w:val="24"/>
          <w:szCs w:val="24"/>
        </w:rPr>
        <w:t>en</w:t>
      </w:r>
      <w:r w:rsidR="00332CFA">
        <w:rPr>
          <w:rFonts w:asciiTheme="majorBidi" w:hAnsiTheme="majorBidi" w:cstheme="majorBidi"/>
          <w:sz w:val="24"/>
          <w:szCs w:val="24"/>
        </w:rPr>
        <w:t xml:space="preserve"> </w:t>
      </w:r>
      <w:r w:rsidR="00877A70">
        <w:rPr>
          <w:rFonts w:asciiTheme="majorBidi" w:hAnsiTheme="majorBidi" w:cstheme="majorBidi"/>
          <w:sz w:val="24"/>
          <w:szCs w:val="24"/>
        </w:rPr>
        <w:t>aluminium)</w:t>
      </w:r>
      <w:r w:rsidR="00332CFA">
        <w:rPr>
          <w:rFonts w:asciiTheme="majorBidi" w:hAnsiTheme="majorBidi" w:cstheme="majorBidi"/>
          <w:sz w:val="24"/>
          <w:szCs w:val="24"/>
        </w:rPr>
        <w:t xml:space="preserve"> </w:t>
      </w:r>
      <w:r w:rsidR="00877A70">
        <w:rPr>
          <w:rFonts w:asciiTheme="majorBidi" w:hAnsiTheme="majorBidi" w:cstheme="majorBidi"/>
          <w:sz w:val="24"/>
          <w:szCs w:val="24"/>
        </w:rPr>
        <w:t>avec</w:t>
      </w:r>
      <w:r w:rsidR="00332CFA">
        <w:rPr>
          <w:rFonts w:asciiTheme="majorBidi" w:hAnsiTheme="majorBidi" w:cstheme="majorBidi"/>
          <w:sz w:val="24"/>
          <w:szCs w:val="24"/>
        </w:rPr>
        <w:t xml:space="preserve"> </w:t>
      </w:r>
      <w:r w:rsidR="00877A70">
        <w:rPr>
          <w:rFonts w:asciiTheme="majorBidi" w:hAnsiTheme="majorBidi" w:cstheme="majorBidi"/>
          <w:sz w:val="24"/>
          <w:szCs w:val="24"/>
        </w:rPr>
        <w:t>différents</w:t>
      </w:r>
      <w:r w:rsidR="00332CFA">
        <w:rPr>
          <w:rFonts w:asciiTheme="majorBidi" w:hAnsiTheme="majorBidi" w:cstheme="majorBidi"/>
          <w:sz w:val="24"/>
          <w:szCs w:val="24"/>
        </w:rPr>
        <w:t xml:space="preserve"> </w:t>
      </w:r>
      <w:r w:rsidR="001C21AB">
        <w:rPr>
          <w:rFonts w:asciiTheme="majorBidi" w:hAnsiTheme="majorBidi" w:cstheme="majorBidi"/>
          <w:sz w:val="24"/>
          <w:szCs w:val="24"/>
        </w:rPr>
        <w:t>instruments</w:t>
      </w:r>
      <w:r w:rsidR="00332CFA">
        <w:rPr>
          <w:rFonts w:asciiTheme="majorBidi" w:hAnsiTheme="majorBidi" w:cstheme="majorBidi"/>
          <w:sz w:val="24"/>
          <w:szCs w:val="24"/>
        </w:rPr>
        <w:t xml:space="preserve"> </w:t>
      </w:r>
      <w:r w:rsidR="001C21AB">
        <w:rPr>
          <w:rFonts w:asciiTheme="majorBidi" w:hAnsiTheme="majorBidi" w:cstheme="majorBidi"/>
          <w:sz w:val="24"/>
          <w:szCs w:val="24"/>
        </w:rPr>
        <w:t>:</w:t>
      </w:r>
    </w:p>
    <w:p w14:paraId="74A59CA7" w14:textId="577A8160" w:rsidR="008473AA" w:rsidRPr="008473AA" w:rsidRDefault="008473AA" w:rsidP="009C0A37">
      <w:pPr>
        <w:jc w:val="center"/>
        <w:rPr>
          <w:rFonts w:asciiTheme="majorBidi" w:hAnsiTheme="majorBidi" w:cstheme="majorBidi"/>
          <w:sz w:val="32"/>
          <w:szCs w:val="32"/>
        </w:rPr>
      </w:pPr>
      <w:bookmarkStart w:id="69" w:name="_Toc169037974"/>
      <w:r w:rsidRPr="008473AA">
        <w:rPr>
          <w:rFonts w:asciiTheme="majorBidi" w:hAnsiTheme="majorBidi" w:cstheme="majorBidi"/>
          <w:sz w:val="24"/>
          <w:szCs w:val="24"/>
        </w:rPr>
        <w:t>Tableau</w:t>
      </w:r>
      <w:r w:rsidR="00332CFA">
        <w:rPr>
          <w:rFonts w:asciiTheme="majorBidi" w:hAnsiTheme="majorBidi" w:cstheme="majorBidi"/>
          <w:sz w:val="24"/>
          <w:szCs w:val="24"/>
        </w:rPr>
        <w:t xml:space="preserve"> </w:t>
      </w:r>
      <w:r w:rsidR="00B47340">
        <w:rPr>
          <w:rFonts w:asciiTheme="majorBidi" w:hAnsiTheme="majorBidi" w:cstheme="majorBidi"/>
          <w:sz w:val="24"/>
          <w:szCs w:val="24"/>
        </w:rPr>
        <w:fldChar w:fldCharType="begin"/>
      </w:r>
      <w:r w:rsidR="00B47340">
        <w:rPr>
          <w:rFonts w:asciiTheme="majorBidi" w:hAnsiTheme="majorBidi" w:cstheme="majorBidi"/>
          <w:sz w:val="24"/>
          <w:szCs w:val="24"/>
        </w:rPr>
        <w:instrText xml:space="preserve"> STYLEREF 1 \s </w:instrText>
      </w:r>
      <w:r w:rsidR="00B47340">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47340">
        <w:rPr>
          <w:rFonts w:asciiTheme="majorBidi" w:hAnsiTheme="majorBidi" w:cstheme="majorBidi"/>
          <w:sz w:val="24"/>
          <w:szCs w:val="24"/>
        </w:rPr>
        <w:fldChar w:fldCharType="end"/>
      </w:r>
      <w:r w:rsidR="00B47340">
        <w:rPr>
          <w:rFonts w:asciiTheme="majorBidi" w:hAnsiTheme="majorBidi" w:cstheme="majorBidi"/>
          <w:sz w:val="24"/>
          <w:szCs w:val="24"/>
        </w:rPr>
        <w:noBreakHyphen/>
      </w:r>
      <w:r w:rsidR="00B47340">
        <w:rPr>
          <w:rFonts w:asciiTheme="majorBidi" w:hAnsiTheme="majorBidi" w:cstheme="majorBidi"/>
          <w:sz w:val="24"/>
          <w:szCs w:val="24"/>
        </w:rPr>
        <w:fldChar w:fldCharType="begin"/>
      </w:r>
      <w:r w:rsidR="00B47340">
        <w:rPr>
          <w:rFonts w:asciiTheme="majorBidi" w:hAnsiTheme="majorBidi" w:cstheme="majorBidi"/>
          <w:sz w:val="24"/>
          <w:szCs w:val="24"/>
        </w:rPr>
        <w:instrText xml:space="preserve"> SEQ Tableau \* ARABIC \s 1 </w:instrText>
      </w:r>
      <w:r w:rsidR="00B47340">
        <w:rPr>
          <w:rFonts w:asciiTheme="majorBidi" w:hAnsiTheme="majorBidi" w:cstheme="majorBidi"/>
          <w:sz w:val="24"/>
          <w:szCs w:val="24"/>
        </w:rPr>
        <w:fldChar w:fldCharType="separate"/>
      </w:r>
      <w:r w:rsidR="00F46016">
        <w:rPr>
          <w:rFonts w:asciiTheme="majorBidi" w:hAnsiTheme="majorBidi" w:cstheme="majorBidi"/>
          <w:noProof/>
          <w:sz w:val="24"/>
          <w:szCs w:val="24"/>
        </w:rPr>
        <w:t>3</w:t>
      </w:r>
      <w:r w:rsidR="00B47340">
        <w:rPr>
          <w:rFonts w:asciiTheme="majorBidi" w:hAnsiTheme="majorBidi" w:cstheme="majorBidi"/>
          <w:sz w:val="24"/>
          <w:szCs w:val="24"/>
        </w:rPr>
        <w:fldChar w:fldCharType="end"/>
      </w:r>
      <w:r w:rsidR="00332CFA">
        <w:rPr>
          <w:rFonts w:asciiTheme="majorBidi" w:hAnsiTheme="majorBidi" w:cstheme="majorBidi"/>
          <w:sz w:val="24"/>
          <w:szCs w:val="24"/>
        </w:rPr>
        <w:t xml:space="preserve"> </w:t>
      </w:r>
      <w:r w:rsidR="009C0A37">
        <w:rPr>
          <w:rFonts w:asciiTheme="majorBidi" w:hAnsiTheme="majorBidi" w:cstheme="majorBidi"/>
          <w:sz w:val="24"/>
          <w:szCs w:val="24"/>
        </w:rPr>
        <w:t>R</w:t>
      </w:r>
      <w:r w:rsidRPr="008473AA">
        <w:rPr>
          <w:rFonts w:asciiTheme="majorBidi" w:hAnsiTheme="majorBidi" w:cstheme="majorBidi"/>
          <w:sz w:val="24"/>
          <w:szCs w:val="24"/>
        </w:rPr>
        <w:t>ésultats</w:t>
      </w:r>
      <w:r w:rsidR="00332CFA">
        <w:rPr>
          <w:rFonts w:asciiTheme="majorBidi" w:hAnsiTheme="majorBidi" w:cstheme="majorBidi"/>
          <w:sz w:val="24"/>
          <w:szCs w:val="24"/>
        </w:rPr>
        <w:t xml:space="preserve"> </w:t>
      </w:r>
      <w:r w:rsidRPr="008473AA">
        <w:rPr>
          <w:rFonts w:asciiTheme="majorBidi" w:hAnsiTheme="majorBidi" w:cstheme="majorBidi"/>
          <w:sz w:val="24"/>
          <w:szCs w:val="24"/>
        </w:rPr>
        <w:t>fin</w:t>
      </w:r>
      <w:r w:rsidR="009C0A37">
        <w:rPr>
          <w:rFonts w:asciiTheme="majorBidi" w:hAnsiTheme="majorBidi" w:cstheme="majorBidi"/>
          <w:sz w:val="24"/>
          <w:szCs w:val="24"/>
        </w:rPr>
        <w:t>aux</w:t>
      </w:r>
      <w:r>
        <w:rPr>
          <w:rFonts w:asciiTheme="majorBidi" w:hAnsiTheme="majorBidi" w:cstheme="majorBidi"/>
          <w:sz w:val="24"/>
          <w:szCs w:val="24"/>
        </w:rPr>
        <w:t>.</w:t>
      </w:r>
      <w:bookmarkEnd w:id="69"/>
    </w:p>
    <w:tbl>
      <w:tblPr>
        <w:tblStyle w:val="Grilledutableau"/>
        <w:tblW w:w="0" w:type="auto"/>
        <w:tblLook w:val="04A0" w:firstRow="1" w:lastRow="0" w:firstColumn="1" w:lastColumn="0" w:noHBand="0" w:noVBand="1"/>
      </w:tblPr>
      <w:tblGrid>
        <w:gridCol w:w="3020"/>
        <w:gridCol w:w="3020"/>
        <w:gridCol w:w="3020"/>
      </w:tblGrid>
      <w:tr w:rsidR="00877A70" w14:paraId="0F07C73D" w14:textId="77777777" w:rsidTr="00877A70">
        <w:tc>
          <w:tcPr>
            <w:tcW w:w="3020" w:type="dxa"/>
          </w:tcPr>
          <w:p w14:paraId="0C071503" w14:textId="66B57337" w:rsidR="00877A70" w:rsidRDefault="00877A70" w:rsidP="00877A70">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Instrument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p>
        </w:tc>
        <w:tc>
          <w:tcPr>
            <w:tcW w:w="3020" w:type="dxa"/>
          </w:tcPr>
          <w:p w14:paraId="06BDC5D9" w14:textId="7C4FFC6E" w:rsidR="00877A70" w:rsidRDefault="00877A70" w:rsidP="00877A70">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Micromètre</w:t>
            </w:r>
            <w:r w:rsidR="00332CFA">
              <w:rPr>
                <w:rFonts w:asciiTheme="majorBidi" w:hAnsiTheme="majorBidi" w:cstheme="majorBidi"/>
                <w:sz w:val="24"/>
                <w:szCs w:val="24"/>
              </w:rPr>
              <w:t xml:space="preserve"> </w:t>
            </w:r>
            <w:r>
              <w:rPr>
                <w:rFonts w:asciiTheme="majorBidi" w:hAnsiTheme="majorBidi" w:cstheme="majorBidi"/>
                <w:sz w:val="24"/>
                <w:szCs w:val="24"/>
              </w:rPr>
              <w:t>(palmer)</w:t>
            </w:r>
          </w:p>
        </w:tc>
        <w:tc>
          <w:tcPr>
            <w:tcW w:w="3020" w:type="dxa"/>
          </w:tcPr>
          <w:p w14:paraId="395BBA53" w14:textId="08B5F283" w:rsidR="00877A70" w:rsidRDefault="00877A70" w:rsidP="00877A70">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MMT</w:t>
            </w:r>
          </w:p>
        </w:tc>
      </w:tr>
      <w:tr w:rsidR="00877A70" w14:paraId="31F911DB" w14:textId="77777777" w:rsidTr="00877A70">
        <w:tc>
          <w:tcPr>
            <w:tcW w:w="3020" w:type="dxa"/>
          </w:tcPr>
          <w:p w14:paraId="387334C5" w14:textId="598C9819" w:rsidR="00877A70" w:rsidRDefault="001C21AB" w:rsidP="00877A70">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Résultat</w:t>
            </w:r>
            <w:r w:rsidR="00F47E19">
              <w:rPr>
                <w:rFonts w:asciiTheme="majorBidi" w:hAnsiTheme="majorBidi" w:cstheme="majorBidi"/>
                <w:sz w:val="24"/>
                <w:szCs w:val="24"/>
              </w:rPr>
              <w:t xml:space="preserve"> [mm]</w:t>
            </w:r>
          </w:p>
        </w:tc>
        <w:tc>
          <w:tcPr>
            <w:tcW w:w="3020" w:type="dxa"/>
          </w:tcPr>
          <w:p w14:paraId="36BC3997" w14:textId="04B65DE4" w:rsidR="00877A70" w:rsidRDefault="00F47E19" w:rsidP="006D0B87">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46.960±0.003</w:t>
            </w:r>
          </w:p>
        </w:tc>
        <w:tc>
          <w:tcPr>
            <w:tcW w:w="3020" w:type="dxa"/>
          </w:tcPr>
          <w:p w14:paraId="6DFA2F64" w14:textId="333A5896" w:rsidR="00877A70" w:rsidRDefault="00F47E19" w:rsidP="00877A70">
            <w:pPr>
              <w:tabs>
                <w:tab w:val="left" w:pos="2581"/>
              </w:tabs>
              <w:spacing w:line="360" w:lineRule="auto"/>
              <w:jc w:val="center"/>
              <w:rPr>
                <w:rFonts w:asciiTheme="majorBidi" w:hAnsiTheme="majorBidi" w:cstheme="majorBidi"/>
                <w:sz w:val="24"/>
                <w:szCs w:val="24"/>
              </w:rPr>
            </w:pPr>
            <w:r>
              <w:rPr>
                <w:rFonts w:asciiTheme="majorBidi" w:hAnsiTheme="majorBidi" w:cstheme="majorBidi"/>
                <w:sz w:val="24"/>
                <w:szCs w:val="24"/>
              </w:rPr>
              <w:t>46.964±0.001</w:t>
            </w:r>
          </w:p>
        </w:tc>
      </w:tr>
    </w:tbl>
    <w:p w14:paraId="27ADD31C" w14:textId="5E8274ED" w:rsidR="00664CBE" w:rsidRDefault="00626ED4" w:rsidP="00F47E19">
      <w:pPr>
        <w:tabs>
          <w:tab w:val="left" w:pos="567"/>
          <w:tab w:val="left" w:pos="993"/>
        </w:tabs>
        <w:spacing w:before="240" w:after="0" w:line="360" w:lineRule="auto"/>
        <w:jc w:val="both"/>
        <w:rPr>
          <w:rFonts w:asciiTheme="majorBidi" w:hAnsiTheme="majorBidi" w:cstheme="majorBidi"/>
          <w:sz w:val="24"/>
          <w:szCs w:val="24"/>
        </w:rPr>
      </w:pPr>
      <w:r>
        <w:rPr>
          <w:rFonts w:asciiTheme="majorBidi" w:hAnsiTheme="majorBidi" w:cstheme="majorBidi"/>
          <w:sz w:val="24"/>
          <w:szCs w:val="24"/>
        </w:rPr>
        <w:tab/>
      </w:r>
      <w:r w:rsidR="00664CBE">
        <w:rPr>
          <w:rFonts w:asciiTheme="majorBidi" w:hAnsiTheme="majorBidi" w:cstheme="majorBidi"/>
          <w:sz w:val="24"/>
          <w:szCs w:val="24"/>
        </w:rPr>
        <w:t>On</w:t>
      </w:r>
      <w:r w:rsidR="00332CFA">
        <w:rPr>
          <w:rFonts w:asciiTheme="majorBidi" w:hAnsiTheme="majorBidi" w:cstheme="majorBidi"/>
          <w:sz w:val="24"/>
          <w:szCs w:val="24"/>
        </w:rPr>
        <w:t xml:space="preserve"> </w:t>
      </w:r>
      <w:r w:rsidR="00664CBE">
        <w:rPr>
          <w:rFonts w:asciiTheme="majorBidi" w:hAnsiTheme="majorBidi" w:cstheme="majorBidi"/>
          <w:sz w:val="24"/>
          <w:szCs w:val="24"/>
        </w:rPr>
        <w:t>remarque</w:t>
      </w:r>
      <w:r w:rsidR="00332CFA">
        <w:rPr>
          <w:rFonts w:asciiTheme="majorBidi" w:hAnsiTheme="majorBidi" w:cstheme="majorBidi"/>
          <w:sz w:val="24"/>
          <w:szCs w:val="24"/>
        </w:rPr>
        <w:t xml:space="preserve"> </w:t>
      </w:r>
      <w:r w:rsidR="00664CBE">
        <w:rPr>
          <w:rFonts w:asciiTheme="majorBidi" w:hAnsiTheme="majorBidi" w:cstheme="majorBidi"/>
          <w:sz w:val="24"/>
          <w:szCs w:val="24"/>
        </w:rPr>
        <w:t>que</w:t>
      </w:r>
      <w:r w:rsidR="00332CFA">
        <w:rPr>
          <w:rFonts w:asciiTheme="majorBidi" w:hAnsiTheme="majorBidi" w:cstheme="majorBidi"/>
          <w:sz w:val="24"/>
          <w:szCs w:val="24"/>
        </w:rPr>
        <w:t xml:space="preserve"> </w:t>
      </w:r>
      <w:r w:rsidR="00664CBE">
        <w:rPr>
          <w:rFonts w:asciiTheme="majorBidi" w:hAnsiTheme="majorBidi" w:cstheme="majorBidi"/>
          <w:sz w:val="24"/>
          <w:szCs w:val="24"/>
        </w:rPr>
        <w:t>l’incertitude</w:t>
      </w:r>
      <w:r w:rsidR="00332CFA">
        <w:rPr>
          <w:rFonts w:asciiTheme="majorBidi" w:hAnsiTheme="majorBidi" w:cstheme="majorBidi"/>
          <w:sz w:val="24"/>
          <w:szCs w:val="24"/>
        </w:rPr>
        <w:t xml:space="preserve"> </w:t>
      </w:r>
      <w:r w:rsidR="00664CBE">
        <w:rPr>
          <w:rFonts w:asciiTheme="majorBidi" w:hAnsiTheme="majorBidi" w:cstheme="majorBidi"/>
          <w:sz w:val="24"/>
          <w:szCs w:val="24"/>
        </w:rPr>
        <w:t>provoquée</w:t>
      </w:r>
      <w:r w:rsidR="00332CFA">
        <w:rPr>
          <w:rFonts w:asciiTheme="majorBidi" w:hAnsiTheme="majorBidi" w:cstheme="majorBidi"/>
          <w:sz w:val="24"/>
          <w:szCs w:val="24"/>
        </w:rPr>
        <w:t xml:space="preserve"> </w:t>
      </w:r>
      <w:r w:rsidR="00664CBE">
        <w:rPr>
          <w:rFonts w:asciiTheme="majorBidi" w:hAnsiTheme="majorBidi" w:cstheme="majorBidi"/>
          <w:sz w:val="24"/>
          <w:szCs w:val="24"/>
        </w:rPr>
        <w:t>par</w:t>
      </w:r>
      <w:r w:rsidR="00332CFA">
        <w:rPr>
          <w:rFonts w:asciiTheme="majorBidi" w:hAnsiTheme="majorBidi" w:cstheme="majorBidi"/>
          <w:sz w:val="24"/>
          <w:szCs w:val="24"/>
        </w:rPr>
        <w:t xml:space="preserve"> </w:t>
      </w:r>
      <w:r w:rsidR="00664CBE">
        <w:rPr>
          <w:rFonts w:asciiTheme="majorBidi" w:hAnsiTheme="majorBidi" w:cstheme="majorBidi"/>
          <w:sz w:val="24"/>
          <w:szCs w:val="24"/>
        </w:rPr>
        <w:t>la</w:t>
      </w:r>
      <w:r w:rsidR="00332CFA">
        <w:rPr>
          <w:rFonts w:asciiTheme="majorBidi" w:hAnsiTheme="majorBidi" w:cstheme="majorBidi"/>
          <w:sz w:val="24"/>
          <w:szCs w:val="24"/>
        </w:rPr>
        <w:t xml:space="preserve"> </w:t>
      </w:r>
      <w:r w:rsidR="00664CBE">
        <w:rPr>
          <w:rFonts w:asciiTheme="majorBidi" w:hAnsiTheme="majorBidi" w:cstheme="majorBidi"/>
          <w:sz w:val="24"/>
          <w:szCs w:val="24"/>
        </w:rPr>
        <w:t>MMT</w:t>
      </w:r>
      <w:r w:rsidR="00332CFA">
        <w:rPr>
          <w:rFonts w:asciiTheme="majorBidi" w:hAnsiTheme="majorBidi" w:cstheme="majorBidi"/>
          <w:sz w:val="24"/>
          <w:szCs w:val="24"/>
        </w:rPr>
        <w:t xml:space="preserve"> </w:t>
      </w:r>
      <w:r w:rsidR="00664CBE">
        <w:rPr>
          <w:rFonts w:asciiTheme="majorBidi" w:hAnsiTheme="majorBidi" w:cstheme="majorBidi"/>
          <w:sz w:val="24"/>
          <w:szCs w:val="24"/>
        </w:rPr>
        <w:t>est</w:t>
      </w:r>
      <w:r w:rsidR="00332CFA">
        <w:rPr>
          <w:rFonts w:asciiTheme="majorBidi" w:hAnsiTheme="majorBidi" w:cstheme="majorBidi"/>
          <w:sz w:val="24"/>
          <w:szCs w:val="24"/>
        </w:rPr>
        <w:t xml:space="preserve"> </w:t>
      </w:r>
      <w:r w:rsidR="00664CBE">
        <w:rPr>
          <w:rFonts w:asciiTheme="majorBidi" w:hAnsiTheme="majorBidi" w:cstheme="majorBidi"/>
          <w:sz w:val="24"/>
          <w:szCs w:val="24"/>
        </w:rPr>
        <w:t>plus</w:t>
      </w:r>
      <w:r w:rsidR="00332CFA">
        <w:rPr>
          <w:rFonts w:asciiTheme="majorBidi" w:hAnsiTheme="majorBidi" w:cstheme="majorBidi"/>
          <w:sz w:val="24"/>
          <w:szCs w:val="24"/>
        </w:rPr>
        <w:t xml:space="preserve"> </w:t>
      </w:r>
      <w:r w:rsidR="00664CBE">
        <w:rPr>
          <w:rFonts w:asciiTheme="majorBidi" w:hAnsiTheme="majorBidi" w:cstheme="majorBidi"/>
          <w:sz w:val="24"/>
          <w:szCs w:val="24"/>
        </w:rPr>
        <w:t>petite</w:t>
      </w:r>
      <w:r w:rsidR="00332CFA">
        <w:rPr>
          <w:rFonts w:asciiTheme="majorBidi" w:hAnsiTheme="majorBidi" w:cstheme="majorBidi"/>
          <w:sz w:val="24"/>
          <w:szCs w:val="24"/>
        </w:rPr>
        <w:t xml:space="preserve"> </w:t>
      </w:r>
      <w:r w:rsidR="00664CBE">
        <w:rPr>
          <w:rFonts w:asciiTheme="majorBidi" w:hAnsiTheme="majorBidi" w:cstheme="majorBidi"/>
          <w:sz w:val="24"/>
          <w:szCs w:val="24"/>
        </w:rPr>
        <w:t>que</w:t>
      </w:r>
      <w:r w:rsidR="00416EE2">
        <w:rPr>
          <w:rFonts w:asciiTheme="majorBidi" w:hAnsiTheme="majorBidi" w:cstheme="majorBidi"/>
          <w:sz w:val="24"/>
          <w:szCs w:val="24"/>
        </w:rPr>
        <w:t xml:space="preserve"> celle</w:t>
      </w:r>
      <w:r w:rsidR="00332CFA">
        <w:rPr>
          <w:rFonts w:asciiTheme="majorBidi" w:hAnsiTheme="majorBidi" w:cstheme="majorBidi"/>
          <w:sz w:val="24"/>
          <w:szCs w:val="24"/>
        </w:rPr>
        <w:t xml:space="preserve"> </w:t>
      </w:r>
      <w:r w:rsidR="00664CBE">
        <w:rPr>
          <w:rFonts w:asciiTheme="majorBidi" w:hAnsiTheme="majorBidi" w:cstheme="majorBidi"/>
          <w:sz w:val="24"/>
          <w:szCs w:val="24"/>
        </w:rPr>
        <w:t>du</w:t>
      </w:r>
      <w:r w:rsidR="00332CFA">
        <w:rPr>
          <w:rFonts w:asciiTheme="majorBidi" w:hAnsiTheme="majorBidi" w:cstheme="majorBidi"/>
          <w:sz w:val="24"/>
          <w:szCs w:val="24"/>
        </w:rPr>
        <w:t xml:space="preserve"> </w:t>
      </w:r>
      <w:r w:rsidR="00664CBE">
        <w:rPr>
          <w:rFonts w:asciiTheme="majorBidi" w:hAnsiTheme="majorBidi" w:cstheme="majorBidi"/>
          <w:sz w:val="24"/>
          <w:szCs w:val="24"/>
        </w:rPr>
        <w:t>palmer</w:t>
      </w:r>
      <w:r w:rsidR="00332CFA">
        <w:rPr>
          <w:rFonts w:asciiTheme="majorBidi" w:hAnsiTheme="majorBidi" w:cstheme="majorBidi"/>
          <w:sz w:val="24"/>
          <w:szCs w:val="24"/>
        </w:rPr>
        <w:t xml:space="preserve"> </w:t>
      </w:r>
      <w:r w:rsidR="00E54262">
        <w:rPr>
          <w:rFonts w:asciiTheme="majorBidi" w:hAnsiTheme="majorBidi" w:cstheme="majorBidi"/>
          <w:sz w:val="24"/>
          <w:szCs w:val="24"/>
        </w:rPr>
        <w:t xml:space="preserve">(de l’ordre de 2 millièmes) </w:t>
      </w:r>
      <w:r w:rsidR="00416EE2">
        <w:rPr>
          <w:rFonts w:asciiTheme="majorBidi" w:hAnsiTheme="majorBidi" w:cstheme="majorBidi"/>
          <w:sz w:val="24"/>
          <w:szCs w:val="24"/>
        </w:rPr>
        <w:t xml:space="preserve">suite à </w:t>
      </w:r>
      <w:r w:rsidR="00664CBE">
        <w:rPr>
          <w:rFonts w:asciiTheme="majorBidi" w:hAnsiTheme="majorBidi" w:cstheme="majorBidi"/>
          <w:sz w:val="24"/>
          <w:szCs w:val="24"/>
        </w:rPr>
        <w:t>sa</w:t>
      </w:r>
      <w:r w:rsidR="00332CFA">
        <w:rPr>
          <w:rFonts w:asciiTheme="majorBidi" w:hAnsiTheme="majorBidi" w:cstheme="majorBidi"/>
          <w:sz w:val="24"/>
          <w:szCs w:val="24"/>
        </w:rPr>
        <w:t xml:space="preserve"> </w:t>
      </w:r>
      <w:r w:rsidR="00416EE2">
        <w:rPr>
          <w:rFonts w:asciiTheme="majorBidi" w:hAnsiTheme="majorBidi" w:cstheme="majorBidi"/>
          <w:sz w:val="24"/>
          <w:szCs w:val="24"/>
        </w:rPr>
        <w:t xml:space="preserve">haute </w:t>
      </w:r>
      <w:r w:rsidR="00664CBE">
        <w:rPr>
          <w:rFonts w:asciiTheme="majorBidi" w:hAnsiTheme="majorBidi" w:cstheme="majorBidi"/>
          <w:sz w:val="24"/>
          <w:szCs w:val="24"/>
        </w:rPr>
        <w:t>résolution</w:t>
      </w:r>
      <w:r w:rsidR="00AF4039">
        <w:rPr>
          <w:rFonts w:asciiTheme="majorBidi" w:hAnsiTheme="majorBidi" w:cstheme="majorBidi"/>
          <w:sz w:val="24"/>
          <w:szCs w:val="24"/>
        </w:rPr>
        <w:t>, à son principe</w:t>
      </w:r>
      <w:r w:rsidR="00416EE2">
        <w:rPr>
          <w:rFonts w:asciiTheme="majorBidi" w:hAnsiTheme="majorBidi" w:cstheme="majorBidi"/>
          <w:sz w:val="24"/>
          <w:szCs w:val="24"/>
        </w:rPr>
        <w:t xml:space="preserve"> de mesure et ainsi </w:t>
      </w:r>
      <w:r w:rsidR="00F47E19">
        <w:rPr>
          <w:rFonts w:asciiTheme="majorBidi" w:hAnsiTheme="majorBidi" w:cstheme="majorBidi"/>
          <w:sz w:val="24"/>
          <w:szCs w:val="24"/>
        </w:rPr>
        <w:t>qu’à</w:t>
      </w:r>
      <w:r w:rsidR="00416EE2">
        <w:rPr>
          <w:rFonts w:asciiTheme="majorBidi" w:hAnsiTheme="majorBidi" w:cstheme="majorBidi"/>
          <w:sz w:val="24"/>
          <w:szCs w:val="24"/>
        </w:rPr>
        <w:t xml:space="preserve"> </w:t>
      </w:r>
      <w:r w:rsidR="00664CBE">
        <w:rPr>
          <w:rFonts w:asciiTheme="majorBidi" w:hAnsiTheme="majorBidi" w:cstheme="majorBidi"/>
          <w:sz w:val="24"/>
          <w:szCs w:val="24"/>
        </w:rPr>
        <w:t>son</w:t>
      </w:r>
      <w:r w:rsidR="00332CFA">
        <w:rPr>
          <w:rFonts w:asciiTheme="majorBidi" w:hAnsiTheme="majorBidi" w:cstheme="majorBidi"/>
          <w:sz w:val="24"/>
          <w:szCs w:val="24"/>
        </w:rPr>
        <w:t xml:space="preserve"> </w:t>
      </w:r>
      <w:r w:rsidR="00664CBE">
        <w:rPr>
          <w:rFonts w:asciiTheme="majorBidi" w:hAnsiTheme="majorBidi" w:cstheme="majorBidi"/>
          <w:sz w:val="24"/>
          <w:szCs w:val="24"/>
        </w:rPr>
        <w:t>coefficient</w:t>
      </w:r>
      <w:r w:rsidR="00332CFA">
        <w:rPr>
          <w:rFonts w:asciiTheme="majorBidi" w:hAnsiTheme="majorBidi" w:cstheme="majorBidi"/>
          <w:sz w:val="24"/>
          <w:szCs w:val="24"/>
        </w:rPr>
        <w:t xml:space="preserve"> </w:t>
      </w:r>
      <w:r w:rsidR="00664CBE">
        <w:rPr>
          <w:rFonts w:asciiTheme="majorBidi" w:hAnsiTheme="majorBidi" w:cstheme="majorBidi"/>
          <w:sz w:val="24"/>
          <w:szCs w:val="24"/>
        </w:rPr>
        <w:t>de</w:t>
      </w:r>
      <w:r w:rsidR="00332CFA">
        <w:rPr>
          <w:rFonts w:asciiTheme="majorBidi" w:hAnsiTheme="majorBidi" w:cstheme="majorBidi"/>
          <w:sz w:val="24"/>
          <w:szCs w:val="24"/>
        </w:rPr>
        <w:t xml:space="preserve"> </w:t>
      </w:r>
      <w:r w:rsidR="00664CBE">
        <w:rPr>
          <w:rFonts w:asciiTheme="majorBidi" w:hAnsiTheme="majorBidi" w:cstheme="majorBidi"/>
          <w:sz w:val="24"/>
          <w:szCs w:val="24"/>
        </w:rPr>
        <w:t>dilatation.</w:t>
      </w:r>
    </w:p>
    <w:p w14:paraId="2224CF02" w14:textId="2A308FB3" w:rsidR="00877A70" w:rsidRDefault="00F47E19" w:rsidP="00F47E19">
      <w:pPr>
        <w:tabs>
          <w:tab w:val="left" w:pos="0"/>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664CBE">
        <w:rPr>
          <w:rFonts w:asciiTheme="majorBidi" w:hAnsiTheme="majorBidi" w:cstheme="majorBidi"/>
          <w:sz w:val="24"/>
          <w:szCs w:val="24"/>
        </w:rPr>
        <w:t>D</w:t>
      </w:r>
      <w:r w:rsidR="00AF4039">
        <w:rPr>
          <w:rFonts w:asciiTheme="majorBidi" w:hAnsiTheme="majorBidi" w:cstheme="majorBidi"/>
          <w:sz w:val="24"/>
          <w:szCs w:val="24"/>
        </w:rPr>
        <w:t>’</w:t>
      </w:r>
      <w:r w:rsidR="00664CBE">
        <w:rPr>
          <w:rFonts w:asciiTheme="majorBidi" w:hAnsiTheme="majorBidi" w:cstheme="majorBidi"/>
          <w:sz w:val="24"/>
          <w:szCs w:val="24"/>
        </w:rPr>
        <w:t>un</w:t>
      </w:r>
      <w:r w:rsidR="00332CFA">
        <w:rPr>
          <w:rFonts w:asciiTheme="majorBidi" w:hAnsiTheme="majorBidi" w:cstheme="majorBidi"/>
          <w:sz w:val="24"/>
          <w:szCs w:val="24"/>
        </w:rPr>
        <w:t xml:space="preserve"> </w:t>
      </w:r>
      <w:r w:rsidR="00664CBE">
        <w:rPr>
          <w:rFonts w:asciiTheme="majorBidi" w:hAnsiTheme="majorBidi" w:cstheme="majorBidi"/>
          <w:sz w:val="24"/>
          <w:szCs w:val="24"/>
        </w:rPr>
        <w:t>autre</w:t>
      </w:r>
      <w:r w:rsidR="00332CFA">
        <w:rPr>
          <w:rFonts w:asciiTheme="majorBidi" w:hAnsiTheme="majorBidi" w:cstheme="majorBidi"/>
          <w:sz w:val="24"/>
          <w:szCs w:val="24"/>
        </w:rPr>
        <w:t xml:space="preserve"> </w:t>
      </w:r>
      <w:r w:rsidR="00664CBE">
        <w:rPr>
          <w:rFonts w:asciiTheme="majorBidi" w:hAnsiTheme="majorBidi" w:cstheme="majorBidi"/>
          <w:sz w:val="24"/>
          <w:szCs w:val="24"/>
        </w:rPr>
        <w:t>côté</w:t>
      </w:r>
      <w:r w:rsidR="00AF4039">
        <w:rPr>
          <w:rFonts w:asciiTheme="majorBidi" w:hAnsiTheme="majorBidi" w:cstheme="majorBidi"/>
          <w:sz w:val="24"/>
          <w:szCs w:val="24"/>
        </w:rPr>
        <w:t>,</w:t>
      </w:r>
      <w:r w:rsidR="00332CFA">
        <w:rPr>
          <w:rFonts w:asciiTheme="majorBidi" w:hAnsiTheme="majorBidi" w:cstheme="majorBidi"/>
          <w:sz w:val="24"/>
          <w:szCs w:val="24"/>
        </w:rPr>
        <w:t xml:space="preserve"> </w:t>
      </w:r>
      <w:r w:rsidR="00664CBE">
        <w:rPr>
          <w:rFonts w:asciiTheme="majorBidi" w:hAnsiTheme="majorBidi" w:cstheme="majorBidi"/>
          <w:sz w:val="24"/>
          <w:szCs w:val="24"/>
        </w:rPr>
        <w:t>on</w:t>
      </w:r>
      <w:r w:rsidR="00332CFA">
        <w:rPr>
          <w:rFonts w:asciiTheme="majorBidi" w:hAnsiTheme="majorBidi" w:cstheme="majorBidi"/>
          <w:sz w:val="24"/>
          <w:szCs w:val="24"/>
        </w:rPr>
        <w:t xml:space="preserve"> </w:t>
      </w:r>
      <w:r w:rsidR="00AF4039">
        <w:rPr>
          <w:rFonts w:asciiTheme="majorBidi" w:hAnsiTheme="majorBidi" w:cstheme="majorBidi"/>
          <w:sz w:val="24"/>
          <w:szCs w:val="24"/>
        </w:rPr>
        <w:t>souligne</w:t>
      </w:r>
      <w:r w:rsidR="00332CFA">
        <w:rPr>
          <w:rFonts w:asciiTheme="majorBidi" w:hAnsiTheme="majorBidi" w:cstheme="majorBidi"/>
          <w:sz w:val="24"/>
          <w:szCs w:val="24"/>
        </w:rPr>
        <w:t xml:space="preserve"> </w:t>
      </w:r>
      <w:r w:rsidR="00664CBE">
        <w:rPr>
          <w:rFonts w:asciiTheme="majorBidi" w:hAnsiTheme="majorBidi" w:cstheme="majorBidi"/>
          <w:sz w:val="24"/>
          <w:szCs w:val="24"/>
        </w:rPr>
        <w:t>la</w:t>
      </w:r>
      <w:r w:rsidR="00332CFA">
        <w:rPr>
          <w:rFonts w:asciiTheme="majorBidi" w:hAnsiTheme="majorBidi" w:cstheme="majorBidi"/>
          <w:sz w:val="24"/>
          <w:szCs w:val="24"/>
        </w:rPr>
        <w:t xml:space="preserve"> </w:t>
      </w:r>
      <w:r w:rsidR="00664CBE">
        <w:rPr>
          <w:rFonts w:asciiTheme="majorBidi" w:hAnsiTheme="majorBidi" w:cstheme="majorBidi"/>
          <w:sz w:val="24"/>
          <w:szCs w:val="24"/>
        </w:rPr>
        <w:t>difficulté</w:t>
      </w:r>
      <w:r w:rsidR="00332CFA">
        <w:rPr>
          <w:rFonts w:asciiTheme="majorBidi" w:hAnsiTheme="majorBidi" w:cstheme="majorBidi"/>
          <w:sz w:val="24"/>
          <w:szCs w:val="24"/>
        </w:rPr>
        <w:t xml:space="preserve"> </w:t>
      </w:r>
      <w:r w:rsidR="00664CBE">
        <w:rPr>
          <w:rFonts w:asciiTheme="majorBidi" w:hAnsiTheme="majorBidi" w:cstheme="majorBidi"/>
          <w:sz w:val="24"/>
          <w:szCs w:val="24"/>
        </w:rPr>
        <w:t>et</w:t>
      </w:r>
      <w:r w:rsidR="00332CFA">
        <w:rPr>
          <w:rFonts w:asciiTheme="majorBidi" w:hAnsiTheme="majorBidi" w:cstheme="majorBidi"/>
          <w:sz w:val="24"/>
          <w:szCs w:val="24"/>
        </w:rPr>
        <w:t xml:space="preserve"> </w:t>
      </w:r>
      <w:r w:rsidR="00664CBE">
        <w:rPr>
          <w:rFonts w:asciiTheme="majorBidi" w:hAnsiTheme="majorBidi" w:cstheme="majorBidi"/>
          <w:sz w:val="24"/>
          <w:szCs w:val="24"/>
        </w:rPr>
        <w:t>la</w:t>
      </w:r>
      <w:r w:rsidR="00332CFA">
        <w:rPr>
          <w:rFonts w:asciiTheme="majorBidi" w:hAnsiTheme="majorBidi" w:cstheme="majorBidi"/>
          <w:sz w:val="24"/>
          <w:szCs w:val="24"/>
        </w:rPr>
        <w:t xml:space="preserve"> </w:t>
      </w:r>
      <w:r w:rsidR="00664CBE">
        <w:rPr>
          <w:rFonts w:asciiTheme="majorBidi" w:hAnsiTheme="majorBidi" w:cstheme="majorBidi"/>
          <w:sz w:val="24"/>
          <w:szCs w:val="24"/>
        </w:rPr>
        <w:t>complexité</w:t>
      </w:r>
      <w:r w:rsidR="00332CFA">
        <w:rPr>
          <w:rFonts w:asciiTheme="majorBidi" w:hAnsiTheme="majorBidi" w:cstheme="majorBidi"/>
          <w:sz w:val="24"/>
          <w:szCs w:val="24"/>
        </w:rPr>
        <w:t xml:space="preserve"> </w:t>
      </w:r>
      <w:r w:rsidR="00AF4039">
        <w:rPr>
          <w:rFonts w:asciiTheme="majorBidi" w:hAnsiTheme="majorBidi" w:cstheme="majorBidi"/>
          <w:sz w:val="24"/>
          <w:szCs w:val="24"/>
        </w:rPr>
        <w:t xml:space="preserve">de la mesure </w:t>
      </w:r>
      <w:r w:rsidR="00664CBE">
        <w:rPr>
          <w:rFonts w:asciiTheme="majorBidi" w:hAnsiTheme="majorBidi" w:cstheme="majorBidi"/>
          <w:sz w:val="24"/>
          <w:szCs w:val="24"/>
        </w:rPr>
        <w:t>des</w:t>
      </w:r>
      <w:r w:rsidR="00332CFA">
        <w:rPr>
          <w:rFonts w:asciiTheme="majorBidi" w:hAnsiTheme="majorBidi" w:cstheme="majorBidi"/>
          <w:sz w:val="24"/>
          <w:szCs w:val="24"/>
        </w:rPr>
        <w:t xml:space="preserve"> </w:t>
      </w:r>
      <w:r w:rsidR="00664CBE">
        <w:rPr>
          <w:rFonts w:asciiTheme="majorBidi" w:hAnsiTheme="majorBidi" w:cstheme="majorBidi"/>
          <w:sz w:val="24"/>
          <w:szCs w:val="24"/>
        </w:rPr>
        <w:t>côtes</w:t>
      </w:r>
      <w:r w:rsidR="00332CFA">
        <w:rPr>
          <w:rFonts w:asciiTheme="majorBidi" w:hAnsiTheme="majorBidi" w:cstheme="majorBidi"/>
          <w:sz w:val="24"/>
          <w:szCs w:val="24"/>
        </w:rPr>
        <w:t xml:space="preserve"> </w:t>
      </w:r>
      <w:r w:rsidR="00664CBE">
        <w:rPr>
          <w:rFonts w:asciiTheme="majorBidi" w:hAnsiTheme="majorBidi" w:cstheme="majorBidi"/>
          <w:sz w:val="24"/>
          <w:szCs w:val="24"/>
        </w:rPr>
        <w:t>du</w:t>
      </w:r>
      <w:r w:rsidR="00332CFA">
        <w:rPr>
          <w:rFonts w:asciiTheme="majorBidi" w:hAnsiTheme="majorBidi" w:cstheme="majorBidi"/>
          <w:sz w:val="24"/>
          <w:szCs w:val="24"/>
        </w:rPr>
        <w:t xml:space="preserve"> </w:t>
      </w:r>
      <w:r w:rsidR="00664CBE">
        <w:rPr>
          <w:rFonts w:asciiTheme="majorBidi" w:hAnsiTheme="majorBidi" w:cstheme="majorBidi"/>
          <w:sz w:val="24"/>
          <w:szCs w:val="24"/>
        </w:rPr>
        <w:t>moyeu</w:t>
      </w:r>
      <w:r w:rsidR="00332CFA">
        <w:rPr>
          <w:rFonts w:asciiTheme="majorBidi" w:hAnsiTheme="majorBidi" w:cstheme="majorBidi"/>
          <w:sz w:val="24"/>
          <w:szCs w:val="24"/>
        </w:rPr>
        <w:t xml:space="preserve"> </w:t>
      </w:r>
      <w:r w:rsidR="00E54262">
        <w:rPr>
          <w:rFonts w:asciiTheme="majorBidi" w:hAnsiTheme="majorBidi" w:cstheme="majorBidi"/>
          <w:sz w:val="24"/>
          <w:szCs w:val="24"/>
        </w:rPr>
        <w:t xml:space="preserve">à l’aide du bras de mesure </w:t>
      </w:r>
      <w:r w:rsidR="00AF4039">
        <w:rPr>
          <w:rFonts w:asciiTheme="majorBidi" w:hAnsiTheme="majorBidi" w:cstheme="majorBidi"/>
          <w:sz w:val="24"/>
          <w:szCs w:val="24"/>
        </w:rPr>
        <w:t>cela est due à la difficulté de la pénétration du palpeur</w:t>
      </w:r>
      <w:r w:rsidR="00332CFA">
        <w:rPr>
          <w:rFonts w:asciiTheme="majorBidi" w:hAnsiTheme="majorBidi" w:cstheme="majorBidi"/>
          <w:sz w:val="24"/>
          <w:szCs w:val="24"/>
        </w:rPr>
        <w:t xml:space="preserve"> </w:t>
      </w:r>
      <w:r w:rsidR="00AF4039">
        <w:rPr>
          <w:rFonts w:asciiTheme="majorBidi" w:hAnsiTheme="majorBidi" w:cstheme="majorBidi"/>
          <w:sz w:val="24"/>
          <w:szCs w:val="24"/>
        </w:rPr>
        <w:t>qui</w:t>
      </w:r>
      <w:r w:rsidR="00332CFA">
        <w:rPr>
          <w:rFonts w:asciiTheme="majorBidi" w:hAnsiTheme="majorBidi" w:cstheme="majorBidi"/>
          <w:sz w:val="24"/>
          <w:szCs w:val="24"/>
        </w:rPr>
        <w:t xml:space="preserve"> </w:t>
      </w:r>
      <w:r w:rsidR="009132C3">
        <w:rPr>
          <w:rFonts w:asciiTheme="majorBidi" w:hAnsiTheme="majorBidi" w:cstheme="majorBidi"/>
          <w:sz w:val="24"/>
          <w:szCs w:val="24"/>
        </w:rPr>
        <w:t>est</w:t>
      </w:r>
      <w:r w:rsidR="00332CFA">
        <w:rPr>
          <w:rFonts w:asciiTheme="majorBidi" w:hAnsiTheme="majorBidi" w:cstheme="majorBidi"/>
          <w:sz w:val="24"/>
          <w:szCs w:val="24"/>
        </w:rPr>
        <w:t xml:space="preserve"> </w:t>
      </w:r>
      <w:r w:rsidR="009132C3">
        <w:rPr>
          <w:rFonts w:asciiTheme="majorBidi" w:hAnsiTheme="majorBidi" w:cstheme="majorBidi"/>
          <w:sz w:val="24"/>
          <w:szCs w:val="24"/>
        </w:rPr>
        <w:t>relativement</w:t>
      </w:r>
      <w:r w:rsidR="00332CFA">
        <w:rPr>
          <w:rFonts w:asciiTheme="majorBidi" w:hAnsiTheme="majorBidi" w:cstheme="majorBidi"/>
          <w:sz w:val="24"/>
          <w:szCs w:val="24"/>
        </w:rPr>
        <w:t xml:space="preserve"> </w:t>
      </w:r>
      <w:r w:rsidR="001C21AB">
        <w:rPr>
          <w:rFonts w:asciiTheme="majorBidi" w:hAnsiTheme="majorBidi" w:cstheme="majorBidi"/>
          <w:sz w:val="24"/>
          <w:szCs w:val="24"/>
        </w:rPr>
        <w:t>grand</w:t>
      </w:r>
      <w:r w:rsidR="00332CFA">
        <w:rPr>
          <w:rFonts w:asciiTheme="majorBidi" w:hAnsiTheme="majorBidi" w:cstheme="majorBidi"/>
          <w:sz w:val="24"/>
          <w:szCs w:val="24"/>
        </w:rPr>
        <w:t xml:space="preserve"> </w:t>
      </w:r>
      <w:r w:rsidR="009132C3">
        <w:rPr>
          <w:rFonts w:asciiTheme="majorBidi" w:hAnsiTheme="majorBidi" w:cstheme="majorBidi"/>
          <w:sz w:val="24"/>
          <w:szCs w:val="24"/>
        </w:rPr>
        <w:t>et</w:t>
      </w:r>
      <w:r w:rsidR="00332CFA">
        <w:rPr>
          <w:rFonts w:asciiTheme="majorBidi" w:hAnsiTheme="majorBidi" w:cstheme="majorBidi"/>
          <w:sz w:val="24"/>
          <w:szCs w:val="24"/>
        </w:rPr>
        <w:t xml:space="preserve"> </w:t>
      </w:r>
      <w:r w:rsidR="009132C3">
        <w:rPr>
          <w:rFonts w:asciiTheme="majorBidi" w:hAnsiTheme="majorBidi" w:cstheme="majorBidi"/>
          <w:sz w:val="24"/>
          <w:szCs w:val="24"/>
        </w:rPr>
        <w:t>ne</w:t>
      </w:r>
      <w:r w:rsidR="00332CFA">
        <w:rPr>
          <w:rFonts w:asciiTheme="majorBidi" w:hAnsiTheme="majorBidi" w:cstheme="majorBidi"/>
          <w:sz w:val="24"/>
          <w:szCs w:val="24"/>
        </w:rPr>
        <w:t xml:space="preserve"> </w:t>
      </w:r>
      <w:r w:rsidR="009132C3">
        <w:rPr>
          <w:rFonts w:asciiTheme="majorBidi" w:hAnsiTheme="majorBidi" w:cstheme="majorBidi"/>
          <w:sz w:val="24"/>
          <w:szCs w:val="24"/>
        </w:rPr>
        <w:t>peut</w:t>
      </w:r>
      <w:r w:rsidR="00332CFA">
        <w:rPr>
          <w:rFonts w:asciiTheme="majorBidi" w:hAnsiTheme="majorBidi" w:cstheme="majorBidi"/>
          <w:sz w:val="24"/>
          <w:szCs w:val="24"/>
        </w:rPr>
        <w:t xml:space="preserve"> </w:t>
      </w:r>
      <w:r w:rsidR="009132C3">
        <w:rPr>
          <w:rFonts w:asciiTheme="majorBidi" w:hAnsiTheme="majorBidi" w:cstheme="majorBidi"/>
          <w:sz w:val="24"/>
          <w:szCs w:val="24"/>
        </w:rPr>
        <w:t>pas</w:t>
      </w:r>
      <w:r w:rsidR="00332CFA">
        <w:rPr>
          <w:rFonts w:asciiTheme="majorBidi" w:hAnsiTheme="majorBidi" w:cstheme="majorBidi"/>
          <w:sz w:val="24"/>
          <w:szCs w:val="24"/>
        </w:rPr>
        <w:t xml:space="preserve"> </w:t>
      </w:r>
      <w:r w:rsidR="009132C3">
        <w:rPr>
          <w:rFonts w:asciiTheme="majorBidi" w:hAnsiTheme="majorBidi" w:cstheme="majorBidi"/>
          <w:sz w:val="24"/>
          <w:szCs w:val="24"/>
        </w:rPr>
        <w:t>atteindre</w:t>
      </w:r>
      <w:r w:rsidR="00332CFA">
        <w:rPr>
          <w:rFonts w:asciiTheme="majorBidi" w:hAnsiTheme="majorBidi" w:cstheme="majorBidi"/>
          <w:sz w:val="24"/>
          <w:szCs w:val="24"/>
        </w:rPr>
        <w:t xml:space="preserve"> </w:t>
      </w:r>
      <w:r w:rsidR="009132C3">
        <w:rPr>
          <w:rFonts w:asciiTheme="majorBidi" w:hAnsiTheme="majorBidi" w:cstheme="majorBidi"/>
          <w:sz w:val="24"/>
          <w:szCs w:val="24"/>
        </w:rPr>
        <w:t>la</w:t>
      </w:r>
      <w:r w:rsidR="00332CFA">
        <w:rPr>
          <w:rFonts w:asciiTheme="majorBidi" w:hAnsiTheme="majorBidi" w:cstheme="majorBidi"/>
          <w:sz w:val="24"/>
          <w:szCs w:val="24"/>
        </w:rPr>
        <w:t xml:space="preserve"> </w:t>
      </w:r>
      <w:r w:rsidR="009132C3">
        <w:rPr>
          <w:rFonts w:asciiTheme="majorBidi" w:hAnsiTheme="majorBidi" w:cstheme="majorBidi"/>
          <w:sz w:val="24"/>
          <w:szCs w:val="24"/>
        </w:rPr>
        <w:t>côte</w:t>
      </w:r>
      <w:r w:rsidR="00332CFA">
        <w:rPr>
          <w:rFonts w:asciiTheme="majorBidi" w:hAnsiTheme="majorBidi" w:cstheme="majorBidi"/>
          <w:sz w:val="24"/>
          <w:szCs w:val="24"/>
        </w:rPr>
        <w:t xml:space="preserve"> </w:t>
      </w:r>
      <w:r w:rsidR="00AF4039">
        <w:rPr>
          <w:rFonts w:asciiTheme="majorBidi" w:hAnsiTheme="majorBidi" w:cstheme="majorBidi"/>
          <w:sz w:val="24"/>
          <w:szCs w:val="24"/>
        </w:rPr>
        <w:t xml:space="preserve">à </w:t>
      </w:r>
      <w:r w:rsidR="009132C3">
        <w:rPr>
          <w:rFonts w:asciiTheme="majorBidi" w:hAnsiTheme="majorBidi" w:cstheme="majorBidi"/>
          <w:sz w:val="24"/>
          <w:szCs w:val="24"/>
        </w:rPr>
        <w:t>mesur</w:t>
      </w:r>
      <w:r w:rsidR="00AF4039">
        <w:rPr>
          <w:rFonts w:asciiTheme="majorBidi" w:hAnsiTheme="majorBidi" w:cstheme="majorBidi"/>
          <w:sz w:val="24"/>
          <w:szCs w:val="24"/>
        </w:rPr>
        <w:t>er</w:t>
      </w:r>
      <w:r>
        <w:rPr>
          <w:rFonts w:asciiTheme="majorBidi" w:hAnsiTheme="majorBidi" w:cstheme="majorBidi"/>
          <w:sz w:val="24"/>
          <w:szCs w:val="24"/>
        </w:rPr>
        <w:t xml:space="preserve">. </w:t>
      </w:r>
      <w:r w:rsidR="00332A27">
        <w:rPr>
          <w:rFonts w:asciiTheme="majorBidi" w:hAnsiTheme="majorBidi" w:cstheme="majorBidi"/>
          <w:sz w:val="24"/>
          <w:szCs w:val="24"/>
        </w:rPr>
        <w:t xml:space="preserve"> </w:t>
      </w:r>
      <w:r>
        <w:rPr>
          <w:rFonts w:asciiTheme="majorBidi" w:hAnsiTheme="majorBidi" w:cstheme="majorBidi"/>
          <w:sz w:val="24"/>
          <w:szCs w:val="24"/>
        </w:rPr>
        <w:t>Ce</w:t>
      </w:r>
      <w:r w:rsidR="00332CFA">
        <w:rPr>
          <w:rFonts w:asciiTheme="majorBidi" w:hAnsiTheme="majorBidi" w:cstheme="majorBidi"/>
          <w:sz w:val="24"/>
          <w:szCs w:val="24"/>
        </w:rPr>
        <w:t xml:space="preserve"> </w:t>
      </w:r>
      <w:r w:rsidR="009132C3">
        <w:rPr>
          <w:rFonts w:asciiTheme="majorBidi" w:hAnsiTheme="majorBidi" w:cstheme="majorBidi"/>
          <w:sz w:val="24"/>
          <w:szCs w:val="24"/>
        </w:rPr>
        <w:t>qui</w:t>
      </w:r>
      <w:r w:rsidR="00AF4039">
        <w:rPr>
          <w:rFonts w:asciiTheme="majorBidi" w:hAnsiTheme="majorBidi" w:cstheme="majorBidi"/>
          <w:sz w:val="24"/>
          <w:szCs w:val="24"/>
        </w:rPr>
        <w:t xml:space="preserve"> a conduit </w:t>
      </w:r>
      <w:r>
        <w:rPr>
          <w:rFonts w:asciiTheme="majorBidi" w:hAnsiTheme="majorBidi" w:cstheme="majorBidi"/>
          <w:sz w:val="24"/>
          <w:szCs w:val="24"/>
        </w:rPr>
        <w:t>à</w:t>
      </w:r>
      <w:r w:rsidR="00332CFA">
        <w:rPr>
          <w:rFonts w:asciiTheme="majorBidi" w:hAnsiTheme="majorBidi" w:cstheme="majorBidi"/>
          <w:sz w:val="24"/>
          <w:szCs w:val="24"/>
        </w:rPr>
        <w:t xml:space="preserve"> </w:t>
      </w:r>
      <w:r w:rsidR="009132C3">
        <w:rPr>
          <w:rFonts w:asciiTheme="majorBidi" w:hAnsiTheme="majorBidi" w:cstheme="majorBidi"/>
          <w:sz w:val="24"/>
          <w:szCs w:val="24"/>
        </w:rPr>
        <w:t>donner</w:t>
      </w:r>
      <w:r w:rsidR="00332CFA">
        <w:rPr>
          <w:rFonts w:asciiTheme="majorBidi" w:hAnsiTheme="majorBidi" w:cstheme="majorBidi"/>
          <w:sz w:val="24"/>
          <w:szCs w:val="24"/>
        </w:rPr>
        <w:t xml:space="preserve"> </w:t>
      </w:r>
      <w:r w:rsidR="009132C3">
        <w:rPr>
          <w:rFonts w:asciiTheme="majorBidi" w:hAnsiTheme="majorBidi" w:cstheme="majorBidi"/>
          <w:sz w:val="24"/>
          <w:szCs w:val="24"/>
        </w:rPr>
        <w:t>des</w:t>
      </w:r>
      <w:r w:rsidR="00332CFA">
        <w:rPr>
          <w:rFonts w:asciiTheme="majorBidi" w:hAnsiTheme="majorBidi" w:cstheme="majorBidi"/>
          <w:sz w:val="24"/>
          <w:szCs w:val="24"/>
        </w:rPr>
        <w:t xml:space="preserve"> </w:t>
      </w:r>
      <w:r w:rsidR="009132C3">
        <w:rPr>
          <w:rFonts w:asciiTheme="majorBidi" w:hAnsiTheme="majorBidi" w:cstheme="majorBidi"/>
          <w:sz w:val="24"/>
          <w:szCs w:val="24"/>
        </w:rPr>
        <w:t>valeurs</w:t>
      </w:r>
      <w:r w:rsidR="00332CFA">
        <w:rPr>
          <w:rFonts w:asciiTheme="majorBidi" w:hAnsiTheme="majorBidi" w:cstheme="majorBidi"/>
          <w:sz w:val="24"/>
          <w:szCs w:val="24"/>
        </w:rPr>
        <w:t xml:space="preserve"> </w:t>
      </w:r>
      <w:r w:rsidR="00AF4039">
        <w:rPr>
          <w:rFonts w:asciiTheme="majorBidi" w:hAnsiTheme="majorBidi" w:cstheme="majorBidi"/>
          <w:sz w:val="24"/>
          <w:szCs w:val="24"/>
        </w:rPr>
        <w:t>divergentes</w:t>
      </w:r>
      <w:r w:rsidR="00332CFA">
        <w:rPr>
          <w:rFonts w:asciiTheme="majorBidi" w:hAnsiTheme="majorBidi" w:cstheme="majorBidi"/>
          <w:sz w:val="24"/>
          <w:szCs w:val="24"/>
        </w:rPr>
        <w:t xml:space="preserve"> </w:t>
      </w:r>
      <w:r w:rsidR="009132C3">
        <w:rPr>
          <w:rFonts w:asciiTheme="majorBidi" w:hAnsiTheme="majorBidi" w:cstheme="majorBidi"/>
          <w:sz w:val="24"/>
          <w:szCs w:val="24"/>
        </w:rPr>
        <w:t>de</w:t>
      </w:r>
      <w:r w:rsidR="00332CFA">
        <w:rPr>
          <w:rFonts w:asciiTheme="majorBidi" w:hAnsiTheme="majorBidi" w:cstheme="majorBidi"/>
          <w:sz w:val="24"/>
          <w:szCs w:val="24"/>
        </w:rPr>
        <w:t xml:space="preserve"> </w:t>
      </w:r>
      <w:r w:rsidR="009132C3">
        <w:rPr>
          <w:rFonts w:asciiTheme="majorBidi" w:hAnsiTheme="majorBidi" w:cstheme="majorBidi"/>
          <w:sz w:val="24"/>
          <w:szCs w:val="24"/>
        </w:rPr>
        <w:t>la</w:t>
      </w:r>
      <w:r w:rsidR="00332CFA">
        <w:rPr>
          <w:rFonts w:asciiTheme="majorBidi" w:hAnsiTheme="majorBidi" w:cstheme="majorBidi"/>
          <w:sz w:val="24"/>
          <w:szCs w:val="24"/>
        </w:rPr>
        <w:t xml:space="preserve"> </w:t>
      </w:r>
      <w:r w:rsidR="009132C3">
        <w:rPr>
          <w:rFonts w:asciiTheme="majorBidi" w:hAnsiTheme="majorBidi" w:cstheme="majorBidi"/>
          <w:sz w:val="24"/>
          <w:szCs w:val="24"/>
        </w:rPr>
        <w:t>valeur</w:t>
      </w:r>
      <w:r w:rsidR="00332CFA">
        <w:rPr>
          <w:rFonts w:asciiTheme="majorBidi" w:hAnsiTheme="majorBidi" w:cstheme="majorBidi"/>
          <w:sz w:val="24"/>
          <w:szCs w:val="24"/>
        </w:rPr>
        <w:t xml:space="preserve"> </w:t>
      </w:r>
      <w:r w:rsidR="009132C3">
        <w:rPr>
          <w:rFonts w:asciiTheme="majorBidi" w:hAnsiTheme="majorBidi" w:cstheme="majorBidi"/>
          <w:sz w:val="24"/>
          <w:szCs w:val="24"/>
        </w:rPr>
        <w:t>nominale</w:t>
      </w:r>
      <w:r w:rsidR="00332CFA">
        <w:rPr>
          <w:rFonts w:asciiTheme="majorBidi" w:hAnsiTheme="majorBidi" w:cstheme="majorBidi"/>
          <w:sz w:val="24"/>
          <w:szCs w:val="24"/>
        </w:rPr>
        <w:t xml:space="preserve"> </w:t>
      </w:r>
      <w:r w:rsidR="009132C3">
        <w:rPr>
          <w:rFonts w:asciiTheme="majorBidi" w:hAnsiTheme="majorBidi" w:cstheme="majorBidi"/>
          <w:sz w:val="24"/>
          <w:szCs w:val="24"/>
        </w:rPr>
        <w:t>trouvée</w:t>
      </w:r>
      <w:r w:rsidR="00332CFA">
        <w:rPr>
          <w:rFonts w:asciiTheme="majorBidi" w:hAnsiTheme="majorBidi" w:cstheme="majorBidi"/>
          <w:sz w:val="24"/>
          <w:szCs w:val="24"/>
        </w:rPr>
        <w:t xml:space="preserve"> </w:t>
      </w:r>
      <w:r w:rsidR="009132C3">
        <w:rPr>
          <w:rFonts w:asciiTheme="majorBidi" w:hAnsiTheme="majorBidi" w:cstheme="majorBidi"/>
          <w:sz w:val="24"/>
          <w:szCs w:val="24"/>
        </w:rPr>
        <w:t>dans</w:t>
      </w:r>
      <w:r w:rsidR="00332CFA">
        <w:rPr>
          <w:rFonts w:asciiTheme="majorBidi" w:hAnsiTheme="majorBidi" w:cstheme="majorBidi"/>
          <w:sz w:val="24"/>
          <w:szCs w:val="24"/>
        </w:rPr>
        <w:t xml:space="preserve"> </w:t>
      </w:r>
      <w:r w:rsidR="009132C3">
        <w:rPr>
          <w:rFonts w:asciiTheme="majorBidi" w:hAnsiTheme="majorBidi" w:cstheme="majorBidi"/>
          <w:sz w:val="24"/>
          <w:szCs w:val="24"/>
        </w:rPr>
        <w:t>le</w:t>
      </w:r>
      <w:r w:rsidR="00332CFA">
        <w:rPr>
          <w:rFonts w:asciiTheme="majorBidi" w:hAnsiTheme="majorBidi" w:cstheme="majorBidi"/>
          <w:sz w:val="24"/>
          <w:szCs w:val="24"/>
        </w:rPr>
        <w:t xml:space="preserve"> </w:t>
      </w:r>
      <w:r w:rsidR="009132C3">
        <w:rPr>
          <w:rFonts w:asciiTheme="majorBidi" w:hAnsiTheme="majorBidi" w:cstheme="majorBidi"/>
          <w:sz w:val="24"/>
          <w:szCs w:val="24"/>
        </w:rPr>
        <w:t>plan</w:t>
      </w:r>
      <w:r w:rsidR="00332CFA">
        <w:rPr>
          <w:rFonts w:asciiTheme="majorBidi" w:hAnsiTheme="majorBidi" w:cstheme="majorBidi"/>
          <w:sz w:val="24"/>
          <w:szCs w:val="24"/>
        </w:rPr>
        <w:t xml:space="preserve"> </w:t>
      </w:r>
      <w:r w:rsidR="009132C3">
        <w:rPr>
          <w:rFonts w:asciiTheme="majorBidi" w:hAnsiTheme="majorBidi" w:cstheme="majorBidi"/>
          <w:sz w:val="24"/>
          <w:szCs w:val="24"/>
        </w:rPr>
        <w:t>de</w:t>
      </w:r>
      <w:r w:rsidR="00332CFA">
        <w:rPr>
          <w:rFonts w:asciiTheme="majorBidi" w:hAnsiTheme="majorBidi" w:cstheme="majorBidi"/>
          <w:sz w:val="24"/>
          <w:szCs w:val="24"/>
        </w:rPr>
        <w:t xml:space="preserve"> </w:t>
      </w:r>
      <w:r w:rsidR="009132C3">
        <w:rPr>
          <w:rFonts w:asciiTheme="majorBidi" w:hAnsiTheme="majorBidi" w:cstheme="majorBidi"/>
          <w:sz w:val="24"/>
          <w:szCs w:val="24"/>
        </w:rPr>
        <w:t>la</w:t>
      </w:r>
      <w:r w:rsidR="00332CFA">
        <w:rPr>
          <w:rFonts w:asciiTheme="majorBidi" w:hAnsiTheme="majorBidi" w:cstheme="majorBidi"/>
          <w:sz w:val="24"/>
          <w:szCs w:val="24"/>
        </w:rPr>
        <w:t xml:space="preserve"> </w:t>
      </w:r>
      <w:r w:rsidR="009132C3">
        <w:rPr>
          <w:rFonts w:asciiTheme="majorBidi" w:hAnsiTheme="majorBidi" w:cstheme="majorBidi"/>
          <w:sz w:val="24"/>
          <w:szCs w:val="24"/>
        </w:rPr>
        <w:t>pièce.</w:t>
      </w:r>
    </w:p>
    <w:p w14:paraId="7926537E" w14:textId="3BC5B85C" w:rsidR="00877A70" w:rsidRDefault="00626ED4" w:rsidP="00626ED4">
      <w:pPr>
        <w:tabs>
          <w:tab w:val="left" w:pos="567"/>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4A2059">
        <w:rPr>
          <w:rFonts w:asciiTheme="majorBidi" w:hAnsiTheme="majorBidi" w:cstheme="majorBidi"/>
          <w:sz w:val="24"/>
          <w:szCs w:val="24"/>
        </w:rPr>
        <w:t xml:space="preserve">Nous signalons aussi la </w:t>
      </w:r>
      <w:r w:rsidR="009407E5">
        <w:rPr>
          <w:rFonts w:asciiTheme="majorBidi" w:hAnsiTheme="majorBidi" w:cstheme="majorBidi"/>
          <w:sz w:val="24"/>
          <w:szCs w:val="24"/>
        </w:rPr>
        <w:t>possibilité</w:t>
      </w:r>
      <w:r w:rsidR="00332CFA">
        <w:rPr>
          <w:rFonts w:asciiTheme="majorBidi" w:hAnsiTheme="majorBidi" w:cstheme="majorBidi"/>
          <w:sz w:val="24"/>
          <w:szCs w:val="24"/>
        </w:rPr>
        <w:t xml:space="preserve"> </w:t>
      </w:r>
      <w:r w:rsidR="009407E5">
        <w:rPr>
          <w:rFonts w:asciiTheme="majorBidi" w:hAnsiTheme="majorBidi" w:cstheme="majorBidi"/>
          <w:sz w:val="24"/>
          <w:szCs w:val="24"/>
        </w:rPr>
        <w:t>de</w:t>
      </w:r>
      <w:r w:rsidR="004A2059">
        <w:rPr>
          <w:rFonts w:asciiTheme="majorBidi" w:hAnsiTheme="majorBidi" w:cstheme="majorBidi"/>
          <w:sz w:val="24"/>
          <w:szCs w:val="24"/>
        </w:rPr>
        <w:t xml:space="preserve"> la</w:t>
      </w:r>
      <w:r w:rsidR="00332CFA">
        <w:rPr>
          <w:rFonts w:asciiTheme="majorBidi" w:hAnsiTheme="majorBidi" w:cstheme="majorBidi"/>
          <w:sz w:val="24"/>
          <w:szCs w:val="24"/>
        </w:rPr>
        <w:t xml:space="preserve"> </w:t>
      </w:r>
      <w:r w:rsidR="009407E5">
        <w:rPr>
          <w:rFonts w:asciiTheme="majorBidi" w:hAnsiTheme="majorBidi" w:cstheme="majorBidi"/>
          <w:sz w:val="24"/>
          <w:szCs w:val="24"/>
        </w:rPr>
        <w:t>mesure</w:t>
      </w:r>
      <w:r w:rsidR="004A2059">
        <w:rPr>
          <w:rFonts w:asciiTheme="majorBidi" w:hAnsiTheme="majorBidi" w:cstheme="majorBidi"/>
          <w:sz w:val="24"/>
          <w:szCs w:val="24"/>
        </w:rPr>
        <w:t xml:space="preserve"> du</w:t>
      </w:r>
      <w:r w:rsidR="00332CFA">
        <w:rPr>
          <w:rFonts w:asciiTheme="majorBidi" w:hAnsiTheme="majorBidi" w:cstheme="majorBidi"/>
          <w:sz w:val="24"/>
          <w:szCs w:val="24"/>
        </w:rPr>
        <w:t xml:space="preserve"> </w:t>
      </w:r>
      <w:r w:rsidR="009407E5">
        <w:rPr>
          <w:rFonts w:asciiTheme="majorBidi" w:hAnsiTheme="majorBidi" w:cstheme="majorBidi"/>
          <w:sz w:val="24"/>
          <w:szCs w:val="24"/>
        </w:rPr>
        <w:t>diamètre</w:t>
      </w:r>
      <w:r w:rsidR="00332CFA">
        <w:rPr>
          <w:rFonts w:asciiTheme="majorBidi" w:hAnsiTheme="majorBidi" w:cstheme="majorBidi"/>
          <w:sz w:val="24"/>
          <w:szCs w:val="24"/>
        </w:rPr>
        <w:t xml:space="preserve"> </w:t>
      </w:r>
      <w:r w:rsidR="009407E5">
        <w:rPr>
          <w:rFonts w:asciiTheme="majorBidi" w:hAnsiTheme="majorBidi" w:cstheme="majorBidi"/>
          <w:sz w:val="24"/>
          <w:szCs w:val="24"/>
        </w:rPr>
        <w:t>(D1.2)</w:t>
      </w:r>
      <w:r w:rsidR="00332CFA">
        <w:rPr>
          <w:rFonts w:asciiTheme="majorBidi" w:hAnsiTheme="majorBidi" w:cstheme="majorBidi"/>
          <w:sz w:val="24"/>
          <w:szCs w:val="24"/>
        </w:rPr>
        <w:t xml:space="preserve"> </w:t>
      </w:r>
      <w:r w:rsidR="004A2059">
        <w:rPr>
          <w:rFonts w:asciiTheme="majorBidi" w:hAnsiTheme="majorBidi" w:cstheme="majorBidi"/>
          <w:sz w:val="24"/>
          <w:szCs w:val="24"/>
        </w:rPr>
        <w:t>uniquement avec la MMT</w:t>
      </w:r>
      <w:r w:rsidR="009407E5">
        <w:rPr>
          <w:rFonts w:asciiTheme="majorBidi" w:hAnsiTheme="majorBidi" w:cstheme="majorBidi"/>
          <w:sz w:val="24"/>
          <w:szCs w:val="24"/>
        </w:rPr>
        <w:t>.</w:t>
      </w:r>
      <w:r w:rsidR="00332CFA">
        <w:rPr>
          <w:rFonts w:asciiTheme="majorBidi" w:hAnsiTheme="majorBidi" w:cstheme="majorBidi"/>
          <w:sz w:val="24"/>
          <w:szCs w:val="24"/>
        </w:rPr>
        <w:t xml:space="preserve"> </w:t>
      </w:r>
      <w:r w:rsidR="004A2059">
        <w:rPr>
          <w:rFonts w:asciiTheme="majorBidi" w:hAnsiTheme="majorBidi" w:cstheme="majorBidi"/>
          <w:sz w:val="24"/>
          <w:szCs w:val="24"/>
        </w:rPr>
        <w:t xml:space="preserve">Ceci </w:t>
      </w:r>
      <w:r w:rsidR="009407E5">
        <w:rPr>
          <w:rFonts w:asciiTheme="majorBidi" w:hAnsiTheme="majorBidi" w:cstheme="majorBidi"/>
          <w:sz w:val="24"/>
          <w:szCs w:val="24"/>
        </w:rPr>
        <w:t>est</w:t>
      </w:r>
      <w:r w:rsidR="00332CFA">
        <w:rPr>
          <w:rFonts w:asciiTheme="majorBidi" w:hAnsiTheme="majorBidi" w:cstheme="majorBidi"/>
          <w:sz w:val="24"/>
          <w:szCs w:val="24"/>
        </w:rPr>
        <w:t xml:space="preserve"> </w:t>
      </w:r>
      <w:r w:rsidR="009407E5">
        <w:rPr>
          <w:rFonts w:asciiTheme="majorBidi" w:hAnsiTheme="majorBidi" w:cstheme="majorBidi"/>
          <w:sz w:val="24"/>
          <w:szCs w:val="24"/>
        </w:rPr>
        <w:t>une</w:t>
      </w:r>
      <w:r w:rsidR="00332CFA">
        <w:rPr>
          <w:rFonts w:asciiTheme="majorBidi" w:hAnsiTheme="majorBidi" w:cstheme="majorBidi"/>
          <w:sz w:val="24"/>
          <w:szCs w:val="24"/>
        </w:rPr>
        <w:t xml:space="preserve"> </w:t>
      </w:r>
      <w:r w:rsidR="009407E5">
        <w:rPr>
          <w:rFonts w:asciiTheme="majorBidi" w:hAnsiTheme="majorBidi" w:cstheme="majorBidi"/>
          <w:sz w:val="24"/>
          <w:szCs w:val="24"/>
        </w:rPr>
        <w:t>autre</w:t>
      </w:r>
      <w:r w:rsidR="00332CFA">
        <w:rPr>
          <w:rFonts w:asciiTheme="majorBidi" w:hAnsiTheme="majorBidi" w:cstheme="majorBidi"/>
          <w:sz w:val="24"/>
          <w:szCs w:val="24"/>
        </w:rPr>
        <w:t xml:space="preserve"> </w:t>
      </w:r>
      <w:r w:rsidR="009407E5">
        <w:rPr>
          <w:rFonts w:asciiTheme="majorBidi" w:hAnsiTheme="majorBidi" w:cstheme="majorBidi"/>
          <w:sz w:val="24"/>
          <w:szCs w:val="24"/>
        </w:rPr>
        <w:t>raison</w:t>
      </w:r>
      <w:r w:rsidR="00332CFA">
        <w:rPr>
          <w:rFonts w:asciiTheme="majorBidi" w:hAnsiTheme="majorBidi" w:cstheme="majorBidi"/>
          <w:sz w:val="24"/>
          <w:szCs w:val="24"/>
        </w:rPr>
        <w:t xml:space="preserve"> </w:t>
      </w:r>
      <w:r w:rsidR="009407E5">
        <w:rPr>
          <w:rFonts w:asciiTheme="majorBidi" w:hAnsiTheme="majorBidi" w:cstheme="majorBidi"/>
          <w:sz w:val="24"/>
          <w:szCs w:val="24"/>
        </w:rPr>
        <w:t>pour</w:t>
      </w:r>
      <w:r w:rsidR="00332CFA">
        <w:rPr>
          <w:rFonts w:asciiTheme="majorBidi" w:hAnsiTheme="majorBidi" w:cstheme="majorBidi"/>
          <w:sz w:val="24"/>
          <w:szCs w:val="24"/>
        </w:rPr>
        <w:t xml:space="preserve"> </w:t>
      </w:r>
      <w:r w:rsidR="009407E5">
        <w:rPr>
          <w:rFonts w:asciiTheme="majorBidi" w:hAnsiTheme="majorBidi" w:cstheme="majorBidi"/>
          <w:sz w:val="24"/>
          <w:szCs w:val="24"/>
        </w:rPr>
        <w:t>investir</w:t>
      </w:r>
      <w:r w:rsidR="00332CFA">
        <w:rPr>
          <w:rFonts w:asciiTheme="majorBidi" w:hAnsiTheme="majorBidi" w:cstheme="majorBidi"/>
          <w:sz w:val="24"/>
          <w:szCs w:val="24"/>
        </w:rPr>
        <w:t xml:space="preserve"> </w:t>
      </w:r>
      <w:r w:rsidR="009407E5">
        <w:rPr>
          <w:rFonts w:asciiTheme="majorBidi" w:hAnsiTheme="majorBidi" w:cstheme="majorBidi"/>
          <w:sz w:val="24"/>
          <w:szCs w:val="24"/>
        </w:rPr>
        <w:t>dans</w:t>
      </w:r>
      <w:r w:rsidR="00332CFA">
        <w:rPr>
          <w:rFonts w:asciiTheme="majorBidi" w:hAnsiTheme="majorBidi" w:cstheme="majorBidi"/>
          <w:sz w:val="24"/>
          <w:szCs w:val="24"/>
        </w:rPr>
        <w:t xml:space="preserve"> </w:t>
      </w:r>
      <w:r w:rsidR="009407E5">
        <w:rPr>
          <w:rFonts w:asciiTheme="majorBidi" w:hAnsiTheme="majorBidi" w:cstheme="majorBidi"/>
          <w:sz w:val="24"/>
          <w:szCs w:val="24"/>
        </w:rPr>
        <w:t>les</w:t>
      </w:r>
      <w:r w:rsidR="00332CFA">
        <w:rPr>
          <w:rFonts w:asciiTheme="majorBidi" w:hAnsiTheme="majorBidi" w:cstheme="majorBidi"/>
          <w:sz w:val="24"/>
          <w:szCs w:val="24"/>
        </w:rPr>
        <w:t xml:space="preserve"> </w:t>
      </w:r>
      <w:r w:rsidR="009407E5">
        <w:rPr>
          <w:rFonts w:asciiTheme="majorBidi" w:hAnsiTheme="majorBidi" w:cstheme="majorBidi"/>
          <w:sz w:val="24"/>
          <w:szCs w:val="24"/>
        </w:rPr>
        <w:t>instruments</w:t>
      </w:r>
      <w:r w:rsidR="00332CFA">
        <w:rPr>
          <w:rFonts w:asciiTheme="majorBidi" w:hAnsiTheme="majorBidi" w:cstheme="majorBidi"/>
          <w:sz w:val="24"/>
          <w:szCs w:val="24"/>
        </w:rPr>
        <w:t xml:space="preserve"> </w:t>
      </w:r>
      <w:r w:rsidR="009407E5">
        <w:rPr>
          <w:rFonts w:asciiTheme="majorBidi" w:hAnsiTheme="majorBidi" w:cstheme="majorBidi"/>
          <w:sz w:val="24"/>
          <w:szCs w:val="24"/>
        </w:rPr>
        <w:t>de</w:t>
      </w:r>
      <w:r w:rsidR="00332CFA">
        <w:rPr>
          <w:rFonts w:asciiTheme="majorBidi" w:hAnsiTheme="majorBidi" w:cstheme="majorBidi"/>
          <w:sz w:val="24"/>
          <w:szCs w:val="24"/>
        </w:rPr>
        <w:t xml:space="preserve"> </w:t>
      </w:r>
      <w:r w:rsidR="009407E5">
        <w:rPr>
          <w:rFonts w:asciiTheme="majorBidi" w:hAnsiTheme="majorBidi" w:cstheme="majorBidi"/>
          <w:sz w:val="24"/>
          <w:szCs w:val="24"/>
        </w:rPr>
        <w:t>mesure</w:t>
      </w:r>
      <w:r w:rsidR="00332CFA">
        <w:rPr>
          <w:rFonts w:asciiTheme="majorBidi" w:hAnsiTheme="majorBidi" w:cstheme="majorBidi"/>
          <w:sz w:val="24"/>
          <w:szCs w:val="24"/>
        </w:rPr>
        <w:t xml:space="preserve"> </w:t>
      </w:r>
      <w:r w:rsidR="009407E5">
        <w:rPr>
          <w:rFonts w:asciiTheme="majorBidi" w:hAnsiTheme="majorBidi" w:cstheme="majorBidi"/>
          <w:sz w:val="24"/>
          <w:szCs w:val="24"/>
        </w:rPr>
        <w:t>(la</w:t>
      </w:r>
      <w:r w:rsidR="00332CFA">
        <w:rPr>
          <w:rFonts w:asciiTheme="majorBidi" w:hAnsiTheme="majorBidi" w:cstheme="majorBidi"/>
          <w:sz w:val="24"/>
          <w:szCs w:val="24"/>
        </w:rPr>
        <w:t xml:space="preserve"> </w:t>
      </w:r>
      <w:r w:rsidR="009407E5">
        <w:rPr>
          <w:rFonts w:asciiTheme="majorBidi" w:hAnsiTheme="majorBidi" w:cstheme="majorBidi"/>
          <w:sz w:val="24"/>
          <w:szCs w:val="24"/>
        </w:rPr>
        <w:t>complexité</w:t>
      </w:r>
      <w:r w:rsidR="00332CFA">
        <w:rPr>
          <w:rFonts w:asciiTheme="majorBidi" w:hAnsiTheme="majorBidi" w:cstheme="majorBidi"/>
          <w:sz w:val="24"/>
          <w:szCs w:val="24"/>
        </w:rPr>
        <w:t xml:space="preserve"> </w:t>
      </w:r>
      <w:r w:rsidR="009407E5">
        <w:rPr>
          <w:rFonts w:asciiTheme="majorBidi" w:hAnsiTheme="majorBidi" w:cstheme="majorBidi"/>
          <w:sz w:val="24"/>
          <w:szCs w:val="24"/>
        </w:rPr>
        <w:t>géométrique</w:t>
      </w:r>
      <w:r w:rsidR="00332CFA">
        <w:rPr>
          <w:rFonts w:asciiTheme="majorBidi" w:hAnsiTheme="majorBidi" w:cstheme="majorBidi"/>
          <w:sz w:val="24"/>
          <w:szCs w:val="24"/>
        </w:rPr>
        <w:t xml:space="preserve"> </w:t>
      </w:r>
      <w:r w:rsidR="009407E5">
        <w:rPr>
          <w:rFonts w:asciiTheme="majorBidi" w:hAnsiTheme="majorBidi" w:cstheme="majorBidi"/>
          <w:sz w:val="24"/>
          <w:szCs w:val="24"/>
        </w:rPr>
        <w:t>des</w:t>
      </w:r>
      <w:r w:rsidR="00332CFA">
        <w:rPr>
          <w:rFonts w:asciiTheme="majorBidi" w:hAnsiTheme="majorBidi" w:cstheme="majorBidi"/>
          <w:sz w:val="24"/>
          <w:szCs w:val="24"/>
        </w:rPr>
        <w:t xml:space="preserve"> </w:t>
      </w:r>
      <w:r w:rsidR="009407E5">
        <w:rPr>
          <w:rFonts w:asciiTheme="majorBidi" w:hAnsiTheme="majorBidi" w:cstheme="majorBidi"/>
          <w:sz w:val="24"/>
          <w:szCs w:val="24"/>
        </w:rPr>
        <w:t>pièces).</w:t>
      </w:r>
    </w:p>
    <w:p w14:paraId="4E5E0BD3" w14:textId="67AD6595" w:rsidR="00877A70" w:rsidRDefault="001C21AB" w:rsidP="0071289D">
      <w:pPr>
        <w:pStyle w:val="Titre3"/>
        <w:spacing w:line="360" w:lineRule="auto"/>
      </w:pPr>
      <w:bookmarkStart w:id="70" w:name="_Toc170817464"/>
      <w:r>
        <w:rPr>
          <w:iCs/>
        </w:rPr>
        <w:t>P</w:t>
      </w:r>
      <w:r w:rsidR="009407E5">
        <w:t>ièces</w:t>
      </w:r>
      <w:r w:rsidR="00332CFA">
        <w:t xml:space="preserve"> </w:t>
      </w:r>
      <w:r w:rsidR="009407E5">
        <w:t>en</w:t>
      </w:r>
      <w:r w:rsidR="00332CFA">
        <w:t xml:space="preserve"> </w:t>
      </w:r>
      <w:r w:rsidR="009407E5">
        <w:t>plastique</w:t>
      </w:r>
      <w:bookmarkEnd w:id="70"/>
      <w:r w:rsidR="007B4329">
        <w:t xml:space="preserve"> </w:t>
      </w:r>
    </w:p>
    <w:p w14:paraId="37AD85C0" w14:textId="48C32F0C" w:rsidR="00BC0CC2" w:rsidRPr="00BC0CC2" w:rsidRDefault="004A2059" w:rsidP="00BC0CC2">
      <w:pPr>
        <w:rPr>
          <w:rFonts w:asciiTheme="majorBidi" w:hAnsiTheme="majorBidi" w:cstheme="majorBidi"/>
          <w:sz w:val="24"/>
          <w:szCs w:val="24"/>
        </w:rPr>
      </w:pPr>
      <w:r>
        <w:rPr>
          <w:rFonts w:asciiTheme="majorBidi" w:hAnsiTheme="majorBidi" w:cstheme="majorBidi"/>
          <w:sz w:val="24"/>
          <w:szCs w:val="24"/>
        </w:rPr>
        <w:t>Nous commençons par mesurer les dimensions de la COUV_</w:t>
      </w:r>
      <w:r w:rsidRPr="004A2059">
        <w:rPr>
          <w:rFonts w:asciiTheme="majorBidi" w:hAnsiTheme="majorBidi" w:cstheme="majorBidi"/>
          <w:sz w:val="24"/>
          <w:szCs w:val="24"/>
        </w:rPr>
        <w:t>INF PORTE APRIL 60</w:t>
      </w:r>
      <w:r w:rsidR="00332CFA">
        <w:rPr>
          <w:rFonts w:asciiTheme="majorBidi" w:hAnsiTheme="majorBidi" w:cstheme="majorBidi"/>
          <w:sz w:val="24"/>
          <w:szCs w:val="24"/>
        </w:rPr>
        <w:t xml:space="preserve"> </w:t>
      </w:r>
      <w:r w:rsidR="00BC0CC2">
        <w:rPr>
          <w:rFonts w:asciiTheme="majorBidi" w:hAnsiTheme="majorBidi" w:cstheme="majorBidi"/>
          <w:sz w:val="24"/>
          <w:szCs w:val="24"/>
        </w:rPr>
        <w:t>:</w:t>
      </w:r>
    </w:p>
    <w:p w14:paraId="0D72946F" w14:textId="40E6739F" w:rsidR="00DA2E0A" w:rsidRDefault="00DA2E0A" w:rsidP="0071289D">
      <w:pPr>
        <w:pStyle w:val="Titre4"/>
        <w:spacing w:line="360" w:lineRule="auto"/>
      </w:pPr>
      <w:bookmarkStart w:id="71" w:name="_Hlk169092302"/>
      <w:r w:rsidRPr="00DA2E0A">
        <w:t>COUV_</w:t>
      </w:r>
      <w:bookmarkStart w:id="72" w:name="_Hlk169092319"/>
      <w:r w:rsidRPr="00DA2E0A">
        <w:t>INF</w:t>
      </w:r>
      <w:r w:rsidR="00332CFA">
        <w:t xml:space="preserve"> </w:t>
      </w:r>
      <w:r w:rsidRPr="00DA2E0A">
        <w:t>PORTE</w:t>
      </w:r>
      <w:r w:rsidR="00332CFA">
        <w:t xml:space="preserve"> </w:t>
      </w:r>
      <w:r w:rsidRPr="00DA2E0A">
        <w:t>APRIL</w:t>
      </w:r>
      <w:r w:rsidR="00332CFA">
        <w:t xml:space="preserve"> </w:t>
      </w:r>
      <w:r w:rsidRPr="00DA2E0A">
        <w:t>60</w:t>
      </w:r>
    </w:p>
    <w:bookmarkEnd w:id="71"/>
    <w:bookmarkEnd w:id="72"/>
    <w:p w14:paraId="3E4C7771" w14:textId="5E60CFCF" w:rsidR="00B8584E" w:rsidRDefault="00922253" w:rsidP="0071289D">
      <w:pPr>
        <w:pStyle w:val="Titre5"/>
        <w:spacing w:line="360" w:lineRule="auto"/>
      </w:pPr>
      <w:r>
        <w:t>Mesure</w:t>
      </w:r>
      <w:r w:rsidR="00332CFA">
        <w:t xml:space="preserve"> </w:t>
      </w:r>
      <w:r w:rsidR="00B8584E">
        <w:t>de</w:t>
      </w:r>
      <w:r w:rsidR="00332CFA">
        <w:t xml:space="preserve"> </w:t>
      </w:r>
      <w:r w:rsidR="00B8584E">
        <w:t>la</w:t>
      </w:r>
      <w:r w:rsidR="00332CFA">
        <w:t xml:space="preserve"> </w:t>
      </w:r>
      <w:r w:rsidR="00013082">
        <w:t>distance</w:t>
      </w:r>
      <w:r w:rsidR="00332CFA">
        <w:t xml:space="preserve"> </w:t>
      </w:r>
      <w:r w:rsidR="00013082">
        <w:t>entre</w:t>
      </w:r>
      <w:r w:rsidR="00332CFA">
        <w:t xml:space="preserve"> </w:t>
      </w:r>
      <w:r w:rsidR="00013082">
        <w:t>les</w:t>
      </w:r>
      <w:r w:rsidR="004A2059">
        <w:t xml:space="preserve"> centres des</w:t>
      </w:r>
      <w:r w:rsidR="00332CFA">
        <w:t xml:space="preserve"> </w:t>
      </w:r>
      <w:r w:rsidR="00013082">
        <w:t>deux</w:t>
      </w:r>
      <w:r w:rsidR="00332CFA">
        <w:t xml:space="preserve"> </w:t>
      </w:r>
      <w:r w:rsidR="00013082">
        <w:t>cercles</w:t>
      </w:r>
      <w:r w:rsidR="004A2059">
        <w:t xml:space="preserve"> (entraxe)</w:t>
      </w:r>
    </w:p>
    <w:p w14:paraId="140902ED" w14:textId="3DED69C2" w:rsidR="00BC0CC2" w:rsidRPr="00BC0CC2" w:rsidRDefault="00BC0CC2" w:rsidP="00BC0CC2">
      <w:pPr>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utilisé</w:t>
      </w:r>
      <w:r w:rsidR="00332CFA">
        <w:rPr>
          <w:rFonts w:asciiTheme="majorBidi" w:hAnsiTheme="majorBidi" w:cstheme="majorBidi"/>
          <w:sz w:val="24"/>
          <w:szCs w:val="24"/>
        </w:rPr>
        <w:t xml:space="preserve"> </w:t>
      </w:r>
      <w:r w:rsidR="00F02A25">
        <w:rPr>
          <w:rFonts w:asciiTheme="majorBidi" w:hAnsiTheme="majorBidi" w:cstheme="majorBidi"/>
          <w:sz w:val="24"/>
          <w:szCs w:val="24"/>
        </w:rPr>
        <w:t xml:space="preserve">de </w:t>
      </w:r>
      <w:r>
        <w:rPr>
          <w:rFonts w:asciiTheme="majorBidi" w:hAnsiTheme="majorBidi" w:cstheme="majorBidi"/>
          <w:sz w:val="24"/>
          <w:szCs w:val="24"/>
        </w:rPr>
        <w:t>différents</w:t>
      </w:r>
      <w:r w:rsidR="00332CFA">
        <w:rPr>
          <w:rFonts w:asciiTheme="majorBidi" w:hAnsiTheme="majorBidi" w:cstheme="majorBidi"/>
          <w:sz w:val="24"/>
          <w:szCs w:val="24"/>
        </w:rPr>
        <w:t xml:space="preserve"> </w:t>
      </w:r>
      <w:r>
        <w:rPr>
          <w:rFonts w:asciiTheme="majorBidi" w:hAnsiTheme="majorBidi" w:cstheme="majorBidi"/>
          <w:sz w:val="24"/>
          <w:szCs w:val="24"/>
        </w:rPr>
        <w:t>instruments</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cette</w:t>
      </w:r>
      <w:r w:rsidR="00332CFA">
        <w:rPr>
          <w:rFonts w:asciiTheme="majorBidi" w:hAnsiTheme="majorBidi" w:cstheme="majorBidi"/>
          <w:sz w:val="24"/>
          <w:szCs w:val="24"/>
        </w:rPr>
        <w:t xml:space="preserve"> </w:t>
      </w:r>
      <w:r>
        <w:rPr>
          <w:rFonts w:asciiTheme="majorBidi" w:hAnsiTheme="majorBidi" w:cstheme="majorBidi"/>
          <w:sz w:val="24"/>
          <w:szCs w:val="24"/>
        </w:rPr>
        <w:t>distance,</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commencé</w:t>
      </w:r>
      <w:r w:rsidR="00332CFA">
        <w:rPr>
          <w:rFonts w:asciiTheme="majorBidi" w:hAnsiTheme="majorBidi" w:cstheme="majorBidi"/>
          <w:sz w:val="24"/>
          <w:szCs w:val="24"/>
        </w:rPr>
        <w:t xml:space="preserve"> </w:t>
      </w:r>
      <w:r>
        <w:rPr>
          <w:rFonts w:asciiTheme="majorBidi" w:hAnsiTheme="majorBidi" w:cstheme="majorBidi"/>
          <w:sz w:val="24"/>
          <w:szCs w:val="24"/>
        </w:rPr>
        <w:t>par</w:t>
      </w:r>
      <w:r w:rsidR="00332CFA">
        <w:rPr>
          <w:rFonts w:asciiTheme="majorBidi" w:hAnsiTheme="majorBidi" w:cstheme="majorBidi"/>
          <w:sz w:val="24"/>
          <w:szCs w:val="24"/>
        </w:rPr>
        <w:t xml:space="preserve"> </w:t>
      </w:r>
      <w:r>
        <w:rPr>
          <w:rFonts w:asciiTheme="majorBidi" w:hAnsiTheme="majorBidi" w:cstheme="majorBidi"/>
          <w:sz w:val="24"/>
          <w:szCs w:val="24"/>
        </w:rPr>
        <w:t>:</w:t>
      </w:r>
    </w:p>
    <w:p w14:paraId="2D43B34B" w14:textId="1C16583B" w:rsidR="002950B5" w:rsidRPr="00922253" w:rsidRDefault="00F02A25" w:rsidP="0071289D">
      <w:pPr>
        <w:pStyle w:val="Titre6"/>
        <w:spacing w:line="360" w:lineRule="auto"/>
        <w:rPr>
          <w:szCs w:val="26"/>
        </w:rPr>
      </w:pPr>
      <w:r>
        <w:rPr>
          <w:szCs w:val="26"/>
        </w:rPr>
        <w:t xml:space="preserve">Mesure </w:t>
      </w:r>
      <w:r w:rsidR="00E54262">
        <w:rPr>
          <w:szCs w:val="26"/>
        </w:rPr>
        <w:t xml:space="preserve">de l’entraxe </w:t>
      </w:r>
      <w:r>
        <w:rPr>
          <w:szCs w:val="26"/>
        </w:rPr>
        <w:t>à</w:t>
      </w:r>
      <w:r w:rsidR="00332CFA">
        <w:rPr>
          <w:szCs w:val="26"/>
        </w:rPr>
        <w:t xml:space="preserve"> </w:t>
      </w:r>
      <w:r w:rsidR="00B8584E" w:rsidRPr="00922253">
        <w:rPr>
          <w:szCs w:val="26"/>
        </w:rPr>
        <w:t>l’aide</w:t>
      </w:r>
      <w:r w:rsidR="00332CFA">
        <w:rPr>
          <w:szCs w:val="26"/>
        </w:rPr>
        <w:t xml:space="preserve"> </w:t>
      </w:r>
      <w:r w:rsidR="00B8584E" w:rsidRPr="00922253">
        <w:rPr>
          <w:szCs w:val="26"/>
        </w:rPr>
        <w:t>du</w:t>
      </w:r>
      <w:r w:rsidR="00332CFA">
        <w:rPr>
          <w:szCs w:val="26"/>
        </w:rPr>
        <w:t xml:space="preserve"> </w:t>
      </w:r>
      <w:r w:rsidR="00B8584E" w:rsidRPr="00922253">
        <w:rPr>
          <w:szCs w:val="26"/>
        </w:rPr>
        <w:t>bras</w:t>
      </w:r>
      <w:r w:rsidR="00332CFA">
        <w:rPr>
          <w:szCs w:val="26"/>
        </w:rPr>
        <w:t xml:space="preserve"> </w:t>
      </w:r>
      <w:r w:rsidR="00B8584E" w:rsidRPr="00922253">
        <w:rPr>
          <w:szCs w:val="26"/>
        </w:rPr>
        <w:t>de</w:t>
      </w:r>
      <w:r w:rsidR="00332CFA">
        <w:rPr>
          <w:szCs w:val="26"/>
        </w:rPr>
        <w:t xml:space="preserve"> </w:t>
      </w:r>
      <w:r w:rsidR="00B8584E" w:rsidRPr="00922253">
        <w:rPr>
          <w:szCs w:val="26"/>
        </w:rPr>
        <w:t>mesure</w:t>
      </w:r>
    </w:p>
    <w:p w14:paraId="511DD9E3" w14:textId="1C440F96" w:rsidR="00013082" w:rsidRDefault="00332CFA" w:rsidP="00015531">
      <w:pPr>
        <w:tabs>
          <w:tab w:val="left" w:pos="1064"/>
        </w:tabs>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F02A25">
        <w:rPr>
          <w:rFonts w:asciiTheme="majorBidi" w:hAnsiTheme="majorBidi" w:cstheme="majorBidi"/>
          <w:sz w:val="24"/>
          <w:szCs w:val="24"/>
        </w:rPr>
        <w:tab/>
      </w:r>
      <w:r w:rsidR="0087288E" w:rsidRPr="00013082">
        <w:rPr>
          <w:rFonts w:asciiTheme="majorBidi" w:hAnsiTheme="majorBidi" w:cstheme="majorBidi"/>
          <w:sz w:val="24"/>
          <w:szCs w:val="24"/>
        </w:rPr>
        <w:t>On</w:t>
      </w:r>
      <w:r>
        <w:rPr>
          <w:rFonts w:asciiTheme="majorBidi" w:hAnsiTheme="majorBidi" w:cstheme="majorBidi"/>
          <w:sz w:val="24"/>
          <w:szCs w:val="24"/>
        </w:rPr>
        <w:t xml:space="preserve"> </w:t>
      </w:r>
      <w:r w:rsidR="0087288E" w:rsidRPr="00013082">
        <w:rPr>
          <w:rFonts w:asciiTheme="majorBidi" w:hAnsiTheme="majorBidi" w:cstheme="majorBidi"/>
          <w:sz w:val="24"/>
          <w:szCs w:val="24"/>
        </w:rPr>
        <w:t>a</w:t>
      </w:r>
      <w:r>
        <w:rPr>
          <w:rFonts w:asciiTheme="majorBidi" w:hAnsiTheme="majorBidi" w:cstheme="majorBidi"/>
          <w:sz w:val="24"/>
          <w:szCs w:val="24"/>
        </w:rPr>
        <w:t xml:space="preserve"> </w:t>
      </w:r>
      <w:r w:rsidR="00F02A25">
        <w:rPr>
          <w:rFonts w:asciiTheme="majorBidi" w:hAnsiTheme="majorBidi" w:cstheme="majorBidi"/>
          <w:sz w:val="24"/>
          <w:szCs w:val="24"/>
        </w:rPr>
        <w:t xml:space="preserve">placé </w:t>
      </w:r>
      <w:r w:rsidR="0087288E" w:rsidRPr="00013082">
        <w:rPr>
          <w:rFonts w:asciiTheme="majorBidi" w:hAnsiTheme="majorBidi" w:cstheme="majorBidi"/>
          <w:sz w:val="24"/>
          <w:szCs w:val="24"/>
        </w:rPr>
        <w:t>la</w:t>
      </w:r>
      <w:r>
        <w:rPr>
          <w:rFonts w:asciiTheme="majorBidi" w:hAnsiTheme="majorBidi" w:cstheme="majorBidi"/>
          <w:sz w:val="24"/>
          <w:szCs w:val="24"/>
        </w:rPr>
        <w:t xml:space="preserve"> </w:t>
      </w:r>
      <w:r w:rsidR="0087288E" w:rsidRPr="00013082">
        <w:rPr>
          <w:rFonts w:asciiTheme="majorBidi" w:hAnsiTheme="majorBidi" w:cstheme="majorBidi"/>
          <w:sz w:val="24"/>
          <w:szCs w:val="24"/>
        </w:rPr>
        <w:t>pièce</w:t>
      </w:r>
      <w:r>
        <w:rPr>
          <w:rFonts w:asciiTheme="majorBidi" w:hAnsiTheme="majorBidi" w:cstheme="majorBidi"/>
          <w:sz w:val="24"/>
          <w:szCs w:val="24"/>
        </w:rPr>
        <w:t xml:space="preserve"> </w:t>
      </w:r>
      <w:r w:rsidR="0087288E" w:rsidRPr="00013082">
        <w:rPr>
          <w:rFonts w:asciiTheme="majorBidi" w:hAnsiTheme="majorBidi" w:cstheme="majorBidi"/>
          <w:sz w:val="24"/>
          <w:szCs w:val="24"/>
        </w:rPr>
        <w:t>sur</w:t>
      </w:r>
      <w:r>
        <w:rPr>
          <w:rFonts w:asciiTheme="majorBidi" w:hAnsiTheme="majorBidi" w:cstheme="majorBidi"/>
          <w:sz w:val="24"/>
          <w:szCs w:val="24"/>
        </w:rPr>
        <w:t xml:space="preserve"> </w:t>
      </w:r>
      <w:r w:rsidR="0087288E" w:rsidRPr="00013082">
        <w:rPr>
          <w:rFonts w:asciiTheme="majorBidi" w:hAnsiTheme="majorBidi" w:cstheme="majorBidi"/>
          <w:sz w:val="24"/>
          <w:szCs w:val="24"/>
        </w:rPr>
        <w:t>la</w:t>
      </w:r>
      <w:r>
        <w:rPr>
          <w:rFonts w:asciiTheme="majorBidi" w:hAnsiTheme="majorBidi" w:cstheme="majorBidi"/>
          <w:sz w:val="24"/>
          <w:szCs w:val="24"/>
        </w:rPr>
        <w:t xml:space="preserve"> </w:t>
      </w:r>
      <w:r w:rsidR="0087288E" w:rsidRPr="00013082">
        <w:rPr>
          <w:rFonts w:asciiTheme="majorBidi" w:hAnsiTheme="majorBidi" w:cstheme="majorBidi"/>
          <w:sz w:val="24"/>
          <w:szCs w:val="24"/>
        </w:rPr>
        <w:t>table</w:t>
      </w:r>
      <w:r>
        <w:rPr>
          <w:rFonts w:asciiTheme="majorBidi" w:hAnsiTheme="majorBidi" w:cstheme="majorBidi"/>
          <w:sz w:val="24"/>
          <w:szCs w:val="24"/>
        </w:rPr>
        <w:t xml:space="preserve"> </w:t>
      </w:r>
      <w:r w:rsidR="0087288E" w:rsidRPr="00013082">
        <w:rPr>
          <w:rFonts w:asciiTheme="majorBidi" w:hAnsiTheme="majorBidi" w:cstheme="majorBidi"/>
          <w:sz w:val="24"/>
          <w:szCs w:val="24"/>
        </w:rPr>
        <w:t>antivibratoire</w:t>
      </w:r>
      <w:r>
        <w:rPr>
          <w:rFonts w:asciiTheme="majorBidi" w:hAnsiTheme="majorBidi" w:cstheme="majorBidi"/>
          <w:sz w:val="24"/>
          <w:szCs w:val="24"/>
        </w:rPr>
        <w:t xml:space="preserve"> </w:t>
      </w:r>
      <w:r w:rsidR="0087288E" w:rsidRPr="00013082">
        <w:rPr>
          <w:rFonts w:asciiTheme="majorBidi" w:hAnsiTheme="majorBidi" w:cstheme="majorBidi"/>
          <w:sz w:val="24"/>
          <w:szCs w:val="24"/>
        </w:rPr>
        <w:t>avec</w:t>
      </w:r>
      <w:r>
        <w:rPr>
          <w:rFonts w:asciiTheme="majorBidi" w:hAnsiTheme="majorBidi" w:cstheme="majorBidi"/>
          <w:sz w:val="24"/>
          <w:szCs w:val="24"/>
        </w:rPr>
        <w:t xml:space="preserve"> </w:t>
      </w:r>
      <w:r w:rsidR="0087288E" w:rsidRPr="00013082">
        <w:rPr>
          <w:rFonts w:asciiTheme="majorBidi" w:hAnsiTheme="majorBidi" w:cstheme="majorBidi"/>
          <w:sz w:val="24"/>
          <w:szCs w:val="24"/>
        </w:rPr>
        <w:t>des</w:t>
      </w:r>
      <w:r>
        <w:rPr>
          <w:rFonts w:asciiTheme="majorBidi" w:hAnsiTheme="majorBidi" w:cstheme="majorBidi"/>
          <w:sz w:val="24"/>
          <w:szCs w:val="24"/>
        </w:rPr>
        <w:t xml:space="preserve"> </w:t>
      </w:r>
      <w:r w:rsidR="0087288E" w:rsidRPr="00013082">
        <w:rPr>
          <w:rFonts w:asciiTheme="majorBidi" w:hAnsiTheme="majorBidi" w:cstheme="majorBidi"/>
          <w:sz w:val="24"/>
          <w:szCs w:val="24"/>
        </w:rPr>
        <w:t>fixateurs</w:t>
      </w:r>
      <w:r w:rsidR="00013082" w:rsidRPr="00013082">
        <w:rPr>
          <w:rFonts w:asciiTheme="majorBidi" w:hAnsiTheme="majorBidi" w:cstheme="majorBidi"/>
          <w:sz w:val="24"/>
          <w:szCs w:val="24"/>
        </w:rPr>
        <w:t>,</w:t>
      </w:r>
      <w:r>
        <w:rPr>
          <w:rFonts w:asciiTheme="majorBidi" w:hAnsiTheme="majorBidi" w:cstheme="majorBidi"/>
          <w:sz w:val="24"/>
          <w:szCs w:val="24"/>
        </w:rPr>
        <w:t xml:space="preserve"> </w:t>
      </w:r>
      <w:r w:rsidR="00013082" w:rsidRPr="00013082">
        <w:rPr>
          <w:rFonts w:asciiTheme="majorBidi" w:hAnsiTheme="majorBidi" w:cstheme="majorBidi"/>
          <w:sz w:val="24"/>
          <w:szCs w:val="24"/>
        </w:rPr>
        <w:t>puis</w:t>
      </w:r>
      <w:r>
        <w:rPr>
          <w:rFonts w:asciiTheme="majorBidi" w:hAnsiTheme="majorBidi" w:cstheme="majorBidi"/>
          <w:sz w:val="24"/>
          <w:szCs w:val="24"/>
        </w:rPr>
        <w:t xml:space="preserve"> </w:t>
      </w:r>
      <w:r w:rsidR="00013082" w:rsidRPr="00013082">
        <w:rPr>
          <w:rFonts w:asciiTheme="majorBidi" w:hAnsiTheme="majorBidi" w:cstheme="majorBidi"/>
          <w:sz w:val="24"/>
          <w:szCs w:val="24"/>
        </w:rPr>
        <w:t>on</w:t>
      </w:r>
      <w:r>
        <w:rPr>
          <w:rFonts w:asciiTheme="majorBidi" w:hAnsiTheme="majorBidi" w:cstheme="majorBidi"/>
          <w:sz w:val="24"/>
          <w:szCs w:val="24"/>
        </w:rPr>
        <w:t xml:space="preserve"> </w:t>
      </w:r>
      <w:r w:rsidR="00013082" w:rsidRPr="00013082">
        <w:rPr>
          <w:rFonts w:asciiTheme="majorBidi" w:hAnsiTheme="majorBidi" w:cstheme="majorBidi"/>
          <w:sz w:val="24"/>
          <w:szCs w:val="24"/>
        </w:rPr>
        <w:t>a</w:t>
      </w:r>
      <w:r>
        <w:rPr>
          <w:rFonts w:asciiTheme="majorBidi" w:hAnsiTheme="majorBidi" w:cstheme="majorBidi"/>
          <w:sz w:val="24"/>
          <w:szCs w:val="24"/>
        </w:rPr>
        <w:t xml:space="preserve"> </w:t>
      </w:r>
      <w:r w:rsidR="00013082" w:rsidRPr="00013082">
        <w:rPr>
          <w:rFonts w:asciiTheme="majorBidi" w:hAnsiTheme="majorBidi" w:cstheme="majorBidi"/>
          <w:sz w:val="24"/>
          <w:szCs w:val="24"/>
        </w:rPr>
        <w:t>mesuré</w:t>
      </w:r>
      <w:r>
        <w:rPr>
          <w:rFonts w:asciiTheme="majorBidi" w:hAnsiTheme="majorBidi" w:cstheme="majorBidi"/>
          <w:sz w:val="24"/>
          <w:szCs w:val="24"/>
        </w:rPr>
        <w:t xml:space="preserve"> </w:t>
      </w:r>
      <w:r w:rsidR="00013082" w:rsidRPr="00013082">
        <w:rPr>
          <w:rFonts w:asciiTheme="majorBidi" w:hAnsiTheme="majorBidi" w:cstheme="majorBidi"/>
          <w:sz w:val="24"/>
          <w:szCs w:val="24"/>
        </w:rPr>
        <w:t>la</w:t>
      </w:r>
      <w:r>
        <w:rPr>
          <w:rFonts w:asciiTheme="majorBidi" w:hAnsiTheme="majorBidi" w:cstheme="majorBidi"/>
          <w:sz w:val="24"/>
          <w:szCs w:val="24"/>
        </w:rPr>
        <w:t xml:space="preserve"> </w:t>
      </w:r>
      <w:r w:rsidR="00013082">
        <w:rPr>
          <w:rFonts w:asciiTheme="majorBidi" w:hAnsiTheme="majorBidi" w:cstheme="majorBidi"/>
          <w:sz w:val="24"/>
          <w:szCs w:val="24"/>
        </w:rPr>
        <w:t>distance</w:t>
      </w:r>
      <w:r>
        <w:rPr>
          <w:rFonts w:asciiTheme="majorBidi" w:hAnsiTheme="majorBidi" w:cstheme="majorBidi"/>
          <w:sz w:val="24"/>
          <w:szCs w:val="24"/>
        </w:rPr>
        <w:t xml:space="preserve"> </w:t>
      </w:r>
      <w:r w:rsidR="00013082">
        <w:rPr>
          <w:rFonts w:asciiTheme="majorBidi" w:hAnsiTheme="majorBidi" w:cstheme="majorBidi"/>
          <w:sz w:val="24"/>
          <w:szCs w:val="24"/>
        </w:rPr>
        <w:t>entre</w:t>
      </w:r>
      <w:r>
        <w:rPr>
          <w:rFonts w:asciiTheme="majorBidi" w:hAnsiTheme="majorBidi" w:cstheme="majorBidi"/>
          <w:sz w:val="24"/>
          <w:szCs w:val="24"/>
        </w:rPr>
        <w:t xml:space="preserve"> </w:t>
      </w:r>
      <w:r w:rsidR="00013082">
        <w:rPr>
          <w:rFonts w:asciiTheme="majorBidi" w:hAnsiTheme="majorBidi" w:cstheme="majorBidi"/>
          <w:sz w:val="24"/>
          <w:szCs w:val="24"/>
        </w:rPr>
        <w:t>les</w:t>
      </w:r>
      <w:r>
        <w:rPr>
          <w:rFonts w:asciiTheme="majorBidi" w:hAnsiTheme="majorBidi" w:cstheme="majorBidi"/>
          <w:sz w:val="24"/>
          <w:szCs w:val="24"/>
        </w:rPr>
        <w:t xml:space="preserve"> </w:t>
      </w:r>
      <w:r w:rsidR="00013082">
        <w:rPr>
          <w:rFonts w:asciiTheme="majorBidi" w:hAnsiTheme="majorBidi" w:cstheme="majorBidi"/>
          <w:sz w:val="24"/>
          <w:szCs w:val="24"/>
        </w:rPr>
        <w:t>deux</w:t>
      </w:r>
      <w:r>
        <w:rPr>
          <w:rFonts w:asciiTheme="majorBidi" w:hAnsiTheme="majorBidi" w:cstheme="majorBidi"/>
          <w:sz w:val="24"/>
          <w:szCs w:val="24"/>
        </w:rPr>
        <w:t xml:space="preserve"> </w:t>
      </w:r>
      <w:r w:rsidR="00013082">
        <w:rPr>
          <w:rFonts w:asciiTheme="majorBidi" w:hAnsiTheme="majorBidi" w:cstheme="majorBidi"/>
          <w:sz w:val="24"/>
          <w:szCs w:val="24"/>
        </w:rPr>
        <w:t>centres</w:t>
      </w:r>
      <w:r>
        <w:rPr>
          <w:rFonts w:asciiTheme="majorBidi" w:hAnsiTheme="majorBidi" w:cstheme="majorBidi"/>
          <w:sz w:val="24"/>
          <w:szCs w:val="24"/>
        </w:rPr>
        <w:t xml:space="preserve"> </w:t>
      </w:r>
      <w:r w:rsidR="00013082">
        <w:rPr>
          <w:rFonts w:asciiTheme="majorBidi" w:hAnsiTheme="majorBidi" w:cstheme="majorBidi"/>
          <w:sz w:val="24"/>
          <w:szCs w:val="24"/>
        </w:rPr>
        <w:t>des</w:t>
      </w:r>
      <w:r>
        <w:rPr>
          <w:rFonts w:asciiTheme="majorBidi" w:hAnsiTheme="majorBidi" w:cstheme="majorBidi"/>
          <w:sz w:val="24"/>
          <w:szCs w:val="24"/>
        </w:rPr>
        <w:t xml:space="preserve"> </w:t>
      </w:r>
      <w:r w:rsidR="00013082">
        <w:rPr>
          <w:rFonts w:asciiTheme="majorBidi" w:hAnsiTheme="majorBidi" w:cstheme="majorBidi"/>
          <w:sz w:val="24"/>
          <w:szCs w:val="24"/>
        </w:rPr>
        <w:t>cercles</w:t>
      </w:r>
      <w:r w:rsidR="00013082" w:rsidRPr="00013082">
        <w:rPr>
          <w:rFonts w:asciiTheme="majorBidi" w:hAnsiTheme="majorBidi" w:cstheme="majorBidi"/>
          <w:sz w:val="24"/>
          <w:szCs w:val="24"/>
        </w:rPr>
        <w:t>10</w:t>
      </w:r>
      <w:r>
        <w:rPr>
          <w:rFonts w:asciiTheme="majorBidi" w:hAnsiTheme="majorBidi" w:cstheme="majorBidi"/>
          <w:sz w:val="24"/>
          <w:szCs w:val="24"/>
        </w:rPr>
        <w:t xml:space="preserve"> </w:t>
      </w:r>
      <w:r w:rsidR="00013082" w:rsidRPr="00013082">
        <w:rPr>
          <w:rFonts w:asciiTheme="majorBidi" w:hAnsiTheme="majorBidi" w:cstheme="majorBidi"/>
          <w:sz w:val="24"/>
          <w:szCs w:val="24"/>
        </w:rPr>
        <w:t>fois,</w:t>
      </w:r>
      <w:r>
        <w:rPr>
          <w:rFonts w:asciiTheme="majorBidi" w:hAnsiTheme="majorBidi" w:cstheme="majorBidi"/>
          <w:sz w:val="24"/>
          <w:szCs w:val="24"/>
        </w:rPr>
        <w:t xml:space="preserve"> </w:t>
      </w:r>
      <w:r w:rsidR="00013082" w:rsidRPr="00013082">
        <w:rPr>
          <w:rFonts w:asciiTheme="majorBidi" w:hAnsiTheme="majorBidi" w:cstheme="majorBidi"/>
          <w:sz w:val="24"/>
          <w:szCs w:val="24"/>
        </w:rPr>
        <w:t>les</w:t>
      </w:r>
      <w:r>
        <w:rPr>
          <w:rFonts w:asciiTheme="majorBidi" w:hAnsiTheme="majorBidi" w:cstheme="majorBidi"/>
          <w:sz w:val="24"/>
          <w:szCs w:val="24"/>
        </w:rPr>
        <w:t xml:space="preserve"> </w:t>
      </w:r>
      <w:r w:rsidR="00013082" w:rsidRPr="00013082">
        <w:rPr>
          <w:rFonts w:asciiTheme="majorBidi" w:hAnsiTheme="majorBidi" w:cstheme="majorBidi"/>
          <w:sz w:val="24"/>
          <w:szCs w:val="24"/>
        </w:rPr>
        <w:t>résultats</w:t>
      </w:r>
      <w:r>
        <w:rPr>
          <w:rFonts w:asciiTheme="majorBidi" w:hAnsiTheme="majorBidi" w:cstheme="majorBidi"/>
          <w:sz w:val="24"/>
          <w:szCs w:val="24"/>
        </w:rPr>
        <w:t xml:space="preserve"> </w:t>
      </w:r>
      <w:r w:rsidR="00013082" w:rsidRPr="00013082">
        <w:rPr>
          <w:rFonts w:asciiTheme="majorBidi" w:hAnsiTheme="majorBidi" w:cstheme="majorBidi"/>
          <w:sz w:val="24"/>
          <w:szCs w:val="24"/>
        </w:rPr>
        <w:t>sont</w:t>
      </w:r>
      <w:r>
        <w:rPr>
          <w:rFonts w:asciiTheme="majorBidi" w:hAnsiTheme="majorBidi" w:cstheme="majorBidi"/>
          <w:sz w:val="24"/>
          <w:szCs w:val="24"/>
        </w:rPr>
        <w:t xml:space="preserve"> </w:t>
      </w:r>
      <w:r w:rsidR="00F02A25" w:rsidRPr="00013082">
        <w:rPr>
          <w:rFonts w:asciiTheme="majorBidi" w:hAnsiTheme="majorBidi" w:cstheme="majorBidi"/>
          <w:sz w:val="24"/>
          <w:szCs w:val="24"/>
        </w:rPr>
        <w:t>présentés</w:t>
      </w:r>
      <w:r>
        <w:rPr>
          <w:rFonts w:asciiTheme="majorBidi" w:hAnsiTheme="majorBidi" w:cstheme="majorBidi"/>
          <w:sz w:val="24"/>
          <w:szCs w:val="24"/>
        </w:rPr>
        <w:t xml:space="preserve"> </w:t>
      </w:r>
      <w:r w:rsidR="00013082" w:rsidRPr="00013082">
        <w:rPr>
          <w:rFonts w:asciiTheme="majorBidi" w:hAnsiTheme="majorBidi" w:cstheme="majorBidi"/>
          <w:sz w:val="24"/>
          <w:szCs w:val="24"/>
        </w:rPr>
        <w:t>si</w:t>
      </w:r>
      <w:r>
        <w:rPr>
          <w:rFonts w:asciiTheme="majorBidi" w:hAnsiTheme="majorBidi" w:cstheme="majorBidi"/>
          <w:sz w:val="24"/>
          <w:szCs w:val="24"/>
        </w:rPr>
        <w:t xml:space="preserve"> </w:t>
      </w:r>
      <w:r w:rsidR="00013082" w:rsidRPr="00013082">
        <w:rPr>
          <w:rFonts w:asciiTheme="majorBidi" w:hAnsiTheme="majorBidi" w:cstheme="majorBidi"/>
          <w:sz w:val="24"/>
          <w:szCs w:val="24"/>
        </w:rPr>
        <w:t>dessous</w:t>
      </w:r>
      <w:r>
        <w:rPr>
          <w:rFonts w:asciiTheme="majorBidi" w:hAnsiTheme="majorBidi" w:cstheme="majorBidi"/>
          <w:sz w:val="24"/>
          <w:szCs w:val="24"/>
        </w:rPr>
        <w:t xml:space="preserve"> </w:t>
      </w:r>
      <w:r w:rsidR="00013082" w:rsidRPr="00013082">
        <w:rPr>
          <w:rFonts w:asciiTheme="majorBidi" w:hAnsiTheme="majorBidi" w:cstheme="majorBidi"/>
          <w:sz w:val="24"/>
          <w:szCs w:val="24"/>
        </w:rPr>
        <w:t>dans</w:t>
      </w:r>
      <w:r>
        <w:rPr>
          <w:rFonts w:asciiTheme="majorBidi" w:hAnsiTheme="majorBidi" w:cstheme="majorBidi"/>
          <w:sz w:val="24"/>
          <w:szCs w:val="24"/>
        </w:rPr>
        <w:t xml:space="preserve"> </w:t>
      </w:r>
      <w:r w:rsidR="00013082" w:rsidRPr="00013082">
        <w:rPr>
          <w:rFonts w:asciiTheme="majorBidi" w:hAnsiTheme="majorBidi" w:cstheme="majorBidi"/>
          <w:sz w:val="24"/>
          <w:szCs w:val="24"/>
        </w:rPr>
        <w:t>un</w:t>
      </w:r>
      <w:r>
        <w:rPr>
          <w:rFonts w:asciiTheme="majorBidi" w:hAnsiTheme="majorBidi" w:cstheme="majorBidi"/>
          <w:sz w:val="24"/>
          <w:szCs w:val="24"/>
        </w:rPr>
        <w:t xml:space="preserve"> </w:t>
      </w:r>
      <w:r w:rsidR="00013082" w:rsidRPr="00013082">
        <w:rPr>
          <w:rFonts w:asciiTheme="majorBidi" w:hAnsiTheme="majorBidi" w:cstheme="majorBidi"/>
          <w:sz w:val="24"/>
          <w:szCs w:val="24"/>
        </w:rPr>
        <w:t>fichier</w:t>
      </w:r>
      <w:r>
        <w:rPr>
          <w:rFonts w:asciiTheme="majorBidi" w:hAnsiTheme="majorBidi" w:cstheme="majorBidi"/>
          <w:sz w:val="24"/>
          <w:szCs w:val="24"/>
        </w:rPr>
        <w:t xml:space="preserve"> </w:t>
      </w:r>
      <w:r w:rsidR="001C21AB" w:rsidRPr="00013082">
        <w:rPr>
          <w:rFonts w:asciiTheme="majorBidi" w:hAnsiTheme="majorBidi" w:cstheme="majorBidi"/>
          <w:sz w:val="24"/>
          <w:szCs w:val="24"/>
        </w:rPr>
        <w:t>Excel</w:t>
      </w:r>
      <w:r>
        <w:rPr>
          <w:rFonts w:asciiTheme="majorBidi" w:hAnsiTheme="majorBidi" w:cstheme="majorBidi"/>
          <w:sz w:val="24"/>
          <w:szCs w:val="24"/>
        </w:rPr>
        <w:t xml:space="preserve"> </w:t>
      </w:r>
      <w:r w:rsidR="001C21AB" w:rsidRPr="00013082">
        <w:rPr>
          <w:rFonts w:asciiTheme="majorBidi" w:hAnsiTheme="majorBidi" w:cstheme="majorBidi"/>
          <w:sz w:val="24"/>
          <w:szCs w:val="24"/>
        </w:rPr>
        <w:t>:</w:t>
      </w:r>
    </w:p>
    <w:p w14:paraId="06B3C0E4" w14:textId="77777777" w:rsidR="00F015A2" w:rsidRDefault="00F015A2" w:rsidP="00013082">
      <w:pPr>
        <w:tabs>
          <w:tab w:val="left" w:pos="1064"/>
        </w:tabs>
        <w:spacing w:line="360" w:lineRule="auto"/>
        <w:rPr>
          <w:rFonts w:asciiTheme="majorBidi" w:hAnsiTheme="majorBidi" w:cstheme="majorBidi"/>
          <w:sz w:val="24"/>
          <w:szCs w:val="24"/>
        </w:rPr>
        <w:sectPr w:rsidR="00F015A2" w:rsidSect="00F42984">
          <w:pgSz w:w="11906" w:h="16838"/>
          <w:pgMar w:top="1418" w:right="1418" w:bottom="1418" w:left="1418" w:header="709" w:footer="709" w:gutter="0"/>
          <w:cols w:space="708"/>
          <w:docGrid w:linePitch="360"/>
        </w:sectPr>
      </w:pPr>
    </w:p>
    <w:p w14:paraId="29C3B330" w14:textId="2DD7D13D" w:rsidR="00F015A2" w:rsidRDefault="00385AD7" w:rsidP="00DA2E0A">
      <w:pPr>
        <w:tabs>
          <w:tab w:val="left" w:pos="1064"/>
        </w:tabs>
        <w:spacing w:line="360" w:lineRule="auto"/>
        <w:rPr>
          <w:rFonts w:asciiTheme="majorBidi" w:hAnsiTheme="majorBidi" w:cstheme="majorBidi"/>
          <w:sz w:val="24"/>
          <w:szCs w:val="24"/>
        </w:rPr>
        <w:sectPr w:rsidR="00F015A2" w:rsidSect="00F42984">
          <w:pgSz w:w="16838" w:h="11906" w:orient="landscape"/>
          <w:pgMar w:top="1418" w:right="1418" w:bottom="1418" w:left="1418" w:header="709" w:footer="709" w:gutter="0"/>
          <w:cols w:space="708"/>
          <w:docGrid w:linePitch="360"/>
        </w:sectPr>
      </w:pPr>
      <w:r>
        <w:rPr>
          <w:rFonts w:asciiTheme="majorBidi" w:hAnsiTheme="majorBidi" w:cstheme="majorBidi"/>
          <w:sz w:val="24"/>
          <w:szCs w:val="24"/>
        </w:rPr>
        <w:object w:dxaOrig="17880" w:dyaOrig="14360" w14:anchorId="76D86837">
          <v:shape id="_x0000_i1030" type="#_x0000_t75" style="width:728.75pt;height:439.5pt" o:ole="">
            <v:imagedata r:id="rId65" o:title=""/>
          </v:shape>
          <o:OLEObject Type="Link" ProgID="Excel.Sheet.12" ShapeID="_x0000_i1030" DrawAspect="Content" r:id="rId66" UpdateMode="Always">
            <o:LinkType>EnhancedMetaFile</o:LinkType>
            <o:LockedField>false</o:LockedField>
          </o:OLEObject>
        </w:object>
      </w:r>
    </w:p>
    <w:p w14:paraId="0C60ACF7" w14:textId="3E5B0698" w:rsidR="009407E5" w:rsidRDefault="00B70618" w:rsidP="00B70618">
      <w:pPr>
        <w:tabs>
          <w:tab w:val="left" w:pos="1064"/>
        </w:tabs>
        <w:spacing w:line="360" w:lineRule="auto"/>
        <w:jc w:val="center"/>
        <w:rPr>
          <w:rFonts w:asciiTheme="majorBidi" w:hAnsiTheme="majorBidi" w:cstheme="majorBidi"/>
          <w:sz w:val="24"/>
          <w:szCs w:val="24"/>
        </w:rPr>
      </w:pPr>
      <w:r>
        <w:rPr>
          <w:noProof/>
          <w:lang w:eastAsia="fr-FR"/>
        </w:rPr>
        <w:drawing>
          <wp:inline distT="0" distB="0" distL="0" distR="0" wp14:anchorId="06E914E5" wp14:editId="64D7544E">
            <wp:extent cx="3129694" cy="2348185"/>
            <wp:effectExtent l="0" t="0" r="0" b="0"/>
            <wp:docPr id="24" name="Image 24" descr="C:\Users\Tadj\AppData\Local\Microsoft\Windows\INetCache\Content.Word\20240521_10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dj\AppData\Local\Microsoft\Windows\INetCache\Content.Word\20240521_10585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31686" cy="2349679"/>
                    </a:xfrm>
                    <a:prstGeom prst="rect">
                      <a:avLst/>
                    </a:prstGeom>
                    <a:noFill/>
                    <a:ln>
                      <a:noFill/>
                    </a:ln>
                  </pic:spPr>
                </pic:pic>
              </a:graphicData>
            </a:graphic>
          </wp:inline>
        </w:drawing>
      </w:r>
    </w:p>
    <w:p w14:paraId="460DA2CD" w14:textId="45CA42D2" w:rsidR="00BE6B5A" w:rsidRPr="00BE6B5A" w:rsidRDefault="00BE6B5A" w:rsidP="009C0A37">
      <w:pPr>
        <w:jc w:val="center"/>
        <w:rPr>
          <w:rFonts w:asciiTheme="majorBidi" w:hAnsiTheme="majorBidi" w:cstheme="majorBidi"/>
          <w:sz w:val="32"/>
          <w:szCs w:val="32"/>
        </w:rPr>
      </w:pPr>
      <w:bookmarkStart w:id="73" w:name="_Toc170817175"/>
      <w:r w:rsidRPr="00BE6B5A">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14</w:t>
      </w:r>
      <w:r w:rsidR="00060EDC">
        <w:rPr>
          <w:rFonts w:asciiTheme="majorBidi" w:hAnsiTheme="majorBidi" w:cstheme="majorBidi"/>
          <w:sz w:val="24"/>
          <w:szCs w:val="24"/>
        </w:rPr>
        <w:fldChar w:fldCharType="end"/>
      </w:r>
      <w:r w:rsidR="00DB04D0">
        <w:rPr>
          <w:rFonts w:asciiTheme="majorBidi" w:hAnsiTheme="majorBidi" w:cstheme="majorBidi"/>
          <w:noProof/>
          <w:sz w:val="24"/>
          <w:szCs w:val="24"/>
        </w:rPr>
        <w:t xml:space="preserve"> : </w:t>
      </w:r>
      <w:r w:rsidR="009C0A37">
        <w:rPr>
          <w:rFonts w:asciiTheme="majorBidi" w:hAnsiTheme="majorBidi" w:cstheme="majorBidi"/>
          <w:noProof/>
          <w:sz w:val="24"/>
          <w:szCs w:val="24"/>
        </w:rPr>
        <w:t>M</w:t>
      </w:r>
      <w:r w:rsidRPr="00BE6B5A">
        <w:rPr>
          <w:rFonts w:asciiTheme="majorBidi" w:hAnsiTheme="majorBidi" w:cstheme="majorBidi"/>
          <w:noProof/>
          <w:sz w:val="24"/>
          <w:szCs w:val="24"/>
        </w:rPr>
        <w:t>esure</w:t>
      </w:r>
      <w:r w:rsidR="00332CFA">
        <w:rPr>
          <w:rFonts w:asciiTheme="majorBidi" w:hAnsiTheme="majorBidi" w:cstheme="majorBidi"/>
          <w:noProof/>
          <w:sz w:val="24"/>
          <w:szCs w:val="24"/>
        </w:rPr>
        <w:t xml:space="preserve"> </w:t>
      </w:r>
      <w:r w:rsidRPr="00BE6B5A">
        <w:rPr>
          <w:rFonts w:asciiTheme="majorBidi" w:hAnsiTheme="majorBidi" w:cstheme="majorBidi"/>
          <w:noProof/>
          <w:sz w:val="24"/>
          <w:szCs w:val="24"/>
        </w:rPr>
        <w:t>à</w:t>
      </w:r>
      <w:r w:rsidR="00332CFA">
        <w:rPr>
          <w:rFonts w:asciiTheme="majorBidi" w:hAnsiTheme="majorBidi" w:cstheme="majorBidi"/>
          <w:noProof/>
          <w:sz w:val="24"/>
          <w:szCs w:val="24"/>
        </w:rPr>
        <w:t xml:space="preserve"> </w:t>
      </w:r>
      <w:r w:rsidRPr="00BE6B5A">
        <w:rPr>
          <w:rFonts w:asciiTheme="majorBidi" w:hAnsiTheme="majorBidi" w:cstheme="majorBidi"/>
          <w:noProof/>
          <w:sz w:val="24"/>
          <w:szCs w:val="24"/>
        </w:rPr>
        <w:t>l'aide</w:t>
      </w:r>
      <w:r w:rsidR="00332CFA">
        <w:rPr>
          <w:rFonts w:asciiTheme="majorBidi" w:hAnsiTheme="majorBidi" w:cstheme="majorBidi"/>
          <w:noProof/>
          <w:sz w:val="24"/>
          <w:szCs w:val="24"/>
        </w:rPr>
        <w:t xml:space="preserve"> </w:t>
      </w:r>
      <w:r w:rsidRPr="00BE6B5A">
        <w:rPr>
          <w:rFonts w:asciiTheme="majorBidi" w:hAnsiTheme="majorBidi" w:cstheme="majorBidi"/>
          <w:noProof/>
          <w:sz w:val="24"/>
          <w:szCs w:val="24"/>
        </w:rPr>
        <w:t>du</w:t>
      </w:r>
      <w:r w:rsidR="00332CFA">
        <w:rPr>
          <w:rFonts w:asciiTheme="majorBidi" w:hAnsiTheme="majorBidi" w:cstheme="majorBidi"/>
          <w:noProof/>
          <w:sz w:val="24"/>
          <w:szCs w:val="24"/>
        </w:rPr>
        <w:t xml:space="preserve"> </w:t>
      </w:r>
      <w:r w:rsidRPr="00BE6B5A">
        <w:rPr>
          <w:rFonts w:asciiTheme="majorBidi" w:hAnsiTheme="majorBidi" w:cstheme="majorBidi"/>
          <w:noProof/>
          <w:sz w:val="24"/>
          <w:szCs w:val="24"/>
        </w:rPr>
        <w:t>bras</w:t>
      </w:r>
      <w:r w:rsidR="00332CFA">
        <w:rPr>
          <w:rFonts w:asciiTheme="majorBidi" w:hAnsiTheme="majorBidi" w:cstheme="majorBidi"/>
          <w:noProof/>
          <w:sz w:val="24"/>
          <w:szCs w:val="24"/>
        </w:rPr>
        <w:t xml:space="preserve"> </w:t>
      </w:r>
      <w:r w:rsidRPr="00BE6B5A">
        <w:rPr>
          <w:rFonts w:asciiTheme="majorBidi" w:hAnsiTheme="majorBidi" w:cstheme="majorBidi"/>
          <w:noProof/>
          <w:sz w:val="24"/>
          <w:szCs w:val="24"/>
        </w:rPr>
        <w:t>de</w:t>
      </w:r>
      <w:r w:rsidR="00332CFA">
        <w:rPr>
          <w:rFonts w:asciiTheme="majorBidi" w:hAnsiTheme="majorBidi" w:cstheme="majorBidi"/>
          <w:noProof/>
          <w:sz w:val="24"/>
          <w:szCs w:val="24"/>
        </w:rPr>
        <w:t xml:space="preserve"> </w:t>
      </w:r>
      <w:r w:rsidRPr="00BE6B5A">
        <w:rPr>
          <w:rFonts w:asciiTheme="majorBidi" w:hAnsiTheme="majorBidi" w:cstheme="majorBidi"/>
          <w:noProof/>
          <w:sz w:val="24"/>
          <w:szCs w:val="24"/>
        </w:rPr>
        <w:t>mesure.</w:t>
      </w:r>
      <w:bookmarkEnd w:id="73"/>
    </w:p>
    <w:p w14:paraId="6283EB1C" w14:textId="0B936E0F" w:rsidR="00B70618" w:rsidRPr="00922253" w:rsidRDefault="00F02A25" w:rsidP="0071289D">
      <w:pPr>
        <w:pStyle w:val="Titre6"/>
        <w:spacing w:line="360" w:lineRule="auto"/>
        <w:rPr>
          <w:szCs w:val="26"/>
        </w:rPr>
      </w:pPr>
      <w:r>
        <w:rPr>
          <w:szCs w:val="26"/>
        </w:rPr>
        <w:t xml:space="preserve">Mesure </w:t>
      </w:r>
      <w:r w:rsidR="00C4315B">
        <w:rPr>
          <w:szCs w:val="26"/>
        </w:rPr>
        <w:t xml:space="preserve">de l’entraxe </w:t>
      </w:r>
      <w:r>
        <w:rPr>
          <w:szCs w:val="26"/>
        </w:rPr>
        <w:t>à</w:t>
      </w:r>
      <w:r w:rsidR="00332CFA">
        <w:rPr>
          <w:szCs w:val="26"/>
        </w:rPr>
        <w:t xml:space="preserve"> </w:t>
      </w:r>
      <w:r w:rsidR="00B70618" w:rsidRPr="00922253">
        <w:rPr>
          <w:szCs w:val="26"/>
        </w:rPr>
        <w:t>l’aide</w:t>
      </w:r>
      <w:r w:rsidR="00332CFA">
        <w:rPr>
          <w:szCs w:val="26"/>
        </w:rPr>
        <w:t xml:space="preserve"> </w:t>
      </w:r>
      <w:r w:rsidR="00B70618" w:rsidRPr="00922253">
        <w:rPr>
          <w:szCs w:val="26"/>
        </w:rPr>
        <w:t>du</w:t>
      </w:r>
      <w:r w:rsidR="00332CFA">
        <w:rPr>
          <w:szCs w:val="26"/>
        </w:rPr>
        <w:t xml:space="preserve"> </w:t>
      </w:r>
      <w:r w:rsidR="00B70618" w:rsidRPr="00922253">
        <w:rPr>
          <w:szCs w:val="26"/>
        </w:rPr>
        <w:t>MMT</w:t>
      </w:r>
    </w:p>
    <w:p w14:paraId="76E65CB9" w14:textId="0E95503A" w:rsidR="00B45C21" w:rsidRDefault="00B70618" w:rsidP="00F02928">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sidR="008F37AA">
        <w:rPr>
          <w:rFonts w:asciiTheme="majorBidi" w:hAnsiTheme="majorBidi" w:cstheme="majorBidi"/>
          <w:sz w:val="24"/>
          <w:szCs w:val="24"/>
        </w:rPr>
        <w:t>a</w:t>
      </w:r>
      <w:r w:rsidR="00332CFA">
        <w:rPr>
          <w:rFonts w:asciiTheme="majorBidi" w:hAnsiTheme="majorBidi" w:cstheme="majorBidi"/>
          <w:sz w:val="24"/>
          <w:szCs w:val="24"/>
        </w:rPr>
        <w:t xml:space="preserve"> </w:t>
      </w:r>
      <w:r w:rsidR="008F37AA">
        <w:rPr>
          <w:rFonts w:asciiTheme="majorBidi" w:hAnsiTheme="majorBidi" w:cstheme="majorBidi"/>
          <w:sz w:val="24"/>
          <w:szCs w:val="24"/>
        </w:rPr>
        <w:t>fixé</w:t>
      </w:r>
      <w:r w:rsidR="00332CFA">
        <w:rPr>
          <w:rFonts w:asciiTheme="majorBidi" w:hAnsiTheme="majorBidi" w:cstheme="majorBidi"/>
          <w:sz w:val="24"/>
          <w:szCs w:val="24"/>
        </w:rPr>
        <w:t xml:space="preserve"> </w:t>
      </w:r>
      <w:r w:rsidR="008F37AA">
        <w:rPr>
          <w:rFonts w:asciiTheme="majorBidi" w:hAnsiTheme="majorBidi" w:cstheme="majorBidi"/>
          <w:sz w:val="24"/>
          <w:szCs w:val="24"/>
        </w:rPr>
        <w:t>la</w:t>
      </w:r>
      <w:r w:rsidR="00332CFA">
        <w:rPr>
          <w:rFonts w:asciiTheme="majorBidi" w:hAnsiTheme="majorBidi" w:cstheme="majorBidi"/>
          <w:sz w:val="24"/>
          <w:szCs w:val="24"/>
        </w:rPr>
        <w:t xml:space="preserve"> </w:t>
      </w:r>
      <w:r w:rsidR="008F37AA">
        <w:rPr>
          <w:rFonts w:asciiTheme="majorBidi" w:hAnsiTheme="majorBidi" w:cstheme="majorBidi"/>
          <w:sz w:val="24"/>
          <w:szCs w:val="24"/>
        </w:rPr>
        <w:t>pièce</w:t>
      </w:r>
      <w:r w:rsidR="00332CFA">
        <w:rPr>
          <w:rFonts w:asciiTheme="majorBidi" w:hAnsiTheme="majorBidi" w:cstheme="majorBidi"/>
          <w:sz w:val="24"/>
          <w:szCs w:val="24"/>
        </w:rPr>
        <w:t xml:space="preserve"> </w:t>
      </w:r>
      <w:r w:rsidR="008F37AA">
        <w:rPr>
          <w:rFonts w:asciiTheme="majorBidi" w:hAnsiTheme="majorBidi" w:cstheme="majorBidi"/>
          <w:sz w:val="24"/>
          <w:szCs w:val="24"/>
        </w:rPr>
        <w:t>sur</w:t>
      </w:r>
      <w:r w:rsidR="00332CFA">
        <w:rPr>
          <w:rFonts w:asciiTheme="majorBidi" w:hAnsiTheme="majorBidi" w:cstheme="majorBidi"/>
          <w:sz w:val="24"/>
          <w:szCs w:val="24"/>
        </w:rPr>
        <w:t xml:space="preserve"> </w:t>
      </w:r>
      <w:r w:rsidR="008F37AA">
        <w:rPr>
          <w:rFonts w:asciiTheme="majorBidi" w:hAnsiTheme="majorBidi" w:cstheme="majorBidi"/>
          <w:sz w:val="24"/>
          <w:szCs w:val="24"/>
        </w:rPr>
        <w:t>la</w:t>
      </w:r>
      <w:r w:rsidR="00332CFA">
        <w:rPr>
          <w:rFonts w:asciiTheme="majorBidi" w:hAnsiTheme="majorBidi" w:cstheme="majorBidi"/>
          <w:sz w:val="24"/>
          <w:szCs w:val="24"/>
        </w:rPr>
        <w:t xml:space="preserve"> </w:t>
      </w:r>
      <w:r w:rsidR="008F37AA">
        <w:rPr>
          <w:rFonts w:asciiTheme="majorBidi" w:hAnsiTheme="majorBidi" w:cstheme="majorBidi"/>
          <w:sz w:val="24"/>
          <w:szCs w:val="24"/>
        </w:rPr>
        <w:t>table</w:t>
      </w:r>
      <w:r w:rsidR="00332CFA">
        <w:rPr>
          <w:rFonts w:asciiTheme="majorBidi" w:hAnsiTheme="majorBidi" w:cstheme="majorBidi"/>
          <w:sz w:val="24"/>
          <w:szCs w:val="24"/>
        </w:rPr>
        <w:t xml:space="preserve"> </w:t>
      </w:r>
      <w:r w:rsidR="008F37AA">
        <w:rPr>
          <w:rFonts w:asciiTheme="majorBidi" w:hAnsiTheme="majorBidi" w:cstheme="majorBidi"/>
          <w:sz w:val="24"/>
          <w:szCs w:val="24"/>
        </w:rPr>
        <w:t>du</w:t>
      </w:r>
      <w:r w:rsidR="00332CFA">
        <w:rPr>
          <w:rFonts w:asciiTheme="majorBidi" w:hAnsiTheme="majorBidi" w:cstheme="majorBidi"/>
          <w:sz w:val="24"/>
          <w:szCs w:val="24"/>
        </w:rPr>
        <w:t xml:space="preserve"> </w:t>
      </w:r>
      <w:r w:rsidR="008F37AA">
        <w:rPr>
          <w:rFonts w:asciiTheme="majorBidi" w:hAnsiTheme="majorBidi" w:cstheme="majorBidi"/>
          <w:sz w:val="24"/>
          <w:szCs w:val="24"/>
        </w:rPr>
        <w:t>MMT,</w:t>
      </w:r>
      <w:r w:rsidR="00332CFA">
        <w:rPr>
          <w:rFonts w:asciiTheme="majorBidi" w:hAnsiTheme="majorBidi" w:cstheme="majorBidi"/>
          <w:sz w:val="24"/>
          <w:szCs w:val="24"/>
        </w:rPr>
        <w:t xml:space="preserve"> </w:t>
      </w:r>
      <w:r w:rsidR="008F37AA">
        <w:rPr>
          <w:rFonts w:asciiTheme="majorBidi" w:hAnsiTheme="majorBidi" w:cstheme="majorBidi"/>
          <w:sz w:val="24"/>
          <w:szCs w:val="24"/>
        </w:rPr>
        <w:t>on</w:t>
      </w:r>
      <w:r w:rsidR="00332CFA">
        <w:rPr>
          <w:rFonts w:asciiTheme="majorBidi" w:hAnsiTheme="majorBidi" w:cstheme="majorBidi"/>
          <w:sz w:val="24"/>
          <w:szCs w:val="24"/>
        </w:rPr>
        <w:t xml:space="preserve"> </w:t>
      </w:r>
      <w:r w:rsidR="008F37AA">
        <w:rPr>
          <w:rFonts w:asciiTheme="majorBidi" w:hAnsiTheme="majorBidi" w:cstheme="majorBidi"/>
          <w:sz w:val="24"/>
          <w:szCs w:val="24"/>
        </w:rPr>
        <w:t>lance</w:t>
      </w:r>
      <w:r w:rsidR="00332CFA">
        <w:rPr>
          <w:rFonts w:asciiTheme="majorBidi" w:hAnsiTheme="majorBidi" w:cstheme="majorBidi"/>
          <w:sz w:val="24"/>
          <w:szCs w:val="24"/>
        </w:rPr>
        <w:t xml:space="preserve"> </w:t>
      </w:r>
      <w:r w:rsidR="008F37AA">
        <w:rPr>
          <w:rFonts w:asciiTheme="majorBidi" w:hAnsiTheme="majorBidi" w:cstheme="majorBidi"/>
          <w:sz w:val="24"/>
          <w:szCs w:val="24"/>
        </w:rPr>
        <w:t>le</w:t>
      </w:r>
      <w:r w:rsidR="00332CFA">
        <w:rPr>
          <w:rFonts w:asciiTheme="majorBidi" w:hAnsiTheme="majorBidi" w:cstheme="majorBidi"/>
          <w:sz w:val="24"/>
          <w:szCs w:val="24"/>
        </w:rPr>
        <w:t xml:space="preserve"> </w:t>
      </w:r>
      <w:r w:rsidR="008F37AA">
        <w:rPr>
          <w:rFonts w:asciiTheme="majorBidi" w:hAnsiTheme="majorBidi" w:cstheme="majorBidi"/>
          <w:sz w:val="24"/>
          <w:szCs w:val="24"/>
        </w:rPr>
        <w:t>programme</w:t>
      </w:r>
      <w:r w:rsidR="00332CFA">
        <w:rPr>
          <w:rFonts w:asciiTheme="majorBidi" w:hAnsiTheme="majorBidi" w:cstheme="majorBidi"/>
          <w:sz w:val="24"/>
          <w:szCs w:val="24"/>
        </w:rPr>
        <w:t xml:space="preserve"> </w:t>
      </w:r>
      <w:r w:rsidR="008F37AA">
        <w:rPr>
          <w:rFonts w:asciiTheme="majorBidi" w:hAnsiTheme="majorBidi" w:cstheme="majorBidi"/>
          <w:sz w:val="24"/>
          <w:szCs w:val="24"/>
        </w:rPr>
        <w:t>puis</w:t>
      </w:r>
      <w:r w:rsidR="00332CFA">
        <w:rPr>
          <w:rFonts w:asciiTheme="majorBidi" w:hAnsiTheme="majorBidi" w:cstheme="majorBidi"/>
          <w:sz w:val="24"/>
          <w:szCs w:val="24"/>
        </w:rPr>
        <w:t xml:space="preserve"> </w:t>
      </w:r>
      <w:r w:rsidR="008F37AA">
        <w:rPr>
          <w:rFonts w:asciiTheme="majorBidi" w:hAnsiTheme="majorBidi" w:cstheme="majorBidi"/>
          <w:sz w:val="24"/>
          <w:szCs w:val="24"/>
        </w:rPr>
        <w:t>on</w:t>
      </w:r>
      <w:r w:rsidR="00332CFA">
        <w:rPr>
          <w:rFonts w:asciiTheme="majorBidi" w:hAnsiTheme="majorBidi" w:cstheme="majorBidi"/>
          <w:sz w:val="24"/>
          <w:szCs w:val="24"/>
        </w:rPr>
        <w:t xml:space="preserve"> </w:t>
      </w:r>
      <w:r w:rsidR="008F37AA">
        <w:rPr>
          <w:rFonts w:asciiTheme="majorBidi" w:hAnsiTheme="majorBidi" w:cstheme="majorBidi"/>
          <w:sz w:val="24"/>
          <w:szCs w:val="24"/>
        </w:rPr>
        <w:t>palpe</w:t>
      </w:r>
      <w:r w:rsidR="00332CFA">
        <w:rPr>
          <w:rFonts w:asciiTheme="majorBidi" w:hAnsiTheme="majorBidi" w:cstheme="majorBidi"/>
          <w:sz w:val="24"/>
          <w:szCs w:val="24"/>
        </w:rPr>
        <w:t xml:space="preserve"> </w:t>
      </w:r>
      <w:r w:rsidR="008F37AA">
        <w:rPr>
          <w:rFonts w:asciiTheme="majorBidi" w:hAnsiTheme="majorBidi" w:cstheme="majorBidi"/>
          <w:sz w:val="24"/>
          <w:szCs w:val="24"/>
        </w:rPr>
        <w:t>sur</w:t>
      </w:r>
      <w:r w:rsidR="00332CFA">
        <w:rPr>
          <w:rFonts w:asciiTheme="majorBidi" w:hAnsiTheme="majorBidi" w:cstheme="majorBidi"/>
          <w:sz w:val="24"/>
          <w:szCs w:val="24"/>
        </w:rPr>
        <w:t xml:space="preserve"> </w:t>
      </w:r>
      <w:r w:rsidR="008F37AA">
        <w:rPr>
          <w:rFonts w:asciiTheme="majorBidi" w:hAnsiTheme="majorBidi" w:cstheme="majorBidi"/>
          <w:sz w:val="24"/>
          <w:szCs w:val="24"/>
        </w:rPr>
        <w:t>les</w:t>
      </w:r>
      <w:r w:rsidR="00332CFA">
        <w:rPr>
          <w:rFonts w:asciiTheme="majorBidi" w:hAnsiTheme="majorBidi" w:cstheme="majorBidi"/>
          <w:sz w:val="24"/>
          <w:szCs w:val="24"/>
        </w:rPr>
        <w:t xml:space="preserve"> </w:t>
      </w:r>
      <w:r w:rsidR="008F37AA">
        <w:rPr>
          <w:rFonts w:asciiTheme="majorBidi" w:hAnsiTheme="majorBidi" w:cstheme="majorBidi"/>
          <w:sz w:val="24"/>
          <w:szCs w:val="24"/>
        </w:rPr>
        <w:t>deux</w:t>
      </w:r>
      <w:r w:rsidR="00332CFA">
        <w:rPr>
          <w:rFonts w:asciiTheme="majorBidi" w:hAnsiTheme="majorBidi" w:cstheme="majorBidi"/>
          <w:sz w:val="24"/>
          <w:szCs w:val="24"/>
        </w:rPr>
        <w:t xml:space="preserve"> </w:t>
      </w:r>
      <w:r w:rsidR="008F37AA">
        <w:rPr>
          <w:rFonts w:asciiTheme="majorBidi" w:hAnsiTheme="majorBidi" w:cstheme="majorBidi"/>
          <w:sz w:val="24"/>
          <w:szCs w:val="24"/>
        </w:rPr>
        <w:t>cercles</w:t>
      </w:r>
      <w:r w:rsidR="00332CFA">
        <w:rPr>
          <w:rFonts w:asciiTheme="majorBidi" w:hAnsiTheme="majorBidi" w:cstheme="majorBidi"/>
          <w:sz w:val="24"/>
          <w:szCs w:val="24"/>
        </w:rPr>
        <w:t xml:space="preserve"> </w:t>
      </w:r>
      <w:r w:rsidR="008F37AA">
        <w:rPr>
          <w:rFonts w:asciiTheme="majorBidi" w:hAnsiTheme="majorBidi" w:cstheme="majorBidi"/>
          <w:sz w:val="24"/>
          <w:szCs w:val="24"/>
        </w:rPr>
        <w:t>et</w:t>
      </w:r>
      <w:r w:rsidR="00332CFA">
        <w:rPr>
          <w:rFonts w:asciiTheme="majorBidi" w:hAnsiTheme="majorBidi" w:cstheme="majorBidi"/>
          <w:sz w:val="24"/>
          <w:szCs w:val="24"/>
        </w:rPr>
        <w:t xml:space="preserve"> </w:t>
      </w:r>
      <w:r w:rsidR="008F37AA">
        <w:rPr>
          <w:rFonts w:asciiTheme="majorBidi" w:hAnsiTheme="majorBidi" w:cstheme="majorBidi"/>
          <w:sz w:val="24"/>
          <w:szCs w:val="24"/>
        </w:rPr>
        <w:t>on</w:t>
      </w:r>
      <w:r w:rsidR="00332CFA">
        <w:rPr>
          <w:rFonts w:asciiTheme="majorBidi" w:hAnsiTheme="majorBidi" w:cstheme="majorBidi"/>
          <w:sz w:val="24"/>
          <w:szCs w:val="24"/>
        </w:rPr>
        <w:t xml:space="preserve"> </w:t>
      </w:r>
      <w:r w:rsidR="008F37AA">
        <w:rPr>
          <w:rFonts w:asciiTheme="majorBidi" w:hAnsiTheme="majorBidi" w:cstheme="majorBidi"/>
          <w:sz w:val="24"/>
          <w:szCs w:val="24"/>
        </w:rPr>
        <w:t>valide</w:t>
      </w:r>
      <w:r w:rsidR="00332CFA">
        <w:rPr>
          <w:rFonts w:asciiTheme="majorBidi" w:hAnsiTheme="majorBidi" w:cstheme="majorBidi"/>
          <w:sz w:val="24"/>
          <w:szCs w:val="24"/>
        </w:rPr>
        <w:t xml:space="preserve"> </w:t>
      </w:r>
      <w:r w:rsidR="008F37AA">
        <w:rPr>
          <w:rFonts w:asciiTheme="majorBidi" w:hAnsiTheme="majorBidi" w:cstheme="majorBidi"/>
          <w:sz w:val="24"/>
          <w:szCs w:val="24"/>
        </w:rPr>
        <w:t>le</w:t>
      </w:r>
      <w:r w:rsidR="00332CFA">
        <w:rPr>
          <w:rFonts w:asciiTheme="majorBidi" w:hAnsiTheme="majorBidi" w:cstheme="majorBidi"/>
          <w:sz w:val="24"/>
          <w:szCs w:val="24"/>
        </w:rPr>
        <w:t xml:space="preserve"> </w:t>
      </w:r>
      <w:r w:rsidR="008F37AA">
        <w:rPr>
          <w:rFonts w:asciiTheme="majorBidi" w:hAnsiTheme="majorBidi" w:cstheme="majorBidi"/>
          <w:sz w:val="24"/>
          <w:szCs w:val="24"/>
        </w:rPr>
        <w:t>palpage,</w:t>
      </w:r>
      <w:r w:rsidR="00332CFA">
        <w:rPr>
          <w:rFonts w:asciiTheme="majorBidi" w:hAnsiTheme="majorBidi" w:cstheme="majorBidi"/>
          <w:sz w:val="24"/>
          <w:szCs w:val="24"/>
        </w:rPr>
        <w:t xml:space="preserve"> </w:t>
      </w:r>
      <w:r w:rsidR="008F37AA">
        <w:rPr>
          <w:rFonts w:asciiTheme="majorBidi" w:hAnsiTheme="majorBidi" w:cstheme="majorBidi"/>
          <w:sz w:val="24"/>
          <w:szCs w:val="24"/>
        </w:rPr>
        <w:t>puis</w:t>
      </w:r>
      <w:r w:rsidR="00332CFA">
        <w:rPr>
          <w:rFonts w:asciiTheme="majorBidi" w:hAnsiTheme="majorBidi" w:cstheme="majorBidi"/>
          <w:sz w:val="24"/>
          <w:szCs w:val="24"/>
        </w:rPr>
        <w:t xml:space="preserve"> </w:t>
      </w:r>
      <w:r w:rsidR="008F37AA">
        <w:rPr>
          <w:rFonts w:asciiTheme="majorBidi" w:hAnsiTheme="majorBidi" w:cstheme="majorBidi"/>
          <w:sz w:val="24"/>
          <w:szCs w:val="24"/>
        </w:rPr>
        <w:t>on</w:t>
      </w:r>
      <w:r w:rsidR="00332CFA">
        <w:rPr>
          <w:rFonts w:asciiTheme="majorBidi" w:hAnsiTheme="majorBidi" w:cstheme="majorBidi"/>
          <w:sz w:val="24"/>
          <w:szCs w:val="24"/>
        </w:rPr>
        <w:t xml:space="preserve"> </w:t>
      </w:r>
      <w:r w:rsidR="008F37AA">
        <w:rPr>
          <w:rFonts w:asciiTheme="majorBidi" w:hAnsiTheme="majorBidi" w:cstheme="majorBidi"/>
          <w:sz w:val="24"/>
          <w:szCs w:val="24"/>
        </w:rPr>
        <w:t>trouve</w:t>
      </w:r>
      <w:r w:rsidR="00332CFA">
        <w:rPr>
          <w:rFonts w:asciiTheme="majorBidi" w:hAnsiTheme="majorBidi" w:cstheme="majorBidi"/>
          <w:sz w:val="24"/>
          <w:szCs w:val="24"/>
        </w:rPr>
        <w:t xml:space="preserve"> </w:t>
      </w:r>
      <w:r w:rsidR="008F37AA">
        <w:rPr>
          <w:rFonts w:asciiTheme="majorBidi" w:hAnsiTheme="majorBidi" w:cstheme="majorBidi"/>
          <w:sz w:val="24"/>
          <w:szCs w:val="24"/>
        </w:rPr>
        <w:t>les</w:t>
      </w:r>
      <w:r w:rsidR="00332CFA">
        <w:rPr>
          <w:rFonts w:asciiTheme="majorBidi" w:hAnsiTheme="majorBidi" w:cstheme="majorBidi"/>
          <w:sz w:val="24"/>
          <w:szCs w:val="24"/>
        </w:rPr>
        <w:t xml:space="preserve"> </w:t>
      </w:r>
      <w:r w:rsidR="008F37AA">
        <w:rPr>
          <w:rFonts w:asciiTheme="majorBidi" w:hAnsiTheme="majorBidi" w:cstheme="majorBidi"/>
          <w:sz w:val="24"/>
          <w:szCs w:val="24"/>
        </w:rPr>
        <w:t>résultats</w:t>
      </w:r>
      <w:r w:rsidR="00332CFA">
        <w:rPr>
          <w:rFonts w:asciiTheme="majorBidi" w:hAnsiTheme="majorBidi" w:cstheme="majorBidi"/>
          <w:sz w:val="24"/>
          <w:szCs w:val="24"/>
        </w:rPr>
        <w:t xml:space="preserve"> </w:t>
      </w:r>
      <w:r w:rsidR="008F37AA">
        <w:rPr>
          <w:rFonts w:asciiTheme="majorBidi" w:hAnsiTheme="majorBidi" w:cstheme="majorBidi"/>
          <w:sz w:val="24"/>
          <w:szCs w:val="24"/>
        </w:rPr>
        <w:t>par</w:t>
      </w:r>
      <w:r w:rsidR="00332CFA">
        <w:rPr>
          <w:rFonts w:asciiTheme="majorBidi" w:hAnsiTheme="majorBidi" w:cstheme="majorBidi"/>
          <w:sz w:val="24"/>
          <w:szCs w:val="24"/>
        </w:rPr>
        <w:t xml:space="preserve"> </w:t>
      </w:r>
      <w:r w:rsidR="008F37AA">
        <w:rPr>
          <w:rFonts w:asciiTheme="majorBidi" w:hAnsiTheme="majorBidi" w:cstheme="majorBidi"/>
          <w:sz w:val="24"/>
          <w:szCs w:val="24"/>
        </w:rPr>
        <w:t>cliquer</w:t>
      </w:r>
      <w:r w:rsidR="00332CFA">
        <w:rPr>
          <w:rFonts w:asciiTheme="majorBidi" w:hAnsiTheme="majorBidi" w:cstheme="majorBidi"/>
          <w:sz w:val="24"/>
          <w:szCs w:val="24"/>
        </w:rPr>
        <w:t xml:space="preserve"> </w:t>
      </w:r>
      <w:r w:rsidR="008F37AA">
        <w:rPr>
          <w:rFonts w:asciiTheme="majorBidi" w:hAnsiTheme="majorBidi" w:cstheme="majorBidi"/>
          <w:sz w:val="24"/>
          <w:szCs w:val="24"/>
        </w:rPr>
        <w:t>sur</w:t>
      </w:r>
      <w:r w:rsidR="00332CFA">
        <w:rPr>
          <w:rFonts w:asciiTheme="majorBidi" w:hAnsiTheme="majorBidi" w:cstheme="majorBidi"/>
          <w:sz w:val="24"/>
          <w:szCs w:val="24"/>
        </w:rPr>
        <w:t xml:space="preserve"> </w:t>
      </w:r>
      <w:r w:rsidR="008F37AA">
        <w:rPr>
          <w:rFonts w:asciiTheme="majorBidi" w:hAnsiTheme="majorBidi" w:cstheme="majorBidi"/>
          <w:sz w:val="24"/>
          <w:szCs w:val="24"/>
        </w:rPr>
        <w:t>l’icône</w:t>
      </w:r>
      <w:r w:rsidR="00332CFA">
        <w:rPr>
          <w:rFonts w:asciiTheme="majorBidi" w:hAnsiTheme="majorBidi" w:cstheme="majorBidi"/>
          <w:sz w:val="24"/>
          <w:szCs w:val="24"/>
        </w:rPr>
        <w:t xml:space="preserve"> </w:t>
      </w:r>
      <w:r w:rsidR="008F37AA">
        <w:rPr>
          <w:rFonts w:asciiTheme="majorBidi" w:hAnsiTheme="majorBidi" w:cstheme="majorBidi"/>
          <w:sz w:val="24"/>
          <w:szCs w:val="24"/>
        </w:rPr>
        <w:t>de</w:t>
      </w:r>
      <w:r w:rsidR="00332CFA">
        <w:rPr>
          <w:rFonts w:asciiTheme="majorBidi" w:hAnsiTheme="majorBidi" w:cstheme="majorBidi"/>
          <w:sz w:val="24"/>
          <w:szCs w:val="24"/>
        </w:rPr>
        <w:t xml:space="preserve"> </w:t>
      </w:r>
      <w:r w:rsidR="008F37AA">
        <w:rPr>
          <w:rFonts w:asciiTheme="majorBidi" w:hAnsiTheme="majorBidi" w:cstheme="majorBidi"/>
          <w:sz w:val="24"/>
          <w:szCs w:val="24"/>
        </w:rPr>
        <w:t>distance</w:t>
      </w:r>
      <w:r w:rsidR="00332CFA">
        <w:rPr>
          <w:rFonts w:asciiTheme="majorBidi" w:hAnsiTheme="majorBidi" w:cstheme="majorBidi"/>
          <w:sz w:val="24"/>
          <w:szCs w:val="24"/>
        </w:rPr>
        <w:t xml:space="preserve"> </w:t>
      </w:r>
      <w:r w:rsidR="008F37AA">
        <w:rPr>
          <w:rFonts w:asciiTheme="majorBidi" w:hAnsiTheme="majorBidi" w:cstheme="majorBidi"/>
          <w:sz w:val="24"/>
          <w:szCs w:val="24"/>
        </w:rPr>
        <w:t>des</w:t>
      </w:r>
      <w:r w:rsidR="00332CFA">
        <w:rPr>
          <w:rFonts w:asciiTheme="majorBidi" w:hAnsiTheme="majorBidi" w:cstheme="majorBidi"/>
          <w:sz w:val="24"/>
          <w:szCs w:val="24"/>
        </w:rPr>
        <w:t xml:space="preserve"> </w:t>
      </w:r>
      <w:r w:rsidR="008F37AA">
        <w:rPr>
          <w:rFonts w:asciiTheme="majorBidi" w:hAnsiTheme="majorBidi" w:cstheme="majorBidi"/>
          <w:sz w:val="24"/>
          <w:szCs w:val="24"/>
        </w:rPr>
        <w:t>cercles.</w:t>
      </w:r>
      <w:r w:rsidR="00F02A25" w:rsidRPr="00F02A25">
        <w:t xml:space="preserve"> </w:t>
      </w:r>
      <w:r w:rsidR="00F02A25" w:rsidRPr="00F02A25">
        <w:rPr>
          <w:rFonts w:asciiTheme="majorBidi" w:hAnsiTheme="majorBidi" w:cstheme="majorBidi"/>
          <w:sz w:val="24"/>
          <w:szCs w:val="24"/>
        </w:rPr>
        <w:t>On répète les mesures 10 fois, les résultats sont présentés si dessous dans un fichier Excel</w:t>
      </w:r>
      <w:r w:rsidR="00F02A25">
        <w:rPr>
          <w:rFonts w:asciiTheme="majorBidi" w:hAnsiTheme="majorBidi" w:cstheme="majorBidi"/>
          <w:sz w:val="24"/>
          <w:szCs w:val="24"/>
        </w:rPr>
        <w:t>.</w:t>
      </w:r>
    </w:p>
    <w:p w14:paraId="11FD635D" w14:textId="2C1247A3" w:rsidR="00B45C21" w:rsidRDefault="00B45C21" w:rsidP="00D96F6C">
      <w:pPr>
        <w:spacing w:line="360" w:lineRule="auto"/>
        <w:ind w:firstLine="708"/>
        <w:jc w:val="center"/>
        <w:rPr>
          <w:rFonts w:asciiTheme="majorBidi" w:hAnsiTheme="majorBidi" w:cstheme="majorBidi"/>
          <w:sz w:val="24"/>
          <w:szCs w:val="24"/>
        </w:rPr>
      </w:pPr>
      <w:r>
        <w:rPr>
          <w:noProof/>
          <w:lang w:eastAsia="fr-FR"/>
        </w:rPr>
        <w:drawing>
          <wp:inline distT="0" distB="0" distL="0" distR="0" wp14:anchorId="751D273D" wp14:editId="5A2E05E0">
            <wp:extent cx="3101009" cy="2326662"/>
            <wp:effectExtent l="0" t="0" r="4445" b="0"/>
            <wp:docPr id="28" name="Image 28" descr="C:\Users\Tadj\AppData\Local\Microsoft\Windows\INetCache\Content.Word\20240521_14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dj\AppData\Local\Microsoft\Windows\INetCache\Content.Word\20240521_14220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12869" cy="2335561"/>
                    </a:xfrm>
                    <a:prstGeom prst="rect">
                      <a:avLst/>
                    </a:prstGeom>
                    <a:noFill/>
                    <a:ln>
                      <a:noFill/>
                    </a:ln>
                  </pic:spPr>
                </pic:pic>
              </a:graphicData>
            </a:graphic>
          </wp:inline>
        </w:drawing>
      </w:r>
    </w:p>
    <w:p w14:paraId="32A43E9D" w14:textId="52F7DE76" w:rsidR="00D96F6C" w:rsidRPr="00D96F6C" w:rsidRDefault="00D96F6C" w:rsidP="00D96F6C">
      <w:pPr>
        <w:jc w:val="center"/>
        <w:rPr>
          <w:rFonts w:asciiTheme="majorBidi" w:hAnsiTheme="majorBidi" w:cstheme="majorBidi"/>
          <w:sz w:val="40"/>
          <w:szCs w:val="40"/>
        </w:rPr>
      </w:pPr>
      <w:bookmarkStart w:id="74" w:name="_Toc170817176"/>
      <w:r w:rsidRPr="00D96F6C">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15</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Pr="00D96F6C">
        <w:rPr>
          <w:rFonts w:asciiTheme="majorBidi" w:hAnsiTheme="majorBidi" w:cstheme="majorBidi"/>
          <w:sz w:val="24"/>
          <w:szCs w:val="24"/>
        </w:rPr>
        <w:t>Mesure</w:t>
      </w:r>
      <w:r w:rsidR="00332CFA">
        <w:rPr>
          <w:rFonts w:asciiTheme="majorBidi" w:hAnsiTheme="majorBidi" w:cstheme="majorBidi"/>
          <w:sz w:val="24"/>
          <w:szCs w:val="24"/>
        </w:rPr>
        <w:t xml:space="preserve"> </w:t>
      </w:r>
      <w:r w:rsidRPr="00D96F6C">
        <w:rPr>
          <w:rFonts w:asciiTheme="majorBidi" w:hAnsiTheme="majorBidi" w:cstheme="majorBidi"/>
          <w:sz w:val="24"/>
          <w:szCs w:val="24"/>
        </w:rPr>
        <w:t>à</w:t>
      </w:r>
      <w:r w:rsidR="00332CFA">
        <w:rPr>
          <w:rFonts w:asciiTheme="majorBidi" w:hAnsiTheme="majorBidi" w:cstheme="majorBidi"/>
          <w:sz w:val="24"/>
          <w:szCs w:val="24"/>
        </w:rPr>
        <w:t xml:space="preserve"> </w:t>
      </w:r>
      <w:r w:rsidRPr="00D96F6C">
        <w:rPr>
          <w:rFonts w:asciiTheme="majorBidi" w:hAnsiTheme="majorBidi" w:cstheme="majorBidi"/>
          <w:sz w:val="24"/>
          <w:szCs w:val="24"/>
        </w:rPr>
        <w:t>l'aide</w:t>
      </w:r>
      <w:r w:rsidR="00332CFA">
        <w:rPr>
          <w:rFonts w:asciiTheme="majorBidi" w:hAnsiTheme="majorBidi" w:cstheme="majorBidi"/>
          <w:sz w:val="24"/>
          <w:szCs w:val="24"/>
        </w:rPr>
        <w:t xml:space="preserve"> </w:t>
      </w:r>
      <w:r w:rsidRPr="00D96F6C">
        <w:rPr>
          <w:rFonts w:asciiTheme="majorBidi" w:hAnsiTheme="majorBidi" w:cstheme="majorBidi"/>
          <w:sz w:val="24"/>
          <w:szCs w:val="24"/>
        </w:rPr>
        <w:t>du</w:t>
      </w:r>
      <w:r w:rsidR="00332CFA">
        <w:rPr>
          <w:rFonts w:asciiTheme="majorBidi" w:hAnsiTheme="majorBidi" w:cstheme="majorBidi"/>
          <w:sz w:val="24"/>
          <w:szCs w:val="24"/>
        </w:rPr>
        <w:t xml:space="preserve"> </w:t>
      </w:r>
      <w:r w:rsidRPr="00D96F6C">
        <w:rPr>
          <w:rFonts w:asciiTheme="majorBidi" w:hAnsiTheme="majorBidi" w:cstheme="majorBidi"/>
          <w:sz w:val="24"/>
          <w:szCs w:val="24"/>
        </w:rPr>
        <w:t>MMT.</w:t>
      </w:r>
      <w:bookmarkEnd w:id="74"/>
    </w:p>
    <w:p w14:paraId="789E243E" w14:textId="13A4F931" w:rsidR="008F37AA" w:rsidRDefault="00332CFA" w:rsidP="00F02A2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 </w:t>
      </w:r>
    </w:p>
    <w:p w14:paraId="3C0CB3C5" w14:textId="77777777" w:rsidR="00F015A2" w:rsidRDefault="00F015A2" w:rsidP="00C108BD">
      <w:pPr>
        <w:spacing w:line="360" w:lineRule="auto"/>
        <w:ind w:firstLine="708"/>
        <w:jc w:val="both"/>
        <w:rPr>
          <w:rFonts w:asciiTheme="majorBidi" w:hAnsiTheme="majorBidi" w:cstheme="majorBidi"/>
          <w:sz w:val="24"/>
          <w:szCs w:val="24"/>
        </w:rPr>
        <w:sectPr w:rsidR="00F015A2" w:rsidSect="00F42984">
          <w:pgSz w:w="11906" w:h="16838"/>
          <w:pgMar w:top="1418" w:right="1418" w:bottom="1418" w:left="1418" w:header="709" w:footer="709" w:gutter="0"/>
          <w:cols w:space="708"/>
          <w:docGrid w:linePitch="360"/>
        </w:sectPr>
      </w:pPr>
    </w:p>
    <w:p w14:paraId="55E2DF27" w14:textId="7D6F473E" w:rsidR="00F015A2" w:rsidRDefault="00385AD7" w:rsidP="00B45C21">
      <w:pPr>
        <w:rPr>
          <w:rFonts w:asciiTheme="majorBidi" w:hAnsiTheme="majorBidi" w:cstheme="majorBidi"/>
          <w:sz w:val="24"/>
          <w:szCs w:val="24"/>
        </w:rPr>
        <w:sectPr w:rsidR="00F015A2" w:rsidSect="00F42984">
          <w:pgSz w:w="16838" w:h="11906" w:orient="landscape"/>
          <w:pgMar w:top="1418" w:right="1418" w:bottom="1418" w:left="1418" w:header="709" w:footer="709" w:gutter="0"/>
          <w:cols w:space="708"/>
          <w:docGrid w:linePitch="360"/>
        </w:sectPr>
      </w:pPr>
      <w:r>
        <w:rPr>
          <w:rFonts w:asciiTheme="majorBidi" w:hAnsiTheme="majorBidi" w:cstheme="majorBidi"/>
          <w:sz w:val="24"/>
          <w:szCs w:val="24"/>
        </w:rPr>
        <w:object w:dxaOrig="17880" w:dyaOrig="13640" w14:anchorId="1473ACD0">
          <v:shape id="_x0000_i1031" type="#_x0000_t75" style="width:734.15pt;height:435.75pt" o:ole="">
            <v:imagedata r:id="rId69" o:title=""/>
          </v:shape>
          <o:OLEObject Type="Link" ProgID="Excel.Sheet.12" ShapeID="_x0000_i1031" DrawAspect="Content" r:id="rId70" UpdateMode="Always">
            <o:LinkType>EnhancedMetaFile</o:LinkType>
            <o:LockedField>false</o:LockedField>
          </o:OLEObject>
        </w:object>
      </w:r>
    </w:p>
    <w:p w14:paraId="20026DA3" w14:textId="28CD1840" w:rsidR="00892DBC" w:rsidRPr="009C0A37" w:rsidRDefault="00C108BD" w:rsidP="009C0A37">
      <w:pPr>
        <w:pStyle w:val="Titre5"/>
        <w:spacing w:line="360" w:lineRule="auto"/>
      </w:pPr>
      <w:r w:rsidRPr="009C0A37">
        <w:t>Interprétations</w:t>
      </w:r>
      <w:r w:rsidR="00332CFA">
        <w:t xml:space="preserve"> </w:t>
      </w:r>
      <w:r w:rsidR="00892DBC" w:rsidRPr="009C0A37">
        <w:t>des</w:t>
      </w:r>
      <w:r w:rsidR="00332CFA">
        <w:t xml:space="preserve"> </w:t>
      </w:r>
      <w:r w:rsidR="00892DBC" w:rsidRPr="009C0A37">
        <w:t>résultats</w:t>
      </w:r>
    </w:p>
    <w:p w14:paraId="16D7C898" w14:textId="0146CB4A" w:rsidR="00C108BD" w:rsidRPr="009C0A37" w:rsidRDefault="00892DBC" w:rsidP="00626ED4">
      <w:pPr>
        <w:spacing w:after="0" w:line="360" w:lineRule="auto"/>
        <w:ind w:firstLine="708"/>
        <w:jc w:val="both"/>
        <w:rPr>
          <w:rFonts w:asciiTheme="majorBidi" w:hAnsiTheme="majorBidi" w:cstheme="majorBidi"/>
          <w:sz w:val="24"/>
          <w:szCs w:val="24"/>
        </w:rPr>
      </w:pPr>
      <w:r w:rsidRPr="009C0A37">
        <w:rPr>
          <w:rFonts w:asciiTheme="majorBidi" w:hAnsiTheme="majorBidi" w:cstheme="majorBidi"/>
          <w:sz w:val="24"/>
          <w:szCs w:val="24"/>
        </w:rPr>
        <w:t>D’après</w:t>
      </w:r>
      <w:r w:rsidR="00332CFA">
        <w:rPr>
          <w:rFonts w:asciiTheme="majorBidi" w:hAnsiTheme="majorBidi" w:cstheme="majorBidi"/>
          <w:sz w:val="24"/>
          <w:szCs w:val="24"/>
        </w:rPr>
        <w:t xml:space="preserve"> </w:t>
      </w:r>
      <w:r w:rsidRPr="009C0A37">
        <w:rPr>
          <w:rFonts w:asciiTheme="majorBidi" w:hAnsiTheme="majorBidi" w:cstheme="majorBidi"/>
          <w:sz w:val="24"/>
          <w:szCs w:val="24"/>
        </w:rPr>
        <w:t>les</w:t>
      </w:r>
      <w:r w:rsidR="00332CFA">
        <w:rPr>
          <w:rFonts w:asciiTheme="majorBidi" w:hAnsiTheme="majorBidi" w:cstheme="majorBidi"/>
          <w:sz w:val="24"/>
          <w:szCs w:val="24"/>
        </w:rPr>
        <w:t xml:space="preserve"> </w:t>
      </w:r>
      <w:r w:rsidRPr="009C0A37">
        <w:rPr>
          <w:rFonts w:asciiTheme="majorBidi" w:hAnsiTheme="majorBidi" w:cstheme="majorBidi"/>
          <w:sz w:val="24"/>
          <w:szCs w:val="24"/>
        </w:rPr>
        <w:t>résultats</w:t>
      </w:r>
      <w:r w:rsidR="00332CFA">
        <w:rPr>
          <w:rFonts w:asciiTheme="majorBidi" w:hAnsiTheme="majorBidi" w:cstheme="majorBidi"/>
          <w:sz w:val="24"/>
          <w:szCs w:val="24"/>
        </w:rPr>
        <w:t xml:space="preserve"> </w:t>
      </w:r>
      <w:r w:rsidRPr="009C0A37">
        <w:rPr>
          <w:rFonts w:asciiTheme="majorBidi" w:hAnsiTheme="majorBidi" w:cstheme="majorBidi"/>
          <w:sz w:val="24"/>
          <w:szCs w:val="24"/>
        </w:rPr>
        <w:t>obtenues</w:t>
      </w:r>
      <w:r w:rsidR="00332CFA">
        <w:rPr>
          <w:rFonts w:asciiTheme="majorBidi" w:hAnsiTheme="majorBidi" w:cstheme="majorBidi"/>
          <w:sz w:val="24"/>
          <w:szCs w:val="24"/>
        </w:rPr>
        <w:t xml:space="preserve"> </w:t>
      </w:r>
      <w:r w:rsidRPr="009C0A37">
        <w:rPr>
          <w:rFonts w:asciiTheme="majorBidi" w:hAnsiTheme="majorBidi" w:cstheme="majorBidi"/>
          <w:sz w:val="24"/>
          <w:szCs w:val="24"/>
        </w:rPr>
        <w:t>et</w:t>
      </w:r>
      <w:r w:rsidR="00332CFA">
        <w:rPr>
          <w:rFonts w:asciiTheme="majorBidi" w:hAnsiTheme="majorBidi" w:cstheme="majorBidi"/>
          <w:sz w:val="24"/>
          <w:szCs w:val="24"/>
        </w:rPr>
        <w:t xml:space="preserve"> </w:t>
      </w:r>
      <w:r w:rsidRPr="009C0A37">
        <w:rPr>
          <w:rFonts w:asciiTheme="majorBidi" w:hAnsiTheme="majorBidi" w:cstheme="majorBidi"/>
          <w:sz w:val="24"/>
          <w:szCs w:val="24"/>
        </w:rPr>
        <w:t>affichés</w:t>
      </w:r>
      <w:r w:rsidR="00332CFA">
        <w:rPr>
          <w:rFonts w:asciiTheme="majorBidi" w:hAnsiTheme="majorBidi" w:cstheme="majorBidi"/>
          <w:sz w:val="24"/>
          <w:szCs w:val="24"/>
        </w:rPr>
        <w:t xml:space="preserve"> </w:t>
      </w:r>
      <w:r w:rsidRPr="009C0A37">
        <w:rPr>
          <w:rFonts w:asciiTheme="majorBidi" w:hAnsiTheme="majorBidi" w:cstheme="majorBidi"/>
          <w:sz w:val="24"/>
          <w:szCs w:val="24"/>
        </w:rPr>
        <w:t>dans</w:t>
      </w:r>
      <w:r w:rsidR="00332CFA">
        <w:rPr>
          <w:rFonts w:asciiTheme="majorBidi" w:hAnsiTheme="majorBidi" w:cstheme="majorBidi"/>
          <w:sz w:val="24"/>
          <w:szCs w:val="24"/>
        </w:rPr>
        <w:t xml:space="preserve"> </w:t>
      </w:r>
      <w:r w:rsidRPr="009C0A37">
        <w:rPr>
          <w:rFonts w:asciiTheme="majorBidi" w:hAnsiTheme="majorBidi" w:cstheme="majorBidi"/>
          <w:sz w:val="24"/>
          <w:szCs w:val="24"/>
        </w:rPr>
        <w:t>les</w:t>
      </w:r>
      <w:r w:rsidR="00332CFA">
        <w:rPr>
          <w:rFonts w:asciiTheme="majorBidi" w:hAnsiTheme="majorBidi" w:cstheme="majorBidi"/>
          <w:sz w:val="24"/>
          <w:szCs w:val="24"/>
        </w:rPr>
        <w:t xml:space="preserve"> </w:t>
      </w:r>
      <w:r w:rsidRPr="009C0A37">
        <w:rPr>
          <w:rFonts w:asciiTheme="majorBidi" w:hAnsiTheme="majorBidi" w:cstheme="majorBidi"/>
          <w:sz w:val="24"/>
          <w:szCs w:val="24"/>
        </w:rPr>
        <w:t>fichiers</w:t>
      </w:r>
      <w:r w:rsidR="00332CFA">
        <w:rPr>
          <w:rFonts w:asciiTheme="majorBidi" w:hAnsiTheme="majorBidi" w:cstheme="majorBidi"/>
          <w:sz w:val="24"/>
          <w:szCs w:val="24"/>
        </w:rPr>
        <w:t xml:space="preserve"> </w:t>
      </w:r>
      <w:r w:rsidR="00C108BD" w:rsidRPr="009C0A37">
        <w:rPr>
          <w:rFonts w:asciiTheme="majorBidi" w:hAnsiTheme="majorBidi" w:cstheme="majorBidi"/>
          <w:sz w:val="24"/>
          <w:szCs w:val="24"/>
        </w:rPr>
        <w:t>précédents</w:t>
      </w:r>
      <w:r w:rsidR="00332CFA">
        <w:rPr>
          <w:rFonts w:asciiTheme="majorBidi" w:hAnsiTheme="majorBidi" w:cstheme="majorBidi"/>
          <w:sz w:val="24"/>
          <w:szCs w:val="24"/>
        </w:rPr>
        <w:t xml:space="preserve"> </w:t>
      </w:r>
      <w:r w:rsidR="00C108BD" w:rsidRPr="009C0A37">
        <w:rPr>
          <w:rFonts w:asciiTheme="majorBidi" w:hAnsiTheme="majorBidi" w:cstheme="majorBidi"/>
          <w:sz w:val="24"/>
          <w:szCs w:val="24"/>
        </w:rPr>
        <w:t>on</w:t>
      </w:r>
      <w:r w:rsidR="00332CFA">
        <w:rPr>
          <w:rFonts w:asciiTheme="majorBidi" w:hAnsiTheme="majorBidi" w:cstheme="majorBidi"/>
          <w:sz w:val="24"/>
          <w:szCs w:val="24"/>
        </w:rPr>
        <w:t xml:space="preserve"> </w:t>
      </w:r>
      <w:r w:rsidR="00C108BD" w:rsidRPr="009C0A37">
        <w:rPr>
          <w:rFonts w:asciiTheme="majorBidi" w:hAnsiTheme="majorBidi" w:cstheme="majorBidi"/>
          <w:sz w:val="24"/>
          <w:szCs w:val="24"/>
        </w:rPr>
        <w:t>a</w:t>
      </w:r>
      <w:r w:rsidR="00332CFA">
        <w:rPr>
          <w:rFonts w:asciiTheme="majorBidi" w:hAnsiTheme="majorBidi" w:cstheme="majorBidi"/>
          <w:sz w:val="24"/>
          <w:szCs w:val="24"/>
        </w:rPr>
        <w:t xml:space="preserve"> </w:t>
      </w:r>
      <w:r w:rsidR="00F02A25" w:rsidRPr="009C0A37">
        <w:rPr>
          <w:rFonts w:asciiTheme="majorBidi" w:hAnsiTheme="majorBidi" w:cstheme="majorBidi"/>
          <w:sz w:val="24"/>
          <w:szCs w:val="24"/>
        </w:rPr>
        <w:t>trouvé</w:t>
      </w:r>
      <w:r w:rsidR="00332CFA">
        <w:rPr>
          <w:rFonts w:asciiTheme="majorBidi" w:hAnsiTheme="majorBidi" w:cstheme="majorBidi"/>
          <w:sz w:val="24"/>
          <w:szCs w:val="24"/>
        </w:rPr>
        <w:t xml:space="preserve"> </w:t>
      </w:r>
      <w:r w:rsidR="001C21AB" w:rsidRPr="009C0A37">
        <w:rPr>
          <w:rFonts w:asciiTheme="majorBidi" w:hAnsiTheme="majorBidi" w:cstheme="majorBidi"/>
          <w:sz w:val="24"/>
          <w:szCs w:val="24"/>
        </w:rPr>
        <w:t>:</w:t>
      </w:r>
    </w:p>
    <w:p w14:paraId="272BF221" w14:textId="5BA657A2" w:rsidR="00645BC8" w:rsidRPr="00645BC8" w:rsidRDefault="00645BC8" w:rsidP="009C0A37">
      <w:pPr>
        <w:spacing w:line="360" w:lineRule="auto"/>
        <w:jc w:val="center"/>
        <w:rPr>
          <w:rFonts w:asciiTheme="majorBidi" w:hAnsiTheme="majorBidi" w:cstheme="majorBidi"/>
          <w:sz w:val="24"/>
          <w:szCs w:val="24"/>
        </w:rPr>
      </w:pPr>
      <w:bookmarkStart w:id="75" w:name="_Toc169037975"/>
      <w:r w:rsidRPr="009C0A37">
        <w:rPr>
          <w:rFonts w:asciiTheme="majorBidi" w:hAnsiTheme="majorBidi" w:cstheme="majorBidi"/>
          <w:sz w:val="24"/>
          <w:szCs w:val="24"/>
        </w:rPr>
        <w:t>Tableau</w:t>
      </w:r>
      <w:r w:rsidR="00332CFA">
        <w:rPr>
          <w:rFonts w:asciiTheme="majorBidi" w:hAnsiTheme="majorBidi" w:cstheme="majorBidi"/>
          <w:sz w:val="24"/>
          <w:szCs w:val="24"/>
        </w:rPr>
        <w:t xml:space="preserve"> </w:t>
      </w:r>
      <w:r w:rsidR="00B47340" w:rsidRPr="009C0A37">
        <w:rPr>
          <w:rFonts w:asciiTheme="majorBidi" w:hAnsiTheme="majorBidi" w:cstheme="majorBidi"/>
          <w:sz w:val="24"/>
          <w:szCs w:val="24"/>
        </w:rPr>
        <w:fldChar w:fldCharType="begin"/>
      </w:r>
      <w:r w:rsidR="00B47340" w:rsidRPr="009C0A37">
        <w:rPr>
          <w:rFonts w:asciiTheme="majorBidi" w:hAnsiTheme="majorBidi" w:cstheme="majorBidi"/>
          <w:sz w:val="24"/>
          <w:szCs w:val="24"/>
        </w:rPr>
        <w:instrText xml:space="preserve"> STYLEREF 1 \s </w:instrText>
      </w:r>
      <w:r w:rsidR="00B47340" w:rsidRPr="009C0A37">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47340" w:rsidRPr="009C0A37">
        <w:rPr>
          <w:rFonts w:asciiTheme="majorBidi" w:hAnsiTheme="majorBidi" w:cstheme="majorBidi"/>
          <w:sz w:val="24"/>
          <w:szCs w:val="24"/>
        </w:rPr>
        <w:fldChar w:fldCharType="end"/>
      </w:r>
      <w:r w:rsidR="00B47340" w:rsidRPr="009C0A37">
        <w:rPr>
          <w:rFonts w:asciiTheme="majorBidi" w:hAnsiTheme="majorBidi" w:cstheme="majorBidi"/>
          <w:sz w:val="24"/>
          <w:szCs w:val="24"/>
        </w:rPr>
        <w:noBreakHyphen/>
      </w:r>
      <w:r w:rsidR="00B47340" w:rsidRPr="009C0A37">
        <w:rPr>
          <w:rFonts w:asciiTheme="majorBidi" w:hAnsiTheme="majorBidi" w:cstheme="majorBidi"/>
          <w:sz w:val="24"/>
          <w:szCs w:val="24"/>
        </w:rPr>
        <w:fldChar w:fldCharType="begin"/>
      </w:r>
      <w:r w:rsidR="00B47340" w:rsidRPr="009C0A37">
        <w:rPr>
          <w:rFonts w:asciiTheme="majorBidi" w:hAnsiTheme="majorBidi" w:cstheme="majorBidi"/>
          <w:sz w:val="24"/>
          <w:szCs w:val="24"/>
        </w:rPr>
        <w:instrText xml:space="preserve"> SEQ Tableau \* ARABIC \s 1 </w:instrText>
      </w:r>
      <w:r w:rsidR="00B47340" w:rsidRPr="009C0A37">
        <w:rPr>
          <w:rFonts w:asciiTheme="majorBidi" w:hAnsiTheme="majorBidi" w:cstheme="majorBidi"/>
          <w:sz w:val="24"/>
          <w:szCs w:val="24"/>
        </w:rPr>
        <w:fldChar w:fldCharType="separate"/>
      </w:r>
      <w:r w:rsidR="00F46016">
        <w:rPr>
          <w:rFonts w:asciiTheme="majorBidi" w:hAnsiTheme="majorBidi" w:cstheme="majorBidi"/>
          <w:noProof/>
          <w:sz w:val="24"/>
          <w:szCs w:val="24"/>
        </w:rPr>
        <w:t>4</w:t>
      </w:r>
      <w:r w:rsidR="00B47340" w:rsidRPr="009C0A37">
        <w:rPr>
          <w:rFonts w:asciiTheme="majorBidi" w:hAnsiTheme="majorBidi" w:cstheme="majorBidi"/>
          <w:sz w:val="24"/>
          <w:szCs w:val="24"/>
        </w:rPr>
        <w:fldChar w:fldCharType="end"/>
      </w:r>
      <w:r w:rsidR="00332CFA">
        <w:rPr>
          <w:rFonts w:asciiTheme="majorBidi" w:hAnsiTheme="majorBidi" w:cstheme="majorBidi"/>
          <w:sz w:val="24"/>
          <w:szCs w:val="24"/>
        </w:rPr>
        <w:t xml:space="preserve"> </w:t>
      </w:r>
      <w:r w:rsidR="009C0A37" w:rsidRPr="009C0A37">
        <w:rPr>
          <w:rFonts w:asciiTheme="majorBidi" w:hAnsiTheme="majorBidi" w:cstheme="majorBidi"/>
          <w:sz w:val="24"/>
          <w:szCs w:val="24"/>
        </w:rPr>
        <w:t>R</w:t>
      </w:r>
      <w:r w:rsidRPr="009C0A37">
        <w:rPr>
          <w:rFonts w:asciiTheme="majorBidi" w:hAnsiTheme="majorBidi" w:cstheme="majorBidi"/>
          <w:sz w:val="24"/>
          <w:szCs w:val="24"/>
        </w:rPr>
        <w:t>ésultats</w:t>
      </w:r>
      <w:r w:rsidR="00332CFA">
        <w:rPr>
          <w:rFonts w:asciiTheme="majorBidi" w:hAnsiTheme="majorBidi" w:cstheme="majorBidi"/>
          <w:sz w:val="24"/>
          <w:szCs w:val="24"/>
        </w:rPr>
        <w:t xml:space="preserve"> </w:t>
      </w:r>
      <w:r w:rsidRPr="009C0A37">
        <w:rPr>
          <w:rFonts w:asciiTheme="majorBidi" w:hAnsiTheme="majorBidi" w:cstheme="majorBidi"/>
          <w:sz w:val="24"/>
          <w:szCs w:val="24"/>
        </w:rPr>
        <w:t>fina</w:t>
      </w:r>
      <w:r w:rsidR="009C0A37">
        <w:rPr>
          <w:rFonts w:asciiTheme="majorBidi" w:hAnsiTheme="majorBidi" w:cstheme="majorBidi"/>
          <w:sz w:val="24"/>
          <w:szCs w:val="24"/>
        </w:rPr>
        <w:t>ux</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distance</w:t>
      </w:r>
      <w:r w:rsidR="00332CFA">
        <w:rPr>
          <w:rFonts w:asciiTheme="majorBidi" w:hAnsiTheme="majorBidi" w:cstheme="majorBidi"/>
          <w:sz w:val="24"/>
          <w:szCs w:val="24"/>
        </w:rPr>
        <w:t xml:space="preserve"> </w:t>
      </w:r>
      <w:r>
        <w:rPr>
          <w:rFonts w:asciiTheme="majorBidi" w:hAnsiTheme="majorBidi" w:cstheme="majorBidi"/>
          <w:sz w:val="24"/>
          <w:szCs w:val="24"/>
        </w:rPr>
        <w:t>(d)</w:t>
      </w:r>
      <w:r w:rsidRPr="00645BC8">
        <w:rPr>
          <w:rFonts w:asciiTheme="majorBidi" w:hAnsiTheme="majorBidi" w:cstheme="majorBidi"/>
          <w:sz w:val="24"/>
          <w:szCs w:val="24"/>
        </w:rPr>
        <w:t>.</w:t>
      </w:r>
      <w:bookmarkEnd w:id="75"/>
    </w:p>
    <w:tbl>
      <w:tblPr>
        <w:tblStyle w:val="Grilledutableau"/>
        <w:tblW w:w="0" w:type="auto"/>
        <w:tblLook w:val="04A0" w:firstRow="1" w:lastRow="0" w:firstColumn="1" w:lastColumn="0" w:noHBand="0" w:noVBand="1"/>
      </w:tblPr>
      <w:tblGrid>
        <w:gridCol w:w="3020"/>
        <w:gridCol w:w="3020"/>
        <w:gridCol w:w="3020"/>
      </w:tblGrid>
      <w:tr w:rsidR="00C108BD" w14:paraId="07CD15BD" w14:textId="77777777" w:rsidTr="00C108BD">
        <w:tc>
          <w:tcPr>
            <w:tcW w:w="3020" w:type="dxa"/>
          </w:tcPr>
          <w:p w14:paraId="5C856184" w14:textId="6B96494D" w:rsidR="00C108BD" w:rsidRDefault="00C108BD" w:rsidP="00C108BD">
            <w:pPr>
              <w:spacing w:line="360" w:lineRule="auto"/>
              <w:jc w:val="center"/>
              <w:rPr>
                <w:rFonts w:asciiTheme="majorBidi" w:hAnsiTheme="majorBidi" w:cstheme="majorBidi"/>
                <w:sz w:val="24"/>
                <w:szCs w:val="24"/>
              </w:rPr>
            </w:pPr>
            <w:r>
              <w:rPr>
                <w:rFonts w:asciiTheme="majorBidi" w:hAnsiTheme="majorBidi" w:cstheme="majorBidi"/>
                <w:sz w:val="24"/>
                <w:szCs w:val="24"/>
              </w:rPr>
              <w:t>Instruments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p>
        </w:tc>
        <w:tc>
          <w:tcPr>
            <w:tcW w:w="3020" w:type="dxa"/>
          </w:tcPr>
          <w:p w14:paraId="03FAE970" w14:textId="10F7EC57" w:rsidR="00C108BD" w:rsidRDefault="001C21AB" w:rsidP="00C108BD">
            <w:pPr>
              <w:spacing w:line="360" w:lineRule="auto"/>
              <w:jc w:val="center"/>
              <w:rPr>
                <w:rFonts w:asciiTheme="majorBidi" w:hAnsiTheme="majorBidi" w:cstheme="majorBidi"/>
                <w:sz w:val="24"/>
                <w:szCs w:val="24"/>
              </w:rPr>
            </w:pPr>
            <w:r>
              <w:rPr>
                <w:rFonts w:asciiTheme="majorBidi" w:hAnsiTheme="majorBidi" w:cstheme="majorBidi"/>
                <w:sz w:val="24"/>
                <w:szCs w:val="24"/>
              </w:rPr>
              <w:t>Bras</w:t>
            </w:r>
            <w:r w:rsidR="00332CFA">
              <w:rPr>
                <w:rFonts w:asciiTheme="majorBidi" w:hAnsiTheme="majorBidi" w:cstheme="majorBidi"/>
                <w:sz w:val="24"/>
                <w:szCs w:val="24"/>
              </w:rPr>
              <w:t xml:space="preserve"> </w:t>
            </w:r>
            <w:r w:rsidR="00C108BD">
              <w:rPr>
                <w:rFonts w:asciiTheme="majorBidi" w:hAnsiTheme="majorBidi" w:cstheme="majorBidi"/>
                <w:sz w:val="24"/>
                <w:szCs w:val="24"/>
              </w:rPr>
              <w:t>de</w:t>
            </w:r>
            <w:r w:rsidR="00332CFA">
              <w:rPr>
                <w:rFonts w:asciiTheme="majorBidi" w:hAnsiTheme="majorBidi" w:cstheme="majorBidi"/>
                <w:sz w:val="24"/>
                <w:szCs w:val="24"/>
              </w:rPr>
              <w:t xml:space="preserve"> </w:t>
            </w:r>
            <w:r w:rsidR="00C108BD">
              <w:rPr>
                <w:rFonts w:asciiTheme="majorBidi" w:hAnsiTheme="majorBidi" w:cstheme="majorBidi"/>
                <w:sz w:val="24"/>
                <w:szCs w:val="24"/>
              </w:rPr>
              <w:t>mesure</w:t>
            </w:r>
          </w:p>
        </w:tc>
        <w:tc>
          <w:tcPr>
            <w:tcW w:w="3020" w:type="dxa"/>
          </w:tcPr>
          <w:p w14:paraId="4BDA110E" w14:textId="71B02B7A" w:rsidR="00C108BD" w:rsidRDefault="00C108BD" w:rsidP="00C108BD">
            <w:pPr>
              <w:spacing w:line="360" w:lineRule="auto"/>
              <w:jc w:val="center"/>
              <w:rPr>
                <w:rFonts w:asciiTheme="majorBidi" w:hAnsiTheme="majorBidi" w:cstheme="majorBidi"/>
                <w:sz w:val="24"/>
                <w:szCs w:val="24"/>
              </w:rPr>
            </w:pPr>
            <w:r>
              <w:rPr>
                <w:rFonts w:asciiTheme="majorBidi" w:hAnsiTheme="majorBidi" w:cstheme="majorBidi"/>
                <w:sz w:val="24"/>
                <w:szCs w:val="24"/>
              </w:rPr>
              <w:t>MMT</w:t>
            </w:r>
          </w:p>
        </w:tc>
      </w:tr>
      <w:tr w:rsidR="00C108BD" w14:paraId="2D515001" w14:textId="77777777" w:rsidTr="00C108BD">
        <w:tc>
          <w:tcPr>
            <w:tcW w:w="3020" w:type="dxa"/>
          </w:tcPr>
          <w:p w14:paraId="61C7AA5B" w14:textId="64AE58A2" w:rsidR="00C108BD" w:rsidRDefault="007F1C25" w:rsidP="00C108BD">
            <w:pPr>
              <w:spacing w:line="360" w:lineRule="auto"/>
              <w:jc w:val="center"/>
              <w:rPr>
                <w:rFonts w:asciiTheme="majorBidi" w:hAnsiTheme="majorBidi" w:cstheme="majorBidi"/>
                <w:sz w:val="24"/>
                <w:szCs w:val="24"/>
              </w:rPr>
            </w:pPr>
            <w:r>
              <w:rPr>
                <w:rFonts w:asciiTheme="majorBidi" w:hAnsiTheme="majorBidi" w:cstheme="majorBidi"/>
                <w:sz w:val="24"/>
                <w:szCs w:val="24"/>
              </w:rPr>
              <w:t>R</w:t>
            </w:r>
            <w:r w:rsidR="00C108BD">
              <w:rPr>
                <w:rFonts w:asciiTheme="majorBidi" w:hAnsiTheme="majorBidi" w:cstheme="majorBidi"/>
                <w:sz w:val="24"/>
                <w:szCs w:val="24"/>
              </w:rPr>
              <w:t>ésultats</w:t>
            </w:r>
            <w:r w:rsidR="00F47E19">
              <w:rPr>
                <w:rFonts w:asciiTheme="majorBidi" w:hAnsiTheme="majorBidi" w:cstheme="majorBidi"/>
                <w:sz w:val="24"/>
                <w:szCs w:val="24"/>
              </w:rPr>
              <w:t xml:space="preserve"> [mm]</w:t>
            </w:r>
          </w:p>
        </w:tc>
        <w:tc>
          <w:tcPr>
            <w:tcW w:w="3020" w:type="dxa"/>
          </w:tcPr>
          <w:p w14:paraId="43DF55D3" w14:textId="2824B0BD" w:rsidR="00C108BD" w:rsidRDefault="00C108BD" w:rsidP="00C108BD">
            <w:pPr>
              <w:spacing w:line="360" w:lineRule="auto"/>
              <w:jc w:val="center"/>
              <w:rPr>
                <w:rFonts w:asciiTheme="majorBidi" w:hAnsiTheme="majorBidi" w:cstheme="majorBidi"/>
                <w:sz w:val="24"/>
                <w:szCs w:val="24"/>
              </w:rPr>
            </w:pPr>
            <w:r>
              <w:rPr>
                <w:rFonts w:asciiTheme="majorBidi" w:hAnsiTheme="majorBidi" w:cstheme="majorBidi"/>
                <w:sz w:val="24"/>
                <w:szCs w:val="24"/>
              </w:rPr>
              <w:t>16.013±0.017</w:t>
            </w:r>
          </w:p>
        </w:tc>
        <w:tc>
          <w:tcPr>
            <w:tcW w:w="3020" w:type="dxa"/>
          </w:tcPr>
          <w:p w14:paraId="69EC67A7" w14:textId="336F04E1" w:rsidR="00C108BD" w:rsidRDefault="00B45C21" w:rsidP="009E4C7D">
            <w:pPr>
              <w:spacing w:line="360" w:lineRule="auto"/>
              <w:jc w:val="center"/>
              <w:rPr>
                <w:rFonts w:asciiTheme="majorBidi" w:hAnsiTheme="majorBidi" w:cstheme="majorBidi"/>
                <w:sz w:val="24"/>
                <w:szCs w:val="24"/>
              </w:rPr>
            </w:pPr>
            <w:r>
              <w:rPr>
                <w:rFonts w:asciiTheme="majorBidi" w:hAnsiTheme="majorBidi" w:cstheme="majorBidi"/>
                <w:sz w:val="24"/>
                <w:szCs w:val="24"/>
              </w:rPr>
              <w:t>16.01</w:t>
            </w:r>
            <w:r w:rsidR="009E4C7D">
              <w:rPr>
                <w:rFonts w:asciiTheme="majorBidi" w:hAnsiTheme="majorBidi" w:cstheme="majorBidi"/>
                <w:sz w:val="24"/>
                <w:szCs w:val="24"/>
              </w:rPr>
              <w:t>3</w:t>
            </w:r>
            <w:r>
              <w:rPr>
                <w:rFonts w:asciiTheme="majorBidi" w:hAnsiTheme="majorBidi" w:cstheme="majorBidi"/>
                <w:sz w:val="24"/>
                <w:szCs w:val="24"/>
              </w:rPr>
              <w:t>±0.00</w:t>
            </w:r>
            <w:r w:rsidR="009E4C7D">
              <w:rPr>
                <w:rFonts w:asciiTheme="majorBidi" w:hAnsiTheme="majorBidi" w:cstheme="majorBidi"/>
                <w:sz w:val="24"/>
                <w:szCs w:val="24"/>
              </w:rPr>
              <w:t>2</w:t>
            </w:r>
          </w:p>
        </w:tc>
      </w:tr>
    </w:tbl>
    <w:p w14:paraId="55F3352F" w14:textId="73E016C3" w:rsidR="001016A4" w:rsidRDefault="00626ED4" w:rsidP="00F47E19">
      <w:pPr>
        <w:tabs>
          <w:tab w:val="left" w:pos="567"/>
        </w:tabs>
        <w:spacing w:before="240" w:after="0" w:line="360" w:lineRule="auto"/>
        <w:jc w:val="both"/>
        <w:rPr>
          <w:rFonts w:asciiTheme="majorBidi" w:hAnsiTheme="majorBidi" w:cstheme="majorBidi"/>
          <w:sz w:val="24"/>
          <w:szCs w:val="24"/>
        </w:rPr>
      </w:pPr>
      <w:r>
        <w:rPr>
          <w:rFonts w:asciiTheme="majorBidi" w:hAnsiTheme="majorBidi" w:cstheme="majorBidi"/>
          <w:sz w:val="24"/>
          <w:szCs w:val="24"/>
        </w:rPr>
        <w:tab/>
      </w:r>
      <w:r w:rsidR="001016A4">
        <w:rPr>
          <w:rFonts w:asciiTheme="majorBidi" w:hAnsiTheme="majorBidi" w:cstheme="majorBidi"/>
          <w:sz w:val="24"/>
          <w:szCs w:val="24"/>
        </w:rPr>
        <w:t>On</w:t>
      </w:r>
      <w:r w:rsidR="00332CFA">
        <w:rPr>
          <w:rFonts w:asciiTheme="majorBidi" w:hAnsiTheme="majorBidi" w:cstheme="majorBidi"/>
          <w:sz w:val="24"/>
          <w:szCs w:val="24"/>
        </w:rPr>
        <w:t xml:space="preserve"> </w:t>
      </w:r>
      <w:r w:rsidR="001016A4">
        <w:rPr>
          <w:rFonts w:asciiTheme="majorBidi" w:hAnsiTheme="majorBidi" w:cstheme="majorBidi"/>
          <w:sz w:val="24"/>
          <w:szCs w:val="24"/>
        </w:rPr>
        <w:t>remarque</w:t>
      </w:r>
      <w:r w:rsidR="00332CFA">
        <w:rPr>
          <w:rFonts w:asciiTheme="majorBidi" w:hAnsiTheme="majorBidi" w:cstheme="majorBidi"/>
          <w:sz w:val="24"/>
          <w:szCs w:val="24"/>
        </w:rPr>
        <w:t xml:space="preserve"> </w:t>
      </w:r>
      <w:r w:rsidR="001016A4">
        <w:rPr>
          <w:rFonts w:asciiTheme="majorBidi" w:hAnsiTheme="majorBidi" w:cstheme="majorBidi"/>
          <w:sz w:val="24"/>
          <w:szCs w:val="24"/>
        </w:rPr>
        <w:t>que</w:t>
      </w:r>
      <w:r w:rsidR="00332CFA">
        <w:rPr>
          <w:rFonts w:asciiTheme="majorBidi" w:hAnsiTheme="majorBidi" w:cstheme="majorBidi"/>
          <w:sz w:val="24"/>
          <w:szCs w:val="24"/>
        </w:rPr>
        <w:t xml:space="preserve"> </w:t>
      </w:r>
      <w:r w:rsidR="001016A4">
        <w:rPr>
          <w:rFonts w:asciiTheme="majorBidi" w:hAnsiTheme="majorBidi" w:cstheme="majorBidi"/>
          <w:sz w:val="24"/>
          <w:szCs w:val="24"/>
        </w:rPr>
        <w:t>l’incertitude</w:t>
      </w:r>
      <w:r w:rsidR="00332CFA">
        <w:rPr>
          <w:rFonts w:asciiTheme="majorBidi" w:hAnsiTheme="majorBidi" w:cstheme="majorBidi"/>
          <w:sz w:val="24"/>
          <w:szCs w:val="24"/>
        </w:rPr>
        <w:t xml:space="preserve"> </w:t>
      </w:r>
      <w:r w:rsidR="001016A4">
        <w:rPr>
          <w:rFonts w:asciiTheme="majorBidi" w:hAnsiTheme="majorBidi" w:cstheme="majorBidi"/>
          <w:sz w:val="24"/>
          <w:szCs w:val="24"/>
        </w:rPr>
        <w:t>provoquée</w:t>
      </w:r>
      <w:r w:rsidR="00332CFA">
        <w:rPr>
          <w:rFonts w:asciiTheme="majorBidi" w:hAnsiTheme="majorBidi" w:cstheme="majorBidi"/>
          <w:sz w:val="24"/>
          <w:szCs w:val="24"/>
        </w:rPr>
        <w:t xml:space="preserve"> </w:t>
      </w:r>
      <w:r w:rsidR="001016A4">
        <w:rPr>
          <w:rFonts w:asciiTheme="majorBidi" w:hAnsiTheme="majorBidi" w:cstheme="majorBidi"/>
          <w:sz w:val="24"/>
          <w:szCs w:val="24"/>
        </w:rPr>
        <w:t>par</w:t>
      </w:r>
      <w:r w:rsidR="00332CFA">
        <w:rPr>
          <w:rFonts w:asciiTheme="majorBidi" w:hAnsiTheme="majorBidi" w:cstheme="majorBidi"/>
          <w:sz w:val="24"/>
          <w:szCs w:val="24"/>
        </w:rPr>
        <w:t xml:space="preserve"> </w:t>
      </w:r>
      <w:r w:rsidR="001016A4" w:rsidRPr="00347B83">
        <w:rPr>
          <w:rFonts w:asciiTheme="majorBidi" w:hAnsiTheme="majorBidi" w:cstheme="majorBidi"/>
          <w:sz w:val="24"/>
          <w:szCs w:val="24"/>
        </w:rPr>
        <w:t>la</w:t>
      </w:r>
      <w:r w:rsidR="00332CFA" w:rsidRPr="00347B83">
        <w:rPr>
          <w:rFonts w:asciiTheme="majorBidi" w:hAnsiTheme="majorBidi" w:cstheme="majorBidi"/>
          <w:sz w:val="24"/>
          <w:szCs w:val="24"/>
        </w:rPr>
        <w:t xml:space="preserve"> </w:t>
      </w:r>
      <w:r w:rsidR="001016A4" w:rsidRPr="00347B83">
        <w:rPr>
          <w:rFonts w:asciiTheme="majorBidi" w:hAnsiTheme="majorBidi" w:cstheme="majorBidi"/>
          <w:sz w:val="24"/>
          <w:szCs w:val="24"/>
        </w:rPr>
        <w:t>MMT</w:t>
      </w:r>
      <w:r w:rsidR="00332CFA" w:rsidRPr="00347B83">
        <w:rPr>
          <w:rFonts w:asciiTheme="majorBidi" w:hAnsiTheme="majorBidi" w:cstheme="majorBidi"/>
          <w:sz w:val="24"/>
          <w:szCs w:val="24"/>
        </w:rPr>
        <w:t xml:space="preserve"> </w:t>
      </w:r>
      <w:r w:rsidR="001016A4" w:rsidRPr="00347B83">
        <w:rPr>
          <w:rFonts w:asciiTheme="majorBidi" w:hAnsiTheme="majorBidi" w:cstheme="majorBidi"/>
          <w:sz w:val="24"/>
          <w:szCs w:val="24"/>
        </w:rPr>
        <w:t>est</w:t>
      </w:r>
      <w:r w:rsidR="00332CFA" w:rsidRPr="00347B83">
        <w:rPr>
          <w:rFonts w:asciiTheme="majorBidi" w:hAnsiTheme="majorBidi" w:cstheme="majorBidi"/>
          <w:sz w:val="24"/>
          <w:szCs w:val="24"/>
        </w:rPr>
        <w:t xml:space="preserve"> </w:t>
      </w:r>
      <w:r w:rsidR="00F47E19" w:rsidRPr="00347B83">
        <w:rPr>
          <w:rFonts w:asciiTheme="majorBidi" w:hAnsiTheme="majorBidi" w:cstheme="majorBidi"/>
          <w:sz w:val="24"/>
          <w:szCs w:val="24"/>
        </w:rPr>
        <w:t>inférieure</w:t>
      </w:r>
      <w:r w:rsidR="00332CFA" w:rsidRPr="00347B83">
        <w:rPr>
          <w:rFonts w:asciiTheme="majorBidi" w:hAnsiTheme="majorBidi" w:cstheme="majorBidi"/>
          <w:sz w:val="24"/>
          <w:szCs w:val="24"/>
        </w:rPr>
        <w:t xml:space="preserve"> </w:t>
      </w:r>
      <w:r w:rsidR="00F47E19" w:rsidRPr="00347B83">
        <w:rPr>
          <w:rFonts w:asciiTheme="majorBidi" w:hAnsiTheme="majorBidi" w:cstheme="majorBidi"/>
          <w:sz w:val="24"/>
          <w:szCs w:val="24"/>
        </w:rPr>
        <w:t>à</w:t>
      </w:r>
      <w:r w:rsidR="00332CFA" w:rsidRPr="00347B83">
        <w:rPr>
          <w:rFonts w:asciiTheme="majorBidi" w:hAnsiTheme="majorBidi" w:cstheme="majorBidi"/>
          <w:sz w:val="24"/>
          <w:szCs w:val="24"/>
        </w:rPr>
        <w:t xml:space="preserve"> </w:t>
      </w:r>
      <w:r w:rsidR="00F02A25" w:rsidRPr="00347B83">
        <w:rPr>
          <w:rFonts w:asciiTheme="majorBidi" w:hAnsiTheme="majorBidi" w:cstheme="majorBidi"/>
          <w:sz w:val="24"/>
          <w:szCs w:val="24"/>
        </w:rPr>
        <w:t>celle du</w:t>
      </w:r>
      <w:r w:rsidR="00332CFA" w:rsidRPr="00347B83">
        <w:rPr>
          <w:rFonts w:asciiTheme="majorBidi" w:hAnsiTheme="majorBidi" w:cstheme="majorBidi"/>
          <w:sz w:val="24"/>
          <w:szCs w:val="24"/>
        </w:rPr>
        <w:t xml:space="preserve"> </w:t>
      </w:r>
      <w:r w:rsidR="001016A4" w:rsidRPr="00347B83">
        <w:rPr>
          <w:rFonts w:asciiTheme="majorBidi" w:hAnsiTheme="majorBidi" w:cstheme="majorBidi"/>
          <w:sz w:val="24"/>
          <w:szCs w:val="24"/>
        </w:rPr>
        <w:t>bras</w:t>
      </w:r>
      <w:r w:rsidR="00332CFA" w:rsidRPr="00347B83">
        <w:rPr>
          <w:rFonts w:asciiTheme="majorBidi" w:hAnsiTheme="majorBidi" w:cstheme="majorBidi"/>
          <w:sz w:val="24"/>
          <w:szCs w:val="24"/>
        </w:rPr>
        <w:t xml:space="preserve"> </w:t>
      </w:r>
      <w:r w:rsidR="001016A4" w:rsidRPr="00347B83">
        <w:rPr>
          <w:rFonts w:asciiTheme="majorBidi" w:hAnsiTheme="majorBidi" w:cstheme="majorBidi"/>
          <w:sz w:val="24"/>
          <w:szCs w:val="24"/>
        </w:rPr>
        <w:t>de</w:t>
      </w:r>
      <w:r w:rsidR="00332CFA" w:rsidRPr="00347B83">
        <w:rPr>
          <w:rFonts w:asciiTheme="majorBidi" w:hAnsiTheme="majorBidi" w:cstheme="majorBidi"/>
          <w:sz w:val="24"/>
          <w:szCs w:val="24"/>
        </w:rPr>
        <w:t xml:space="preserve"> </w:t>
      </w:r>
      <w:r w:rsidR="001016A4" w:rsidRPr="00347B83">
        <w:rPr>
          <w:rFonts w:asciiTheme="majorBidi" w:hAnsiTheme="majorBidi" w:cstheme="majorBidi"/>
          <w:sz w:val="24"/>
          <w:szCs w:val="24"/>
        </w:rPr>
        <w:t>mesure</w:t>
      </w:r>
      <w:r w:rsidR="00724C2E" w:rsidRPr="00347B83">
        <w:rPr>
          <w:rFonts w:asciiTheme="majorBidi" w:hAnsiTheme="majorBidi" w:cstheme="majorBidi"/>
          <w:sz w:val="24"/>
          <w:szCs w:val="24"/>
        </w:rPr>
        <w:t>, on observe une étendue de [-0,017</w:t>
      </w:r>
      <w:r w:rsidR="00545881" w:rsidRPr="00347B83">
        <w:rPr>
          <w:rFonts w:asciiTheme="majorBidi" w:hAnsiTheme="majorBidi" w:cstheme="majorBidi"/>
          <w:sz w:val="24"/>
          <w:szCs w:val="24"/>
        </w:rPr>
        <w:t xml:space="preserve"> </w:t>
      </w:r>
      <w:r w:rsidR="00724C2E" w:rsidRPr="00347B83">
        <w:rPr>
          <w:rFonts w:asciiTheme="majorBidi" w:hAnsiTheme="majorBidi" w:cstheme="majorBidi"/>
          <w:sz w:val="24"/>
          <w:szCs w:val="24"/>
        </w:rPr>
        <w:t>-</w:t>
      </w:r>
      <w:r w:rsidR="00545881" w:rsidRPr="00347B83">
        <w:rPr>
          <w:rFonts w:asciiTheme="majorBidi" w:hAnsiTheme="majorBidi" w:cstheme="majorBidi"/>
          <w:sz w:val="24"/>
          <w:szCs w:val="24"/>
        </w:rPr>
        <w:t xml:space="preserve"> </w:t>
      </w:r>
      <w:r w:rsidR="00724C2E" w:rsidRPr="00347B83">
        <w:rPr>
          <w:rFonts w:asciiTheme="majorBidi" w:hAnsiTheme="majorBidi" w:cstheme="majorBidi"/>
          <w:sz w:val="24"/>
          <w:szCs w:val="24"/>
        </w:rPr>
        <w:t xml:space="preserve">+0,017] contre une étendue </w:t>
      </w:r>
      <w:r w:rsidR="00A835BF" w:rsidRPr="00347B83">
        <w:rPr>
          <w:rFonts w:asciiTheme="majorBidi" w:hAnsiTheme="majorBidi" w:cstheme="majorBidi"/>
          <w:sz w:val="24"/>
          <w:szCs w:val="24"/>
        </w:rPr>
        <w:t>de [</w:t>
      </w:r>
      <w:r w:rsidR="00724C2E" w:rsidRPr="00347B83">
        <w:rPr>
          <w:rFonts w:asciiTheme="majorBidi" w:hAnsiTheme="majorBidi" w:cstheme="majorBidi"/>
          <w:sz w:val="24"/>
          <w:szCs w:val="24"/>
        </w:rPr>
        <w:t>-0,002</w:t>
      </w:r>
      <w:r w:rsidR="00545881" w:rsidRPr="00347B83">
        <w:rPr>
          <w:rFonts w:asciiTheme="majorBidi" w:hAnsiTheme="majorBidi" w:cstheme="majorBidi"/>
          <w:sz w:val="24"/>
          <w:szCs w:val="24"/>
        </w:rPr>
        <w:t xml:space="preserve"> </w:t>
      </w:r>
      <w:r w:rsidR="00724C2E" w:rsidRPr="00347B83">
        <w:rPr>
          <w:rFonts w:asciiTheme="majorBidi" w:hAnsiTheme="majorBidi" w:cstheme="majorBidi"/>
          <w:sz w:val="24"/>
          <w:szCs w:val="24"/>
        </w:rPr>
        <w:t>-</w:t>
      </w:r>
      <w:r w:rsidR="00545881" w:rsidRPr="00347B83">
        <w:rPr>
          <w:rFonts w:asciiTheme="majorBidi" w:hAnsiTheme="majorBidi" w:cstheme="majorBidi"/>
          <w:sz w:val="24"/>
          <w:szCs w:val="24"/>
        </w:rPr>
        <w:t xml:space="preserve"> </w:t>
      </w:r>
      <w:r w:rsidR="00724C2E" w:rsidRPr="00347B83">
        <w:rPr>
          <w:rFonts w:asciiTheme="majorBidi" w:hAnsiTheme="majorBidi" w:cstheme="majorBidi"/>
          <w:sz w:val="24"/>
          <w:szCs w:val="24"/>
        </w:rPr>
        <w:t>+0,002</w:t>
      </w:r>
      <w:r w:rsidR="007613FE" w:rsidRPr="00347B83">
        <w:rPr>
          <w:rFonts w:asciiTheme="majorBidi" w:hAnsiTheme="majorBidi" w:cstheme="majorBidi"/>
          <w:sz w:val="24"/>
          <w:szCs w:val="24"/>
        </w:rPr>
        <w:t>] cette</w:t>
      </w:r>
      <w:r w:rsidR="00F47E19" w:rsidRPr="00347B83">
        <w:rPr>
          <w:rFonts w:asciiTheme="majorBidi" w:hAnsiTheme="majorBidi" w:cstheme="majorBidi"/>
          <w:sz w:val="24"/>
          <w:szCs w:val="24"/>
        </w:rPr>
        <w:t xml:space="preserve"> étendue est plus serrée </w:t>
      </w:r>
      <w:r w:rsidR="00A835BF" w:rsidRPr="00347B83">
        <w:rPr>
          <w:rFonts w:asciiTheme="majorBidi" w:hAnsiTheme="majorBidi" w:cstheme="majorBidi"/>
          <w:sz w:val="24"/>
          <w:szCs w:val="24"/>
        </w:rPr>
        <w:t>cela</w:t>
      </w:r>
      <w:r w:rsidR="00724C2E" w:rsidRPr="00347B83">
        <w:rPr>
          <w:rFonts w:asciiTheme="majorBidi" w:hAnsiTheme="majorBidi" w:cstheme="majorBidi"/>
          <w:sz w:val="24"/>
          <w:szCs w:val="24"/>
        </w:rPr>
        <w:t xml:space="preserve"> peut prouver que</w:t>
      </w:r>
      <w:r w:rsidR="00332CFA" w:rsidRPr="00347B83">
        <w:rPr>
          <w:rFonts w:asciiTheme="majorBidi" w:hAnsiTheme="majorBidi" w:cstheme="majorBidi"/>
          <w:sz w:val="24"/>
          <w:szCs w:val="24"/>
        </w:rPr>
        <w:t xml:space="preserve"> </w:t>
      </w:r>
      <w:r w:rsidR="00645BC8" w:rsidRPr="00347B83">
        <w:rPr>
          <w:rFonts w:asciiTheme="majorBidi" w:hAnsiTheme="majorBidi" w:cstheme="majorBidi"/>
          <w:sz w:val="24"/>
          <w:szCs w:val="24"/>
        </w:rPr>
        <w:t>la</w:t>
      </w:r>
      <w:r w:rsidR="00332CFA" w:rsidRPr="00347B83">
        <w:rPr>
          <w:rFonts w:asciiTheme="majorBidi" w:hAnsiTheme="majorBidi" w:cstheme="majorBidi"/>
          <w:sz w:val="24"/>
          <w:szCs w:val="24"/>
        </w:rPr>
        <w:t xml:space="preserve"> </w:t>
      </w:r>
      <w:r w:rsidR="00645BC8" w:rsidRPr="00347B83">
        <w:rPr>
          <w:rFonts w:asciiTheme="majorBidi" w:hAnsiTheme="majorBidi" w:cstheme="majorBidi"/>
          <w:sz w:val="24"/>
          <w:szCs w:val="24"/>
        </w:rPr>
        <w:t>MMT</w:t>
      </w:r>
      <w:r w:rsidR="00332CFA" w:rsidRPr="00347B83">
        <w:rPr>
          <w:rFonts w:asciiTheme="majorBidi" w:hAnsiTheme="majorBidi" w:cstheme="majorBidi"/>
          <w:sz w:val="24"/>
          <w:szCs w:val="24"/>
        </w:rPr>
        <w:t xml:space="preserve"> </w:t>
      </w:r>
      <w:r w:rsidR="00724C2E" w:rsidRPr="00347B83">
        <w:rPr>
          <w:rFonts w:asciiTheme="majorBidi" w:hAnsiTheme="majorBidi" w:cstheme="majorBidi"/>
          <w:sz w:val="24"/>
          <w:szCs w:val="24"/>
        </w:rPr>
        <w:t xml:space="preserve">donne </w:t>
      </w:r>
      <w:r w:rsidR="00724C2E">
        <w:rPr>
          <w:rFonts w:asciiTheme="majorBidi" w:hAnsiTheme="majorBidi" w:cstheme="majorBidi"/>
          <w:sz w:val="24"/>
          <w:szCs w:val="24"/>
        </w:rPr>
        <w:t>des résultats</w:t>
      </w:r>
      <w:r w:rsidR="00332CFA">
        <w:rPr>
          <w:rFonts w:asciiTheme="majorBidi" w:hAnsiTheme="majorBidi" w:cstheme="majorBidi"/>
          <w:sz w:val="24"/>
          <w:szCs w:val="24"/>
        </w:rPr>
        <w:t xml:space="preserve"> </w:t>
      </w:r>
      <w:r w:rsidR="00645BC8">
        <w:rPr>
          <w:rFonts w:asciiTheme="majorBidi" w:hAnsiTheme="majorBidi" w:cstheme="majorBidi"/>
          <w:sz w:val="24"/>
          <w:szCs w:val="24"/>
        </w:rPr>
        <w:t>plus</w:t>
      </w:r>
      <w:r w:rsidR="00332CFA">
        <w:rPr>
          <w:rFonts w:asciiTheme="majorBidi" w:hAnsiTheme="majorBidi" w:cstheme="majorBidi"/>
          <w:sz w:val="24"/>
          <w:szCs w:val="24"/>
        </w:rPr>
        <w:t xml:space="preserve"> </w:t>
      </w:r>
      <w:r w:rsidR="00645BC8">
        <w:rPr>
          <w:rFonts w:asciiTheme="majorBidi" w:hAnsiTheme="majorBidi" w:cstheme="majorBidi"/>
          <w:sz w:val="24"/>
          <w:szCs w:val="24"/>
        </w:rPr>
        <w:t>précis.</w:t>
      </w:r>
    </w:p>
    <w:p w14:paraId="7BD6D7EB" w14:textId="5874E75C" w:rsidR="005B4C91" w:rsidRDefault="00626ED4" w:rsidP="00A835BF">
      <w:pPr>
        <w:tabs>
          <w:tab w:val="left" w:pos="567"/>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9E4C7D">
        <w:rPr>
          <w:rFonts w:asciiTheme="majorBidi" w:hAnsiTheme="majorBidi" w:cstheme="majorBidi"/>
          <w:sz w:val="24"/>
          <w:szCs w:val="24"/>
        </w:rPr>
        <w:t>Sachant</w:t>
      </w:r>
      <w:r w:rsidR="00332CFA">
        <w:rPr>
          <w:rFonts w:asciiTheme="majorBidi" w:hAnsiTheme="majorBidi" w:cstheme="majorBidi"/>
          <w:sz w:val="24"/>
          <w:szCs w:val="24"/>
        </w:rPr>
        <w:t xml:space="preserve"> </w:t>
      </w:r>
      <w:r w:rsidR="009E4C7D">
        <w:rPr>
          <w:rFonts w:asciiTheme="majorBidi" w:hAnsiTheme="majorBidi" w:cstheme="majorBidi"/>
          <w:sz w:val="24"/>
          <w:szCs w:val="24"/>
        </w:rPr>
        <w:t>que</w:t>
      </w:r>
      <w:r w:rsidR="00332CFA">
        <w:rPr>
          <w:rFonts w:asciiTheme="majorBidi" w:hAnsiTheme="majorBidi" w:cstheme="majorBidi"/>
          <w:sz w:val="24"/>
          <w:szCs w:val="24"/>
        </w:rPr>
        <w:t xml:space="preserve"> </w:t>
      </w:r>
      <w:r w:rsidR="009E4C7D">
        <w:rPr>
          <w:rFonts w:asciiTheme="majorBidi" w:hAnsiTheme="majorBidi" w:cstheme="majorBidi"/>
          <w:sz w:val="24"/>
          <w:szCs w:val="24"/>
        </w:rPr>
        <w:t>la</w:t>
      </w:r>
      <w:r w:rsidR="00332CFA">
        <w:rPr>
          <w:rFonts w:asciiTheme="majorBidi" w:hAnsiTheme="majorBidi" w:cstheme="majorBidi"/>
          <w:sz w:val="24"/>
          <w:szCs w:val="24"/>
        </w:rPr>
        <w:t xml:space="preserve"> </w:t>
      </w:r>
      <w:r w:rsidR="009E4C7D">
        <w:rPr>
          <w:rFonts w:asciiTheme="majorBidi" w:hAnsiTheme="majorBidi" w:cstheme="majorBidi"/>
          <w:sz w:val="24"/>
          <w:szCs w:val="24"/>
        </w:rPr>
        <w:t>valeur</w:t>
      </w:r>
      <w:r w:rsidR="00332CFA">
        <w:rPr>
          <w:rFonts w:asciiTheme="majorBidi" w:hAnsiTheme="majorBidi" w:cstheme="majorBidi"/>
          <w:sz w:val="24"/>
          <w:szCs w:val="24"/>
        </w:rPr>
        <w:t xml:space="preserve"> </w:t>
      </w:r>
      <w:r w:rsidR="009E4C7D">
        <w:rPr>
          <w:rFonts w:asciiTheme="majorBidi" w:hAnsiTheme="majorBidi" w:cstheme="majorBidi"/>
          <w:sz w:val="24"/>
          <w:szCs w:val="24"/>
        </w:rPr>
        <w:t>nominale</w:t>
      </w:r>
      <w:r w:rsidR="00332CFA">
        <w:rPr>
          <w:rFonts w:asciiTheme="majorBidi" w:hAnsiTheme="majorBidi" w:cstheme="majorBidi"/>
          <w:sz w:val="24"/>
          <w:szCs w:val="24"/>
        </w:rPr>
        <w:t xml:space="preserve"> </w:t>
      </w:r>
      <w:r w:rsidR="009E4C7D">
        <w:rPr>
          <w:rFonts w:asciiTheme="majorBidi" w:hAnsiTheme="majorBidi" w:cstheme="majorBidi"/>
          <w:sz w:val="24"/>
          <w:szCs w:val="24"/>
        </w:rPr>
        <w:t>de</w:t>
      </w:r>
      <w:r w:rsidR="00332CFA">
        <w:rPr>
          <w:rFonts w:asciiTheme="majorBidi" w:hAnsiTheme="majorBidi" w:cstheme="majorBidi"/>
          <w:sz w:val="24"/>
          <w:szCs w:val="24"/>
        </w:rPr>
        <w:t xml:space="preserve"> </w:t>
      </w:r>
      <w:r w:rsidR="009E4C7D">
        <w:rPr>
          <w:rFonts w:asciiTheme="majorBidi" w:hAnsiTheme="majorBidi" w:cstheme="majorBidi"/>
          <w:sz w:val="24"/>
          <w:szCs w:val="24"/>
        </w:rPr>
        <w:t>ce</w:t>
      </w:r>
      <w:r w:rsidR="00332CFA">
        <w:rPr>
          <w:rFonts w:asciiTheme="majorBidi" w:hAnsiTheme="majorBidi" w:cstheme="majorBidi"/>
          <w:sz w:val="24"/>
          <w:szCs w:val="24"/>
        </w:rPr>
        <w:t xml:space="preserve"> </w:t>
      </w:r>
      <w:r w:rsidR="009E4C7D">
        <w:rPr>
          <w:rFonts w:asciiTheme="majorBidi" w:hAnsiTheme="majorBidi" w:cstheme="majorBidi"/>
          <w:sz w:val="24"/>
          <w:szCs w:val="24"/>
        </w:rPr>
        <w:t>diamètre</w:t>
      </w:r>
      <w:r w:rsidR="00332CFA">
        <w:rPr>
          <w:rFonts w:asciiTheme="majorBidi" w:hAnsiTheme="majorBidi" w:cstheme="majorBidi"/>
          <w:sz w:val="24"/>
          <w:szCs w:val="24"/>
        </w:rPr>
        <w:t xml:space="preserve"> </w:t>
      </w:r>
      <w:r w:rsidR="00A835BF">
        <w:rPr>
          <w:rFonts w:asciiTheme="majorBidi" w:hAnsiTheme="majorBidi" w:cstheme="majorBidi"/>
          <w:sz w:val="24"/>
          <w:szCs w:val="24"/>
        </w:rPr>
        <w:t xml:space="preserve">est donnée </w:t>
      </w:r>
      <w:r w:rsidR="009E4C7D">
        <w:rPr>
          <w:rFonts w:asciiTheme="majorBidi" w:hAnsiTheme="majorBidi" w:cstheme="majorBidi"/>
          <w:sz w:val="24"/>
          <w:szCs w:val="24"/>
        </w:rPr>
        <w:t>par</w:t>
      </w:r>
      <w:r w:rsidR="00332CFA">
        <w:rPr>
          <w:rFonts w:asciiTheme="majorBidi" w:hAnsiTheme="majorBidi" w:cstheme="majorBidi"/>
          <w:sz w:val="24"/>
          <w:szCs w:val="24"/>
        </w:rPr>
        <w:t xml:space="preserve"> </w:t>
      </w:r>
      <w:r w:rsidR="009E4C7D">
        <w:rPr>
          <w:rFonts w:asciiTheme="majorBidi" w:hAnsiTheme="majorBidi" w:cstheme="majorBidi"/>
          <w:sz w:val="24"/>
          <w:szCs w:val="24"/>
        </w:rPr>
        <w:t>(16±0.</w:t>
      </w:r>
      <w:r w:rsidR="00A835BF">
        <w:rPr>
          <w:rFonts w:asciiTheme="majorBidi" w:hAnsiTheme="majorBidi" w:cstheme="majorBidi"/>
          <w:sz w:val="24"/>
          <w:szCs w:val="24"/>
        </w:rPr>
        <w:t>02) mm</w:t>
      </w:r>
      <w:r w:rsidR="00332CFA">
        <w:rPr>
          <w:rFonts w:asciiTheme="majorBidi" w:hAnsiTheme="majorBidi" w:cstheme="majorBidi"/>
          <w:sz w:val="24"/>
          <w:szCs w:val="24"/>
        </w:rPr>
        <w:t xml:space="preserve"> </w:t>
      </w:r>
      <w:r w:rsidR="009E4C7D">
        <w:rPr>
          <w:rFonts w:asciiTheme="majorBidi" w:hAnsiTheme="majorBidi" w:cstheme="majorBidi"/>
          <w:sz w:val="24"/>
          <w:szCs w:val="24"/>
        </w:rPr>
        <w:t>donc</w:t>
      </w:r>
      <w:r w:rsidR="00332CFA">
        <w:rPr>
          <w:rFonts w:asciiTheme="majorBidi" w:hAnsiTheme="majorBidi" w:cstheme="majorBidi"/>
          <w:sz w:val="24"/>
          <w:szCs w:val="24"/>
        </w:rPr>
        <w:t xml:space="preserve"> </w:t>
      </w:r>
      <w:r w:rsidR="009E4C7D">
        <w:rPr>
          <w:rFonts w:asciiTheme="majorBidi" w:hAnsiTheme="majorBidi" w:cstheme="majorBidi"/>
          <w:sz w:val="24"/>
          <w:szCs w:val="24"/>
        </w:rPr>
        <w:t>les</w:t>
      </w:r>
      <w:r w:rsidR="00332CFA">
        <w:rPr>
          <w:rFonts w:asciiTheme="majorBidi" w:hAnsiTheme="majorBidi" w:cstheme="majorBidi"/>
          <w:sz w:val="24"/>
          <w:szCs w:val="24"/>
        </w:rPr>
        <w:t xml:space="preserve"> </w:t>
      </w:r>
      <w:r w:rsidR="009E4C7D">
        <w:rPr>
          <w:rFonts w:asciiTheme="majorBidi" w:hAnsiTheme="majorBidi" w:cstheme="majorBidi"/>
          <w:sz w:val="24"/>
          <w:szCs w:val="24"/>
        </w:rPr>
        <w:t>valeurs</w:t>
      </w:r>
      <w:r w:rsidR="00332CFA">
        <w:rPr>
          <w:rFonts w:asciiTheme="majorBidi" w:hAnsiTheme="majorBidi" w:cstheme="majorBidi"/>
          <w:sz w:val="24"/>
          <w:szCs w:val="24"/>
        </w:rPr>
        <w:t xml:space="preserve"> </w:t>
      </w:r>
      <w:r w:rsidR="005B4C91">
        <w:rPr>
          <w:rFonts w:asciiTheme="majorBidi" w:hAnsiTheme="majorBidi" w:cstheme="majorBidi"/>
          <w:sz w:val="24"/>
          <w:szCs w:val="24"/>
        </w:rPr>
        <w:t>trouvées</w:t>
      </w:r>
      <w:r w:rsidR="00332CFA">
        <w:rPr>
          <w:rFonts w:asciiTheme="majorBidi" w:hAnsiTheme="majorBidi" w:cstheme="majorBidi"/>
          <w:sz w:val="24"/>
          <w:szCs w:val="24"/>
        </w:rPr>
        <w:t xml:space="preserve"> </w:t>
      </w:r>
      <w:r w:rsidR="005B4C91">
        <w:rPr>
          <w:rFonts w:asciiTheme="majorBidi" w:hAnsiTheme="majorBidi" w:cstheme="majorBidi"/>
          <w:sz w:val="24"/>
          <w:szCs w:val="24"/>
        </w:rPr>
        <w:t>par</w:t>
      </w:r>
      <w:r w:rsidR="00332CFA">
        <w:rPr>
          <w:rFonts w:asciiTheme="majorBidi" w:hAnsiTheme="majorBidi" w:cstheme="majorBidi"/>
          <w:sz w:val="24"/>
          <w:szCs w:val="24"/>
        </w:rPr>
        <w:t xml:space="preserve"> </w:t>
      </w:r>
      <w:r w:rsidR="005B4C91">
        <w:rPr>
          <w:rFonts w:asciiTheme="majorBidi" w:hAnsiTheme="majorBidi" w:cstheme="majorBidi"/>
          <w:sz w:val="24"/>
          <w:szCs w:val="24"/>
        </w:rPr>
        <w:t>ces</w:t>
      </w:r>
      <w:r w:rsidR="00332CFA">
        <w:rPr>
          <w:rFonts w:asciiTheme="majorBidi" w:hAnsiTheme="majorBidi" w:cstheme="majorBidi"/>
          <w:sz w:val="24"/>
          <w:szCs w:val="24"/>
        </w:rPr>
        <w:t xml:space="preserve"> </w:t>
      </w:r>
      <w:r w:rsidR="005B4C91">
        <w:rPr>
          <w:rFonts w:asciiTheme="majorBidi" w:hAnsiTheme="majorBidi" w:cstheme="majorBidi"/>
          <w:sz w:val="24"/>
          <w:szCs w:val="24"/>
        </w:rPr>
        <w:t>deux</w:t>
      </w:r>
      <w:r w:rsidR="00332CFA">
        <w:rPr>
          <w:rFonts w:asciiTheme="majorBidi" w:hAnsiTheme="majorBidi" w:cstheme="majorBidi"/>
          <w:sz w:val="24"/>
          <w:szCs w:val="24"/>
        </w:rPr>
        <w:t xml:space="preserve"> </w:t>
      </w:r>
      <w:r w:rsidR="005B4C91">
        <w:rPr>
          <w:rFonts w:asciiTheme="majorBidi" w:hAnsiTheme="majorBidi" w:cstheme="majorBidi"/>
          <w:sz w:val="24"/>
          <w:szCs w:val="24"/>
        </w:rPr>
        <w:t>derniers</w:t>
      </w:r>
      <w:r w:rsidR="00332CFA">
        <w:rPr>
          <w:rFonts w:asciiTheme="majorBidi" w:hAnsiTheme="majorBidi" w:cstheme="majorBidi"/>
          <w:sz w:val="24"/>
          <w:szCs w:val="24"/>
        </w:rPr>
        <w:t xml:space="preserve"> </w:t>
      </w:r>
      <w:r w:rsidR="005B4C91">
        <w:rPr>
          <w:rFonts w:asciiTheme="majorBidi" w:hAnsiTheme="majorBidi" w:cstheme="majorBidi"/>
          <w:sz w:val="24"/>
          <w:szCs w:val="24"/>
        </w:rPr>
        <w:t>instruments</w:t>
      </w:r>
      <w:r w:rsidR="00332CFA">
        <w:rPr>
          <w:rFonts w:asciiTheme="majorBidi" w:hAnsiTheme="majorBidi" w:cstheme="majorBidi"/>
          <w:sz w:val="24"/>
          <w:szCs w:val="24"/>
        </w:rPr>
        <w:t xml:space="preserve"> </w:t>
      </w:r>
      <w:r w:rsidR="005B4C91">
        <w:rPr>
          <w:rFonts w:asciiTheme="majorBidi" w:hAnsiTheme="majorBidi" w:cstheme="majorBidi"/>
          <w:sz w:val="24"/>
          <w:szCs w:val="24"/>
        </w:rPr>
        <w:t>sont</w:t>
      </w:r>
      <w:r w:rsidR="00332CFA">
        <w:rPr>
          <w:rFonts w:asciiTheme="majorBidi" w:hAnsiTheme="majorBidi" w:cstheme="majorBidi"/>
          <w:sz w:val="24"/>
          <w:szCs w:val="24"/>
        </w:rPr>
        <w:t xml:space="preserve"> </w:t>
      </w:r>
      <w:r w:rsidR="001C21AB">
        <w:rPr>
          <w:rFonts w:asciiTheme="majorBidi" w:hAnsiTheme="majorBidi" w:cstheme="majorBidi"/>
          <w:sz w:val="24"/>
          <w:szCs w:val="24"/>
        </w:rPr>
        <w:t>proches</w:t>
      </w:r>
      <w:r w:rsidR="00332CFA">
        <w:rPr>
          <w:rFonts w:asciiTheme="majorBidi" w:hAnsiTheme="majorBidi" w:cstheme="majorBidi"/>
          <w:sz w:val="24"/>
          <w:szCs w:val="24"/>
        </w:rPr>
        <w:t xml:space="preserve"> </w:t>
      </w:r>
      <w:r w:rsidR="005B4C91">
        <w:rPr>
          <w:rFonts w:asciiTheme="majorBidi" w:hAnsiTheme="majorBidi" w:cstheme="majorBidi"/>
          <w:sz w:val="24"/>
          <w:szCs w:val="24"/>
        </w:rPr>
        <w:t>à</w:t>
      </w:r>
      <w:r w:rsidR="00332CFA">
        <w:rPr>
          <w:rFonts w:asciiTheme="majorBidi" w:hAnsiTheme="majorBidi" w:cstheme="majorBidi"/>
          <w:sz w:val="24"/>
          <w:szCs w:val="24"/>
        </w:rPr>
        <w:t xml:space="preserve"> </w:t>
      </w:r>
      <w:r w:rsidR="00A835BF">
        <w:rPr>
          <w:rFonts w:asciiTheme="majorBidi" w:hAnsiTheme="majorBidi" w:cstheme="majorBidi"/>
          <w:sz w:val="24"/>
          <w:szCs w:val="24"/>
        </w:rPr>
        <w:t>la</w:t>
      </w:r>
      <w:r w:rsidR="00332CFA">
        <w:rPr>
          <w:rFonts w:asciiTheme="majorBidi" w:hAnsiTheme="majorBidi" w:cstheme="majorBidi"/>
          <w:sz w:val="24"/>
          <w:szCs w:val="24"/>
        </w:rPr>
        <w:t xml:space="preserve"> </w:t>
      </w:r>
      <w:r w:rsidR="005B4C91">
        <w:rPr>
          <w:rFonts w:asciiTheme="majorBidi" w:hAnsiTheme="majorBidi" w:cstheme="majorBidi"/>
          <w:sz w:val="24"/>
          <w:szCs w:val="24"/>
        </w:rPr>
        <w:t>valeur</w:t>
      </w:r>
      <w:r w:rsidR="00332CFA">
        <w:rPr>
          <w:rFonts w:asciiTheme="majorBidi" w:hAnsiTheme="majorBidi" w:cstheme="majorBidi"/>
          <w:sz w:val="24"/>
          <w:szCs w:val="24"/>
        </w:rPr>
        <w:t xml:space="preserve"> </w:t>
      </w:r>
      <w:r w:rsidR="005B4C91">
        <w:rPr>
          <w:rFonts w:asciiTheme="majorBidi" w:hAnsiTheme="majorBidi" w:cstheme="majorBidi"/>
          <w:sz w:val="24"/>
          <w:szCs w:val="24"/>
        </w:rPr>
        <w:t>nominale</w:t>
      </w:r>
      <w:r w:rsidR="00A835BF">
        <w:rPr>
          <w:rFonts w:asciiTheme="majorBidi" w:hAnsiTheme="majorBidi" w:cstheme="majorBidi"/>
          <w:sz w:val="24"/>
          <w:szCs w:val="24"/>
        </w:rPr>
        <w:t xml:space="preserve"> de l’objet à mesurer</w:t>
      </w:r>
      <w:r w:rsidR="005B4C91">
        <w:rPr>
          <w:rFonts w:asciiTheme="majorBidi" w:hAnsiTheme="majorBidi" w:cstheme="majorBidi"/>
          <w:sz w:val="24"/>
          <w:szCs w:val="24"/>
        </w:rPr>
        <w:t>.</w:t>
      </w:r>
      <w:r w:rsidR="00A835BF">
        <w:rPr>
          <w:rFonts w:asciiTheme="majorBidi" w:hAnsiTheme="majorBidi" w:cstheme="majorBidi"/>
          <w:sz w:val="24"/>
          <w:szCs w:val="24"/>
        </w:rPr>
        <w:t xml:space="preserve"> </w:t>
      </w:r>
      <w:r w:rsidR="00051A6D">
        <w:rPr>
          <w:rFonts w:asciiTheme="majorBidi" w:hAnsiTheme="majorBidi" w:cstheme="majorBidi"/>
          <w:sz w:val="24"/>
          <w:szCs w:val="24"/>
        </w:rPr>
        <w:t>L</w:t>
      </w:r>
      <w:r w:rsidR="00A835BF">
        <w:rPr>
          <w:rFonts w:asciiTheme="majorBidi" w:hAnsiTheme="majorBidi" w:cstheme="majorBidi"/>
          <w:sz w:val="24"/>
          <w:szCs w:val="24"/>
        </w:rPr>
        <w:t>e</w:t>
      </w:r>
      <w:r w:rsidR="00332CFA">
        <w:rPr>
          <w:rFonts w:asciiTheme="majorBidi" w:hAnsiTheme="majorBidi" w:cstheme="majorBidi"/>
          <w:sz w:val="24"/>
          <w:szCs w:val="24"/>
        </w:rPr>
        <w:t xml:space="preserve"> </w:t>
      </w:r>
      <w:r w:rsidR="00A835BF">
        <w:rPr>
          <w:rFonts w:asciiTheme="majorBidi" w:hAnsiTheme="majorBidi" w:cstheme="majorBidi"/>
          <w:sz w:val="24"/>
          <w:szCs w:val="24"/>
        </w:rPr>
        <w:t>diamètre</w:t>
      </w:r>
      <w:r w:rsidR="00332CFA">
        <w:rPr>
          <w:rFonts w:asciiTheme="majorBidi" w:hAnsiTheme="majorBidi" w:cstheme="majorBidi"/>
          <w:sz w:val="24"/>
          <w:szCs w:val="24"/>
        </w:rPr>
        <w:t xml:space="preserve"> </w:t>
      </w:r>
      <w:r w:rsidR="00051A6D">
        <w:rPr>
          <w:rFonts w:asciiTheme="majorBidi" w:hAnsiTheme="majorBidi" w:cstheme="majorBidi"/>
          <w:sz w:val="24"/>
          <w:szCs w:val="24"/>
        </w:rPr>
        <w:t>d</w:t>
      </w:r>
      <w:r w:rsidR="00A835BF">
        <w:rPr>
          <w:rFonts w:asciiTheme="majorBidi" w:hAnsiTheme="majorBidi" w:cstheme="majorBidi"/>
          <w:sz w:val="24"/>
          <w:szCs w:val="24"/>
        </w:rPr>
        <w:t>e la calotte du</w:t>
      </w:r>
      <w:r w:rsidR="00332CFA">
        <w:rPr>
          <w:rFonts w:asciiTheme="majorBidi" w:hAnsiTheme="majorBidi" w:cstheme="majorBidi"/>
          <w:sz w:val="24"/>
          <w:szCs w:val="24"/>
        </w:rPr>
        <w:t xml:space="preserve"> </w:t>
      </w:r>
      <w:r w:rsidR="00051A6D">
        <w:rPr>
          <w:rFonts w:asciiTheme="majorBidi" w:hAnsiTheme="majorBidi" w:cstheme="majorBidi"/>
          <w:sz w:val="24"/>
          <w:szCs w:val="24"/>
        </w:rPr>
        <w:t>palpeur</w:t>
      </w:r>
      <w:r w:rsidR="00332CFA">
        <w:rPr>
          <w:rFonts w:asciiTheme="majorBidi" w:hAnsiTheme="majorBidi" w:cstheme="majorBidi"/>
          <w:sz w:val="24"/>
          <w:szCs w:val="24"/>
        </w:rPr>
        <w:t xml:space="preserve"> </w:t>
      </w:r>
      <w:r w:rsidR="007213C3">
        <w:rPr>
          <w:rFonts w:asciiTheme="majorBidi" w:hAnsiTheme="majorBidi" w:cstheme="majorBidi"/>
          <w:sz w:val="24"/>
          <w:szCs w:val="24"/>
        </w:rPr>
        <w:t>du MMT</w:t>
      </w:r>
      <w:r w:rsidR="00332CFA">
        <w:rPr>
          <w:rFonts w:asciiTheme="majorBidi" w:hAnsiTheme="majorBidi" w:cstheme="majorBidi"/>
          <w:sz w:val="24"/>
          <w:szCs w:val="24"/>
        </w:rPr>
        <w:t xml:space="preserve"> </w:t>
      </w:r>
      <w:r w:rsidR="00051A6D">
        <w:rPr>
          <w:rFonts w:asciiTheme="majorBidi" w:hAnsiTheme="majorBidi" w:cstheme="majorBidi"/>
          <w:sz w:val="24"/>
          <w:szCs w:val="24"/>
        </w:rPr>
        <w:t>est</w:t>
      </w:r>
      <w:r w:rsidR="00332CFA">
        <w:rPr>
          <w:rFonts w:asciiTheme="majorBidi" w:hAnsiTheme="majorBidi" w:cstheme="majorBidi"/>
          <w:sz w:val="24"/>
          <w:szCs w:val="24"/>
        </w:rPr>
        <w:t xml:space="preserve"> </w:t>
      </w:r>
      <w:r w:rsidR="00051A6D">
        <w:rPr>
          <w:rFonts w:asciiTheme="majorBidi" w:hAnsiTheme="majorBidi" w:cstheme="majorBidi"/>
          <w:sz w:val="24"/>
          <w:szCs w:val="24"/>
        </w:rPr>
        <w:t>de</w:t>
      </w:r>
      <w:r w:rsidR="00332CFA">
        <w:rPr>
          <w:rFonts w:asciiTheme="majorBidi" w:hAnsiTheme="majorBidi" w:cstheme="majorBidi"/>
          <w:sz w:val="24"/>
          <w:szCs w:val="24"/>
        </w:rPr>
        <w:t xml:space="preserve"> </w:t>
      </w:r>
      <w:r w:rsidR="00051A6D">
        <w:rPr>
          <w:rFonts w:asciiTheme="majorBidi" w:hAnsiTheme="majorBidi" w:cstheme="majorBidi"/>
          <w:sz w:val="24"/>
          <w:szCs w:val="24"/>
        </w:rPr>
        <w:t>(3mm)</w:t>
      </w:r>
      <w:r w:rsidR="00332CFA">
        <w:rPr>
          <w:rFonts w:asciiTheme="majorBidi" w:hAnsiTheme="majorBidi" w:cstheme="majorBidi"/>
          <w:sz w:val="24"/>
          <w:szCs w:val="24"/>
        </w:rPr>
        <w:t xml:space="preserve"> </w:t>
      </w:r>
      <w:r w:rsidR="00A835BF">
        <w:rPr>
          <w:rFonts w:asciiTheme="majorBidi" w:hAnsiTheme="majorBidi" w:cstheme="majorBidi"/>
          <w:sz w:val="24"/>
          <w:szCs w:val="24"/>
        </w:rPr>
        <w:t>quant à celle du</w:t>
      </w:r>
      <w:r w:rsidR="00332CFA">
        <w:rPr>
          <w:rFonts w:asciiTheme="majorBidi" w:hAnsiTheme="majorBidi" w:cstheme="majorBidi"/>
          <w:sz w:val="24"/>
          <w:szCs w:val="24"/>
        </w:rPr>
        <w:t xml:space="preserve"> </w:t>
      </w:r>
      <w:r w:rsidR="00051A6D">
        <w:rPr>
          <w:rFonts w:asciiTheme="majorBidi" w:hAnsiTheme="majorBidi" w:cstheme="majorBidi"/>
          <w:sz w:val="24"/>
          <w:szCs w:val="24"/>
        </w:rPr>
        <w:t>bras</w:t>
      </w:r>
      <w:r w:rsidR="00332CFA">
        <w:rPr>
          <w:rFonts w:asciiTheme="majorBidi" w:hAnsiTheme="majorBidi" w:cstheme="majorBidi"/>
          <w:sz w:val="24"/>
          <w:szCs w:val="24"/>
        </w:rPr>
        <w:t xml:space="preserve"> </w:t>
      </w:r>
      <w:r w:rsidR="00051A6D">
        <w:rPr>
          <w:rFonts w:asciiTheme="majorBidi" w:hAnsiTheme="majorBidi" w:cstheme="majorBidi"/>
          <w:sz w:val="24"/>
          <w:szCs w:val="24"/>
        </w:rPr>
        <w:t>de</w:t>
      </w:r>
      <w:r w:rsidR="00332CFA">
        <w:rPr>
          <w:rFonts w:asciiTheme="majorBidi" w:hAnsiTheme="majorBidi" w:cstheme="majorBidi"/>
          <w:sz w:val="24"/>
          <w:szCs w:val="24"/>
        </w:rPr>
        <w:t xml:space="preserve"> </w:t>
      </w:r>
      <w:r w:rsidR="00051A6D">
        <w:rPr>
          <w:rFonts w:asciiTheme="majorBidi" w:hAnsiTheme="majorBidi" w:cstheme="majorBidi"/>
          <w:sz w:val="24"/>
          <w:szCs w:val="24"/>
        </w:rPr>
        <w:t>mesure</w:t>
      </w:r>
      <w:r w:rsidR="00332CFA">
        <w:rPr>
          <w:rFonts w:asciiTheme="majorBidi" w:hAnsiTheme="majorBidi" w:cstheme="majorBidi"/>
          <w:sz w:val="24"/>
          <w:szCs w:val="24"/>
        </w:rPr>
        <w:t xml:space="preserve"> </w:t>
      </w:r>
      <w:r w:rsidR="00051A6D">
        <w:rPr>
          <w:rFonts w:asciiTheme="majorBidi" w:hAnsiTheme="majorBidi" w:cstheme="majorBidi"/>
          <w:sz w:val="24"/>
          <w:szCs w:val="24"/>
        </w:rPr>
        <w:t>est</w:t>
      </w:r>
      <w:r w:rsidR="00332CFA">
        <w:rPr>
          <w:rFonts w:asciiTheme="majorBidi" w:hAnsiTheme="majorBidi" w:cstheme="majorBidi"/>
          <w:sz w:val="24"/>
          <w:szCs w:val="24"/>
        </w:rPr>
        <w:t xml:space="preserve"> </w:t>
      </w:r>
      <w:r w:rsidR="00051A6D">
        <w:rPr>
          <w:rFonts w:asciiTheme="majorBidi" w:hAnsiTheme="majorBidi" w:cstheme="majorBidi"/>
          <w:sz w:val="24"/>
          <w:szCs w:val="24"/>
        </w:rPr>
        <w:t>de</w:t>
      </w:r>
      <w:r w:rsidR="00332CFA">
        <w:rPr>
          <w:rFonts w:asciiTheme="majorBidi" w:hAnsiTheme="majorBidi" w:cstheme="majorBidi"/>
          <w:sz w:val="24"/>
          <w:szCs w:val="24"/>
        </w:rPr>
        <w:t xml:space="preserve"> </w:t>
      </w:r>
      <w:r w:rsidR="00051A6D">
        <w:rPr>
          <w:rFonts w:asciiTheme="majorBidi" w:hAnsiTheme="majorBidi" w:cstheme="majorBidi"/>
          <w:sz w:val="24"/>
          <w:szCs w:val="24"/>
        </w:rPr>
        <w:t>(6mm),</w:t>
      </w:r>
      <w:r w:rsidR="00332CFA">
        <w:rPr>
          <w:rFonts w:asciiTheme="majorBidi" w:hAnsiTheme="majorBidi" w:cstheme="majorBidi"/>
          <w:sz w:val="24"/>
          <w:szCs w:val="24"/>
        </w:rPr>
        <w:t xml:space="preserve"> </w:t>
      </w:r>
      <w:r w:rsidR="00051A6D">
        <w:rPr>
          <w:rFonts w:asciiTheme="majorBidi" w:hAnsiTheme="majorBidi" w:cstheme="majorBidi"/>
          <w:sz w:val="24"/>
          <w:szCs w:val="24"/>
        </w:rPr>
        <w:t>donc</w:t>
      </w:r>
      <w:r w:rsidR="00332CFA">
        <w:rPr>
          <w:rFonts w:asciiTheme="majorBidi" w:hAnsiTheme="majorBidi" w:cstheme="majorBidi"/>
          <w:sz w:val="24"/>
          <w:szCs w:val="24"/>
        </w:rPr>
        <w:t xml:space="preserve"> </w:t>
      </w:r>
      <w:r w:rsidR="00051A6D">
        <w:rPr>
          <w:rFonts w:asciiTheme="majorBidi" w:hAnsiTheme="majorBidi" w:cstheme="majorBidi"/>
          <w:sz w:val="24"/>
          <w:szCs w:val="24"/>
        </w:rPr>
        <w:t>o</w:t>
      </w:r>
      <w:r w:rsidR="005B4C91">
        <w:rPr>
          <w:rFonts w:asciiTheme="majorBidi" w:hAnsiTheme="majorBidi" w:cstheme="majorBidi"/>
          <w:sz w:val="24"/>
          <w:szCs w:val="24"/>
        </w:rPr>
        <w:t>n</w:t>
      </w:r>
      <w:r w:rsidR="00A835BF">
        <w:rPr>
          <w:rFonts w:asciiTheme="majorBidi" w:hAnsiTheme="majorBidi" w:cstheme="majorBidi"/>
          <w:sz w:val="24"/>
          <w:szCs w:val="24"/>
        </w:rPr>
        <w:t xml:space="preserve"> peut déduire</w:t>
      </w:r>
      <w:r w:rsidR="00332CFA">
        <w:rPr>
          <w:rFonts w:asciiTheme="majorBidi" w:hAnsiTheme="majorBidi" w:cstheme="majorBidi"/>
          <w:sz w:val="24"/>
          <w:szCs w:val="24"/>
        </w:rPr>
        <w:t xml:space="preserve"> </w:t>
      </w:r>
      <w:r w:rsidR="005B4C91">
        <w:rPr>
          <w:rFonts w:asciiTheme="majorBidi" w:hAnsiTheme="majorBidi" w:cstheme="majorBidi"/>
          <w:sz w:val="24"/>
          <w:szCs w:val="24"/>
        </w:rPr>
        <w:t>que</w:t>
      </w:r>
      <w:r w:rsidR="00332CFA">
        <w:rPr>
          <w:rFonts w:asciiTheme="majorBidi" w:hAnsiTheme="majorBidi" w:cstheme="majorBidi"/>
          <w:sz w:val="24"/>
          <w:szCs w:val="24"/>
        </w:rPr>
        <w:t xml:space="preserve"> </w:t>
      </w:r>
      <w:r w:rsidR="005B4C91">
        <w:rPr>
          <w:rFonts w:asciiTheme="majorBidi" w:hAnsiTheme="majorBidi" w:cstheme="majorBidi"/>
          <w:sz w:val="24"/>
          <w:szCs w:val="24"/>
        </w:rPr>
        <w:t>plus</w:t>
      </w:r>
      <w:r w:rsidR="00332CFA">
        <w:rPr>
          <w:rFonts w:asciiTheme="majorBidi" w:hAnsiTheme="majorBidi" w:cstheme="majorBidi"/>
          <w:sz w:val="24"/>
          <w:szCs w:val="24"/>
        </w:rPr>
        <w:t xml:space="preserve"> </w:t>
      </w:r>
      <w:r w:rsidR="005B4C91">
        <w:rPr>
          <w:rFonts w:asciiTheme="majorBidi" w:hAnsiTheme="majorBidi" w:cstheme="majorBidi"/>
          <w:sz w:val="24"/>
          <w:szCs w:val="24"/>
        </w:rPr>
        <w:t>la</w:t>
      </w:r>
      <w:r w:rsidR="00332CFA">
        <w:rPr>
          <w:rFonts w:asciiTheme="majorBidi" w:hAnsiTheme="majorBidi" w:cstheme="majorBidi"/>
          <w:sz w:val="24"/>
          <w:szCs w:val="24"/>
        </w:rPr>
        <w:t xml:space="preserve"> </w:t>
      </w:r>
      <w:r w:rsidR="005B4C91">
        <w:rPr>
          <w:rFonts w:asciiTheme="majorBidi" w:hAnsiTheme="majorBidi" w:cstheme="majorBidi"/>
          <w:sz w:val="24"/>
          <w:szCs w:val="24"/>
        </w:rPr>
        <w:t>taille</w:t>
      </w:r>
      <w:r w:rsidR="00332CFA">
        <w:rPr>
          <w:rFonts w:asciiTheme="majorBidi" w:hAnsiTheme="majorBidi" w:cstheme="majorBidi"/>
          <w:sz w:val="24"/>
          <w:szCs w:val="24"/>
        </w:rPr>
        <w:t xml:space="preserve"> </w:t>
      </w:r>
      <w:r w:rsidR="005B4C91">
        <w:rPr>
          <w:rFonts w:asciiTheme="majorBidi" w:hAnsiTheme="majorBidi" w:cstheme="majorBidi"/>
          <w:sz w:val="24"/>
          <w:szCs w:val="24"/>
        </w:rPr>
        <w:t>du</w:t>
      </w:r>
      <w:r w:rsidR="00332CFA">
        <w:rPr>
          <w:rFonts w:asciiTheme="majorBidi" w:hAnsiTheme="majorBidi" w:cstheme="majorBidi"/>
          <w:sz w:val="24"/>
          <w:szCs w:val="24"/>
        </w:rPr>
        <w:t xml:space="preserve"> </w:t>
      </w:r>
      <w:r w:rsidR="005B4C91">
        <w:rPr>
          <w:rFonts w:asciiTheme="majorBidi" w:hAnsiTheme="majorBidi" w:cstheme="majorBidi"/>
          <w:sz w:val="24"/>
          <w:szCs w:val="24"/>
        </w:rPr>
        <w:t>palpeur</w:t>
      </w:r>
      <w:r w:rsidR="00332CFA">
        <w:rPr>
          <w:rFonts w:asciiTheme="majorBidi" w:hAnsiTheme="majorBidi" w:cstheme="majorBidi"/>
          <w:sz w:val="24"/>
          <w:szCs w:val="24"/>
        </w:rPr>
        <w:t xml:space="preserve"> </w:t>
      </w:r>
      <w:r w:rsidR="005B4C91">
        <w:rPr>
          <w:rFonts w:asciiTheme="majorBidi" w:hAnsiTheme="majorBidi" w:cstheme="majorBidi"/>
          <w:sz w:val="24"/>
          <w:szCs w:val="24"/>
        </w:rPr>
        <w:t>est</w:t>
      </w:r>
      <w:r w:rsidR="00332CFA">
        <w:rPr>
          <w:rFonts w:asciiTheme="majorBidi" w:hAnsiTheme="majorBidi" w:cstheme="majorBidi"/>
          <w:sz w:val="24"/>
          <w:szCs w:val="24"/>
        </w:rPr>
        <w:t xml:space="preserve"> </w:t>
      </w:r>
      <w:r w:rsidR="005B4C91">
        <w:rPr>
          <w:rFonts w:asciiTheme="majorBidi" w:hAnsiTheme="majorBidi" w:cstheme="majorBidi"/>
          <w:sz w:val="24"/>
          <w:szCs w:val="24"/>
        </w:rPr>
        <w:t>petit</w:t>
      </w:r>
      <w:r w:rsidR="00051A6D">
        <w:rPr>
          <w:rFonts w:asciiTheme="majorBidi" w:hAnsiTheme="majorBidi" w:cstheme="majorBidi"/>
          <w:sz w:val="24"/>
          <w:szCs w:val="24"/>
        </w:rPr>
        <w:t>e</w:t>
      </w:r>
      <w:r w:rsidR="00332CFA">
        <w:rPr>
          <w:rFonts w:asciiTheme="majorBidi" w:hAnsiTheme="majorBidi" w:cstheme="majorBidi"/>
          <w:sz w:val="24"/>
          <w:szCs w:val="24"/>
        </w:rPr>
        <w:t xml:space="preserve"> </w:t>
      </w:r>
      <w:r w:rsidR="005B4C91">
        <w:rPr>
          <w:rFonts w:asciiTheme="majorBidi" w:hAnsiTheme="majorBidi" w:cstheme="majorBidi"/>
          <w:sz w:val="24"/>
          <w:szCs w:val="24"/>
        </w:rPr>
        <w:t>et</w:t>
      </w:r>
      <w:r w:rsidR="00332CFA">
        <w:rPr>
          <w:rFonts w:asciiTheme="majorBidi" w:hAnsiTheme="majorBidi" w:cstheme="majorBidi"/>
          <w:sz w:val="24"/>
          <w:szCs w:val="24"/>
        </w:rPr>
        <w:t xml:space="preserve"> </w:t>
      </w:r>
      <w:r w:rsidR="005B4C91">
        <w:rPr>
          <w:rFonts w:asciiTheme="majorBidi" w:hAnsiTheme="majorBidi" w:cstheme="majorBidi"/>
          <w:sz w:val="24"/>
          <w:szCs w:val="24"/>
        </w:rPr>
        <w:t>proportionnelle</w:t>
      </w:r>
      <w:r w:rsidR="00332CFA">
        <w:rPr>
          <w:rFonts w:asciiTheme="majorBidi" w:hAnsiTheme="majorBidi" w:cstheme="majorBidi"/>
          <w:sz w:val="24"/>
          <w:szCs w:val="24"/>
        </w:rPr>
        <w:t xml:space="preserve"> </w:t>
      </w:r>
      <w:r w:rsidR="00051A6D">
        <w:rPr>
          <w:rFonts w:asciiTheme="majorBidi" w:hAnsiTheme="majorBidi" w:cstheme="majorBidi"/>
          <w:sz w:val="24"/>
          <w:szCs w:val="24"/>
        </w:rPr>
        <w:t>à</w:t>
      </w:r>
      <w:r w:rsidR="00332CFA">
        <w:rPr>
          <w:rFonts w:asciiTheme="majorBidi" w:hAnsiTheme="majorBidi" w:cstheme="majorBidi"/>
          <w:sz w:val="24"/>
          <w:szCs w:val="24"/>
        </w:rPr>
        <w:t xml:space="preserve"> </w:t>
      </w:r>
      <w:r w:rsidR="00051A6D">
        <w:rPr>
          <w:rFonts w:asciiTheme="majorBidi" w:hAnsiTheme="majorBidi" w:cstheme="majorBidi"/>
          <w:sz w:val="24"/>
          <w:szCs w:val="24"/>
        </w:rPr>
        <w:t>la</w:t>
      </w:r>
      <w:r w:rsidR="00332CFA">
        <w:rPr>
          <w:rFonts w:asciiTheme="majorBidi" w:hAnsiTheme="majorBidi" w:cstheme="majorBidi"/>
          <w:sz w:val="24"/>
          <w:szCs w:val="24"/>
        </w:rPr>
        <w:t xml:space="preserve"> </w:t>
      </w:r>
      <w:r w:rsidR="00051A6D">
        <w:rPr>
          <w:rFonts w:asciiTheme="majorBidi" w:hAnsiTheme="majorBidi" w:cstheme="majorBidi"/>
          <w:sz w:val="24"/>
          <w:szCs w:val="24"/>
        </w:rPr>
        <w:t>surface</w:t>
      </w:r>
      <w:r w:rsidR="00332CFA">
        <w:rPr>
          <w:rFonts w:asciiTheme="majorBidi" w:hAnsiTheme="majorBidi" w:cstheme="majorBidi"/>
          <w:sz w:val="24"/>
          <w:szCs w:val="24"/>
        </w:rPr>
        <w:t xml:space="preserve"> </w:t>
      </w:r>
      <w:r w:rsidR="00051A6D">
        <w:rPr>
          <w:rFonts w:asciiTheme="majorBidi" w:hAnsiTheme="majorBidi" w:cstheme="majorBidi"/>
          <w:sz w:val="24"/>
          <w:szCs w:val="24"/>
        </w:rPr>
        <w:t>mesurée,</w:t>
      </w:r>
      <w:r w:rsidR="00332CFA">
        <w:rPr>
          <w:rFonts w:asciiTheme="majorBidi" w:hAnsiTheme="majorBidi" w:cstheme="majorBidi"/>
          <w:sz w:val="24"/>
          <w:szCs w:val="24"/>
        </w:rPr>
        <w:t xml:space="preserve"> </w:t>
      </w:r>
      <w:r w:rsidR="00051A6D">
        <w:rPr>
          <w:rFonts w:asciiTheme="majorBidi" w:hAnsiTheme="majorBidi" w:cstheme="majorBidi"/>
          <w:sz w:val="24"/>
          <w:szCs w:val="24"/>
        </w:rPr>
        <w:t>plus</w:t>
      </w:r>
      <w:r w:rsidR="00332CFA">
        <w:rPr>
          <w:rFonts w:asciiTheme="majorBidi" w:hAnsiTheme="majorBidi" w:cstheme="majorBidi"/>
          <w:sz w:val="24"/>
          <w:szCs w:val="24"/>
        </w:rPr>
        <w:t xml:space="preserve"> </w:t>
      </w:r>
      <w:r w:rsidR="00051A6D">
        <w:rPr>
          <w:rFonts w:asciiTheme="majorBidi" w:hAnsiTheme="majorBidi" w:cstheme="majorBidi"/>
          <w:sz w:val="24"/>
          <w:szCs w:val="24"/>
        </w:rPr>
        <w:t>l’incertitude</w:t>
      </w:r>
      <w:r w:rsidR="00332CFA">
        <w:rPr>
          <w:rFonts w:asciiTheme="majorBidi" w:hAnsiTheme="majorBidi" w:cstheme="majorBidi"/>
          <w:sz w:val="24"/>
          <w:szCs w:val="24"/>
        </w:rPr>
        <w:t xml:space="preserve"> </w:t>
      </w:r>
      <w:r w:rsidR="00051A6D">
        <w:rPr>
          <w:rFonts w:asciiTheme="majorBidi" w:hAnsiTheme="majorBidi" w:cstheme="majorBidi"/>
          <w:sz w:val="24"/>
          <w:szCs w:val="24"/>
        </w:rPr>
        <w:t>est</w:t>
      </w:r>
      <w:r w:rsidR="00332CFA">
        <w:rPr>
          <w:rFonts w:asciiTheme="majorBidi" w:hAnsiTheme="majorBidi" w:cstheme="majorBidi"/>
          <w:sz w:val="24"/>
          <w:szCs w:val="24"/>
        </w:rPr>
        <w:t xml:space="preserve"> </w:t>
      </w:r>
      <w:r w:rsidR="00A835BF">
        <w:rPr>
          <w:rFonts w:asciiTheme="majorBidi" w:hAnsiTheme="majorBidi" w:cstheme="majorBidi"/>
          <w:sz w:val="24"/>
          <w:szCs w:val="24"/>
        </w:rPr>
        <w:t xml:space="preserve">réduite cela peut donner </w:t>
      </w:r>
      <w:r w:rsidR="008E06F2">
        <w:rPr>
          <w:rFonts w:asciiTheme="majorBidi" w:hAnsiTheme="majorBidi" w:cstheme="majorBidi"/>
          <w:sz w:val="24"/>
          <w:szCs w:val="24"/>
        </w:rPr>
        <w:t>des résultats</w:t>
      </w:r>
      <w:r w:rsidR="00332CFA">
        <w:rPr>
          <w:rFonts w:asciiTheme="majorBidi" w:hAnsiTheme="majorBidi" w:cstheme="majorBidi"/>
          <w:sz w:val="24"/>
          <w:szCs w:val="24"/>
        </w:rPr>
        <w:t xml:space="preserve"> </w:t>
      </w:r>
      <w:r w:rsidR="00051A6D">
        <w:rPr>
          <w:rFonts w:asciiTheme="majorBidi" w:hAnsiTheme="majorBidi" w:cstheme="majorBidi"/>
          <w:sz w:val="24"/>
          <w:szCs w:val="24"/>
        </w:rPr>
        <w:t>fiables.</w:t>
      </w:r>
    </w:p>
    <w:p w14:paraId="7ED9A51D" w14:textId="52F0771E" w:rsidR="001016A4" w:rsidRDefault="0071289D" w:rsidP="0071289D">
      <w:pPr>
        <w:pStyle w:val="Titre4"/>
        <w:spacing w:line="360" w:lineRule="auto"/>
      </w:pPr>
      <w:r>
        <w:t>Bandeau</w:t>
      </w:r>
      <w:r w:rsidR="00332CFA">
        <w:t xml:space="preserve"> </w:t>
      </w:r>
      <w:r>
        <w:t>et</w:t>
      </w:r>
      <w:r w:rsidR="00332CFA">
        <w:t xml:space="preserve"> </w:t>
      </w:r>
      <w:r>
        <w:t>vitre</w:t>
      </w:r>
    </w:p>
    <w:p w14:paraId="22224805" w14:textId="55BB73E3" w:rsidR="00A863E9" w:rsidRPr="00347B83" w:rsidRDefault="0071289D" w:rsidP="003831D0">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choisi</w:t>
      </w:r>
      <w:r w:rsidR="00332CFA">
        <w:rPr>
          <w:rFonts w:asciiTheme="majorBidi" w:hAnsiTheme="majorBidi" w:cstheme="majorBidi"/>
          <w:sz w:val="24"/>
          <w:szCs w:val="24"/>
        </w:rPr>
        <w:t xml:space="preserve"> </w:t>
      </w:r>
      <w:r>
        <w:rPr>
          <w:rFonts w:asciiTheme="majorBidi" w:hAnsiTheme="majorBidi" w:cstheme="majorBidi"/>
          <w:sz w:val="24"/>
          <w:szCs w:val="24"/>
        </w:rPr>
        <w:t>ces</w:t>
      </w:r>
      <w:r w:rsidR="00332CFA">
        <w:rPr>
          <w:rFonts w:asciiTheme="majorBidi" w:hAnsiTheme="majorBidi" w:cstheme="majorBidi"/>
          <w:sz w:val="24"/>
          <w:szCs w:val="24"/>
        </w:rPr>
        <w:t xml:space="preserve"> </w:t>
      </w:r>
      <w:r>
        <w:rPr>
          <w:rFonts w:asciiTheme="majorBidi" w:hAnsiTheme="majorBidi" w:cstheme="majorBidi"/>
          <w:sz w:val="24"/>
          <w:szCs w:val="24"/>
        </w:rPr>
        <w:t>deux</w:t>
      </w:r>
      <w:r w:rsidR="00332CFA">
        <w:rPr>
          <w:rFonts w:asciiTheme="majorBidi" w:hAnsiTheme="majorBidi" w:cstheme="majorBidi"/>
          <w:sz w:val="24"/>
          <w:szCs w:val="24"/>
        </w:rPr>
        <w:t xml:space="preserve"> </w:t>
      </w:r>
      <w:r>
        <w:rPr>
          <w:rFonts w:asciiTheme="majorBidi" w:hAnsiTheme="majorBidi" w:cstheme="majorBidi"/>
          <w:sz w:val="24"/>
          <w:szCs w:val="24"/>
        </w:rPr>
        <w:t>pièces</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raison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voir</w:t>
      </w:r>
      <w:r w:rsidR="00332CFA">
        <w:rPr>
          <w:rFonts w:asciiTheme="majorBidi" w:hAnsiTheme="majorBidi" w:cstheme="majorBidi"/>
          <w:sz w:val="24"/>
          <w:szCs w:val="24"/>
        </w:rPr>
        <w:t xml:space="preserve"> </w:t>
      </w:r>
      <w:r>
        <w:rPr>
          <w:rFonts w:asciiTheme="majorBidi" w:hAnsiTheme="majorBidi" w:cstheme="majorBidi"/>
          <w:sz w:val="24"/>
          <w:szCs w:val="24"/>
        </w:rPr>
        <w:t>l’importance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précision</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mesures</w:t>
      </w:r>
      <w:r w:rsidR="00332CFA">
        <w:rPr>
          <w:rFonts w:asciiTheme="majorBidi" w:hAnsiTheme="majorBidi" w:cstheme="majorBidi"/>
          <w:sz w:val="24"/>
          <w:szCs w:val="24"/>
        </w:rPr>
        <w:t xml:space="preserve"> </w:t>
      </w:r>
      <w:r w:rsidR="00A863E9">
        <w:rPr>
          <w:rFonts w:asciiTheme="majorBidi" w:hAnsiTheme="majorBidi" w:cstheme="majorBidi"/>
          <w:sz w:val="24"/>
          <w:szCs w:val="24"/>
        </w:rPr>
        <w:t>pour</w:t>
      </w:r>
      <w:r w:rsidR="00332CFA">
        <w:rPr>
          <w:rFonts w:asciiTheme="majorBidi" w:hAnsiTheme="majorBidi" w:cstheme="majorBidi"/>
          <w:sz w:val="24"/>
          <w:szCs w:val="24"/>
        </w:rPr>
        <w:t xml:space="preserve"> </w:t>
      </w:r>
      <w:r w:rsidR="00A863E9">
        <w:rPr>
          <w:rFonts w:asciiTheme="majorBidi" w:hAnsiTheme="majorBidi" w:cstheme="majorBidi"/>
          <w:sz w:val="24"/>
          <w:szCs w:val="24"/>
        </w:rPr>
        <w:t>assurer</w:t>
      </w:r>
      <w:r w:rsidR="00332CFA">
        <w:rPr>
          <w:rFonts w:asciiTheme="majorBidi" w:hAnsiTheme="majorBidi" w:cstheme="majorBidi"/>
          <w:sz w:val="24"/>
          <w:szCs w:val="24"/>
        </w:rPr>
        <w:t xml:space="preserve"> </w:t>
      </w:r>
      <w:r w:rsidR="00A863E9">
        <w:rPr>
          <w:rFonts w:asciiTheme="majorBidi" w:hAnsiTheme="majorBidi" w:cstheme="majorBidi"/>
          <w:sz w:val="24"/>
          <w:szCs w:val="24"/>
        </w:rPr>
        <w:t>un</w:t>
      </w:r>
      <w:r w:rsidR="00332CFA">
        <w:rPr>
          <w:rFonts w:asciiTheme="majorBidi" w:hAnsiTheme="majorBidi" w:cstheme="majorBidi"/>
          <w:sz w:val="24"/>
          <w:szCs w:val="24"/>
        </w:rPr>
        <w:t xml:space="preserve"> </w:t>
      </w:r>
      <w:r w:rsidR="00A863E9">
        <w:rPr>
          <w:rFonts w:asciiTheme="majorBidi" w:hAnsiTheme="majorBidi" w:cstheme="majorBidi"/>
          <w:sz w:val="24"/>
          <w:szCs w:val="24"/>
        </w:rPr>
        <w:t>meilleur</w:t>
      </w:r>
      <w:r w:rsidR="00332CFA">
        <w:rPr>
          <w:rFonts w:asciiTheme="majorBidi" w:hAnsiTheme="majorBidi" w:cstheme="majorBidi"/>
          <w:sz w:val="24"/>
          <w:szCs w:val="24"/>
        </w:rPr>
        <w:t xml:space="preserve"> </w:t>
      </w:r>
      <w:r>
        <w:rPr>
          <w:rFonts w:asciiTheme="majorBidi" w:hAnsiTheme="majorBidi" w:cstheme="majorBidi"/>
          <w:sz w:val="24"/>
          <w:szCs w:val="24"/>
        </w:rPr>
        <w:t>assemblage</w:t>
      </w:r>
      <w:r w:rsidR="00332CFA">
        <w:rPr>
          <w:rFonts w:asciiTheme="majorBidi" w:hAnsiTheme="majorBidi" w:cstheme="majorBidi"/>
          <w:sz w:val="24"/>
          <w:szCs w:val="24"/>
        </w:rPr>
        <w:t xml:space="preserve"> </w:t>
      </w:r>
      <w:r w:rsidR="00A863E9">
        <w:rPr>
          <w:rFonts w:asciiTheme="majorBidi" w:hAnsiTheme="majorBidi" w:cstheme="majorBidi"/>
          <w:sz w:val="24"/>
          <w:szCs w:val="24"/>
        </w:rPr>
        <w:t>entre</w:t>
      </w:r>
      <w:r w:rsidR="00332CFA">
        <w:rPr>
          <w:rFonts w:asciiTheme="majorBidi" w:hAnsiTheme="majorBidi" w:cstheme="majorBidi"/>
          <w:sz w:val="24"/>
          <w:szCs w:val="24"/>
        </w:rPr>
        <w:t xml:space="preserve"> </w:t>
      </w:r>
      <w:r w:rsidR="00A863E9">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pièces</w:t>
      </w:r>
      <w:r w:rsidR="00A863E9">
        <w:rPr>
          <w:rFonts w:asciiTheme="majorBidi" w:hAnsiTheme="majorBidi" w:cstheme="majorBidi"/>
          <w:sz w:val="24"/>
          <w:szCs w:val="24"/>
        </w:rPr>
        <w:t>,</w:t>
      </w:r>
      <w:r w:rsidR="00332CFA">
        <w:rPr>
          <w:rFonts w:asciiTheme="majorBidi" w:hAnsiTheme="majorBidi" w:cstheme="majorBidi"/>
          <w:sz w:val="24"/>
          <w:szCs w:val="24"/>
        </w:rPr>
        <w:t xml:space="preserve"> </w:t>
      </w:r>
      <w:r w:rsidR="00A863E9">
        <w:rPr>
          <w:rFonts w:asciiTheme="majorBidi" w:hAnsiTheme="majorBidi" w:cstheme="majorBidi"/>
          <w:sz w:val="24"/>
          <w:szCs w:val="24"/>
        </w:rPr>
        <w:t>et</w:t>
      </w:r>
      <w:r w:rsidR="00332CFA">
        <w:rPr>
          <w:rFonts w:asciiTheme="majorBidi" w:hAnsiTheme="majorBidi" w:cstheme="majorBidi"/>
          <w:sz w:val="24"/>
          <w:szCs w:val="24"/>
        </w:rPr>
        <w:t xml:space="preserve"> </w:t>
      </w:r>
      <w:r w:rsidR="00A863E9">
        <w:rPr>
          <w:rFonts w:asciiTheme="majorBidi" w:hAnsiTheme="majorBidi" w:cstheme="majorBidi"/>
          <w:sz w:val="24"/>
          <w:szCs w:val="24"/>
        </w:rPr>
        <w:t>ça</w:t>
      </w:r>
      <w:r w:rsidR="00332CFA">
        <w:rPr>
          <w:rFonts w:asciiTheme="majorBidi" w:hAnsiTheme="majorBidi" w:cstheme="majorBidi"/>
          <w:sz w:val="24"/>
          <w:szCs w:val="24"/>
        </w:rPr>
        <w:t xml:space="preserve"> </w:t>
      </w:r>
      <w:r w:rsidR="00A863E9">
        <w:rPr>
          <w:rFonts w:asciiTheme="majorBidi" w:hAnsiTheme="majorBidi" w:cstheme="majorBidi"/>
          <w:sz w:val="24"/>
          <w:szCs w:val="24"/>
        </w:rPr>
        <w:t>influe</w:t>
      </w:r>
      <w:r w:rsidR="00332CFA">
        <w:rPr>
          <w:rFonts w:asciiTheme="majorBidi" w:hAnsiTheme="majorBidi" w:cstheme="majorBidi"/>
          <w:sz w:val="24"/>
          <w:szCs w:val="24"/>
        </w:rPr>
        <w:t xml:space="preserve"> </w:t>
      </w:r>
      <w:r w:rsidR="00A863E9">
        <w:rPr>
          <w:rFonts w:asciiTheme="majorBidi" w:hAnsiTheme="majorBidi" w:cstheme="majorBidi"/>
          <w:sz w:val="24"/>
          <w:szCs w:val="24"/>
        </w:rPr>
        <w:t>sur</w:t>
      </w:r>
      <w:r w:rsidR="00332CFA">
        <w:rPr>
          <w:rFonts w:asciiTheme="majorBidi" w:hAnsiTheme="majorBidi" w:cstheme="majorBidi"/>
          <w:sz w:val="24"/>
          <w:szCs w:val="24"/>
        </w:rPr>
        <w:t xml:space="preserve"> </w:t>
      </w:r>
      <w:r w:rsidR="00A863E9">
        <w:rPr>
          <w:rFonts w:asciiTheme="majorBidi" w:hAnsiTheme="majorBidi" w:cstheme="majorBidi"/>
          <w:sz w:val="24"/>
          <w:szCs w:val="24"/>
        </w:rPr>
        <w:t>le</w:t>
      </w:r>
      <w:r w:rsidR="00332CFA">
        <w:rPr>
          <w:rFonts w:asciiTheme="majorBidi" w:hAnsiTheme="majorBidi" w:cstheme="majorBidi"/>
          <w:sz w:val="24"/>
          <w:szCs w:val="24"/>
        </w:rPr>
        <w:t xml:space="preserve"> </w:t>
      </w:r>
      <w:r w:rsidR="00A863E9">
        <w:rPr>
          <w:rFonts w:asciiTheme="majorBidi" w:hAnsiTheme="majorBidi" w:cstheme="majorBidi"/>
          <w:sz w:val="24"/>
          <w:szCs w:val="24"/>
        </w:rPr>
        <w:t>côté</w:t>
      </w:r>
      <w:r w:rsidR="00332CFA">
        <w:rPr>
          <w:rFonts w:asciiTheme="majorBidi" w:hAnsiTheme="majorBidi" w:cstheme="majorBidi"/>
          <w:sz w:val="24"/>
          <w:szCs w:val="24"/>
        </w:rPr>
        <w:t xml:space="preserve"> </w:t>
      </w:r>
      <w:r w:rsidR="00A863E9">
        <w:rPr>
          <w:rFonts w:asciiTheme="majorBidi" w:hAnsiTheme="majorBidi" w:cstheme="majorBidi"/>
          <w:sz w:val="24"/>
          <w:szCs w:val="24"/>
        </w:rPr>
        <w:t>esthétique</w:t>
      </w:r>
      <w:r w:rsidR="00332CFA">
        <w:rPr>
          <w:rFonts w:asciiTheme="majorBidi" w:hAnsiTheme="majorBidi" w:cstheme="majorBidi"/>
          <w:sz w:val="24"/>
          <w:szCs w:val="24"/>
        </w:rPr>
        <w:t xml:space="preserve"> </w:t>
      </w:r>
      <w:r w:rsidR="00A863E9">
        <w:rPr>
          <w:rFonts w:asciiTheme="majorBidi" w:hAnsiTheme="majorBidi" w:cstheme="majorBidi"/>
          <w:sz w:val="24"/>
          <w:szCs w:val="24"/>
        </w:rPr>
        <w:t>et</w:t>
      </w:r>
      <w:r w:rsidR="00332CFA">
        <w:rPr>
          <w:rFonts w:asciiTheme="majorBidi" w:hAnsiTheme="majorBidi" w:cstheme="majorBidi"/>
          <w:sz w:val="24"/>
          <w:szCs w:val="24"/>
        </w:rPr>
        <w:t xml:space="preserve"> </w:t>
      </w:r>
      <w:r w:rsidR="00A863E9">
        <w:rPr>
          <w:rFonts w:asciiTheme="majorBidi" w:hAnsiTheme="majorBidi" w:cstheme="majorBidi"/>
          <w:sz w:val="24"/>
          <w:szCs w:val="24"/>
        </w:rPr>
        <w:t>fonctionnel.</w:t>
      </w:r>
      <w:r w:rsidR="003831D0">
        <w:rPr>
          <w:rFonts w:asciiTheme="majorBidi" w:hAnsiTheme="majorBidi" w:cstheme="majorBidi"/>
          <w:sz w:val="24"/>
          <w:szCs w:val="24"/>
        </w:rPr>
        <w:t xml:space="preserve"> </w:t>
      </w:r>
      <w:r w:rsidR="00A863E9">
        <w:rPr>
          <w:rFonts w:asciiTheme="majorBidi" w:hAnsiTheme="majorBidi" w:cstheme="majorBidi"/>
          <w:sz w:val="24"/>
          <w:szCs w:val="24"/>
        </w:rPr>
        <w:t>Pour</w:t>
      </w:r>
      <w:r w:rsidR="00332CFA">
        <w:rPr>
          <w:rFonts w:asciiTheme="majorBidi" w:hAnsiTheme="majorBidi" w:cstheme="majorBidi"/>
          <w:sz w:val="24"/>
          <w:szCs w:val="24"/>
        </w:rPr>
        <w:t xml:space="preserve"> </w:t>
      </w:r>
      <w:r w:rsidR="00A863E9">
        <w:rPr>
          <w:rFonts w:asciiTheme="majorBidi" w:hAnsiTheme="majorBidi" w:cstheme="majorBidi"/>
          <w:sz w:val="24"/>
          <w:szCs w:val="24"/>
        </w:rPr>
        <w:t>cette</w:t>
      </w:r>
      <w:r w:rsidR="00332CFA">
        <w:rPr>
          <w:rFonts w:asciiTheme="majorBidi" w:hAnsiTheme="majorBidi" w:cstheme="majorBidi"/>
          <w:sz w:val="24"/>
          <w:szCs w:val="24"/>
        </w:rPr>
        <w:t xml:space="preserve"> </w:t>
      </w:r>
      <w:r w:rsidR="00A863E9">
        <w:rPr>
          <w:rFonts w:asciiTheme="majorBidi" w:hAnsiTheme="majorBidi" w:cstheme="majorBidi"/>
          <w:sz w:val="24"/>
          <w:szCs w:val="24"/>
        </w:rPr>
        <w:t>raison</w:t>
      </w:r>
      <w:r w:rsidR="00332CFA">
        <w:rPr>
          <w:rFonts w:asciiTheme="majorBidi" w:hAnsiTheme="majorBidi" w:cstheme="majorBidi"/>
          <w:sz w:val="24"/>
          <w:szCs w:val="24"/>
        </w:rPr>
        <w:t xml:space="preserve"> </w:t>
      </w:r>
      <w:r w:rsidR="00A863E9">
        <w:rPr>
          <w:rFonts w:asciiTheme="majorBidi" w:hAnsiTheme="majorBidi" w:cstheme="majorBidi"/>
          <w:sz w:val="24"/>
          <w:szCs w:val="24"/>
        </w:rPr>
        <w:t>on</w:t>
      </w:r>
      <w:r w:rsidR="00332CFA">
        <w:rPr>
          <w:rFonts w:asciiTheme="majorBidi" w:hAnsiTheme="majorBidi" w:cstheme="majorBidi"/>
          <w:sz w:val="24"/>
          <w:szCs w:val="24"/>
        </w:rPr>
        <w:t xml:space="preserve"> </w:t>
      </w:r>
      <w:r w:rsidR="00A863E9">
        <w:rPr>
          <w:rFonts w:asciiTheme="majorBidi" w:hAnsiTheme="majorBidi" w:cstheme="majorBidi"/>
          <w:sz w:val="24"/>
          <w:szCs w:val="24"/>
        </w:rPr>
        <w:t>a</w:t>
      </w:r>
      <w:r w:rsidR="00332CFA">
        <w:rPr>
          <w:rFonts w:asciiTheme="majorBidi" w:hAnsiTheme="majorBidi" w:cstheme="majorBidi"/>
          <w:sz w:val="24"/>
          <w:szCs w:val="24"/>
        </w:rPr>
        <w:t xml:space="preserve"> </w:t>
      </w:r>
      <w:r w:rsidR="00A863E9">
        <w:rPr>
          <w:rFonts w:asciiTheme="majorBidi" w:hAnsiTheme="majorBidi" w:cstheme="majorBidi"/>
          <w:sz w:val="24"/>
          <w:szCs w:val="24"/>
        </w:rPr>
        <w:t>choisi</w:t>
      </w:r>
      <w:r w:rsidR="00332CFA">
        <w:rPr>
          <w:rFonts w:asciiTheme="majorBidi" w:hAnsiTheme="majorBidi" w:cstheme="majorBidi"/>
          <w:sz w:val="24"/>
          <w:szCs w:val="24"/>
        </w:rPr>
        <w:t xml:space="preserve"> </w:t>
      </w:r>
      <w:r w:rsidR="00A863E9">
        <w:rPr>
          <w:rFonts w:asciiTheme="majorBidi" w:hAnsiTheme="majorBidi" w:cstheme="majorBidi"/>
          <w:sz w:val="24"/>
          <w:szCs w:val="24"/>
        </w:rPr>
        <w:t>deux</w:t>
      </w:r>
      <w:r w:rsidR="00332CFA">
        <w:rPr>
          <w:rFonts w:asciiTheme="majorBidi" w:hAnsiTheme="majorBidi" w:cstheme="majorBidi"/>
          <w:sz w:val="24"/>
          <w:szCs w:val="24"/>
        </w:rPr>
        <w:t xml:space="preserve"> </w:t>
      </w:r>
      <w:r w:rsidR="00A863E9">
        <w:rPr>
          <w:rFonts w:asciiTheme="majorBidi" w:hAnsiTheme="majorBidi" w:cstheme="majorBidi"/>
          <w:sz w:val="24"/>
          <w:szCs w:val="24"/>
        </w:rPr>
        <w:t>bandeaux</w:t>
      </w:r>
      <w:r w:rsidR="00332CFA">
        <w:rPr>
          <w:rFonts w:asciiTheme="majorBidi" w:hAnsiTheme="majorBidi" w:cstheme="majorBidi"/>
          <w:sz w:val="24"/>
          <w:szCs w:val="24"/>
        </w:rPr>
        <w:t xml:space="preserve"> </w:t>
      </w:r>
      <w:r w:rsidR="00A863E9">
        <w:rPr>
          <w:rFonts w:asciiTheme="majorBidi" w:hAnsiTheme="majorBidi" w:cstheme="majorBidi"/>
          <w:sz w:val="24"/>
          <w:szCs w:val="24"/>
        </w:rPr>
        <w:t>et</w:t>
      </w:r>
      <w:r w:rsidR="00332CFA">
        <w:rPr>
          <w:rFonts w:asciiTheme="majorBidi" w:hAnsiTheme="majorBidi" w:cstheme="majorBidi"/>
          <w:sz w:val="24"/>
          <w:szCs w:val="24"/>
        </w:rPr>
        <w:t xml:space="preserve"> </w:t>
      </w:r>
      <w:r w:rsidR="00A863E9">
        <w:rPr>
          <w:rFonts w:asciiTheme="majorBidi" w:hAnsiTheme="majorBidi" w:cstheme="majorBidi"/>
          <w:sz w:val="24"/>
          <w:szCs w:val="24"/>
        </w:rPr>
        <w:t>on</w:t>
      </w:r>
      <w:r w:rsidR="00332CFA">
        <w:rPr>
          <w:rFonts w:asciiTheme="majorBidi" w:hAnsiTheme="majorBidi" w:cstheme="majorBidi"/>
          <w:sz w:val="24"/>
          <w:szCs w:val="24"/>
        </w:rPr>
        <w:t xml:space="preserve"> </w:t>
      </w:r>
      <w:r w:rsidR="00A863E9">
        <w:rPr>
          <w:rFonts w:asciiTheme="majorBidi" w:hAnsiTheme="majorBidi" w:cstheme="majorBidi"/>
          <w:sz w:val="24"/>
          <w:szCs w:val="24"/>
        </w:rPr>
        <w:t>a</w:t>
      </w:r>
      <w:r w:rsidR="00332CFA">
        <w:rPr>
          <w:rFonts w:asciiTheme="majorBidi" w:hAnsiTheme="majorBidi" w:cstheme="majorBidi"/>
          <w:sz w:val="24"/>
          <w:szCs w:val="24"/>
        </w:rPr>
        <w:t xml:space="preserve"> </w:t>
      </w:r>
      <w:r w:rsidR="00A863E9">
        <w:rPr>
          <w:rFonts w:asciiTheme="majorBidi" w:hAnsiTheme="majorBidi" w:cstheme="majorBidi"/>
          <w:sz w:val="24"/>
          <w:szCs w:val="24"/>
        </w:rPr>
        <w:t>mesuré</w:t>
      </w:r>
      <w:r w:rsidR="00332CFA">
        <w:rPr>
          <w:rFonts w:asciiTheme="majorBidi" w:hAnsiTheme="majorBidi" w:cstheme="majorBidi"/>
          <w:sz w:val="24"/>
          <w:szCs w:val="24"/>
        </w:rPr>
        <w:t xml:space="preserve"> </w:t>
      </w:r>
      <w:r w:rsidR="00A863E9">
        <w:rPr>
          <w:rFonts w:asciiTheme="majorBidi" w:hAnsiTheme="majorBidi" w:cstheme="majorBidi"/>
          <w:sz w:val="24"/>
          <w:szCs w:val="24"/>
        </w:rPr>
        <w:t>le</w:t>
      </w:r>
      <w:r w:rsidR="00332CFA">
        <w:rPr>
          <w:rFonts w:asciiTheme="majorBidi" w:hAnsiTheme="majorBidi" w:cstheme="majorBidi"/>
          <w:sz w:val="24"/>
          <w:szCs w:val="24"/>
        </w:rPr>
        <w:t xml:space="preserve"> </w:t>
      </w:r>
      <w:r w:rsidR="00A863E9">
        <w:rPr>
          <w:rFonts w:asciiTheme="majorBidi" w:hAnsiTheme="majorBidi" w:cstheme="majorBidi"/>
          <w:sz w:val="24"/>
          <w:szCs w:val="24"/>
        </w:rPr>
        <w:t>diamètre</w:t>
      </w:r>
      <w:r w:rsidR="00332CFA">
        <w:rPr>
          <w:rFonts w:asciiTheme="majorBidi" w:hAnsiTheme="majorBidi" w:cstheme="majorBidi"/>
          <w:sz w:val="24"/>
          <w:szCs w:val="24"/>
        </w:rPr>
        <w:t xml:space="preserve"> </w:t>
      </w:r>
      <w:r w:rsidR="00A863E9">
        <w:rPr>
          <w:rFonts w:asciiTheme="majorBidi" w:hAnsiTheme="majorBidi" w:cstheme="majorBidi"/>
          <w:sz w:val="24"/>
          <w:szCs w:val="24"/>
        </w:rPr>
        <w:t>de</w:t>
      </w:r>
      <w:r w:rsidR="00332CFA">
        <w:rPr>
          <w:rFonts w:asciiTheme="majorBidi" w:hAnsiTheme="majorBidi" w:cstheme="majorBidi"/>
          <w:sz w:val="24"/>
          <w:szCs w:val="24"/>
        </w:rPr>
        <w:t xml:space="preserve"> </w:t>
      </w:r>
      <w:r w:rsidR="00A863E9">
        <w:rPr>
          <w:rFonts w:asciiTheme="majorBidi" w:hAnsiTheme="majorBidi" w:cstheme="majorBidi"/>
          <w:sz w:val="24"/>
          <w:szCs w:val="24"/>
        </w:rPr>
        <w:t>chacun,</w:t>
      </w:r>
      <w:r w:rsidR="00332CFA">
        <w:rPr>
          <w:rFonts w:asciiTheme="majorBidi" w:hAnsiTheme="majorBidi" w:cstheme="majorBidi"/>
          <w:sz w:val="24"/>
          <w:szCs w:val="24"/>
        </w:rPr>
        <w:t xml:space="preserve"> </w:t>
      </w:r>
      <w:r w:rsidR="00A863E9">
        <w:rPr>
          <w:rFonts w:asciiTheme="majorBidi" w:hAnsiTheme="majorBidi" w:cstheme="majorBidi"/>
          <w:sz w:val="24"/>
          <w:szCs w:val="24"/>
        </w:rPr>
        <w:t>ensuite</w:t>
      </w:r>
      <w:r w:rsidR="00332CFA">
        <w:rPr>
          <w:rFonts w:asciiTheme="majorBidi" w:hAnsiTheme="majorBidi" w:cstheme="majorBidi"/>
          <w:sz w:val="24"/>
          <w:szCs w:val="24"/>
        </w:rPr>
        <w:t xml:space="preserve"> </w:t>
      </w:r>
      <w:r w:rsidR="00A863E9">
        <w:rPr>
          <w:rFonts w:asciiTheme="majorBidi" w:hAnsiTheme="majorBidi" w:cstheme="majorBidi"/>
          <w:sz w:val="24"/>
          <w:szCs w:val="24"/>
        </w:rPr>
        <w:t>on</w:t>
      </w:r>
      <w:r w:rsidR="00332CFA">
        <w:rPr>
          <w:rFonts w:asciiTheme="majorBidi" w:hAnsiTheme="majorBidi" w:cstheme="majorBidi"/>
          <w:sz w:val="24"/>
          <w:szCs w:val="24"/>
        </w:rPr>
        <w:t xml:space="preserve"> </w:t>
      </w:r>
      <w:r w:rsidR="00A863E9">
        <w:rPr>
          <w:rFonts w:asciiTheme="majorBidi" w:hAnsiTheme="majorBidi" w:cstheme="majorBidi"/>
          <w:sz w:val="24"/>
          <w:szCs w:val="24"/>
        </w:rPr>
        <w:t>a</w:t>
      </w:r>
      <w:r w:rsidR="00332CFA">
        <w:rPr>
          <w:rFonts w:asciiTheme="majorBidi" w:hAnsiTheme="majorBidi" w:cstheme="majorBidi"/>
          <w:sz w:val="24"/>
          <w:szCs w:val="24"/>
        </w:rPr>
        <w:t xml:space="preserve"> </w:t>
      </w:r>
      <w:r w:rsidR="00A863E9">
        <w:rPr>
          <w:rFonts w:asciiTheme="majorBidi" w:hAnsiTheme="majorBidi" w:cstheme="majorBidi"/>
          <w:sz w:val="24"/>
          <w:szCs w:val="24"/>
        </w:rPr>
        <w:t>mesuré</w:t>
      </w:r>
      <w:r w:rsidR="00332CFA">
        <w:rPr>
          <w:rFonts w:asciiTheme="majorBidi" w:hAnsiTheme="majorBidi" w:cstheme="majorBidi"/>
          <w:sz w:val="24"/>
          <w:szCs w:val="24"/>
        </w:rPr>
        <w:t xml:space="preserve"> </w:t>
      </w:r>
      <w:r w:rsidR="00A863E9">
        <w:rPr>
          <w:rFonts w:asciiTheme="majorBidi" w:hAnsiTheme="majorBidi" w:cstheme="majorBidi"/>
          <w:sz w:val="24"/>
          <w:szCs w:val="24"/>
        </w:rPr>
        <w:t>le</w:t>
      </w:r>
      <w:r w:rsidR="00332CFA">
        <w:rPr>
          <w:rFonts w:asciiTheme="majorBidi" w:hAnsiTheme="majorBidi" w:cstheme="majorBidi"/>
          <w:sz w:val="24"/>
          <w:szCs w:val="24"/>
        </w:rPr>
        <w:t xml:space="preserve"> </w:t>
      </w:r>
      <w:r w:rsidR="00A863E9" w:rsidRPr="00347B83">
        <w:rPr>
          <w:rFonts w:asciiTheme="majorBidi" w:hAnsiTheme="majorBidi" w:cstheme="majorBidi"/>
          <w:sz w:val="24"/>
          <w:szCs w:val="24"/>
        </w:rPr>
        <w:t>diamètre</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d</w:t>
      </w:r>
      <w:r w:rsidR="003831D0" w:rsidRPr="00347B83">
        <w:rPr>
          <w:rFonts w:asciiTheme="majorBidi" w:hAnsiTheme="majorBidi" w:cstheme="majorBidi"/>
          <w:sz w:val="24"/>
          <w:szCs w:val="24"/>
        </w:rPr>
        <w:t>e la</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vitre</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qui</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doit</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être</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assemblé</w:t>
      </w:r>
      <w:r w:rsidR="003831D0" w:rsidRPr="00347B83">
        <w:rPr>
          <w:rFonts w:asciiTheme="majorBidi" w:hAnsiTheme="majorBidi" w:cstheme="majorBidi"/>
          <w:sz w:val="24"/>
          <w:szCs w:val="24"/>
        </w:rPr>
        <w:t>e</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avec</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l’un</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de</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ces</w:t>
      </w:r>
      <w:r w:rsidR="00332CFA" w:rsidRPr="00347B83">
        <w:rPr>
          <w:rFonts w:asciiTheme="majorBidi" w:hAnsiTheme="majorBidi" w:cstheme="majorBidi"/>
          <w:sz w:val="24"/>
          <w:szCs w:val="24"/>
        </w:rPr>
        <w:t xml:space="preserve"> </w:t>
      </w:r>
      <w:r w:rsidR="00A863E9" w:rsidRPr="00347B83">
        <w:rPr>
          <w:rFonts w:asciiTheme="majorBidi" w:hAnsiTheme="majorBidi" w:cstheme="majorBidi"/>
          <w:sz w:val="24"/>
          <w:szCs w:val="24"/>
        </w:rPr>
        <w:t>bandeaux.</w:t>
      </w:r>
    </w:p>
    <w:p w14:paraId="03F786DE" w14:textId="4033EFCA" w:rsidR="004C0F76" w:rsidRPr="00060EDC" w:rsidRDefault="003831D0" w:rsidP="003831D0">
      <w:pPr>
        <w:spacing w:after="0" w:line="360" w:lineRule="auto"/>
        <w:jc w:val="both"/>
        <w:rPr>
          <w:rFonts w:asciiTheme="majorBidi" w:hAnsiTheme="majorBidi" w:cstheme="majorBidi"/>
          <w:sz w:val="24"/>
          <w:szCs w:val="24"/>
        </w:rPr>
      </w:pPr>
      <w:r w:rsidRPr="00347B83">
        <w:rPr>
          <w:rFonts w:asciiTheme="majorBidi" w:hAnsiTheme="majorBidi" w:cstheme="majorBidi"/>
          <w:sz w:val="24"/>
          <w:szCs w:val="24"/>
        </w:rPr>
        <w:t>On a</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utilisé</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que</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le</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pied</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à</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coulisse</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pour</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mesurer</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les</w:t>
      </w:r>
      <w:r w:rsidR="00332CFA" w:rsidRPr="00347B83">
        <w:rPr>
          <w:rFonts w:asciiTheme="majorBidi" w:hAnsiTheme="majorBidi" w:cstheme="majorBidi"/>
          <w:sz w:val="24"/>
          <w:szCs w:val="24"/>
        </w:rPr>
        <w:t xml:space="preserve"> </w:t>
      </w:r>
      <w:r w:rsidR="004C0F76" w:rsidRPr="00347B83">
        <w:rPr>
          <w:rFonts w:asciiTheme="majorBidi" w:hAnsiTheme="majorBidi" w:cstheme="majorBidi"/>
          <w:sz w:val="24"/>
          <w:szCs w:val="24"/>
        </w:rPr>
        <w:t>diamètres</w:t>
      </w:r>
      <w:r w:rsidR="00A835BF" w:rsidRPr="00347B83">
        <w:rPr>
          <w:rFonts w:asciiTheme="majorBidi" w:hAnsiTheme="majorBidi" w:cstheme="majorBidi"/>
          <w:sz w:val="24"/>
          <w:szCs w:val="24"/>
        </w:rPr>
        <w:t xml:space="preserve"> du bandeau et d</w:t>
      </w:r>
      <w:r w:rsidRPr="00347B83">
        <w:rPr>
          <w:rFonts w:asciiTheme="majorBidi" w:hAnsiTheme="majorBidi" w:cstheme="majorBidi"/>
          <w:sz w:val="24"/>
          <w:szCs w:val="24"/>
        </w:rPr>
        <w:t>e la</w:t>
      </w:r>
      <w:r w:rsidR="00A835BF" w:rsidRPr="00347B83">
        <w:rPr>
          <w:rFonts w:asciiTheme="majorBidi" w:hAnsiTheme="majorBidi" w:cstheme="majorBidi"/>
          <w:sz w:val="24"/>
          <w:szCs w:val="24"/>
        </w:rPr>
        <w:t xml:space="preserve"> vitre</w:t>
      </w:r>
      <w:r w:rsidR="004C0F76">
        <w:rPr>
          <w:rFonts w:asciiTheme="majorBidi" w:hAnsiTheme="majorBidi" w:cstheme="majorBidi"/>
          <w:sz w:val="24"/>
          <w:szCs w:val="24"/>
        </w:rPr>
        <w:t>.</w:t>
      </w:r>
      <w:r w:rsidR="00332CFA">
        <w:rPr>
          <w:rFonts w:asciiTheme="majorBidi" w:hAnsiTheme="majorBidi" w:cstheme="majorBidi"/>
          <w:sz w:val="24"/>
          <w:szCs w:val="24"/>
        </w:rPr>
        <w:t xml:space="preserve"> </w:t>
      </w:r>
    </w:p>
    <w:tbl>
      <w:tblPr>
        <w:tblStyle w:val="Grilledutableau"/>
        <w:tblW w:w="0" w:type="auto"/>
        <w:tblLook w:val="04A0" w:firstRow="1" w:lastRow="0" w:firstColumn="1" w:lastColumn="0" w:noHBand="0" w:noVBand="1"/>
      </w:tblPr>
      <w:tblGrid>
        <w:gridCol w:w="9060"/>
      </w:tblGrid>
      <w:tr w:rsidR="00BA030D" w14:paraId="03FA7859" w14:textId="77777777" w:rsidTr="00BA030D">
        <w:tc>
          <w:tcPr>
            <w:tcW w:w="9060" w:type="dxa"/>
          </w:tcPr>
          <w:p w14:paraId="48EE95ED" w14:textId="6226DE90" w:rsidR="00BA030D" w:rsidRDefault="006939E1" w:rsidP="00A835BF">
            <w:r>
              <w:rPr>
                <w:rFonts w:asciiTheme="majorBidi" w:hAnsiTheme="majorBidi" w:cstheme="majorBidi"/>
                <w:noProof/>
                <w:sz w:val="24"/>
                <w:szCs w:val="24"/>
                <w:lang w:eastAsia="fr-FR"/>
              </w:rPr>
              <mc:AlternateContent>
                <mc:Choice Requires="wps">
                  <w:drawing>
                    <wp:anchor distT="0" distB="0" distL="114300" distR="114300" simplePos="0" relativeHeight="251751424" behindDoc="0" locked="0" layoutInCell="1" allowOverlap="1" wp14:anchorId="757C3D1F" wp14:editId="444FA74E">
                      <wp:simplePos x="0" y="0"/>
                      <wp:positionH relativeFrom="column">
                        <wp:posOffset>2943434</wp:posOffset>
                      </wp:positionH>
                      <wp:positionV relativeFrom="paragraph">
                        <wp:posOffset>505018</wp:posOffset>
                      </wp:positionV>
                      <wp:extent cx="355439" cy="150463"/>
                      <wp:effectExtent l="38100" t="0" r="26035" b="59690"/>
                      <wp:wrapNone/>
                      <wp:docPr id="249" name="Connecteur droit avec flèche 249"/>
                      <wp:cNvGraphicFramePr/>
                      <a:graphic xmlns:a="http://schemas.openxmlformats.org/drawingml/2006/main">
                        <a:graphicData uri="http://schemas.microsoft.com/office/word/2010/wordprocessingShape">
                          <wps:wsp>
                            <wps:cNvCnPr/>
                            <wps:spPr>
                              <a:xfrm flipH="1">
                                <a:off x="0" y="0"/>
                                <a:ext cx="355439" cy="1504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2682B" id="Connecteur droit avec flèche 249" o:spid="_x0000_s1026" type="#_x0000_t32" style="position:absolute;margin-left:231.75pt;margin-top:39.75pt;width:28pt;height:11.8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" strokecolor="#5b9bd5 [3204]" strokeweight=".5pt">
                      <v:stroke endarrow="block" joinstyle="miter"/>
                    </v:shape>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749376" behindDoc="0" locked="0" layoutInCell="1" allowOverlap="1" wp14:anchorId="64C97754" wp14:editId="207DA844">
                      <wp:simplePos x="0" y="0"/>
                      <wp:positionH relativeFrom="column">
                        <wp:posOffset>3315970</wp:posOffset>
                      </wp:positionH>
                      <wp:positionV relativeFrom="paragraph">
                        <wp:posOffset>394898</wp:posOffset>
                      </wp:positionV>
                      <wp:extent cx="827405" cy="294640"/>
                      <wp:effectExtent l="0" t="0" r="10795" b="10160"/>
                      <wp:wrapNone/>
                      <wp:docPr id="41" name="Zone de texte 41"/>
                      <wp:cNvGraphicFramePr/>
                      <a:graphic xmlns:a="http://schemas.openxmlformats.org/drawingml/2006/main">
                        <a:graphicData uri="http://schemas.microsoft.com/office/word/2010/wordprocessingShape">
                          <wps:wsp>
                            <wps:cNvSpPr txBox="1"/>
                            <wps:spPr>
                              <a:xfrm>
                                <a:off x="0" y="0"/>
                                <a:ext cx="827405" cy="294640"/>
                              </a:xfrm>
                              <a:prstGeom prst="rect">
                                <a:avLst/>
                              </a:prstGeom>
                              <a:solidFill>
                                <a:schemeClr val="lt1"/>
                              </a:solidFill>
                              <a:ln w="6350">
                                <a:solidFill>
                                  <a:prstClr val="black"/>
                                </a:solidFill>
                              </a:ln>
                            </wps:spPr>
                            <wps:txbx>
                              <w:txbxContent>
                                <w:p w14:paraId="3E4FE74E" w14:textId="5948F6D2" w:rsidR="00F65782" w:rsidRDefault="00F65782">
                                  <w:r w:rsidRPr="006939E1">
                                    <w:rPr>
                                      <w:noProof/>
                                      <w:lang w:eastAsia="fr-FR"/>
                                    </w:rPr>
                                    <w:drawing>
                                      <wp:inline distT="0" distB="0" distL="0" distR="0" wp14:anchorId="5C16A723" wp14:editId="410AE03A">
                                        <wp:extent cx="673735" cy="248920"/>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3735" cy="248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7754" id="Zone de texte 41" o:spid="_x0000_s1048" type="#_x0000_t202" style="position:absolute;margin-left:261.1pt;margin-top:31.1pt;width:65.15pt;height:2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AZOwIAAIMEAAAOAAAAZHJzL2Uyb0RvYy54bWysVE1v2zAMvQ/YfxB0X+x4Sdo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" fillcolor="white [3201]" strokeweight=".5pt">
                      <v:textbox>
                        <w:txbxContent>
                          <w:p w14:paraId="3E4FE74E" w14:textId="5948F6D2" w:rsidR="00F65782" w:rsidRDefault="00F65782">
                            <w:r w:rsidRPr="006939E1">
                              <w:rPr>
                                <w:noProof/>
                                <w:lang w:eastAsia="fr-FR"/>
                              </w:rPr>
                              <w:drawing>
                                <wp:inline distT="0" distB="0" distL="0" distR="0" wp14:anchorId="5C16A723" wp14:editId="410AE03A">
                                  <wp:extent cx="673735" cy="248920"/>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3735" cy="248920"/>
                                          </a:xfrm>
                                          <a:prstGeom prst="rect">
                                            <a:avLst/>
                                          </a:prstGeom>
                                          <a:noFill/>
                                          <a:ln>
                                            <a:noFill/>
                                          </a:ln>
                                        </pic:spPr>
                                      </pic:pic>
                                    </a:graphicData>
                                  </a:graphic>
                                </wp:inline>
                              </w:drawing>
                            </w:r>
                          </w:p>
                        </w:txbxContent>
                      </v:textbox>
                    </v:shape>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753472" behindDoc="0" locked="0" layoutInCell="1" allowOverlap="1" wp14:anchorId="27140D31" wp14:editId="083527C9">
                      <wp:simplePos x="0" y="0"/>
                      <wp:positionH relativeFrom="column">
                        <wp:posOffset>2731135</wp:posOffset>
                      </wp:positionH>
                      <wp:positionV relativeFrom="paragraph">
                        <wp:posOffset>646358</wp:posOffset>
                      </wp:positionV>
                      <wp:extent cx="457200" cy="17362"/>
                      <wp:effectExtent l="38100" t="76200" r="0" b="97155"/>
                      <wp:wrapNone/>
                      <wp:docPr id="251" name="Connecteur droit avec flèche 251"/>
                      <wp:cNvGraphicFramePr/>
                      <a:graphic xmlns:a="http://schemas.openxmlformats.org/drawingml/2006/main">
                        <a:graphicData uri="http://schemas.microsoft.com/office/word/2010/wordprocessingShape">
                          <wps:wsp>
                            <wps:cNvCnPr/>
                            <wps:spPr>
                              <a:xfrm flipV="1">
                                <a:off x="0" y="0"/>
                                <a:ext cx="457200" cy="1736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4D3A48" id="Connecteur droit avec flèche 251" o:spid="_x0000_s1026" type="#_x0000_t32" style="position:absolute;margin-left:215.05pt;margin-top:50.9pt;width:36pt;height:1.3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" strokecolor="#5b9bd5 [3204]" strokeweight=".5pt">
                      <v:stroke startarrow="block" endarrow="block" joinstyle="miter"/>
                    </v:shape>
                  </w:pict>
                </mc:Fallback>
              </mc:AlternateContent>
            </w:r>
            <w:r>
              <w:rPr>
                <w:rFonts w:asciiTheme="majorBidi" w:hAnsiTheme="majorBidi" w:cstheme="majorBidi"/>
                <w:noProof/>
                <w:sz w:val="24"/>
                <w:szCs w:val="24"/>
                <w:lang w:eastAsia="fr-FR"/>
              </w:rPr>
              <w:t xml:space="preserve"> </w:t>
            </w:r>
            <w:r w:rsidR="00BA030D" w:rsidRPr="004C0F76">
              <w:rPr>
                <w:rFonts w:asciiTheme="majorBidi" w:hAnsiTheme="majorBidi" w:cstheme="majorBidi"/>
                <w:noProof/>
                <w:sz w:val="24"/>
                <w:szCs w:val="24"/>
                <w:lang w:eastAsia="fr-FR"/>
              </w:rPr>
              <w:drawing>
                <wp:inline distT="0" distB="0" distL="0" distR="0" wp14:anchorId="21166236" wp14:editId="582CD01F">
                  <wp:extent cx="5759450" cy="9906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990600"/>
                          </a:xfrm>
                          <a:prstGeom prst="rect">
                            <a:avLst/>
                          </a:prstGeom>
                        </pic:spPr>
                      </pic:pic>
                    </a:graphicData>
                  </a:graphic>
                </wp:inline>
              </w:drawing>
            </w:r>
          </w:p>
        </w:tc>
      </w:tr>
      <w:tr w:rsidR="00BA030D" w14:paraId="621500EE" w14:textId="77777777" w:rsidTr="00BA030D">
        <w:tc>
          <w:tcPr>
            <w:tcW w:w="9060" w:type="dxa"/>
          </w:tcPr>
          <w:p w14:paraId="3AE79A3E" w14:textId="77319FB5" w:rsidR="00BA030D" w:rsidRPr="00060EDC" w:rsidRDefault="00060EDC">
            <w:pPr>
              <w:pStyle w:val="Paragraphedeliste"/>
              <w:numPr>
                <w:ilvl w:val="0"/>
                <w:numId w:val="25"/>
              </w:numPr>
              <w:jc w:val="center"/>
              <w:rPr>
                <w:rFonts w:asciiTheme="majorBidi" w:hAnsiTheme="majorBidi" w:cstheme="majorBidi"/>
              </w:rPr>
            </w:pPr>
            <w:r w:rsidRPr="00060EDC">
              <w:rPr>
                <w:rFonts w:asciiTheme="majorBidi" w:hAnsiTheme="majorBidi" w:cstheme="majorBidi"/>
                <w:sz w:val="24"/>
                <w:szCs w:val="24"/>
              </w:rPr>
              <w:t>Bandeau 1</w:t>
            </w:r>
          </w:p>
        </w:tc>
      </w:tr>
      <w:tr w:rsidR="00BA030D" w14:paraId="379E782A" w14:textId="77777777" w:rsidTr="00BA030D">
        <w:tc>
          <w:tcPr>
            <w:tcW w:w="9060" w:type="dxa"/>
          </w:tcPr>
          <w:p w14:paraId="5AD1A471" w14:textId="46146914" w:rsidR="00BA030D" w:rsidRDefault="00060EDC" w:rsidP="00A835BF">
            <w:r>
              <w:rPr>
                <w:rFonts w:asciiTheme="majorBidi" w:hAnsiTheme="majorBidi" w:cstheme="majorBidi"/>
                <w:noProof/>
                <w:sz w:val="24"/>
                <w:szCs w:val="24"/>
                <w:lang w:eastAsia="fr-FR"/>
              </w:rPr>
              <mc:AlternateContent>
                <mc:Choice Requires="wps">
                  <w:drawing>
                    <wp:anchor distT="0" distB="0" distL="114300" distR="114300" simplePos="0" relativeHeight="251754496" behindDoc="0" locked="0" layoutInCell="1" allowOverlap="1" wp14:anchorId="6A523F84" wp14:editId="1B36F649">
                      <wp:simplePos x="0" y="0"/>
                      <wp:positionH relativeFrom="column">
                        <wp:posOffset>2778011</wp:posOffset>
                      </wp:positionH>
                      <wp:positionV relativeFrom="paragraph">
                        <wp:posOffset>432435</wp:posOffset>
                      </wp:positionV>
                      <wp:extent cx="434051" cy="64384"/>
                      <wp:effectExtent l="0" t="57150" r="61595" b="88265"/>
                      <wp:wrapNone/>
                      <wp:docPr id="252" name="Connecteur droit avec flèche 252"/>
                      <wp:cNvGraphicFramePr/>
                      <a:graphic xmlns:a="http://schemas.openxmlformats.org/drawingml/2006/main">
                        <a:graphicData uri="http://schemas.microsoft.com/office/word/2010/wordprocessingShape">
                          <wps:wsp>
                            <wps:cNvCnPr/>
                            <wps:spPr>
                              <a:xfrm>
                                <a:off x="0" y="0"/>
                                <a:ext cx="434051" cy="6438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ECED5" id="Connecteur droit avec flèche 252" o:spid="_x0000_s1026" type="#_x0000_t32" style="position:absolute;margin-left:218.75pt;margin-top:34.05pt;width:34.2pt;height:5.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" strokecolor="#5b9bd5 [3204]" strokeweight=".5pt">
                      <v:stroke startarrow="block" endarrow="block" joinstyle="miter"/>
                    </v:shape>
                  </w:pict>
                </mc:Fallback>
              </mc:AlternateContent>
            </w:r>
            <w:r w:rsidR="006939E1">
              <w:rPr>
                <w:rFonts w:asciiTheme="majorBidi" w:hAnsiTheme="majorBidi" w:cstheme="majorBidi"/>
                <w:noProof/>
                <w:sz w:val="24"/>
                <w:szCs w:val="24"/>
                <w:lang w:eastAsia="fr-FR"/>
              </w:rPr>
              <mc:AlternateContent>
                <mc:Choice Requires="wps">
                  <w:drawing>
                    <wp:anchor distT="0" distB="0" distL="114300" distR="114300" simplePos="0" relativeHeight="251750400" behindDoc="0" locked="0" layoutInCell="1" allowOverlap="1" wp14:anchorId="19D7105A" wp14:editId="6FAC3A5A">
                      <wp:simplePos x="0" y="0"/>
                      <wp:positionH relativeFrom="column">
                        <wp:posOffset>3529965</wp:posOffset>
                      </wp:positionH>
                      <wp:positionV relativeFrom="paragraph">
                        <wp:posOffset>173427</wp:posOffset>
                      </wp:positionV>
                      <wp:extent cx="1000760" cy="266065"/>
                      <wp:effectExtent l="0" t="0" r="27940" b="19685"/>
                      <wp:wrapNone/>
                      <wp:docPr id="247" name="Zone de texte 247"/>
                      <wp:cNvGraphicFramePr/>
                      <a:graphic xmlns:a="http://schemas.openxmlformats.org/drawingml/2006/main">
                        <a:graphicData uri="http://schemas.microsoft.com/office/word/2010/wordprocessingShape">
                          <wps:wsp>
                            <wps:cNvSpPr txBox="1"/>
                            <wps:spPr>
                              <a:xfrm>
                                <a:off x="0" y="0"/>
                                <a:ext cx="1000760" cy="266065"/>
                              </a:xfrm>
                              <a:prstGeom prst="rect">
                                <a:avLst/>
                              </a:prstGeom>
                              <a:solidFill>
                                <a:schemeClr val="lt1"/>
                              </a:solidFill>
                              <a:ln w="6350">
                                <a:solidFill>
                                  <a:prstClr val="black"/>
                                </a:solidFill>
                              </a:ln>
                            </wps:spPr>
                            <wps:txbx>
                              <w:txbxContent>
                                <w:p w14:paraId="1834A900" w14:textId="0284AF0C" w:rsidR="00F65782" w:rsidRDefault="00F65782">
                                  <w:r w:rsidRPr="006939E1">
                                    <w:rPr>
                                      <w:noProof/>
                                      <w:lang w:eastAsia="fr-FR"/>
                                    </w:rPr>
                                    <w:drawing>
                                      <wp:inline distT="0" distB="0" distL="0" distR="0" wp14:anchorId="373C05F3" wp14:editId="0AFEECF2">
                                        <wp:extent cx="673735" cy="24892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3735" cy="248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7105A" id="Zone de texte 247" o:spid="_x0000_s1049" type="#_x0000_t202" style="position:absolute;margin-left:277.95pt;margin-top:13.65pt;width:78.8pt;height:20.9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DpOwIAAIQ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" fillcolor="white [3201]" strokeweight=".5pt">
                      <v:textbox>
                        <w:txbxContent>
                          <w:p w14:paraId="1834A900" w14:textId="0284AF0C" w:rsidR="00F65782" w:rsidRDefault="00F65782">
                            <w:r w:rsidRPr="006939E1">
                              <w:rPr>
                                <w:noProof/>
                                <w:lang w:eastAsia="fr-FR"/>
                              </w:rPr>
                              <w:drawing>
                                <wp:inline distT="0" distB="0" distL="0" distR="0" wp14:anchorId="373C05F3" wp14:editId="0AFEECF2">
                                  <wp:extent cx="673735" cy="24892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3735" cy="248920"/>
                                          </a:xfrm>
                                          <a:prstGeom prst="rect">
                                            <a:avLst/>
                                          </a:prstGeom>
                                          <a:noFill/>
                                          <a:ln>
                                            <a:noFill/>
                                          </a:ln>
                                        </pic:spPr>
                                      </pic:pic>
                                    </a:graphicData>
                                  </a:graphic>
                                </wp:inline>
                              </w:drawing>
                            </w:r>
                          </w:p>
                        </w:txbxContent>
                      </v:textbox>
                    </v:shape>
                  </w:pict>
                </mc:Fallback>
              </mc:AlternateContent>
            </w:r>
            <w:r w:rsidR="006939E1">
              <w:rPr>
                <w:rFonts w:asciiTheme="majorBidi" w:hAnsiTheme="majorBidi" w:cstheme="majorBidi"/>
                <w:noProof/>
                <w:sz w:val="24"/>
                <w:szCs w:val="24"/>
                <w:lang w:eastAsia="fr-FR"/>
              </w:rPr>
              <mc:AlternateContent>
                <mc:Choice Requires="wps">
                  <w:drawing>
                    <wp:anchor distT="0" distB="0" distL="114300" distR="114300" simplePos="0" relativeHeight="251752448" behindDoc="0" locked="0" layoutInCell="1" allowOverlap="1" wp14:anchorId="64A57D79" wp14:editId="774FBD0A">
                      <wp:simplePos x="0" y="0"/>
                      <wp:positionH relativeFrom="column">
                        <wp:posOffset>3055620</wp:posOffset>
                      </wp:positionH>
                      <wp:positionV relativeFrom="paragraph">
                        <wp:posOffset>254072</wp:posOffset>
                      </wp:positionV>
                      <wp:extent cx="468630" cy="184785"/>
                      <wp:effectExtent l="38100" t="0" r="26670" b="62865"/>
                      <wp:wrapNone/>
                      <wp:docPr id="250" name="Connecteur droit avec flèche 250"/>
                      <wp:cNvGraphicFramePr/>
                      <a:graphic xmlns:a="http://schemas.openxmlformats.org/drawingml/2006/main">
                        <a:graphicData uri="http://schemas.microsoft.com/office/word/2010/wordprocessingShape">
                          <wps:wsp>
                            <wps:cNvCnPr/>
                            <wps:spPr>
                              <a:xfrm flipH="1">
                                <a:off x="0" y="0"/>
                                <a:ext cx="468630" cy="184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CB998" id="Connecteur droit avec flèche 250" o:spid="_x0000_s1026" type="#_x0000_t32" style="position:absolute;margin-left:240.6pt;margin-top:20pt;width:36.9pt;height:14.55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" strokecolor="#5b9bd5 [3204]" strokeweight=".5pt">
                      <v:stroke endarrow="block" joinstyle="miter"/>
                    </v:shape>
                  </w:pict>
                </mc:Fallback>
              </mc:AlternateContent>
            </w:r>
            <w:r w:rsidR="006939E1">
              <w:rPr>
                <w:rFonts w:asciiTheme="majorBidi" w:hAnsiTheme="majorBidi" w:cstheme="majorBidi"/>
                <w:noProof/>
                <w:sz w:val="24"/>
                <w:szCs w:val="24"/>
                <w:lang w:eastAsia="fr-FR"/>
              </w:rPr>
              <w:t xml:space="preserve"> </w:t>
            </w:r>
            <w:r w:rsidR="006939E1">
              <w:t xml:space="preserve"> </w:t>
            </w:r>
            <w:r w:rsidR="00BA030D" w:rsidRPr="009771CB">
              <w:rPr>
                <w:rFonts w:asciiTheme="majorBidi" w:hAnsiTheme="majorBidi" w:cstheme="majorBidi"/>
                <w:noProof/>
                <w:sz w:val="24"/>
                <w:szCs w:val="24"/>
                <w:lang w:eastAsia="fr-FR"/>
              </w:rPr>
              <w:drawing>
                <wp:inline distT="0" distB="0" distL="0" distR="0" wp14:anchorId="1C324467" wp14:editId="5F381D6B">
                  <wp:extent cx="5759450" cy="84455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9450" cy="844550"/>
                          </a:xfrm>
                          <a:prstGeom prst="rect">
                            <a:avLst/>
                          </a:prstGeom>
                        </pic:spPr>
                      </pic:pic>
                    </a:graphicData>
                  </a:graphic>
                </wp:inline>
              </w:drawing>
            </w:r>
          </w:p>
        </w:tc>
      </w:tr>
      <w:tr w:rsidR="00BA030D" w14:paraId="79FA6016" w14:textId="77777777" w:rsidTr="00BA030D">
        <w:tc>
          <w:tcPr>
            <w:tcW w:w="9060" w:type="dxa"/>
          </w:tcPr>
          <w:p w14:paraId="5574B96D" w14:textId="031B098F" w:rsidR="00BA030D" w:rsidRPr="00060EDC" w:rsidRDefault="00060EDC">
            <w:pPr>
              <w:pStyle w:val="Paragraphedeliste"/>
              <w:numPr>
                <w:ilvl w:val="0"/>
                <w:numId w:val="25"/>
              </w:numPr>
              <w:jc w:val="center"/>
              <w:rPr>
                <w:rFonts w:asciiTheme="majorBidi" w:hAnsiTheme="majorBidi" w:cstheme="majorBidi"/>
              </w:rPr>
            </w:pPr>
            <w:r w:rsidRPr="00060EDC">
              <w:rPr>
                <w:rFonts w:asciiTheme="majorBidi" w:hAnsiTheme="majorBidi" w:cstheme="majorBidi"/>
                <w:sz w:val="24"/>
                <w:szCs w:val="24"/>
              </w:rPr>
              <w:t>Bandeau 2</w:t>
            </w:r>
          </w:p>
        </w:tc>
      </w:tr>
    </w:tbl>
    <w:p w14:paraId="00B6CECB" w14:textId="772BC264" w:rsidR="00A835BF" w:rsidRPr="00060EDC" w:rsidRDefault="00060EDC" w:rsidP="00060EDC">
      <w:pPr>
        <w:jc w:val="center"/>
        <w:rPr>
          <w:rFonts w:asciiTheme="majorBidi" w:hAnsiTheme="majorBidi" w:cstheme="majorBidi"/>
          <w:sz w:val="24"/>
          <w:szCs w:val="24"/>
        </w:rPr>
      </w:pPr>
      <w:bookmarkStart w:id="76" w:name="_Toc170817177"/>
      <w:r w:rsidRPr="00060EDC">
        <w:rPr>
          <w:rFonts w:asciiTheme="majorBidi" w:hAnsiTheme="majorBidi" w:cstheme="majorBidi"/>
          <w:sz w:val="24"/>
          <w:szCs w:val="24"/>
        </w:rPr>
        <w:t xml:space="preserve">Figure </w:t>
      </w:r>
      <w:r w:rsidRPr="00060EDC">
        <w:rPr>
          <w:rFonts w:asciiTheme="majorBidi" w:hAnsiTheme="majorBidi" w:cstheme="majorBidi"/>
          <w:sz w:val="24"/>
          <w:szCs w:val="24"/>
        </w:rPr>
        <w:fldChar w:fldCharType="begin"/>
      </w:r>
      <w:r w:rsidRPr="00060EDC">
        <w:rPr>
          <w:rFonts w:asciiTheme="majorBidi" w:hAnsiTheme="majorBidi" w:cstheme="majorBidi"/>
          <w:sz w:val="24"/>
          <w:szCs w:val="24"/>
        </w:rPr>
        <w:instrText xml:space="preserve"> STYLEREF 1 \s </w:instrText>
      </w:r>
      <w:r w:rsidRP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Pr="00060EDC">
        <w:rPr>
          <w:rFonts w:asciiTheme="majorBidi" w:hAnsiTheme="majorBidi" w:cstheme="majorBidi"/>
          <w:sz w:val="24"/>
          <w:szCs w:val="24"/>
        </w:rPr>
        <w:fldChar w:fldCharType="end"/>
      </w:r>
      <w:r w:rsidRPr="00060EDC">
        <w:rPr>
          <w:rFonts w:asciiTheme="majorBidi" w:hAnsiTheme="majorBidi" w:cstheme="majorBidi"/>
          <w:sz w:val="24"/>
          <w:szCs w:val="24"/>
        </w:rPr>
        <w:noBreakHyphen/>
      </w:r>
      <w:r w:rsidRPr="00060EDC">
        <w:rPr>
          <w:rFonts w:asciiTheme="majorBidi" w:hAnsiTheme="majorBidi" w:cstheme="majorBidi"/>
          <w:sz w:val="24"/>
          <w:szCs w:val="24"/>
        </w:rPr>
        <w:fldChar w:fldCharType="begin"/>
      </w:r>
      <w:r w:rsidRPr="00060EDC">
        <w:rPr>
          <w:rFonts w:asciiTheme="majorBidi" w:hAnsiTheme="majorBidi" w:cstheme="majorBidi"/>
          <w:sz w:val="24"/>
          <w:szCs w:val="24"/>
        </w:rPr>
        <w:instrText xml:space="preserve"> SEQ Figure \* ARABIC \s 1 </w:instrText>
      </w:r>
      <w:r w:rsidRPr="00060EDC">
        <w:rPr>
          <w:rFonts w:asciiTheme="majorBidi" w:hAnsiTheme="majorBidi" w:cstheme="majorBidi"/>
          <w:sz w:val="24"/>
          <w:szCs w:val="24"/>
        </w:rPr>
        <w:fldChar w:fldCharType="separate"/>
      </w:r>
      <w:r w:rsidR="00F46016">
        <w:rPr>
          <w:rFonts w:asciiTheme="majorBidi" w:hAnsiTheme="majorBidi" w:cstheme="majorBidi"/>
          <w:noProof/>
          <w:sz w:val="24"/>
          <w:szCs w:val="24"/>
        </w:rPr>
        <w:t>16</w:t>
      </w:r>
      <w:r w:rsidRP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Pr="00060EDC">
        <w:rPr>
          <w:rFonts w:asciiTheme="majorBidi" w:hAnsiTheme="majorBidi" w:cstheme="majorBidi"/>
          <w:sz w:val="24"/>
          <w:szCs w:val="24"/>
        </w:rPr>
        <w:t>bandeaux</w:t>
      </w:r>
      <w:r>
        <w:rPr>
          <w:rFonts w:asciiTheme="majorBidi" w:hAnsiTheme="majorBidi" w:cstheme="majorBidi"/>
          <w:sz w:val="24"/>
          <w:szCs w:val="24"/>
        </w:rPr>
        <w:t>.</w:t>
      </w:r>
      <w:bookmarkEnd w:id="76"/>
    </w:p>
    <w:p w14:paraId="34CBD172" w14:textId="240DBDA5" w:rsidR="008B47FA" w:rsidRDefault="00305784" w:rsidP="00305784">
      <w:pPr>
        <w:rPr>
          <w:rFonts w:asciiTheme="majorBidi" w:hAnsiTheme="majorBidi" w:cstheme="majorBidi"/>
          <w:sz w:val="24"/>
          <w:szCs w:val="24"/>
        </w:rPr>
      </w:pP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affichés</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deux</w:t>
      </w:r>
      <w:r w:rsidR="00332CFA">
        <w:rPr>
          <w:rFonts w:asciiTheme="majorBidi" w:hAnsiTheme="majorBidi" w:cstheme="majorBidi"/>
          <w:sz w:val="24"/>
          <w:szCs w:val="24"/>
        </w:rPr>
        <w:t xml:space="preserve"> </w:t>
      </w:r>
      <w:r>
        <w:rPr>
          <w:rFonts w:asciiTheme="majorBidi" w:hAnsiTheme="majorBidi" w:cstheme="majorBidi"/>
          <w:sz w:val="24"/>
          <w:szCs w:val="24"/>
        </w:rPr>
        <w:t>feuilles</w:t>
      </w:r>
      <w:r w:rsidR="00332CFA">
        <w:rPr>
          <w:rFonts w:asciiTheme="majorBidi" w:hAnsiTheme="majorBidi" w:cstheme="majorBidi"/>
          <w:sz w:val="24"/>
          <w:szCs w:val="24"/>
        </w:rPr>
        <w:t xml:space="preserve"> </w:t>
      </w:r>
      <w:r>
        <w:rPr>
          <w:rFonts w:asciiTheme="majorBidi" w:hAnsiTheme="majorBidi" w:cstheme="majorBidi"/>
          <w:sz w:val="24"/>
          <w:szCs w:val="24"/>
        </w:rPr>
        <w:t>Excel</w:t>
      </w:r>
      <w:r w:rsidR="00332CFA">
        <w:rPr>
          <w:rFonts w:asciiTheme="majorBidi" w:hAnsiTheme="majorBidi" w:cstheme="majorBidi"/>
          <w:sz w:val="24"/>
          <w:szCs w:val="24"/>
        </w:rPr>
        <w:t xml:space="preserve"> </w:t>
      </w:r>
      <w:r>
        <w:rPr>
          <w:rFonts w:asciiTheme="majorBidi" w:hAnsiTheme="majorBidi" w:cstheme="majorBidi"/>
          <w:sz w:val="24"/>
          <w:szCs w:val="24"/>
        </w:rPr>
        <w:t>présentés</w:t>
      </w:r>
      <w:r w:rsidR="00332CFA">
        <w:rPr>
          <w:rFonts w:asciiTheme="majorBidi" w:hAnsiTheme="majorBidi" w:cstheme="majorBidi"/>
          <w:sz w:val="24"/>
          <w:szCs w:val="24"/>
        </w:rPr>
        <w:t xml:space="preserve"> </w:t>
      </w:r>
      <w:r>
        <w:rPr>
          <w:rFonts w:asciiTheme="majorBidi" w:hAnsiTheme="majorBidi" w:cstheme="majorBidi"/>
          <w:sz w:val="24"/>
          <w:szCs w:val="24"/>
        </w:rPr>
        <w:t>ci-dessous</w:t>
      </w:r>
      <w:r w:rsidR="00332CFA">
        <w:rPr>
          <w:rFonts w:asciiTheme="majorBidi" w:hAnsiTheme="majorBidi" w:cstheme="majorBidi"/>
          <w:sz w:val="24"/>
          <w:szCs w:val="24"/>
        </w:rPr>
        <w:t xml:space="preserve"> </w:t>
      </w:r>
    </w:p>
    <w:p w14:paraId="49EAA4FA" w14:textId="77777777" w:rsidR="00305784" w:rsidRDefault="00305784" w:rsidP="004C0F76">
      <w:pPr>
        <w:rPr>
          <w:rFonts w:asciiTheme="majorBidi" w:hAnsiTheme="majorBidi" w:cstheme="majorBidi"/>
          <w:sz w:val="24"/>
          <w:szCs w:val="24"/>
        </w:rPr>
        <w:sectPr w:rsidR="00305784" w:rsidSect="00F42984">
          <w:pgSz w:w="11906" w:h="16838"/>
          <w:pgMar w:top="1418" w:right="1418" w:bottom="1418" w:left="1418" w:header="709" w:footer="709" w:gutter="0"/>
          <w:cols w:space="708"/>
          <w:docGrid w:linePitch="360"/>
        </w:sectPr>
      </w:pPr>
    </w:p>
    <w:p w14:paraId="046C81D0" w14:textId="660C0461" w:rsidR="00305784" w:rsidRDefault="00385AD7" w:rsidP="004C0F76">
      <w:pPr>
        <w:rPr>
          <w:rFonts w:asciiTheme="majorBidi" w:hAnsiTheme="majorBidi" w:cstheme="majorBidi"/>
          <w:sz w:val="24"/>
          <w:szCs w:val="24"/>
        </w:rPr>
        <w:sectPr w:rsidR="00305784" w:rsidSect="00F42984">
          <w:pgSz w:w="16838" w:h="11906" w:orient="landscape"/>
          <w:pgMar w:top="1418" w:right="1418" w:bottom="1418" w:left="1418" w:header="709" w:footer="709" w:gutter="0"/>
          <w:cols w:space="708"/>
          <w:docGrid w:linePitch="360"/>
        </w:sectPr>
      </w:pPr>
      <w:r>
        <w:rPr>
          <w:rFonts w:asciiTheme="majorBidi" w:hAnsiTheme="majorBidi" w:cstheme="majorBidi"/>
          <w:sz w:val="24"/>
          <w:szCs w:val="24"/>
        </w:rPr>
        <w:object w:dxaOrig="17860" w:dyaOrig="15070" w14:anchorId="71311E42">
          <v:shape id="_x0000_i1032" type="#_x0000_t75" style="width:727.1pt;height:443.65pt" o:ole="">
            <v:imagedata r:id="rId74" o:title=""/>
          </v:shape>
          <o:OLEObject Type="Link" ProgID="Excel.Sheet.12" ShapeID="_x0000_i1032" DrawAspect="Content" r:id="rId75" UpdateMode="Always">
            <o:LinkType>EnhancedMetaFile</o:LinkType>
            <o:LockedField>false</o:LockedField>
          </o:OLEObject>
        </w:object>
      </w:r>
    </w:p>
    <w:p w14:paraId="7D40E48D" w14:textId="7E9065FE" w:rsidR="00305784" w:rsidRDefault="00385AD7" w:rsidP="004C0F76">
      <w:pPr>
        <w:rPr>
          <w:rFonts w:asciiTheme="majorBidi" w:hAnsiTheme="majorBidi" w:cstheme="majorBidi"/>
          <w:sz w:val="24"/>
          <w:szCs w:val="24"/>
        </w:rPr>
        <w:sectPr w:rsidR="00305784" w:rsidSect="00F42984">
          <w:pgSz w:w="16838" w:h="11906" w:orient="landscape"/>
          <w:pgMar w:top="1418" w:right="1418" w:bottom="1418" w:left="1418" w:header="709" w:footer="709" w:gutter="0"/>
          <w:cols w:space="708"/>
          <w:docGrid w:linePitch="360"/>
        </w:sectPr>
      </w:pPr>
      <w:r>
        <w:rPr>
          <w:rFonts w:asciiTheme="majorBidi" w:hAnsiTheme="majorBidi" w:cstheme="majorBidi"/>
          <w:sz w:val="24"/>
          <w:szCs w:val="24"/>
        </w:rPr>
        <w:object w:dxaOrig="17490" w:dyaOrig="14950" w14:anchorId="7056CC39">
          <v:shape id="_x0000_i1033" type="#_x0000_t75" style="width:721.65pt;height:444.9pt" o:ole="">
            <v:imagedata r:id="rId76" o:title=""/>
          </v:shape>
          <o:OLEObject Type="Link" ProgID="Excel.Sheet.12" ShapeID="_x0000_i1033" DrawAspect="Content" r:id="rId77" UpdateMode="Always">
            <o:LinkType>EnhancedMetaFile</o:LinkType>
            <o:LockedField>false</o:LockedField>
          </o:OLEObject>
        </w:object>
      </w:r>
    </w:p>
    <w:p w14:paraId="5C778778" w14:textId="11DFDBAB" w:rsidR="004C0F76" w:rsidRDefault="00DB3E17" w:rsidP="00DB3E17">
      <w:pPr>
        <w:pStyle w:val="Titre5"/>
      </w:pPr>
      <w:r>
        <w:t>L</w:t>
      </w:r>
      <w:r w:rsidR="007613FE">
        <w:t>a</w:t>
      </w:r>
      <w:r>
        <w:t xml:space="preserve"> </w:t>
      </w:r>
      <w:r w:rsidR="00305784">
        <w:t>vitre</w:t>
      </w:r>
    </w:p>
    <w:p w14:paraId="036D18E6" w14:textId="424B094F" w:rsidR="00305784" w:rsidRDefault="00545881" w:rsidP="00305784">
      <w:pPr>
        <w:jc w:val="center"/>
        <w:rPr>
          <w:rFonts w:asciiTheme="majorBidi" w:hAnsiTheme="majorBidi" w:cstheme="majorBidi"/>
          <w:sz w:val="24"/>
          <w:szCs w:val="24"/>
        </w:rPr>
      </w:pPr>
      <w:r>
        <w:rPr>
          <w:noProof/>
          <w:lang w:eastAsia="fr-FR"/>
        </w:rPr>
        <w:drawing>
          <wp:inline distT="0" distB="0" distL="0" distR="0" wp14:anchorId="53B0E427" wp14:editId="1AEE303A">
            <wp:extent cx="2353586" cy="1908086"/>
            <wp:effectExtent l="19050" t="19050" r="27940" b="1651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65525" cy="1917765"/>
                    </a:xfrm>
                    <a:prstGeom prst="rect">
                      <a:avLst/>
                    </a:prstGeom>
                    <a:noFill/>
                    <a:ln>
                      <a:solidFill>
                        <a:schemeClr val="tx1"/>
                      </a:solidFill>
                    </a:ln>
                  </pic:spPr>
                </pic:pic>
              </a:graphicData>
            </a:graphic>
          </wp:inline>
        </w:drawing>
      </w:r>
    </w:p>
    <w:p w14:paraId="6534C4D1" w14:textId="760F133E" w:rsidR="00305784" w:rsidRPr="00545881" w:rsidRDefault="00305784" w:rsidP="009C0A37">
      <w:pPr>
        <w:jc w:val="center"/>
        <w:rPr>
          <w:rFonts w:asciiTheme="majorBidi" w:hAnsiTheme="majorBidi" w:cstheme="majorBidi"/>
          <w:sz w:val="24"/>
          <w:szCs w:val="24"/>
        </w:rPr>
      </w:pPr>
      <w:bookmarkStart w:id="77" w:name="_Toc170817178"/>
      <w:r w:rsidRPr="00545881">
        <w:rPr>
          <w:rFonts w:asciiTheme="majorBidi" w:hAnsiTheme="majorBidi" w:cstheme="majorBidi"/>
          <w:sz w:val="24"/>
          <w:szCs w:val="24"/>
        </w:rPr>
        <w:t>Figure</w:t>
      </w:r>
      <w:r w:rsidR="00332CFA" w:rsidRPr="00545881">
        <w:rPr>
          <w:rFonts w:asciiTheme="majorBidi" w:hAnsiTheme="majorBidi" w:cstheme="majorBidi"/>
          <w:sz w:val="24"/>
          <w:szCs w:val="24"/>
        </w:rPr>
        <w:t xml:space="preserve"> </w:t>
      </w:r>
      <w:r w:rsidR="00060EDC" w:rsidRPr="00545881">
        <w:rPr>
          <w:rFonts w:asciiTheme="majorBidi" w:hAnsiTheme="majorBidi" w:cstheme="majorBidi"/>
          <w:sz w:val="24"/>
          <w:szCs w:val="24"/>
        </w:rPr>
        <w:fldChar w:fldCharType="begin"/>
      </w:r>
      <w:r w:rsidR="00060EDC" w:rsidRPr="00545881">
        <w:rPr>
          <w:rFonts w:asciiTheme="majorBidi" w:hAnsiTheme="majorBidi" w:cstheme="majorBidi"/>
          <w:sz w:val="24"/>
          <w:szCs w:val="24"/>
        </w:rPr>
        <w:instrText xml:space="preserve"> STYLEREF 1 \s </w:instrText>
      </w:r>
      <w:r w:rsidR="00060EDC" w:rsidRPr="00545881">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sidRPr="00545881">
        <w:rPr>
          <w:rFonts w:asciiTheme="majorBidi" w:hAnsiTheme="majorBidi" w:cstheme="majorBidi"/>
          <w:sz w:val="24"/>
          <w:szCs w:val="24"/>
        </w:rPr>
        <w:fldChar w:fldCharType="end"/>
      </w:r>
      <w:r w:rsidR="00060EDC" w:rsidRPr="00545881">
        <w:rPr>
          <w:rFonts w:asciiTheme="majorBidi" w:hAnsiTheme="majorBidi" w:cstheme="majorBidi"/>
          <w:sz w:val="24"/>
          <w:szCs w:val="24"/>
        </w:rPr>
        <w:noBreakHyphen/>
      </w:r>
      <w:r w:rsidR="00060EDC" w:rsidRPr="00545881">
        <w:rPr>
          <w:rFonts w:asciiTheme="majorBidi" w:hAnsiTheme="majorBidi" w:cstheme="majorBidi"/>
          <w:sz w:val="24"/>
          <w:szCs w:val="24"/>
        </w:rPr>
        <w:fldChar w:fldCharType="begin"/>
      </w:r>
      <w:r w:rsidR="00060EDC" w:rsidRPr="00545881">
        <w:rPr>
          <w:rFonts w:asciiTheme="majorBidi" w:hAnsiTheme="majorBidi" w:cstheme="majorBidi"/>
          <w:sz w:val="24"/>
          <w:szCs w:val="24"/>
        </w:rPr>
        <w:instrText xml:space="preserve"> SEQ Figure \* ARABIC \s 1 </w:instrText>
      </w:r>
      <w:r w:rsidR="00060EDC" w:rsidRPr="00545881">
        <w:rPr>
          <w:rFonts w:asciiTheme="majorBidi" w:hAnsiTheme="majorBidi" w:cstheme="majorBidi"/>
          <w:sz w:val="24"/>
          <w:szCs w:val="24"/>
        </w:rPr>
        <w:fldChar w:fldCharType="separate"/>
      </w:r>
      <w:r w:rsidR="00F46016">
        <w:rPr>
          <w:rFonts w:asciiTheme="majorBidi" w:hAnsiTheme="majorBidi" w:cstheme="majorBidi"/>
          <w:noProof/>
          <w:sz w:val="24"/>
          <w:szCs w:val="24"/>
        </w:rPr>
        <w:t>17</w:t>
      </w:r>
      <w:r w:rsidR="00060EDC" w:rsidRPr="00545881">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3831D0" w:rsidRPr="00347B83">
        <w:rPr>
          <w:rFonts w:asciiTheme="majorBidi" w:hAnsiTheme="majorBidi" w:cstheme="majorBidi"/>
          <w:sz w:val="24"/>
          <w:szCs w:val="24"/>
        </w:rPr>
        <w:t>Image zoomée d</w:t>
      </w:r>
      <w:r w:rsidR="007613FE">
        <w:rPr>
          <w:rFonts w:asciiTheme="majorBidi" w:hAnsiTheme="majorBidi" w:cstheme="majorBidi"/>
          <w:sz w:val="24"/>
          <w:szCs w:val="24"/>
        </w:rPr>
        <w:t>e la</w:t>
      </w:r>
      <w:r w:rsidR="00332CFA" w:rsidRPr="00545881">
        <w:rPr>
          <w:rFonts w:asciiTheme="majorBidi" w:hAnsiTheme="majorBidi" w:cstheme="majorBidi"/>
          <w:sz w:val="24"/>
          <w:szCs w:val="24"/>
        </w:rPr>
        <w:t xml:space="preserve"> </w:t>
      </w:r>
      <w:r w:rsidR="009C0A37" w:rsidRPr="00545881">
        <w:rPr>
          <w:rFonts w:asciiTheme="majorBidi" w:hAnsiTheme="majorBidi" w:cstheme="majorBidi"/>
          <w:sz w:val="24"/>
          <w:szCs w:val="24"/>
        </w:rPr>
        <w:t>V</w:t>
      </w:r>
      <w:r w:rsidRPr="00545881">
        <w:rPr>
          <w:rFonts w:asciiTheme="majorBidi" w:hAnsiTheme="majorBidi" w:cstheme="majorBidi"/>
          <w:sz w:val="24"/>
          <w:szCs w:val="24"/>
        </w:rPr>
        <w:t>itre</w:t>
      </w:r>
      <w:bookmarkEnd w:id="77"/>
    </w:p>
    <w:p w14:paraId="7094EA2C" w14:textId="7B25345C" w:rsidR="004C0F76" w:rsidRDefault="00305784" w:rsidP="009E623C">
      <w:pPr>
        <w:rPr>
          <w:rFonts w:asciiTheme="majorBidi" w:hAnsiTheme="majorBidi" w:cstheme="majorBidi"/>
          <w:sz w:val="24"/>
          <w:szCs w:val="24"/>
        </w:rPr>
      </w:pP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mesurés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sidR="009E623C">
        <w:rPr>
          <w:rFonts w:asciiTheme="majorBidi" w:hAnsiTheme="majorBidi" w:cstheme="majorBidi"/>
          <w:sz w:val="24"/>
          <w:szCs w:val="24"/>
        </w:rPr>
        <w:t>présentés</w:t>
      </w:r>
      <w:r w:rsidR="00332CFA">
        <w:rPr>
          <w:rFonts w:asciiTheme="majorBidi" w:hAnsiTheme="majorBidi" w:cstheme="majorBidi"/>
          <w:sz w:val="24"/>
          <w:szCs w:val="24"/>
        </w:rPr>
        <w:t xml:space="preserve"> </w:t>
      </w:r>
      <w:r w:rsidR="009E623C">
        <w:rPr>
          <w:rFonts w:asciiTheme="majorBidi" w:hAnsiTheme="majorBidi" w:cstheme="majorBidi"/>
          <w:sz w:val="24"/>
          <w:szCs w:val="24"/>
        </w:rPr>
        <w:t>dans</w:t>
      </w:r>
      <w:r w:rsidR="00332CFA">
        <w:rPr>
          <w:rFonts w:asciiTheme="majorBidi" w:hAnsiTheme="majorBidi" w:cstheme="majorBidi"/>
          <w:sz w:val="24"/>
          <w:szCs w:val="24"/>
        </w:rPr>
        <w:t xml:space="preserve"> </w:t>
      </w:r>
      <w:r w:rsidR="009E623C">
        <w:rPr>
          <w:rFonts w:asciiTheme="majorBidi" w:hAnsiTheme="majorBidi" w:cstheme="majorBidi"/>
          <w:sz w:val="24"/>
          <w:szCs w:val="24"/>
        </w:rPr>
        <w:t>le</w:t>
      </w:r>
      <w:r w:rsidR="00332CFA">
        <w:rPr>
          <w:rFonts w:asciiTheme="majorBidi" w:hAnsiTheme="majorBidi" w:cstheme="majorBidi"/>
          <w:sz w:val="24"/>
          <w:szCs w:val="24"/>
        </w:rPr>
        <w:t xml:space="preserve"> </w:t>
      </w:r>
      <w:r w:rsidR="009E623C">
        <w:rPr>
          <w:rFonts w:asciiTheme="majorBidi" w:hAnsiTheme="majorBidi" w:cstheme="majorBidi"/>
          <w:sz w:val="24"/>
          <w:szCs w:val="24"/>
        </w:rPr>
        <w:t>fichier</w:t>
      </w:r>
      <w:r w:rsidR="00332CFA">
        <w:rPr>
          <w:rFonts w:asciiTheme="majorBidi" w:hAnsiTheme="majorBidi" w:cstheme="majorBidi"/>
          <w:sz w:val="24"/>
          <w:szCs w:val="24"/>
        </w:rPr>
        <w:t xml:space="preserve"> </w:t>
      </w:r>
      <w:r w:rsidR="009E623C">
        <w:rPr>
          <w:rFonts w:asciiTheme="majorBidi" w:hAnsiTheme="majorBidi" w:cstheme="majorBidi"/>
          <w:sz w:val="24"/>
          <w:szCs w:val="24"/>
        </w:rPr>
        <w:t>Excel</w:t>
      </w:r>
      <w:r w:rsidR="00332CFA">
        <w:rPr>
          <w:rFonts w:asciiTheme="majorBidi" w:hAnsiTheme="majorBidi" w:cstheme="majorBidi"/>
          <w:sz w:val="24"/>
          <w:szCs w:val="24"/>
        </w:rPr>
        <w:t xml:space="preserve"> </w:t>
      </w:r>
      <w:r w:rsidR="009E623C">
        <w:rPr>
          <w:rFonts w:asciiTheme="majorBidi" w:hAnsiTheme="majorBidi" w:cstheme="majorBidi"/>
          <w:sz w:val="24"/>
          <w:szCs w:val="24"/>
        </w:rPr>
        <w:t>suivant</w:t>
      </w:r>
      <w:r w:rsidR="003831D0">
        <w:rPr>
          <w:rFonts w:asciiTheme="majorBidi" w:hAnsiTheme="majorBidi" w:cstheme="majorBidi"/>
          <w:sz w:val="24"/>
          <w:szCs w:val="24"/>
        </w:rPr>
        <w:t> :</w:t>
      </w:r>
      <w:r w:rsidR="00332CFA">
        <w:rPr>
          <w:rFonts w:asciiTheme="majorBidi" w:hAnsiTheme="majorBidi" w:cstheme="majorBidi"/>
          <w:sz w:val="24"/>
          <w:szCs w:val="24"/>
        </w:rPr>
        <w:t xml:space="preserve"> </w:t>
      </w:r>
    </w:p>
    <w:p w14:paraId="56169211" w14:textId="4317483B" w:rsidR="009E623C" w:rsidRDefault="00385AD7" w:rsidP="00701EFD">
      <w:pPr>
        <w:rPr>
          <w:rFonts w:asciiTheme="majorBidi" w:hAnsiTheme="majorBidi" w:cstheme="majorBidi"/>
          <w:sz w:val="24"/>
          <w:szCs w:val="24"/>
        </w:rPr>
      </w:pPr>
      <w:r>
        <w:rPr>
          <w:noProof/>
          <w:lang w:eastAsia="fr-FR"/>
        </w:rPr>
        <w:object w:dxaOrig="17610" w:dyaOrig="15090" w14:anchorId="59065669">
          <v:shape id="_x0000_i1034" type="#_x0000_t75" style="width:469.45pt;height:437pt" o:ole="">
            <v:imagedata r:id="rId79" o:title=""/>
          </v:shape>
          <o:OLEObject Type="Link" ProgID="Excel.Sheet.12" ShapeID="_x0000_i1034" DrawAspect="Content" r:id="rId80" UpdateMode="Always">
            <o:LinkType>EnhancedMetaFile</o:LinkType>
            <o:LockedField>false</o:LockedField>
          </o:OLEObject>
        </w:object>
      </w:r>
    </w:p>
    <w:p w14:paraId="41FD7CD0" w14:textId="207BCF49" w:rsidR="004C0F76" w:rsidRDefault="009E623C" w:rsidP="009E623C">
      <w:pPr>
        <w:pStyle w:val="Titre4"/>
        <w:spacing w:line="360" w:lineRule="auto"/>
      </w:pPr>
      <w:r>
        <w:t>Interprétation</w:t>
      </w:r>
      <w:r w:rsidR="00332CFA">
        <w:t xml:space="preserve"> </w:t>
      </w:r>
      <w:r>
        <w:t>des</w:t>
      </w:r>
      <w:r w:rsidR="00332CFA">
        <w:t xml:space="preserve"> </w:t>
      </w:r>
      <w:r>
        <w:t>mesures</w:t>
      </w:r>
    </w:p>
    <w:p w14:paraId="34AA1021" w14:textId="71FD677E" w:rsidR="004C0F76" w:rsidRDefault="009E623C" w:rsidP="00701EFD">
      <w:pPr>
        <w:spacing w:after="0" w:line="360" w:lineRule="auto"/>
        <w:rPr>
          <w:rFonts w:asciiTheme="majorBidi" w:hAnsiTheme="majorBidi" w:cstheme="majorBidi"/>
          <w:sz w:val="24"/>
          <w:szCs w:val="24"/>
        </w:rPr>
      </w:pPr>
      <w:r w:rsidRPr="009E623C">
        <w:rPr>
          <w:rFonts w:asciiTheme="majorBidi" w:hAnsiTheme="majorBidi" w:cstheme="majorBidi"/>
          <w:sz w:val="24"/>
          <w:szCs w:val="24"/>
        </w:rPr>
        <w:t>D’après</w:t>
      </w:r>
      <w:r w:rsidR="00332CFA">
        <w:rPr>
          <w:rFonts w:asciiTheme="majorBidi" w:hAnsiTheme="majorBidi" w:cstheme="majorBidi"/>
          <w:sz w:val="24"/>
          <w:szCs w:val="24"/>
        </w:rPr>
        <w:t xml:space="preserve"> </w:t>
      </w:r>
      <w:r w:rsidRPr="009E623C">
        <w:rPr>
          <w:rFonts w:asciiTheme="majorBidi" w:hAnsiTheme="majorBidi" w:cstheme="majorBidi"/>
          <w:sz w:val="24"/>
          <w:szCs w:val="24"/>
        </w:rPr>
        <w:t>les</w:t>
      </w:r>
      <w:r w:rsidR="00332CFA">
        <w:rPr>
          <w:rFonts w:asciiTheme="majorBidi" w:hAnsiTheme="majorBidi" w:cstheme="majorBidi"/>
          <w:sz w:val="24"/>
          <w:szCs w:val="24"/>
        </w:rPr>
        <w:t xml:space="preserve"> </w:t>
      </w:r>
      <w:r w:rsidRPr="009E623C">
        <w:rPr>
          <w:rFonts w:asciiTheme="majorBidi" w:hAnsiTheme="majorBidi" w:cstheme="majorBidi"/>
          <w:sz w:val="24"/>
          <w:szCs w:val="24"/>
        </w:rPr>
        <w:t>résultats</w:t>
      </w:r>
      <w:r w:rsidR="00332CFA">
        <w:rPr>
          <w:rFonts w:asciiTheme="majorBidi" w:hAnsiTheme="majorBidi" w:cstheme="majorBidi"/>
          <w:sz w:val="24"/>
          <w:szCs w:val="24"/>
        </w:rPr>
        <w:t xml:space="preserve"> </w:t>
      </w:r>
      <w:r w:rsidRPr="009E623C">
        <w:rPr>
          <w:rFonts w:asciiTheme="majorBidi" w:hAnsiTheme="majorBidi" w:cstheme="majorBidi"/>
          <w:sz w:val="24"/>
          <w:szCs w:val="24"/>
        </w:rPr>
        <w:t>obtenu</w:t>
      </w:r>
      <w:r w:rsidR="00BA030D">
        <w:rPr>
          <w:rFonts w:asciiTheme="majorBidi" w:hAnsiTheme="majorBidi" w:cstheme="majorBidi"/>
          <w:sz w:val="24"/>
          <w:szCs w:val="24"/>
        </w:rPr>
        <w:t>s</w:t>
      </w:r>
      <w:r w:rsidR="00332CFA">
        <w:rPr>
          <w:rFonts w:asciiTheme="majorBidi" w:hAnsiTheme="majorBidi" w:cstheme="majorBidi"/>
          <w:sz w:val="24"/>
          <w:szCs w:val="24"/>
        </w:rPr>
        <w:t xml:space="preserve"> </w:t>
      </w:r>
      <w:r w:rsidRPr="009E623C">
        <w:rPr>
          <w:rFonts w:asciiTheme="majorBidi" w:hAnsiTheme="majorBidi" w:cstheme="majorBidi"/>
          <w:sz w:val="24"/>
          <w:szCs w:val="24"/>
        </w:rPr>
        <w:t>et</w:t>
      </w:r>
      <w:r w:rsidR="00332CFA">
        <w:rPr>
          <w:rFonts w:asciiTheme="majorBidi" w:hAnsiTheme="majorBidi" w:cstheme="majorBidi"/>
          <w:sz w:val="24"/>
          <w:szCs w:val="24"/>
        </w:rPr>
        <w:t xml:space="preserve"> </w:t>
      </w:r>
      <w:r w:rsidRPr="009E623C">
        <w:rPr>
          <w:rFonts w:asciiTheme="majorBidi" w:hAnsiTheme="majorBidi" w:cstheme="majorBidi"/>
          <w:sz w:val="24"/>
          <w:szCs w:val="24"/>
        </w:rPr>
        <w:t>affichés</w:t>
      </w:r>
      <w:r w:rsidR="00332CFA">
        <w:rPr>
          <w:rFonts w:asciiTheme="majorBidi" w:hAnsiTheme="majorBidi" w:cstheme="majorBidi"/>
          <w:sz w:val="24"/>
          <w:szCs w:val="24"/>
        </w:rPr>
        <w:t xml:space="preserve"> </w:t>
      </w:r>
      <w:r w:rsidRPr="009E623C">
        <w:rPr>
          <w:rFonts w:asciiTheme="majorBidi" w:hAnsiTheme="majorBidi" w:cstheme="majorBidi"/>
          <w:sz w:val="24"/>
          <w:szCs w:val="24"/>
        </w:rPr>
        <w:t>dans</w:t>
      </w:r>
      <w:r w:rsidR="00332CFA">
        <w:rPr>
          <w:rFonts w:asciiTheme="majorBidi" w:hAnsiTheme="majorBidi" w:cstheme="majorBidi"/>
          <w:sz w:val="24"/>
          <w:szCs w:val="24"/>
        </w:rPr>
        <w:t xml:space="preserve"> </w:t>
      </w:r>
      <w:r w:rsidRPr="009E623C">
        <w:rPr>
          <w:rFonts w:asciiTheme="majorBidi" w:hAnsiTheme="majorBidi" w:cstheme="majorBidi"/>
          <w:sz w:val="24"/>
          <w:szCs w:val="24"/>
        </w:rPr>
        <w:t>les</w:t>
      </w:r>
      <w:r w:rsidR="00332CFA">
        <w:rPr>
          <w:rFonts w:asciiTheme="majorBidi" w:hAnsiTheme="majorBidi" w:cstheme="majorBidi"/>
          <w:sz w:val="24"/>
          <w:szCs w:val="24"/>
        </w:rPr>
        <w:t xml:space="preserve"> </w:t>
      </w:r>
      <w:r w:rsidRPr="009E623C">
        <w:rPr>
          <w:rFonts w:asciiTheme="majorBidi" w:hAnsiTheme="majorBidi" w:cstheme="majorBidi"/>
          <w:sz w:val="24"/>
          <w:szCs w:val="24"/>
        </w:rPr>
        <w:t>fichiers</w:t>
      </w:r>
      <w:r w:rsidR="00332CFA">
        <w:rPr>
          <w:rFonts w:asciiTheme="majorBidi" w:hAnsiTheme="majorBidi" w:cstheme="majorBidi"/>
          <w:sz w:val="24"/>
          <w:szCs w:val="24"/>
        </w:rPr>
        <w:t xml:space="preserve"> </w:t>
      </w:r>
      <w:r w:rsidRPr="009E623C">
        <w:rPr>
          <w:rFonts w:asciiTheme="majorBidi" w:hAnsiTheme="majorBidi" w:cstheme="majorBidi"/>
          <w:sz w:val="24"/>
          <w:szCs w:val="24"/>
        </w:rPr>
        <w:t>précédents</w:t>
      </w:r>
      <w:r w:rsidR="00332CFA">
        <w:rPr>
          <w:rFonts w:asciiTheme="majorBidi" w:hAnsiTheme="majorBidi" w:cstheme="majorBidi"/>
          <w:sz w:val="24"/>
          <w:szCs w:val="24"/>
        </w:rPr>
        <w:t xml:space="preserve"> </w:t>
      </w:r>
      <w:r w:rsidRPr="009E623C">
        <w:rPr>
          <w:rFonts w:asciiTheme="majorBidi" w:hAnsiTheme="majorBidi" w:cstheme="majorBidi"/>
          <w:sz w:val="24"/>
          <w:szCs w:val="24"/>
        </w:rPr>
        <w:t>on</w:t>
      </w:r>
      <w:r w:rsidR="00332CFA">
        <w:rPr>
          <w:rFonts w:asciiTheme="majorBidi" w:hAnsiTheme="majorBidi" w:cstheme="majorBidi"/>
          <w:sz w:val="24"/>
          <w:szCs w:val="24"/>
        </w:rPr>
        <w:t xml:space="preserve"> </w:t>
      </w:r>
      <w:r w:rsidR="00BA030D">
        <w:rPr>
          <w:rFonts w:asciiTheme="majorBidi" w:hAnsiTheme="majorBidi" w:cstheme="majorBidi"/>
          <w:sz w:val="24"/>
          <w:szCs w:val="24"/>
        </w:rPr>
        <w:t xml:space="preserve">déduit le tableau suivant </w:t>
      </w:r>
      <w:r w:rsidRPr="009E623C">
        <w:rPr>
          <w:rFonts w:asciiTheme="majorBidi" w:hAnsiTheme="majorBidi" w:cstheme="majorBidi"/>
          <w:sz w:val="24"/>
          <w:szCs w:val="24"/>
        </w:rPr>
        <w:t>:</w:t>
      </w:r>
    </w:p>
    <w:p w14:paraId="38CF781E" w14:textId="00DDD1D8" w:rsidR="00DD279C" w:rsidRPr="00DD279C" w:rsidRDefault="00DD279C" w:rsidP="00701EFD">
      <w:pPr>
        <w:spacing w:after="0" w:line="360" w:lineRule="auto"/>
        <w:jc w:val="center"/>
        <w:rPr>
          <w:rFonts w:asciiTheme="majorBidi" w:hAnsiTheme="majorBidi" w:cstheme="majorBidi"/>
          <w:sz w:val="32"/>
          <w:szCs w:val="32"/>
        </w:rPr>
      </w:pPr>
      <w:bookmarkStart w:id="78" w:name="_Toc169037976"/>
      <w:r w:rsidRPr="00DD279C">
        <w:rPr>
          <w:rFonts w:asciiTheme="majorBidi" w:hAnsiTheme="majorBidi" w:cstheme="majorBidi"/>
          <w:sz w:val="24"/>
          <w:szCs w:val="24"/>
        </w:rPr>
        <w:t>Tableau</w:t>
      </w:r>
      <w:r w:rsidR="00332CFA">
        <w:rPr>
          <w:rFonts w:asciiTheme="majorBidi" w:hAnsiTheme="majorBidi" w:cstheme="majorBidi"/>
          <w:sz w:val="24"/>
          <w:szCs w:val="24"/>
        </w:rPr>
        <w:t xml:space="preserve"> </w:t>
      </w:r>
      <w:r w:rsidR="00B47340">
        <w:rPr>
          <w:rFonts w:asciiTheme="majorBidi" w:hAnsiTheme="majorBidi" w:cstheme="majorBidi"/>
          <w:sz w:val="24"/>
          <w:szCs w:val="24"/>
        </w:rPr>
        <w:fldChar w:fldCharType="begin"/>
      </w:r>
      <w:r w:rsidR="00B47340">
        <w:rPr>
          <w:rFonts w:asciiTheme="majorBidi" w:hAnsiTheme="majorBidi" w:cstheme="majorBidi"/>
          <w:sz w:val="24"/>
          <w:szCs w:val="24"/>
        </w:rPr>
        <w:instrText xml:space="preserve"> STYLEREF 1 \s </w:instrText>
      </w:r>
      <w:r w:rsidR="00B47340">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B47340">
        <w:rPr>
          <w:rFonts w:asciiTheme="majorBidi" w:hAnsiTheme="majorBidi" w:cstheme="majorBidi"/>
          <w:sz w:val="24"/>
          <w:szCs w:val="24"/>
        </w:rPr>
        <w:fldChar w:fldCharType="end"/>
      </w:r>
      <w:r w:rsidR="00B47340">
        <w:rPr>
          <w:rFonts w:asciiTheme="majorBidi" w:hAnsiTheme="majorBidi" w:cstheme="majorBidi"/>
          <w:sz w:val="24"/>
          <w:szCs w:val="24"/>
        </w:rPr>
        <w:noBreakHyphen/>
      </w:r>
      <w:r w:rsidR="00B47340">
        <w:rPr>
          <w:rFonts w:asciiTheme="majorBidi" w:hAnsiTheme="majorBidi" w:cstheme="majorBidi"/>
          <w:sz w:val="24"/>
          <w:szCs w:val="24"/>
        </w:rPr>
        <w:fldChar w:fldCharType="begin"/>
      </w:r>
      <w:r w:rsidR="00B47340">
        <w:rPr>
          <w:rFonts w:asciiTheme="majorBidi" w:hAnsiTheme="majorBidi" w:cstheme="majorBidi"/>
          <w:sz w:val="24"/>
          <w:szCs w:val="24"/>
        </w:rPr>
        <w:instrText xml:space="preserve"> SEQ Tableau \* ARABIC \s 1 </w:instrText>
      </w:r>
      <w:r w:rsidR="00B47340">
        <w:rPr>
          <w:rFonts w:asciiTheme="majorBidi" w:hAnsiTheme="majorBidi" w:cstheme="majorBidi"/>
          <w:sz w:val="24"/>
          <w:szCs w:val="24"/>
        </w:rPr>
        <w:fldChar w:fldCharType="separate"/>
      </w:r>
      <w:r w:rsidR="00F46016">
        <w:rPr>
          <w:rFonts w:asciiTheme="majorBidi" w:hAnsiTheme="majorBidi" w:cstheme="majorBidi"/>
          <w:noProof/>
          <w:sz w:val="24"/>
          <w:szCs w:val="24"/>
        </w:rPr>
        <w:t>5</w:t>
      </w:r>
      <w:r w:rsidR="00B47340">
        <w:rPr>
          <w:rFonts w:asciiTheme="majorBidi" w:hAnsiTheme="majorBidi" w:cstheme="majorBidi"/>
          <w:sz w:val="24"/>
          <w:szCs w:val="24"/>
        </w:rPr>
        <w:fldChar w:fldCharType="end"/>
      </w:r>
      <w:r w:rsidR="00332CFA">
        <w:rPr>
          <w:rFonts w:asciiTheme="majorBidi" w:hAnsiTheme="majorBidi" w:cstheme="majorBidi"/>
          <w:sz w:val="24"/>
          <w:szCs w:val="24"/>
        </w:rPr>
        <w:t xml:space="preserve"> </w:t>
      </w:r>
      <w:r w:rsidR="009C0A37">
        <w:rPr>
          <w:rFonts w:asciiTheme="majorBidi" w:hAnsiTheme="majorBidi" w:cstheme="majorBidi"/>
          <w:sz w:val="24"/>
          <w:szCs w:val="24"/>
        </w:rPr>
        <w:t>Ré</w:t>
      </w:r>
      <w:r w:rsidRPr="00DD279C">
        <w:rPr>
          <w:rFonts w:asciiTheme="majorBidi" w:hAnsiTheme="majorBidi" w:cstheme="majorBidi"/>
          <w:noProof/>
          <w:sz w:val="24"/>
          <w:szCs w:val="24"/>
        </w:rPr>
        <w:t>sultats</w:t>
      </w:r>
      <w:r w:rsidR="00332CFA">
        <w:rPr>
          <w:rFonts w:asciiTheme="majorBidi" w:hAnsiTheme="majorBidi" w:cstheme="majorBidi"/>
          <w:noProof/>
          <w:sz w:val="24"/>
          <w:szCs w:val="24"/>
        </w:rPr>
        <w:t xml:space="preserve"> </w:t>
      </w:r>
      <w:r w:rsidRPr="00DD279C">
        <w:rPr>
          <w:rFonts w:asciiTheme="majorBidi" w:hAnsiTheme="majorBidi" w:cstheme="majorBidi"/>
          <w:noProof/>
          <w:sz w:val="24"/>
          <w:szCs w:val="24"/>
        </w:rPr>
        <w:t>fina</w:t>
      </w:r>
      <w:r w:rsidR="009C0A37">
        <w:rPr>
          <w:rFonts w:asciiTheme="majorBidi" w:hAnsiTheme="majorBidi" w:cstheme="majorBidi"/>
          <w:noProof/>
          <w:sz w:val="24"/>
          <w:szCs w:val="24"/>
        </w:rPr>
        <w:t>ux</w:t>
      </w:r>
      <w:r w:rsidR="00332CFA">
        <w:rPr>
          <w:rFonts w:asciiTheme="majorBidi" w:hAnsiTheme="majorBidi" w:cstheme="majorBidi"/>
          <w:noProof/>
          <w:sz w:val="24"/>
          <w:szCs w:val="24"/>
        </w:rPr>
        <w:t xml:space="preserve"> </w:t>
      </w:r>
      <w:r w:rsidRPr="00DD279C">
        <w:rPr>
          <w:rFonts w:asciiTheme="majorBidi" w:hAnsiTheme="majorBidi" w:cstheme="majorBidi"/>
          <w:noProof/>
          <w:sz w:val="24"/>
          <w:szCs w:val="24"/>
        </w:rPr>
        <w:t>du</w:t>
      </w:r>
      <w:r w:rsidR="00332CFA">
        <w:rPr>
          <w:rFonts w:asciiTheme="majorBidi" w:hAnsiTheme="majorBidi" w:cstheme="majorBidi"/>
          <w:noProof/>
          <w:sz w:val="24"/>
          <w:szCs w:val="24"/>
        </w:rPr>
        <w:t xml:space="preserve"> </w:t>
      </w:r>
      <w:r w:rsidRPr="00DD279C">
        <w:rPr>
          <w:rFonts w:asciiTheme="majorBidi" w:hAnsiTheme="majorBidi" w:cstheme="majorBidi"/>
          <w:noProof/>
          <w:sz w:val="24"/>
          <w:szCs w:val="24"/>
        </w:rPr>
        <w:t>diamètres.</w:t>
      </w:r>
      <w:bookmarkEnd w:id="78"/>
    </w:p>
    <w:tbl>
      <w:tblPr>
        <w:tblStyle w:val="Grilledutableau"/>
        <w:tblW w:w="0" w:type="auto"/>
        <w:tblLook w:val="04A0" w:firstRow="1" w:lastRow="0" w:firstColumn="1" w:lastColumn="0" w:noHBand="0" w:noVBand="1"/>
      </w:tblPr>
      <w:tblGrid>
        <w:gridCol w:w="2265"/>
        <w:gridCol w:w="2265"/>
        <w:gridCol w:w="2265"/>
        <w:gridCol w:w="2265"/>
      </w:tblGrid>
      <w:tr w:rsidR="009E623C" w14:paraId="06E3BC0F" w14:textId="77777777" w:rsidTr="009E623C">
        <w:tc>
          <w:tcPr>
            <w:tcW w:w="2265" w:type="dxa"/>
          </w:tcPr>
          <w:p w14:paraId="55E84D88" w14:textId="3C668290" w:rsidR="009E623C" w:rsidRDefault="009E623C" w:rsidP="00FD4C9E">
            <w:pPr>
              <w:spacing w:line="360" w:lineRule="auto"/>
              <w:rPr>
                <w:rFonts w:asciiTheme="majorBidi" w:hAnsiTheme="majorBidi" w:cstheme="majorBidi"/>
                <w:sz w:val="24"/>
                <w:szCs w:val="24"/>
              </w:rPr>
            </w:pP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pièces</w:t>
            </w:r>
          </w:p>
        </w:tc>
        <w:tc>
          <w:tcPr>
            <w:tcW w:w="2265" w:type="dxa"/>
          </w:tcPr>
          <w:p w14:paraId="4BF32F86" w14:textId="2BAF2E38" w:rsidR="009E623C" w:rsidRDefault="009E623C" w:rsidP="00FD4C9E">
            <w:pPr>
              <w:spacing w:line="360" w:lineRule="auto"/>
              <w:rPr>
                <w:rFonts w:asciiTheme="majorBidi" w:hAnsiTheme="majorBidi" w:cstheme="majorBidi"/>
                <w:sz w:val="24"/>
                <w:szCs w:val="24"/>
              </w:rPr>
            </w:pPr>
            <w:r>
              <w:rPr>
                <w:rFonts w:asciiTheme="majorBidi" w:hAnsiTheme="majorBidi" w:cstheme="majorBidi"/>
                <w:sz w:val="24"/>
                <w:szCs w:val="24"/>
              </w:rPr>
              <w:t>Bandeau</w:t>
            </w:r>
            <w:r w:rsidR="00332CFA">
              <w:rPr>
                <w:rFonts w:asciiTheme="majorBidi" w:hAnsiTheme="majorBidi" w:cstheme="majorBidi"/>
                <w:sz w:val="24"/>
                <w:szCs w:val="24"/>
              </w:rPr>
              <w:t xml:space="preserve"> </w:t>
            </w:r>
            <w:r>
              <w:rPr>
                <w:rFonts w:asciiTheme="majorBidi" w:hAnsiTheme="majorBidi" w:cstheme="majorBidi"/>
                <w:sz w:val="24"/>
                <w:szCs w:val="24"/>
              </w:rPr>
              <w:t>1</w:t>
            </w:r>
          </w:p>
        </w:tc>
        <w:tc>
          <w:tcPr>
            <w:tcW w:w="2265" w:type="dxa"/>
          </w:tcPr>
          <w:p w14:paraId="4B730EB5" w14:textId="0C63C20B" w:rsidR="009E623C" w:rsidRDefault="009E623C" w:rsidP="00FD4C9E">
            <w:pPr>
              <w:spacing w:line="360" w:lineRule="auto"/>
              <w:rPr>
                <w:rFonts w:asciiTheme="majorBidi" w:hAnsiTheme="majorBidi" w:cstheme="majorBidi"/>
                <w:sz w:val="24"/>
                <w:szCs w:val="24"/>
              </w:rPr>
            </w:pPr>
            <w:r>
              <w:rPr>
                <w:rFonts w:asciiTheme="majorBidi" w:hAnsiTheme="majorBidi" w:cstheme="majorBidi"/>
                <w:sz w:val="24"/>
                <w:szCs w:val="24"/>
              </w:rPr>
              <w:t>Bandeau</w:t>
            </w:r>
            <w:r w:rsidR="00332CFA">
              <w:rPr>
                <w:rFonts w:asciiTheme="majorBidi" w:hAnsiTheme="majorBidi" w:cstheme="majorBidi"/>
                <w:sz w:val="24"/>
                <w:szCs w:val="24"/>
              </w:rPr>
              <w:t xml:space="preserve"> </w:t>
            </w:r>
            <w:r>
              <w:rPr>
                <w:rFonts w:asciiTheme="majorBidi" w:hAnsiTheme="majorBidi" w:cstheme="majorBidi"/>
                <w:sz w:val="24"/>
                <w:szCs w:val="24"/>
              </w:rPr>
              <w:t>2</w:t>
            </w:r>
          </w:p>
        </w:tc>
        <w:tc>
          <w:tcPr>
            <w:tcW w:w="2265" w:type="dxa"/>
          </w:tcPr>
          <w:p w14:paraId="1808063B" w14:textId="2F74967E" w:rsidR="009E623C" w:rsidRDefault="009E623C" w:rsidP="00FD4C9E">
            <w:pPr>
              <w:spacing w:line="360" w:lineRule="auto"/>
              <w:rPr>
                <w:rFonts w:asciiTheme="majorBidi" w:hAnsiTheme="majorBidi" w:cstheme="majorBidi"/>
                <w:sz w:val="24"/>
                <w:szCs w:val="24"/>
              </w:rPr>
            </w:pPr>
            <w:r>
              <w:rPr>
                <w:rFonts w:asciiTheme="majorBidi" w:hAnsiTheme="majorBidi" w:cstheme="majorBidi"/>
                <w:sz w:val="24"/>
                <w:szCs w:val="24"/>
              </w:rPr>
              <w:t>Vitre</w:t>
            </w:r>
            <w:r w:rsidR="00332CFA">
              <w:rPr>
                <w:rFonts w:asciiTheme="majorBidi" w:hAnsiTheme="majorBidi" w:cstheme="majorBidi"/>
                <w:sz w:val="24"/>
                <w:szCs w:val="24"/>
              </w:rPr>
              <w:t xml:space="preserve"> </w:t>
            </w:r>
          </w:p>
        </w:tc>
      </w:tr>
      <w:tr w:rsidR="009E623C" w14:paraId="3223FA86" w14:textId="77777777" w:rsidTr="009E623C">
        <w:tc>
          <w:tcPr>
            <w:tcW w:w="2265" w:type="dxa"/>
          </w:tcPr>
          <w:p w14:paraId="69B24EE2" w14:textId="2286CDA3" w:rsidR="009E623C" w:rsidRDefault="001C21AB" w:rsidP="00FD4C9E">
            <w:pPr>
              <w:spacing w:line="360" w:lineRule="auto"/>
              <w:rPr>
                <w:rFonts w:asciiTheme="majorBidi" w:hAnsiTheme="majorBidi" w:cstheme="majorBidi"/>
                <w:sz w:val="24"/>
                <w:szCs w:val="24"/>
              </w:rPr>
            </w:pPr>
            <w:r>
              <w:rPr>
                <w:rFonts w:asciiTheme="majorBidi" w:hAnsiTheme="majorBidi" w:cstheme="majorBidi"/>
                <w:sz w:val="24"/>
                <w:szCs w:val="24"/>
              </w:rPr>
              <w:t>R</w:t>
            </w:r>
            <w:r w:rsidR="009E623C">
              <w:rPr>
                <w:rFonts w:asciiTheme="majorBidi" w:hAnsiTheme="majorBidi" w:cstheme="majorBidi"/>
                <w:sz w:val="24"/>
                <w:szCs w:val="24"/>
              </w:rPr>
              <w:t>ésultats</w:t>
            </w:r>
            <w:r w:rsidR="003831D0">
              <w:rPr>
                <w:rFonts w:asciiTheme="majorBidi" w:hAnsiTheme="majorBidi" w:cstheme="majorBidi"/>
                <w:sz w:val="24"/>
                <w:szCs w:val="24"/>
              </w:rPr>
              <w:t xml:space="preserve"> [mm]</w:t>
            </w:r>
          </w:p>
        </w:tc>
        <w:tc>
          <w:tcPr>
            <w:tcW w:w="2265" w:type="dxa"/>
          </w:tcPr>
          <w:p w14:paraId="78892038" w14:textId="288BA59B" w:rsidR="009E623C" w:rsidRDefault="000C0DE9" w:rsidP="003831D0">
            <w:pPr>
              <w:spacing w:line="360" w:lineRule="auto"/>
              <w:rPr>
                <w:rFonts w:asciiTheme="majorBidi" w:hAnsiTheme="majorBidi" w:cstheme="majorBidi"/>
                <w:sz w:val="24"/>
                <w:szCs w:val="24"/>
              </w:rPr>
            </w:pPr>
            <w:r>
              <w:rPr>
                <w:rFonts w:asciiTheme="majorBidi" w:hAnsiTheme="majorBidi" w:cstheme="majorBidi"/>
                <w:sz w:val="24"/>
                <w:szCs w:val="24"/>
              </w:rPr>
              <w:t>50.21±0.01</w:t>
            </w:r>
          </w:p>
        </w:tc>
        <w:tc>
          <w:tcPr>
            <w:tcW w:w="2265" w:type="dxa"/>
          </w:tcPr>
          <w:p w14:paraId="3FA608AB" w14:textId="105CF86A" w:rsidR="009E623C" w:rsidRDefault="000C0DE9" w:rsidP="003831D0">
            <w:pPr>
              <w:spacing w:line="360" w:lineRule="auto"/>
              <w:rPr>
                <w:rFonts w:asciiTheme="majorBidi" w:hAnsiTheme="majorBidi" w:cstheme="majorBidi"/>
                <w:sz w:val="24"/>
                <w:szCs w:val="24"/>
              </w:rPr>
            </w:pPr>
            <w:r>
              <w:rPr>
                <w:rFonts w:asciiTheme="majorBidi" w:hAnsiTheme="majorBidi" w:cstheme="majorBidi"/>
                <w:sz w:val="24"/>
                <w:szCs w:val="24"/>
              </w:rPr>
              <w:t>50.09±0.01</w:t>
            </w:r>
          </w:p>
        </w:tc>
        <w:tc>
          <w:tcPr>
            <w:tcW w:w="2265" w:type="dxa"/>
          </w:tcPr>
          <w:p w14:paraId="5FA75991" w14:textId="59B2AA76" w:rsidR="009E623C" w:rsidRDefault="000C0DE9" w:rsidP="003831D0">
            <w:pPr>
              <w:spacing w:line="360" w:lineRule="auto"/>
              <w:rPr>
                <w:rFonts w:asciiTheme="majorBidi" w:hAnsiTheme="majorBidi" w:cstheme="majorBidi"/>
                <w:sz w:val="24"/>
                <w:szCs w:val="24"/>
              </w:rPr>
            </w:pPr>
            <w:r>
              <w:rPr>
                <w:rFonts w:asciiTheme="majorBidi" w:hAnsiTheme="majorBidi" w:cstheme="majorBidi"/>
                <w:sz w:val="24"/>
                <w:szCs w:val="24"/>
              </w:rPr>
              <w:t>50.20±0.01</w:t>
            </w:r>
          </w:p>
        </w:tc>
      </w:tr>
    </w:tbl>
    <w:p w14:paraId="47ADED1D" w14:textId="36BF7E99" w:rsidR="007148B5" w:rsidRDefault="00DD279C" w:rsidP="003831D0">
      <w:pPr>
        <w:spacing w:before="240" w:after="0" w:line="360" w:lineRule="auto"/>
        <w:ind w:firstLine="708"/>
        <w:jc w:val="both"/>
        <w:rPr>
          <w:rFonts w:asciiTheme="majorBidi" w:hAnsiTheme="majorBidi" w:cstheme="majorBidi"/>
          <w:sz w:val="24"/>
          <w:szCs w:val="24"/>
        </w:rPr>
      </w:pPr>
      <w:r>
        <w:rPr>
          <w:rFonts w:asciiTheme="majorBidi" w:hAnsiTheme="majorBidi" w:cstheme="majorBidi"/>
          <w:sz w:val="24"/>
          <w:szCs w:val="24"/>
        </w:rPr>
        <w:t>D’après</w:t>
      </w:r>
      <w:r w:rsidR="00332CFA">
        <w:rPr>
          <w:rFonts w:asciiTheme="majorBidi" w:hAnsiTheme="majorBidi" w:cstheme="majorBidi"/>
          <w:sz w:val="24"/>
          <w:szCs w:val="24"/>
        </w:rPr>
        <w:t xml:space="preserve"> </w:t>
      </w:r>
      <w:r>
        <w:rPr>
          <w:rFonts w:asciiTheme="majorBidi" w:hAnsiTheme="majorBidi" w:cstheme="majorBidi"/>
          <w:sz w:val="24"/>
          <w:szCs w:val="24"/>
        </w:rPr>
        <w:t>ces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sidRPr="00347B83">
        <w:rPr>
          <w:rFonts w:asciiTheme="majorBidi" w:hAnsiTheme="majorBidi" w:cstheme="majorBidi"/>
          <w:sz w:val="24"/>
          <w:szCs w:val="24"/>
        </w:rPr>
        <w:t>trouve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que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les</w:t>
      </w:r>
      <w:r w:rsidR="00332CFA" w:rsidRPr="00347B83">
        <w:rPr>
          <w:rFonts w:asciiTheme="majorBidi" w:hAnsiTheme="majorBidi" w:cstheme="majorBidi"/>
          <w:sz w:val="24"/>
          <w:szCs w:val="24"/>
        </w:rPr>
        <w:t xml:space="preserve"> </w:t>
      </w:r>
      <w:r w:rsidR="003831D0" w:rsidRPr="00347B83">
        <w:rPr>
          <w:rFonts w:asciiTheme="majorBidi" w:hAnsiTheme="majorBidi" w:cstheme="majorBidi"/>
          <w:sz w:val="24"/>
          <w:szCs w:val="24"/>
        </w:rPr>
        <w:t xml:space="preserve">diamètres des </w:t>
      </w:r>
      <w:r w:rsidRPr="00347B83">
        <w:rPr>
          <w:rFonts w:asciiTheme="majorBidi" w:hAnsiTheme="majorBidi" w:cstheme="majorBidi"/>
          <w:sz w:val="24"/>
          <w:szCs w:val="24"/>
        </w:rPr>
        <w:t>deux</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bandeaux</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n’ont</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pas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la</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même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valeur</w:t>
      </w:r>
      <w:r w:rsidR="00E22358" w:rsidRPr="00347B83">
        <w:rPr>
          <w:rFonts w:asciiTheme="majorBidi" w:hAnsiTheme="majorBidi" w:cstheme="majorBidi"/>
          <w:sz w:val="24"/>
          <w:szCs w:val="24"/>
        </w:rPr>
        <w:t>,</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le</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premier</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a</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un</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diamètre</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plus</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grand</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que</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cel</w:t>
      </w:r>
      <w:r w:rsidR="00BA030D" w:rsidRPr="00347B83">
        <w:rPr>
          <w:rFonts w:asciiTheme="majorBidi" w:hAnsiTheme="majorBidi" w:cstheme="majorBidi"/>
          <w:sz w:val="24"/>
          <w:szCs w:val="24"/>
        </w:rPr>
        <w:t>ui</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du</w:t>
      </w:r>
      <w:r w:rsidR="00332CFA" w:rsidRPr="00347B83">
        <w:rPr>
          <w:rFonts w:asciiTheme="majorBidi" w:hAnsiTheme="majorBidi" w:cstheme="majorBidi"/>
          <w:sz w:val="24"/>
          <w:szCs w:val="24"/>
        </w:rPr>
        <w:t xml:space="preserve"> </w:t>
      </w:r>
      <w:r w:rsidR="00BA030D" w:rsidRPr="00347B83">
        <w:rPr>
          <w:rFonts w:asciiTheme="majorBidi" w:hAnsiTheme="majorBidi" w:cstheme="majorBidi"/>
          <w:sz w:val="24"/>
          <w:szCs w:val="24"/>
        </w:rPr>
        <w:t>second</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bandeau</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mai</w:t>
      </w:r>
      <w:r w:rsidR="003831D0" w:rsidRPr="00347B83">
        <w:rPr>
          <w:rFonts w:asciiTheme="majorBidi" w:hAnsiTheme="majorBidi" w:cstheme="majorBidi"/>
          <w:sz w:val="24"/>
          <w:szCs w:val="24"/>
        </w:rPr>
        <w:t>s</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les</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deux</w:t>
      </w:r>
      <w:r w:rsidR="00332CFA" w:rsidRPr="00347B83">
        <w:rPr>
          <w:rFonts w:asciiTheme="majorBidi" w:hAnsiTheme="majorBidi" w:cstheme="majorBidi"/>
          <w:sz w:val="24"/>
          <w:szCs w:val="24"/>
        </w:rPr>
        <w:t xml:space="preserve"> </w:t>
      </w:r>
      <w:r w:rsidR="00BA030D" w:rsidRPr="00347B83">
        <w:rPr>
          <w:rFonts w:asciiTheme="majorBidi" w:hAnsiTheme="majorBidi" w:cstheme="majorBidi"/>
          <w:sz w:val="24"/>
          <w:szCs w:val="24"/>
        </w:rPr>
        <w:t xml:space="preserve">sont </w:t>
      </w:r>
      <w:r w:rsidR="00E22358" w:rsidRPr="00347B83">
        <w:rPr>
          <w:rFonts w:asciiTheme="majorBidi" w:hAnsiTheme="majorBidi" w:cstheme="majorBidi"/>
          <w:sz w:val="24"/>
          <w:szCs w:val="24"/>
        </w:rPr>
        <w:t>proches</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d</w:t>
      </w:r>
      <w:r w:rsidR="00BA030D" w:rsidRPr="00347B83">
        <w:rPr>
          <w:rFonts w:asciiTheme="majorBidi" w:hAnsiTheme="majorBidi" w:cstheme="majorBidi"/>
          <w:sz w:val="24"/>
          <w:szCs w:val="24"/>
        </w:rPr>
        <w:t>u</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diamètre</w:t>
      </w:r>
      <w:r w:rsidR="00332CFA" w:rsidRPr="00347B83">
        <w:rPr>
          <w:rFonts w:asciiTheme="majorBidi" w:hAnsiTheme="majorBidi" w:cstheme="majorBidi"/>
          <w:sz w:val="24"/>
          <w:szCs w:val="24"/>
        </w:rPr>
        <w:t xml:space="preserve"> </w:t>
      </w:r>
      <w:r w:rsidR="00BA030D" w:rsidRPr="00347B83">
        <w:rPr>
          <w:rFonts w:asciiTheme="majorBidi" w:hAnsiTheme="majorBidi" w:cstheme="majorBidi"/>
          <w:sz w:val="24"/>
          <w:szCs w:val="24"/>
        </w:rPr>
        <w:t>d</w:t>
      </w:r>
      <w:r w:rsidR="003831D0" w:rsidRPr="00347B83">
        <w:rPr>
          <w:rFonts w:asciiTheme="majorBidi" w:hAnsiTheme="majorBidi" w:cstheme="majorBidi"/>
          <w:sz w:val="24"/>
          <w:szCs w:val="24"/>
        </w:rPr>
        <w:t>e la</w:t>
      </w:r>
      <w:r w:rsidR="00BA030D" w:rsidRPr="00347B83">
        <w:rPr>
          <w:rFonts w:asciiTheme="majorBidi" w:hAnsiTheme="majorBidi" w:cstheme="majorBidi"/>
          <w:sz w:val="24"/>
          <w:szCs w:val="24"/>
        </w:rPr>
        <w:t xml:space="preserve"> vitre</w:t>
      </w:r>
      <w:r w:rsidR="00E22358" w:rsidRPr="00347B83">
        <w:rPr>
          <w:rFonts w:asciiTheme="majorBidi" w:hAnsiTheme="majorBidi" w:cstheme="majorBidi"/>
          <w:sz w:val="24"/>
          <w:szCs w:val="24"/>
        </w:rPr>
        <w:t>,</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malgré</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ça</w:t>
      </w:r>
      <w:r w:rsidR="00BA030D" w:rsidRPr="00347B83">
        <w:rPr>
          <w:rFonts w:asciiTheme="majorBidi" w:hAnsiTheme="majorBidi" w:cstheme="majorBidi"/>
          <w:sz w:val="24"/>
          <w:szCs w:val="24"/>
        </w:rPr>
        <w:t>,</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une</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petite</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différence</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entre</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la</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valeur</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d</w:t>
      </w:r>
      <w:r w:rsidR="00BA030D" w:rsidRPr="00347B83">
        <w:rPr>
          <w:rFonts w:asciiTheme="majorBidi" w:hAnsiTheme="majorBidi" w:cstheme="majorBidi"/>
          <w:sz w:val="24"/>
          <w:szCs w:val="24"/>
        </w:rPr>
        <w:t>u</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diamètre</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du</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bandeau</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2</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et</w:t>
      </w:r>
      <w:r w:rsidR="00332CFA" w:rsidRPr="00347B83">
        <w:rPr>
          <w:rFonts w:asciiTheme="majorBidi" w:hAnsiTheme="majorBidi" w:cstheme="majorBidi"/>
          <w:sz w:val="24"/>
          <w:szCs w:val="24"/>
        </w:rPr>
        <w:t xml:space="preserve"> </w:t>
      </w:r>
      <w:r w:rsidR="00BA030D" w:rsidRPr="00347B83">
        <w:rPr>
          <w:rFonts w:asciiTheme="majorBidi" w:hAnsiTheme="majorBidi" w:cstheme="majorBidi"/>
          <w:sz w:val="24"/>
          <w:szCs w:val="24"/>
        </w:rPr>
        <w:t>de la vitre</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implique</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une</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impossibilité</w:t>
      </w:r>
      <w:r w:rsidR="00332CFA" w:rsidRPr="00347B83">
        <w:rPr>
          <w:rFonts w:asciiTheme="majorBidi" w:hAnsiTheme="majorBidi" w:cstheme="majorBidi"/>
          <w:sz w:val="24"/>
          <w:szCs w:val="24"/>
        </w:rPr>
        <w:t xml:space="preserve"> </w:t>
      </w:r>
      <w:r w:rsidR="00E22358" w:rsidRPr="00347B83">
        <w:rPr>
          <w:rFonts w:asciiTheme="majorBidi" w:hAnsiTheme="majorBidi" w:cstheme="majorBidi"/>
          <w:sz w:val="24"/>
          <w:szCs w:val="24"/>
        </w:rPr>
        <w:t>d’assemblage</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et</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un</w:t>
      </w:r>
      <w:r w:rsidR="00332CFA" w:rsidRPr="00347B83">
        <w:rPr>
          <w:rFonts w:asciiTheme="majorBidi" w:hAnsiTheme="majorBidi" w:cstheme="majorBidi"/>
          <w:sz w:val="24"/>
          <w:szCs w:val="24"/>
        </w:rPr>
        <w:t xml:space="preserve"> </w:t>
      </w:r>
      <w:r w:rsidR="00FD4C9E" w:rsidRPr="00347B83">
        <w:rPr>
          <w:rFonts w:asciiTheme="majorBidi" w:hAnsiTheme="majorBidi" w:cstheme="majorBidi"/>
          <w:sz w:val="24"/>
          <w:szCs w:val="24"/>
        </w:rPr>
        <w:t>ajustement</w:t>
      </w:r>
      <w:r w:rsidR="00332CFA" w:rsidRPr="00347B83">
        <w:rPr>
          <w:rFonts w:asciiTheme="majorBidi" w:hAnsiTheme="majorBidi" w:cstheme="majorBidi"/>
          <w:sz w:val="24"/>
          <w:szCs w:val="24"/>
        </w:rPr>
        <w:t xml:space="preserve"> </w:t>
      </w:r>
      <w:r w:rsidR="00FD4C9E">
        <w:rPr>
          <w:rFonts w:asciiTheme="majorBidi" w:hAnsiTheme="majorBidi" w:cstheme="majorBidi"/>
          <w:sz w:val="24"/>
          <w:szCs w:val="24"/>
        </w:rPr>
        <w:t>trop</w:t>
      </w:r>
      <w:r w:rsidR="00332CFA">
        <w:rPr>
          <w:rFonts w:asciiTheme="majorBidi" w:hAnsiTheme="majorBidi" w:cstheme="majorBidi"/>
          <w:sz w:val="24"/>
          <w:szCs w:val="24"/>
        </w:rPr>
        <w:t xml:space="preserve"> </w:t>
      </w:r>
      <w:r w:rsidR="00FD4C9E">
        <w:rPr>
          <w:rFonts w:asciiTheme="majorBidi" w:hAnsiTheme="majorBidi" w:cstheme="majorBidi"/>
          <w:sz w:val="24"/>
          <w:szCs w:val="24"/>
        </w:rPr>
        <w:t>serré</w:t>
      </w:r>
      <w:r w:rsidR="00332CFA">
        <w:rPr>
          <w:rFonts w:asciiTheme="majorBidi" w:hAnsiTheme="majorBidi" w:cstheme="majorBidi"/>
          <w:sz w:val="24"/>
          <w:szCs w:val="24"/>
        </w:rPr>
        <w:t xml:space="preserve"> </w:t>
      </w:r>
      <w:r w:rsidR="00FD4C9E">
        <w:rPr>
          <w:rFonts w:asciiTheme="majorBidi" w:hAnsiTheme="majorBidi" w:cstheme="majorBidi"/>
          <w:sz w:val="24"/>
          <w:szCs w:val="24"/>
        </w:rPr>
        <w:t>qui</w:t>
      </w:r>
      <w:r w:rsidR="00332CFA">
        <w:rPr>
          <w:rFonts w:asciiTheme="majorBidi" w:hAnsiTheme="majorBidi" w:cstheme="majorBidi"/>
          <w:sz w:val="24"/>
          <w:szCs w:val="24"/>
        </w:rPr>
        <w:t xml:space="preserve"> </w:t>
      </w:r>
      <w:r w:rsidR="00FD4C9E">
        <w:rPr>
          <w:rFonts w:asciiTheme="majorBidi" w:hAnsiTheme="majorBidi" w:cstheme="majorBidi"/>
          <w:sz w:val="24"/>
          <w:szCs w:val="24"/>
        </w:rPr>
        <w:t>empêche</w:t>
      </w:r>
      <w:r w:rsidR="00332CFA">
        <w:rPr>
          <w:rFonts w:asciiTheme="majorBidi" w:hAnsiTheme="majorBidi" w:cstheme="majorBidi"/>
          <w:sz w:val="24"/>
          <w:szCs w:val="24"/>
        </w:rPr>
        <w:t xml:space="preserve"> </w:t>
      </w:r>
      <w:r w:rsidR="00FD4C9E">
        <w:rPr>
          <w:rFonts w:asciiTheme="majorBidi" w:hAnsiTheme="majorBidi" w:cstheme="majorBidi"/>
          <w:sz w:val="24"/>
          <w:szCs w:val="24"/>
        </w:rPr>
        <w:t>l’assemblage</w:t>
      </w:r>
      <w:r w:rsidR="00332CFA">
        <w:rPr>
          <w:rFonts w:asciiTheme="majorBidi" w:hAnsiTheme="majorBidi" w:cstheme="majorBidi"/>
          <w:sz w:val="24"/>
          <w:szCs w:val="24"/>
        </w:rPr>
        <w:t xml:space="preserve"> </w:t>
      </w:r>
      <w:r w:rsidR="00FD4C9E">
        <w:rPr>
          <w:rFonts w:asciiTheme="majorBidi" w:hAnsiTheme="majorBidi" w:cstheme="majorBidi"/>
          <w:sz w:val="24"/>
          <w:szCs w:val="24"/>
        </w:rPr>
        <w:t>et</w:t>
      </w:r>
      <w:r w:rsidR="00332CFA">
        <w:rPr>
          <w:rFonts w:asciiTheme="majorBidi" w:hAnsiTheme="majorBidi" w:cstheme="majorBidi"/>
          <w:sz w:val="24"/>
          <w:szCs w:val="24"/>
        </w:rPr>
        <w:t xml:space="preserve"> </w:t>
      </w:r>
      <w:r w:rsidR="00FD4C9E">
        <w:rPr>
          <w:rFonts w:asciiTheme="majorBidi" w:hAnsiTheme="majorBidi" w:cstheme="majorBidi"/>
          <w:sz w:val="24"/>
          <w:szCs w:val="24"/>
        </w:rPr>
        <w:t>peut</w:t>
      </w:r>
      <w:r w:rsidR="00332CFA">
        <w:rPr>
          <w:rFonts w:asciiTheme="majorBidi" w:hAnsiTheme="majorBidi" w:cstheme="majorBidi"/>
          <w:sz w:val="24"/>
          <w:szCs w:val="24"/>
        </w:rPr>
        <w:t xml:space="preserve"> </w:t>
      </w:r>
      <w:r w:rsidR="00FD4C9E">
        <w:rPr>
          <w:rFonts w:asciiTheme="majorBidi" w:hAnsiTheme="majorBidi" w:cstheme="majorBidi"/>
          <w:sz w:val="24"/>
          <w:szCs w:val="24"/>
        </w:rPr>
        <w:t>endommager</w:t>
      </w:r>
      <w:r w:rsidR="00332CFA">
        <w:rPr>
          <w:rFonts w:asciiTheme="majorBidi" w:hAnsiTheme="majorBidi" w:cstheme="majorBidi"/>
          <w:sz w:val="24"/>
          <w:szCs w:val="24"/>
        </w:rPr>
        <w:t xml:space="preserve"> </w:t>
      </w:r>
      <w:r w:rsidR="00FD4C9E">
        <w:rPr>
          <w:rFonts w:asciiTheme="majorBidi" w:hAnsiTheme="majorBidi" w:cstheme="majorBidi"/>
          <w:sz w:val="24"/>
          <w:szCs w:val="24"/>
        </w:rPr>
        <w:t>le</w:t>
      </w:r>
      <w:r w:rsidR="00332CFA">
        <w:rPr>
          <w:rFonts w:asciiTheme="majorBidi" w:hAnsiTheme="majorBidi" w:cstheme="majorBidi"/>
          <w:sz w:val="24"/>
          <w:szCs w:val="24"/>
        </w:rPr>
        <w:t xml:space="preserve"> </w:t>
      </w:r>
      <w:r w:rsidR="00FD4C9E">
        <w:rPr>
          <w:rFonts w:asciiTheme="majorBidi" w:hAnsiTheme="majorBidi" w:cstheme="majorBidi"/>
          <w:sz w:val="24"/>
          <w:szCs w:val="24"/>
        </w:rPr>
        <w:t>bandeau,</w:t>
      </w:r>
      <w:r w:rsidR="00332CFA">
        <w:rPr>
          <w:rFonts w:asciiTheme="majorBidi" w:hAnsiTheme="majorBidi" w:cstheme="majorBidi"/>
          <w:sz w:val="24"/>
          <w:szCs w:val="24"/>
        </w:rPr>
        <w:t xml:space="preserve"> </w:t>
      </w:r>
      <w:r w:rsidR="00FD4C9E">
        <w:rPr>
          <w:rFonts w:asciiTheme="majorBidi" w:hAnsiTheme="majorBidi" w:cstheme="majorBidi"/>
          <w:sz w:val="24"/>
          <w:szCs w:val="24"/>
        </w:rPr>
        <w:t>par</w:t>
      </w:r>
      <w:r w:rsidR="00332CFA">
        <w:rPr>
          <w:rFonts w:asciiTheme="majorBidi" w:hAnsiTheme="majorBidi" w:cstheme="majorBidi"/>
          <w:sz w:val="24"/>
          <w:szCs w:val="24"/>
        </w:rPr>
        <w:t xml:space="preserve"> </w:t>
      </w:r>
      <w:r w:rsidR="00FD4C9E">
        <w:rPr>
          <w:rFonts w:asciiTheme="majorBidi" w:hAnsiTheme="majorBidi" w:cstheme="majorBidi"/>
          <w:sz w:val="24"/>
          <w:szCs w:val="24"/>
        </w:rPr>
        <w:t>contre</w:t>
      </w:r>
      <w:r w:rsidR="00332CFA">
        <w:rPr>
          <w:rFonts w:asciiTheme="majorBidi" w:hAnsiTheme="majorBidi" w:cstheme="majorBidi"/>
          <w:sz w:val="24"/>
          <w:szCs w:val="24"/>
        </w:rPr>
        <w:t xml:space="preserve"> </w:t>
      </w:r>
      <w:r w:rsidR="00FD4C9E">
        <w:rPr>
          <w:rFonts w:asciiTheme="majorBidi" w:hAnsiTheme="majorBidi" w:cstheme="majorBidi"/>
          <w:sz w:val="24"/>
          <w:szCs w:val="24"/>
        </w:rPr>
        <w:t>il</w:t>
      </w:r>
      <w:r w:rsidR="00332CFA">
        <w:rPr>
          <w:rFonts w:asciiTheme="majorBidi" w:hAnsiTheme="majorBidi" w:cstheme="majorBidi"/>
          <w:sz w:val="24"/>
          <w:szCs w:val="24"/>
        </w:rPr>
        <w:t xml:space="preserve"> </w:t>
      </w:r>
      <w:r w:rsidR="00FD4C9E">
        <w:rPr>
          <w:rFonts w:asciiTheme="majorBidi" w:hAnsiTheme="majorBidi" w:cstheme="majorBidi"/>
          <w:sz w:val="24"/>
          <w:szCs w:val="24"/>
        </w:rPr>
        <w:t>était</w:t>
      </w:r>
      <w:r w:rsidR="00332CFA">
        <w:rPr>
          <w:rFonts w:asciiTheme="majorBidi" w:hAnsiTheme="majorBidi" w:cstheme="majorBidi"/>
          <w:sz w:val="24"/>
          <w:szCs w:val="24"/>
        </w:rPr>
        <w:t xml:space="preserve"> </w:t>
      </w:r>
      <w:r w:rsidR="00FD4C9E">
        <w:rPr>
          <w:rFonts w:asciiTheme="majorBidi" w:hAnsiTheme="majorBidi" w:cstheme="majorBidi"/>
          <w:sz w:val="24"/>
          <w:szCs w:val="24"/>
        </w:rPr>
        <w:t>facile</w:t>
      </w:r>
      <w:r w:rsidR="00332CFA">
        <w:rPr>
          <w:rFonts w:asciiTheme="majorBidi" w:hAnsiTheme="majorBidi" w:cstheme="majorBidi"/>
          <w:sz w:val="24"/>
          <w:szCs w:val="24"/>
        </w:rPr>
        <w:t xml:space="preserve"> </w:t>
      </w:r>
      <w:r w:rsidR="00FD4C9E">
        <w:rPr>
          <w:rFonts w:asciiTheme="majorBidi" w:hAnsiTheme="majorBidi" w:cstheme="majorBidi"/>
          <w:sz w:val="24"/>
          <w:szCs w:val="24"/>
        </w:rPr>
        <w:t>d’assembler</w:t>
      </w:r>
      <w:r w:rsidR="00332CFA">
        <w:rPr>
          <w:rFonts w:asciiTheme="majorBidi" w:hAnsiTheme="majorBidi" w:cstheme="majorBidi"/>
          <w:sz w:val="24"/>
          <w:szCs w:val="24"/>
        </w:rPr>
        <w:t xml:space="preserve"> </w:t>
      </w:r>
      <w:r w:rsidR="00FD4C9E">
        <w:rPr>
          <w:rFonts w:asciiTheme="majorBidi" w:hAnsiTheme="majorBidi" w:cstheme="majorBidi"/>
          <w:sz w:val="24"/>
          <w:szCs w:val="24"/>
        </w:rPr>
        <w:t>le</w:t>
      </w:r>
      <w:r w:rsidR="00332CFA">
        <w:rPr>
          <w:rFonts w:asciiTheme="majorBidi" w:hAnsiTheme="majorBidi" w:cstheme="majorBidi"/>
          <w:sz w:val="24"/>
          <w:szCs w:val="24"/>
        </w:rPr>
        <w:t xml:space="preserve"> </w:t>
      </w:r>
      <w:r w:rsidR="00FD4C9E">
        <w:rPr>
          <w:rFonts w:asciiTheme="majorBidi" w:hAnsiTheme="majorBidi" w:cstheme="majorBidi"/>
          <w:sz w:val="24"/>
          <w:szCs w:val="24"/>
        </w:rPr>
        <w:t>bandeau</w:t>
      </w:r>
      <w:r w:rsidR="00332CFA">
        <w:rPr>
          <w:rFonts w:asciiTheme="majorBidi" w:hAnsiTheme="majorBidi" w:cstheme="majorBidi"/>
          <w:sz w:val="24"/>
          <w:szCs w:val="24"/>
        </w:rPr>
        <w:t xml:space="preserve"> </w:t>
      </w:r>
      <w:r w:rsidR="00FD4C9E">
        <w:rPr>
          <w:rFonts w:asciiTheme="majorBidi" w:hAnsiTheme="majorBidi" w:cstheme="majorBidi"/>
          <w:sz w:val="24"/>
          <w:szCs w:val="24"/>
        </w:rPr>
        <w:t>1et</w:t>
      </w:r>
      <w:r w:rsidR="00332CFA">
        <w:rPr>
          <w:rFonts w:asciiTheme="majorBidi" w:hAnsiTheme="majorBidi" w:cstheme="majorBidi"/>
          <w:sz w:val="24"/>
          <w:szCs w:val="24"/>
        </w:rPr>
        <w:t xml:space="preserve"> </w:t>
      </w:r>
      <w:r w:rsidR="00BA030D">
        <w:rPr>
          <w:rFonts w:asciiTheme="majorBidi" w:hAnsiTheme="majorBidi" w:cstheme="majorBidi"/>
          <w:sz w:val="24"/>
          <w:szCs w:val="24"/>
        </w:rPr>
        <w:t xml:space="preserve">la </w:t>
      </w:r>
      <w:r w:rsidR="00FD4C9E">
        <w:rPr>
          <w:rFonts w:asciiTheme="majorBidi" w:hAnsiTheme="majorBidi" w:cstheme="majorBidi"/>
          <w:sz w:val="24"/>
          <w:szCs w:val="24"/>
        </w:rPr>
        <w:t>vitre.</w:t>
      </w:r>
    </w:p>
    <w:p w14:paraId="2F799CE5" w14:textId="684A0108" w:rsidR="003C24CE" w:rsidRDefault="007148B5" w:rsidP="00626ED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Donc,</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soigneusement</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avec</w:t>
      </w:r>
      <w:r w:rsidR="00332CFA">
        <w:rPr>
          <w:rFonts w:asciiTheme="majorBidi" w:hAnsiTheme="majorBidi" w:cstheme="majorBidi"/>
          <w:sz w:val="24"/>
          <w:szCs w:val="24"/>
        </w:rPr>
        <w:t xml:space="preserve"> </w:t>
      </w:r>
      <w:r>
        <w:rPr>
          <w:rFonts w:asciiTheme="majorBidi" w:hAnsiTheme="majorBidi" w:cstheme="majorBidi"/>
          <w:sz w:val="24"/>
          <w:szCs w:val="24"/>
        </w:rPr>
        <w:t>précision</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pièces</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sidR="00EB2F6A">
        <w:rPr>
          <w:rFonts w:asciiTheme="majorBidi" w:hAnsiTheme="majorBidi" w:cstheme="majorBidi"/>
          <w:sz w:val="24"/>
          <w:szCs w:val="24"/>
        </w:rPr>
        <w:t>essentiel</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assemblage</w:t>
      </w:r>
      <w:r w:rsidR="00332CFA">
        <w:rPr>
          <w:rFonts w:asciiTheme="majorBidi" w:hAnsiTheme="majorBidi" w:cstheme="majorBidi"/>
          <w:sz w:val="24"/>
          <w:szCs w:val="24"/>
        </w:rPr>
        <w:t xml:space="preserve"> </w:t>
      </w:r>
      <w:r>
        <w:rPr>
          <w:rFonts w:asciiTheme="majorBidi" w:hAnsiTheme="majorBidi" w:cstheme="majorBidi"/>
          <w:sz w:val="24"/>
          <w:szCs w:val="24"/>
        </w:rPr>
        <w:t>réussi,</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garantissant</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composants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tel</w:t>
      </w:r>
      <w:r w:rsidR="00332CFA">
        <w:rPr>
          <w:rFonts w:asciiTheme="majorBidi" w:hAnsiTheme="majorBidi" w:cstheme="majorBidi"/>
          <w:sz w:val="24"/>
          <w:szCs w:val="24"/>
        </w:rPr>
        <w:t xml:space="preserve"> </w:t>
      </w:r>
      <w:r>
        <w:rPr>
          <w:rFonts w:asciiTheme="majorBidi" w:hAnsiTheme="majorBidi" w:cstheme="majorBidi"/>
          <w:sz w:val="24"/>
          <w:szCs w:val="24"/>
        </w:rPr>
        <w:t>produit</w:t>
      </w:r>
      <w:r w:rsidR="00332CFA">
        <w:rPr>
          <w:rFonts w:asciiTheme="majorBidi" w:hAnsiTheme="majorBidi" w:cstheme="majorBidi"/>
          <w:sz w:val="24"/>
          <w:szCs w:val="24"/>
        </w:rPr>
        <w:t xml:space="preserve"> </w:t>
      </w:r>
      <w:r>
        <w:rPr>
          <w:rFonts w:asciiTheme="majorBidi" w:hAnsiTheme="majorBidi" w:cstheme="majorBidi"/>
          <w:sz w:val="24"/>
          <w:szCs w:val="24"/>
        </w:rPr>
        <w:t>s’emboitent</w:t>
      </w:r>
      <w:r w:rsidR="00332CFA">
        <w:rPr>
          <w:rFonts w:asciiTheme="majorBidi" w:hAnsiTheme="majorBidi" w:cstheme="majorBidi"/>
          <w:sz w:val="24"/>
          <w:szCs w:val="24"/>
        </w:rPr>
        <w:t xml:space="preserve"> </w:t>
      </w:r>
      <w:r>
        <w:rPr>
          <w:rFonts w:asciiTheme="majorBidi" w:hAnsiTheme="majorBidi" w:cstheme="majorBidi"/>
          <w:sz w:val="24"/>
          <w:szCs w:val="24"/>
        </w:rPr>
        <w:t>parfaitement</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fonctionnent</w:t>
      </w:r>
      <w:r w:rsidR="00332CFA">
        <w:rPr>
          <w:rFonts w:asciiTheme="majorBidi" w:hAnsiTheme="majorBidi" w:cstheme="majorBidi"/>
          <w:sz w:val="24"/>
          <w:szCs w:val="24"/>
        </w:rPr>
        <w:t xml:space="preserve"> </w:t>
      </w:r>
      <w:r>
        <w:rPr>
          <w:rFonts w:asciiTheme="majorBidi" w:hAnsiTheme="majorBidi" w:cstheme="majorBidi"/>
          <w:sz w:val="24"/>
          <w:szCs w:val="24"/>
        </w:rPr>
        <w:t>comme</w:t>
      </w:r>
      <w:r w:rsidR="00332CFA">
        <w:rPr>
          <w:rFonts w:asciiTheme="majorBidi" w:hAnsiTheme="majorBidi" w:cstheme="majorBidi"/>
          <w:sz w:val="24"/>
          <w:szCs w:val="24"/>
        </w:rPr>
        <w:t xml:space="preserve"> </w:t>
      </w:r>
      <w:r>
        <w:rPr>
          <w:rFonts w:asciiTheme="majorBidi" w:hAnsiTheme="majorBidi" w:cstheme="majorBidi"/>
          <w:sz w:val="24"/>
          <w:szCs w:val="24"/>
        </w:rPr>
        <w:t>prévu.</w:t>
      </w:r>
      <w:r w:rsidR="00332CFA">
        <w:rPr>
          <w:rFonts w:asciiTheme="majorBidi" w:hAnsiTheme="majorBidi" w:cstheme="majorBidi"/>
          <w:sz w:val="24"/>
          <w:szCs w:val="24"/>
        </w:rPr>
        <w:t xml:space="preserve"> </w:t>
      </w:r>
      <w:r>
        <w:rPr>
          <w:rFonts w:asciiTheme="majorBidi" w:hAnsiTheme="majorBidi" w:cstheme="majorBidi"/>
          <w:sz w:val="24"/>
          <w:szCs w:val="24"/>
        </w:rPr>
        <w:t>C’est</w:t>
      </w:r>
      <w:r w:rsidR="00332CFA">
        <w:rPr>
          <w:rFonts w:asciiTheme="majorBidi" w:hAnsiTheme="majorBidi" w:cstheme="majorBidi"/>
          <w:sz w:val="24"/>
          <w:szCs w:val="24"/>
        </w:rPr>
        <w:t xml:space="preserve"> </w:t>
      </w: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étape</w:t>
      </w:r>
      <w:r w:rsidR="00332CFA">
        <w:rPr>
          <w:rFonts w:asciiTheme="majorBidi" w:hAnsiTheme="majorBidi" w:cstheme="majorBidi"/>
          <w:sz w:val="24"/>
          <w:szCs w:val="24"/>
        </w:rPr>
        <w:t xml:space="preserve"> </w:t>
      </w:r>
      <w:r>
        <w:rPr>
          <w:rFonts w:asciiTheme="majorBidi" w:hAnsiTheme="majorBidi" w:cstheme="majorBidi"/>
          <w:sz w:val="24"/>
          <w:szCs w:val="24"/>
        </w:rPr>
        <w:t>cruciale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fabrication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produit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qualité.</w:t>
      </w:r>
    </w:p>
    <w:tbl>
      <w:tblPr>
        <w:tblStyle w:val="Grilledutableau"/>
        <w:tblW w:w="9639" w:type="dxa"/>
        <w:tblInd w:w="-290" w:type="dxa"/>
        <w:tblLook w:val="04A0" w:firstRow="1" w:lastRow="0" w:firstColumn="1" w:lastColumn="0" w:noHBand="0" w:noVBand="1"/>
      </w:tblPr>
      <w:tblGrid>
        <w:gridCol w:w="4819"/>
        <w:gridCol w:w="4820"/>
      </w:tblGrid>
      <w:tr w:rsidR="0001037B" w14:paraId="64D03F61" w14:textId="77777777" w:rsidTr="0001037B">
        <w:trPr>
          <w:trHeight w:val="3876"/>
        </w:trPr>
        <w:tc>
          <w:tcPr>
            <w:tcW w:w="4819" w:type="dxa"/>
          </w:tcPr>
          <w:p w14:paraId="1C7C2A62" w14:textId="77777777" w:rsidR="0001037B" w:rsidRDefault="0001037B" w:rsidP="006D2889">
            <w:pPr>
              <w:tabs>
                <w:tab w:val="left" w:pos="3220"/>
              </w:tabs>
              <w:jc w:val="center"/>
            </w:pPr>
            <w:r>
              <w:rPr>
                <w:noProof/>
                <w:lang w:eastAsia="fr-FR"/>
              </w:rPr>
              <w:drawing>
                <wp:anchor distT="0" distB="0" distL="114300" distR="114300" simplePos="0" relativeHeight="251760640" behindDoc="0" locked="0" layoutInCell="1" allowOverlap="1" wp14:anchorId="4DFDD1A4" wp14:editId="1D60716C">
                  <wp:simplePos x="0" y="0"/>
                  <wp:positionH relativeFrom="column">
                    <wp:posOffset>310515</wp:posOffset>
                  </wp:positionH>
                  <wp:positionV relativeFrom="paragraph">
                    <wp:posOffset>97155</wp:posOffset>
                  </wp:positionV>
                  <wp:extent cx="2336800" cy="2292350"/>
                  <wp:effectExtent l="0" t="0" r="6350" b="0"/>
                  <wp:wrapThrough wrapText="bothSides">
                    <wp:wrapPolygon edited="0">
                      <wp:start x="0" y="0"/>
                      <wp:lineTo x="0" y="21361"/>
                      <wp:lineTo x="21483" y="21361"/>
                      <wp:lineTo x="21483" y="0"/>
                      <wp:lineTo x="0" y="0"/>
                    </wp:wrapPolygon>
                  </wp:wrapThrough>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36800" cy="2292350"/>
                          </a:xfrm>
                          <a:prstGeom prst="rect">
                            <a:avLst/>
                          </a:prstGeom>
                          <a:noFill/>
                        </pic:spPr>
                      </pic:pic>
                    </a:graphicData>
                  </a:graphic>
                  <wp14:sizeRelH relativeFrom="page">
                    <wp14:pctWidth>0</wp14:pctWidth>
                  </wp14:sizeRelH>
                  <wp14:sizeRelV relativeFrom="page">
                    <wp14:pctHeight>0</wp14:pctHeight>
                  </wp14:sizeRelV>
                </wp:anchor>
              </w:drawing>
            </w:r>
          </w:p>
        </w:tc>
        <w:tc>
          <w:tcPr>
            <w:tcW w:w="4820" w:type="dxa"/>
          </w:tcPr>
          <w:p w14:paraId="6272AFD4" w14:textId="77777777" w:rsidR="0001037B" w:rsidRDefault="0001037B" w:rsidP="006D2889">
            <w:pPr>
              <w:tabs>
                <w:tab w:val="left" w:pos="3220"/>
              </w:tabs>
            </w:pPr>
            <w:r>
              <w:rPr>
                <w:noProof/>
                <w:lang w:eastAsia="fr-FR"/>
              </w:rPr>
              <w:drawing>
                <wp:anchor distT="0" distB="0" distL="114300" distR="114300" simplePos="0" relativeHeight="251761664" behindDoc="0" locked="0" layoutInCell="1" allowOverlap="1" wp14:anchorId="17EC04D8" wp14:editId="54828651">
                  <wp:simplePos x="0" y="0"/>
                  <wp:positionH relativeFrom="column">
                    <wp:posOffset>311150</wp:posOffset>
                  </wp:positionH>
                  <wp:positionV relativeFrom="paragraph">
                    <wp:posOffset>147955</wp:posOffset>
                  </wp:positionV>
                  <wp:extent cx="2044700" cy="2219325"/>
                  <wp:effectExtent l="0" t="0" r="0" b="9525"/>
                  <wp:wrapThrough wrapText="bothSides">
                    <wp:wrapPolygon edited="0">
                      <wp:start x="0" y="0"/>
                      <wp:lineTo x="0" y="21507"/>
                      <wp:lineTo x="21332" y="21507"/>
                      <wp:lineTo x="21332" y="0"/>
                      <wp:lineTo x="0" y="0"/>
                    </wp:wrapPolygon>
                  </wp:wrapThrough>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44700" cy="2219325"/>
                          </a:xfrm>
                          <a:prstGeom prst="rect">
                            <a:avLst/>
                          </a:prstGeom>
                          <a:noFill/>
                        </pic:spPr>
                      </pic:pic>
                    </a:graphicData>
                  </a:graphic>
                  <wp14:sizeRelH relativeFrom="page">
                    <wp14:pctWidth>0</wp14:pctWidth>
                  </wp14:sizeRelH>
                  <wp14:sizeRelV relativeFrom="page">
                    <wp14:pctHeight>0</wp14:pctHeight>
                  </wp14:sizeRelV>
                </wp:anchor>
              </w:drawing>
            </w:r>
          </w:p>
        </w:tc>
      </w:tr>
      <w:tr w:rsidR="0001037B" w14:paraId="2CDDA488" w14:textId="77777777" w:rsidTr="0001037B">
        <w:tc>
          <w:tcPr>
            <w:tcW w:w="4819" w:type="dxa"/>
          </w:tcPr>
          <w:p w14:paraId="241C48DA" w14:textId="051E7ECA" w:rsidR="0001037B" w:rsidRDefault="0001037B">
            <w:pPr>
              <w:pStyle w:val="Paragraphedeliste"/>
              <w:numPr>
                <w:ilvl w:val="0"/>
                <w:numId w:val="26"/>
              </w:numPr>
              <w:tabs>
                <w:tab w:val="left" w:pos="3220"/>
              </w:tabs>
            </w:pPr>
            <w:r>
              <w:rPr>
                <w:rFonts w:asciiTheme="majorBidi" w:hAnsiTheme="majorBidi" w:cstheme="majorBidi"/>
                <w:sz w:val="24"/>
                <w:szCs w:val="24"/>
              </w:rPr>
              <w:t>A</w:t>
            </w:r>
            <w:r w:rsidRPr="00B7670B">
              <w:rPr>
                <w:rFonts w:asciiTheme="majorBidi" w:hAnsiTheme="majorBidi" w:cstheme="majorBidi"/>
                <w:sz w:val="24"/>
                <w:szCs w:val="24"/>
              </w:rPr>
              <w:t>ssemblage</w:t>
            </w:r>
            <w:r>
              <w:rPr>
                <w:rFonts w:asciiTheme="majorBidi" w:hAnsiTheme="majorBidi" w:cstheme="majorBidi"/>
                <w:sz w:val="24"/>
                <w:szCs w:val="24"/>
              </w:rPr>
              <w:t xml:space="preserve"> </w:t>
            </w:r>
            <w:r w:rsidRPr="00B7670B">
              <w:rPr>
                <w:rFonts w:asciiTheme="majorBidi" w:hAnsiTheme="majorBidi" w:cstheme="majorBidi"/>
                <w:sz w:val="24"/>
                <w:szCs w:val="24"/>
              </w:rPr>
              <w:t>serré</w:t>
            </w:r>
            <w:r>
              <w:rPr>
                <w:rFonts w:asciiTheme="majorBidi" w:hAnsiTheme="majorBidi" w:cstheme="majorBidi"/>
                <w:sz w:val="24"/>
                <w:szCs w:val="24"/>
              </w:rPr>
              <w:t xml:space="preserve"> </w:t>
            </w:r>
            <w:r w:rsidRPr="00B7670B">
              <w:rPr>
                <w:rFonts w:asciiTheme="majorBidi" w:hAnsiTheme="majorBidi" w:cstheme="majorBidi"/>
                <w:sz w:val="24"/>
                <w:szCs w:val="24"/>
              </w:rPr>
              <w:t>entre</w:t>
            </w:r>
            <w:r>
              <w:rPr>
                <w:rFonts w:asciiTheme="majorBidi" w:hAnsiTheme="majorBidi" w:cstheme="majorBidi"/>
                <w:sz w:val="24"/>
                <w:szCs w:val="24"/>
              </w:rPr>
              <w:t xml:space="preserve"> </w:t>
            </w:r>
            <w:r w:rsidRPr="00B7670B">
              <w:rPr>
                <w:rFonts w:asciiTheme="majorBidi" w:hAnsiTheme="majorBidi" w:cstheme="majorBidi"/>
                <w:sz w:val="24"/>
                <w:szCs w:val="24"/>
              </w:rPr>
              <w:t>bandeau</w:t>
            </w:r>
            <w:r>
              <w:rPr>
                <w:rFonts w:asciiTheme="majorBidi" w:hAnsiTheme="majorBidi" w:cstheme="majorBidi"/>
                <w:sz w:val="24"/>
                <w:szCs w:val="24"/>
              </w:rPr>
              <w:t xml:space="preserve"> </w:t>
            </w:r>
            <w:r w:rsidRPr="00B7670B">
              <w:rPr>
                <w:rFonts w:asciiTheme="majorBidi" w:hAnsiTheme="majorBidi" w:cstheme="majorBidi"/>
                <w:sz w:val="24"/>
                <w:szCs w:val="24"/>
              </w:rPr>
              <w:t>2</w:t>
            </w:r>
            <w:r>
              <w:rPr>
                <w:rFonts w:asciiTheme="majorBidi" w:hAnsiTheme="majorBidi" w:cstheme="majorBidi"/>
                <w:sz w:val="24"/>
                <w:szCs w:val="24"/>
              </w:rPr>
              <w:t xml:space="preserve"> </w:t>
            </w:r>
            <w:r w:rsidRPr="00B7670B">
              <w:rPr>
                <w:rFonts w:asciiTheme="majorBidi" w:hAnsiTheme="majorBidi" w:cstheme="majorBidi"/>
                <w:sz w:val="24"/>
                <w:szCs w:val="24"/>
              </w:rPr>
              <w:t>et</w:t>
            </w:r>
            <w:r>
              <w:rPr>
                <w:rFonts w:asciiTheme="majorBidi" w:hAnsiTheme="majorBidi" w:cstheme="majorBidi"/>
                <w:sz w:val="24"/>
                <w:szCs w:val="24"/>
              </w:rPr>
              <w:t xml:space="preserve"> </w:t>
            </w:r>
            <w:r w:rsidR="003831D0">
              <w:rPr>
                <w:rFonts w:asciiTheme="majorBidi" w:hAnsiTheme="majorBidi" w:cstheme="majorBidi"/>
                <w:sz w:val="24"/>
                <w:szCs w:val="24"/>
              </w:rPr>
              <w:t xml:space="preserve">la </w:t>
            </w:r>
            <w:r w:rsidRPr="00B7670B">
              <w:rPr>
                <w:rFonts w:asciiTheme="majorBidi" w:hAnsiTheme="majorBidi" w:cstheme="majorBidi"/>
                <w:sz w:val="24"/>
                <w:szCs w:val="24"/>
              </w:rPr>
              <w:t>vitre</w:t>
            </w:r>
            <w:r w:rsidR="008A1DCB">
              <w:rPr>
                <w:rFonts w:asciiTheme="majorBidi" w:hAnsiTheme="majorBidi" w:cstheme="majorBidi"/>
                <w:sz w:val="24"/>
                <w:szCs w:val="24"/>
              </w:rPr>
              <w:t>.</w:t>
            </w:r>
          </w:p>
        </w:tc>
        <w:tc>
          <w:tcPr>
            <w:tcW w:w="4820" w:type="dxa"/>
          </w:tcPr>
          <w:p w14:paraId="6C239A26" w14:textId="657C84FD" w:rsidR="0001037B" w:rsidRPr="0001037B" w:rsidRDefault="0001037B">
            <w:pPr>
              <w:pStyle w:val="Paragraphedeliste"/>
              <w:numPr>
                <w:ilvl w:val="0"/>
                <w:numId w:val="26"/>
              </w:numPr>
              <w:tabs>
                <w:tab w:val="left" w:pos="3220"/>
              </w:tabs>
              <w:ind w:left="457" w:hanging="567"/>
              <w:rPr>
                <w:rFonts w:asciiTheme="majorBidi" w:hAnsiTheme="majorBidi" w:cstheme="majorBidi"/>
              </w:rPr>
            </w:pPr>
            <w:r w:rsidRPr="0001037B">
              <w:rPr>
                <w:rFonts w:asciiTheme="majorBidi" w:hAnsiTheme="majorBidi" w:cstheme="majorBidi"/>
                <w:sz w:val="24"/>
                <w:szCs w:val="24"/>
              </w:rPr>
              <w:t xml:space="preserve">Assemblage parfait entre bandeau 1 et </w:t>
            </w:r>
            <w:r w:rsidR="003831D0">
              <w:rPr>
                <w:rFonts w:asciiTheme="majorBidi" w:hAnsiTheme="majorBidi" w:cstheme="majorBidi"/>
                <w:sz w:val="24"/>
                <w:szCs w:val="24"/>
              </w:rPr>
              <w:t xml:space="preserve">la </w:t>
            </w:r>
            <w:r w:rsidRPr="0001037B">
              <w:rPr>
                <w:rFonts w:asciiTheme="majorBidi" w:hAnsiTheme="majorBidi" w:cstheme="majorBidi"/>
                <w:sz w:val="24"/>
                <w:szCs w:val="24"/>
              </w:rPr>
              <w:t>vitre</w:t>
            </w:r>
            <w:r w:rsidR="008A1DCB">
              <w:rPr>
                <w:rFonts w:asciiTheme="majorBidi" w:hAnsiTheme="majorBidi" w:cstheme="majorBidi"/>
                <w:sz w:val="24"/>
                <w:szCs w:val="24"/>
              </w:rPr>
              <w:t>.</w:t>
            </w:r>
          </w:p>
        </w:tc>
      </w:tr>
    </w:tbl>
    <w:p w14:paraId="53B71046" w14:textId="22E0F6C4" w:rsidR="00B7670B" w:rsidRPr="00B7670B" w:rsidRDefault="00B7670B" w:rsidP="00A85FC8">
      <w:pPr>
        <w:jc w:val="center"/>
        <w:rPr>
          <w:rFonts w:asciiTheme="majorBidi" w:hAnsiTheme="majorBidi" w:cstheme="majorBidi"/>
          <w:sz w:val="24"/>
          <w:szCs w:val="24"/>
        </w:rPr>
      </w:pPr>
      <w:bookmarkStart w:id="79" w:name="_Toc170817179"/>
      <w:r w:rsidRPr="0001037B">
        <w:rPr>
          <w:rFonts w:asciiTheme="majorBidi" w:hAnsiTheme="majorBidi" w:cstheme="majorBidi"/>
          <w:sz w:val="24"/>
          <w:szCs w:val="24"/>
        </w:rPr>
        <w:t>Figure</w:t>
      </w:r>
      <w:r w:rsidR="00332CFA" w:rsidRPr="0001037B">
        <w:rPr>
          <w:rFonts w:asciiTheme="majorBidi" w:hAnsiTheme="majorBidi" w:cstheme="majorBidi"/>
          <w:sz w:val="24"/>
          <w:szCs w:val="24"/>
        </w:rPr>
        <w:t xml:space="preserve"> </w:t>
      </w:r>
      <w:r w:rsidR="00060EDC" w:rsidRPr="0001037B">
        <w:rPr>
          <w:rFonts w:asciiTheme="majorBidi" w:hAnsiTheme="majorBidi" w:cstheme="majorBidi"/>
          <w:sz w:val="24"/>
          <w:szCs w:val="24"/>
        </w:rPr>
        <w:fldChar w:fldCharType="begin"/>
      </w:r>
      <w:r w:rsidR="00060EDC" w:rsidRPr="0001037B">
        <w:rPr>
          <w:rFonts w:asciiTheme="majorBidi" w:hAnsiTheme="majorBidi" w:cstheme="majorBidi"/>
          <w:sz w:val="24"/>
          <w:szCs w:val="24"/>
        </w:rPr>
        <w:instrText xml:space="preserve"> STYLEREF 1 \s </w:instrText>
      </w:r>
      <w:r w:rsidR="00060EDC" w:rsidRPr="0001037B">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sidRPr="0001037B">
        <w:rPr>
          <w:rFonts w:asciiTheme="majorBidi" w:hAnsiTheme="majorBidi" w:cstheme="majorBidi"/>
          <w:sz w:val="24"/>
          <w:szCs w:val="24"/>
        </w:rPr>
        <w:fldChar w:fldCharType="end"/>
      </w:r>
      <w:r w:rsidR="00060EDC" w:rsidRPr="0001037B">
        <w:rPr>
          <w:rFonts w:asciiTheme="majorBidi" w:hAnsiTheme="majorBidi" w:cstheme="majorBidi"/>
          <w:sz w:val="24"/>
          <w:szCs w:val="24"/>
        </w:rPr>
        <w:noBreakHyphen/>
      </w:r>
      <w:r w:rsidR="00060EDC" w:rsidRPr="0001037B">
        <w:rPr>
          <w:rFonts w:asciiTheme="majorBidi" w:hAnsiTheme="majorBidi" w:cstheme="majorBidi"/>
          <w:sz w:val="24"/>
          <w:szCs w:val="24"/>
        </w:rPr>
        <w:fldChar w:fldCharType="begin"/>
      </w:r>
      <w:r w:rsidR="00060EDC" w:rsidRPr="0001037B">
        <w:rPr>
          <w:rFonts w:asciiTheme="majorBidi" w:hAnsiTheme="majorBidi" w:cstheme="majorBidi"/>
          <w:sz w:val="24"/>
          <w:szCs w:val="24"/>
        </w:rPr>
        <w:instrText xml:space="preserve"> SEQ Figure \* ARABIC \s 1 </w:instrText>
      </w:r>
      <w:r w:rsidR="00060EDC" w:rsidRPr="0001037B">
        <w:rPr>
          <w:rFonts w:asciiTheme="majorBidi" w:hAnsiTheme="majorBidi" w:cstheme="majorBidi"/>
          <w:sz w:val="24"/>
          <w:szCs w:val="24"/>
        </w:rPr>
        <w:fldChar w:fldCharType="separate"/>
      </w:r>
      <w:r w:rsidR="00F46016">
        <w:rPr>
          <w:rFonts w:asciiTheme="majorBidi" w:hAnsiTheme="majorBidi" w:cstheme="majorBidi"/>
          <w:noProof/>
          <w:sz w:val="24"/>
          <w:szCs w:val="24"/>
        </w:rPr>
        <w:t>18</w:t>
      </w:r>
      <w:r w:rsidR="00060EDC" w:rsidRPr="0001037B">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01037B" w:rsidRPr="0001037B">
        <w:rPr>
          <w:rFonts w:asciiTheme="majorBidi" w:hAnsiTheme="majorBidi" w:cstheme="majorBidi"/>
          <w:sz w:val="24"/>
          <w:szCs w:val="24"/>
        </w:rPr>
        <w:t xml:space="preserve">a) </w:t>
      </w:r>
      <w:r>
        <w:rPr>
          <w:rFonts w:asciiTheme="majorBidi" w:hAnsiTheme="majorBidi" w:cstheme="majorBidi"/>
          <w:sz w:val="24"/>
          <w:szCs w:val="24"/>
        </w:rPr>
        <w:t>A</w:t>
      </w:r>
      <w:r w:rsidRPr="00B7670B">
        <w:rPr>
          <w:rFonts w:asciiTheme="majorBidi" w:hAnsiTheme="majorBidi" w:cstheme="majorBidi"/>
          <w:sz w:val="24"/>
          <w:szCs w:val="24"/>
        </w:rPr>
        <w:t>ssemblage</w:t>
      </w:r>
      <w:r w:rsidR="00332CFA">
        <w:rPr>
          <w:rFonts w:asciiTheme="majorBidi" w:hAnsiTheme="majorBidi" w:cstheme="majorBidi"/>
          <w:sz w:val="24"/>
          <w:szCs w:val="24"/>
        </w:rPr>
        <w:t xml:space="preserve"> </w:t>
      </w:r>
      <w:r w:rsidRPr="00B7670B">
        <w:rPr>
          <w:rFonts w:asciiTheme="majorBidi" w:hAnsiTheme="majorBidi" w:cstheme="majorBidi"/>
          <w:sz w:val="24"/>
          <w:szCs w:val="24"/>
        </w:rPr>
        <w:t>serré</w:t>
      </w:r>
      <w:r w:rsidR="00332CFA">
        <w:rPr>
          <w:rFonts w:asciiTheme="majorBidi" w:hAnsiTheme="majorBidi" w:cstheme="majorBidi"/>
          <w:sz w:val="24"/>
          <w:szCs w:val="24"/>
        </w:rPr>
        <w:t xml:space="preserve"> </w:t>
      </w:r>
      <w:r w:rsidRPr="00B7670B">
        <w:rPr>
          <w:rFonts w:asciiTheme="majorBidi" w:hAnsiTheme="majorBidi" w:cstheme="majorBidi"/>
          <w:sz w:val="24"/>
          <w:szCs w:val="24"/>
        </w:rPr>
        <w:t>entre</w:t>
      </w:r>
      <w:r w:rsidR="00332CFA">
        <w:rPr>
          <w:rFonts w:asciiTheme="majorBidi" w:hAnsiTheme="majorBidi" w:cstheme="majorBidi"/>
          <w:sz w:val="24"/>
          <w:szCs w:val="24"/>
        </w:rPr>
        <w:t xml:space="preserve"> </w:t>
      </w:r>
      <w:r w:rsidRPr="00B7670B">
        <w:rPr>
          <w:rFonts w:asciiTheme="majorBidi" w:hAnsiTheme="majorBidi" w:cstheme="majorBidi"/>
          <w:sz w:val="24"/>
          <w:szCs w:val="24"/>
        </w:rPr>
        <w:t>bandeau</w:t>
      </w:r>
      <w:r w:rsidR="00332CFA">
        <w:rPr>
          <w:rFonts w:asciiTheme="majorBidi" w:hAnsiTheme="majorBidi" w:cstheme="majorBidi"/>
          <w:sz w:val="24"/>
          <w:szCs w:val="24"/>
        </w:rPr>
        <w:t xml:space="preserve"> </w:t>
      </w:r>
      <w:r w:rsidRPr="00B7670B">
        <w:rPr>
          <w:rFonts w:asciiTheme="majorBidi" w:hAnsiTheme="majorBidi" w:cstheme="majorBidi"/>
          <w:sz w:val="24"/>
          <w:szCs w:val="24"/>
        </w:rPr>
        <w:t>2</w:t>
      </w:r>
      <w:r w:rsidR="00332CFA">
        <w:rPr>
          <w:rFonts w:asciiTheme="majorBidi" w:hAnsiTheme="majorBidi" w:cstheme="majorBidi"/>
          <w:sz w:val="24"/>
          <w:szCs w:val="24"/>
        </w:rPr>
        <w:t xml:space="preserve"> </w:t>
      </w:r>
      <w:r w:rsidRPr="00B7670B">
        <w:rPr>
          <w:rFonts w:asciiTheme="majorBidi" w:hAnsiTheme="majorBidi" w:cstheme="majorBidi"/>
          <w:sz w:val="24"/>
          <w:szCs w:val="24"/>
        </w:rPr>
        <w:t>et</w:t>
      </w:r>
      <w:r w:rsidR="00332CFA">
        <w:rPr>
          <w:rFonts w:asciiTheme="majorBidi" w:hAnsiTheme="majorBidi" w:cstheme="majorBidi"/>
          <w:sz w:val="24"/>
          <w:szCs w:val="24"/>
        </w:rPr>
        <w:t xml:space="preserve"> </w:t>
      </w:r>
      <w:r w:rsidRPr="00B7670B">
        <w:rPr>
          <w:rFonts w:asciiTheme="majorBidi" w:hAnsiTheme="majorBidi" w:cstheme="majorBidi"/>
          <w:sz w:val="24"/>
          <w:szCs w:val="24"/>
        </w:rPr>
        <w:t>vitre</w:t>
      </w:r>
      <w:r w:rsidR="007613FE">
        <w:rPr>
          <w:rFonts w:asciiTheme="majorBidi" w:hAnsiTheme="majorBidi" w:cstheme="majorBidi"/>
          <w:sz w:val="24"/>
          <w:szCs w:val="24"/>
        </w:rPr>
        <w:t>,</w:t>
      </w:r>
      <w:r w:rsidR="0001037B">
        <w:rPr>
          <w:rFonts w:asciiTheme="majorBidi" w:hAnsiTheme="majorBidi" w:cstheme="majorBidi"/>
          <w:sz w:val="24"/>
          <w:szCs w:val="24"/>
        </w:rPr>
        <w:t xml:space="preserve"> b)</w:t>
      </w:r>
      <w:r w:rsidR="0001037B" w:rsidRPr="0001037B">
        <w:rPr>
          <w:rFonts w:asciiTheme="majorBidi" w:hAnsiTheme="majorBidi" w:cstheme="majorBidi"/>
          <w:sz w:val="24"/>
          <w:szCs w:val="24"/>
        </w:rPr>
        <w:t xml:space="preserve"> Assemblage parfait entre bandeau 1 et vitre</w:t>
      </w:r>
      <w:r w:rsidR="008A1DCB">
        <w:rPr>
          <w:rFonts w:asciiTheme="majorBidi" w:hAnsiTheme="majorBidi" w:cstheme="majorBidi"/>
          <w:sz w:val="24"/>
          <w:szCs w:val="24"/>
        </w:rPr>
        <w:t>.</w:t>
      </w:r>
      <w:bookmarkEnd w:id="79"/>
    </w:p>
    <w:p w14:paraId="7B399049" w14:textId="59CBB8F3" w:rsidR="004C0F76" w:rsidRDefault="001F320D" w:rsidP="00355F03">
      <w:pPr>
        <w:pStyle w:val="Titre4"/>
        <w:spacing w:line="360" w:lineRule="auto"/>
        <w:jc w:val="both"/>
      </w:pPr>
      <w:r>
        <w:t>Poignée</w:t>
      </w:r>
      <w:r w:rsidR="00332CFA">
        <w:t xml:space="preserve"> </w:t>
      </w:r>
      <w:r>
        <w:t>panier</w:t>
      </w:r>
      <w:r w:rsidR="00332CFA">
        <w:t xml:space="preserve"> </w:t>
      </w:r>
      <w:r>
        <w:t>sup-partie</w:t>
      </w:r>
      <w:r w:rsidR="00332CFA">
        <w:t xml:space="preserve"> </w:t>
      </w:r>
      <w:r>
        <w:t>AR</w:t>
      </w:r>
    </w:p>
    <w:p w14:paraId="113D17DA" w14:textId="4ED80B6B" w:rsidR="00344022" w:rsidRDefault="001F320D" w:rsidP="003831D0">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Cette</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possède</w:t>
      </w:r>
      <w:r w:rsidR="00332CFA">
        <w:rPr>
          <w:rFonts w:asciiTheme="majorBidi" w:hAnsiTheme="majorBidi" w:cstheme="majorBidi"/>
          <w:sz w:val="24"/>
          <w:szCs w:val="24"/>
        </w:rPr>
        <w:t xml:space="preserve"> </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design</w:t>
      </w:r>
      <w:r w:rsidR="00332CFA">
        <w:rPr>
          <w:rFonts w:asciiTheme="majorBidi" w:hAnsiTheme="majorBidi" w:cstheme="majorBidi"/>
          <w:sz w:val="24"/>
          <w:szCs w:val="24"/>
        </w:rPr>
        <w:t xml:space="preserve"> </w:t>
      </w:r>
      <w:r>
        <w:rPr>
          <w:rFonts w:asciiTheme="majorBidi" w:hAnsiTheme="majorBidi" w:cstheme="majorBidi"/>
          <w:sz w:val="24"/>
          <w:szCs w:val="24"/>
        </w:rPr>
        <w:t>complexe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distinct</w:t>
      </w:r>
      <w:r w:rsidR="00332CFA">
        <w:rPr>
          <w:rFonts w:asciiTheme="majorBidi" w:hAnsiTheme="majorBidi" w:cstheme="majorBidi"/>
          <w:sz w:val="24"/>
          <w:szCs w:val="24"/>
        </w:rPr>
        <w:t xml:space="preserve"> </w:t>
      </w:r>
      <w:r>
        <w:rPr>
          <w:rFonts w:asciiTheme="majorBidi" w:hAnsiTheme="majorBidi" w:cstheme="majorBidi"/>
          <w:sz w:val="24"/>
          <w:szCs w:val="24"/>
        </w:rPr>
        <w:t>par</w:t>
      </w:r>
      <w:r w:rsidR="00332CFA">
        <w:rPr>
          <w:rFonts w:asciiTheme="majorBidi" w:hAnsiTheme="majorBidi" w:cstheme="majorBidi"/>
          <w:sz w:val="24"/>
          <w:szCs w:val="24"/>
        </w:rPr>
        <w:t xml:space="preserve"> </w:t>
      </w:r>
      <w:r>
        <w:rPr>
          <w:rFonts w:asciiTheme="majorBidi" w:hAnsiTheme="majorBidi" w:cstheme="majorBidi"/>
          <w:sz w:val="24"/>
          <w:szCs w:val="24"/>
        </w:rPr>
        <w:t>rapport</w:t>
      </w:r>
      <w:r w:rsidR="00332CFA">
        <w:rPr>
          <w:rFonts w:asciiTheme="majorBidi" w:hAnsiTheme="majorBidi" w:cstheme="majorBidi"/>
          <w:sz w:val="24"/>
          <w:szCs w:val="24"/>
        </w:rPr>
        <w:t xml:space="preserve"> </w:t>
      </w:r>
      <w:r>
        <w:rPr>
          <w:rFonts w:asciiTheme="majorBidi" w:hAnsiTheme="majorBidi" w:cstheme="majorBidi"/>
          <w:sz w:val="24"/>
          <w:szCs w:val="24"/>
        </w:rPr>
        <w:t>aux</w:t>
      </w:r>
      <w:r w:rsidR="00332CFA">
        <w:rPr>
          <w:rFonts w:asciiTheme="majorBidi" w:hAnsiTheme="majorBidi" w:cstheme="majorBidi"/>
          <w:sz w:val="24"/>
          <w:szCs w:val="24"/>
        </w:rPr>
        <w:t xml:space="preserve"> </w:t>
      </w:r>
      <w:r>
        <w:rPr>
          <w:rFonts w:asciiTheme="majorBidi" w:hAnsiTheme="majorBidi" w:cstheme="majorBidi"/>
          <w:sz w:val="24"/>
          <w:szCs w:val="24"/>
        </w:rPr>
        <w:t>autres</w:t>
      </w:r>
      <w:r w:rsidR="00332CFA">
        <w:rPr>
          <w:rFonts w:asciiTheme="majorBidi" w:hAnsiTheme="majorBidi" w:cstheme="majorBidi"/>
          <w:sz w:val="24"/>
          <w:szCs w:val="24"/>
        </w:rPr>
        <w:t xml:space="preserve"> </w:t>
      </w:r>
      <w:r>
        <w:rPr>
          <w:rFonts w:asciiTheme="majorBidi" w:hAnsiTheme="majorBidi" w:cstheme="majorBidi"/>
          <w:sz w:val="24"/>
          <w:szCs w:val="24"/>
        </w:rPr>
        <w:t>pièces,</w:t>
      </w:r>
      <w:r w:rsidR="00332CFA">
        <w:rPr>
          <w:rFonts w:asciiTheme="majorBidi" w:hAnsiTheme="majorBidi" w:cstheme="majorBidi"/>
          <w:sz w:val="24"/>
          <w:szCs w:val="24"/>
        </w:rPr>
        <w:t xml:space="preserve"> </w:t>
      </w:r>
      <w:r>
        <w:rPr>
          <w:rFonts w:asciiTheme="majorBidi" w:hAnsiTheme="majorBidi" w:cstheme="majorBidi"/>
          <w:sz w:val="24"/>
          <w:szCs w:val="24"/>
        </w:rPr>
        <w:t>d’abord</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cause</w:t>
      </w:r>
      <w:r w:rsidR="00332CFA">
        <w:rPr>
          <w:rFonts w:asciiTheme="majorBidi" w:hAnsiTheme="majorBidi" w:cstheme="majorBidi"/>
          <w:sz w:val="24"/>
          <w:szCs w:val="24"/>
        </w:rPr>
        <w:t xml:space="preserve"> </w:t>
      </w:r>
      <w:r>
        <w:rPr>
          <w:rFonts w:asciiTheme="majorBidi" w:hAnsiTheme="majorBidi" w:cstheme="majorBidi"/>
          <w:sz w:val="24"/>
          <w:szCs w:val="24"/>
        </w:rPr>
        <w:t>qu’elle</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faite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plastique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sidRPr="00347B83">
        <w:rPr>
          <w:rFonts w:asciiTheme="majorBidi" w:hAnsiTheme="majorBidi" w:cstheme="majorBidi"/>
          <w:sz w:val="24"/>
          <w:szCs w:val="24"/>
        </w:rPr>
        <w:t>cause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des</w:t>
      </w:r>
      <w:r w:rsidR="00332CFA" w:rsidRPr="00347B83">
        <w:rPr>
          <w:rFonts w:asciiTheme="majorBidi" w:hAnsiTheme="majorBidi" w:cstheme="majorBidi"/>
          <w:sz w:val="24"/>
          <w:szCs w:val="24"/>
        </w:rPr>
        <w:t xml:space="preserve"> </w:t>
      </w:r>
      <w:r w:rsidR="003831D0" w:rsidRPr="00347B83">
        <w:rPr>
          <w:rFonts w:asciiTheme="majorBidi" w:hAnsiTheme="majorBidi" w:cstheme="majorBidi"/>
          <w:sz w:val="24"/>
          <w:szCs w:val="24"/>
        </w:rPr>
        <w:t xml:space="preserve">petits </w:t>
      </w:r>
      <w:r w:rsidRPr="00347B83">
        <w:rPr>
          <w:rFonts w:asciiTheme="majorBidi" w:hAnsiTheme="majorBidi" w:cstheme="majorBidi"/>
          <w:sz w:val="24"/>
          <w:szCs w:val="24"/>
        </w:rPr>
        <w:t>détails</w:t>
      </w:r>
      <w:r w:rsidR="00332CFA" w:rsidRPr="00347B83">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courbures</w:t>
      </w:r>
      <w:r w:rsidR="00332CFA">
        <w:rPr>
          <w:rFonts w:asciiTheme="majorBidi" w:hAnsiTheme="majorBidi" w:cstheme="majorBidi"/>
          <w:sz w:val="24"/>
          <w:szCs w:val="24"/>
        </w:rPr>
        <w:t xml:space="preserve"> </w:t>
      </w:r>
      <w:r>
        <w:rPr>
          <w:rFonts w:asciiTheme="majorBidi" w:hAnsiTheme="majorBidi" w:cstheme="majorBidi"/>
          <w:sz w:val="24"/>
          <w:szCs w:val="24"/>
        </w:rPr>
        <w:t>qu’elle</w:t>
      </w:r>
      <w:r w:rsidR="00332CFA">
        <w:rPr>
          <w:rFonts w:asciiTheme="majorBidi" w:hAnsiTheme="majorBidi" w:cstheme="majorBidi"/>
          <w:sz w:val="24"/>
          <w:szCs w:val="24"/>
        </w:rPr>
        <w:t xml:space="preserve"> </w:t>
      </w:r>
      <w:r>
        <w:rPr>
          <w:rFonts w:asciiTheme="majorBidi" w:hAnsiTheme="majorBidi" w:cstheme="majorBidi"/>
          <w:sz w:val="24"/>
          <w:szCs w:val="24"/>
        </w:rPr>
        <w:t>contient,</w:t>
      </w:r>
      <w:r w:rsidR="00332CFA">
        <w:rPr>
          <w:rFonts w:asciiTheme="majorBidi" w:hAnsiTheme="majorBidi" w:cstheme="majorBidi"/>
          <w:sz w:val="24"/>
          <w:szCs w:val="24"/>
        </w:rPr>
        <w:t xml:space="preserve"> </w:t>
      </w:r>
      <w:r>
        <w:rPr>
          <w:rFonts w:asciiTheme="majorBidi" w:hAnsiTheme="majorBidi" w:cstheme="majorBidi"/>
          <w:sz w:val="24"/>
          <w:szCs w:val="24"/>
        </w:rPr>
        <w:t>tout</w:t>
      </w:r>
      <w:r w:rsidR="00332CFA">
        <w:rPr>
          <w:rFonts w:asciiTheme="majorBidi" w:hAnsiTheme="majorBidi" w:cstheme="majorBidi"/>
          <w:sz w:val="24"/>
          <w:szCs w:val="24"/>
        </w:rPr>
        <w:t xml:space="preserve"> </w:t>
      </w:r>
      <w:r>
        <w:rPr>
          <w:rFonts w:asciiTheme="majorBidi" w:hAnsiTheme="majorBidi" w:cstheme="majorBidi"/>
          <w:sz w:val="24"/>
          <w:szCs w:val="24"/>
        </w:rPr>
        <w:t>cela</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impact</w:t>
      </w:r>
      <w:r w:rsidR="00332CFA">
        <w:rPr>
          <w:rFonts w:asciiTheme="majorBidi" w:hAnsiTheme="majorBidi" w:cstheme="majorBidi"/>
          <w:sz w:val="24"/>
          <w:szCs w:val="24"/>
        </w:rPr>
        <w:t xml:space="preserve"> </w:t>
      </w:r>
      <w:r>
        <w:rPr>
          <w:rFonts w:asciiTheme="majorBidi" w:hAnsiTheme="majorBidi" w:cstheme="majorBidi"/>
          <w:sz w:val="24"/>
          <w:szCs w:val="24"/>
        </w:rPr>
        <w:t>considérable</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façon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BA030D">
        <w:rPr>
          <w:rFonts w:asciiTheme="majorBidi" w:hAnsiTheme="majorBidi" w:cstheme="majorBidi"/>
          <w:sz w:val="24"/>
          <w:szCs w:val="24"/>
        </w:rPr>
        <w:t>.</w:t>
      </w:r>
      <w:r w:rsidR="00332CFA">
        <w:rPr>
          <w:rFonts w:asciiTheme="majorBidi" w:hAnsiTheme="majorBidi" w:cstheme="majorBidi"/>
          <w:sz w:val="24"/>
          <w:szCs w:val="24"/>
        </w:rPr>
        <w:t xml:space="preserve"> </w:t>
      </w:r>
      <w:r w:rsidR="00BA030D">
        <w:rPr>
          <w:rFonts w:asciiTheme="majorBidi" w:hAnsiTheme="majorBidi" w:cstheme="majorBidi"/>
          <w:sz w:val="24"/>
          <w:szCs w:val="24"/>
        </w:rPr>
        <w:t xml:space="preserve">Ce qui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rendu</w:t>
      </w:r>
      <w:r w:rsidR="00BA030D">
        <w:rPr>
          <w:rFonts w:asciiTheme="majorBidi" w:hAnsiTheme="majorBidi" w:cstheme="majorBidi"/>
          <w:sz w:val="24"/>
          <w:szCs w:val="24"/>
        </w:rPr>
        <w:t xml:space="preserve"> la tâche de </w:t>
      </w:r>
      <w:r w:rsidR="00BA030D" w:rsidRPr="00347B83">
        <w:rPr>
          <w:rFonts w:asciiTheme="majorBidi" w:hAnsiTheme="majorBidi" w:cstheme="majorBidi"/>
          <w:sz w:val="24"/>
          <w:szCs w:val="24"/>
        </w:rPr>
        <w:t>mesure</w:t>
      </w:r>
      <w:r w:rsidR="00332CFA" w:rsidRPr="00347B83">
        <w:rPr>
          <w:rFonts w:asciiTheme="majorBidi" w:hAnsiTheme="majorBidi" w:cstheme="majorBidi"/>
          <w:sz w:val="24"/>
          <w:szCs w:val="24"/>
        </w:rPr>
        <w:t xml:space="preserve"> </w:t>
      </w:r>
      <w:r w:rsidR="003831D0" w:rsidRPr="00347B83">
        <w:rPr>
          <w:rFonts w:asciiTheme="majorBidi" w:hAnsiTheme="majorBidi" w:cstheme="majorBidi"/>
          <w:sz w:val="24"/>
          <w:szCs w:val="24"/>
        </w:rPr>
        <w:t xml:space="preserve">plus </w:t>
      </w:r>
      <w:r w:rsidRPr="00347B83">
        <w:rPr>
          <w:rFonts w:asciiTheme="majorBidi" w:hAnsiTheme="majorBidi" w:cstheme="majorBidi"/>
          <w:sz w:val="24"/>
          <w:szCs w:val="24"/>
        </w:rPr>
        <w:t>difficile</w:t>
      </w:r>
      <w:r w:rsidR="00332CFA" w:rsidRPr="00347B83">
        <w:rPr>
          <w:rFonts w:asciiTheme="majorBidi" w:hAnsiTheme="majorBidi" w:cstheme="majorBidi"/>
          <w:sz w:val="24"/>
          <w:szCs w:val="24"/>
        </w:rPr>
        <w:t xml:space="preserve"> </w:t>
      </w:r>
      <w:r w:rsidR="00BA030D">
        <w:rPr>
          <w:rFonts w:asciiTheme="majorBidi" w:hAnsiTheme="majorBidi" w:cstheme="majorBidi"/>
          <w:sz w:val="24"/>
          <w:szCs w:val="24"/>
        </w:rPr>
        <w:t xml:space="preserve">pour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plupart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sidR="0088233A">
        <w:rPr>
          <w:rFonts w:asciiTheme="majorBidi" w:hAnsiTheme="majorBidi" w:cstheme="majorBidi"/>
          <w:sz w:val="24"/>
          <w:szCs w:val="24"/>
        </w:rPr>
        <w:t>s</w:t>
      </w:r>
      <w:r>
        <w:rPr>
          <w:rFonts w:asciiTheme="majorBidi" w:hAnsiTheme="majorBidi" w:cstheme="majorBidi"/>
          <w:sz w:val="24"/>
          <w:szCs w:val="24"/>
        </w:rPr>
        <w:t>es</w:t>
      </w:r>
      <w:r w:rsidR="00332CFA">
        <w:rPr>
          <w:rFonts w:asciiTheme="majorBidi" w:hAnsiTheme="majorBidi" w:cstheme="majorBidi"/>
          <w:sz w:val="24"/>
          <w:szCs w:val="24"/>
        </w:rPr>
        <w:t xml:space="preserve"> </w:t>
      </w:r>
      <w:r>
        <w:rPr>
          <w:rFonts w:asciiTheme="majorBidi" w:hAnsiTheme="majorBidi" w:cstheme="majorBidi"/>
          <w:sz w:val="24"/>
          <w:szCs w:val="24"/>
        </w:rPr>
        <w:t>parties</w:t>
      </w:r>
      <w:r w:rsidR="00332CFA">
        <w:rPr>
          <w:rFonts w:asciiTheme="majorBidi" w:hAnsiTheme="majorBidi" w:cstheme="majorBidi"/>
          <w:sz w:val="24"/>
          <w:szCs w:val="24"/>
        </w:rPr>
        <w:t xml:space="preserve"> </w:t>
      </w:r>
      <w:r w:rsidR="00355F03">
        <w:rPr>
          <w:rFonts w:asciiTheme="majorBidi" w:hAnsiTheme="majorBidi" w:cstheme="majorBidi"/>
          <w:sz w:val="24"/>
          <w:szCs w:val="24"/>
        </w:rPr>
        <w:t>avec</w:t>
      </w:r>
      <w:r w:rsidR="00332CFA">
        <w:rPr>
          <w:rFonts w:asciiTheme="majorBidi" w:hAnsiTheme="majorBidi" w:cstheme="majorBidi"/>
          <w:sz w:val="24"/>
          <w:szCs w:val="24"/>
        </w:rPr>
        <w:t xml:space="preserve"> </w:t>
      </w:r>
      <w:r w:rsidR="0088233A">
        <w:rPr>
          <w:rFonts w:asciiTheme="majorBidi" w:hAnsiTheme="majorBidi" w:cstheme="majorBidi"/>
          <w:sz w:val="24"/>
          <w:szCs w:val="24"/>
        </w:rPr>
        <w:t xml:space="preserve">les </w:t>
      </w:r>
      <w:r w:rsidR="00355F03">
        <w:rPr>
          <w:rFonts w:asciiTheme="majorBidi" w:hAnsiTheme="majorBidi" w:cstheme="majorBidi"/>
          <w:sz w:val="24"/>
          <w:szCs w:val="24"/>
        </w:rPr>
        <w:t>différents</w:t>
      </w:r>
      <w:r w:rsidR="00332CFA">
        <w:rPr>
          <w:rFonts w:asciiTheme="majorBidi" w:hAnsiTheme="majorBidi" w:cstheme="majorBidi"/>
          <w:sz w:val="24"/>
          <w:szCs w:val="24"/>
        </w:rPr>
        <w:t xml:space="preserve"> </w:t>
      </w:r>
      <w:r w:rsidR="00355F03">
        <w:rPr>
          <w:rFonts w:asciiTheme="majorBidi" w:hAnsiTheme="majorBidi" w:cstheme="majorBidi"/>
          <w:sz w:val="24"/>
          <w:szCs w:val="24"/>
        </w:rPr>
        <w:t>instruments</w:t>
      </w:r>
      <w:r>
        <w:rPr>
          <w:rFonts w:asciiTheme="majorBidi" w:hAnsiTheme="majorBidi" w:cstheme="majorBidi"/>
          <w:sz w:val="24"/>
          <w:szCs w:val="24"/>
        </w:rPr>
        <w:t>,</w:t>
      </w:r>
      <w:r w:rsidR="00332CFA">
        <w:rPr>
          <w:rFonts w:asciiTheme="majorBidi" w:hAnsiTheme="majorBidi" w:cstheme="majorBidi"/>
          <w:sz w:val="24"/>
          <w:szCs w:val="24"/>
        </w:rPr>
        <w:t xml:space="preserve"> </w:t>
      </w:r>
      <w:r>
        <w:rPr>
          <w:rFonts w:asciiTheme="majorBidi" w:hAnsiTheme="majorBidi" w:cstheme="majorBidi"/>
          <w:sz w:val="24"/>
          <w:szCs w:val="24"/>
        </w:rPr>
        <w:t>car</w:t>
      </w:r>
      <w:r w:rsidR="00332CFA">
        <w:rPr>
          <w:rFonts w:asciiTheme="majorBidi" w:hAnsiTheme="majorBidi" w:cstheme="majorBidi"/>
          <w:sz w:val="24"/>
          <w:szCs w:val="24"/>
        </w:rPr>
        <w:t xml:space="preserve">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avons</w:t>
      </w:r>
      <w:r w:rsidR="0088233A">
        <w:rPr>
          <w:rFonts w:asciiTheme="majorBidi" w:hAnsiTheme="majorBidi" w:cstheme="majorBidi"/>
          <w:sz w:val="24"/>
          <w:szCs w:val="24"/>
        </w:rPr>
        <w:t xml:space="preserve"> </w:t>
      </w:r>
      <w:r>
        <w:rPr>
          <w:rFonts w:asciiTheme="majorBidi" w:hAnsiTheme="majorBidi" w:cstheme="majorBidi"/>
          <w:sz w:val="24"/>
          <w:szCs w:val="24"/>
        </w:rPr>
        <w:t>pu</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sa</w:t>
      </w:r>
      <w:r w:rsidR="00332CFA">
        <w:rPr>
          <w:rFonts w:asciiTheme="majorBidi" w:hAnsiTheme="majorBidi" w:cstheme="majorBidi"/>
          <w:sz w:val="24"/>
          <w:szCs w:val="24"/>
        </w:rPr>
        <w:t xml:space="preserve"> </w:t>
      </w:r>
      <w:r>
        <w:rPr>
          <w:rFonts w:asciiTheme="majorBidi" w:hAnsiTheme="majorBidi" w:cstheme="majorBidi"/>
          <w:sz w:val="24"/>
          <w:szCs w:val="24"/>
        </w:rPr>
        <w:t>longueur</w:t>
      </w:r>
      <w:r w:rsidR="00875DA1">
        <w:rPr>
          <w:rFonts w:asciiTheme="majorBidi" w:hAnsiTheme="majorBidi" w:cstheme="majorBidi"/>
          <w:sz w:val="24"/>
          <w:szCs w:val="24"/>
        </w:rPr>
        <w:t>.</w:t>
      </w:r>
    </w:p>
    <w:p w14:paraId="6A61399A" w14:textId="29A89B6D" w:rsidR="004C0F76" w:rsidRDefault="00344022" w:rsidP="00B7670B">
      <w:pPr>
        <w:pStyle w:val="Titre5"/>
        <w:spacing w:line="360" w:lineRule="auto"/>
        <w:jc w:val="both"/>
      </w:pPr>
      <w:r>
        <w:t>Mesure</w:t>
      </w:r>
      <w:r w:rsidR="00332CFA">
        <w:t xml:space="preserve"> </w:t>
      </w:r>
      <w:r w:rsidR="00A85FC8">
        <w:t xml:space="preserve">de la longueur </w:t>
      </w:r>
      <w:r>
        <w:t>à</w:t>
      </w:r>
      <w:r w:rsidR="00332CFA">
        <w:t xml:space="preserve"> </w:t>
      </w:r>
      <w:r>
        <w:t>l’aide</w:t>
      </w:r>
      <w:r w:rsidR="00332CFA">
        <w:t xml:space="preserve"> </w:t>
      </w:r>
      <w:r>
        <w:t>du</w:t>
      </w:r>
      <w:r w:rsidR="00332CFA">
        <w:t xml:space="preserve"> </w:t>
      </w:r>
      <w:r>
        <w:t>pied</w:t>
      </w:r>
      <w:r w:rsidR="00332CFA">
        <w:t xml:space="preserve"> </w:t>
      </w:r>
      <w:r>
        <w:t>à</w:t>
      </w:r>
      <w:r w:rsidR="00332CFA">
        <w:t xml:space="preserve"> </w:t>
      </w:r>
      <w:r>
        <w:t>coulisse</w:t>
      </w:r>
      <w:r w:rsidR="00332CFA">
        <w:t xml:space="preserve"> </w:t>
      </w:r>
      <w:r>
        <w:t>digital</w:t>
      </w:r>
    </w:p>
    <w:p w14:paraId="0D3105CE" w14:textId="3E2D7E45" w:rsidR="00B7670B" w:rsidRPr="00344022" w:rsidRDefault="00B7670B" w:rsidP="00524F1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mesuré</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longueur</w:t>
      </w:r>
      <w:r w:rsidR="00332CFA">
        <w:rPr>
          <w:rFonts w:asciiTheme="majorBidi" w:hAnsiTheme="majorBidi" w:cstheme="majorBidi"/>
          <w:sz w:val="24"/>
          <w:szCs w:val="24"/>
        </w:rPr>
        <w:t xml:space="preserve"> </w:t>
      </w:r>
      <w:r>
        <w:rPr>
          <w:rFonts w:asciiTheme="majorBidi" w:hAnsiTheme="majorBidi" w:cstheme="majorBidi"/>
          <w:sz w:val="24"/>
          <w:szCs w:val="24"/>
        </w:rPr>
        <w:t>d</w:t>
      </w:r>
      <w:r w:rsidR="0088233A">
        <w:rPr>
          <w:rFonts w:asciiTheme="majorBidi" w:hAnsiTheme="majorBidi" w:cstheme="majorBidi"/>
          <w:sz w:val="24"/>
          <w:szCs w:val="24"/>
        </w:rPr>
        <w:t>e</w:t>
      </w:r>
      <w:r w:rsidR="00332CFA">
        <w:rPr>
          <w:rFonts w:asciiTheme="majorBidi" w:hAnsiTheme="majorBidi" w:cstheme="majorBidi"/>
          <w:sz w:val="24"/>
          <w:szCs w:val="24"/>
        </w:rPr>
        <w:t xml:space="preserve"> </w:t>
      </w:r>
      <w:r>
        <w:rPr>
          <w:rFonts w:asciiTheme="majorBidi" w:hAnsiTheme="majorBidi" w:cstheme="majorBidi"/>
          <w:sz w:val="24"/>
          <w:szCs w:val="24"/>
        </w:rPr>
        <w:t>cette</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524F14">
        <w:rPr>
          <w:rFonts w:asciiTheme="majorBidi" w:hAnsiTheme="majorBidi" w:cstheme="majorBidi"/>
          <w:sz w:val="24"/>
          <w:szCs w:val="24"/>
        </w:rPr>
        <w:t xml:space="preserve"> en</w:t>
      </w:r>
      <w:r w:rsidR="00332CFA">
        <w:rPr>
          <w:rFonts w:asciiTheme="majorBidi" w:hAnsiTheme="majorBidi" w:cstheme="majorBidi"/>
          <w:sz w:val="24"/>
          <w:szCs w:val="24"/>
        </w:rPr>
        <w:t xml:space="preserve"> </w:t>
      </w:r>
      <w:r>
        <w:rPr>
          <w:rFonts w:asciiTheme="majorBidi" w:hAnsiTheme="majorBidi" w:cstheme="majorBidi"/>
          <w:sz w:val="24"/>
          <w:szCs w:val="24"/>
        </w:rPr>
        <w:t>utilisant</w:t>
      </w:r>
      <w:r w:rsidR="00332CFA">
        <w:rPr>
          <w:rFonts w:asciiTheme="majorBidi" w:hAnsiTheme="majorBidi" w:cstheme="majorBidi"/>
          <w:sz w:val="24"/>
          <w:szCs w:val="24"/>
        </w:rPr>
        <w:t xml:space="preserve"> </w:t>
      </w:r>
      <w:r>
        <w:rPr>
          <w:rFonts w:asciiTheme="majorBidi" w:hAnsiTheme="majorBidi" w:cstheme="majorBidi"/>
          <w:sz w:val="24"/>
          <w:szCs w:val="24"/>
        </w:rPr>
        <w:t>premièrement</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pied</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coulisse</w:t>
      </w:r>
      <w:r w:rsidR="00332CFA">
        <w:rPr>
          <w:rFonts w:asciiTheme="majorBidi" w:hAnsiTheme="majorBidi" w:cstheme="majorBidi"/>
          <w:sz w:val="24"/>
          <w:szCs w:val="24"/>
        </w:rPr>
        <w:t xml:space="preserve"> </w:t>
      </w:r>
      <w:r>
        <w:rPr>
          <w:rFonts w:asciiTheme="majorBidi" w:hAnsiTheme="majorBidi" w:cstheme="majorBidi"/>
          <w:sz w:val="24"/>
          <w:szCs w:val="24"/>
        </w:rPr>
        <w:t>digital.</w:t>
      </w:r>
      <w:r w:rsidR="00524F14">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présentés</w:t>
      </w:r>
      <w:r w:rsidR="00332CFA">
        <w:rPr>
          <w:rFonts w:asciiTheme="majorBidi" w:hAnsiTheme="majorBidi" w:cstheme="majorBidi"/>
          <w:sz w:val="24"/>
          <w:szCs w:val="24"/>
        </w:rPr>
        <w:t xml:space="preserve"> </w:t>
      </w:r>
      <w:r>
        <w:rPr>
          <w:rFonts w:asciiTheme="majorBidi" w:hAnsiTheme="majorBidi" w:cstheme="majorBidi"/>
          <w:sz w:val="24"/>
          <w:szCs w:val="24"/>
        </w:rPr>
        <w:t>ci-dessous</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fichier</w:t>
      </w:r>
      <w:r w:rsidR="00332CFA">
        <w:rPr>
          <w:rFonts w:asciiTheme="majorBidi" w:hAnsiTheme="majorBidi" w:cstheme="majorBidi"/>
          <w:sz w:val="24"/>
          <w:szCs w:val="24"/>
        </w:rPr>
        <w:t xml:space="preserve"> </w:t>
      </w:r>
      <w:r>
        <w:rPr>
          <w:rFonts w:asciiTheme="majorBidi" w:hAnsiTheme="majorBidi" w:cstheme="majorBidi"/>
          <w:sz w:val="24"/>
          <w:szCs w:val="24"/>
        </w:rPr>
        <w:t>Excel</w:t>
      </w:r>
      <w:r w:rsidR="00524F14">
        <w:rPr>
          <w:rFonts w:asciiTheme="majorBidi" w:hAnsiTheme="majorBidi" w:cstheme="majorBidi"/>
          <w:sz w:val="24"/>
          <w:szCs w:val="24"/>
        </w:rPr>
        <w:t>.</w:t>
      </w:r>
      <w:r w:rsidR="00332CFA">
        <w:rPr>
          <w:rFonts w:asciiTheme="majorBidi" w:hAnsiTheme="majorBidi" w:cstheme="majorBidi"/>
          <w:sz w:val="24"/>
          <w:szCs w:val="24"/>
        </w:rPr>
        <w:t xml:space="preserve"> </w:t>
      </w:r>
    </w:p>
    <w:p w14:paraId="3FDCE707" w14:textId="77777777" w:rsidR="00B7670B" w:rsidRDefault="00B7670B" w:rsidP="004C0F76">
      <w:pPr>
        <w:rPr>
          <w:rFonts w:asciiTheme="majorBidi" w:hAnsiTheme="majorBidi" w:cstheme="majorBidi"/>
          <w:sz w:val="24"/>
          <w:szCs w:val="24"/>
        </w:rPr>
        <w:sectPr w:rsidR="00B7670B" w:rsidSect="00F42984">
          <w:pgSz w:w="11906" w:h="16838"/>
          <w:pgMar w:top="1418" w:right="1418" w:bottom="1418" w:left="1418" w:header="709" w:footer="709" w:gutter="0"/>
          <w:cols w:space="708"/>
          <w:docGrid w:linePitch="360"/>
        </w:sectPr>
      </w:pPr>
    </w:p>
    <w:p w14:paraId="2EEBB72B" w14:textId="50142AC1" w:rsidR="004C0F76" w:rsidRDefault="0075218C" w:rsidP="004C0F76">
      <w:pPr>
        <w:rPr>
          <w:rFonts w:asciiTheme="majorBidi" w:hAnsiTheme="majorBidi" w:cstheme="majorBidi"/>
          <w:sz w:val="24"/>
          <w:szCs w:val="24"/>
        </w:rPr>
      </w:pPr>
      <w:r>
        <w:rPr>
          <w:rFonts w:asciiTheme="majorBidi" w:hAnsiTheme="majorBidi" w:cstheme="majorBidi"/>
          <w:sz w:val="24"/>
          <w:szCs w:val="24"/>
        </w:rPr>
        <w:pict w14:anchorId="601D02CC">
          <v:shape id="_x0000_i1035" type="#_x0000_t75" style="width:699.2pt;height:426.6pt">
            <v:imagedata r:id="rId83" o:title=""/>
          </v:shape>
        </w:pict>
      </w:r>
    </w:p>
    <w:p w14:paraId="6DD19D70" w14:textId="77777777" w:rsidR="009E623C" w:rsidRDefault="009E623C" w:rsidP="004C0F76">
      <w:pPr>
        <w:rPr>
          <w:rFonts w:asciiTheme="majorBidi" w:hAnsiTheme="majorBidi" w:cstheme="majorBidi"/>
          <w:sz w:val="24"/>
          <w:szCs w:val="24"/>
        </w:rPr>
      </w:pPr>
    </w:p>
    <w:p w14:paraId="564F9279" w14:textId="77777777" w:rsidR="00B7670B" w:rsidRDefault="00B7670B" w:rsidP="004C0F76">
      <w:pPr>
        <w:rPr>
          <w:rFonts w:asciiTheme="majorBidi" w:hAnsiTheme="majorBidi" w:cstheme="majorBidi"/>
          <w:sz w:val="24"/>
          <w:szCs w:val="24"/>
        </w:rPr>
        <w:sectPr w:rsidR="00B7670B" w:rsidSect="00F42984">
          <w:pgSz w:w="16838" w:h="11906" w:orient="landscape"/>
          <w:pgMar w:top="1418" w:right="1418" w:bottom="1418" w:left="1418" w:header="709" w:footer="709" w:gutter="0"/>
          <w:cols w:space="708"/>
          <w:docGrid w:linePitch="360"/>
        </w:sectPr>
      </w:pPr>
    </w:p>
    <w:p w14:paraId="1D91BC3D" w14:textId="1C95B108" w:rsidR="009E623C" w:rsidRDefault="00B7670B" w:rsidP="009A3DA0">
      <w:pPr>
        <w:pStyle w:val="Titre5"/>
        <w:spacing w:line="360" w:lineRule="auto"/>
        <w:jc w:val="both"/>
      </w:pPr>
      <w:r>
        <w:t>Mesure</w:t>
      </w:r>
      <w:r w:rsidR="00332CFA">
        <w:t xml:space="preserve"> </w:t>
      </w:r>
      <w:r w:rsidR="00A85FC8">
        <w:t xml:space="preserve">de la longueur </w:t>
      </w:r>
      <w:r>
        <w:t>à</w:t>
      </w:r>
      <w:r w:rsidR="00332CFA">
        <w:t xml:space="preserve"> </w:t>
      </w:r>
      <w:r>
        <w:t>l’aide</w:t>
      </w:r>
      <w:r w:rsidR="00332CFA">
        <w:t xml:space="preserve"> </w:t>
      </w:r>
      <w:r>
        <w:t>du</w:t>
      </w:r>
      <w:r w:rsidR="00332CFA">
        <w:t xml:space="preserve"> </w:t>
      </w:r>
      <w:r>
        <w:t>bras</w:t>
      </w:r>
      <w:r w:rsidR="00332CFA">
        <w:t xml:space="preserve"> </w:t>
      </w:r>
      <w:r>
        <w:t>de</w:t>
      </w:r>
      <w:r w:rsidR="00332CFA">
        <w:t xml:space="preserve"> </w:t>
      </w:r>
      <w:r>
        <w:t>mesure</w:t>
      </w:r>
    </w:p>
    <w:p w14:paraId="7AEF2F06" w14:textId="42B3AC31" w:rsidR="009E623C" w:rsidRDefault="009A3DA0" w:rsidP="00EB139E">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avons</w:t>
      </w:r>
      <w:r w:rsidR="00332CFA">
        <w:rPr>
          <w:rFonts w:asciiTheme="majorBidi" w:hAnsiTheme="majorBidi" w:cstheme="majorBidi"/>
          <w:sz w:val="24"/>
          <w:szCs w:val="24"/>
        </w:rPr>
        <w:t xml:space="preserve"> </w:t>
      </w:r>
      <w:r>
        <w:rPr>
          <w:rFonts w:asciiTheme="majorBidi" w:hAnsiTheme="majorBidi" w:cstheme="majorBidi"/>
          <w:sz w:val="24"/>
          <w:szCs w:val="24"/>
        </w:rPr>
        <w:t>rencontré</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difficultés</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fixer</w:t>
      </w:r>
      <w:r w:rsidR="00332CFA">
        <w:rPr>
          <w:rFonts w:asciiTheme="majorBidi" w:hAnsiTheme="majorBidi" w:cstheme="majorBidi"/>
          <w:sz w:val="24"/>
          <w:szCs w:val="24"/>
        </w:rPr>
        <w:t xml:space="preserve"> </w:t>
      </w:r>
      <w:r>
        <w:rPr>
          <w:rFonts w:asciiTheme="majorBidi" w:hAnsiTheme="majorBidi" w:cstheme="majorBidi"/>
          <w:sz w:val="24"/>
          <w:szCs w:val="24"/>
        </w:rPr>
        <w:t>cette</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table</w:t>
      </w:r>
      <w:r w:rsidR="00332CFA">
        <w:rPr>
          <w:rFonts w:asciiTheme="majorBidi" w:hAnsiTheme="majorBidi" w:cstheme="majorBidi"/>
          <w:sz w:val="24"/>
          <w:szCs w:val="24"/>
        </w:rPr>
        <w:t xml:space="preserve"> </w:t>
      </w:r>
      <w:r>
        <w:rPr>
          <w:rFonts w:asciiTheme="majorBidi" w:hAnsiTheme="majorBidi" w:cstheme="majorBidi"/>
          <w:sz w:val="24"/>
          <w:szCs w:val="24"/>
        </w:rPr>
        <w:t>antivibratoire</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raison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courbure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sa</w:t>
      </w:r>
      <w:r w:rsidR="00332CFA">
        <w:rPr>
          <w:rFonts w:asciiTheme="majorBidi" w:hAnsiTheme="majorBidi" w:cstheme="majorBidi"/>
          <w:sz w:val="24"/>
          <w:szCs w:val="24"/>
        </w:rPr>
        <w:t xml:space="preserve"> </w:t>
      </w:r>
      <w:r>
        <w:rPr>
          <w:rFonts w:asciiTheme="majorBidi" w:hAnsiTheme="majorBidi" w:cstheme="majorBidi"/>
          <w:sz w:val="24"/>
          <w:szCs w:val="24"/>
        </w:rPr>
        <w:t>surface</w:t>
      </w:r>
      <w:r w:rsidR="00332CFA">
        <w:rPr>
          <w:rFonts w:asciiTheme="majorBidi" w:hAnsiTheme="majorBidi" w:cstheme="majorBidi"/>
          <w:sz w:val="24"/>
          <w:szCs w:val="24"/>
        </w:rPr>
        <w:t xml:space="preserve"> </w:t>
      </w:r>
      <w:r>
        <w:rPr>
          <w:rFonts w:asciiTheme="majorBidi" w:hAnsiTheme="majorBidi" w:cstheme="majorBidi"/>
          <w:sz w:val="24"/>
          <w:szCs w:val="24"/>
        </w:rPr>
        <w:t>inférieure.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présentés</w:t>
      </w:r>
      <w:r w:rsidR="00332CFA">
        <w:rPr>
          <w:rFonts w:asciiTheme="majorBidi" w:hAnsiTheme="majorBidi" w:cstheme="majorBidi"/>
          <w:sz w:val="24"/>
          <w:szCs w:val="24"/>
        </w:rPr>
        <w:t xml:space="preserve"> </w:t>
      </w:r>
      <w:r>
        <w:rPr>
          <w:rFonts w:asciiTheme="majorBidi" w:hAnsiTheme="majorBidi" w:cstheme="majorBidi"/>
          <w:sz w:val="24"/>
          <w:szCs w:val="24"/>
        </w:rPr>
        <w:t>ci-dessous</w:t>
      </w:r>
      <w:r w:rsidR="007613FE">
        <w:rPr>
          <w:rFonts w:asciiTheme="majorBidi" w:hAnsiTheme="majorBidi" w:cstheme="majorBidi"/>
          <w:sz w:val="24"/>
          <w:szCs w:val="24"/>
        </w:rPr>
        <w:t> :</w:t>
      </w:r>
    </w:p>
    <w:p w14:paraId="788BAE3F" w14:textId="297F6191" w:rsidR="009A3DA0" w:rsidRDefault="009A3DA0" w:rsidP="009A3DA0">
      <w:pPr>
        <w:spacing w:line="360" w:lineRule="auto"/>
        <w:jc w:val="both"/>
        <w:rPr>
          <w:rFonts w:asciiTheme="majorBidi" w:hAnsiTheme="majorBidi" w:cstheme="majorBidi"/>
          <w:sz w:val="24"/>
          <w:szCs w:val="24"/>
        </w:rPr>
      </w:pPr>
      <w:r w:rsidRPr="009A3DA0">
        <w:rPr>
          <w:noProof/>
          <w:lang w:eastAsia="fr-FR"/>
        </w:rPr>
        <w:drawing>
          <wp:inline distT="0" distB="0" distL="0" distR="0" wp14:anchorId="196441EC" wp14:editId="1E4C3D06">
            <wp:extent cx="6457950" cy="537337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58116" cy="5373508"/>
                    </a:xfrm>
                    <a:prstGeom prst="rect">
                      <a:avLst/>
                    </a:prstGeom>
                    <a:noFill/>
                    <a:ln>
                      <a:noFill/>
                    </a:ln>
                  </pic:spPr>
                </pic:pic>
              </a:graphicData>
            </a:graphic>
          </wp:inline>
        </w:drawing>
      </w:r>
    </w:p>
    <w:p w14:paraId="58BBD996" w14:textId="77777777" w:rsidR="009A3DA0" w:rsidRDefault="009A3DA0" w:rsidP="009A3DA0">
      <w:pPr>
        <w:keepNext/>
        <w:spacing w:line="360" w:lineRule="auto"/>
        <w:jc w:val="center"/>
      </w:pPr>
      <w:r>
        <w:rPr>
          <w:noProof/>
          <w:lang w:eastAsia="fr-FR"/>
        </w:rPr>
        <w:drawing>
          <wp:inline distT="0" distB="0" distL="0" distR="0" wp14:anchorId="1C56EC73" wp14:editId="040D8559">
            <wp:extent cx="2160000" cy="1619743"/>
            <wp:effectExtent l="0" t="0" r="0" b="0"/>
            <wp:docPr id="45" name="Image 45" descr="C:\Users\Tadj\AppData\Local\Microsoft\Windows\INetCache\Content.Word\20240422_10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dj\AppData\Local\Microsoft\Windows\INetCache\Content.Word\20240422_10383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0000" cy="1619743"/>
                    </a:xfrm>
                    <a:prstGeom prst="rect">
                      <a:avLst/>
                    </a:prstGeom>
                    <a:noFill/>
                    <a:ln>
                      <a:noFill/>
                    </a:ln>
                  </pic:spPr>
                </pic:pic>
              </a:graphicData>
            </a:graphic>
          </wp:inline>
        </w:drawing>
      </w:r>
    </w:p>
    <w:p w14:paraId="084E3635" w14:textId="2FFCC755" w:rsidR="009A3DA0" w:rsidRPr="009A3DA0" w:rsidRDefault="009A3DA0" w:rsidP="009C0A37">
      <w:pPr>
        <w:jc w:val="center"/>
        <w:rPr>
          <w:rFonts w:asciiTheme="majorBidi" w:hAnsiTheme="majorBidi" w:cstheme="majorBidi"/>
          <w:sz w:val="32"/>
          <w:szCs w:val="32"/>
        </w:rPr>
      </w:pPr>
      <w:bookmarkStart w:id="80" w:name="_Toc170817180"/>
      <w:r w:rsidRPr="009A3DA0">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19</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9C0A37">
        <w:rPr>
          <w:rFonts w:asciiTheme="majorBidi" w:hAnsiTheme="majorBidi" w:cstheme="majorBidi"/>
          <w:sz w:val="24"/>
          <w:szCs w:val="24"/>
        </w:rPr>
        <w:t>M</w:t>
      </w:r>
      <w:r w:rsidRPr="009A3DA0">
        <w:rPr>
          <w:rFonts w:asciiTheme="majorBidi" w:hAnsiTheme="majorBidi" w:cstheme="majorBidi"/>
          <w:sz w:val="24"/>
          <w:szCs w:val="24"/>
        </w:rPr>
        <w:t>esure</w:t>
      </w:r>
      <w:r w:rsidR="00332CFA">
        <w:rPr>
          <w:rFonts w:asciiTheme="majorBidi" w:hAnsiTheme="majorBidi" w:cstheme="majorBidi"/>
          <w:sz w:val="24"/>
          <w:szCs w:val="24"/>
        </w:rPr>
        <w:t xml:space="preserve"> </w:t>
      </w:r>
      <w:r w:rsidRPr="009A3DA0">
        <w:rPr>
          <w:rFonts w:asciiTheme="majorBidi" w:hAnsiTheme="majorBidi" w:cstheme="majorBidi"/>
          <w:sz w:val="24"/>
          <w:szCs w:val="24"/>
        </w:rPr>
        <w:t>de</w:t>
      </w:r>
      <w:r w:rsidR="00332CFA">
        <w:rPr>
          <w:rFonts w:asciiTheme="majorBidi" w:hAnsiTheme="majorBidi" w:cstheme="majorBidi"/>
          <w:sz w:val="24"/>
          <w:szCs w:val="24"/>
        </w:rPr>
        <w:t xml:space="preserve"> </w:t>
      </w:r>
      <w:r w:rsidRPr="009A3DA0">
        <w:rPr>
          <w:rFonts w:asciiTheme="majorBidi" w:hAnsiTheme="majorBidi" w:cstheme="majorBidi"/>
          <w:sz w:val="24"/>
          <w:szCs w:val="24"/>
        </w:rPr>
        <w:t>longueur</w:t>
      </w:r>
      <w:r w:rsidR="00332CFA">
        <w:rPr>
          <w:rFonts w:asciiTheme="majorBidi" w:hAnsiTheme="majorBidi" w:cstheme="majorBidi"/>
          <w:sz w:val="24"/>
          <w:szCs w:val="24"/>
        </w:rPr>
        <w:t xml:space="preserve"> </w:t>
      </w:r>
      <w:r w:rsidRPr="009A3DA0">
        <w:rPr>
          <w:rFonts w:asciiTheme="majorBidi" w:hAnsiTheme="majorBidi" w:cstheme="majorBidi"/>
          <w:sz w:val="24"/>
          <w:szCs w:val="24"/>
        </w:rPr>
        <w:t>à</w:t>
      </w:r>
      <w:r w:rsidR="00332CFA">
        <w:rPr>
          <w:rFonts w:asciiTheme="majorBidi" w:hAnsiTheme="majorBidi" w:cstheme="majorBidi"/>
          <w:sz w:val="24"/>
          <w:szCs w:val="24"/>
        </w:rPr>
        <w:t xml:space="preserve"> </w:t>
      </w:r>
      <w:r w:rsidRPr="009A3DA0">
        <w:rPr>
          <w:rFonts w:asciiTheme="majorBidi" w:hAnsiTheme="majorBidi" w:cstheme="majorBidi"/>
          <w:sz w:val="24"/>
          <w:szCs w:val="24"/>
        </w:rPr>
        <w:t>l'aide</w:t>
      </w:r>
      <w:r w:rsidR="00332CFA">
        <w:rPr>
          <w:rFonts w:asciiTheme="majorBidi" w:hAnsiTheme="majorBidi" w:cstheme="majorBidi"/>
          <w:sz w:val="24"/>
          <w:szCs w:val="24"/>
        </w:rPr>
        <w:t xml:space="preserve"> </w:t>
      </w:r>
      <w:r w:rsidRPr="009A3DA0">
        <w:rPr>
          <w:rFonts w:asciiTheme="majorBidi" w:hAnsiTheme="majorBidi" w:cstheme="majorBidi"/>
          <w:sz w:val="24"/>
          <w:szCs w:val="24"/>
        </w:rPr>
        <w:t>du</w:t>
      </w:r>
      <w:r w:rsidR="00332CFA">
        <w:rPr>
          <w:rFonts w:asciiTheme="majorBidi" w:hAnsiTheme="majorBidi" w:cstheme="majorBidi"/>
          <w:sz w:val="24"/>
          <w:szCs w:val="24"/>
        </w:rPr>
        <w:t xml:space="preserve"> </w:t>
      </w:r>
      <w:r w:rsidRPr="009A3DA0">
        <w:rPr>
          <w:rFonts w:asciiTheme="majorBidi" w:hAnsiTheme="majorBidi" w:cstheme="majorBidi"/>
          <w:sz w:val="24"/>
          <w:szCs w:val="24"/>
        </w:rPr>
        <w:t>bras</w:t>
      </w:r>
      <w:r w:rsidR="00332CFA">
        <w:rPr>
          <w:rFonts w:asciiTheme="majorBidi" w:hAnsiTheme="majorBidi" w:cstheme="majorBidi"/>
          <w:sz w:val="24"/>
          <w:szCs w:val="24"/>
        </w:rPr>
        <w:t xml:space="preserve"> </w:t>
      </w:r>
      <w:r w:rsidRPr="009A3DA0">
        <w:rPr>
          <w:rFonts w:asciiTheme="majorBidi" w:hAnsiTheme="majorBidi" w:cstheme="majorBidi"/>
          <w:sz w:val="24"/>
          <w:szCs w:val="24"/>
        </w:rPr>
        <w:t>de</w:t>
      </w:r>
      <w:r w:rsidR="00332CFA">
        <w:rPr>
          <w:rFonts w:asciiTheme="majorBidi" w:hAnsiTheme="majorBidi" w:cstheme="majorBidi"/>
          <w:sz w:val="24"/>
          <w:szCs w:val="24"/>
        </w:rPr>
        <w:t xml:space="preserve"> </w:t>
      </w:r>
      <w:r w:rsidRPr="009A3DA0">
        <w:rPr>
          <w:rFonts w:asciiTheme="majorBidi" w:hAnsiTheme="majorBidi" w:cstheme="majorBidi"/>
          <w:sz w:val="24"/>
          <w:szCs w:val="24"/>
        </w:rPr>
        <w:t>mesure</w:t>
      </w:r>
      <w:r w:rsidR="007613FE">
        <w:rPr>
          <w:rFonts w:asciiTheme="majorBidi" w:hAnsiTheme="majorBidi" w:cstheme="majorBidi"/>
          <w:sz w:val="24"/>
          <w:szCs w:val="24"/>
        </w:rPr>
        <w:t>.</w:t>
      </w:r>
      <w:bookmarkEnd w:id="80"/>
    </w:p>
    <w:p w14:paraId="44EBE23B" w14:textId="39FCD39A" w:rsidR="009E623C" w:rsidRDefault="009A3DA0" w:rsidP="009A3DA0">
      <w:pPr>
        <w:pStyle w:val="Titre5"/>
        <w:spacing w:line="360" w:lineRule="auto"/>
      </w:pPr>
      <w:r>
        <w:t>Mesure</w:t>
      </w:r>
      <w:r w:rsidR="00332CFA">
        <w:t xml:space="preserve"> </w:t>
      </w:r>
      <w:r w:rsidR="00A85FC8">
        <w:t xml:space="preserve">de la longueur </w:t>
      </w:r>
      <w:r>
        <w:t>à</w:t>
      </w:r>
      <w:r w:rsidR="00332CFA">
        <w:t xml:space="preserve"> </w:t>
      </w:r>
      <w:r>
        <w:t>l’aide</w:t>
      </w:r>
      <w:r w:rsidR="00332CFA">
        <w:t xml:space="preserve"> </w:t>
      </w:r>
      <w:r>
        <w:t>du</w:t>
      </w:r>
      <w:r w:rsidR="00332CFA">
        <w:t xml:space="preserve"> </w:t>
      </w:r>
      <w:r>
        <w:t>MMT</w:t>
      </w:r>
    </w:p>
    <w:p w14:paraId="2852BE63" w14:textId="65D4F011" w:rsidR="009E623C" w:rsidRDefault="009A3DA0" w:rsidP="009A3DA0">
      <w:pPr>
        <w:spacing w:line="360" w:lineRule="auto"/>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fixé</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table</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MMT</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mesuré</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longueur</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sidR="004062A6">
        <w:rPr>
          <w:rFonts w:asciiTheme="majorBidi" w:hAnsiTheme="majorBidi" w:cstheme="majorBidi"/>
          <w:sz w:val="24"/>
          <w:szCs w:val="24"/>
        </w:rPr>
        <w:t>présentés</w:t>
      </w:r>
      <w:r w:rsidR="00332CFA">
        <w:rPr>
          <w:rFonts w:asciiTheme="majorBidi" w:hAnsiTheme="majorBidi" w:cstheme="majorBidi"/>
          <w:sz w:val="24"/>
          <w:szCs w:val="24"/>
        </w:rPr>
        <w:t xml:space="preserve"> </w:t>
      </w:r>
      <w:r>
        <w:rPr>
          <w:rFonts w:asciiTheme="majorBidi" w:hAnsiTheme="majorBidi" w:cstheme="majorBidi"/>
          <w:sz w:val="24"/>
          <w:szCs w:val="24"/>
        </w:rPr>
        <w:t>ci-dessous</w:t>
      </w:r>
      <w:r w:rsidR="007613FE">
        <w:rPr>
          <w:rFonts w:asciiTheme="majorBidi" w:hAnsiTheme="majorBidi" w:cstheme="majorBidi"/>
          <w:sz w:val="24"/>
          <w:szCs w:val="24"/>
        </w:rPr>
        <w:t xml:space="preserve"> : </w:t>
      </w:r>
    </w:p>
    <w:p w14:paraId="095EA459" w14:textId="23C61D88" w:rsidR="009E623C" w:rsidRDefault="009A3DA0" w:rsidP="004C0F76">
      <w:pPr>
        <w:rPr>
          <w:rFonts w:asciiTheme="majorBidi" w:hAnsiTheme="majorBidi" w:cstheme="majorBidi"/>
          <w:sz w:val="24"/>
          <w:szCs w:val="24"/>
        </w:rPr>
      </w:pPr>
      <w:r w:rsidRPr="009A3DA0">
        <w:rPr>
          <w:noProof/>
          <w:lang w:eastAsia="fr-FR"/>
        </w:rPr>
        <w:drawing>
          <wp:inline distT="0" distB="0" distL="0" distR="0" wp14:anchorId="6AC2FFE5" wp14:editId="0E068773">
            <wp:extent cx="5759450" cy="5563921"/>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5563921"/>
                    </a:xfrm>
                    <a:prstGeom prst="rect">
                      <a:avLst/>
                    </a:prstGeom>
                    <a:noFill/>
                    <a:ln>
                      <a:noFill/>
                    </a:ln>
                  </pic:spPr>
                </pic:pic>
              </a:graphicData>
            </a:graphic>
          </wp:inline>
        </w:drawing>
      </w:r>
    </w:p>
    <w:p w14:paraId="0ED3AFA5" w14:textId="7DB90B18" w:rsidR="009E623C" w:rsidRDefault="008B5B22" w:rsidP="00670F99">
      <w:pPr>
        <w:pStyle w:val="Titre4"/>
        <w:spacing w:line="360" w:lineRule="auto"/>
        <w:jc w:val="both"/>
      </w:pPr>
      <w:r>
        <w:t>Interprétation</w:t>
      </w:r>
      <w:r w:rsidR="00332CFA">
        <w:t xml:space="preserve"> </w:t>
      </w:r>
      <w:r>
        <w:t>des</w:t>
      </w:r>
      <w:r w:rsidR="00332CFA">
        <w:t xml:space="preserve"> </w:t>
      </w:r>
      <w:r>
        <w:t>résultats</w:t>
      </w:r>
    </w:p>
    <w:p w14:paraId="7484FE19" w14:textId="741F6DB2" w:rsidR="008B5B22" w:rsidRDefault="008B5B22" w:rsidP="00670F99">
      <w:pPr>
        <w:spacing w:line="360" w:lineRule="auto"/>
        <w:jc w:val="both"/>
        <w:rPr>
          <w:rFonts w:asciiTheme="majorBidi" w:hAnsiTheme="majorBidi" w:cstheme="majorBidi"/>
          <w:sz w:val="24"/>
          <w:szCs w:val="24"/>
        </w:rPr>
      </w:pP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trouvé</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suivants</w:t>
      </w:r>
      <w:r w:rsidR="007613FE">
        <w:rPr>
          <w:rFonts w:asciiTheme="majorBidi" w:hAnsiTheme="majorBidi" w:cstheme="majorBidi"/>
          <w:sz w:val="24"/>
          <w:szCs w:val="24"/>
        </w:rPr>
        <w:t xml:space="preserve"> : </w:t>
      </w:r>
    </w:p>
    <w:p w14:paraId="4D6B19F4" w14:textId="456EF9D1" w:rsidR="00B47340" w:rsidRPr="00B47340" w:rsidRDefault="00B47340" w:rsidP="009C0A37">
      <w:pPr>
        <w:spacing w:line="360" w:lineRule="auto"/>
        <w:jc w:val="center"/>
        <w:rPr>
          <w:rFonts w:asciiTheme="majorBidi" w:hAnsiTheme="majorBidi" w:cstheme="majorBidi"/>
          <w:sz w:val="40"/>
          <w:szCs w:val="40"/>
        </w:rPr>
      </w:pPr>
      <w:bookmarkStart w:id="81" w:name="_Toc169037977"/>
      <w:r w:rsidRPr="00B47340">
        <w:rPr>
          <w:rFonts w:asciiTheme="majorBidi" w:hAnsiTheme="majorBidi" w:cstheme="majorBidi"/>
          <w:sz w:val="24"/>
          <w:szCs w:val="24"/>
        </w:rPr>
        <w:t>Tableau</w:t>
      </w:r>
      <w:r w:rsidR="00332CFA">
        <w:rPr>
          <w:rFonts w:asciiTheme="majorBidi" w:hAnsiTheme="majorBidi" w:cstheme="majorBidi"/>
          <w:sz w:val="24"/>
          <w:szCs w:val="24"/>
        </w:rPr>
        <w:t xml:space="preserve"> </w:t>
      </w:r>
      <w:r w:rsidRPr="00B47340">
        <w:rPr>
          <w:rFonts w:asciiTheme="majorBidi" w:hAnsiTheme="majorBidi" w:cstheme="majorBidi"/>
          <w:sz w:val="24"/>
          <w:szCs w:val="24"/>
        </w:rPr>
        <w:fldChar w:fldCharType="begin"/>
      </w:r>
      <w:r w:rsidRPr="00B47340">
        <w:rPr>
          <w:rFonts w:asciiTheme="majorBidi" w:hAnsiTheme="majorBidi" w:cstheme="majorBidi"/>
          <w:sz w:val="24"/>
          <w:szCs w:val="24"/>
        </w:rPr>
        <w:instrText xml:space="preserve"> STYLEREF 1 \s </w:instrText>
      </w:r>
      <w:r w:rsidRPr="00B47340">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Pr="00B47340">
        <w:rPr>
          <w:rFonts w:asciiTheme="majorBidi" w:hAnsiTheme="majorBidi" w:cstheme="majorBidi"/>
          <w:sz w:val="24"/>
          <w:szCs w:val="24"/>
        </w:rPr>
        <w:fldChar w:fldCharType="end"/>
      </w:r>
      <w:r w:rsidRPr="00B47340">
        <w:rPr>
          <w:rFonts w:asciiTheme="majorBidi" w:hAnsiTheme="majorBidi" w:cstheme="majorBidi"/>
          <w:sz w:val="24"/>
          <w:szCs w:val="24"/>
        </w:rPr>
        <w:noBreakHyphen/>
      </w:r>
      <w:r w:rsidRPr="00B47340">
        <w:rPr>
          <w:rFonts w:asciiTheme="majorBidi" w:hAnsiTheme="majorBidi" w:cstheme="majorBidi"/>
          <w:sz w:val="24"/>
          <w:szCs w:val="24"/>
        </w:rPr>
        <w:fldChar w:fldCharType="begin"/>
      </w:r>
      <w:r w:rsidRPr="00B47340">
        <w:rPr>
          <w:rFonts w:asciiTheme="majorBidi" w:hAnsiTheme="majorBidi" w:cstheme="majorBidi"/>
          <w:sz w:val="24"/>
          <w:szCs w:val="24"/>
        </w:rPr>
        <w:instrText xml:space="preserve"> SEQ Tableau \* ARABIC \s 1 </w:instrText>
      </w:r>
      <w:r w:rsidRPr="00B47340">
        <w:rPr>
          <w:rFonts w:asciiTheme="majorBidi" w:hAnsiTheme="majorBidi" w:cstheme="majorBidi"/>
          <w:sz w:val="24"/>
          <w:szCs w:val="24"/>
        </w:rPr>
        <w:fldChar w:fldCharType="separate"/>
      </w:r>
      <w:r w:rsidR="00F46016">
        <w:rPr>
          <w:rFonts w:asciiTheme="majorBidi" w:hAnsiTheme="majorBidi" w:cstheme="majorBidi"/>
          <w:noProof/>
          <w:sz w:val="24"/>
          <w:szCs w:val="24"/>
        </w:rPr>
        <w:t>6</w:t>
      </w:r>
      <w:r w:rsidRPr="00B47340">
        <w:rPr>
          <w:rFonts w:asciiTheme="majorBidi" w:hAnsiTheme="majorBidi" w:cstheme="majorBidi"/>
          <w:sz w:val="24"/>
          <w:szCs w:val="24"/>
        </w:rPr>
        <w:fldChar w:fldCharType="end"/>
      </w:r>
      <w:r w:rsidR="00332CFA">
        <w:rPr>
          <w:rFonts w:asciiTheme="majorBidi" w:hAnsiTheme="majorBidi" w:cstheme="majorBidi"/>
          <w:sz w:val="24"/>
          <w:szCs w:val="24"/>
        </w:rPr>
        <w:t xml:space="preserve"> </w:t>
      </w:r>
      <w:r w:rsidR="009C0A37">
        <w:rPr>
          <w:rFonts w:asciiTheme="majorBidi" w:hAnsiTheme="majorBidi" w:cstheme="majorBidi"/>
          <w:sz w:val="24"/>
          <w:szCs w:val="24"/>
        </w:rPr>
        <w:t>R</w:t>
      </w:r>
      <w:r w:rsidRPr="00B47340">
        <w:rPr>
          <w:rFonts w:asciiTheme="majorBidi" w:hAnsiTheme="majorBidi" w:cstheme="majorBidi"/>
          <w:noProof/>
          <w:sz w:val="24"/>
          <w:szCs w:val="24"/>
        </w:rPr>
        <w:t>ésultats</w:t>
      </w:r>
      <w:r w:rsidR="00332CFA">
        <w:rPr>
          <w:rFonts w:asciiTheme="majorBidi" w:hAnsiTheme="majorBidi" w:cstheme="majorBidi"/>
          <w:noProof/>
          <w:sz w:val="24"/>
          <w:szCs w:val="24"/>
        </w:rPr>
        <w:t xml:space="preserve"> </w:t>
      </w:r>
      <w:r w:rsidRPr="00B47340">
        <w:rPr>
          <w:rFonts w:asciiTheme="majorBidi" w:hAnsiTheme="majorBidi" w:cstheme="majorBidi"/>
          <w:noProof/>
          <w:sz w:val="24"/>
          <w:szCs w:val="24"/>
        </w:rPr>
        <w:t>fina</w:t>
      </w:r>
      <w:r w:rsidR="009C0A37">
        <w:rPr>
          <w:rFonts w:asciiTheme="majorBidi" w:hAnsiTheme="majorBidi" w:cstheme="majorBidi"/>
          <w:noProof/>
          <w:sz w:val="24"/>
          <w:szCs w:val="24"/>
        </w:rPr>
        <w:t>ux</w:t>
      </w:r>
      <w:r w:rsidR="00332CFA">
        <w:rPr>
          <w:rFonts w:asciiTheme="majorBidi" w:hAnsiTheme="majorBidi" w:cstheme="majorBidi"/>
          <w:noProof/>
          <w:sz w:val="24"/>
          <w:szCs w:val="24"/>
        </w:rPr>
        <w:t xml:space="preserve"> </w:t>
      </w:r>
      <w:r w:rsidRPr="00B47340">
        <w:rPr>
          <w:rFonts w:asciiTheme="majorBidi" w:hAnsiTheme="majorBidi" w:cstheme="majorBidi"/>
          <w:noProof/>
          <w:sz w:val="24"/>
          <w:szCs w:val="24"/>
        </w:rPr>
        <w:t>du</w:t>
      </w:r>
      <w:r w:rsidR="00332CFA">
        <w:rPr>
          <w:rFonts w:asciiTheme="majorBidi" w:hAnsiTheme="majorBidi" w:cstheme="majorBidi"/>
          <w:noProof/>
          <w:sz w:val="24"/>
          <w:szCs w:val="24"/>
        </w:rPr>
        <w:t xml:space="preserve"> </w:t>
      </w:r>
      <w:r w:rsidRPr="00B47340">
        <w:rPr>
          <w:rFonts w:asciiTheme="majorBidi" w:hAnsiTheme="majorBidi" w:cstheme="majorBidi"/>
          <w:noProof/>
          <w:sz w:val="24"/>
          <w:szCs w:val="24"/>
        </w:rPr>
        <w:t>longueur</w:t>
      </w:r>
      <w:r w:rsidR="00332CFA">
        <w:rPr>
          <w:rFonts w:asciiTheme="majorBidi" w:hAnsiTheme="majorBidi" w:cstheme="majorBidi"/>
          <w:noProof/>
          <w:sz w:val="24"/>
          <w:szCs w:val="24"/>
        </w:rPr>
        <w:t xml:space="preserve"> </w:t>
      </w:r>
      <w:r w:rsidRPr="00B47340">
        <w:rPr>
          <w:rFonts w:asciiTheme="majorBidi" w:hAnsiTheme="majorBidi" w:cstheme="majorBidi"/>
          <w:noProof/>
          <w:sz w:val="24"/>
          <w:szCs w:val="24"/>
        </w:rPr>
        <w:t>de</w:t>
      </w:r>
      <w:r w:rsidR="00332CFA">
        <w:rPr>
          <w:rFonts w:asciiTheme="majorBidi" w:hAnsiTheme="majorBidi" w:cstheme="majorBidi"/>
          <w:noProof/>
          <w:sz w:val="24"/>
          <w:szCs w:val="24"/>
        </w:rPr>
        <w:t xml:space="preserve"> </w:t>
      </w:r>
      <w:r w:rsidRPr="00B47340">
        <w:rPr>
          <w:rFonts w:asciiTheme="majorBidi" w:hAnsiTheme="majorBidi" w:cstheme="majorBidi"/>
          <w:noProof/>
          <w:sz w:val="24"/>
          <w:szCs w:val="24"/>
        </w:rPr>
        <w:t>la</w:t>
      </w:r>
      <w:r w:rsidR="00332CFA">
        <w:rPr>
          <w:rFonts w:asciiTheme="majorBidi" w:hAnsiTheme="majorBidi" w:cstheme="majorBidi"/>
          <w:noProof/>
          <w:sz w:val="24"/>
          <w:szCs w:val="24"/>
        </w:rPr>
        <w:t xml:space="preserve"> </w:t>
      </w:r>
      <w:r w:rsidRPr="00B47340">
        <w:rPr>
          <w:rFonts w:asciiTheme="majorBidi" w:hAnsiTheme="majorBidi" w:cstheme="majorBidi"/>
          <w:noProof/>
          <w:sz w:val="24"/>
          <w:szCs w:val="24"/>
        </w:rPr>
        <w:t>pièce.</w:t>
      </w:r>
      <w:bookmarkEnd w:id="81"/>
    </w:p>
    <w:tbl>
      <w:tblPr>
        <w:tblStyle w:val="Grilledutableau"/>
        <w:tblW w:w="0" w:type="auto"/>
        <w:tblLook w:val="04A0" w:firstRow="1" w:lastRow="0" w:firstColumn="1" w:lastColumn="0" w:noHBand="0" w:noVBand="1"/>
      </w:tblPr>
      <w:tblGrid>
        <w:gridCol w:w="2265"/>
        <w:gridCol w:w="2265"/>
        <w:gridCol w:w="2265"/>
        <w:gridCol w:w="2265"/>
      </w:tblGrid>
      <w:tr w:rsidR="008B5B22" w14:paraId="57CCBE53" w14:textId="77777777" w:rsidTr="008B5B22">
        <w:tc>
          <w:tcPr>
            <w:tcW w:w="2265" w:type="dxa"/>
          </w:tcPr>
          <w:p w14:paraId="330E8206" w14:textId="03892A50" w:rsidR="008B5B22" w:rsidRDefault="008B5B22" w:rsidP="00670F99">
            <w:pPr>
              <w:spacing w:line="360" w:lineRule="auto"/>
              <w:jc w:val="both"/>
              <w:rPr>
                <w:rFonts w:asciiTheme="majorBidi" w:hAnsiTheme="majorBidi" w:cstheme="majorBidi"/>
                <w:sz w:val="24"/>
                <w:szCs w:val="24"/>
              </w:rPr>
            </w:pPr>
            <w:r>
              <w:rPr>
                <w:rFonts w:asciiTheme="majorBidi" w:hAnsiTheme="majorBidi" w:cstheme="majorBidi"/>
                <w:sz w:val="24"/>
                <w:szCs w:val="24"/>
              </w:rPr>
              <w:t>Instrument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p>
        </w:tc>
        <w:tc>
          <w:tcPr>
            <w:tcW w:w="2265" w:type="dxa"/>
          </w:tcPr>
          <w:p w14:paraId="4E9EDFA5" w14:textId="09FD518B" w:rsidR="008B5B22" w:rsidRDefault="008B5B22" w:rsidP="00670F99">
            <w:pPr>
              <w:spacing w:line="360" w:lineRule="auto"/>
              <w:jc w:val="both"/>
              <w:rPr>
                <w:rFonts w:asciiTheme="majorBidi" w:hAnsiTheme="majorBidi" w:cstheme="majorBidi"/>
                <w:sz w:val="24"/>
                <w:szCs w:val="24"/>
              </w:rPr>
            </w:pPr>
            <w:r>
              <w:rPr>
                <w:rFonts w:asciiTheme="majorBidi" w:hAnsiTheme="majorBidi" w:cstheme="majorBidi"/>
                <w:sz w:val="24"/>
                <w:szCs w:val="24"/>
              </w:rPr>
              <w:t>Pied</w:t>
            </w:r>
            <w:r w:rsidR="00332CFA">
              <w:rPr>
                <w:rFonts w:asciiTheme="majorBidi" w:hAnsiTheme="majorBidi" w:cstheme="majorBidi"/>
                <w:sz w:val="24"/>
                <w:szCs w:val="24"/>
              </w:rPr>
              <w:t xml:space="preserve"> </w:t>
            </w:r>
            <w:r>
              <w:rPr>
                <w:rFonts w:asciiTheme="majorBidi" w:hAnsiTheme="majorBidi" w:cstheme="majorBidi"/>
                <w:sz w:val="24"/>
                <w:szCs w:val="24"/>
              </w:rPr>
              <w:t>à</w:t>
            </w:r>
            <w:r w:rsidR="00332CFA">
              <w:rPr>
                <w:rFonts w:asciiTheme="majorBidi" w:hAnsiTheme="majorBidi" w:cstheme="majorBidi"/>
                <w:sz w:val="24"/>
                <w:szCs w:val="24"/>
              </w:rPr>
              <w:t xml:space="preserve"> </w:t>
            </w:r>
            <w:r>
              <w:rPr>
                <w:rFonts w:asciiTheme="majorBidi" w:hAnsiTheme="majorBidi" w:cstheme="majorBidi"/>
                <w:sz w:val="24"/>
                <w:szCs w:val="24"/>
              </w:rPr>
              <w:t>coulisse</w:t>
            </w:r>
          </w:p>
        </w:tc>
        <w:tc>
          <w:tcPr>
            <w:tcW w:w="2265" w:type="dxa"/>
          </w:tcPr>
          <w:p w14:paraId="3FF69103" w14:textId="182685FA" w:rsidR="008B5B22" w:rsidRDefault="008B5B22" w:rsidP="00670F99">
            <w:pPr>
              <w:spacing w:line="360" w:lineRule="auto"/>
              <w:jc w:val="both"/>
              <w:rPr>
                <w:rFonts w:asciiTheme="majorBidi" w:hAnsiTheme="majorBidi" w:cstheme="majorBidi"/>
                <w:sz w:val="24"/>
                <w:szCs w:val="24"/>
              </w:rPr>
            </w:pPr>
            <w:r>
              <w:rPr>
                <w:rFonts w:asciiTheme="majorBidi" w:hAnsiTheme="majorBidi" w:cstheme="majorBidi"/>
                <w:sz w:val="24"/>
                <w:szCs w:val="24"/>
              </w:rPr>
              <w:t>Bras</w:t>
            </w:r>
            <w:r w:rsidR="00332CFA">
              <w:rPr>
                <w:rFonts w:asciiTheme="majorBidi" w:hAnsiTheme="majorBidi" w:cstheme="majorBidi"/>
                <w:sz w:val="24"/>
                <w:szCs w:val="24"/>
              </w:rPr>
              <w:t xml:space="preserve"> </w:t>
            </w:r>
            <w:r w:rsidR="00B47340">
              <w:rPr>
                <w:rFonts w:asciiTheme="majorBidi" w:hAnsiTheme="majorBidi" w:cstheme="majorBidi"/>
                <w:sz w:val="24"/>
                <w:szCs w:val="24"/>
              </w:rPr>
              <w:t>de</w:t>
            </w:r>
            <w:r w:rsidR="00332CFA">
              <w:rPr>
                <w:rFonts w:asciiTheme="majorBidi" w:hAnsiTheme="majorBidi" w:cstheme="majorBidi"/>
                <w:sz w:val="24"/>
                <w:szCs w:val="24"/>
              </w:rPr>
              <w:t xml:space="preserve"> </w:t>
            </w:r>
            <w:r w:rsidR="00B47340">
              <w:rPr>
                <w:rFonts w:asciiTheme="majorBidi" w:hAnsiTheme="majorBidi" w:cstheme="majorBidi"/>
                <w:sz w:val="24"/>
                <w:szCs w:val="24"/>
              </w:rPr>
              <w:t>mesure</w:t>
            </w:r>
          </w:p>
        </w:tc>
        <w:tc>
          <w:tcPr>
            <w:tcW w:w="2265" w:type="dxa"/>
          </w:tcPr>
          <w:p w14:paraId="7125F249" w14:textId="12BACA52" w:rsidR="008B5B22" w:rsidRDefault="00B47340" w:rsidP="00670F99">
            <w:pPr>
              <w:spacing w:line="360" w:lineRule="auto"/>
              <w:jc w:val="both"/>
              <w:rPr>
                <w:rFonts w:asciiTheme="majorBidi" w:hAnsiTheme="majorBidi" w:cstheme="majorBidi"/>
                <w:sz w:val="24"/>
                <w:szCs w:val="24"/>
              </w:rPr>
            </w:pPr>
            <w:r>
              <w:rPr>
                <w:rFonts w:asciiTheme="majorBidi" w:hAnsiTheme="majorBidi" w:cstheme="majorBidi"/>
                <w:sz w:val="24"/>
                <w:szCs w:val="24"/>
              </w:rPr>
              <w:t>MMT</w:t>
            </w:r>
          </w:p>
        </w:tc>
      </w:tr>
      <w:tr w:rsidR="008B5B22" w14:paraId="09FB40BD" w14:textId="77777777" w:rsidTr="008B5B22">
        <w:tc>
          <w:tcPr>
            <w:tcW w:w="2265" w:type="dxa"/>
          </w:tcPr>
          <w:p w14:paraId="64AE4DE4" w14:textId="522B899C" w:rsidR="008B5B22" w:rsidRDefault="004062A6" w:rsidP="00670F99">
            <w:pPr>
              <w:spacing w:line="360" w:lineRule="auto"/>
              <w:jc w:val="both"/>
              <w:rPr>
                <w:rFonts w:asciiTheme="majorBidi" w:hAnsiTheme="majorBidi" w:cstheme="majorBidi"/>
                <w:sz w:val="24"/>
                <w:szCs w:val="24"/>
              </w:rPr>
            </w:pPr>
            <w:r>
              <w:rPr>
                <w:rFonts w:asciiTheme="majorBidi" w:hAnsiTheme="majorBidi" w:cstheme="majorBidi"/>
                <w:sz w:val="24"/>
                <w:szCs w:val="24"/>
              </w:rPr>
              <w:t>Résultats</w:t>
            </w:r>
            <w:r w:rsidR="003831D0">
              <w:rPr>
                <w:rFonts w:asciiTheme="majorBidi" w:hAnsiTheme="majorBidi" w:cstheme="majorBidi"/>
                <w:sz w:val="24"/>
                <w:szCs w:val="24"/>
              </w:rPr>
              <w:t xml:space="preserve"> [mm]</w:t>
            </w:r>
          </w:p>
        </w:tc>
        <w:tc>
          <w:tcPr>
            <w:tcW w:w="2265" w:type="dxa"/>
          </w:tcPr>
          <w:p w14:paraId="0DEF1892" w14:textId="6B4B0F18" w:rsidR="008B5B22" w:rsidRDefault="00B47340" w:rsidP="003831D0">
            <w:pPr>
              <w:spacing w:line="360" w:lineRule="auto"/>
              <w:jc w:val="both"/>
              <w:rPr>
                <w:rFonts w:asciiTheme="majorBidi" w:hAnsiTheme="majorBidi" w:cstheme="majorBidi"/>
                <w:sz w:val="24"/>
                <w:szCs w:val="24"/>
              </w:rPr>
            </w:pPr>
            <w:r>
              <w:rPr>
                <w:rFonts w:asciiTheme="majorBidi" w:hAnsiTheme="majorBidi" w:cstheme="majorBidi"/>
                <w:sz w:val="24"/>
                <w:szCs w:val="24"/>
              </w:rPr>
              <w:t>122.256±0.037</w:t>
            </w:r>
          </w:p>
        </w:tc>
        <w:tc>
          <w:tcPr>
            <w:tcW w:w="2265" w:type="dxa"/>
          </w:tcPr>
          <w:p w14:paraId="288E4C5E" w14:textId="398EFB5D" w:rsidR="008B5B22" w:rsidRDefault="00B47340" w:rsidP="003831D0">
            <w:pPr>
              <w:spacing w:line="360" w:lineRule="auto"/>
              <w:jc w:val="both"/>
              <w:rPr>
                <w:rFonts w:asciiTheme="majorBidi" w:hAnsiTheme="majorBidi" w:cstheme="majorBidi"/>
                <w:sz w:val="24"/>
                <w:szCs w:val="24"/>
              </w:rPr>
            </w:pPr>
            <w:r>
              <w:rPr>
                <w:rFonts w:asciiTheme="majorBidi" w:hAnsiTheme="majorBidi" w:cstheme="majorBidi"/>
                <w:sz w:val="24"/>
                <w:szCs w:val="24"/>
              </w:rPr>
              <w:t>121.977±0.038</w:t>
            </w:r>
          </w:p>
        </w:tc>
        <w:tc>
          <w:tcPr>
            <w:tcW w:w="2265" w:type="dxa"/>
          </w:tcPr>
          <w:p w14:paraId="761475E1" w14:textId="3D4DEB23" w:rsidR="008B5B22" w:rsidRDefault="00B47340" w:rsidP="003831D0">
            <w:pPr>
              <w:spacing w:line="360" w:lineRule="auto"/>
              <w:jc w:val="both"/>
              <w:rPr>
                <w:rFonts w:asciiTheme="majorBidi" w:hAnsiTheme="majorBidi" w:cstheme="majorBidi"/>
                <w:sz w:val="24"/>
                <w:szCs w:val="24"/>
              </w:rPr>
            </w:pPr>
            <w:r>
              <w:rPr>
                <w:rFonts w:asciiTheme="majorBidi" w:hAnsiTheme="majorBidi" w:cstheme="majorBidi"/>
                <w:sz w:val="24"/>
                <w:szCs w:val="24"/>
              </w:rPr>
              <w:t>119.459±0.036</w:t>
            </w:r>
          </w:p>
        </w:tc>
      </w:tr>
    </w:tbl>
    <w:p w14:paraId="1B76C068" w14:textId="18348AB0" w:rsidR="00670F99" w:rsidRDefault="00C1359F" w:rsidP="00E86BDF">
      <w:pPr>
        <w:spacing w:before="240" w:line="360" w:lineRule="auto"/>
        <w:ind w:firstLine="708"/>
        <w:jc w:val="both"/>
        <w:rPr>
          <w:rFonts w:asciiTheme="majorBidi" w:hAnsiTheme="majorBidi" w:cstheme="majorBidi"/>
          <w:sz w:val="24"/>
          <w:szCs w:val="24"/>
        </w:rPr>
      </w:pP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avons</w:t>
      </w:r>
      <w:r w:rsidR="00332CFA">
        <w:rPr>
          <w:rFonts w:asciiTheme="majorBidi" w:hAnsiTheme="majorBidi" w:cstheme="majorBidi"/>
          <w:sz w:val="24"/>
          <w:szCs w:val="24"/>
        </w:rPr>
        <w:t xml:space="preserve"> </w:t>
      </w:r>
      <w:r>
        <w:rPr>
          <w:rFonts w:asciiTheme="majorBidi" w:hAnsiTheme="majorBidi" w:cstheme="majorBidi"/>
          <w:sz w:val="24"/>
          <w:szCs w:val="24"/>
        </w:rPr>
        <w:t>remarqué</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chaque</w:t>
      </w:r>
      <w:r w:rsidR="00332CFA">
        <w:rPr>
          <w:rFonts w:asciiTheme="majorBidi" w:hAnsiTheme="majorBidi" w:cstheme="majorBidi"/>
          <w:sz w:val="24"/>
          <w:szCs w:val="24"/>
        </w:rPr>
        <w:t xml:space="preserve"> </w:t>
      </w:r>
      <w:r>
        <w:rPr>
          <w:rFonts w:asciiTheme="majorBidi" w:hAnsiTheme="majorBidi" w:cstheme="majorBidi"/>
          <w:sz w:val="24"/>
          <w:szCs w:val="24"/>
        </w:rPr>
        <w:t>méthode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donné</w:t>
      </w:r>
      <w:r w:rsidR="00332CFA">
        <w:rPr>
          <w:rFonts w:asciiTheme="majorBidi" w:hAnsiTheme="majorBidi" w:cstheme="majorBidi"/>
          <w:sz w:val="24"/>
          <w:szCs w:val="24"/>
        </w:rPr>
        <w:t xml:space="preserve"> </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résultat</w:t>
      </w:r>
      <w:r w:rsidR="00332CFA">
        <w:rPr>
          <w:rFonts w:asciiTheme="majorBidi" w:hAnsiTheme="majorBidi" w:cstheme="majorBidi"/>
          <w:sz w:val="24"/>
          <w:szCs w:val="24"/>
        </w:rPr>
        <w:t xml:space="preserve"> </w:t>
      </w:r>
      <w:r>
        <w:rPr>
          <w:rFonts w:asciiTheme="majorBidi" w:hAnsiTheme="majorBidi" w:cstheme="majorBidi"/>
          <w:sz w:val="24"/>
          <w:szCs w:val="24"/>
        </w:rPr>
        <w:t>éloigné</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autres,</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raison</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forme</w:t>
      </w:r>
      <w:r w:rsidR="00332CFA">
        <w:rPr>
          <w:rFonts w:asciiTheme="majorBidi" w:hAnsiTheme="majorBidi" w:cstheme="majorBidi"/>
          <w:sz w:val="24"/>
          <w:szCs w:val="24"/>
        </w:rPr>
        <w:t xml:space="preserve"> </w:t>
      </w:r>
      <w:r>
        <w:rPr>
          <w:rFonts w:asciiTheme="majorBidi" w:hAnsiTheme="majorBidi" w:cstheme="majorBidi"/>
          <w:sz w:val="24"/>
          <w:szCs w:val="24"/>
        </w:rPr>
        <w:t>externe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mesurée,</w:t>
      </w:r>
      <w:r w:rsidR="00332CFA">
        <w:rPr>
          <w:rFonts w:asciiTheme="majorBidi" w:hAnsiTheme="majorBidi" w:cstheme="majorBidi"/>
          <w:sz w:val="24"/>
          <w:szCs w:val="24"/>
        </w:rPr>
        <w:t xml:space="preserve"> </w:t>
      </w:r>
      <w:r>
        <w:rPr>
          <w:rFonts w:asciiTheme="majorBidi" w:hAnsiTheme="majorBidi" w:cstheme="majorBidi"/>
          <w:sz w:val="24"/>
          <w:szCs w:val="24"/>
        </w:rPr>
        <w:t>car</w:t>
      </w:r>
      <w:r w:rsidR="00332CFA">
        <w:rPr>
          <w:rFonts w:asciiTheme="majorBidi" w:hAnsiTheme="majorBidi" w:cstheme="majorBidi"/>
          <w:sz w:val="24"/>
          <w:szCs w:val="24"/>
        </w:rPr>
        <w:t xml:space="preserve"> </w:t>
      </w:r>
      <w:r>
        <w:rPr>
          <w:rFonts w:asciiTheme="majorBidi" w:hAnsiTheme="majorBidi" w:cstheme="majorBidi"/>
          <w:sz w:val="24"/>
          <w:szCs w:val="24"/>
        </w:rPr>
        <w:t>il</w:t>
      </w:r>
      <w:r w:rsidR="00332CFA">
        <w:rPr>
          <w:rFonts w:asciiTheme="majorBidi" w:hAnsiTheme="majorBidi" w:cstheme="majorBidi"/>
          <w:sz w:val="24"/>
          <w:szCs w:val="24"/>
        </w:rPr>
        <w:t xml:space="preserve"> </w:t>
      </w:r>
      <w:r>
        <w:rPr>
          <w:rFonts w:asciiTheme="majorBidi" w:hAnsiTheme="majorBidi" w:cstheme="majorBidi"/>
          <w:sz w:val="24"/>
          <w:szCs w:val="24"/>
        </w:rPr>
        <w:t>était</w:t>
      </w:r>
      <w:r w:rsidR="00332CFA">
        <w:rPr>
          <w:rFonts w:asciiTheme="majorBidi" w:hAnsiTheme="majorBidi" w:cstheme="majorBidi"/>
          <w:sz w:val="24"/>
          <w:szCs w:val="24"/>
        </w:rPr>
        <w:t xml:space="preserve"> </w:t>
      </w:r>
      <w:r>
        <w:rPr>
          <w:rFonts w:asciiTheme="majorBidi" w:hAnsiTheme="majorBidi" w:cstheme="majorBidi"/>
          <w:sz w:val="24"/>
          <w:szCs w:val="24"/>
        </w:rPr>
        <w:t>très</w:t>
      </w:r>
      <w:r w:rsidR="00332CFA">
        <w:rPr>
          <w:rFonts w:asciiTheme="majorBidi" w:hAnsiTheme="majorBidi" w:cstheme="majorBidi"/>
          <w:sz w:val="24"/>
          <w:szCs w:val="24"/>
        </w:rPr>
        <w:t xml:space="preserve"> </w:t>
      </w:r>
      <w:r>
        <w:rPr>
          <w:rFonts w:asciiTheme="majorBidi" w:hAnsiTheme="majorBidi" w:cstheme="majorBidi"/>
          <w:sz w:val="24"/>
          <w:szCs w:val="24"/>
        </w:rPr>
        <w:t>difficile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fixer</w:t>
      </w:r>
      <w:r w:rsidR="00332CFA">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table</w:t>
      </w:r>
      <w:r w:rsidR="00332CFA">
        <w:rPr>
          <w:rFonts w:asciiTheme="majorBidi" w:hAnsiTheme="majorBidi" w:cstheme="majorBidi"/>
          <w:sz w:val="24"/>
          <w:szCs w:val="24"/>
        </w:rPr>
        <w:t xml:space="preserve"> </w:t>
      </w:r>
      <w:r>
        <w:rPr>
          <w:rFonts w:asciiTheme="majorBidi" w:hAnsiTheme="majorBidi" w:cstheme="majorBidi"/>
          <w:sz w:val="24"/>
          <w:szCs w:val="24"/>
        </w:rPr>
        <w:t>antivibratoire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chaque</w:t>
      </w:r>
      <w:r w:rsidR="00332CFA">
        <w:rPr>
          <w:rFonts w:asciiTheme="majorBidi" w:hAnsiTheme="majorBidi" w:cstheme="majorBidi"/>
          <w:sz w:val="24"/>
          <w:szCs w:val="24"/>
        </w:rPr>
        <w:t xml:space="preserve"> </w:t>
      </w:r>
      <w:r>
        <w:rPr>
          <w:rFonts w:asciiTheme="majorBidi" w:hAnsiTheme="majorBidi" w:cstheme="majorBidi"/>
          <w:sz w:val="24"/>
          <w:szCs w:val="24"/>
        </w:rPr>
        <w:t>fois</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fixons,</w:t>
      </w:r>
      <w:r w:rsidR="00332CFA">
        <w:rPr>
          <w:rFonts w:asciiTheme="majorBidi" w:hAnsiTheme="majorBidi" w:cstheme="majorBidi"/>
          <w:sz w:val="24"/>
          <w:szCs w:val="24"/>
        </w:rPr>
        <w:t xml:space="preserve"> </w:t>
      </w:r>
      <w:r>
        <w:rPr>
          <w:rFonts w:asciiTheme="majorBidi" w:hAnsiTheme="majorBidi" w:cstheme="majorBidi"/>
          <w:sz w:val="24"/>
          <w:szCs w:val="24"/>
        </w:rPr>
        <w:t>elle</w:t>
      </w:r>
      <w:r w:rsidR="00332CFA">
        <w:rPr>
          <w:rFonts w:asciiTheme="majorBidi" w:hAnsiTheme="majorBidi" w:cstheme="majorBidi"/>
          <w:sz w:val="24"/>
          <w:szCs w:val="24"/>
        </w:rPr>
        <w:t xml:space="preserve"> </w:t>
      </w:r>
      <w:r>
        <w:rPr>
          <w:rFonts w:asciiTheme="majorBidi" w:hAnsiTheme="majorBidi" w:cstheme="majorBidi"/>
          <w:sz w:val="24"/>
          <w:szCs w:val="24"/>
        </w:rPr>
        <w:t>se</w:t>
      </w:r>
      <w:r w:rsidR="00332CFA">
        <w:rPr>
          <w:rFonts w:asciiTheme="majorBidi" w:hAnsiTheme="majorBidi" w:cstheme="majorBidi"/>
          <w:sz w:val="24"/>
          <w:szCs w:val="24"/>
        </w:rPr>
        <w:t xml:space="preserve"> </w:t>
      </w:r>
      <w:r>
        <w:rPr>
          <w:rFonts w:asciiTheme="majorBidi" w:hAnsiTheme="majorBidi" w:cstheme="majorBidi"/>
          <w:sz w:val="24"/>
          <w:szCs w:val="24"/>
        </w:rPr>
        <w:t>déplaçait.</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conséquence,</w:t>
      </w:r>
      <w:r w:rsidR="00332CFA">
        <w:rPr>
          <w:rFonts w:asciiTheme="majorBidi" w:hAnsiTheme="majorBidi" w:cstheme="majorBidi"/>
          <w:sz w:val="24"/>
          <w:szCs w:val="24"/>
        </w:rPr>
        <w:t xml:space="preserve">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en</w:t>
      </w:r>
      <w:r w:rsidR="00332CFA">
        <w:rPr>
          <w:rFonts w:asciiTheme="majorBidi" w:hAnsiTheme="majorBidi" w:cstheme="majorBidi"/>
          <w:sz w:val="24"/>
          <w:szCs w:val="24"/>
        </w:rPr>
        <w:t xml:space="preserve"> </w:t>
      </w:r>
      <w:r>
        <w:rPr>
          <w:rFonts w:asciiTheme="majorBidi" w:hAnsiTheme="majorBidi" w:cstheme="majorBidi"/>
          <w:sz w:val="24"/>
          <w:szCs w:val="24"/>
        </w:rPr>
        <w:t>déduisons</w:t>
      </w:r>
      <w:r w:rsidR="00332CFA">
        <w:rPr>
          <w:rFonts w:asciiTheme="majorBidi" w:hAnsiTheme="majorBidi" w:cstheme="majorBidi"/>
          <w:sz w:val="24"/>
          <w:szCs w:val="24"/>
        </w:rPr>
        <w:t xml:space="preserve"> </w:t>
      </w:r>
      <w:r>
        <w:rPr>
          <w:rFonts w:asciiTheme="majorBidi" w:hAnsiTheme="majorBidi" w:cstheme="majorBidi"/>
          <w:sz w:val="24"/>
          <w:szCs w:val="24"/>
        </w:rPr>
        <w:t>que</w:t>
      </w:r>
      <w:r w:rsidR="00332CFA">
        <w:rPr>
          <w:rFonts w:asciiTheme="majorBidi" w:hAnsiTheme="majorBidi" w:cstheme="majorBidi"/>
          <w:sz w:val="24"/>
          <w:szCs w:val="24"/>
        </w:rPr>
        <w:t xml:space="preserve"> </w:t>
      </w:r>
      <w:r>
        <w:rPr>
          <w:rFonts w:asciiTheme="majorBidi" w:hAnsiTheme="majorBidi" w:cstheme="majorBidi"/>
          <w:sz w:val="24"/>
          <w:szCs w:val="24"/>
        </w:rPr>
        <w:t>cela</w:t>
      </w:r>
      <w:r w:rsidR="00332CFA">
        <w:rPr>
          <w:rFonts w:asciiTheme="majorBidi" w:hAnsiTheme="majorBidi" w:cstheme="majorBidi"/>
          <w:sz w:val="24"/>
          <w:szCs w:val="24"/>
        </w:rPr>
        <w:t xml:space="preserve"> </w:t>
      </w:r>
      <w:r>
        <w:rPr>
          <w:rFonts w:asciiTheme="majorBidi" w:hAnsiTheme="majorBidi" w:cstheme="majorBidi"/>
          <w:sz w:val="24"/>
          <w:szCs w:val="24"/>
        </w:rPr>
        <w:t>nécessite</w:t>
      </w:r>
      <w:r w:rsidR="00332CFA">
        <w:rPr>
          <w:rFonts w:asciiTheme="majorBidi" w:hAnsiTheme="majorBidi" w:cstheme="majorBidi"/>
          <w:sz w:val="24"/>
          <w:szCs w:val="24"/>
        </w:rPr>
        <w:t xml:space="preserve"> </w:t>
      </w:r>
      <w:r>
        <w:rPr>
          <w:rFonts w:asciiTheme="majorBidi" w:hAnsiTheme="majorBidi" w:cstheme="majorBidi"/>
          <w:sz w:val="24"/>
          <w:szCs w:val="24"/>
        </w:rPr>
        <w:t>l’utilisation</w:t>
      </w:r>
      <w:r w:rsidR="00332CFA">
        <w:rPr>
          <w:rFonts w:asciiTheme="majorBidi" w:hAnsiTheme="majorBidi" w:cstheme="majorBidi"/>
          <w:sz w:val="24"/>
          <w:szCs w:val="24"/>
        </w:rPr>
        <w:t xml:space="preserve"> </w:t>
      </w:r>
      <w:r>
        <w:rPr>
          <w:rFonts w:asciiTheme="majorBidi" w:hAnsiTheme="majorBidi" w:cstheme="majorBidi"/>
          <w:sz w:val="24"/>
          <w:szCs w:val="24"/>
        </w:rPr>
        <w:t>d’une</w:t>
      </w:r>
      <w:r w:rsidR="00332CFA">
        <w:rPr>
          <w:rFonts w:asciiTheme="majorBidi" w:hAnsiTheme="majorBidi" w:cstheme="majorBidi"/>
          <w:sz w:val="24"/>
          <w:szCs w:val="24"/>
        </w:rPr>
        <w:t xml:space="preserve"> </w:t>
      </w:r>
      <w:r>
        <w:rPr>
          <w:rFonts w:asciiTheme="majorBidi" w:hAnsiTheme="majorBidi" w:cstheme="majorBidi"/>
          <w:sz w:val="24"/>
          <w:szCs w:val="24"/>
        </w:rPr>
        <w:t>autre</w:t>
      </w:r>
      <w:r w:rsidR="00332CFA">
        <w:rPr>
          <w:rFonts w:asciiTheme="majorBidi" w:hAnsiTheme="majorBidi" w:cstheme="majorBidi"/>
          <w:sz w:val="24"/>
          <w:szCs w:val="24"/>
        </w:rPr>
        <w:t xml:space="preserve"> </w:t>
      </w:r>
      <w:r>
        <w:rPr>
          <w:rFonts w:asciiTheme="majorBidi" w:hAnsiTheme="majorBidi" w:cstheme="majorBidi"/>
          <w:sz w:val="24"/>
          <w:szCs w:val="24"/>
        </w:rPr>
        <w:t>méthode</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mesurer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dimensions</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pièces</w:t>
      </w:r>
      <w:r w:rsidR="00332CFA">
        <w:rPr>
          <w:rFonts w:asciiTheme="majorBidi" w:hAnsiTheme="majorBidi" w:cstheme="majorBidi"/>
          <w:sz w:val="24"/>
          <w:szCs w:val="24"/>
        </w:rPr>
        <w:t xml:space="preserve"> </w:t>
      </w:r>
      <w:r>
        <w:rPr>
          <w:rFonts w:asciiTheme="majorBidi" w:hAnsiTheme="majorBidi" w:cstheme="majorBidi"/>
          <w:sz w:val="24"/>
          <w:szCs w:val="24"/>
        </w:rPr>
        <w:t>similaires,</w:t>
      </w:r>
      <w:r w:rsidR="00332CFA">
        <w:rPr>
          <w:rFonts w:asciiTheme="majorBidi" w:hAnsiTheme="majorBidi" w:cstheme="majorBidi"/>
          <w:sz w:val="24"/>
          <w:szCs w:val="24"/>
        </w:rPr>
        <w:t xml:space="preserve"> </w:t>
      </w:r>
      <w:r>
        <w:rPr>
          <w:rFonts w:asciiTheme="majorBidi" w:hAnsiTheme="majorBidi" w:cstheme="majorBidi"/>
          <w:sz w:val="24"/>
          <w:szCs w:val="24"/>
        </w:rPr>
        <w:t>comme</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scanner,</w:t>
      </w:r>
      <w:r w:rsidR="00332CFA">
        <w:rPr>
          <w:rFonts w:asciiTheme="majorBidi" w:hAnsiTheme="majorBidi" w:cstheme="majorBidi"/>
          <w:sz w:val="24"/>
          <w:szCs w:val="24"/>
        </w:rPr>
        <w:t xml:space="preserve"> </w:t>
      </w:r>
      <w:r>
        <w:rPr>
          <w:rFonts w:asciiTheme="majorBidi" w:hAnsiTheme="majorBidi" w:cstheme="majorBidi"/>
          <w:sz w:val="24"/>
          <w:szCs w:val="24"/>
        </w:rPr>
        <w:t>qui</w:t>
      </w:r>
      <w:r w:rsidR="00332CFA">
        <w:rPr>
          <w:rFonts w:asciiTheme="majorBidi" w:hAnsiTheme="majorBidi" w:cstheme="majorBidi"/>
          <w:sz w:val="24"/>
          <w:szCs w:val="24"/>
        </w:rPr>
        <w:t xml:space="preserve">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Pr>
          <w:rFonts w:asciiTheme="majorBidi" w:hAnsiTheme="majorBidi" w:cstheme="majorBidi"/>
          <w:sz w:val="24"/>
          <w:szCs w:val="24"/>
        </w:rPr>
        <w:t>permet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visualiser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donner</w:t>
      </w:r>
      <w:r w:rsidR="00332CFA">
        <w:rPr>
          <w:rFonts w:asciiTheme="majorBidi" w:hAnsiTheme="majorBidi" w:cstheme="majorBidi"/>
          <w:sz w:val="24"/>
          <w:szCs w:val="24"/>
        </w:rPr>
        <w:t xml:space="preserve"> </w:t>
      </w:r>
      <w:r>
        <w:rPr>
          <w:rFonts w:asciiTheme="majorBidi" w:hAnsiTheme="majorBidi" w:cstheme="majorBidi"/>
          <w:sz w:val="24"/>
          <w:szCs w:val="24"/>
        </w:rPr>
        <w:t>toutes</w:t>
      </w:r>
      <w:r w:rsidR="00332CFA">
        <w:rPr>
          <w:rFonts w:asciiTheme="majorBidi" w:hAnsiTheme="majorBidi" w:cstheme="majorBidi"/>
          <w:sz w:val="24"/>
          <w:szCs w:val="24"/>
        </w:rPr>
        <w:t xml:space="preserve"> </w:t>
      </w:r>
      <w:r>
        <w:rPr>
          <w:rFonts w:asciiTheme="majorBidi" w:hAnsiTheme="majorBidi" w:cstheme="majorBidi"/>
          <w:sz w:val="24"/>
          <w:szCs w:val="24"/>
        </w:rPr>
        <w:t>ces</w:t>
      </w:r>
      <w:r w:rsidR="00332CFA">
        <w:rPr>
          <w:rFonts w:asciiTheme="majorBidi" w:hAnsiTheme="majorBidi" w:cstheme="majorBidi"/>
          <w:sz w:val="24"/>
          <w:szCs w:val="24"/>
        </w:rPr>
        <w:t xml:space="preserve"> </w:t>
      </w:r>
      <w:r>
        <w:rPr>
          <w:rFonts w:asciiTheme="majorBidi" w:hAnsiTheme="majorBidi" w:cstheme="majorBidi"/>
          <w:sz w:val="24"/>
          <w:szCs w:val="24"/>
        </w:rPr>
        <w:t>mesures</w:t>
      </w:r>
      <w:r w:rsidR="00332CFA">
        <w:rPr>
          <w:rFonts w:asciiTheme="majorBidi" w:hAnsiTheme="majorBidi" w:cstheme="majorBidi"/>
          <w:sz w:val="24"/>
          <w:szCs w:val="24"/>
        </w:rPr>
        <w:t xml:space="preserve"> </w:t>
      </w:r>
      <w:r>
        <w:rPr>
          <w:rFonts w:asciiTheme="majorBidi" w:hAnsiTheme="majorBidi" w:cstheme="majorBidi"/>
          <w:sz w:val="24"/>
          <w:szCs w:val="24"/>
        </w:rPr>
        <w:t>sans</w:t>
      </w:r>
      <w:r w:rsidR="00332CFA">
        <w:rPr>
          <w:rFonts w:asciiTheme="majorBidi" w:hAnsiTheme="majorBidi" w:cstheme="majorBidi"/>
          <w:sz w:val="24"/>
          <w:szCs w:val="24"/>
        </w:rPr>
        <w:t xml:space="preserve"> </w:t>
      </w:r>
      <w:r>
        <w:rPr>
          <w:rFonts w:asciiTheme="majorBidi" w:hAnsiTheme="majorBidi" w:cstheme="majorBidi"/>
          <w:sz w:val="24"/>
          <w:szCs w:val="24"/>
        </w:rPr>
        <w:t>déplacer</w:t>
      </w:r>
      <w:r w:rsidR="00332CFA">
        <w:rPr>
          <w:rFonts w:asciiTheme="majorBidi" w:hAnsiTheme="majorBidi" w:cstheme="majorBidi"/>
          <w:sz w:val="24"/>
          <w:szCs w:val="24"/>
        </w:rPr>
        <w:t xml:space="preserve"> </w:t>
      </w:r>
      <w:r>
        <w:rPr>
          <w:rFonts w:asciiTheme="majorBidi" w:hAnsiTheme="majorBidi" w:cstheme="majorBidi"/>
          <w:sz w:val="24"/>
          <w:szCs w:val="24"/>
        </w:rPr>
        <w:t>ou</w:t>
      </w:r>
      <w:r w:rsidR="00332CFA">
        <w:rPr>
          <w:rFonts w:asciiTheme="majorBidi" w:hAnsiTheme="majorBidi" w:cstheme="majorBidi"/>
          <w:sz w:val="24"/>
          <w:szCs w:val="24"/>
        </w:rPr>
        <w:t xml:space="preserve"> </w:t>
      </w:r>
      <w:r>
        <w:rPr>
          <w:rFonts w:asciiTheme="majorBidi" w:hAnsiTheme="majorBidi" w:cstheme="majorBidi"/>
          <w:sz w:val="24"/>
          <w:szCs w:val="24"/>
        </w:rPr>
        <w:t>fixer</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p>
    <w:p w14:paraId="0078805D" w14:textId="76B1EAEA" w:rsidR="008B5B22" w:rsidRDefault="00670F99" w:rsidP="00670F99">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26FA6E37" wp14:editId="244323DC">
            <wp:extent cx="2784292" cy="1258215"/>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85574" cy="1258794"/>
                    </a:xfrm>
                    <a:prstGeom prst="rect">
                      <a:avLst/>
                    </a:prstGeom>
                    <a:noFill/>
                  </pic:spPr>
                </pic:pic>
              </a:graphicData>
            </a:graphic>
          </wp:inline>
        </w:drawing>
      </w:r>
    </w:p>
    <w:p w14:paraId="3EC380F8" w14:textId="457A24B3" w:rsidR="00670F99" w:rsidRPr="00347B83" w:rsidRDefault="00670F99" w:rsidP="003831D0">
      <w:pPr>
        <w:jc w:val="center"/>
        <w:rPr>
          <w:rFonts w:asciiTheme="majorBidi" w:hAnsiTheme="majorBidi" w:cstheme="majorBidi"/>
          <w:noProof/>
          <w:sz w:val="24"/>
          <w:szCs w:val="24"/>
        </w:rPr>
      </w:pPr>
      <w:bookmarkStart w:id="82" w:name="_Toc170817181"/>
      <w:r w:rsidRPr="00670F99">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20</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9C0A37">
        <w:rPr>
          <w:rFonts w:asciiTheme="majorBidi" w:hAnsiTheme="majorBidi" w:cstheme="majorBidi"/>
          <w:sz w:val="24"/>
          <w:szCs w:val="24"/>
        </w:rPr>
        <w:t>G</w:t>
      </w:r>
      <w:r w:rsidRPr="00670F99">
        <w:rPr>
          <w:rFonts w:asciiTheme="majorBidi" w:hAnsiTheme="majorBidi" w:cstheme="majorBidi"/>
          <w:noProof/>
          <w:sz w:val="24"/>
          <w:szCs w:val="24"/>
        </w:rPr>
        <w:t>éométrie</w:t>
      </w:r>
      <w:r w:rsidR="00332CFA">
        <w:rPr>
          <w:rFonts w:asciiTheme="majorBidi" w:hAnsiTheme="majorBidi" w:cstheme="majorBidi"/>
          <w:noProof/>
          <w:sz w:val="24"/>
          <w:szCs w:val="24"/>
        </w:rPr>
        <w:t xml:space="preserve"> </w:t>
      </w:r>
      <w:r w:rsidRPr="00347B83">
        <w:rPr>
          <w:rFonts w:asciiTheme="majorBidi" w:hAnsiTheme="majorBidi" w:cstheme="majorBidi"/>
          <w:noProof/>
          <w:sz w:val="24"/>
          <w:szCs w:val="24"/>
        </w:rPr>
        <w:t>complexe</w:t>
      </w:r>
      <w:r w:rsidR="00332CFA" w:rsidRPr="00347B83">
        <w:rPr>
          <w:rFonts w:asciiTheme="majorBidi" w:hAnsiTheme="majorBidi" w:cstheme="majorBidi"/>
          <w:noProof/>
          <w:sz w:val="24"/>
          <w:szCs w:val="24"/>
        </w:rPr>
        <w:t xml:space="preserve"> </w:t>
      </w:r>
      <w:r w:rsidRPr="00347B83">
        <w:rPr>
          <w:rFonts w:asciiTheme="majorBidi" w:hAnsiTheme="majorBidi" w:cstheme="majorBidi"/>
          <w:noProof/>
          <w:sz w:val="24"/>
          <w:szCs w:val="24"/>
        </w:rPr>
        <w:t>d</w:t>
      </w:r>
      <w:r w:rsidR="003831D0" w:rsidRPr="00347B83">
        <w:rPr>
          <w:rFonts w:asciiTheme="majorBidi" w:hAnsiTheme="majorBidi" w:cstheme="majorBidi"/>
          <w:noProof/>
          <w:sz w:val="24"/>
          <w:szCs w:val="24"/>
        </w:rPr>
        <w:t>e la</w:t>
      </w:r>
      <w:r w:rsidR="00332CFA" w:rsidRPr="00347B83">
        <w:rPr>
          <w:rFonts w:asciiTheme="majorBidi" w:hAnsiTheme="majorBidi" w:cstheme="majorBidi"/>
          <w:noProof/>
          <w:sz w:val="24"/>
          <w:szCs w:val="24"/>
        </w:rPr>
        <w:t xml:space="preserve"> </w:t>
      </w:r>
      <w:r w:rsidRPr="00347B83">
        <w:rPr>
          <w:rFonts w:asciiTheme="majorBidi" w:hAnsiTheme="majorBidi" w:cstheme="majorBidi"/>
          <w:noProof/>
          <w:sz w:val="24"/>
          <w:szCs w:val="24"/>
        </w:rPr>
        <w:t>pièce.</w:t>
      </w:r>
      <w:bookmarkEnd w:id="82"/>
    </w:p>
    <w:p w14:paraId="7AAE9A5E" w14:textId="20AA33BE" w:rsidR="00670F99" w:rsidRDefault="00B009E5" w:rsidP="00B009E5">
      <w:pPr>
        <w:rPr>
          <w:rFonts w:asciiTheme="majorBidi" w:hAnsiTheme="majorBidi" w:cstheme="majorBidi"/>
          <w:sz w:val="24"/>
          <w:szCs w:val="24"/>
        </w:rPr>
      </w:pPr>
      <w:r w:rsidRPr="00347B83">
        <w:rPr>
          <w:rFonts w:asciiTheme="majorBidi" w:hAnsiTheme="majorBidi" w:cstheme="majorBidi"/>
          <w:sz w:val="24"/>
          <w:szCs w:val="24"/>
        </w:rPr>
        <w:t>Nous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avons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utilisé</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le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scanner</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du</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bras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de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mesure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et</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nous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avons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obtenu</w:t>
      </w:r>
      <w:r w:rsidR="00332CFA" w:rsidRPr="00347B83">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suivants</w:t>
      </w:r>
      <w:r w:rsidR="006D6CE6">
        <w:rPr>
          <w:rFonts w:asciiTheme="majorBidi" w:hAnsiTheme="majorBidi" w:cstheme="majorBidi"/>
          <w:sz w:val="24"/>
          <w:szCs w:val="24"/>
        </w:rPr>
        <w:t> :</w:t>
      </w:r>
    </w:p>
    <w:p w14:paraId="1DF6E008" w14:textId="77777777" w:rsidR="00B009E5" w:rsidRPr="00670F99" w:rsidRDefault="00B009E5" w:rsidP="00B009E5">
      <w:pPr>
        <w:rPr>
          <w:rFonts w:asciiTheme="majorBidi" w:hAnsiTheme="majorBidi" w:cstheme="majorBidi"/>
          <w:sz w:val="24"/>
          <w:szCs w:val="24"/>
        </w:rPr>
      </w:pPr>
    </w:p>
    <w:p w14:paraId="497CF05D" w14:textId="685ED9BB" w:rsidR="00B009E5" w:rsidRDefault="000A0480" w:rsidP="00B009E5">
      <w:pPr>
        <w:jc w:val="center"/>
        <w:rPr>
          <w:rFonts w:asciiTheme="majorBidi" w:hAnsiTheme="majorBidi" w:cstheme="majorBidi"/>
          <w:sz w:val="24"/>
          <w:szCs w:val="24"/>
        </w:rPr>
      </w:pPr>
      <w:r>
        <w:rPr>
          <w:noProof/>
          <w:lang w:eastAsia="fr-FR"/>
        </w:rPr>
        <mc:AlternateContent>
          <mc:Choice Requires="wps">
            <w:drawing>
              <wp:anchor distT="0" distB="0" distL="114300" distR="114300" simplePos="0" relativeHeight="251765760" behindDoc="0" locked="0" layoutInCell="1" allowOverlap="1" wp14:anchorId="19D3BD8B" wp14:editId="6E314D88">
                <wp:simplePos x="0" y="0"/>
                <wp:positionH relativeFrom="column">
                  <wp:posOffset>2550436</wp:posOffset>
                </wp:positionH>
                <wp:positionV relativeFrom="paragraph">
                  <wp:posOffset>616752</wp:posOffset>
                </wp:positionV>
                <wp:extent cx="827074" cy="595768"/>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827074" cy="595768"/>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D1B58" w14:textId="07F6B058" w:rsidR="00F65782" w:rsidRDefault="00F65782" w:rsidP="000A0480">
                            <w:r>
                              <w:t>Laser émet par le bras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3BD8B" id="Zone de texte 58" o:spid="_x0000_s1050" type="#_x0000_t202" style="position:absolute;left:0;text-align:left;margin-left:200.8pt;margin-top:48.55pt;width:65.1pt;height:46.9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" fillcolor="#cfcdcd [2894]" stroked="f" strokeweight=".5pt">
                <v:textbox>
                  <w:txbxContent>
                    <w:p w14:paraId="059D1B58" w14:textId="07F6B058" w:rsidR="00F65782" w:rsidRDefault="00F65782" w:rsidP="000A0480">
                      <w:r>
                        <w:t>Laser émet par le bras de mesure</w:t>
                      </w:r>
                    </w:p>
                  </w:txbxContent>
                </v:textbox>
              </v:shape>
            </w:pict>
          </mc:Fallback>
        </mc:AlternateContent>
      </w:r>
      <w:r>
        <w:rPr>
          <w:noProof/>
          <w:lang w:eastAsia="fr-FR"/>
        </w:rPr>
        <mc:AlternateContent>
          <mc:Choice Requires="wps">
            <w:drawing>
              <wp:anchor distT="0" distB="0" distL="114300" distR="114300" simplePos="0" relativeHeight="251764736" behindDoc="0" locked="0" layoutInCell="1" allowOverlap="1" wp14:anchorId="14C78259" wp14:editId="47DDB30B">
                <wp:simplePos x="0" y="0"/>
                <wp:positionH relativeFrom="column">
                  <wp:posOffset>2725227</wp:posOffset>
                </wp:positionH>
                <wp:positionV relativeFrom="paragraph">
                  <wp:posOffset>44257</wp:posOffset>
                </wp:positionV>
                <wp:extent cx="652145" cy="230588"/>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652145" cy="230588"/>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6141D" w14:textId="373C8523" w:rsidR="00F65782" w:rsidRDefault="00F65782">
                            <w:r>
                              <w:t>La pièce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C78259" id="Zone de texte 54" o:spid="_x0000_s1051" type="#_x0000_t202" style="position:absolute;left:0;text-align:left;margin-left:214.6pt;margin-top:3.5pt;width:51.35pt;height:18.1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" fillcolor="#cfcdcd [2894]" stroked="f" strokeweight=".5pt">
                <v:textbox>
                  <w:txbxContent>
                    <w:p w14:paraId="6776141D" w14:textId="373C8523" w:rsidR="00F65782" w:rsidRDefault="00F65782">
                      <w:r>
                        <w:t>La pièce</w:t>
                      </w:r>
                    </w:p>
                  </w:txbxContent>
                </v:textbox>
              </v:shape>
            </w:pict>
          </mc:Fallback>
        </mc:AlternateContent>
      </w:r>
      <w:r>
        <w:rPr>
          <w:noProof/>
          <w:lang w:eastAsia="fr-FR"/>
        </w:rPr>
        <mc:AlternateContent>
          <mc:Choice Requires="wps">
            <w:drawing>
              <wp:anchor distT="0" distB="0" distL="114300" distR="114300" simplePos="0" relativeHeight="251763712" behindDoc="0" locked="0" layoutInCell="1" allowOverlap="1" wp14:anchorId="4FAA391E" wp14:editId="699C4CB8">
                <wp:simplePos x="0" y="0"/>
                <wp:positionH relativeFrom="column">
                  <wp:posOffset>2121066</wp:posOffset>
                </wp:positionH>
                <wp:positionV relativeFrom="paragraph">
                  <wp:posOffset>616751</wp:posOffset>
                </wp:positionV>
                <wp:extent cx="389144" cy="158694"/>
                <wp:effectExtent l="38100" t="38100" r="30480" b="32385"/>
                <wp:wrapNone/>
                <wp:docPr id="37" name="Connecteur droit avec flèche 37"/>
                <wp:cNvGraphicFramePr/>
                <a:graphic xmlns:a="http://schemas.openxmlformats.org/drawingml/2006/main">
                  <a:graphicData uri="http://schemas.microsoft.com/office/word/2010/wordprocessingShape">
                    <wps:wsp>
                      <wps:cNvCnPr/>
                      <wps:spPr>
                        <a:xfrm flipH="1" flipV="1">
                          <a:off x="0" y="0"/>
                          <a:ext cx="389144" cy="1586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34B094" id="_x0000_t32" coordsize="21600,21600" o:spt="32" o:oned="t" path="m,l21600,21600e" filled="f">
                <v:path arrowok="t" fillok="f" o:connecttype="none"/>
                <o:lock v:ext="edit" shapetype="t"/>
              </v:shapetype>
              <v:shape id="Connecteur droit avec flèche 37" o:spid="_x0000_s1026" type="#_x0000_t32" style="position:absolute;margin-left:167pt;margin-top:48.55pt;width:30.65pt;height:12.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762688" behindDoc="0" locked="0" layoutInCell="1" allowOverlap="1" wp14:anchorId="6199CA7D" wp14:editId="7E946043">
                <wp:simplePos x="0" y="0"/>
                <wp:positionH relativeFrom="column">
                  <wp:posOffset>2462972</wp:posOffset>
                </wp:positionH>
                <wp:positionV relativeFrom="paragraph">
                  <wp:posOffset>147624</wp:posOffset>
                </wp:positionV>
                <wp:extent cx="262393" cy="39756"/>
                <wp:effectExtent l="38100" t="38100" r="23495" b="74930"/>
                <wp:wrapNone/>
                <wp:docPr id="5" name="Connecteur droit avec flèche 5"/>
                <wp:cNvGraphicFramePr/>
                <a:graphic xmlns:a="http://schemas.openxmlformats.org/drawingml/2006/main">
                  <a:graphicData uri="http://schemas.microsoft.com/office/word/2010/wordprocessingShape">
                    <wps:wsp>
                      <wps:cNvCnPr/>
                      <wps:spPr>
                        <a:xfrm flipH="1">
                          <a:off x="0" y="0"/>
                          <a:ext cx="262393" cy="39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C6F54" id="Connecteur droit avec flèche 5" o:spid="_x0000_s1026" type="#_x0000_t32" style="position:absolute;margin-left:193.95pt;margin-top:11.6pt;width:20.65pt;height:3.15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" strokecolor="black [3200]" strokeweight=".5pt">
                <v:stroke endarrow="block" joinstyle="miter"/>
              </v:shape>
            </w:pict>
          </mc:Fallback>
        </mc:AlternateContent>
      </w:r>
      <w:r w:rsidR="00C1359F">
        <w:rPr>
          <w:noProof/>
          <w:lang w:eastAsia="fr-FR"/>
        </w:rPr>
        <w:drawing>
          <wp:inline distT="0" distB="0" distL="0" distR="0" wp14:anchorId="5C4EC74D" wp14:editId="0A9CAAD7">
            <wp:extent cx="2716406" cy="1286452"/>
            <wp:effectExtent l="0" t="0" r="8255" b="9525"/>
            <wp:docPr id="56" name="Image 56" descr="C:\Users\Tadj\AppData\Local\Microsoft\Windows\INetCache\Content.Word\20240424_09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Tadj\AppData\Local\Microsoft\Windows\INetCache\Content.Word\20240424_093119.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32558" t="33899" r="15963" b="33590"/>
                    <a:stretch/>
                  </pic:blipFill>
                  <pic:spPr bwMode="auto">
                    <a:xfrm>
                      <a:off x="0" y="0"/>
                      <a:ext cx="2728339" cy="1292104"/>
                    </a:xfrm>
                    <a:prstGeom prst="rect">
                      <a:avLst/>
                    </a:prstGeom>
                    <a:noFill/>
                    <a:ln>
                      <a:noFill/>
                    </a:ln>
                    <a:extLst>
                      <a:ext uri="{53640926-AAD7-44D8-BBD7-CCE9431645EC}">
                        <a14:shadowObscured xmlns:a14="http://schemas.microsoft.com/office/drawing/2010/main"/>
                      </a:ext>
                    </a:extLst>
                  </pic:spPr>
                </pic:pic>
              </a:graphicData>
            </a:graphic>
          </wp:inline>
        </w:drawing>
      </w:r>
      <w:r w:rsidR="00C1359F">
        <w:rPr>
          <w:noProof/>
          <w:lang w:eastAsia="fr-FR"/>
        </w:rPr>
        <w:drawing>
          <wp:inline distT="0" distB="0" distL="0" distR="0" wp14:anchorId="201B135E" wp14:editId="08A315A2">
            <wp:extent cx="1586702" cy="1289304"/>
            <wp:effectExtent l="0" t="0" r="0" b="6350"/>
            <wp:docPr id="211" name="Image 211" descr="C:\Users\Tadj\AppData\Local\Microsoft\Windows\INetCache\Content.Word\20240424_09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adj\AppData\Local\Microsoft\Windows\INetCache\Content.Word\20240424_093126.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7785" t="29370" r="22761" b="15520"/>
                    <a:stretch/>
                  </pic:blipFill>
                  <pic:spPr bwMode="auto">
                    <a:xfrm>
                      <a:off x="0" y="0"/>
                      <a:ext cx="1594946" cy="1296003"/>
                    </a:xfrm>
                    <a:prstGeom prst="rect">
                      <a:avLst/>
                    </a:prstGeom>
                    <a:noFill/>
                    <a:ln>
                      <a:noFill/>
                    </a:ln>
                    <a:extLst>
                      <a:ext uri="{53640926-AAD7-44D8-BBD7-CCE9431645EC}">
                        <a14:shadowObscured xmlns:a14="http://schemas.microsoft.com/office/drawing/2010/main"/>
                      </a:ext>
                    </a:extLst>
                  </pic:spPr>
                </pic:pic>
              </a:graphicData>
            </a:graphic>
          </wp:inline>
        </w:drawing>
      </w:r>
    </w:p>
    <w:p w14:paraId="6C29B5E0" w14:textId="0BBB25F2" w:rsidR="00B009E5" w:rsidRPr="00B009E5" w:rsidRDefault="00B009E5" w:rsidP="009C0A37">
      <w:pPr>
        <w:jc w:val="center"/>
        <w:rPr>
          <w:rFonts w:asciiTheme="majorBidi" w:hAnsiTheme="majorBidi" w:cstheme="majorBidi"/>
          <w:sz w:val="32"/>
          <w:szCs w:val="32"/>
        </w:rPr>
      </w:pPr>
      <w:bookmarkStart w:id="83" w:name="_Toc170817182"/>
      <w:r w:rsidRPr="00B009E5">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21</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9C0A37" w:rsidRPr="00347B83">
        <w:rPr>
          <w:rFonts w:asciiTheme="majorBidi" w:hAnsiTheme="majorBidi" w:cstheme="majorBidi"/>
          <w:sz w:val="24"/>
          <w:szCs w:val="24"/>
        </w:rPr>
        <w:t>P</w:t>
      </w:r>
      <w:r w:rsidRPr="00347B83">
        <w:rPr>
          <w:rFonts w:asciiTheme="majorBidi" w:hAnsiTheme="majorBidi" w:cstheme="majorBidi"/>
          <w:sz w:val="24"/>
          <w:szCs w:val="24"/>
        </w:rPr>
        <w:t>rocessus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de</w:t>
      </w:r>
      <w:r w:rsidR="00332CFA" w:rsidRPr="00347B83">
        <w:rPr>
          <w:rFonts w:asciiTheme="majorBidi" w:hAnsiTheme="majorBidi" w:cstheme="majorBidi"/>
          <w:sz w:val="24"/>
          <w:szCs w:val="24"/>
        </w:rPr>
        <w:t xml:space="preserve"> </w:t>
      </w:r>
      <w:r w:rsidR="003831D0" w:rsidRPr="00347B83">
        <w:rPr>
          <w:rFonts w:asciiTheme="majorBidi" w:hAnsiTheme="majorBidi" w:cstheme="majorBidi"/>
          <w:sz w:val="24"/>
          <w:szCs w:val="24"/>
        </w:rPr>
        <w:t>scan de</w:t>
      </w:r>
      <w:r w:rsidR="00332CFA" w:rsidRPr="00347B83">
        <w:rPr>
          <w:rFonts w:asciiTheme="majorBidi" w:hAnsiTheme="majorBidi" w:cstheme="majorBidi"/>
          <w:sz w:val="24"/>
          <w:szCs w:val="24"/>
        </w:rPr>
        <w:t xml:space="preserve"> </w:t>
      </w:r>
      <w:r w:rsidRPr="00B009E5">
        <w:rPr>
          <w:rFonts w:asciiTheme="majorBidi" w:hAnsiTheme="majorBidi" w:cstheme="majorBidi"/>
          <w:sz w:val="24"/>
          <w:szCs w:val="24"/>
        </w:rPr>
        <w:t>la</w:t>
      </w:r>
      <w:r w:rsidR="00332CFA">
        <w:rPr>
          <w:rFonts w:asciiTheme="majorBidi" w:hAnsiTheme="majorBidi" w:cstheme="majorBidi"/>
          <w:sz w:val="24"/>
          <w:szCs w:val="24"/>
        </w:rPr>
        <w:t xml:space="preserve"> </w:t>
      </w:r>
      <w:r w:rsidRPr="00B009E5">
        <w:rPr>
          <w:rFonts w:asciiTheme="majorBidi" w:hAnsiTheme="majorBidi" w:cstheme="majorBidi"/>
          <w:sz w:val="24"/>
          <w:szCs w:val="24"/>
        </w:rPr>
        <w:t>pièce.</w:t>
      </w:r>
      <w:bookmarkEnd w:id="83"/>
    </w:p>
    <w:p w14:paraId="6A060117" w14:textId="591DED69" w:rsidR="009E623C" w:rsidRDefault="00BA5F8A" w:rsidP="00B009E5">
      <w:pPr>
        <w:jc w:val="center"/>
        <w:rPr>
          <w:rFonts w:asciiTheme="majorBidi" w:hAnsiTheme="majorBidi" w:cstheme="majorBidi"/>
          <w:sz w:val="24"/>
          <w:szCs w:val="24"/>
        </w:rPr>
      </w:pPr>
      <w:r>
        <w:rPr>
          <w:noProof/>
          <w:lang w:eastAsia="fr-FR"/>
        </w:rPr>
        <w:drawing>
          <wp:inline distT="0" distB="0" distL="0" distR="0" wp14:anchorId="5AF7BB6C" wp14:editId="573F0447">
            <wp:extent cx="1735751" cy="2280772"/>
            <wp:effectExtent l="0" t="5715" r="0" b="0"/>
            <wp:docPr id="228" name="Image 228" descr="C:\Users\Tadj\AppData\Local\Microsoft\Windows\INetCache\Content.Word\20240424_09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adj\AppData\Local\Microsoft\Windows\INetCache\Content.Word\20240424_093551.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0852" t="1957" r="8730"/>
                    <a:stretch/>
                  </pic:blipFill>
                  <pic:spPr bwMode="auto">
                    <a:xfrm rot="5400000">
                      <a:off x="0" y="0"/>
                      <a:ext cx="1743106" cy="2290436"/>
                    </a:xfrm>
                    <a:prstGeom prst="rect">
                      <a:avLst/>
                    </a:prstGeom>
                    <a:noFill/>
                    <a:ln>
                      <a:noFill/>
                    </a:ln>
                    <a:extLst>
                      <a:ext uri="{53640926-AAD7-44D8-BBD7-CCE9431645EC}">
                        <a14:shadowObscured xmlns:a14="http://schemas.microsoft.com/office/drawing/2010/main"/>
                      </a:ext>
                    </a:extLst>
                  </pic:spPr>
                </pic:pic>
              </a:graphicData>
            </a:graphic>
          </wp:inline>
        </w:drawing>
      </w:r>
    </w:p>
    <w:p w14:paraId="0364B962" w14:textId="4E599D94" w:rsidR="009E623C" w:rsidRPr="00B009E5" w:rsidRDefault="00B009E5" w:rsidP="009C0A37">
      <w:pPr>
        <w:jc w:val="center"/>
        <w:rPr>
          <w:rFonts w:asciiTheme="majorBidi" w:hAnsiTheme="majorBidi" w:cstheme="majorBidi"/>
          <w:sz w:val="32"/>
          <w:szCs w:val="32"/>
        </w:rPr>
      </w:pPr>
      <w:bookmarkStart w:id="84" w:name="_Toc170817183"/>
      <w:r w:rsidRPr="00B009E5">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22</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9C0A37">
        <w:rPr>
          <w:rFonts w:asciiTheme="majorBidi" w:hAnsiTheme="majorBidi" w:cstheme="majorBidi"/>
          <w:sz w:val="24"/>
          <w:szCs w:val="24"/>
        </w:rPr>
        <w:t>D</w:t>
      </w:r>
      <w:r w:rsidRPr="00B009E5">
        <w:rPr>
          <w:rFonts w:asciiTheme="majorBidi" w:hAnsiTheme="majorBidi" w:cstheme="majorBidi"/>
          <w:sz w:val="24"/>
          <w:szCs w:val="24"/>
        </w:rPr>
        <w:t>essin</w:t>
      </w:r>
      <w:r w:rsidR="00332CFA">
        <w:rPr>
          <w:rFonts w:asciiTheme="majorBidi" w:hAnsiTheme="majorBidi" w:cstheme="majorBidi"/>
          <w:sz w:val="24"/>
          <w:szCs w:val="24"/>
        </w:rPr>
        <w:t xml:space="preserve"> </w:t>
      </w:r>
      <w:r w:rsidRPr="00B009E5">
        <w:rPr>
          <w:rFonts w:asciiTheme="majorBidi" w:hAnsiTheme="majorBidi" w:cstheme="majorBidi"/>
          <w:sz w:val="24"/>
          <w:szCs w:val="24"/>
        </w:rPr>
        <w:t>obtenu</w:t>
      </w:r>
      <w:r w:rsidR="00332CFA">
        <w:rPr>
          <w:rFonts w:asciiTheme="majorBidi" w:hAnsiTheme="majorBidi" w:cstheme="majorBidi"/>
          <w:sz w:val="24"/>
          <w:szCs w:val="24"/>
        </w:rPr>
        <w:t xml:space="preserve"> </w:t>
      </w:r>
      <w:r w:rsidRPr="00B009E5">
        <w:rPr>
          <w:rFonts w:asciiTheme="majorBidi" w:hAnsiTheme="majorBidi" w:cstheme="majorBidi"/>
          <w:sz w:val="24"/>
          <w:szCs w:val="24"/>
        </w:rPr>
        <w:t>par</w:t>
      </w:r>
      <w:r w:rsidR="00332CFA">
        <w:rPr>
          <w:rFonts w:asciiTheme="majorBidi" w:hAnsiTheme="majorBidi" w:cstheme="majorBidi"/>
          <w:sz w:val="24"/>
          <w:szCs w:val="24"/>
        </w:rPr>
        <w:t xml:space="preserve"> </w:t>
      </w:r>
      <w:r w:rsidRPr="00B009E5">
        <w:rPr>
          <w:rFonts w:asciiTheme="majorBidi" w:hAnsiTheme="majorBidi" w:cstheme="majorBidi"/>
          <w:sz w:val="24"/>
          <w:szCs w:val="24"/>
        </w:rPr>
        <w:t>le</w:t>
      </w:r>
      <w:r w:rsidR="00332CFA">
        <w:rPr>
          <w:rFonts w:asciiTheme="majorBidi" w:hAnsiTheme="majorBidi" w:cstheme="majorBidi"/>
          <w:sz w:val="24"/>
          <w:szCs w:val="24"/>
        </w:rPr>
        <w:t xml:space="preserve"> </w:t>
      </w:r>
      <w:r w:rsidR="00AE6FF5" w:rsidRPr="00B009E5">
        <w:rPr>
          <w:rFonts w:asciiTheme="majorBidi" w:hAnsiTheme="majorBidi" w:cstheme="majorBidi"/>
          <w:sz w:val="24"/>
          <w:szCs w:val="24"/>
        </w:rPr>
        <w:t>scanner</w:t>
      </w:r>
      <w:r w:rsidR="00AE6FF5">
        <w:rPr>
          <w:rFonts w:asciiTheme="majorBidi" w:hAnsiTheme="majorBidi" w:cstheme="majorBidi"/>
          <w:sz w:val="24"/>
          <w:szCs w:val="24"/>
        </w:rPr>
        <w:t>.</w:t>
      </w:r>
      <w:bookmarkEnd w:id="84"/>
    </w:p>
    <w:p w14:paraId="4A2898E7" w14:textId="1F2A7767" w:rsidR="009E623C" w:rsidRDefault="00AE6FF5" w:rsidP="000A0480">
      <w:pPr>
        <w:spacing w:after="0" w:line="360" w:lineRule="auto"/>
        <w:ind w:firstLine="576"/>
        <w:jc w:val="both"/>
        <w:rPr>
          <w:rFonts w:asciiTheme="majorBidi" w:hAnsiTheme="majorBidi" w:cstheme="majorBidi"/>
          <w:sz w:val="24"/>
          <w:szCs w:val="24"/>
        </w:rPr>
      </w:pPr>
      <w:r>
        <w:rPr>
          <w:rFonts w:asciiTheme="majorBidi" w:hAnsiTheme="majorBidi" w:cstheme="majorBidi"/>
          <w:sz w:val="24"/>
          <w:szCs w:val="24"/>
        </w:rPr>
        <w:t>Lorsque</w:t>
      </w:r>
      <w:r w:rsidR="00332CFA">
        <w:rPr>
          <w:rFonts w:asciiTheme="majorBidi" w:hAnsiTheme="majorBidi" w:cstheme="majorBidi"/>
          <w:sz w:val="24"/>
          <w:szCs w:val="24"/>
        </w:rPr>
        <w:t xml:space="preserve">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avons</w:t>
      </w:r>
      <w:r w:rsidR="00332CFA">
        <w:rPr>
          <w:rFonts w:asciiTheme="majorBidi" w:hAnsiTheme="majorBidi" w:cstheme="majorBidi"/>
          <w:sz w:val="24"/>
          <w:szCs w:val="24"/>
        </w:rPr>
        <w:t xml:space="preserve"> </w:t>
      </w:r>
      <w:r>
        <w:rPr>
          <w:rFonts w:asciiTheme="majorBidi" w:hAnsiTheme="majorBidi" w:cstheme="majorBidi"/>
          <w:sz w:val="24"/>
          <w:szCs w:val="24"/>
        </w:rPr>
        <w:t>travaillé</w:t>
      </w:r>
      <w:r w:rsidR="00332CFA">
        <w:rPr>
          <w:rFonts w:asciiTheme="majorBidi" w:hAnsiTheme="majorBidi" w:cstheme="majorBidi"/>
          <w:sz w:val="24"/>
          <w:szCs w:val="24"/>
        </w:rPr>
        <w:t xml:space="preserve"> </w:t>
      </w:r>
      <w:r>
        <w:rPr>
          <w:rFonts w:asciiTheme="majorBidi" w:hAnsiTheme="majorBidi" w:cstheme="majorBidi"/>
          <w:sz w:val="24"/>
          <w:szCs w:val="24"/>
        </w:rPr>
        <w:t>avec</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scanner</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bras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avons</w:t>
      </w:r>
      <w:r w:rsidR="00332CFA">
        <w:rPr>
          <w:rFonts w:asciiTheme="majorBidi" w:hAnsiTheme="majorBidi" w:cstheme="majorBidi"/>
          <w:sz w:val="24"/>
          <w:szCs w:val="24"/>
        </w:rPr>
        <w:t xml:space="preserve"> </w:t>
      </w:r>
      <w:r>
        <w:rPr>
          <w:rFonts w:asciiTheme="majorBidi" w:hAnsiTheme="majorBidi" w:cstheme="majorBidi"/>
          <w:sz w:val="24"/>
          <w:szCs w:val="24"/>
        </w:rPr>
        <w:t>pu</w:t>
      </w:r>
      <w:r w:rsidR="00332CFA">
        <w:rPr>
          <w:rFonts w:asciiTheme="majorBidi" w:hAnsiTheme="majorBidi" w:cstheme="majorBidi"/>
          <w:sz w:val="24"/>
          <w:szCs w:val="24"/>
        </w:rPr>
        <w:t xml:space="preserve"> </w:t>
      </w:r>
      <w:r>
        <w:rPr>
          <w:rFonts w:asciiTheme="majorBidi" w:hAnsiTheme="majorBidi" w:cstheme="majorBidi"/>
          <w:sz w:val="24"/>
          <w:szCs w:val="24"/>
        </w:rPr>
        <w:t>obtenir</w:t>
      </w:r>
      <w:r w:rsidR="00332CFA">
        <w:rPr>
          <w:rFonts w:asciiTheme="majorBidi" w:hAnsiTheme="majorBidi" w:cstheme="majorBidi"/>
          <w:sz w:val="24"/>
          <w:szCs w:val="24"/>
        </w:rPr>
        <w:t xml:space="preserve"> </w:t>
      </w: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image</w:t>
      </w:r>
      <w:r w:rsidR="00332CFA">
        <w:rPr>
          <w:rFonts w:asciiTheme="majorBidi" w:hAnsiTheme="majorBidi" w:cstheme="majorBidi"/>
          <w:sz w:val="24"/>
          <w:szCs w:val="24"/>
        </w:rPr>
        <w:t xml:space="preserve"> </w:t>
      </w:r>
      <w:r>
        <w:rPr>
          <w:rFonts w:asciiTheme="majorBidi" w:hAnsiTheme="majorBidi" w:cstheme="majorBidi"/>
          <w:sz w:val="24"/>
          <w:szCs w:val="24"/>
        </w:rPr>
        <w:t>complète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pièce,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grâce</w:t>
      </w:r>
      <w:r w:rsidR="00332CFA">
        <w:rPr>
          <w:rFonts w:asciiTheme="majorBidi" w:hAnsiTheme="majorBidi" w:cstheme="majorBidi"/>
          <w:sz w:val="24"/>
          <w:szCs w:val="24"/>
        </w:rPr>
        <w:t xml:space="preserve"> </w:t>
      </w:r>
      <w:r>
        <w:rPr>
          <w:rFonts w:asciiTheme="majorBidi" w:hAnsiTheme="majorBidi" w:cstheme="majorBidi"/>
          <w:sz w:val="24"/>
          <w:szCs w:val="24"/>
        </w:rPr>
        <w:t>au</w:t>
      </w:r>
      <w:r w:rsidR="00332CFA">
        <w:rPr>
          <w:rFonts w:asciiTheme="majorBidi" w:hAnsiTheme="majorBidi" w:cstheme="majorBidi"/>
          <w:sz w:val="24"/>
          <w:szCs w:val="24"/>
        </w:rPr>
        <w:t xml:space="preserve"> </w:t>
      </w:r>
      <w:r>
        <w:rPr>
          <w:rFonts w:asciiTheme="majorBidi" w:hAnsiTheme="majorBidi" w:cstheme="majorBidi"/>
          <w:sz w:val="24"/>
          <w:szCs w:val="24"/>
        </w:rPr>
        <w:t>logiciel</w:t>
      </w:r>
      <w:r w:rsidR="00332CFA">
        <w:rPr>
          <w:rFonts w:asciiTheme="majorBidi" w:hAnsiTheme="majorBidi" w:cstheme="majorBidi"/>
          <w:sz w:val="24"/>
          <w:szCs w:val="24"/>
        </w:rPr>
        <w:t xml:space="preserve"> </w:t>
      </w:r>
      <w:r>
        <w:rPr>
          <w:rFonts w:asciiTheme="majorBidi" w:hAnsiTheme="majorBidi" w:cstheme="majorBidi"/>
          <w:sz w:val="24"/>
          <w:szCs w:val="24"/>
        </w:rPr>
        <w:t>spécifique</w:t>
      </w:r>
      <w:r w:rsidR="00332CFA">
        <w:rPr>
          <w:rFonts w:asciiTheme="majorBidi" w:hAnsiTheme="majorBidi" w:cstheme="majorBidi"/>
          <w:sz w:val="24"/>
          <w:szCs w:val="24"/>
        </w:rPr>
        <w:t xml:space="preserve"> </w:t>
      </w:r>
      <w:r>
        <w:rPr>
          <w:rFonts w:asciiTheme="majorBidi" w:hAnsiTheme="majorBidi" w:cstheme="majorBidi"/>
          <w:sz w:val="24"/>
          <w:szCs w:val="24"/>
        </w:rPr>
        <w:t>du</w:t>
      </w:r>
      <w:r w:rsidR="00332CFA">
        <w:rPr>
          <w:rFonts w:asciiTheme="majorBidi" w:hAnsiTheme="majorBidi" w:cstheme="majorBidi"/>
          <w:sz w:val="24"/>
          <w:szCs w:val="24"/>
        </w:rPr>
        <w:t xml:space="preserve"> </w:t>
      </w:r>
      <w:r>
        <w:rPr>
          <w:rFonts w:asciiTheme="majorBidi" w:hAnsiTheme="majorBidi" w:cstheme="majorBidi"/>
          <w:sz w:val="24"/>
          <w:szCs w:val="24"/>
        </w:rPr>
        <w:t>bras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pouvons</w:t>
      </w:r>
      <w:r w:rsidR="00332CFA">
        <w:rPr>
          <w:rFonts w:asciiTheme="majorBidi" w:hAnsiTheme="majorBidi" w:cstheme="majorBidi"/>
          <w:sz w:val="24"/>
          <w:szCs w:val="24"/>
        </w:rPr>
        <w:t xml:space="preserve"> </w:t>
      </w:r>
      <w:r>
        <w:rPr>
          <w:rFonts w:asciiTheme="majorBidi" w:hAnsiTheme="majorBidi" w:cstheme="majorBidi"/>
          <w:sz w:val="24"/>
          <w:szCs w:val="24"/>
        </w:rPr>
        <w:t>prendre</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mesures</w:t>
      </w:r>
      <w:r w:rsidR="00332CFA">
        <w:rPr>
          <w:rFonts w:asciiTheme="majorBidi" w:hAnsiTheme="majorBidi" w:cstheme="majorBidi"/>
          <w:sz w:val="24"/>
          <w:szCs w:val="24"/>
        </w:rPr>
        <w:t xml:space="preserve"> </w:t>
      </w:r>
      <w:r>
        <w:rPr>
          <w:rFonts w:asciiTheme="majorBidi" w:hAnsiTheme="majorBidi" w:cstheme="majorBidi"/>
          <w:sz w:val="24"/>
          <w:szCs w:val="24"/>
        </w:rPr>
        <w:t>facilement.</w:t>
      </w:r>
      <w:r w:rsidR="00332CFA">
        <w:rPr>
          <w:rFonts w:asciiTheme="majorBidi" w:hAnsiTheme="majorBidi" w:cstheme="majorBidi"/>
          <w:sz w:val="24"/>
          <w:szCs w:val="24"/>
        </w:rPr>
        <w:t xml:space="preserve"> </w:t>
      </w:r>
      <w:r>
        <w:rPr>
          <w:rFonts w:asciiTheme="majorBidi" w:hAnsiTheme="majorBidi" w:cstheme="majorBidi"/>
          <w:sz w:val="24"/>
          <w:szCs w:val="24"/>
        </w:rPr>
        <w:t>Cependant,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appareils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scanner</w:t>
      </w:r>
      <w:r w:rsidR="00332CFA">
        <w:rPr>
          <w:rFonts w:asciiTheme="majorBidi" w:hAnsiTheme="majorBidi" w:cstheme="majorBidi"/>
          <w:sz w:val="24"/>
          <w:szCs w:val="24"/>
        </w:rPr>
        <w:t xml:space="preserve"> </w:t>
      </w:r>
      <w:r>
        <w:rPr>
          <w:rFonts w:asciiTheme="majorBidi" w:hAnsiTheme="majorBidi" w:cstheme="majorBidi"/>
          <w:sz w:val="24"/>
          <w:szCs w:val="24"/>
        </w:rPr>
        <w:t>modernes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plus</w:t>
      </w:r>
      <w:r w:rsidR="00332CFA">
        <w:rPr>
          <w:rFonts w:asciiTheme="majorBidi" w:hAnsiTheme="majorBidi" w:cstheme="majorBidi"/>
          <w:sz w:val="24"/>
          <w:szCs w:val="24"/>
        </w:rPr>
        <w:t xml:space="preserve"> </w:t>
      </w:r>
      <w:r>
        <w:rPr>
          <w:rFonts w:asciiTheme="majorBidi" w:hAnsiTheme="majorBidi" w:cstheme="majorBidi"/>
          <w:sz w:val="24"/>
          <w:szCs w:val="24"/>
        </w:rPr>
        <w:t>idéaux,</w:t>
      </w:r>
      <w:r w:rsidR="00332CFA">
        <w:rPr>
          <w:rFonts w:asciiTheme="majorBidi" w:hAnsiTheme="majorBidi" w:cstheme="majorBidi"/>
          <w:sz w:val="24"/>
          <w:szCs w:val="24"/>
        </w:rPr>
        <w:t xml:space="preserve"> </w:t>
      </w:r>
      <w:r>
        <w:rPr>
          <w:rFonts w:asciiTheme="majorBidi" w:hAnsiTheme="majorBidi" w:cstheme="majorBidi"/>
          <w:sz w:val="24"/>
          <w:szCs w:val="24"/>
        </w:rPr>
        <w:t>qui</w:t>
      </w:r>
      <w:r w:rsidR="00332CFA">
        <w:rPr>
          <w:rFonts w:asciiTheme="majorBidi" w:hAnsiTheme="majorBidi" w:cstheme="majorBidi"/>
          <w:sz w:val="24"/>
          <w:szCs w:val="24"/>
        </w:rPr>
        <w:t xml:space="preserve"> </w:t>
      </w:r>
      <w:r>
        <w:rPr>
          <w:rFonts w:asciiTheme="majorBidi" w:hAnsiTheme="majorBidi" w:cstheme="majorBidi"/>
          <w:sz w:val="24"/>
          <w:szCs w:val="24"/>
        </w:rPr>
        <w:t>possèdent</w:t>
      </w:r>
      <w:r w:rsidR="00332CFA">
        <w:rPr>
          <w:rFonts w:asciiTheme="majorBidi" w:hAnsiTheme="majorBidi" w:cstheme="majorBidi"/>
          <w:sz w:val="24"/>
          <w:szCs w:val="24"/>
        </w:rPr>
        <w:t xml:space="preserve"> </w:t>
      </w:r>
      <w:r>
        <w:rPr>
          <w:rFonts w:asciiTheme="majorBidi" w:hAnsiTheme="majorBidi" w:cstheme="majorBidi"/>
          <w:sz w:val="24"/>
          <w:szCs w:val="24"/>
        </w:rPr>
        <w:t>une</w:t>
      </w:r>
      <w:r w:rsidR="00332CFA">
        <w:rPr>
          <w:rFonts w:asciiTheme="majorBidi" w:hAnsiTheme="majorBidi" w:cstheme="majorBidi"/>
          <w:sz w:val="24"/>
          <w:szCs w:val="24"/>
        </w:rPr>
        <w:t xml:space="preserve"> </w:t>
      </w:r>
      <w:r>
        <w:rPr>
          <w:rFonts w:asciiTheme="majorBidi" w:hAnsiTheme="majorBidi" w:cstheme="majorBidi"/>
          <w:sz w:val="24"/>
          <w:szCs w:val="24"/>
        </w:rPr>
        <w:t>précision</w:t>
      </w:r>
      <w:r w:rsidR="00332CFA">
        <w:rPr>
          <w:rFonts w:asciiTheme="majorBidi" w:hAnsiTheme="majorBidi" w:cstheme="majorBidi"/>
          <w:sz w:val="24"/>
          <w:szCs w:val="24"/>
        </w:rPr>
        <w:t xml:space="preserve"> </w:t>
      </w:r>
      <w:r>
        <w:rPr>
          <w:rFonts w:asciiTheme="majorBidi" w:hAnsiTheme="majorBidi" w:cstheme="majorBidi"/>
          <w:sz w:val="24"/>
          <w:szCs w:val="24"/>
        </w:rPr>
        <w:t>très</w:t>
      </w:r>
      <w:r w:rsidR="00332CFA">
        <w:rPr>
          <w:rFonts w:asciiTheme="majorBidi" w:hAnsiTheme="majorBidi" w:cstheme="majorBidi"/>
          <w:sz w:val="24"/>
          <w:szCs w:val="24"/>
        </w:rPr>
        <w:t xml:space="preserve"> </w:t>
      </w:r>
      <w:r>
        <w:rPr>
          <w:rFonts w:asciiTheme="majorBidi" w:hAnsiTheme="majorBidi" w:cstheme="majorBidi"/>
          <w:sz w:val="24"/>
          <w:szCs w:val="24"/>
        </w:rPr>
        <w:t>élevée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sans</w:t>
      </w:r>
      <w:r w:rsidR="00332CFA">
        <w:rPr>
          <w:rFonts w:asciiTheme="majorBidi" w:hAnsiTheme="majorBidi" w:cstheme="majorBidi"/>
          <w:sz w:val="24"/>
          <w:szCs w:val="24"/>
        </w:rPr>
        <w:t xml:space="preserve"> </w:t>
      </w:r>
      <w:r>
        <w:rPr>
          <w:rFonts w:asciiTheme="majorBidi" w:hAnsiTheme="majorBidi" w:cstheme="majorBidi"/>
          <w:sz w:val="24"/>
          <w:szCs w:val="24"/>
        </w:rPr>
        <w:t>effort,</w:t>
      </w:r>
      <w:r w:rsidR="00332CFA">
        <w:rPr>
          <w:rFonts w:asciiTheme="majorBidi" w:hAnsiTheme="majorBidi" w:cstheme="majorBidi"/>
          <w:sz w:val="24"/>
          <w:szCs w:val="24"/>
        </w:rPr>
        <w:t xml:space="preserve"> </w:t>
      </w:r>
      <w:r>
        <w:rPr>
          <w:rFonts w:asciiTheme="majorBidi" w:hAnsiTheme="majorBidi" w:cstheme="majorBidi"/>
          <w:sz w:val="24"/>
          <w:szCs w:val="24"/>
        </w:rPr>
        <w:t>d’où</w:t>
      </w:r>
      <w:r w:rsidR="00332CFA">
        <w:rPr>
          <w:rFonts w:asciiTheme="majorBidi" w:hAnsiTheme="majorBidi" w:cstheme="majorBidi"/>
          <w:sz w:val="24"/>
          <w:szCs w:val="24"/>
        </w:rPr>
        <w:t xml:space="preserve"> </w:t>
      </w:r>
      <w:r>
        <w:rPr>
          <w:rFonts w:asciiTheme="majorBidi" w:hAnsiTheme="majorBidi" w:cstheme="majorBidi"/>
          <w:sz w:val="24"/>
          <w:szCs w:val="24"/>
        </w:rPr>
        <w:t>nous</w:t>
      </w:r>
      <w:r w:rsidR="00332CFA">
        <w:rPr>
          <w:rFonts w:asciiTheme="majorBidi" w:hAnsiTheme="majorBidi" w:cstheme="majorBidi"/>
          <w:sz w:val="24"/>
          <w:szCs w:val="24"/>
        </w:rPr>
        <w:t xml:space="preserve"> </w:t>
      </w:r>
      <w:r>
        <w:rPr>
          <w:rFonts w:asciiTheme="majorBidi" w:hAnsiTheme="majorBidi" w:cstheme="majorBidi"/>
          <w:sz w:val="24"/>
          <w:szCs w:val="24"/>
        </w:rPr>
        <w:t>déduisons</w:t>
      </w:r>
      <w:r w:rsidR="00332CFA">
        <w:rPr>
          <w:rFonts w:asciiTheme="majorBidi" w:hAnsiTheme="majorBidi" w:cstheme="majorBidi"/>
          <w:sz w:val="24"/>
          <w:szCs w:val="24"/>
        </w:rPr>
        <w:t xml:space="preserve"> </w:t>
      </w:r>
      <w:r>
        <w:rPr>
          <w:rFonts w:asciiTheme="majorBidi" w:hAnsiTheme="majorBidi" w:cstheme="majorBidi"/>
          <w:sz w:val="24"/>
          <w:szCs w:val="24"/>
        </w:rPr>
        <w:t>l’importance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suivre</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dernières</w:t>
      </w:r>
      <w:r w:rsidR="00332CFA">
        <w:rPr>
          <w:rFonts w:asciiTheme="majorBidi" w:hAnsiTheme="majorBidi" w:cstheme="majorBidi"/>
          <w:sz w:val="24"/>
          <w:szCs w:val="24"/>
        </w:rPr>
        <w:t xml:space="preserve"> </w:t>
      </w:r>
      <w:r>
        <w:rPr>
          <w:rFonts w:asciiTheme="majorBidi" w:hAnsiTheme="majorBidi" w:cstheme="majorBidi"/>
          <w:sz w:val="24"/>
          <w:szCs w:val="24"/>
        </w:rPr>
        <w:t>évolutions</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appareils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car</w:t>
      </w:r>
      <w:r w:rsidR="00332CFA">
        <w:rPr>
          <w:rFonts w:asciiTheme="majorBidi" w:hAnsiTheme="majorBidi" w:cstheme="majorBidi"/>
          <w:sz w:val="24"/>
          <w:szCs w:val="24"/>
        </w:rPr>
        <w:t xml:space="preserve"> </w:t>
      </w:r>
      <w:r>
        <w:rPr>
          <w:rFonts w:asciiTheme="majorBidi" w:hAnsiTheme="majorBidi" w:cstheme="majorBidi"/>
          <w:sz w:val="24"/>
          <w:szCs w:val="24"/>
        </w:rPr>
        <w:t>plus</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pièces</w:t>
      </w:r>
      <w:r w:rsidR="00332CFA">
        <w:rPr>
          <w:rFonts w:asciiTheme="majorBidi" w:hAnsiTheme="majorBidi" w:cstheme="majorBidi"/>
          <w:sz w:val="24"/>
          <w:szCs w:val="24"/>
        </w:rPr>
        <w:t xml:space="preserve"> </w:t>
      </w:r>
      <w:r>
        <w:rPr>
          <w:rFonts w:asciiTheme="majorBidi" w:hAnsiTheme="majorBidi" w:cstheme="majorBidi"/>
          <w:sz w:val="24"/>
          <w:szCs w:val="24"/>
        </w:rPr>
        <w:t>sont</w:t>
      </w:r>
      <w:r w:rsidR="00332CFA">
        <w:rPr>
          <w:rFonts w:asciiTheme="majorBidi" w:hAnsiTheme="majorBidi" w:cstheme="majorBidi"/>
          <w:sz w:val="24"/>
          <w:szCs w:val="24"/>
        </w:rPr>
        <w:t xml:space="preserve"> </w:t>
      </w:r>
      <w:r>
        <w:rPr>
          <w:rFonts w:asciiTheme="majorBidi" w:hAnsiTheme="majorBidi" w:cstheme="majorBidi"/>
          <w:sz w:val="24"/>
          <w:szCs w:val="24"/>
        </w:rPr>
        <w:t>complexes,</w:t>
      </w:r>
      <w:r w:rsidR="00332CFA">
        <w:rPr>
          <w:rFonts w:asciiTheme="majorBidi" w:hAnsiTheme="majorBidi" w:cstheme="majorBidi"/>
          <w:sz w:val="24"/>
          <w:szCs w:val="24"/>
        </w:rPr>
        <w:t xml:space="preserve"> </w:t>
      </w:r>
      <w:r>
        <w:rPr>
          <w:rFonts w:asciiTheme="majorBidi" w:hAnsiTheme="majorBidi" w:cstheme="majorBidi"/>
          <w:sz w:val="24"/>
          <w:szCs w:val="24"/>
        </w:rPr>
        <w:t>plus</w:t>
      </w:r>
      <w:r w:rsidR="00332CFA">
        <w:rPr>
          <w:rFonts w:asciiTheme="majorBidi" w:hAnsiTheme="majorBidi" w:cstheme="majorBidi"/>
          <w:sz w:val="24"/>
          <w:szCs w:val="24"/>
        </w:rPr>
        <w:t xml:space="preserve"> </w:t>
      </w:r>
      <w:r>
        <w:rPr>
          <w:rFonts w:asciiTheme="majorBidi" w:hAnsiTheme="majorBidi" w:cstheme="majorBidi"/>
          <w:sz w:val="24"/>
          <w:szCs w:val="24"/>
        </w:rPr>
        <w:t>le</w:t>
      </w:r>
      <w:r w:rsidR="00332CFA">
        <w:rPr>
          <w:rFonts w:asciiTheme="majorBidi" w:hAnsiTheme="majorBidi" w:cstheme="majorBidi"/>
          <w:sz w:val="24"/>
          <w:szCs w:val="24"/>
        </w:rPr>
        <w:t xml:space="preserve"> </w:t>
      </w:r>
      <w:r>
        <w:rPr>
          <w:rFonts w:asciiTheme="majorBidi" w:hAnsiTheme="majorBidi" w:cstheme="majorBidi"/>
          <w:sz w:val="24"/>
          <w:szCs w:val="24"/>
        </w:rPr>
        <w:t>risque</w:t>
      </w:r>
      <w:r w:rsidR="00332CFA">
        <w:rPr>
          <w:rFonts w:asciiTheme="majorBidi" w:hAnsiTheme="majorBidi" w:cstheme="majorBidi"/>
          <w:sz w:val="24"/>
          <w:szCs w:val="24"/>
        </w:rPr>
        <w:t xml:space="preserve"> </w:t>
      </w:r>
      <w:r>
        <w:rPr>
          <w:rFonts w:asciiTheme="majorBidi" w:hAnsiTheme="majorBidi" w:cstheme="majorBidi"/>
          <w:sz w:val="24"/>
          <w:szCs w:val="24"/>
        </w:rPr>
        <w:t>d’erreurs</w:t>
      </w:r>
      <w:r w:rsidR="00332CFA">
        <w:rPr>
          <w:rFonts w:asciiTheme="majorBidi" w:hAnsiTheme="majorBidi" w:cstheme="majorBidi"/>
          <w:sz w:val="24"/>
          <w:szCs w:val="24"/>
        </w:rPr>
        <w:t xml:space="preserve"> </w:t>
      </w:r>
      <w:r>
        <w:rPr>
          <w:rFonts w:asciiTheme="majorBidi" w:hAnsiTheme="majorBidi" w:cstheme="majorBidi"/>
          <w:sz w:val="24"/>
          <w:szCs w:val="24"/>
        </w:rPr>
        <w:t>dans</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résultats</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élevé</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il</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donc</w:t>
      </w:r>
      <w:r w:rsidR="00332CFA">
        <w:rPr>
          <w:rFonts w:asciiTheme="majorBidi" w:hAnsiTheme="majorBidi" w:cstheme="majorBidi"/>
          <w:sz w:val="24"/>
          <w:szCs w:val="24"/>
        </w:rPr>
        <w:t xml:space="preserve"> </w:t>
      </w:r>
      <w:r>
        <w:rPr>
          <w:rFonts w:asciiTheme="majorBidi" w:hAnsiTheme="majorBidi" w:cstheme="majorBidi"/>
          <w:sz w:val="24"/>
          <w:szCs w:val="24"/>
        </w:rPr>
        <w:t>obligatoire</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fournir</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appareils</w:t>
      </w:r>
      <w:r w:rsidR="00332CFA">
        <w:rPr>
          <w:rFonts w:asciiTheme="majorBidi" w:hAnsiTheme="majorBidi" w:cstheme="majorBidi"/>
          <w:sz w:val="24"/>
          <w:szCs w:val="24"/>
        </w:rPr>
        <w:t xml:space="preserve"> </w:t>
      </w:r>
      <w:r>
        <w:rPr>
          <w:rFonts w:asciiTheme="majorBidi" w:hAnsiTheme="majorBidi" w:cstheme="majorBidi"/>
          <w:sz w:val="24"/>
          <w:szCs w:val="24"/>
        </w:rPr>
        <w:t>nécessaires</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évolués</w:t>
      </w:r>
      <w:r w:rsidR="00332CFA">
        <w:rPr>
          <w:rFonts w:asciiTheme="majorBidi" w:hAnsiTheme="majorBidi" w:cstheme="majorBidi"/>
          <w:sz w:val="24"/>
          <w:szCs w:val="24"/>
        </w:rPr>
        <w:t xml:space="preserve"> </w:t>
      </w:r>
      <w:r>
        <w:rPr>
          <w:rFonts w:asciiTheme="majorBidi" w:hAnsiTheme="majorBidi" w:cstheme="majorBidi"/>
          <w:sz w:val="24"/>
          <w:szCs w:val="24"/>
        </w:rPr>
        <w:t>pour</w:t>
      </w:r>
      <w:r w:rsidR="00332CFA">
        <w:rPr>
          <w:rFonts w:asciiTheme="majorBidi" w:hAnsiTheme="majorBidi" w:cstheme="majorBidi"/>
          <w:sz w:val="24"/>
          <w:szCs w:val="24"/>
        </w:rPr>
        <w:t xml:space="preserve"> </w:t>
      </w:r>
      <w:r>
        <w:rPr>
          <w:rFonts w:asciiTheme="majorBidi" w:hAnsiTheme="majorBidi" w:cstheme="majorBidi"/>
          <w:sz w:val="24"/>
          <w:szCs w:val="24"/>
        </w:rPr>
        <w:t>résoudre</w:t>
      </w:r>
      <w:r w:rsidR="00332CFA">
        <w:rPr>
          <w:rFonts w:asciiTheme="majorBidi" w:hAnsiTheme="majorBidi" w:cstheme="majorBidi"/>
          <w:sz w:val="24"/>
          <w:szCs w:val="24"/>
        </w:rPr>
        <w:t xml:space="preserve"> </w:t>
      </w:r>
      <w:r>
        <w:rPr>
          <w:rFonts w:asciiTheme="majorBidi" w:hAnsiTheme="majorBidi" w:cstheme="majorBidi"/>
          <w:sz w:val="24"/>
          <w:szCs w:val="24"/>
        </w:rPr>
        <w:t>ces</w:t>
      </w:r>
      <w:r w:rsidR="00332CFA">
        <w:rPr>
          <w:rFonts w:asciiTheme="majorBidi" w:hAnsiTheme="majorBidi" w:cstheme="majorBidi"/>
          <w:sz w:val="24"/>
          <w:szCs w:val="24"/>
        </w:rPr>
        <w:t xml:space="preserve"> </w:t>
      </w:r>
      <w:r>
        <w:rPr>
          <w:rFonts w:asciiTheme="majorBidi" w:hAnsiTheme="majorBidi" w:cstheme="majorBidi"/>
          <w:sz w:val="24"/>
          <w:szCs w:val="24"/>
        </w:rPr>
        <w:t>problèmes</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garantir</w:t>
      </w:r>
      <w:r w:rsidR="00332CFA">
        <w:rPr>
          <w:rFonts w:asciiTheme="majorBidi" w:hAnsiTheme="majorBidi" w:cstheme="majorBidi"/>
          <w:sz w:val="24"/>
          <w:szCs w:val="24"/>
        </w:rPr>
        <w:t xml:space="preserve"> </w:t>
      </w:r>
      <w:r w:rsidR="00155BC8">
        <w:rPr>
          <w:rFonts w:asciiTheme="majorBidi" w:hAnsiTheme="majorBidi" w:cstheme="majorBidi"/>
          <w:sz w:val="24"/>
          <w:szCs w:val="24"/>
        </w:rPr>
        <w:t>la précision</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mesures</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donc</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Pr>
          <w:rFonts w:asciiTheme="majorBidi" w:hAnsiTheme="majorBidi" w:cstheme="majorBidi"/>
          <w:sz w:val="24"/>
          <w:szCs w:val="24"/>
        </w:rPr>
        <w:t>produits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haute</w:t>
      </w:r>
      <w:r w:rsidR="00332CFA">
        <w:rPr>
          <w:rFonts w:asciiTheme="majorBidi" w:hAnsiTheme="majorBidi" w:cstheme="majorBidi"/>
          <w:sz w:val="24"/>
          <w:szCs w:val="24"/>
        </w:rPr>
        <w:t xml:space="preserve"> </w:t>
      </w:r>
      <w:r>
        <w:rPr>
          <w:rFonts w:asciiTheme="majorBidi" w:hAnsiTheme="majorBidi" w:cstheme="majorBidi"/>
          <w:sz w:val="24"/>
          <w:szCs w:val="24"/>
        </w:rPr>
        <w:t>qualité.</w:t>
      </w:r>
    </w:p>
    <w:p w14:paraId="5B5E062E" w14:textId="314AC918" w:rsidR="000C7FD7" w:rsidRDefault="0041299E" w:rsidP="00626ED4">
      <w:pPr>
        <w:pStyle w:val="Titre2"/>
        <w:spacing w:line="360" w:lineRule="auto"/>
        <w:jc w:val="both"/>
      </w:pPr>
      <w:bookmarkStart w:id="85" w:name="_Toc170817465"/>
      <w:r>
        <w:t>Processus</w:t>
      </w:r>
      <w:r w:rsidR="00332CFA">
        <w:t xml:space="preserve"> </w:t>
      </w:r>
      <w:r>
        <w:t>d’étalonnage</w:t>
      </w:r>
      <w:bookmarkEnd w:id="85"/>
    </w:p>
    <w:p w14:paraId="68D00D81" w14:textId="57838AF4" w:rsidR="00130BF8" w:rsidRDefault="00D22B37" w:rsidP="00EC58AA">
      <w:pPr>
        <w:spacing w:line="360" w:lineRule="auto"/>
        <w:ind w:firstLine="576"/>
        <w:jc w:val="both"/>
        <w:rPr>
          <w:rFonts w:asciiTheme="majorBidi" w:hAnsiTheme="majorBidi" w:cstheme="majorBidi"/>
          <w:sz w:val="24"/>
          <w:szCs w:val="24"/>
        </w:rPr>
      </w:pPr>
      <w:r>
        <w:rPr>
          <w:rFonts w:asciiTheme="majorBidi" w:hAnsiTheme="majorBidi" w:cstheme="majorBidi"/>
          <w:sz w:val="24"/>
          <w:szCs w:val="24"/>
        </w:rPr>
        <w:t>Cette</w:t>
      </w:r>
      <w:r w:rsidR="00332CFA">
        <w:rPr>
          <w:rFonts w:asciiTheme="majorBidi" w:hAnsiTheme="majorBidi" w:cstheme="majorBidi"/>
          <w:sz w:val="24"/>
          <w:szCs w:val="24"/>
        </w:rPr>
        <w:t xml:space="preserve"> </w:t>
      </w:r>
      <w:r>
        <w:rPr>
          <w:rFonts w:asciiTheme="majorBidi" w:hAnsiTheme="majorBidi" w:cstheme="majorBidi"/>
          <w:sz w:val="24"/>
          <w:szCs w:val="24"/>
        </w:rPr>
        <w:t>procédure</w:t>
      </w:r>
      <w:r w:rsidR="00332CFA">
        <w:rPr>
          <w:rFonts w:asciiTheme="majorBidi" w:hAnsiTheme="majorBidi" w:cstheme="majorBidi"/>
          <w:sz w:val="24"/>
          <w:szCs w:val="24"/>
        </w:rPr>
        <w:t xml:space="preserve"> </w:t>
      </w:r>
      <w:r>
        <w:rPr>
          <w:rFonts w:asciiTheme="majorBidi" w:hAnsiTheme="majorBidi" w:cstheme="majorBidi"/>
          <w:sz w:val="24"/>
          <w:szCs w:val="24"/>
        </w:rPr>
        <w:t>est</w:t>
      </w:r>
      <w:r w:rsidR="00332CFA">
        <w:rPr>
          <w:rFonts w:asciiTheme="majorBidi" w:hAnsiTheme="majorBidi" w:cstheme="majorBidi"/>
          <w:sz w:val="24"/>
          <w:szCs w:val="24"/>
        </w:rPr>
        <w:t xml:space="preserve"> </w:t>
      </w:r>
      <w:r>
        <w:rPr>
          <w:rFonts w:asciiTheme="majorBidi" w:hAnsiTheme="majorBidi" w:cstheme="majorBidi"/>
          <w:sz w:val="24"/>
          <w:szCs w:val="24"/>
        </w:rPr>
        <w:t>l’une</w:t>
      </w:r>
      <w:r w:rsidR="00332CFA">
        <w:rPr>
          <w:rFonts w:asciiTheme="majorBidi" w:hAnsiTheme="majorBidi" w:cstheme="majorBidi"/>
          <w:sz w:val="24"/>
          <w:szCs w:val="24"/>
        </w:rPr>
        <w:t xml:space="preserve"> </w:t>
      </w:r>
      <w:r>
        <w:rPr>
          <w:rFonts w:asciiTheme="majorBidi" w:hAnsiTheme="majorBidi" w:cstheme="majorBidi"/>
          <w:sz w:val="24"/>
          <w:szCs w:val="24"/>
        </w:rPr>
        <w:t>des</w:t>
      </w:r>
      <w:r w:rsidR="00332CFA">
        <w:rPr>
          <w:rFonts w:asciiTheme="majorBidi" w:hAnsiTheme="majorBidi" w:cstheme="majorBidi"/>
          <w:sz w:val="24"/>
          <w:szCs w:val="24"/>
        </w:rPr>
        <w:t xml:space="preserve"> </w:t>
      </w:r>
      <w:r w:rsidRPr="00347B83">
        <w:rPr>
          <w:rFonts w:asciiTheme="majorBidi" w:hAnsiTheme="majorBidi" w:cstheme="majorBidi"/>
          <w:sz w:val="24"/>
          <w:szCs w:val="24"/>
        </w:rPr>
        <w:t>étapes</w:t>
      </w:r>
      <w:r w:rsidR="00332CFA" w:rsidRPr="00347B83">
        <w:rPr>
          <w:rFonts w:asciiTheme="majorBidi" w:hAnsiTheme="majorBidi" w:cstheme="majorBidi"/>
          <w:sz w:val="24"/>
          <w:szCs w:val="24"/>
        </w:rPr>
        <w:t xml:space="preserve"> </w:t>
      </w:r>
      <w:r w:rsidR="00BF09BB" w:rsidRPr="00347B83">
        <w:rPr>
          <w:rFonts w:asciiTheme="majorBidi" w:hAnsiTheme="majorBidi" w:cstheme="majorBidi"/>
          <w:sz w:val="24"/>
          <w:szCs w:val="24"/>
        </w:rPr>
        <w:t>d</w:t>
      </w:r>
      <w:r w:rsidRPr="00347B83">
        <w:rPr>
          <w:rFonts w:asciiTheme="majorBidi" w:hAnsiTheme="majorBidi" w:cstheme="majorBidi"/>
          <w:sz w:val="24"/>
          <w:szCs w:val="24"/>
        </w:rPr>
        <w:t>es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plus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importantes</w:t>
      </w:r>
      <w:r w:rsidR="00332CFA" w:rsidRPr="00347B83">
        <w:rPr>
          <w:rFonts w:asciiTheme="majorBidi" w:hAnsiTheme="majorBidi" w:cstheme="majorBidi"/>
          <w:sz w:val="24"/>
          <w:szCs w:val="24"/>
        </w:rPr>
        <w:t xml:space="preserve"> </w:t>
      </w:r>
      <w:r>
        <w:rPr>
          <w:rFonts w:asciiTheme="majorBidi" w:hAnsiTheme="majorBidi" w:cstheme="majorBidi"/>
          <w:sz w:val="24"/>
          <w:szCs w:val="24"/>
        </w:rPr>
        <w:t>sur</w:t>
      </w:r>
      <w:r w:rsidR="00332CFA">
        <w:rPr>
          <w:rFonts w:asciiTheme="majorBidi" w:hAnsiTheme="majorBidi" w:cstheme="majorBidi"/>
          <w:sz w:val="24"/>
          <w:szCs w:val="24"/>
        </w:rPr>
        <w:t xml:space="preserve"> </w:t>
      </w:r>
      <w:r>
        <w:rPr>
          <w:rFonts w:asciiTheme="majorBidi" w:hAnsiTheme="majorBidi" w:cstheme="majorBidi"/>
          <w:sz w:val="24"/>
          <w:szCs w:val="24"/>
        </w:rPr>
        <w:t>lesquelles</w:t>
      </w:r>
      <w:r w:rsidR="00332CFA">
        <w:rPr>
          <w:rFonts w:asciiTheme="majorBidi" w:hAnsiTheme="majorBidi" w:cstheme="majorBidi"/>
          <w:sz w:val="24"/>
          <w:szCs w:val="24"/>
        </w:rPr>
        <w:t xml:space="preserve"> </w:t>
      </w:r>
      <w:r>
        <w:rPr>
          <w:rFonts w:asciiTheme="majorBidi" w:hAnsiTheme="majorBidi" w:cstheme="majorBidi"/>
          <w:sz w:val="24"/>
          <w:szCs w:val="24"/>
        </w:rPr>
        <w:t>se</w:t>
      </w:r>
      <w:r w:rsidR="00332CFA">
        <w:rPr>
          <w:rFonts w:asciiTheme="majorBidi" w:hAnsiTheme="majorBidi" w:cstheme="majorBidi"/>
          <w:sz w:val="24"/>
          <w:szCs w:val="24"/>
        </w:rPr>
        <w:t xml:space="preserve"> </w:t>
      </w:r>
      <w:r>
        <w:rPr>
          <w:rFonts w:asciiTheme="majorBidi" w:hAnsiTheme="majorBidi" w:cstheme="majorBidi"/>
          <w:sz w:val="24"/>
          <w:szCs w:val="24"/>
        </w:rPr>
        <w:t>concentrent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entreprises</w:t>
      </w:r>
      <w:r w:rsidR="00332CFA">
        <w:rPr>
          <w:rFonts w:asciiTheme="majorBidi" w:hAnsiTheme="majorBidi" w:cstheme="majorBidi"/>
          <w:sz w:val="24"/>
          <w:szCs w:val="24"/>
        </w:rPr>
        <w:t xml:space="preserve"> </w:t>
      </w:r>
      <w:r>
        <w:rPr>
          <w:rFonts w:asciiTheme="majorBidi" w:hAnsiTheme="majorBidi" w:cstheme="majorBidi"/>
          <w:sz w:val="24"/>
          <w:szCs w:val="24"/>
        </w:rPr>
        <w:t>pendant</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production,</w:t>
      </w:r>
      <w:r w:rsidR="00332CFA">
        <w:rPr>
          <w:rFonts w:asciiTheme="majorBidi" w:hAnsiTheme="majorBidi" w:cstheme="majorBidi"/>
          <w:sz w:val="24"/>
          <w:szCs w:val="24"/>
        </w:rPr>
        <w:t xml:space="preserve"> </w:t>
      </w:r>
      <w:r>
        <w:rPr>
          <w:rFonts w:asciiTheme="majorBidi" w:hAnsiTheme="majorBidi" w:cstheme="majorBidi"/>
          <w:sz w:val="24"/>
          <w:szCs w:val="24"/>
        </w:rPr>
        <w:t>car</w:t>
      </w:r>
      <w:r w:rsidR="00332CFA">
        <w:rPr>
          <w:rFonts w:asciiTheme="majorBidi" w:hAnsiTheme="majorBidi" w:cstheme="majorBidi"/>
          <w:sz w:val="24"/>
          <w:szCs w:val="24"/>
        </w:rPr>
        <w:t xml:space="preserve"> </w:t>
      </w:r>
      <w:r>
        <w:rPr>
          <w:rFonts w:asciiTheme="majorBidi" w:hAnsiTheme="majorBidi" w:cstheme="majorBidi"/>
          <w:sz w:val="24"/>
          <w:szCs w:val="24"/>
        </w:rPr>
        <w:t>elle</w:t>
      </w:r>
      <w:r w:rsidR="00332CFA">
        <w:rPr>
          <w:rFonts w:asciiTheme="majorBidi" w:hAnsiTheme="majorBidi" w:cstheme="majorBidi"/>
          <w:sz w:val="24"/>
          <w:szCs w:val="24"/>
        </w:rPr>
        <w:t xml:space="preserve"> </w:t>
      </w:r>
      <w:r>
        <w:rPr>
          <w:rFonts w:asciiTheme="majorBidi" w:hAnsiTheme="majorBidi" w:cstheme="majorBidi"/>
          <w:sz w:val="24"/>
          <w:szCs w:val="24"/>
        </w:rPr>
        <w:t>garantit</w:t>
      </w:r>
      <w:r w:rsidR="00332CFA">
        <w:rPr>
          <w:rFonts w:asciiTheme="majorBidi" w:hAnsiTheme="majorBidi" w:cstheme="majorBidi"/>
          <w:sz w:val="24"/>
          <w:szCs w:val="24"/>
        </w:rPr>
        <w:t xml:space="preserve"> </w:t>
      </w:r>
      <w:r>
        <w:rPr>
          <w:rFonts w:asciiTheme="majorBidi" w:hAnsiTheme="majorBidi" w:cstheme="majorBidi"/>
          <w:sz w:val="24"/>
          <w:szCs w:val="24"/>
        </w:rPr>
        <w:t>la</w:t>
      </w:r>
      <w:r w:rsidR="00332CFA">
        <w:rPr>
          <w:rFonts w:asciiTheme="majorBidi" w:hAnsiTheme="majorBidi" w:cstheme="majorBidi"/>
          <w:sz w:val="24"/>
          <w:szCs w:val="24"/>
        </w:rPr>
        <w:t xml:space="preserve"> </w:t>
      </w:r>
      <w:r>
        <w:rPr>
          <w:rFonts w:asciiTheme="majorBidi" w:hAnsiTheme="majorBidi" w:cstheme="majorBidi"/>
          <w:sz w:val="24"/>
          <w:szCs w:val="24"/>
        </w:rPr>
        <w:t>qualité</w:t>
      </w:r>
      <w:r w:rsidR="00332CFA">
        <w:rPr>
          <w:rFonts w:asciiTheme="majorBidi" w:hAnsiTheme="majorBidi" w:cstheme="majorBidi"/>
          <w:sz w:val="24"/>
          <w:szCs w:val="24"/>
        </w:rPr>
        <w:t xml:space="preserve"> </w:t>
      </w:r>
      <w:r w:rsidR="00EC58AA">
        <w:rPr>
          <w:rFonts w:asciiTheme="majorBidi" w:hAnsiTheme="majorBidi" w:cstheme="majorBidi"/>
          <w:sz w:val="24"/>
          <w:szCs w:val="24"/>
        </w:rPr>
        <w:t>des</w:t>
      </w:r>
      <w:r w:rsidR="00332CFA">
        <w:rPr>
          <w:rFonts w:asciiTheme="majorBidi" w:hAnsiTheme="majorBidi" w:cstheme="majorBidi"/>
          <w:sz w:val="24"/>
          <w:szCs w:val="24"/>
        </w:rPr>
        <w:t xml:space="preserve"> </w:t>
      </w:r>
      <w:r w:rsidR="00EC58AA">
        <w:rPr>
          <w:rFonts w:asciiTheme="majorBidi" w:hAnsiTheme="majorBidi" w:cstheme="majorBidi"/>
          <w:sz w:val="24"/>
          <w:szCs w:val="24"/>
        </w:rPr>
        <w:t>produits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l’entreprise</w:t>
      </w:r>
      <w:r w:rsidR="00332CFA">
        <w:rPr>
          <w:rFonts w:asciiTheme="majorBidi" w:hAnsiTheme="majorBidi" w:cstheme="majorBidi"/>
          <w:sz w:val="24"/>
          <w:szCs w:val="24"/>
        </w:rPr>
        <w:t xml:space="preserve"> </w:t>
      </w:r>
      <w:r>
        <w:rPr>
          <w:rFonts w:asciiTheme="majorBidi" w:hAnsiTheme="majorBidi" w:cstheme="majorBidi"/>
          <w:sz w:val="24"/>
          <w:szCs w:val="24"/>
        </w:rPr>
        <w:t>et</w:t>
      </w:r>
      <w:r w:rsidR="00332CFA">
        <w:rPr>
          <w:rFonts w:asciiTheme="majorBidi" w:hAnsiTheme="majorBidi" w:cstheme="majorBidi"/>
          <w:sz w:val="24"/>
          <w:szCs w:val="24"/>
        </w:rPr>
        <w:t xml:space="preserve"> </w:t>
      </w:r>
      <w:r>
        <w:rPr>
          <w:rFonts w:asciiTheme="majorBidi" w:hAnsiTheme="majorBidi" w:cstheme="majorBidi"/>
          <w:sz w:val="24"/>
          <w:szCs w:val="24"/>
        </w:rPr>
        <w:t>rassure</w:t>
      </w:r>
      <w:r w:rsidR="00332CFA">
        <w:rPr>
          <w:rFonts w:asciiTheme="majorBidi" w:hAnsiTheme="majorBidi" w:cstheme="majorBidi"/>
          <w:sz w:val="24"/>
          <w:szCs w:val="24"/>
        </w:rPr>
        <w:t xml:space="preserve"> </w:t>
      </w:r>
      <w:r>
        <w:rPr>
          <w:rFonts w:asciiTheme="majorBidi" w:hAnsiTheme="majorBidi" w:cstheme="majorBidi"/>
          <w:sz w:val="24"/>
          <w:szCs w:val="24"/>
        </w:rPr>
        <w:t>également</w:t>
      </w:r>
      <w:r w:rsidR="00332CFA">
        <w:rPr>
          <w:rFonts w:asciiTheme="majorBidi" w:hAnsiTheme="majorBidi" w:cstheme="majorBidi"/>
          <w:sz w:val="24"/>
          <w:szCs w:val="24"/>
        </w:rPr>
        <w:t xml:space="preserve"> </w:t>
      </w:r>
      <w:r>
        <w:rPr>
          <w:rFonts w:asciiTheme="majorBidi" w:hAnsiTheme="majorBidi" w:cstheme="majorBidi"/>
          <w:sz w:val="24"/>
          <w:szCs w:val="24"/>
        </w:rPr>
        <w:t>les</w:t>
      </w:r>
      <w:r w:rsidR="00332CFA">
        <w:rPr>
          <w:rFonts w:asciiTheme="majorBidi" w:hAnsiTheme="majorBidi" w:cstheme="majorBidi"/>
          <w:sz w:val="24"/>
          <w:szCs w:val="24"/>
        </w:rPr>
        <w:t xml:space="preserve"> </w:t>
      </w:r>
      <w:r>
        <w:rPr>
          <w:rFonts w:asciiTheme="majorBidi" w:hAnsiTheme="majorBidi" w:cstheme="majorBidi"/>
          <w:sz w:val="24"/>
          <w:szCs w:val="24"/>
        </w:rPr>
        <w:t>parties</w:t>
      </w:r>
      <w:r w:rsidR="00332CFA">
        <w:rPr>
          <w:rFonts w:asciiTheme="majorBidi" w:hAnsiTheme="majorBidi" w:cstheme="majorBidi"/>
          <w:sz w:val="24"/>
          <w:szCs w:val="24"/>
        </w:rPr>
        <w:t xml:space="preserve"> </w:t>
      </w:r>
      <w:r>
        <w:rPr>
          <w:rFonts w:asciiTheme="majorBidi" w:hAnsiTheme="majorBidi" w:cstheme="majorBidi"/>
          <w:sz w:val="24"/>
          <w:szCs w:val="24"/>
        </w:rPr>
        <w:t>prenantes</w:t>
      </w:r>
      <w:r w:rsidR="00EC58AA">
        <w:rPr>
          <w:rFonts w:asciiTheme="majorBidi" w:hAnsiTheme="majorBidi" w:cstheme="majorBidi"/>
          <w:sz w:val="24"/>
          <w:szCs w:val="24"/>
        </w:rPr>
        <w:t>,</w:t>
      </w:r>
      <w:r w:rsidR="00332CFA">
        <w:rPr>
          <w:rFonts w:asciiTheme="majorBidi" w:hAnsiTheme="majorBidi" w:cstheme="majorBidi"/>
          <w:sz w:val="24"/>
          <w:szCs w:val="24"/>
        </w:rPr>
        <w:t xml:space="preserve"> </w:t>
      </w:r>
      <w:r w:rsidR="00EC58AA">
        <w:rPr>
          <w:rFonts w:asciiTheme="majorBidi" w:hAnsiTheme="majorBidi" w:cstheme="majorBidi"/>
          <w:sz w:val="24"/>
          <w:szCs w:val="24"/>
        </w:rPr>
        <w:t>car</w:t>
      </w:r>
      <w:r w:rsidR="00332CFA">
        <w:rPr>
          <w:rFonts w:asciiTheme="majorBidi" w:hAnsiTheme="majorBidi" w:cstheme="majorBidi"/>
          <w:sz w:val="24"/>
          <w:szCs w:val="24"/>
        </w:rPr>
        <w:t xml:space="preserve"> </w:t>
      </w:r>
      <w:r w:rsidR="00EC58AA">
        <w:rPr>
          <w:rFonts w:asciiTheme="majorBidi" w:hAnsiTheme="majorBidi" w:cstheme="majorBidi"/>
          <w:sz w:val="24"/>
          <w:szCs w:val="24"/>
        </w:rPr>
        <w:t>elles</w:t>
      </w:r>
      <w:r w:rsidR="00332CFA">
        <w:rPr>
          <w:rFonts w:asciiTheme="majorBidi" w:hAnsiTheme="majorBidi" w:cstheme="majorBidi"/>
          <w:sz w:val="24"/>
          <w:szCs w:val="24"/>
        </w:rPr>
        <w:t xml:space="preserve"> </w:t>
      </w:r>
      <w:r w:rsidR="00EC58AA">
        <w:rPr>
          <w:rFonts w:asciiTheme="majorBidi" w:hAnsiTheme="majorBidi" w:cstheme="majorBidi"/>
          <w:sz w:val="24"/>
          <w:szCs w:val="24"/>
        </w:rPr>
        <w:t>ont</w:t>
      </w:r>
      <w:r w:rsidR="00332CFA">
        <w:rPr>
          <w:rFonts w:asciiTheme="majorBidi" w:hAnsiTheme="majorBidi" w:cstheme="majorBidi"/>
          <w:sz w:val="24"/>
          <w:szCs w:val="24"/>
        </w:rPr>
        <w:t xml:space="preserve"> </w:t>
      </w:r>
      <w:r w:rsidR="00EC58AA">
        <w:rPr>
          <w:rFonts w:asciiTheme="majorBidi" w:hAnsiTheme="majorBidi" w:cstheme="majorBidi"/>
          <w:sz w:val="24"/>
          <w:szCs w:val="24"/>
        </w:rPr>
        <w:t>le</w:t>
      </w:r>
      <w:r w:rsidR="00332CFA">
        <w:rPr>
          <w:rFonts w:asciiTheme="majorBidi" w:hAnsiTheme="majorBidi" w:cstheme="majorBidi"/>
          <w:sz w:val="24"/>
          <w:szCs w:val="24"/>
        </w:rPr>
        <w:t xml:space="preserve"> </w:t>
      </w:r>
      <w:r w:rsidR="00EC58AA">
        <w:rPr>
          <w:rFonts w:asciiTheme="majorBidi" w:hAnsiTheme="majorBidi" w:cstheme="majorBidi"/>
          <w:sz w:val="24"/>
          <w:szCs w:val="24"/>
        </w:rPr>
        <w:t>droit</w:t>
      </w:r>
      <w:r w:rsidR="00332CFA">
        <w:rPr>
          <w:rFonts w:asciiTheme="majorBidi" w:hAnsiTheme="majorBidi" w:cstheme="majorBidi"/>
          <w:sz w:val="24"/>
          <w:szCs w:val="24"/>
        </w:rPr>
        <w:t xml:space="preserve"> </w:t>
      </w:r>
      <w:r w:rsidR="00EC58AA">
        <w:rPr>
          <w:rFonts w:asciiTheme="majorBidi" w:hAnsiTheme="majorBidi" w:cstheme="majorBidi"/>
          <w:sz w:val="24"/>
          <w:szCs w:val="24"/>
        </w:rPr>
        <w:t>de</w:t>
      </w:r>
      <w:r w:rsidR="00332CFA">
        <w:rPr>
          <w:rFonts w:asciiTheme="majorBidi" w:hAnsiTheme="majorBidi" w:cstheme="majorBidi"/>
          <w:sz w:val="24"/>
          <w:szCs w:val="24"/>
        </w:rPr>
        <w:t xml:space="preserve"> </w:t>
      </w:r>
      <w:r w:rsidR="00EC58AA">
        <w:rPr>
          <w:rFonts w:asciiTheme="majorBidi" w:hAnsiTheme="majorBidi" w:cstheme="majorBidi"/>
          <w:sz w:val="24"/>
          <w:szCs w:val="24"/>
        </w:rPr>
        <w:t>contracter</w:t>
      </w:r>
      <w:r w:rsidR="00332CFA">
        <w:rPr>
          <w:rFonts w:asciiTheme="majorBidi" w:hAnsiTheme="majorBidi" w:cstheme="majorBidi"/>
          <w:sz w:val="24"/>
          <w:szCs w:val="24"/>
        </w:rPr>
        <w:t xml:space="preserve"> </w:t>
      </w:r>
      <w:r w:rsidR="00EC58AA">
        <w:rPr>
          <w:rFonts w:asciiTheme="majorBidi" w:hAnsiTheme="majorBidi" w:cstheme="majorBidi"/>
          <w:sz w:val="24"/>
          <w:szCs w:val="24"/>
        </w:rPr>
        <w:t>avec</w:t>
      </w:r>
      <w:r w:rsidR="00332CFA">
        <w:rPr>
          <w:rFonts w:asciiTheme="majorBidi" w:hAnsiTheme="majorBidi" w:cstheme="majorBidi"/>
          <w:sz w:val="24"/>
          <w:szCs w:val="24"/>
        </w:rPr>
        <w:t xml:space="preserve"> </w:t>
      </w:r>
      <w:r w:rsidR="00EC58AA">
        <w:rPr>
          <w:rFonts w:asciiTheme="majorBidi" w:hAnsiTheme="majorBidi" w:cstheme="majorBidi"/>
          <w:sz w:val="24"/>
          <w:szCs w:val="24"/>
        </w:rPr>
        <w:t>des</w:t>
      </w:r>
      <w:r w:rsidR="00332CFA">
        <w:rPr>
          <w:rFonts w:asciiTheme="majorBidi" w:hAnsiTheme="majorBidi" w:cstheme="majorBidi"/>
          <w:sz w:val="24"/>
          <w:szCs w:val="24"/>
        </w:rPr>
        <w:t xml:space="preserve"> </w:t>
      </w:r>
      <w:r w:rsidR="00EC58AA">
        <w:rPr>
          <w:rFonts w:asciiTheme="majorBidi" w:hAnsiTheme="majorBidi" w:cstheme="majorBidi"/>
          <w:sz w:val="24"/>
          <w:szCs w:val="24"/>
        </w:rPr>
        <w:t>personnes</w:t>
      </w:r>
      <w:r w:rsidR="00332CFA">
        <w:rPr>
          <w:rFonts w:asciiTheme="majorBidi" w:hAnsiTheme="majorBidi" w:cstheme="majorBidi"/>
          <w:sz w:val="24"/>
          <w:szCs w:val="24"/>
        </w:rPr>
        <w:t xml:space="preserve"> </w:t>
      </w:r>
      <w:r w:rsidR="00EC58AA">
        <w:rPr>
          <w:rFonts w:asciiTheme="majorBidi" w:hAnsiTheme="majorBidi" w:cstheme="majorBidi"/>
          <w:sz w:val="24"/>
          <w:szCs w:val="24"/>
        </w:rPr>
        <w:t>fiables</w:t>
      </w:r>
      <w:r w:rsidR="00332CFA">
        <w:rPr>
          <w:rFonts w:asciiTheme="majorBidi" w:hAnsiTheme="majorBidi" w:cstheme="majorBidi"/>
          <w:sz w:val="24"/>
          <w:szCs w:val="24"/>
        </w:rPr>
        <w:t xml:space="preserve"> </w:t>
      </w:r>
      <w:r w:rsidR="00EC58AA">
        <w:rPr>
          <w:rFonts w:asciiTheme="majorBidi" w:hAnsiTheme="majorBidi" w:cstheme="majorBidi"/>
          <w:sz w:val="24"/>
          <w:szCs w:val="24"/>
        </w:rPr>
        <w:t>qui</w:t>
      </w:r>
      <w:r w:rsidR="00332CFA">
        <w:rPr>
          <w:rFonts w:asciiTheme="majorBidi" w:hAnsiTheme="majorBidi" w:cstheme="majorBidi"/>
          <w:sz w:val="24"/>
          <w:szCs w:val="24"/>
        </w:rPr>
        <w:t xml:space="preserve"> </w:t>
      </w:r>
      <w:r w:rsidR="00EC58AA">
        <w:rPr>
          <w:rFonts w:asciiTheme="majorBidi" w:hAnsiTheme="majorBidi" w:cstheme="majorBidi"/>
          <w:sz w:val="24"/>
          <w:szCs w:val="24"/>
        </w:rPr>
        <w:t>travaillent</w:t>
      </w:r>
      <w:r w:rsidR="00332CFA">
        <w:rPr>
          <w:rFonts w:asciiTheme="majorBidi" w:hAnsiTheme="majorBidi" w:cstheme="majorBidi"/>
          <w:sz w:val="24"/>
          <w:szCs w:val="24"/>
        </w:rPr>
        <w:t xml:space="preserve"> </w:t>
      </w:r>
      <w:r w:rsidR="00EC58AA">
        <w:rPr>
          <w:rFonts w:asciiTheme="majorBidi" w:hAnsiTheme="majorBidi" w:cstheme="majorBidi"/>
          <w:sz w:val="24"/>
          <w:szCs w:val="24"/>
        </w:rPr>
        <w:t>selon</w:t>
      </w:r>
      <w:r w:rsidR="00332CFA">
        <w:rPr>
          <w:rFonts w:asciiTheme="majorBidi" w:hAnsiTheme="majorBidi" w:cstheme="majorBidi"/>
          <w:sz w:val="24"/>
          <w:szCs w:val="24"/>
        </w:rPr>
        <w:t xml:space="preserve"> </w:t>
      </w:r>
      <w:r w:rsidR="00EC58AA">
        <w:rPr>
          <w:rFonts w:asciiTheme="majorBidi" w:hAnsiTheme="majorBidi" w:cstheme="majorBidi"/>
          <w:sz w:val="24"/>
          <w:szCs w:val="24"/>
        </w:rPr>
        <w:t>des</w:t>
      </w:r>
      <w:r w:rsidR="00332CFA">
        <w:rPr>
          <w:rFonts w:asciiTheme="majorBidi" w:hAnsiTheme="majorBidi" w:cstheme="majorBidi"/>
          <w:sz w:val="24"/>
          <w:szCs w:val="24"/>
        </w:rPr>
        <w:t xml:space="preserve"> </w:t>
      </w:r>
      <w:r w:rsidR="00EC58AA">
        <w:rPr>
          <w:rFonts w:asciiTheme="majorBidi" w:hAnsiTheme="majorBidi" w:cstheme="majorBidi"/>
          <w:sz w:val="24"/>
          <w:szCs w:val="24"/>
        </w:rPr>
        <w:t>systèmes</w:t>
      </w:r>
      <w:r w:rsidR="00332CFA">
        <w:rPr>
          <w:rFonts w:asciiTheme="majorBidi" w:hAnsiTheme="majorBidi" w:cstheme="majorBidi"/>
          <w:sz w:val="24"/>
          <w:szCs w:val="24"/>
        </w:rPr>
        <w:t xml:space="preserve"> </w:t>
      </w:r>
      <w:r w:rsidR="00EC58AA">
        <w:rPr>
          <w:rFonts w:asciiTheme="majorBidi" w:hAnsiTheme="majorBidi" w:cstheme="majorBidi"/>
          <w:sz w:val="24"/>
          <w:szCs w:val="24"/>
        </w:rPr>
        <w:t>définis</w:t>
      </w:r>
      <w:r w:rsidR="00332CFA">
        <w:rPr>
          <w:rFonts w:asciiTheme="majorBidi" w:hAnsiTheme="majorBidi" w:cstheme="majorBidi"/>
          <w:sz w:val="24"/>
          <w:szCs w:val="24"/>
        </w:rPr>
        <w:t xml:space="preserve"> </w:t>
      </w:r>
      <w:r w:rsidR="00EC58AA">
        <w:rPr>
          <w:rFonts w:asciiTheme="majorBidi" w:hAnsiTheme="majorBidi" w:cstheme="majorBidi"/>
          <w:sz w:val="24"/>
          <w:szCs w:val="24"/>
        </w:rPr>
        <w:t>et</w:t>
      </w:r>
      <w:r w:rsidR="00332CFA">
        <w:rPr>
          <w:rFonts w:asciiTheme="majorBidi" w:hAnsiTheme="majorBidi" w:cstheme="majorBidi"/>
          <w:sz w:val="24"/>
          <w:szCs w:val="24"/>
        </w:rPr>
        <w:t xml:space="preserve"> </w:t>
      </w:r>
      <w:r w:rsidR="00EC58AA">
        <w:rPr>
          <w:rFonts w:asciiTheme="majorBidi" w:hAnsiTheme="majorBidi" w:cstheme="majorBidi"/>
          <w:sz w:val="24"/>
          <w:szCs w:val="24"/>
        </w:rPr>
        <w:t>possèdent</w:t>
      </w:r>
      <w:r w:rsidR="00332CFA">
        <w:rPr>
          <w:rFonts w:asciiTheme="majorBidi" w:hAnsiTheme="majorBidi" w:cstheme="majorBidi"/>
          <w:sz w:val="24"/>
          <w:szCs w:val="24"/>
        </w:rPr>
        <w:t xml:space="preserve"> </w:t>
      </w:r>
      <w:r w:rsidR="00EC58AA">
        <w:rPr>
          <w:rFonts w:asciiTheme="majorBidi" w:hAnsiTheme="majorBidi" w:cstheme="majorBidi"/>
          <w:sz w:val="24"/>
          <w:szCs w:val="24"/>
        </w:rPr>
        <w:t>des</w:t>
      </w:r>
      <w:r w:rsidR="00332CFA">
        <w:rPr>
          <w:rFonts w:asciiTheme="majorBidi" w:hAnsiTheme="majorBidi" w:cstheme="majorBidi"/>
          <w:sz w:val="24"/>
          <w:szCs w:val="24"/>
        </w:rPr>
        <w:t xml:space="preserve"> </w:t>
      </w:r>
      <w:r w:rsidR="00EC58AA">
        <w:rPr>
          <w:rFonts w:asciiTheme="majorBidi" w:hAnsiTheme="majorBidi" w:cstheme="majorBidi"/>
          <w:sz w:val="24"/>
          <w:szCs w:val="24"/>
        </w:rPr>
        <w:t>certificats</w:t>
      </w:r>
      <w:r w:rsidR="00332CFA">
        <w:rPr>
          <w:rFonts w:asciiTheme="majorBidi" w:hAnsiTheme="majorBidi" w:cstheme="majorBidi"/>
          <w:sz w:val="24"/>
          <w:szCs w:val="24"/>
        </w:rPr>
        <w:t xml:space="preserve"> </w:t>
      </w:r>
      <w:r w:rsidR="00EC58AA">
        <w:rPr>
          <w:rFonts w:asciiTheme="majorBidi" w:hAnsiTheme="majorBidi" w:cstheme="majorBidi"/>
          <w:sz w:val="24"/>
          <w:szCs w:val="24"/>
        </w:rPr>
        <w:t>attestant</w:t>
      </w:r>
      <w:r w:rsidR="00332CFA">
        <w:rPr>
          <w:rFonts w:asciiTheme="majorBidi" w:hAnsiTheme="majorBidi" w:cstheme="majorBidi"/>
          <w:sz w:val="24"/>
          <w:szCs w:val="24"/>
        </w:rPr>
        <w:t xml:space="preserve"> </w:t>
      </w:r>
      <w:r w:rsidR="00EC58AA">
        <w:rPr>
          <w:rFonts w:asciiTheme="majorBidi" w:hAnsiTheme="majorBidi" w:cstheme="majorBidi"/>
          <w:sz w:val="24"/>
          <w:szCs w:val="24"/>
        </w:rPr>
        <w:t>la</w:t>
      </w:r>
      <w:r w:rsidR="00332CFA">
        <w:rPr>
          <w:rFonts w:asciiTheme="majorBidi" w:hAnsiTheme="majorBidi" w:cstheme="majorBidi"/>
          <w:sz w:val="24"/>
          <w:szCs w:val="24"/>
        </w:rPr>
        <w:t xml:space="preserve"> </w:t>
      </w:r>
      <w:r w:rsidR="00EC58AA">
        <w:rPr>
          <w:rFonts w:asciiTheme="majorBidi" w:hAnsiTheme="majorBidi" w:cstheme="majorBidi"/>
          <w:sz w:val="24"/>
          <w:szCs w:val="24"/>
        </w:rPr>
        <w:t>qualité</w:t>
      </w:r>
      <w:r w:rsidR="00332CFA">
        <w:rPr>
          <w:rFonts w:asciiTheme="majorBidi" w:hAnsiTheme="majorBidi" w:cstheme="majorBidi"/>
          <w:sz w:val="24"/>
          <w:szCs w:val="24"/>
        </w:rPr>
        <w:t xml:space="preserve"> </w:t>
      </w:r>
      <w:r w:rsidR="00EC58AA">
        <w:rPr>
          <w:rFonts w:asciiTheme="majorBidi" w:hAnsiTheme="majorBidi" w:cstheme="majorBidi"/>
          <w:sz w:val="24"/>
          <w:szCs w:val="24"/>
        </w:rPr>
        <w:t>de</w:t>
      </w:r>
      <w:r w:rsidR="00332CFA">
        <w:rPr>
          <w:rFonts w:asciiTheme="majorBidi" w:hAnsiTheme="majorBidi" w:cstheme="majorBidi"/>
          <w:sz w:val="24"/>
          <w:szCs w:val="24"/>
        </w:rPr>
        <w:t xml:space="preserve"> </w:t>
      </w:r>
      <w:r w:rsidR="00EC58AA">
        <w:rPr>
          <w:rFonts w:asciiTheme="majorBidi" w:hAnsiTheme="majorBidi" w:cstheme="majorBidi"/>
          <w:sz w:val="24"/>
          <w:szCs w:val="24"/>
        </w:rPr>
        <w:t>ce</w:t>
      </w:r>
      <w:r w:rsidR="00332CFA">
        <w:rPr>
          <w:rFonts w:asciiTheme="majorBidi" w:hAnsiTheme="majorBidi" w:cstheme="majorBidi"/>
          <w:sz w:val="24"/>
          <w:szCs w:val="24"/>
        </w:rPr>
        <w:t xml:space="preserve"> </w:t>
      </w:r>
      <w:r w:rsidR="00EC58AA">
        <w:rPr>
          <w:rFonts w:asciiTheme="majorBidi" w:hAnsiTheme="majorBidi" w:cstheme="majorBidi"/>
          <w:sz w:val="24"/>
          <w:szCs w:val="24"/>
        </w:rPr>
        <w:t>qu’elles</w:t>
      </w:r>
      <w:r w:rsidR="00332CFA">
        <w:rPr>
          <w:rFonts w:asciiTheme="majorBidi" w:hAnsiTheme="majorBidi" w:cstheme="majorBidi"/>
          <w:sz w:val="24"/>
          <w:szCs w:val="24"/>
        </w:rPr>
        <w:t xml:space="preserve"> </w:t>
      </w:r>
      <w:r w:rsidR="00EC58AA">
        <w:rPr>
          <w:rFonts w:asciiTheme="majorBidi" w:hAnsiTheme="majorBidi" w:cstheme="majorBidi"/>
          <w:sz w:val="24"/>
          <w:szCs w:val="24"/>
        </w:rPr>
        <w:t>veulent</w:t>
      </w:r>
      <w:r w:rsidR="00332CFA">
        <w:rPr>
          <w:rFonts w:asciiTheme="majorBidi" w:hAnsiTheme="majorBidi" w:cstheme="majorBidi"/>
          <w:sz w:val="24"/>
          <w:szCs w:val="24"/>
        </w:rPr>
        <w:t xml:space="preserve"> </w:t>
      </w:r>
      <w:r w:rsidR="00EC58AA">
        <w:rPr>
          <w:rFonts w:asciiTheme="majorBidi" w:hAnsiTheme="majorBidi" w:cstheme="majorBidi"/>
          <w:sz w:val="24"/>
          <w:szCs w:val="24"/>
        </w:rPr>
        <w:t>obtenir</w:t>
      </w:r>
      <w:r w:rsidR="00332CFA">
        <w:rPr>
          <w:rFonts w:asciiTheme="majorBidi" w:hAnsiTheme="majorBidi" w:cstheme="majorBidi"/>
          <w:sz w:val="24"/>
          <w:szCs w:val="24"/>
        </w:rPr>
        <w:t xml:space="preserve"> </w:t>
      </w:r>
      <w:r w:rsidR="00EC58AA">
        <w:rPr>
          <w:rFonts w:asciiTheme="majorBidi" w:hAnsiTheme="majorBidi" w:cstheme="majorBidi"/>
          <w:sz w:val="24"/>
          <w:szCs w:val="24"/>
        </w:rPr>
        <w:t>auprès</w:t>
      </w:r>
      <w:r w:rsidR="00332CFA">
        <w:rPr>
          <w:rFonts w:asciiTheme="majorBidi" w:hAnsiTheme="majorBidi" w:cstheme="majorBidi"/>
          <w:sz w:val="24"/>
          <w:szCs w:val="24"/>
        </w:rPr>
        <w:t xml:space="preserve"> </w:t>
      </w:r>
      <w:r w:rsidR="00EC58AA">
        <w:rPr>
          <w:rFonts w:asciiTheme="majorBidi" w:hAnsiTheme="majorBidi" w:cstheme="majorBidi"/>
          <w:sz w:val="24"/>
          <w:szCs w:val="24"/>
        </w:rPr>
        <w:t>d’eux.</w:t>
      </w:r>
      <w:r w:rsidR="00332CFA">
        <w:rPr>
          <w:rFonts w:asciiTheme="majorBidi" w:hAnsiTheme="majorBidi" w:cstheme="majorBidi"/>
          <w:sz w:val="24"/>
          <w:szCs w:val="24"/>
        </w:rPr>
        <w:t xml:space="preserve"> </w:t>
      </w:r>
      <w:r w:rsidR="00EC58AA">
        <w:rPr>
          <w:rFonts w:asciiTheme="majorBidi" w:hAnsiTheme="majorBidi" w:cstheme="majorBidi"/>
          <w:sz w:val="24"/>
          <w:szCs w:val="24"/>
        </w:rPr>
        <w:t>Lors</w:t>
      </w:r>
      <w:r w:rsidR="00332CFA">
        <w:rPr>
          <w:rFonts w:asciiTheme="majorBidi" w:hAnsiTheme="majorBidi" w:cstheme="majorBidi"/>
          <w:sz w:val="24"/>
          <w:szCs w:val="24"/>
        </w:rPr>
        <w:t xml:space="preserve"> </w:t>
      </w:r>
      <w:r w:rsidR="00EC58AA">
        <w:rPr>
          <w:rFonts w:asciiTheme="majorBidi" w:hAnsiTheme="majorBidi" w:cstheme="majorBidi"/>
          <w:sz w:val="24"/>
          <w:szCs w:val="24"/>
        </w:rPr>
        <w:t>de</w:t>
      </w:r>
      <w:r w:rsidR="00332CFA">
        <w:rPr>
          <w:rFonts w:asciiTheme="majorBidi" w:hAnsiTheme="majorBidi" w:cstheme="majorBidi"/>
          <w:sz w:val="24"/>
          <w:szCs w:val="24"/>
        </w:rPr>
        <w:t xml:space="preserve"> </w:t>
      </w:r>
      <w:r w:rsidR="00EC58AA">
        <w:rPr>
          <w:rFonts w:asciiTheme="majorBidi" w:hAnsiTheme="majorBidi" w:cstheme="majorBidi"/>
          <w:sz w:val="24"/>
          <w:szCs w:val="24"/>
        </w:rPr>
        <w:t>notre</w:t>
      </w:r>
      <w:r w:rsidR="00332CFA">
        <w:rPr>
          <w:rFonts w:asciiTheme="majorBidi" w:hAnsiTheme="majorBidi" w:cstheme="majorBidi"/>
          <w:sz w:val="24"/>
          <w:szCs w:val="24"/>
        </w:rPr>
        <w:t xml:space="preserve"> </w:t>
      </w:r>
      <w:r w:rsidR="00EC58AA">
        <w:rPr>
          <w:rFonts w:asciiTheme="majorBidi" w:hAnsiTheme="majorBidi" w:cstheme="majorBidi"/>
          <w:sz w:val="24"/>
          <w:szCs w:val="24"/>
        </w:rPr>
        <w:t>visite</w:t>
      </w:r>
      <w:r w:rsidR="00332CFA">
        <w:rPr>
          <w:rFonts w:asciiTheme="majorBidi" w:hAnsiTheme="majorBidi" w:cstheme="majorBidi"/>
          <w:sz w:val="24"/>
          <w:szCs w:val="24"/>
        </w:rPr>
        <w:t xml:space="preserve"> </w:t>
      </w:r>
      <w:r w:rsidR="00EC58AA">
        <w:rPr>
          <w:rFonts w:asciiTheme="majorBidi" w:hAnsiTheme="majorBidi" w:cstheme="majorBidi"/>
          <w:sz w:val="24"/>
          <w:szCs w:val="24"/>
        </w:rPr>
        <w:t>chez</w:t>
      </w:r>
      <w:r w:rsidR="00332CFA">
        <w:rPr>
          <w:rFonts w:asciiTheme="majorBidi" w:hAnsiTheme="majorBidi" w:cstheme="majorBidi"/>
          <w:sz w:val="24"/>
          <w:szCs w:val="24"/>
        </w:rPr>
        <w:t xml:space="preserve"> </w:t>
      </w:r>
      <w:r w:rsidR="00EC58AA">
        <w:rPr>
          <w:rFonts w:asciiTheme="majorBidi" w:hAnsiTheme="majorBidi" w:cstheme="majorBidi"/>
          <w:sz w:val="24"/>
          <w:szCs w:val="24"/>
        </w:rPr>
        <w:t>Brandt,</w:t>
      </w:r>
      <w:r w:rsidR="00332CFA">
        <w:rPr>
          <w:rFonts w:asciiTheme="majorBidi" w:hAnsiTheme="majorBidi" w:cstheme="majorBidi"/>
          <w:sz w:val="24"/>
          <w:szCs w:val="24"/>
        </w:rPr>
        <w:t xml:space="preserve"> </w:t>
      </w:r>
      <w:r w:rsidR="00EC58AA">
        <w:rPr>
          <w:rFonts w:asciiTheme="majorBidi" w:hAnsiTheme="majorBidi" w:cstheme="majorBidi"/>
          <w:sz w:val="24"/>
          <w:szCs w:val="24"/>
        </w:rPr>
        <w:t>nous</w:t>
      </w:r>
      <w:r w:rsidR="00332CFA">
        <w:rPr>
          <w:rFonts w:asciiTheme="majorBidi" w:hAnsiTheme="majorBidi" w:cstheme="majorBidi"/>
          <w:sz w:val="24"/>
          <w:szCs w:val="24"/>
        </w:rPr>
        <w:t xml:space="preserve"> </w:t>
      </w:r>
      <w:r w:rsidR="00EC58AA">
        <w:rPr>
          <w:rFonts w:asciiTheme="majorBidi" w:hAnsiTheme="majorBidi" w:cstheme="majorBidi"/>
          <w:sz w:val="24"/>
          <w:szCs w:val="24"/>
        </w:rPr>
        <w:t>avons</w:t>
      </w:r>
      <w:r w:rsidR="00332CFA">
        <w:rPr>
          <w:rFonts w:asciiTheme="majorBidi" w:hAnsiTheme="majorBidi" w:cstheme="majorBidi"/>
          <w:sz w:val="24"/>
          <w:szCs w:val="24"/>
        </w:rPr>
        <w:t xml:space="preserve"> </w:t>
      </w:r>
      <w:r w:rsidR="00EC58AA">
        <w:rPr>
          <w:rFonts w:asciiTheme="majorBidi" w:hAnsiTheme="majorBidi" w:cstheme="majorBidi"/>
          <w:sz w:val="24"/>
          <w:szCs w:val="24"/>
        </w:rPr>
        <w:t>eu</w:t>
      </w:r>
      <w:r w:rsidR="00332CFA">
        <w:rPr>
          <w:rFonts w:asciiTheme="majorBidi" w:hAnsiTheme="majorBidi" w:cstheme="majorBidi"/>
          <w:sz w:val="24"/>
          <w:szCs w:val="24"/>
        </w:rPr>
        <w:t xml:space="preserve"> </w:t>
      </w:r>
      <w:r w:rsidR="00EC58AA">
        <w:rPr>
          <w:rFonts w:asciiTheme="majorBidi" w:hAnsiTheme="majorBidi" w:cstheme="majorBidi"/>
          <w:sz w:val="24"/>
          <w:szCs w:val="24"/>
        </w:rPr>
        <w:t>la</w:t>
      </w:r>
      <w:r w:rsidR="00332CFA">
        <w:rPr>
          <w:rFonts w:asciiTheme="majorBidi" w:hAnsiTheme="majorBidi" w:cstheme="majorBidi"/>
          <w:sz w:val="24"/>
          <w:szCs w:val="24"/>
        </w:rPr>
        <w:t xml:space="preserve"> </w:t>
      </w:r>
      <w:r w:rsidR="00EC58AA">
        <w:rPr>
          <w:rFonts w:asciiTheme="majorBidi" w:hAnsiTheme="majorBidi" w:cstheme="majorBidi"/>
          <w:sz w:val="24"/>
          <w:szCs w:val="24"/>
        </w:rPr>
        <w:t>chance</w:t>
      </w:r>
      <w:r w:rsidR="00332CFA">
        <w:rPr>
          <w:rFonts w:asciiTheme="majorBidi" w:hAnsiTheme="majorBidi" w:cstheme="majorBidi"/>
          <w:sz w:val="24"/>
          <w:szCs w:val="24"/>
        </w:rPr>
        <w:t xml:space="preserve"> </w:t>
      </w:r>
      <w:r w:rsidR="00EC58AA">
        <w:rPr>
          <w:rFonts w:asciiTheme="majorBidi" w:hAnsiTheme="majorBidi" w:cstheme="majorBidi"/>
          <w:sz w:val="24"/>
          <w:szCs w:val="24"/>
        </w:rPr>
        <w:t>de</w:t>
      </w:r>
      <w:r w:rsidR="00332CFA">
        <w:rPr>
          <w:rFonts w:asciiTheme="majorBidi" w:hAnsiTheme="majorBidi" w:cstheme="majorBidi"/>
          <w:sz w:val="24"/>
          <w:szCs w:val="24"/>
        </w:rPr>
        <w:t xml:space="preserve"> </w:t>
      </w:r>
      <w:r w:rsidR="00EC58AA">
        <w:rPr>
          <w:rFonts w:asciiTheme="majorBidi" w:hAnsiTheme="majorBidi" w:cstheme="majorBidi"/>
          <w:sz w:val="24"/>
          <w:szCs w:val="24"/>
        </w:rPr>
        <w:t>pouvoir</w:t>
      </w:r>
      <w:r w:rsidR="00332CFA">
        <w:rPr>
          <w:rFonts w:asciiTheme="majorBidi" w:hAnsiTheme="majorBidi" w:cstheme="majorBidi"/>
          <w:sz w:val="24"/>
          <w:szCs w:val="24"/>
        </w:rPr>
        <w:t xml:space="preserve"> </w:t>
      </w:r>
      <w:r w:rsidR="00EC58AA">
        <w:rPr>
          <w:rFonts w:asciiTheme="majorBidi" w:hAnsiTheme="majorBidi" w:cstheme="majorBidi"/>
          <w:sz w:val="24"/>
          <w:szCs w:val="24"/>
        </w:rPr>
        <w:t>participer</w:t>
      </w:r>
      <w:r w:rsidR="00332CFA">
        <w:rPr>
          <w:rFonts w:asciiTheme="majorBidi" w:hAnsiTheme="majorBidi" w:cstheme="majorBidi"/>
          <w:sz w:val="24"/>
          <w:szCs w:val="24"/>
        </w:rPr>
        <w:t xml:space="preserve"> </w:t>
      </w:r>
      <w:r w:rsidR="00EC58AA">
        <w:rPr>
          <w:rFonts w:asciiTheme="majorBidi" w:hAnsiTheme="majorBidi" w:cstheme="majorBidi"/>
          <w:sz w:val="24"/>
          <w:szCs w:val="24"/>
        </w:rPr>
        <w:t>à</w:t>
      </w:r>
      <w:r w:rsidR="00332CFA">
        <w:rPr>
          <w:rFonts w:asciiTheme="majorBidi" w:hAnsiTheme="majorBidi" w:cstheme="majorBidi"/>
          <w:sz w:val="24"/>
          <w:szCs w:val="24"/>
        </w:rPr>
        <w:t xml:space="preserve"> </w:t>
      </w:r>
      <w:r w:rsidR="00EC58AA">
        <w:rPr>
          <w:rFonts w:asciiTheme="majorBidi" w:hAnsiTheme="majorBidi" w:cstheme="majorBidi"/>
          <w:sz w:val="24"/>
          <w:szCs w:val="24"/>
        </w:rPr>
        <w:t>un</w:t>
      </w:r>
      <w:r w:rsidR="00332CFA">
        <w:rPr>
          <w:rFonts w:asciiTheme="majorBidi" w:hAnsiTheme="majorBidi" w:cstheme="majorBidi"/>
          <w:sz w:val="24"/>
          <w:szCs w:val="24"/>
        </w:rPr>
        <w:t xml:space="preserve"> </w:t>
      </w:r>
      <w:r w:rsidR="00EC58AA">
        <w:rPr>
          <w:rFonts w:asciiTheme="majorBidi" w:hAnsiTheme="majorBidi" w:cstheme="majorBidi"/>
          <w:sz w:val="24"/>
          <w:szCs w:val="24"/>
        </w:rPr>
        <w:t>contrôle</w:t>
      </w:r>
      <w:r w:rsidR="00332CFA">
        <w:rPr>
          <w:rFonts w:asciiTheme="majorBidi" w:hAnsiTheme="majorBidi" w:cstheme="majorBidi"/>
          <w:sz w:val="24"/>
          <w:szCs w:val="24"/>
        </w:rPr>
        <w:t xml:space="preserve"> </w:t>
      </w:r>
      <w:r w:rsidR="00EC58AA">
        <w:rPr>
          <w:rFonts w:asciiTheme="majorBidi" w:hAnsiTheme="majorBidi" w:cstheme="majorBidi"/>
          <w:sz w:val="24"/>
          <w:szCs w:val="24"/>
        </w:rPr>
        <w:t>du</w:t>
      </w:r>
      <w:r w:rsidR="00332CFA">
        <w:rPr>
          <w:rFonts w:asciiTheme="majorBidi" w:hAnsiTheme="majorBidi" w:cstheme="majorBidi"/>
          <w:sz w:val="24"/>
          <w:szCs w:val="24"/>
        </w:rPr>
        <w:t xml:space="preserve"> </w:t>
      </w:r>
      <w:r w:rsidR="00EC58AA">
        <w:rPr>
          <w:rFonts w:asciiTheme="majorBidi" w:hAnsiTheme="majorBidi" w:cstheme="majorBidi"/>
          <w:sz w:val="24"/>
          <w:szCs w:val="24"/>
        </w:rPr>
        <w:t>bras</w:t>
      </w:r>
      <w:r w:rsidR="00332CFA">
        <w:rPr>
          <w:rFonts w:asciiTheme="majorBidi" w:hAnsiTheme="majorBidi" w:cstheme="majorBidi"/>
          <w:sz w:val="24"/>
          <w:szCs w:val="24"/>
        </w:rPr>
        <w:t xml:space="preserve"> </w:t>
      </w:r>
      <w:r w:rsidR="00EC58AA">
        <w:rPr>
          <w:rFonts w:asciiTheme="majorBidi" w:hAnsiTheme="majorBidi" w:cstheme="majorBidi"/>
          <w:sz w:val="24"/>
          <w:szCs w:val="24"/>
        </w:rPr>
        <w:t>de</w:t>
      </w:r>
      <w:r w:rsidR="00332CFA">
        <w:rPr>
          <w:rFonts w:asciiTheme="majorBidi" w:hAnsiTheme="majorBidi" w:cstheme="majorBidi"/>
          <w:sz w:val="24"/>
          <w:szCs w:val="24"/>
        </w:rPr>
        <w:t xml:space="preserve"> </w:t>
      </w:r>
      <w:r w:rsidR="00EC58AA">
        <w:rPr>
          <w:rFonts w:asciiTheme="majorBidi" w:hAnsiTheme="majorBidi" w:cstheme="majorBidi"/>
          <w:sz w:val="24"/>
          <w:szCs w:val="24"/>
        </w:rPr>
        <w:t>mesure,</w:t>
      </w:r>
      <w:r w:rsidR="00332CFA">
        <w:rPr>
          <w:rFonts w:asciiTheme="majorBidi" w:hAnsiTheme="majorBidi" w:cstheme="majorBidi"/>
          <w:sz w:val="24"/>
          <w:szCs w:val="24"/>
        </w:rPr>
        <w:t xml:space="preserve"> </w:t>
      </w:r>
      <w:r w:rsidR="00EC58AA">
        <w:rPr>
          <w:rFonts w:asciiTheme="majorBidi" w:hAnsiTheme="majorBidi" w:cstheme="majorBidi"/>
          <w:sz w:val="24"/>
          <w:szCs w:val="24"/>
        </w:rPr>
        <w:t>de</w:t>
      </w:r>
      <w:r w:rsidR="00332CFA">
        <w:rPr>
          <w:rFonts w:asciiTheme="majorBidi" w:hAnsiTheme="majorBidi" w:cstheme="majorBidi"/>
          <w:sz w:val="24"/>
          <w:szCs w:val="24"/>
        </w:rPr>
        <w:t xml:space="preserve"> </w:t>
      </w:r>
      <w:r w:rsidR="00EC58AA">
        <w:rPr>
          <w:rFonts w:asciiTheme="majorBidi" w:hAnsiTheme="majorBidi" w:cstheme="majorBidi"/>
          <w:sz w:val="24"/>
          <w:szCs w:val="24"/>
        </w:rPr>
        <w:t>plus,</w:t>
      </w:r>
      <w:r w:rsidR="00332CFA">
        <w:rPr>
          <w:rFonts w:asciiTheme="majorBidi" w:hAnsiTheme="majorBidi" w:cstheme="majorBidi"/>
          <w:sz w:val="24"/>
          <w:szCs w:val="24"/>
        </w:rPr>
        <w:t xml:space="preserve"> </w:t>
      </w:r>
      <w:r w:rsidR="00EC58AA">
        <w:rPr>
          <w:rFonts w:asciiTheme="majorBidi" w:hAnsiTheme="majorBidi" w:cstheme="majorBidi"/>
          <w:sz w:val="24"/>
          <w:szCs w:val="24"/>
        </w:rPr>
        <w:t>nous</w:t>
      </w:r>
      <w:r w:rsidR="00332CFA">
        <w:rPr>
          <w:rFonts w:asciiTheme="majorBidi" w:hAnsiTheme="majorBidi" w:cstheme="majorBidi"/>
          <w:sz w:val="24"/>
          <w:szCs w:val="24"/>
        </w:rPr>
        <w:t xml:space="preserve"> </w:t>
      </w:r>
      <w:r w:rsidR="00EC58AA">
        <w:rPr>
          <w:rFonts w:asciiTheme="majorBidi" w:hAnsiTheme="majorBidi" w:cstheme="majorBidi"/>
          <w:sz w:val="24"/>
          <w:szCs w:val="24"/>
        </w:rPr>
        <w:t>avons</w:t>
      </w:r>
      <w:r w:rsidR="00332CFA">
        <w:rPr>
          <w:rFonts w:asciiTheme="majorBidi" w:hAnsiTheme="majorBidi" w:cstheme="majorBidi"/>
          <w:sz w:val="24"/>
          <w:szCs w:val="24"/>
        </w:rPr>
        <w:t xml:space="preserve"> </w:t>
      </w:r>
      <w:r w:rsidR="00EC58AA">
        <w:rPr>
          <w:rFonts w:asciiTheme="majorBidi" w:hAnsiTheme="majorBidi" w:cstheme="majorBidi"/>
          <w:sz w:val="24"/>
          <w:szCs w:val="24"/>
        </w:rPr>
        <w:t>rédigé</w:t>
      </w:r>
      <w:r w:rsidR="00332CFA">
        <w:rPr>
          <w:rFonts w:asciiTheme="majorBidi" w:hAnsiTheme="majorBidi" w:cstheme="majorBidi"/>
          <w:sz w:val="24"/>
          <w:szCs w:val="24"/>
        </w:rPr>
        <w:t xml:space="preserve"> </w:t>
      </w:r>
      <w:r w:rsidR="00EC58AA">
        <w:rPr>
          <w:rFonts w:asciiTheme="majorBidi" w:hAnsiTheme="majorBidi" w:cstheme="majorBidi"/>
          <w:sz w:val="24"/>
          <w:szCs w:val="24"/>
        </w:rPr>
        <w:t>le</w:t>
      </w:r>
      <w:r w:rsidR="00332CFA">
        <w:rPr>
          <w:rFonts w:asciiTheme="majorBidi" w:hAnsiTheme="majorBidi" w:cstheme="majorBidi"/>
          <w:sz w:val="24"/>
          <w:szCs w:val="24"/>
        </w:rPr>
        <w:t xml:space="preserve"> </w:t>
      </w:r>
      <w:r w:rsidR="00EC58AA">
        <w:rPr>
          <w:rFonts w:asciiTheme="majorBidi" w:hAnsiTheme="majorBidi" w:cstheme="majorBidi"/>
          <w:sz w:val="24"/>
          <w:szCs w:val="24"/>
        </w:rPr>
        <w:t>mode</w:t>
      </w:r>
      <w:r w:rsidR="00332CFA">
        <w:rPr>
          <w:rFonts w:asciiTheme="majorBidi" w:hAnsiTheme="majorBidi" w:cstheme="majorBidi"/>
          <w:sz w:val="24"/>
          <w:szCs w:val="24"/>
        </w:rPr>
        <w:t xml:space="preserve"> </w:t>
      </w:r>
      <w:r w:rsidR="00EC58AA">
        <w:rPr>
          <w:rFonts w:asciiTheme="majorBidi" w:hAnsiTheme="majorBidi" w:cstheme="majorBidi"/>
          <w:sz w:val="24"/>
          <w:szCs w:val="24"/>
        </w:rPr>
        <w:t>opératoire</w:t>
      </w:r>
      <w:r w:rsidR="00332CFA">
        <w:rPr>
          <w:rFonts w:asciiTheme="majorBidi" w:hAnsiTheme="majorBidi" w:cstheme="majorBidi"/>
          <w:sz w:val="24"/>
          <w:szCs w:val="24"/>
        </w:rPr>
        <w:t xml:space="preserve"> </w:t>
      </w:r>
      <w:r w:rsidR="00EC58AA">
        <w:rPr>
          <w:rFonts w:asciiTheme="majorBidi" w:hAnsiTheme="majorBidi" w:cstheme="majorBidi"/>
          <w:sz w:val="24"/>
          <w:szCs w:val="24"/>
        </w:rPr>
        <w:t>d’étalonnage</w:t>
      </w:r>
      <w:r w:rsidR="00332CFA">
        <w:rPr>
          <w:rFonts w:asciiTheme="majorBidi" w:hAnsiTheme="majorBidi" w:cstheme="majorBidi"/>
          <w:sz w:val="24"/>
          <w:szCs w:val="24"/>
        </w:rPr>
        <w:t xml:space="preserve"> </w:t>
      </w:r>
      <w:r w:rsidR="00EC58AA">
        <w:rPr>
          <w:rFonts w:asciiTheme="majorBidi" w:hAnsiTheme="majorBidi" w:cstheme="majorBidi"/>
          <w:sz w:val="24"/>
          <w:szCs w:val="24"/>
        </w:rPr>
        <w:t>de</w:t>
      </w:r>
      <w:r w:rsidR="00332CFA">
        <w:rPr>
          <w:rFonts w:asciiTheme="majorBidi" w:hAnsiTheme="majorBidi" w:cstheme="majorBidi"/>
          <w:sz w:val="24"/>
          <w:szCs w:val="24"/>
        </w:rPr>
        <w:t xml:space="preserve"> </w:t>
      </w:r>
      <w:r w:rsidR="00EC58AA">
        <w:rPr>
          <w:rFonts w:asciiTheme="majorBidi" w:hAnsiTheme="majorBidi" w:cstheme="majorBidi"/>
          <w:sz w:val="24"/>
          <w:szCs w:val="24"/>
        </w:rPr>
        <w:t>cet</w:t>
      </w:r>
      <w:r w:rsidR="00332CFA">
        <w:rPr>
          <w:rFonts w:asciiTheme="majorBidi" w:hAnsiTheme="majorBidi" w:cstheme="majorBidi"/>
          <w:sz w:val="24"/>
          <w:szCs w:val="24"/>
        </w:rPr>
        <w:t xml:space="preserve"> </w:t>
      </w:r>
      <w:r w:rsidR="00EC58AA">
        <w:rPr>
          <w:rFonts w:asciiTheme="majorBidi" w:hAnsiTheme="majorBidi" w:cstheme="majorBidi"/>
          <w:sz w:val="24"/>
          <w:szCs w:val="24"/>
        </w:rPr>
        <w:t>appareil,</w:t>
      </w:r>
      <w:r w:rsidR="00332CFA">
        <w:rPr>
          <w:rFonts w:asciiTheme="majorBidi" w:hAnsiTheme="majorBidi" w:cstheme="majorBidi"/>
          <w:sz w:val="24"/>
          <w:szCs w:val="24"/>
        </w:rPr>
        <w:t xml:space="preserve"> </w:t>
      </w:r>
      <w:r w:rsidR="00EC58AA">
        <w:rPr>
          <w:rFonts w:asciiTheme="majorBidi" w:hAnsiTheme="majorBidi" w:cstheme="majorBidi"/>
          <w:sz w:val="24"/>
          <w:szCs w:val="24"/>
        </w:rPr>
        <w:t>ainsi</w:t>
      </w:r>
      <w:r w:rsidR="00332CFA">
        <w:rPr>
          <w:rFonts w:asciiTheme="majorBidi" w:hAnsiTheme="majorBidi" w:cstheme="majorBidi"/>
          <w:sz w:val="24"/>
          <w:szCs w:val="24"/>
        </w:rPr>
        <w:t xml:space="preserve"> </w:t>
      </w:r>
      <w:r w:rsidR="00EC58AA">
        <w:rPr>
          <w:rFonts w:asciiTheme="majorBidi" w:hAnsiTheme="majorBidi" w:cstheme="majorBidi"/>
          <w:sz w:val="24"/>
          <w:szCs w:val="24"/>
        </w:rPr>
        <w:t>que</w:t>
      </w:r>
      <w:r w:rsidR="00332CFA">
        <w:rPr>
          <w:rFonts w:asciiTheme="majorBidi" w:hAnsiTheme="majorBidi" w:cstheme="majorBidi"/>
          <w:sz w:val="24"/>
          <w:szCs w:val="24"/>
        </w:rPr>
        <w:t xml:space="preserve"> </w:t>
      </w:r>
      <w:r w:rsidR="00EC58AA">
        <w:rPr>
          <w:rFonts w:asciiTheme="majorBidi" w:hAnsiTheme="majorBidi" w:cstheme="majorBidi"/>
          <w:sz w:val="24"/>
          <w:szCs w:val="24"/>
        </w:rPr>
        <w:t>celui</w:t>
      </w:r>
      <w:r w:rsidR="00332CFA">
        <w:rPr>
          <w:rFonts w:asciiTheme="majorBidi" w:hAnsiTheme="majorBidi" w:cstheme="majorBidi"/>
          <w:sz w:val="24"/>
          <w:szCs w:val="24"/>
        </w:rPr>
        <w:t xml:space="preserve"> </w:t>
      </w:r>
      <w:r w:rsidR="00EC58AA">
        <w:rPr>
          <w:rFonts w:asciiTheme="majorBidi" w:hAnsiTheme="majorBidi" w:cstheme="majorBidi"/>
          <w:sz w:val="24"/>
          <w:szCs w:val="24"/>
        </w:rPr>
        <w:t>de</w:t>
      </w:r>
      <w:r w:rsidR="00332CFA">
        <w:rPr>
          <w:rFonts w:asciiTheme="majorBidi" w:hAnsiTheme="majorBidi" w:cstheme="majorBidi"/>
          <w:sz w:val="24"/>
          <w:szCs w:val="24"/>
        </w:rPr>
        <w:t xml:space="preserve"> </w:t>
      </w:r>
      <w:r w:rsidR="00EC58AA">
        <w:rPr>
          <w:rFonts w:asciiTheme="majorBidi" w:hAnsiTheme="majorBidi" w:cstheme="majorBidi"/>
          <w:sz w:val="24"/>
          <w:szCs w:val="24"/>
        </w:rPr>
        <w:t>tous</w:t>
      </w:r>
      <w:r w:rsidR="00332CFA">
        <w:rPr>
          <w:rFonts w:asciiTheme="majorBidi" w:hAnsiTheme="majorBidi" w:cstheme="majorBidi"/>
          <w:sz w:val="24"/>
          <w:szCs w:val="24"/>
        </w:rPr>
        <w:t xml:space="preserve"> </w:t>
      </w:r>
      <w:r w:rsidR="00EC58AA">
        <w:rPr>
          <w:rFonts w:asciiTheme="majorBidi" w:hAnsiTheme="majorBidi" w:cstheme="majorBidi"/>
          <w:sz w:val="24"/>
          <w:szCs w:val="24"/>
        </w:rPr>
        <w:t>les</w:t>
      </w:r>
      <w:r w:rsidR="00332CFA">
        <w:rPr>
          <w:rFonts w:asciiTheme="majorBidi" w:hAnsiTheme="majorBidi" w:cstheme="majorBidi"/>
          <w:sz w:val="24"/>
          <w:szCs w:val="24"/>
        </w:rPr>
        <w:t xml:space="preserve"> </w:t>
      </w:r>
      <w:r w:rsidR="00EC58AA">
        <w:rPr>
          <w:rFonts w:asciiTheme="majorBidi" w:hAnsiTheme="majorBidi" w:cstheme="majorBidi"/>
          <w:sz w:val="24"/>
          <w:szCs w:val="24"/>
        </w:rPr>
        <w:t>autres</w:t>
      </w:r>
      <w:r w:rsidR="00332CFA">
        <w:rPr>
          <w:rFonts w:asciiTheme="majorBidi" w:hAnsiTheme="majorBidi" w:cstheme="majorBidi"/>
          <w:sz w:val="24"/>
          <w:szCs w:val="24"/>
        </w:rPr>
        <w:t xml:space="preserve"> </w:t>
      </w:r>
      <w:r w:rsidR="00EC58AA">
        <w:rPr>
          <w:rFonts w:asciiTheme="majorBidi" w:hAnsiTheme="majorBidi" w:cstheme="majorBidi"/>
          <w:sz w:val="24"/>
          <w:szCs w:val="24"/>
        </w:rPr>
        <w:t>appareils</w:t>
      </w:r>
      <w:r w:rsidR="00332CFA">
        <w:rPr>
          <w:rFonts w:asciiTheme="majorBidi" w:hAnsiTheme="majorBidi" w:cstheme="majorBidi"/>
          <w:sz w:val="24"/>
          <w:szCs w:val="24"/>
        </w:rPr>
        <w:t xml:space="preserve"> </w:t>
      </w:r>
      <w:r w:rsidR="00EC58AA">
        <w:rPr>
          <w:rFonts w:asciiTheme="majorBidi" w:hAnsiTheme="majorBidi" w:cstheme="majorBidi"/>
          <w:sz w:val="24"/>
          <w:szCs w:val="24"/>
        </w:rPr>
        <w:t>de</w:t>
      </w:r>
      <w:r w:rsidR="00332CFA">
        <w:rPr>
          <w:rFonts w:asciiTheme="majorBidi" w:hAnsiTheme="majorBidi" w:cstheme="majorBidi"/>
          <w:sz w:val="24"/>
          <w:szCs w:val="24"/>
        </w:rPr>
        <w:t xml:space="preserve"> </w:t>
      </w:r>
      <w:r w:rsidR="00EC58AA">
        <w:rPr>
          <w:rFonts w:asciiTheme="majorBidi" w:hAnsiTheme="majorBidi" w:cstheme="majorBidi"/>
          <w:sz w:val="24"/>
          <w:szCs w:val="24"/>
        </w:rPr>
        <w:t>mesure</w:t>
      </w:r>
      <w:r w:rsidR="00332CFA">
        <w:rPr>
          <w:rFonts w:asciiTheme="majorBidi" w:hAnsiTheme="majorBidi" w:cstheme="majorBidi"/>
          <w:sz w:val="24"/>
          <w:szCs w:val="24"/>
        </w:rPr>
        <w:t xml:space="preserve"> </w:t>
      </w:r>
      <w:r w:rsidR="00EC58AA">
        <w:rPr>
          <w:rFonts w:asciiTheme="majorBidi" w:hAnsiTheme="majorBidi" w:cstheme="majorBidi"/>
          <w:sz w:val="24"/>
          <w:szCs w:val="24"/>
        </w:rPr>
        <w:t>avec</w:t>
      </w:r>
      <w:r w:rsidR="00332CFA">
        <w:rPr>
          <w:rFonts w:asciiTheme="majorBidi" w:hAnsiTheme="majorBidi" w:cstheme="majorBidi"/>
          <w:sz w:val="24"/>
          <w:szCs w:val="24"/>
        </w:rPr>
        <w:t xml:space="preserve"> </w:t>
      </w:r>
      <w:r w:rsidR="00EC58AA">
        <w:rPr>
          <w:rFonts w:asciiTheme="majorBidi" w:hAnsiTheme="majorBidi" w:cstheme="majorBidi"/>
          <w:sz w:val="24"/>
          <w:szCs w:val="24"/>
        </w:rPr>
        <w:t>lesquels</w:t>
      </w:r>
      <w:r w:rsidR="00332CFA">
        <w:rPr>
          <w:rFonts w:asciiTheme="majorBidi" w:hAnsiTheme="majorBidi" w:cstheme="majorBidi"/>
          <w:sz w:val="24"/>
          <w:szCs w:val="24"/>
        </w:rPr>
        <w:t xml:space="preserve"> </w:t>
      </w:r>
      <w:r w:rsidR="00EC58AA">
        <w:rPr>
          <w:rFonts w:asciiTheme="majorBidi" w:hAnsiTheme="majorBidi" w:cstheme="majorBidi"/>
          <w:sz w:val="24"/>
          <w:szCs w:val="24"/>
        </w:rPr>
        <w:t>nous</w:t>
      </w:r>
      <w:r w:rsidR="00332CFA">
        <w:rPr>
          <w:rFonts w:asciiTheme="majorBidi" w:hAnsiTheme="majorBidi" w:cstheme="majorBidi"/>
          <w:sz w:val="24"/>
          <w:szCs w:val="24"/>
        </w:rPr>
        <w:t xml:space="preserve"> </w:t>
      </w:r>
      <w:r w:rsidR="00EC58AA">
        <w:rPr>
          <w:rFonts w:asciiTheme="majorBidi" w:hAnsiTheme="majorBidi" w:cstheme="majorBidi"/>
          <w:sz w:val="24"/>
          <w:szCs w:val="24"/>
        </w:rPr>
        <w:t>avons</w:t>
      </w:r>
      <w:r w:rsidR="00332CFA">
        <w:rPr>
          <w:rFonts w:asciiTheme="majorBidi" w:hAnsiTheme="majorBidi" w:cstheme="majorBidi"/>
          <w:sz w:val="24"/>
          <w:szCs w:val="24"/>
        </w:rPr>
        <w:t xml:space="preserve"> </w:t>
      </w:r>
      <w:r w:rsidR="00EC58AA">
        <w:rPr>
          <w:rFonts w:asciiTheme="majorBidi" w:hAnsiTheme="majorBidi" w:cstheme="majorBidi"/>
          <w:sz w:val="24"/>
          <w:szCs w:val="24"/>
        </w:rPr>
        <w:t>travaillé.</w:t>
      </w:r>
    </w:p>
    <w:p w14:paraId="005E28B7" w14:textId="0F054B3D" w:rsidR="0041299E" w:rsidRDefault="00130BF8" w:rsidP="00D66811">
      <w:pPr>
        <w:pStyle w:val="Titre3"/>
        <w:spacing w:line="360" w:lineRule="auto"/>
        <w:jc w:val="both"/>
      </w:pPr>
      <w:bookmarkStart w:id="86" w:name="_Toc170817466"/>
      <w:r>
        <w:t>Mode</w:t>
      </w:r>
      <w:r w:rsidR="00332CFA">
        <w:t xml:space="preserve"> </w:t>
      </w:r>
      <w:r>
        <w:t>opératoire</w:t>
      </w:r>
      <w:r w:rsidR="00332CFA">
        <w:t xml:space="preserve"> </w:t>
      </w:r>
      <w:r>
        <w:t>du</w:t>
      </w:r>
      <w:r w:rsidR="00332CFA">
        <w:t xml:space="preserve"> </w:t>
      </w:r>
      <w:r>
        <w:t>pied</w:t>
      </w:r>
      <w:r w:rsidR="00332CFA">
        <w:t xml:space="preserve"> </w:t>
      </w:r>
      <w:r>
        <w:t>à</w:t>
      </w:r>
      <w:r w:rsidR="00332CFA">
        <w:t xml:space="preserve"> </w:t>
      </w:r>
      <w:r>
        <w:t>coulisse</w:t>
      </w:r>
      <w:bookmarkEnd w:id="86"/>
      <w:r w:rsidR="00332CFA">
        <w:t xml:space="preserve"> </w:t>
      </w:r>
    </w:p>
    <w:p w14:paraId="431F7F99" w14:textId="19D34F08" w:rsidR="00DD26DF" w:rsidRPr="00DD26DF" w:rsidRDefault="00DD26DF" w:rsidP="00896DBA">
      <w:pPr>
        <w:spacing w:line="360" w:lineRule="auto"/>
        <w:ind w:firstLine="567"/>
        <w:jc w:val="both"/>
        <w:rPr>
          <w:rFonts w:asciiTheme="majorBidi" w:hAnsiTheme="majorBidi" w:cstheme="majorBidi"/>
          <w:sz w:val="24"/>
          <w:szCs w:val="24"/>
        </w:rPr>
      </w:pPr>
      <w:r w:rsidRPr="00DD26DF">
        <w:rPr>
          <w:rFonts w:asciiTheme="majorBidi" w:hAnsiTheme="majorBidi" w:cstheme="majorBidi"/>
          <w:sz w:val="24"/>
          <w:szCs w:val="24"/>
        </w:rPr>
        <w:t>Quel</w:t>
      </w:r>
      <w:r w:rsidR="00332CFA">
        <w:rPr>
          <w:rFonts w:asciiTheme="majorBidi" w:hAnsiTheme="majorBidi" w:cstheme="majorBidi"/>
          <w:sz w:val="24"/>
          <w:szCs w:val="24"/>
        </w:rPr>
        <w:t xml:space="preserve"> </w:t>
      </w:r>
      <w:r w:rsidRPr="00DD26DF">
        <w:rPr>
          <w:rFonts w:asciiTheme="majorBidi" w:hAnsiTheme="majorBidi" w:cstheme="majorBidi"/>
          <w:sz w:val="24"/>
          <w:szCs w:val="24"/>
        </w:rPr>
        <w:t>que</w:t>
      </w:r>
      <w:r w:rsidR="00332CFA">
        <w:rPr>
          <w:rFonts w:asciiTheme="majorBidi" w:hAnsiTheme="majorBidi" w:cstheme="majorBidi"/>
          <w:sz w:val="24"/>
          <w:szCs w:val="24"/>
        </w:rPr>
        <w:t xml:space="preserve"> </w:t>
      </w:r>
      <w:r w:rsidRPr="00DD26DF">
        <w:rPr>
          <w:rFonts w:asciiTheme="majorBidi" w:hAnsiTheme="majorBidi" w:cstheme="majorBidi"/>
          <w:sz w:val="24"/>
          <w:szCs w:val="24"/>
        </w:rPr>
        <w:t>soit</w:t>
      </w:r>
      <w:r w:rsidR="00332CFA">
        <w:rPr>
          <w:rFonts w:asciiTheme="majorBidi" w:hAnsiTheme="majorBidi" w:cstheme="majorBidi"/>
          <w:sz w:val="24"/>
          <w:szCs w:val="24"/>
        </w:rPr>
        <w:t xml:space="preserve"> </w:t>
      </w:r>
      <w:r w:rsidRPr="00DD26DF">
        <w:rPr>
          <w:rFonts w:asciiTheme="majorBidi" w:hAnsiTheme="majorBidi" w:cstheme="majorBidi"/>
          <w:sz w:val="24"/>
          <w:szCs w:val="24"/>
        </w:rPr>
        <w:t>le</w:t>
      </w:r>
      <w:r w:rsidR="00332CFA">
        <w:rPr>
          <w:rFonts w:asciiTheme="majorBidi" w:hAnsiTheme="majorBidi" w:cstheme="majorBidi"/>
          <w:sz w:val="24"/>
          <w:szCs w:val="24"/>
        </w:rPr>
        <w:t xml:space="preserve"> </w:t>
      </w:r>
      <w:r w:rsidRPr="00DD26DF">
        <w:rPr>
          <w:rFonts w:asciiTheme="majorBidi" w:hAnsiTheme="majorBidi" w:cstheme="majorBidi"/>
          <w:sz w:val="24"/>
          <w:szCs w:val="24"/>
        </w:rPr>
        <w:t>type</w:t>
      </w:r>
      <w:r w:rsidR="00332CFA">
        <w:rPr>
          <w:rFonts w:asciiTheme="majorBidi" w:hAnsiTheme="majorBidi" w:cstheme="majorBidi"/>
          <w:sz w:val="24"/>
          <w:szCs w:val="24"/>
        </w:rPr>
        <w:t xml:space="preserve"> </w:t>
      </w:r>
      <w:r w:rsidRPr="00DD26DF">
        <w:rPr>
          <w:rFonts w:asciiTheme="majorBidi" w:hAnsiTheme="majorBidi" w:cstheme="majorBidi"/>
          <w:sz w:val="24"/>
          <w:szCs w:val="24"/>
        </w:rPr>
        <w:t>de</w:t>
      </w:r>
      <w:r w:rsidR="00332CFA">
        <w:rPr>
          <w:rFonts w:asciiTheme="majorBidi" w:hAnsiTheme="majorBidi" w:cstheme="majorBidi"/>
          <w:sz w:val="24"/>
          <w:szCs w:val="24"/>
        </w:rPr>
        <w:t xml:space="preserve"> </w:t>
      </w:r>
      <w:r w:rsidRPr="00DD26DF">
        <w:rPr>
          <w:rFonts w:asciiTheme="majorBidi" w:hAnsiTheme="majorBidi" w:cstheme="majorBidi"/>
          <w:sz w:val="24"/>
          <w:szCs w:val="24"/>
        </w:rPr>
        <w:t>pied</w:t>
      </w:r>
      <w:r w:rsidR="00332CFA">
        <w:rPr>
          <w:rFonts w:asciiTheme="majorBidi" w:hAnsiTheme="majorBidi" w:cstheme="majorBidi"/>
          <w:sz w:val="24"/>
          <w:szCs w:val="24"/>
        </w:rPr>
        <w:t xml:space="preserve"> </w:t>
      </w:r>
      <w:r w:rsidRPr="00DD26DF">
        <w:rPr>
          <w:rFonts w:asciiTheme="majorBidi" w:hAnsiTheme="majorBidi" w:cstheme="majorBidi"/>
          <w:sz w:val="24"/>
          <w:szCs w:val="24"/>
        </w:rPr>
        <w:t>à</w:t>
      </w:r>
      <w:r w:rsidR="00332CFA">
        <w:rPr>
          <w:rFonts w:asciiTheme="majorBidi" w:hAnsiTheme="majorBidi" w:cstheme="majorBidi"/>
          <w:sz w:val="24"/>
          <w:szCs w:val="24"/>
        </w:rPr>
        <w:t xml:space="preserve"> </w:t>
      </w:r>
      <w:r w:rsidRPr="00DD26DF">
        <w:rPr>
          <w:rFonts w:asciiTheme="majorBidi" w:hAnsiTheme="majorBidi" w:cstheme="majorBidi"/>
          <w:sz w:val="24"/>
          <w:szCs w:val="24"/>
        </w:rPr>
        <w:t>coulisse,</w:t>
      </w:r>
      <w:r w:rsidR="00332CFA">
        <w:rPr>
          <w:rFonts w:asciiTheme="majorBidi" w:hAnsiTheme="majorBidi" w:cstheme="majorBidi"/>
          <w:sz w:val="24"/>
          <w:szCs w:val="24"/>
        </w:rPr>
        <w:t xml:space="preserve"> </w:t>
      </w:r>
      <w:r w:rsidRPr="00DD26DF">
        <w:rPr>
          <w:rFonts w:asciiTheme="majorBidi" w:hAnsiTheme="majorBidi" w:cstheme="majorBidi"/>
          <w:sz w:val="24"/>
          <w:szCs w:val="24"/>
        </w:rPr>
        <w:t>les</w:t>
      </w:r>
      <w:r w:rsidR="00332CFA">
        <w:rPr>
          <w:rFonts w:asciiTheme="majorBidi" w:hAnsiTheme="majorBidi" w:cstheme="majorBidi"/>
          <w:sz w:val="24"/>
          <w:szCs w:val="24"/>
        </w:rPr>
        <w:t xml:space="preserve"> </w:t>
      </w:r>
      <w:r w:rsidRPr="00DD26DF">
        <w:rPr>
          <w:rFonts w:asciiTheme="majorBidi" w:hAnsiTheme="majorBidi" w:cstheme="majorBidi"/>
          <w:sz w:val="24"/>
          <w:szCs w:val="24"/>
        </w:rPr>
        <w:t>vérifications</w:t>
      </w:r>
      <w:r w:rsidR="00332CFA">
        <w:rPr>
          <w:rFonts w:asciiTheme="majorBidi" w:hAnsiTheme="majorBidi" w:cstheme="majorBidi"/>
          <w:sz w:val="24"/>
          <w:szCs w:val="24"/>
        </w:rPr>
        <w:t xml:space="preserve"> </w:t>
      </w:r>
      <w:r w:rsidRPr="00DD26DF">
        <w:rPr>
          <w:rFonts w:asciiTheme="majorBidi" w:hAnsiTheme="majorBidi" w:cstheme="majorBidi"/>
          <w:sz w:val="24"/>
          <w:szCs w:val="24"/>
        </w:rPr>
        <w:t>périodiques</w:t>
      </w:r>
      <w:r w:rsidR="00332CFA">
        <w:rPr>
          <w:rFonts w:asciiTheme="majorBidi" w:hAnsiTheme="majorBidi" w:cstheme="majorBidi"/>
          <w:sz w:val="24"/>
          <w:szCs w:val="24"/>
        </w:rPr>
        <w:t xml:space="preserve"> </w:t>
      </w:r>
      <w:r w:rsidRPr="00DD26DF">
        <w:rPr>
          <w:rFonts w:asciiTheme="majorBidi" w:hAnsiTheme="majorBidi" w:cstheme="majorBidi"/>
          <w:sz w:val="24"/>
          <w:szCs w:val="24"/>
        </w:rPr>
        <w:t>s'appuieront</w:t>
      </w:r>
      <w:r w:rsidR="00332CFA">
        <w:rPr>
          <w:rFonts w:asciiTheme="majorBidi" w:hAnsiTheme="majorBidi" w:cstheme="majorBidi"/>
          <w:sz w:val="24"/>
          <w:szCs w:val="24"/>
        </w:rPr>
        <w:t xml:space="preserve"> </w:t>
      </w:r>
      <w:r w:rsidRPr="00DD26DF">
        <w:rPr>
          <w:rFonts w:asciiTheme="majorBidi" w:hAnsiTheme="majorBidi" w:cstheme="majorBidi"/>
          <w:sz w:val="24"/>
          <w:szCs w:val="24"/>
        </w:rPr>
        <w:t>sur</w:t>
      </w:r>
      <w:r w:rsidR="00332CFA">
        <w:rPr>
          <w:rFonts w:asciiTheme="majorBidi" w:hAnsiTheme="majorBidi" w:cstheme="majorBidi"/>
          <w:sz w:val="24"/>
          <w:szCs w:val="24"/>
        </w:rPr>
        <w:t xml:space="preserve"> </w:t>
      </w:r>
      <w:r w:rsidRPr="00DD26DF">
        <w:rPr>
          <w:rFonts w:asciiTheme="majorBidi" w:hAnsiTheme="majorBidi" w:cstheme="majorBidi"/>
          <w:sz w:val="24"/>
          <w:szCs w:val="24"/>
        </w:rPr>
        <w:t>la</w:t>
      </w:r>
      <w:r w:rsidR="00332CFA">
        <w:rPr>
          <w:rFonts w:asciiTheme="majorBidi" w:hAnsiTheme="majorBidi" w:cstheme="majorBidi"/>
          <w:sz w:val="24"/>
          <w:szCs w:val="24"/>
        </w:rPr>
        <w:t xml:space="preserve"> </w:t>
      </w:r>
      <w:r w:rsidRPr="00DD26DF">
        <w:rPr>
          <w:rFonts w:asciiTheme="majorBidi" w:hAnsiTheme="majorBidi" w:cstheme="majorBidi"/>
          <w:sz w:val="24"/>
          <w:szCs w:val="24"/>
        </w:rPr>
        <w:t>norme</w:t>
      </w:r>
      <w:r w:rsidR="00332CFA">
        <w:rPr>
          <w:rFonts w:asciiTheme="majorBidi" w:hAnsiTheme="majorBidi" w:cstheme="majorBidi"/>
          <w:sz w:val="24"/>
          <w:szCs w:val="24"/>
        </w:rPr>
        <w:t xml:space="preserve"> </w:t>
      </w:r>
      <w:r w:rsidRPr="00DD26DF">
        <w:rPr>
          <w:rFonts w:asciiTheme="majorBidi" w:hAnsiTheme="majorBidi" w:cstheme="majorBidi"/>
          <w:sz w:val="24"/>
          <w:szCs w:val="24"/>
        </w:rPr>
        <w:t>NF</w:t>
      </w:r>
      <w:r w:rsidR="00332CFA">
        <w:rPr>
          <w:rFonts w:asciiTheme="majorBidi" w:hAnsiTheme="majorBidi" w:cstheme="majorBidi"/>
          <w:sz w:val="24"/>
          <w:szCs w:val="24"/>
        </w:rPr>
        <w:t xml:space="preserve"> </w:t>
      </w:r>
      <w:r w:rsidRPr="00DD26DF">
        <w:rPr>
          <w:rFonts w:asciiTheme="majorBidi" w:hAnsiTheme="majorBidi" w:cstheme="majorBidi"/>
          <w:sz w:val="24"/>
          <w:szCs w:val="24"/>
        </w:rPr>
        <w:t>E</w:t>
      </w:r>
      <w:r w:rsidR="00332CFA">
        <w:rPr>
          <w:rFonts w:asciiTheme="majorBidi" w:hAnsiTheme="majorBidi" w:cstheme="majorBidi"/>
          <w:sz w:val="24"/>
          <w:szCs w:val="24"/>
        </w:rPr>
        <w:t xml:space="preserve"> </w:t>
      </w:r>
      <w:r w:rsidRPr="00DD26DF">
        <w:rPr>
          <w:rFonts w:asciiTheme="majorBidi" w:hAnsiTheme="majorBidi" w:cstheme="majorBidi"/>
          <w:sz w:val="24"/>
          <w:szCs w:val="24"/>
        </w:rPr>
        <w:t>11-091</w:t>
      </w:r>
      <w:r w:rsidR="00332CFA">
        <w:rPr>
          <w:rFonts w:asciiTheme="majorBidi" w:hAnsiTheme="majorBidi" w:cstheme="majorBidi"/>
          <w:sz w:val="24"/>
          <w:szCs w:val="24"/>
        </w:rPr>
        <w:t xml:space="preserve"> </w:t>
      </w:r>
      <w:r w:rsidRPr="00DD26DF">
        <w:rPr>
          <w:rFonts w:asciiTheme="majorBidi" w:hAnsiTheme="majorBidi" w:cstheme="majorBidi"/>
          <w:sz w:val="24"/>
          <w:szCs w:val="24"/>
        </w:rPr>
        <w:t>pour</w:t>
      </w:r>
      <w:r w:rsidR="00332CFA">
        <w:rPr>
          <w:rFonts w:asciiTheme="majorBidi" w:hAnsiTheme="majorBidi" w:cstheme="majorBidi"/>
          <w:sz w:val="24"/>
          <w:szCs w:val="24"/>
        </w:rPr>
        <w:t xml:space="preserve"> </w:t>
      </w:r>
      <w:r w:rsidRPr="00DD26DF">
        <w:rPr>
          <w:rFonts w:asciiTheme="majorBidi" w:hAnsiTheme="majorBidi" w:cstheme="majorBidi"/>
          <w:sz w:val="24"/>
          <w:szCs w:val="24"/>
        </w:rPr>
        <w:t>déterminer</w:t>
      </w:r>
      <w:r w:rsidR="00332CFA">
        <w:rPr>
          <w:rFonts w:asciiTheme="majorBidi" w:hAnsiTheme="majorBidi" w:cstheme="majorBidi"/>
          <w:sz w:val="24"/>
          <w:szCs w:val="24"/>
        </w:rPr>
        <w:t xml:space="preserve"> </w:t>
      </w:r>
      <w:r w:rsidRPr="00DD26DF">
        <w:rPr>
          <w:rFonts w:asciiTheme="majorBidi" w:hAnsiTheme="majorBidi" w:cstheme="majorBidi"/>
          <w:sz w:val="24"/>
          <w:szCs w:val="24"/>
        </w:rPr>
        <w:t>la</w:t>
      </w:r>
      <w:r w:rsidR="00332CFA">
        <w:rPr>
          <w:rFonts w:asciiTheme="majorBidi" w:hAnsiTheme="majorBidi" w:cstheme="majorBidi"/>
          <w:sz w:val="24"/>
          <w:szCs w:val="24"/>
        </w:rPr>
        <w:t xml:space="preserve"> </w:t>
      </w:r>
      <w:r w:rsidRPr="00DD26DF">
        <w:rPr>
          <w:rFonts w:asciiTheme="majorBidi" w:hAnsiTheme="majorBidi" w:cstheme="majorBidi"/>
          <w:sz w:val="24"/>
          <w:szCs w:val="24"/>
        </w:rPr>
        <w:t>classe</w:t>
      </w:r>
      <w:r w:rsidR="00332CFA">
        <w:rPr>
          <w:rFonts w:asciiTheme="majorBidi" w:hAnsiTheme="majorBidi" w:cstheme="majorBidi"/>
          <w:sz w:val="24"/>
          <w:szCs w:val="24"/>
        </w:rPr>
        <w:t xml:space="preserve"> </w:t>
      </w:r>
      <w:r w:rsidRPr="00DD26DF">
        <w:rPr>
          <w:rFonts w:asciiTheme="majorBidi" w:hAnsiTheme="majorBidi" w:cstheme="majorBidi"/>
          <w:sz w:val="24"/>
          <w:szCs w:val="24"/>
        </w:rPr>
        <w:t>de</w:t>
      </w:r>
      <w:r w:rsidR="00332CFA">
        <w:rPr>
          <w:rFonts w:asciiTheme="majorBidi" w:hAnsiTheme="majorBidi" w:cstheme="majorBidi"/>
          <w:sz w:val="24"/>
          <w:szCs w:val="24"/>
        </w:rPr>
        <w:t xml:space="preserve"> </w:t>
      </w:r>
      <w:r w:rsidRPr="00DD26DF">
        <w:rPr>
          <w:rFonts w:asciiTheme="majorBidi" w:hAnsiTheme="majorBidi" w:cstheme="majorBidi"/>
          <w:sz w:val="24"/>
          <w:szCs w:val="24"/>
        </w:rPr>
        <w:t>l'instrument</w:t>
      </w:r>
      <w:r w:rsidR="00332CFA">
        <w:rPr>
          <w:rFonts w:asciiTheme="majorBidi" w:hAnsiTheme="majorBidi" w:cstheme="majorBidi"/>
          <w:sz w:val="24"/>
          <w:szCs w:val="24"/>
        </w:rPr>
        <w:t xml:space="preserve"> </w:t>
      </w:r>
      <w:r w:rsidRPr="00DD26DF">
        <w:rPr>
          <w:rFonts w:asciiTheme="majorBidi" w:hAnsiTheme="majorBidi" w:cstheme="majorBidi"/>
          <w:sz w:val="24"/>
          <w:szCs w:val="24"/>
        </w:rPr>
        <w:t>et</w:t>
      </w:r>
      <w:r w:rsidR="00332CFA">
        <w:rPr>
          <w:rFonts w:asciiTheme="majorBidi" w:hAnsiTheme="majorBidi" w:cstheme="majorBidi"/>
          <w:sz w:val="24"/>
          <w:szCs w:val="24"/>
        </w:rPr>
        <w:t xml:space="preserve"> </w:t>
      </w:r>
      <w:r w:rsidRPr="00DD26DF">
        <w:rPr>
          <w:rFonts w:asciiTheme="majorBidi" w:hAnsiTheme="majorBidi" w:cstheme="majorBidi"/>
          <w:sz w:val="24"/>
          <w:szCs w:val="24"/>
        </w:rPr>
        <w:t>pour</w:t>
      </w:r>
      <w:r w:rsidR="00332CFA">
        <w:rPr>
          <w:rFonts w:asciiTheme="majorBidi" w:hAnsiTheme="majorBidi" w:cstheme="majorBidi"/>
          <w:sz w:val="24"/>
          <w:szCs w:val="24"/>
        </w:rPr>
        <w:t xml:space="preserve"> </w:t>
      </w:r>
      <w:r w:rsidRPr="00DD26DF">
        <w:rPr>
          <w:rFonts w:asciiTheme="majorBidi" w:hAnsiTheme="majorBidi" w:cstheme="majorBidi"/>
          <w:sz w:val="24"/>
          <w:szCs w:val="24"/>
        </w:rPr>
        <w:t>déterminer</w:t>
      </w:r>
      <w:r w:rsidR="00332CFA">
        <w:rPr>
          <w:rFonts w:asciiTheme="majorBidi" w:hAnsiTheme="majorBidi" w:cstheme="majorBidi"/>
          <w:sz w:val="24"/>
          <w:szCs w:val="24"/>
        </w:rPr>
        <w:t xml:space="preserve"> </w:t>
      </w:r>
      <w:r w:rsidRPr="00DD26DF">
        <w:rPr>
          <w:rFonts w:asciiTheme="majorBidi" w:hAnsiTheme="majorBidi" w:cstheme="majorBidi"/>
          <w:sz w:val="24"/>
          <w:szCs w:val="24"/>
        </w:rPr>
        <w:t>l'incertitude</w:t>
      </w:r>
      <w:r w:rsidR="00332CFA">
        <w:rPr>
          <w:rFonts w:asciiTheme="majorBidi" w:hAnsiTheme="majorBidi" w:cstheme="majorBidi"/>
          <w:sz w:val="24"/>
          <w:szCs w:val="24"/>
        </w:rPr>
        <w:t xml:space="preserve"> </w:t>
      </w:r>
      <w:r w:rsidRPr="00DD26DF">
        <w:rPr>
          <w:rFonts w:asciiTheme="majorBidi" w:hAnsiTheme="majorBidi" w:cstheme="majorBidi"/>
          <w:sz w:val="24"/>
          <w:szCs w:val="24"/>
        </w:rPr>
        <w:t>d'utilisation.</w:t>
      </w:r>
    </w:p>
    <w:p w14:paraId="01C98C70" w14:textId="40E8FC03" w:rsidR="00130BF8" w:rsidRDefault="00130BF8" w:rsidP="00D66811">
      <w:pPr>
        <w:pStyle w:val="Titre4"/>
        <w:spacing w:line="360" w:lineRule="auto"/>
        <w:jc w:val="both"/>
      </w:pPr>
      <w:r w:rsidRPr="00130BF8">
        <w:t>Préparation</w:t>
      </w:r>
      <w:r w:rsidR="00332CFA">
        <w:t xml:space="preserve"> </w:t>
      </w:r>
      <w:r w:rsidRPr="00130BF8">
        <w:t>de</w:t>
      </w:r>
      <w:r w:rsidR="00332CFA">
        <w:t xml:space="preserve"> </w:t>
      </w:r>
      <w:r w:rsidRPr="00130BF8">
        <w:t>document</w:t>
      </w:r>
      <w:r w:rsidR="00332CFA">
        <w:t xml:space="preserve"> </w:t>
      </w:r>
      <w:r w:rsidRPr="00130BF8">
        <w:t>de</w:t>
      </w:r>
      <w:r w:rsidR="00332CFA">
        <w:t xml:space="preserve"> </w:t>
      </w:r>
      <w:r w:rsidRPr="00130BF8">
        <w:t>relevés</w:t>
      </w:r>
    </w:p>
    <w:p w14:paraId="1F22E1C4" w14:textId="7EED2C0E" w:rsidR="00130BF8" w:rsidRPr="00130BF8" w:rsidRDefault="00130BF8" w:rsidP="00626ED4">
      <w:pPr>
        <w:spacing w:after="0" w:line="360" w:lineRule="auto"/>
        <w:ind w:firstLine="708"/>
        <w:jc w:val="both"/>
        <w:rPr>
          <w:rFonts w:asciiTheme="majorBidi" w:hAnsiTheme="majorBidi" w:cstheme="majorBidi"/>
          <w:sz w:val="24"/>
          <w:szCs w:val="24"/>
        </w:rPr>
      </w:pPr>
      <w:r w:rsidRPr="00130BF8">
        <w:rPr>
          <w:rFonts w:asciiTheme="majorBidi" w:hAnsiTheme="majorBidi" w:cstheme="majorBidi"/>
          <w:sz w:val="24"/>
          <w:szCs w:val="24"/>
        </w:rPr>
        <w:t>Avant</w:t>
      </w:r>
      <w:r w:rsidR="00332CFA">
        <w:rPr>
          <w:rFonts w:asciiTheme="majorBidi" w:hAnsiTheme="majorBidi" w:cstheme="majorBidi"/>
          <w:sz w:val="24"/>
          <w:szCs w:val="24"/>
        </w:rPr>
        <w:t xml:space="preserve"> </w:t>
      </w:r>
      <w:r w:rsidRPr="00130BF8">
        <w:rPr>
          <w:rFonts w:asciiTheme="majorBidi" w:hAnsiTheme="majorBidi" w:cstheme="majorBidi"/>
          <w:sz w:val="24"/>
          <w:szCs w:val="24"/>
        </w:rPr>
        <w:t>de</w:t>
      </w:r>
      <w:r w:rsidR="00332CFA">
        <w:rPr>
          <w:rFonts w:asciiTheme="majorBidi" w:hAnsiTheme="majorBidi" w:cstheme="majorBidi"/>
          <w:sz w:val="24"/>
          <w:szCs w:val="24"/>
        </w:rPr>
        <w:t xml:space="preserve"> </w:t>
      </w:r>
      <w:r w:rsidRPr="00130BF8">
        <w:rPr>
          <w:rFonts w:asciiTheme="majorBidi" w:hAnsiTheme="majorBidi" w:cstheme="majorBidi"/>
          <w:sz w:val="24"/>
          <w:szCs w:val="24"/>
        </w:rPr>
        <w:t>commencer</w:t>
      </w:r>
      <w:r w:rsidR="00332CFA">
        <w:rPr>
          <w:rFonts w:asciiTheme="majorBidi" w:hAnsiTheme="majorBidi" w:cstheme="majorBidi"/>
          <w:sz w:val="24"/>
          <w:szCs w:val="24"/>
        </w:rPr>
        <w:t xml:space="preserve"> </w:t>
      </w:r>
      <w:r w:rsidRPr="00130BF8">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130BF8">
        <w:rPr>
          <w:rFonts w:asciiTheme="majorBidi" w:hAnsiTheme="majorBidi" w:cstheme="majorBidi"/>
          <w:sz w:val="24"/>
          <w:szCs w:val="24"/>
        </w:rPr>
        <w:t>d’un</w:t>
      </w:r>
      <w:r w:rsidR="00332CFA">
        <w:rPr>
          <w:rFonts w:asciiTheme="majorBidi" w:hAnsiTheme="majorBidi" w:cstheme="majorBidi"/>
          <w:sz w:val="24"/>
          <w:szCs w:val="24"/>
        </w:rPr>
        <w:t xml:space="preserve"> </w:t>
      </w:r>
      <w:r w:rsidRPr="00130BF8">
        <w:rPr>
          <w:rFonts w:asciiTheme="majorBidi" w:hAnsiTheme="majorBidi" w:cstheme="majorBidi"/>
          <w:sz w:val="24"/>
          <w:szCs w:val="24"/>
        </w:rPr>
        <w:t>pied</w:t>
      </w:r>
      <w:r w:rsidR="00332CFA">
        <w:rPr>
          <w:rFonts w:asciiTheme="majorBidi" w:hAnsiTheme="majorBidi" w:cstheme="majorBidi"/>
          <w:sz w:val="24"/>
          <w:szCs w:val="24"/>
        </w:rPr>
        <w:t xml:space="preserve"> </w:t>
      </w:r>
      <w:r w:rsidRPr="00130BF8">
        <w:rPr>
          <w:rFonts w:asciiTheme="majorBidi" w:hAnsiTheme="majorBidi" w:cstheme="majorBidi"/>
          <w:sz w:val="24"/>
          <w:szCs w:val="24"/>
        </w:rPr>
        <w:t>à</w:t>
      </w:r>
      <w:r w:rsidR="00332CFA">
        <w:rPr>
          <w:rFonts w:asciiTheme="majorBidi" w:hAnsiTheme="majorBidi" w:cstheme="majorBidi"/>
          <w:sz w:val="24"/>
          <w:szCs w:val="24"/>
        </w:rPr>
        <w:t xml:space="preserve"> </w:t>
      </w:r>
      <w:r w:rsidRPr="00130BF8">
        <w:rPr>
          <w:rFonts w:asciiTheme="majorBidi" w:hAnsiTheme="majorBidi" w:cstheme="majorBidi"/>
          <w:sz w:val="24"/>
          <w:szCs w:val="24"/>
        </w:rPr>
        <w:t>coulisse</w:t>
      </w:r>
      <w:r w:rsidR="00D66811">
        <w:rPr>
          <w:rFonts w:asciiTheme="majorBidi" w:hAnsiTheme="majorBidi" w:cstheme="majorBidi"/>
          <w:sz w:val="24"/>
          <w:szCs w:val="24"/>
        </w:rPr>
        <w:t>,</w:t>
      </w:r>
      <w:r w:rsidR="00332CFA">
        <w:rPr>
          <w:rFonts w:asciiTheme="majorBidi" w:hAnsiTheme="majorBidi" w:cstheme="majorBidi"/>
          <w:sz w:val="24"/>
          <w:szCs w:val="24"/>
        </w:rPr>
        <w:t xml:space="preserve"> </w:t>
      </w:r>
      <w:r w:rsidR="00D66811">
        <w:rPr>
          <w:rFonts w:asciiTheme="majorBidi" w:hAnsiTheme="majorBidi" w:cstheme="majorBidi"/>
          <w:sz w:val="24"/>
          <w:szCs w:val="24"/>
        </w:rPr>
        <w:t>il</w:t>
      </w:r>
      <w:r w:rsidR="00332CFA">
        <w:rPr>
          <w:rFonts w:asciiTheme="majorBidi" w:hAnsiTheme="majorBidi" w:cstheme="majorBidi"/>
          <w:sz w:val="24"/>
          <w:szCs w:val="24"/>
        </w:rPr>
        <w:t xml:space="preserve"> </w:t>
      </w:r>
      <w:r w:rsidR="00D66811">
        <w:rPr>
          <w:rFonts w:asciiTheme="majorBidi" w:hAnsiTheme="majorBidi" w:cstheme="majorBidi"/>
          <w:sz w:val="24"/>
          <w:szCs w:val="24"/>
        </w:rPr>
        <w:t>faut</w:t>
      </w:r>
      <w:r w:rsidR="00332CFA">
        <w:rPr>
          <w:rFonts w:asciiTheme="majorBidi" w:hAnsiTheme="majorBidi" w:cstheme="majorBidi"/>
          <w:sz w:val="24"/>
          <w:szCs w:val="24"/>
        </w:rPr>
        <w:t xml:space="preserve"> </w:t>
      </w:r>
      <w:r w:rsidR="00D66811">
        <w:rPr>
          <w:rFonts w:asciiTheme="majorBidi" w:hAnsiTheme="majorBidi" w:cstheme="majorBidi"/>
          <w:sz w:val="24"/>
          <w:szCs w:val="24"/>
        </w:rPr>
        <w:t>s</w:t>
      </w:r>
      <w:r w:rsidRPr="00130BF8">
        <w:rPr>
          <w:rFonts w:asciiTheme="majorBidi" w:hAnsiTheme="majorBidi" w:cstheme="majorBidi"/>
          <w:sz w:val="24"/>
          <w:szCs w:val="24"/>
        </w:rPr>
        <w:t>aisir</w:t>
      </w:r>
      <w:r w:rsidR="00332CFA">
        <w:rPr>
          <w:rFonts w:asciiTheme="majorBidi" w:hAnsiTheme="majorBidi" w:cstheme="majorBidi"/>
          <w:sz w:val="24"/>
          <w:szCs w:val="24"/>
        </w:rPr>
        <w:t xml:space="preserve"> </w:t>
      </w:r>
      <w:r w:rsidRPr="00130BF8">
        <w:rPr>
          <w:rFonts w:asciiTheme="majorBidi" w:hAnsiTheme="majorBidi" w:cstheme="majorBidi"/>
          <w:sz w:val="24"/>
          <w:szCs w:val="24"/>
        </w:rPr>
        <w:t>soigneusement</w:t>
      </w:r>
      <w:r w:rsidR="00332CFA">
        <w:rPr>
          <w:rFonts w:asciiTheme="majorBidi" w:hAnsiTheme="majorBidi" w:cstheme="majorBidi"/>
          <w:sz w:val="24"/>
          <w:szCs w:val="24"/>
        </w:rPr>
        <w:t xml:space="preserve"> </w:t>
      </w:r>
      <w:r w:rsidRPr="00130BF8">
        <w:rPr>
          <w:rFonts w:asciiTheme="majorBidi" w:hAnsiTheme="majorBidi" w:cstheme="majorBidi"/>
          <w:sz w:val="24"/>
          <w:szCs w:val="24"/>
        </w:rPr>
        <w:t>les</w:t>
      </w:r>
      <w:r w:rsidR="00332CFA">
        <w:rPr>
          <w:rFonts w:asciiTheme="majorBidi" w:hAnsiTheme="majorBidi" w:cstheme="majorBidi"/>
          <w:sz w:val="24"/>
          <w:szCs w:val="24"/>
        </w:rPr>
        <w:t xml:space="preserve"> </w:t>
      </w:r>
      <w:r w:rsidRPr="00130BF8">
        <w:rPr>
          <w:rFonts w:asciiTheme="majorBidi" w:hAnsiTheme="majorBidi" w:cstheme="majorBidi"/>
          <w:sz w:val="24"/>
          <w:szCs w:val="24"/>
        </w:rPr>
        <w:t>informations</w:t>
      </w:r>
      <w:r w:rsidR="00332CFA">
        <w:rPr>
          <w:rFonts w:asciiTheme="majorBidi" w:hAnsiTheme="majorBidi" w:cstheme="majorBidi"/>
          <w:sz w:val="24"/>
          <w:szCs w:val="24"/>
        </w:rPr>
        <w:t xml:space="preserve"> </w:t>
      </w:r>
      <w:r w:rsidRPr="00130BF8">
        <w:rPr>
          <w:rFonts w:asciiTheme="majorBidi" w:hAnsiTheme="majorBidi" w:cstheme="majorBidi"/>
          <w:sz w:val="24"/>
          <w:szCs w:val="24"/>
        </w:rPr>
        <w:t>nécessaires</w:t>
      </w:r>
      <w:r w:rsidR="00332CFA">
        <w:rPr>
          <w:rFonts w:asciiTheme="majorBidi" w:hAnsiTheme="majorBidi" w:cstheme="majorBidi"/>
          <w:sz w:val="24"/>
          <w:szCs w:val="24"/>
        </w:rPr>
        <w:t xml:space="preserve"> </w:t>
      </w:r>
      <w:r w:rsidRPr="00130BF8">
        <w:rPr>
          <w:rFonts w:asciiTheme="majorBidi" w:hAnsiTheme="majorBidi" w:cstheme="majorBidi"/>
          <w:sz w:val="24"/>
          <w:szCs w:val="24"/>
        </w:rPr>
        <w:t>sur</w:t>
      </w:r>
      <w:r w:rsidR="00332CFA">
        <w:rPr>
          <w:rFonts w:asciiTheme="majorBidi" w:hAnsiTheme="majorBidi" w:cstheme="majorBidi"/>
          <w:sz w:val="24"/>
          <w:szCs w:val="24"/>
        </w:rPr>
        <w:t xml:space="preserve"> </w:t>
      </w:r>
      <w:r w:rsidRPr="00130BF8">
        <w:rPr>
          <w:rFonts w:asciiTheme="majorBidi" w:hAnsiTheme="majorBidi" w:cstheme="majorBidi"/>
          <w:sz w:val="24"/>
          <w:szCs w:val="24"/>
        </w:rPr>
        <w:t>le</w:t>
      </w:r>
      <w:r w:rsidR="00332CFA">
        <w:rPr>
          <w:rFonts w:asciiTheme="majorBidi" w:hAnsiTheme="majorBidi" w:cstheme="majorBidi"/>
          <w:sz w:val="24"/>
          <w:szCs w:val="24"/>
        </w:rPr>
        <w:t xml:space="preserve"> </w:t>
      </w:r>
      <w:r w:rsidRPr="00130BF8">
        <w:rPr>
          <w:rFonts w:asciiTheme="majorBidi" w:hAnsiTheme="majorBidi" w:cstheme="majorBidi"/>
          <w:sz w:val="24"/>
          <w:szCs w:val="24"/>
        </w:rPr>
        <w:t>modèle</w:t>
      </w:r>
      <w:r w:rsidR="00332CFA">
        <w:rPr>
          <w:rFonts w:asciiTheme="majorBidi" w:hAnsiTheme="majorBidi" w:cstheme="majorBidi"/>
          <w:sz w:val="24"/>
          <w:szCs w:val="24"/>
        </w:rPr>
        <w:t xml:space="preserve"> </w:t>
      </w:r>
      <w:r w:rsidRPr="00130BF8">
        <w:rPr>
          <w:rFonts w:asciiTheme="majorBidi" w:hAnsiTheme="majorBidi" w:cstheme="majorBidi"/>
          <w:sz w:val="24"/>
          <w:szCs w:val="24"/>
        </w:rPr>
        <w:t>«</w:t>
      </w:r>
      <w:r w:rsidR="00332CFA">
        <w:rPr>
          <w:rFonts w:asciiTheme="majorBidi" w:hAnsiTheme="majorBidi" w:cstheme="majorBidi"/>
          <w:sz w:val="24"/>
          <w:szCs w:val="24"/>
        </w:rPr>
        <w:t xml:space="preserve"> </w:t>
      </w:r>
      <w:r w:rsidRPr="00130BF8">
        <w:rPr>
          <w:rFonts w:asciiTheme="majorBidi" w:hAnsiTheme="majorBidi" w:cstheme="majorBidi"/>
          <w:sz w:val="24"/>
          <w:szCs w:val="24"/>
        </w:rPr>
        <w:t>feuille</w:t>
      </w:r>
      <w:r w:rsidR="00332CFA">
        <w:rPr>
          <w:rFonts w:asciiTheme="majorBidi" w:hAnsiTheme="majorBidi" w:cstheme="majorBidi"/>
          <w:sz w:val="24"/>
          <w:szCs w:val="24"/>
        </w:rPr>
        <w:t xml:space="preserve"> </w:t>
      </w:r>
      <w:r w:rsidRPr="00130BF8">
        <w:rPr>
          <w:rFonts w:asciiTheme="majorBidi" w:hAnsiTheme="majorBidi" w:cstheme="majorBidi"/>
          <w:sz w:val="24"/>
          <w:szCs w:val="24"/>
        </w:rPr>
        <w:t>de</w:t>
      </w:r>
      <w:r w:rsidR="00332CFA">
        <w:rPr>
          <w:rFonts w:asciiTheme="majorBidi" w:hAnsiTheme="majorBidi" w:cstheme="majorBidi"/>
          <w:sz w:val="24"/>
          <w:szCs w:val="24"/>
        </w:rPr>
        <w:t xml:space="preserve"> </w:t>
      </w:r>
      <w:r w:rsidRPr="00130BF8">
        <w:rPr>
          <w:rFonts w:asciiTheme="majorBidi" w:hAnsiTheme="majorBidi" w:cstheme="majorBidi"/>
          <w:sz w:val="24"/>
          <w:szCs w:val="24"/>
        </w:rPr>
        <w:t>mesure</w:t>
      </w:r>
      <w:r w:rsidR="00332CFA">
        <w:rPr>
          <w:rFonts w:asciiTheme="majorBidi" w:hAnsiTheme="majorBidi" w:cstheme="majorBidi"/>
          <w:sz w:val="24"/>
          <w:szCs w:val="24"/>
        </w:rPr>
        <w:t xml:space="preserve"> </w:t>
      </w:r>
      <w:r w:rsidRPr="00130BF8">
        <w:rPr>
          <w:rFonts w:asciiTheme="majorBidi" w:hAnsiTheme="majorBidi" w:cstheme="majorBidi"/>
          <w:sz w:val="24"/>
          <w:szCs w:val="24"/>
        </w:rPr>
        <w:t>pour</w:t>
      </w:r>
      <w:r w:rsidR="00332CFA">
        <w:rPr>
          <w:rFonts w:asciiTheme="majorBidi" w:hAnsiTheme="majorBidi" w:cstheme="majorBidi"/>
          <w:sz w:val="24"/>
          <w:szCs w:val="24"/>
        </w:rPr>
        <w:t xml:space="preserve"> </w:t>
      </w:r>
      <w:r w:rsidRPr="00130BF8">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130BF8">
        <w:rPr>
          <w:rFonts w:asciiTheme="majorBidi" w:hAnsiTheme="majorBidi" w:cstheme="majorBidi"/>
          <w:sz w:val="24"/>
          <w:szCs w:val="24"/>
        </w:rPr>
        <w:t>et</w:t>
      </w:r>
      <w:r w:rsidR="00332CFA">
        <w:rPr>
          <w:rFonts w:asciiTheme="majorBidi" w:hAnsiTheme="majorBidi" w:cstheme="majorBidi"/>
          <w:sz w:val="24"/>
          <w:szCs w:val="24"/>
        </w:rPr>
        <w:t xml:space="preserve"> </w:t>
      </w:r>
      <w:r w:rsidRPr="00130BF8">
        <w:rPr>
          <w:rFonts w:asciiTheme="majorBidi" w:hAnsiTheme="majorBidi" w:cstheme="majorBidi"/>
          <w:sz w:val="24"/>
          <w:szCs w:val="24"/>
        </w:rPr>
        <w:t>la</w:t>
      </w:r>
      <w:r w:rsidR="00332CFA">
        <w:rPr>
          <w:rFonts w:asciiTheme="majorBidi" w:hAnsiTheme="majorBidi" w:cstheme="majorBidi"/>
          <w:sz w:val="24"/>
          <w:szCs w:val="24"/>
        </w:rPr>
        <w:t xml:space="preserve"> </w:t>
      </w:r>
      <w:r w:rsidRPr="00130BF8">
        <w:rPr>
          <w:rFonts w:asciiTheme="majorBidi" w:hAnsiTheme="majorBidi" w:cstheme="majorBidi"/>
          <w:sz w:val="24"/>
          <w:szCs w:val="24"/>
        </w:rPr>
        <w:t>vérification</w:t>
      </w:r>
      <w:r w:rsidR="00332CFA">
        <w:rPr>
          <w:rFonts w:asciiTheme="majorBidi" w:hAnsiTheme="majorBidi" w:cstheme="majorBidi"/>
          <w:sz w:val="24"/>
          <w:szCs w:val="24"/>
        </w:rPr>
        <w:t xml:space="preserve"> </w:t>
      </w:r>
      <w:r w:rsidRPr="00130BF8">
        <w:rPr>
          <w:rFonts w:asciiTheme="majorBidi" w:hAnsiTheme="majorBidi" w:cstheme="majorBidi"/>
          <w:sz w:val="24"/>
          <w:szCs w:val="24"/>
        </w:rPr>
        <w:t>des</w:t>
      </w:r>
      <w:r w:rsidR="00332CFA">
        <w:rPr>
          <w:rFonts w:asciiTheme="majorBidi" w:hAnsiTheme="majorBidi" w:cstheme="majorBidi"/>
          <w:sz w:val="24"/>
          <w:szCs w:val="24"/>
        </w:rPr>
        <w:t xml:space="preserve"> </w:t>
      </w:r>
      <w:r w:rsidRPr="00130BF8">
        <w:rPr>
          <w:rFonts w:asciiTheme="majorBidi" w:hAnsiTheme="majorBidi" w:cstheme="majorBidi"/>
          <w:sz w:val="24"/>
          <w:szCs w:val="24"/>
        </w:rPr>
        <w:t>pieds</w:t>
      </w:r>
      <w:r w:rsidR="00332CFA">
        <w:rPr>
          <w:rFonts w:asciiTheme="majorBidi" w:hAnsiTheme="majorBidi" w:cstheme="majorBidi"/>
          <w:sz w:val="24"/>
          <w:szCs w:val="24"/>
        </w:rPr>
        <w:t xml:space="preserve"> </w:t>
      </w:r>
      <w:r w:rsidRPr="00130BF8">
        <w:rPr>
          <w:rFonts w:asciiTheme="majorBidi" w:hAnsiTheme="majorBidi" w:cstheme="majorBidi"/>
          <w:sz w:val="24"/>
          <w:szCs w:val="24"/>
        </w:rPr>
        <w:t>à</w:t>
      </w:r>
      <w:r w:rsidR="00332CFA">
        <w:rPr>
          <w:rFonts w:asciiTheme="majorBidi" w:hAnsiTheme="majorBidi" w:cstheme="majorBidi"/>
          <w:sz w:val="24"/>
          <w:szCs w:val="24"/>
        </w:rPr>
        <w:t xml:space="preserve"> </w:t>
      </w:r>
      <w:r w:rsidRPr="00130BF8">
        <w:rPr>
          <w:rFonts w:asciiTheme="majorBidi" w:hAnsiTheme="majorBidi" w:cstheme="majorBidi"/>
          <w:sz w:val="24"/>
          <w:szCs w:val="24"/>
        </w:rPr>
        <w:t>coulisse</w:t>
      </w:r>
      <w:r w:rsidR="00332CFA">
        <w:rPr>
          <w:rFonts w:asciiTheme="majorBidi" w:hAnsiTheme="majorBidi" w:cstheme="majorBidi"/>
          <w:sz w:val="24"/>
          <w:szCs w:val="24"/>
        </w:rPr>
        <w:t xml:space="preserve"> </w:t>
      </w:r>
      <w:r w:rsidRPr="00130BF8">
        <w:rPr>
          <w:rFonts w:asciiTheme="majorBidi" w:hAnsiTheme="majorBidi" w:cstheme="majorBidi"/>
          <w:sz w:val="24"/>
          <w:szCs w:val="24"/>
        </w:rPr>
        <w:t>»</w:t>
      </w:r>
      <w:r w:rsidR="00332CFA">
        <w:rPr>
          <w:rFonts w:asciiTheme="majorBidi" w:hAnsiTheme="majorBidi" w:cstheme="majorBidi"/>
          <w:sz w:val="24"/>
          <w:szCs w:val="24"/>
        </w:rPr>
        <w:t xml:space="preserve"> </w:t>
      </w:r>
      <w:r w:rsidRPr="00130BF8">
        <w:rPr>
          <w:rFonts w:asciiTheme="majorBidi" w:hAnsiTheme="majorBidi" w:cstheme="majorBidi"/>
          <w:sz w:val="24"/>
          <w:szCs w:val="24"/>
        </w:rPr>
        <w:t>:</w:t>
      </w:r>
    </w:p>
    <w:p w14:paraId="183BE364" w14:textId="74C04138" w:rsidR="00130BF8" w:rsidRPr="00130BF8" w:rsidRDefault="00130BF8" w:rsidP="00626ED4">
      <w:pPr>
        <w:spacing w:after="0" w:line="360" w:lineRule="auto"/>
        <w:jc w:val="both"/>
        <w:rPr>
          <w:rFonts w:asciiTheme="majorBidi" w:hAnsiTheme="majorBidi" w:cstheme="majorBidi"/>
          <w:sz w:val="24"/>
          <w:szCs w:val="24"/>
        </w:rPr>
      </w:pPr>
      <w:r w:rsidRPr="00130BF8">
        <w:rPr>
          <w:rFonts w:asciiTheme="majorBidi" w:hAnsiTheme="majorBidi" w:cstheme="majorBidi"/>
          <w:sz w:val="24"/>
          <w:szCs w:val="24"/>
        </w:rPr>
        <w:t>•</w:t>
      </w:r>
      <w:r w:rsidR="00332CFA">
        <w:rPr>
          <w:rFonts w:asciiTheme="majorBidi" w:hAnsiTheme="majorBidi" w:cstheme="majorBidi"/>
          <w:sz w:val="24"/>
          <w:szCs w:val="24"/>
        </w:rPr>
        <w:t xml:space="preserve"> </w:t>
      </w:r>
      <w:r w:rsidRPr="00130BF8">
        <w:rPr>
          <w:rFonts w:asciiTheme="majorBidi" w:hAnsiTheme="majorBidi" w:cstheme="majorBidi"/>
          <w:sz w:val="24"/>
          <w:szCs w:val="24"/>
        </w:rPr>
        <w:t>Information</w:t>
      </w:r>
      <w:r w:rsidR="00332CFA">
        <w:rPr>
          <w:rFonts w:asciiTheme="majorBidi" w:hAnsiTheme="majorBidi" w:cstheme="majorBidi"/>
          <w:sz w:val="24"/>
          <w:szCs w:val="24"/>
        </w:rPr>
        <w:t xml:space="preserve"> </w:t>
      </w:r>
      <w:r w:rsidRPr="00130BF8">
        <w:rPr>
          <w:rFonts w:asciiTheme="majorBidi" w:hAnsiTheme="majorBidi" w:cstheme="majorBidi"/>
          <w:sz w:val="24"/>
          <w:szCs w:val="24"/>
        </w:rPr>
        <w:t>concernant</w:t>
      </w:r>
      <w:r w:rsidR="00332CFA">
        <w:rPr>
          <w:rFonts w:asciiTheme="majorBidi" w:hAnsiTheme="majorBidi" w:cstheme="majorBidi"/>
          <w:sz w:val="24"/>
          <w:szCs w:val="24"/>
        </w:rPr>
        <w:t xml:space="preserve"> </w:t>
      </w:r>
      <w:r w:rsidRPr="00130BF8">
        <w:rPr>
          <w:rFonts w:asciiTheme="majorBidi" w:hAnsiTheme="majorBidi" w:cstheme="majorBidi"/>
          <w:sz w:val="24"/>
          <w:szCs w:val="24"/>
        </w:rPr>
        <w:t>l’instrument</w:t>
      </w:r>
      <w:r w:rsidR="00332CFA">
        <w:rPr>
          <w:rFonts w:asciiTheme="majorBidi" w:hAnsiTheme="majorBidi" w:cstheme="majorBidi"/>
          <w:sz w:val="24"/>
          <w:szCs w:val="24"/>
        </w:rPr>
        <w:t xml:space="preserve"> </w:t>
      </w:r>
      <w:r w:rsidRPr="00130BF8">
        <w:rPr>
          <w:rFonts w:asciiTheme="majorBidi" w:hAnsiTheme="majorBidi" w:cstheme="majorBidi"/>
          <w:sz w:val="24"/>
          <w:szCs w:val="24"/>
        </w:rPr>
        <w:t>en</w:t>
      </w:r>
      <w:r w:rsidR="00332CFA">
        <w:rPr>
          <w:rFonts w:asciiTheme="majorBidi" w:hAnsiTheme="majorBidi" w:cstheme="majorBidi"/>
          <w:sz w:val="24"/>
          <w:szCs w:val="24"/>
        </w:rPr>
        <w:t xml:space="preserve"> </w:t>
      </w:r>
      <w:r w:rsidRPr="00130BF8">
        <w:rPr>
          <w:rFonts w:asciiTheme="majorBidi" w:hAnsiTheme="majorBidi" w:cstheme="majorBidi"/>
          <w:sz w:val="24"/>
          <w:szCs w:val="24"/>
        </w:rPr>
        <w:t>étalonnage</w:t>
      </w:r>
      <w:r w:rsidR="007613FE">
        <w:rPr>
          <w:rFonts w:asciiTheme="majorBidi" w:hAnsiTheme="majorBidi" w:cstheme="majorBidi"/>
          <w:sz w:val="24"/>
          <w:szCs w:val="24"/>
        </w:rPr>
        <w:t>.</w:t>
      </w:r>
    </w:p>
    <w:p w14:paraId="3639FC66" w14:textId="053D8299" w:rsidR="00130BF8" w:rsidRPr="00130BF8" w:rsidRDefault="00130BF8" w:rsidP="00626ED4">
      <w:pPr>
        <w:spacing w:after="0" w:line="360" w:lineRule="auto"/>
        <w:jc w:val="both"/>
        <w:rPr>
          <w:rFonts w:asciiTheme="majorBidi" w:hAnsiTheme="majorBidi" w:cstheme="majorBidi"/>
          <w:sz w:val="24"/>
          <w:szCs w:val="24"/>
        </w:rPr>
      </w:pPr>
      <w:r w:rsidRPr="00130BF8">
        <w:rPr>
          <w:rFonts w:asciiTheme="majorBidi" w:hAnsiTheme="majorBidi" w:cstheme="majorBidi"/>
          <w:sz w:val="24"/>
          <w:szCs w:val="24"/>
        </w:rPr>
        <w:t>•</w:t>
      </w:r>
      <w:r w:rsidR="00332CFA">
        <w:rPr>
          <w:rFonts w:asciiTheme="majorBidi" w:hAnsiTheme="majorBidi" w:cstheme="majorBidi"/>
          <w:sz w:val="24"/>
          <w:szCs w:val="24"/>
        </w:rPr>
        <w:t xml:space="preserve"> </w:t>
      </w:r>
      <w:r w:rsidRPr="00130BF8">
        <w:rPr>
          <w:rFonts w:asciiTheme="majorBidi" w:hAnsiTheme="majorBidi" w:cstheme="majorBidi"/>
          <w:sz w:val="24"/>
          <w:szCs w:val="24"/>
        </w:rPr>
        <w:t>Le</w:t>
      </w:r>
      <w:r w:rsidR="00332CFA">
        <w:rPr>
          <w:rFonts w:asciiTheme="majorBidi" w:hAnsiTheme="majorBidi" w:cstheme="majorBidi"/>
          <w:sz w:val="24"/>
          <w:szCs w:val="24"/>
        </w:rPr>
        <w:t xml:space="preserve"> </w:t>
      </w:r>
      <w:r w:rsidRPr="00130BF8">
        <w:rPr>
          <w:rFonts w:asciiTheme="majorBidi" w:hAnsiTheme="majorBidi" w:cstheme="majorBidi"/>
          <w:sz w:val="24"/>
          <w:szCs w:val="24"/>
        </w:rPr>
        <w:t>nom</w:t>
      </w:r>
      <w:r w:rsidR="00332CFA">
        <w:rPr>
          <w:rFonts w:asciiTheme="majorBidi" w:hAnsiTheme="majorBidi" w:cstheme="majorBidi"/>
          <w:sz w:val="24"/>
          <w:szCs w:val="24"/>
        </w:rPr>
        <w:t xml:space="preserve"> </w:t>
      </w:r>
      <w:r w:rsidRPr="00130BF8">
        <w:rPr>
          <w:rFonts w:asciiTheme="majorBidi" w:hAnsiTheme="majorBidi" w:cstheme="majorBidi"/>
          <w:sz w:val="24"/>
          <w:szCs w:val="24"/>
        </w:rPr>
        <w:t>de</w:t>
      </w:r>
      <w:r w:rsidR="00332CFA">
        <w:rPr>
          <w:rFonts w:asciiTheme="majorBidi" w:hAnsiTheme="majorBidi" w:cstheme="majorBidi"/>
          <w:sz w:val="24"/>
          <w:szCs w:val="24"/>
        </w:rPr>
        <w:t xml:space="preserve"> </w:t>
      </w:r>
      <w:r w:rsidRPr="00130BF8">
        <w:rPr>
          <w:rFonts w:asciiTheme="majorBidi" w:hAnsiTheme="majorBidi" w:cstheme="majorBidi"/>
          <w:sz w:val="24"/>
          <w:szCs w:val="24"/>
        </w:rPr>
        <w:t>l’opérateur</w:t>
      </w:r>
      <w:r w:rsidR="00332CFA">
        <w:rPr>
          <w:rFonts w:asciiTheme="majorBidi" w:hAnsiTheme="majorBidi" w:cstheme="majorBidi"/>
          <w:sz w:val="24"/>
          <w:szCs w:val="24"/>
        </w:rPr>
        <w:t xml:space="preserve"> </w:t>
      </w:r>
      <w:r w:rsidRPr="00130BF8">
        <w:rPr>
          <w:rFonts w:asciiTheme="majorBidi" w:hAnsiTheme="majorBidi" w:cstheme="majorBidi"/>
          <w:sz w:val="24"/>
          <w:szCs w:val="24"/>
        </w:rPr>
        <w:t>et</w:t>
      </w:r>
      <w:r w:rsidR="00332CFA">
        <w:rPr>
          <w:rFonts w:asciiTheme="majorBidi" w:hAnsiTheme="majorBidi" w:cstheme="majorBidi"/>
          <w:sz w:val="24"/>
          <w:szCs w:val="24"/>
        </w:rPr>
        <w:t xml:space="preserve"> </w:t>
      </w:r>
      <w:r w:rsidRPr="00130BF8">
        <w:rPr>
          <w:rFonts w:asciiTheme="majorBidi" w:hAnsiTheme="majorBidi" w:cstheme="majorBidi"/>
          <w:sz w:val="24"/>
          <w:szCs w:val="24"/>
        </w:rPr>
        <w:t>date</w:t>
      </w:r>
      <w:r w:rsidR="00332CFA">
        <w:rPr>
          <w:rFonts w:asciiTheme="majorBidi" w:hAnsiTheme="majorBidi" w:cstheme="majorBidi"/>
          <w:sz w:val="24"/>
          <w:szCs w:val="24"/>
        </w:rPr>
        <w:t xml:space="preserve"> </w:t>
      </w:r>
      <w:r w:rsidRPr="00130BF8">
        <w:rPr>
          <w:rFonts w:asciiTheme="majorBidi" w:hAnsiTheme="majorBidi" w:cstheme="majorBidi"/>
          <w:sz w:val="24"/>
          <w:szCs w:val="24"/>
        </w:rPr>
        <w:t>d’étalonnage</w:t>
      </w:r>
      <w:r w:rsidR="00332CFA">
        <w:rPr>
          <w:rFonts w:asciiTheme="majorBidi" w:hAnsiTheme="majorBidi" w:cstheme="majorBidi"/>
          <w:sz w:val="24"/>
          <w:szCs w:val="24"/>
        </w:rPr>
        <w:t xml:space="preserve"> </w:t>
      </w:r>
      <w:r w:rsidR="00896DBA">
        <w:rPr>
          <w:rFonts w:asciiTheme="majorBidi" w:hAnsiTheme="majorBidi" w:cstheme="majorBidi"/>
          <w:sz w:val="24"/>
          <w:szCs w:val="24"/>
        </w:rPr>
        <w:t>(</w:t>
      </w:r>
      <w:r w:rsidRPr="00130BF8">
        <w:rPr>
          <w:rFonts w:asciiTheme="majorBidi" w:hAnsiTheme="majorBidi" w:cstheme="majorBidi"/>
          <w:sz w:val="24"/>
          <w:szCs w:val="24"/>
        </w:rPr>
        <w:t>Voir</w:t>
      </w:r>
      <w:r w:rsidR="00332CFA">
        <w:rPr>
          <w:rFonts w:asciiTheme="majorBidi" w:hAnsiTheme="majorBidi" w:cstheme="majorBidi"/>
          <w:sz w:val="24"/>
          <w:szCs w:val="24"/>
        </w:rPr>
        <w:t xml:space="preserve"> </w:t>
      </w:r>
      <w:r w:rsidRPr="00130BF8">
        <w:rPr>
          <w:rFonts w:asciiTheme="majorBidi" w:hAnsiTheme="majorBidi" w:cstheme="majorBidi"/>
          <w:sz w:val="24"/>
          <w:szCs w:val="24"/>
        </w:rPr>
        <w:t>annexe</w:t>
      </w:r>
      <w:r w:rsidR="00332CFA">
        <w:rPr>
          <w:rFonts w:asciiTheme="majorBidi" w:hAnsiTheme="majorBidi" w:cstheme="majorBidi"/>
          <w:sz w:val="24"/>
          <w:szCs w:val="24"/>
        </w:rPr>
        <w:t xml:space="preserve"> </w:t>
      </w:r>
      <w:r w:rsidR="00896DBA">
        <w:rPr>
          <w:rFonts w:asciiTheme="majorBidi" w:hAnsiTheme="majorBidi" w:cstheme="majorBidi"/>
          <w:sz w:val="24"/>
          <w:szCs w:val="24"/>
        </w:rPr>
        <w:t>8</w:t>
      </w:r>
      <w:r w:rsidRPr="00130BF8">
        <w:rPr>
          <w:rFonts w:asciiTheme="majorBidi" w:hAnsiTheme="majorBidi" w:cstheme="majorBidi"/>
          <w:sz w:val="24"/>
          <w:szCs w:val="24"/>
        </w:rPr>
        <w:t>)</w:t>
      </w:r>
      <w:r w:rsidR="00896DBA">
        <w:rPr>
          <w:rFonts w:asciiTheme="majorBidi" w:hAnsiTheme="majorBidi" w:cstheme="majorBidi"/>
          <w:sz w:val="24"/>
          <w:szCs w:val="24"/>
        </w:rPr>
        <w:t>.</w:t>
      </w:r>
    </w:p>
    <w:p w14:paraId="1FF6D535" w14:textId="24647D69" w:rsidR="000C7FD7" w:rsidRDefault="00D66811" w:rsidP="00626ED4">
      <w:pPr>
        <w:pStyle w:val="Titre4"/>
        <w:spacing w:line="360" w:lineRule="auto"/>
        <w:jc w:val="both"/>
      </w:pPr>
      <w:r w:rsidRPr="00D66811">
        <w:t>Choix</w:t>
      </w:r>
      <w:r w:rsidR="00332CFA">
        <w:t xml:space="preserve"> </w:t>
      </w:r>
      <w:r w:rsidRPr="00D66811">
        <w:t>des</w:t>
      </w:r>
      <w:r w:rsidR="00332CFA">
        <w:t xml:space="preserve"> </w:t>
      </w:r>
      <w:r w:rsidRPr="00D66811">
        <w:t>points</w:t>
      </w:r>
      <w:r w:rsidR="00332CFA">
        <w:t xml:space="preserve"> </w:t>
      </w:r>
      <w:r w:rsidRPr="00D66811">
        <w:t>de</w:t>
      </w:r>
      <w:r w:rsidR="00332CFA">
        <w:t xml:space="preserve"> </w:t>
      </w:r>
      <w:r w:rsidRPr="00D66811">
        <w:t>mesure</w:t>
      </w:r>
    </w:p>
    <w:p w14:paraId="66F9DF0A" w14:textId="6D139CC3" w:rsidR="00D66811" w:rsidRPr="00D66811" w:rsidRDefault="00D66811" w:rsidP="00626ED4">
      <w:pPr>
        <w:spacing w:after="0" w:line="360" w:lineRule="auto"/>
        <w:ind w:firstLine="708"/>
        <w:jc w:val="both"/>
        <w:rPr>
          <w:rFonts w:asciiTheme="majorBidi" w:hAnsiTheme="majorBidi" w:cstheme="majorBidi"/>
          <w:sz w:val="24"/>
          <w:szCs w:val="24"/>
        </w:rPr>
      </w:pPr>
      <w:r w:rsidRPr="00D66811">
        <w:rPr>
          <w:rFonts w:asciiTheme="majorBidi" w:hAnsiTheme="majorBidi" w:cstheme="majorBidi"/>
          <w:sz w:val="24"/>
          <w:szCs w:val="24"/>
        </w:rPr>
        <w:t>Diviser</w:t>
      </w:r>
      <w:r w:rsidR="00332CFA">
        <w:rPr>
          <w:rFonts w:asciiTheme="majorBidi" w:hAnsiTheme="majorBidi" w:cstheme="majorBidi"/>
          <w:sz w:val="24"/>
          <w:szCs w:val="24"/>
        </w:rPr>
        <w:t xml:space="preserve"> </w:t>
      </w:r>
      <w:r w:rsidRPr="00D66811">
        <w:rPr>
          <w:rFonts w:asciiTheme="majorBidi" w:hAnsiTheme="majorBidi" w:cstheme="majorBidi"/>
          <w:sz w:val="24"/>
          <w:szCs w:val="24"/>
        </w:rPr>
        <w:t>l’étendue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mesure</w:t>
      </w:r>
      <w:r w:rsidR="00332CFA">
        <w:rPr>
          <w:rFonts w:asciiTheme="majorBidi" w:hAnsiTheme="majorBidi" w:cstheme="majorBidi"/>
          <w:sz w:val="24"/>
          <w:szCs w:val="24"/>
        </w:rPr>
        <w:t xml:space="preserve"> </w:t>
      </w:r>
      <w:r w:rsidRPr="00D66811">
        <w:rPr>
          <w:rFonts w:asciiTheme="majorBidi" w:hAnsiTheme="majorBidi" w:cstheme="majorBidi"/>
          <w:sz w:val="24"/>
          <w:szCs w:val="24"/>
        </w:rPr>
        <w:t>en</w:t>
      </w:r>
      <w:r w:rsidR="00332CFA">
        <w:rPr>
          <w:rFonts w:asciiTheme="majorBidi" w:hAnsiTheme="majorBidi" w:cstheme="majorBidi"/>
          <w:sz w:val="24"/>
          <w:szCs w:val="24"/>
        </w:rPr>
        <w:t xml:space="preserve"> </w:t>
      </w:r>
      <w:r w:rsidRPr="00D66811">
        <w:rPr>
          <w:rFonts w:asciiTheme="majorBidi" w:hAnsiTheme="majorBidi" w:cstheme="majorBidi"/>
          <w:sz w:val="24"/>
          <w:szCs w:val="24"/>
        </w:rPr>
        <w:t>cinq</w:t>
      </w:r>
      <w:r w:rsidR="00332CFA">
        <w:rPr>
          <w:rFonts w:asciiTheme="majorBidi" w:hAnsiTheme="majorBidi" w:cstheme="majorBidi"/>
          <w:sz w:val="24"/>
          <w:szCs w:val="24"/>
        </w:rPr>
        <w:t xml:space="preserve"> </w:t>
      </w:r>
      <w:r w:rsidRPr="00D66811">
        <w:rPr>
          <w:rFonts w:asciiTheme="majorBidi" w:hAnsiTheme="majorBidi" w:cstheme="majorBidi"/>
          <w:sz w:val="24"/>
          <w:szCs w:val="24"/>
        </w:rPr>
        <w:t>intervalles</w:t>
      </w:r>
      <w:r w:rsidR="00332CFA">
        <w:rPr>
          <w:rFonts w:asciiTheme="majorBidi" w:hAnsiTheme="majorBidi" w:cstheme="majorBidi"/>
          <w:sz w:val="24"/>
          <w:szCs w:val="24"/>
        </w:rPr>
        <w:t xml:space="preserve"> </w:t>
      </w:r>
      <w:r w:rsidRPr="00D66811">
        <w:rPr>
          <w:rFonts w:asciiTheme="majorBidi" w:hAnsiTheme="majorBidi" w:cstheme="majorBidi"/>
          <w:sz w:val="24"/>
          <w:szCs w:val="24"/>
        </w:rPr>
        <w:t>égaux.</w:t>
      </w:r>
      <w:r w:rsidR="00332CFA">
        <w:rPr>
          <w:rFonts w:asciiTheme="majorBidi" w:hAnsiTheme="majorBidi" w:cstheme="majorBidi"/>
          <w:sz w:val="24"/>
          <w:szCs w:val="24"/>
        </w:rPr>
        <w:t xml:space="preserve"> </w:t>
      </w:r>
      <w:r w:rsidRPr="00D66811">
        <w:rPr>
          <w:rFonts w:asciiTheme="majorBidi" w:hAnsiTheme="majorBidi" w:cstheme="majorBidi"/>
          <w:sz w:val="24"/>
          <w:szCs w:val="24"/>
        </w:rPr>
        <w:t>Vous</w:t>
      </w:r>
      <w:r w:rsidR="00332CFA">
        <w:rPr>
          <w:rFonts w:asciiTheme="majorBidi" w:hAnsiTheme="majorBidi" w:cstheme="majorBidi"/>
          <w:sz w:val="24"/>
          <w:szCs w:val="24"/>
        </w:rPr>
        <w:t xml:space="preserve"> </w:t>
      </w:r>
      <w:r w:rsidRPr="00D66811">
        <w:rPr>
          <w:rFonts w:asciiTheme="majorBidi" w:hAnsiTheme="majorBidi" w:cstheme="majorBidi"/>
          <w:sz w:val="24"/>
          <w:szCs w:val="24"/>
        </w:rPr>
        <w:t>aurez</w:t>
      </w:r>
      <w:r w:rsidR="00332CFA">
        <w:rPr>
          <w:rFonts w:asciiTheme="majorBidi" w:hAnsiTheme="majorBidi" w:cstheme="majorBidi"/>
          <w:sz w:val="24"/>
          <w:szCs w:val="24"/>
        </w:rPr>
        <w:t xml:space="preserve"> </w:t>
      </w:r>
      <w:r w:rsidRPr="00D66811">
        <w:rPr>
          <w:rFonts w:asciiTheme="majorBidi" w:hAnsiTheme="majorBidi" w:cstheme="majorBidi"/>
          <w:sz w:val="24"/>
          <w:szCs w:val="24"/>
        </w:rPr>
        <w:t>six</w:t>
      </w:r>
      <w:r w:rsidR="00332CFA">
        <w:rPr>
          <w:rFonts w:asciiTheme="majorBidi" w:hAnsiTheme="majorBidi" w:cstheme="majorBidi"/>
          <w:sz w:val="24"/>
          <w:szCs w:val="24"/>
        </w:rPr>
        <w:t xml:space="preserve"> </w:t>
      </w:r>
      <w:r w:rsidRPr="00D66811">
        <w:rPr>
          <w:rFonts w:asciiTheme="majorBidi" w:hAnsiTheme="majorBidi" w:cstheme="majorBidi"/>
          <w:sz w:val="24"/>
          <w:szCs w:val="24"/>
        </w:rPr>
        <w:t>positions</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coulisseau,</w:t>
      </w:r>
      <w:r w:rsidR="00332CFA">
        <w:rPr>
          <w:rFonts w:asciiTheme="majorBidi" w:hAnsiTheme="majorBidi" w:cstheme="majorBidi"/>
          <w:sz w:val="24"/>
          <w:szCs w:val="24"/>
        </w:rPr>
        <w:t xml:space="preserve"> </w:t>
      </w:r>
      <w:r w:rsidRPr="00D66811">
        <w:rPr>
          <w:rFonts w:asciiTheme="majorBidi" w:hAnsiTheme="majorBidi" w:cstheme="majorBidi"/>
          <w:sz w:val="24"/>
          <w:szCs w:val="24"/>
        </w:rPr>
        <w:t>incluant</w:t>
      </w:r>
      <w:r w:rsidR="00332CFA">
        <w:rPr>
          <w:rFonts w:asciiTheme="majorBidi" w:hAnsiTheme="majorBidi" w:cstheme="majorBidi"/>
          <w:sz w:val="24"/>
          <w:szCs w:val="24"/>
        </w:rPr>
        <w:t xml:space="preserve"> </w:t>
      </w:r>
      <w:r w:rsidRPr="00D66811">
        <w:rPr>
          <w:rFonts w:asciiTheme="majorBidi" w:hAnsiTheme="majorBidi" w:cstheme="majorBidi"/>
          <w:sz w:val="24"/>
          <w:szCs w:val="24"/>
        </w:rPr>
        <w:t>la</w:t>
      </w:r>
      <w:r w:rsidR="00332CFA">
        <w:rPr>
          <w:rFonts w:asciiTheme="majorBidi" w:hAnsiTheme="majorBidi" w:cstheme="majorBidi"/>
          <w:sz w:val="24"/>
          <w:szCs w:val="24"/>
        </w:rPr>
        <w:t xml:space="preserve"> </w:t>
      </w:r>
      <w:r w:rsidRPr="00D66811">
        <w:rPr>
          <w:rFonts w:asciiTheme="majorBidi" w:hAnsiTheme="majorBidi" w:cstheme="majorBidi"/>
          <w:sz w:val="24"/>
          <w:szCs w:val="24"/>
        </w:rPr>
        <w:t>valeur</w:t>
      </w:r>
      <w:r w:rsidR="00332CFA">
        <w:rPr>
          <w:rFonts w:asciiTheme="majorBidi" w:hAnsiTheme="majorBidi" w:cstheme="majorBidi"/>
          <w:sz w:val="24"/>
          <w:szCs w:val="24"/>
        </w:rPr>
        <w:t xml:space="preserve"> </w:t>
      </w:r>
      <w:r w:rsidRPr="00D66811">
        <w:rPr>
          <w:rFonts w:asciiTheme="majorBidi" w:hAnsiTheme="majorBidi" w:cstheme="majorBidi"/>
          <w:sz w:val="24"/>
          <w:szCs w:val="24"/>
        </w:rPr>
        <w:t>nulle</w:t>
      </w:r>
      <w:r w:rsidR="00332CFA">
        <w:rPr>
          <w:rFonts w:asciiTheme="majorBidi" w:hAnsiTheme="majorBidi" w:cstheme="majorBidi"/>
          <w:sz w:val="24"/>
          <w:szCs w:val="24"/>
        </w:rPr>
        <w:t xml:space="preserve"> </w:t>
      </w:r>
      <w:r w:rsidRPr="00D66811">
        <w:rPr>
          <w:rFonts w:asciiTheme="majorBidi" w:hAnsiTheme="majorBidi" w:cstheme="majorBidi"/>
          <w:sz w:val="24"/>
          <w:szCs w:val="24"/>
        </w:rPr>
        <w:t>du</w:t>
      </w:r>
      <w:r w:rsidR="00332CFA">
        <w:rPr>
          <w:rFonts w:asciiTheme="majorBidi" w:hAnsiTheme="majorBidi" w:cstheme="majorBidi"/>
          <w:sz w:val="24"/>
          <w:szCs w:val="24"/>
        </w:rPr>
        <w:t xml:space="preserve"> </w:t>
      </w:r>
      <w:r w:rsidRPr="00D66811">
        <w:rPr>
          <w:rFonts w:asciiTheme="majorBidi" w:hAnsiTheme="majorBidi" w:cstheme="majorBidi"/>
          <w:sz w:val="24"/>
          <w:szCs w:val="24"/>
        </w:rPr>
        <w:t>pied</w:t>
      </w:r>
      <w:r w:rsidR="00332CFA">
        <w:rPr>
          <w:rFonts w:asciiTheme="majorBidi" w:hAnsiTheme="majorBidi" w:cstheme="majorBidi"/>
          <w:sz w:val="24"/>
          <w:szCs w:val="24"/>
        </w:rPr>
        <w:t xml:space="preserve"> </w:t>
      </w:r>
      <w:r w:rsidRPr="00D66811">
        <w:rPr>
          <w:rFonts w:asciiTheme="majorBidi" w:hAnsiTheme="majorBidi" w:cstheme="majorBidi"/>
          <w:sz w:val="24"/>
          <w:szCs w:val="24"/>
        </w:rPr>
        <w:t>à</w:t>
      </w:r>
      <w:r w:rsidR="00332CFA">
        <w:rPr>
          <w:rFonts w:asciiTheme="majorBidi" w:hAnsiTheme="majorBidi" w:cstheme="majorBidi"/>
          <w:sz w:val="24"/>
          <w:szCs w:val="24"/>
        </w:rPr>
        <w:t xml:space="preserve"> </w:t>
      </w:r>
      <w:r w:rsidRPr="00D66811">
        <w:rPr>
          <w:rFonts w:asciiTheme="majorBidi" w:hAnsiTheme="majorBidi" w:cstheme="majorBidi"/>
          <w:sz w:val="24"/>
          <w:szCs w:val="24"/>
        </w:rPr>
        <w:t>coulisse</w:t>
      </w:r>
      <w:r w:rsidR="00332CFA">
        <w:rPr>
          <w:rFonts w:asciiTheme="majorBidi" w:hAnsiTheme="majorBidi" w:cstheme="majorBidi"/>
          <w:sz w:val="24"/>
          <w:szCs w:val="24"/>
        </w:rPr>
        <w:t xml:space="preserve"> </w:t>
      </w:r>
      <w:r w:rsidRPr="00D66811">
        <w:rPr>
          <w:rFonts w:asciiTheme="majorBidi" w:hAnsiTheme="majorBidi" w:cstheme="majorBidi"/>
          <w:sz w:val="24"/>
          <w:szCs w:val="24"/>
        </w:rPr>
        <w:t>et</w:t>
      </w:r>
      <w:r w:rsidR="00332CFA">
        <w:rPr>
          <w:rFonts w:asciiTheme="majorBidi" w:hAnsiTheme="majorBidi" w:cstheme="majorBidi"/>
          <w:sz w:val="24"/>
          <w:szCs w:val="24"/>
        </w:rPr>
        <w:t xml:space="preserve"> </w:t>
      </w:r>
      <w:r w:rsidRPr="00D66811">
        <w:rPr>
          <w:rFonts w:asciiTheme="majorBidi" w:hAnsiTheme="majorBidi" w:cstheme="majorBidi"/>
          <w:sz w:val="24"/>
          <w:szCs w:val="24"/>
        </w:rPr>
        <w:t>la</w:t>
      </w:r>
      <w:r w:rsidR="00332CFA">
        <w:rPr>
          <w:rFonts w:asciiTheme="majorBidi" w:hAnsiTheme="majorBidi" w:cstheme="majorBidi"/>
          <w:sz w:val="24"/>
          <w:szCs w:val="24"/>
        </w:rPr>
        <w:t xml:space="preserve"> </w:t>
      </w:r>
      <w:r w:rsidRPr="00D66811">
        <w:rPr>
          <w:rFonts w:asciiTheme="majorBidi" w:hAnsiTheme="majorBidi" w:cstheme="majorBidi"/>
          <w:sz w:val="24"/>
          <w:szCs w:val="24"/>
        </w:rPr>
        <w:t>valeur</w:t>
      </w:r>
      <w:r w:rsidR="00332CFA">
        <w:rPr>
          <w:rFonts w:asciiTheme="majorBidi" w:hAnsiTheme="majorBidi" w:cstheme="majorBidi"/>
          <w:sz w:val="24"/>
          <w:szCs w:val="24"/>
        </w:rPr>
        <w:t xml:space="preserve"> </w:t>
      </w:r>
      <w:r w:rsidRPr="00D66811">
        <w:rPr>
          <w:rFonts w:asciiTheme="majorBidi" w:hAnsiTheme="majorBidi" w:cstheme="majorBidi"/>
          <w:sz w:val="24"/>
          <w:szCs w:val="24"/>
        </w:rPr>
        <w:t>maximale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l’étendue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mesure.</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quatre</w:t>
      </w:r>
      <w:r w:rsidR="00332CFA">
        <w:rPr>
          <w:rFonts w:asciiTheme="majorBidi" w:hAnsiTheme="majorBidi" w:cstheme="majorBidi"/>
          <w:sz w:val="24"/>
          <w:szCs w:val="24"/>
        </w:rPr>
        <w:t xml:space="preserve"> </w:t>
      </w:r>
      <w:r w:rsidRPr="00D66811">
        <w:rPr>
          <w:rFonts w:asciiTheme="majorBidi" w:hAnsiTheme="majorBidi" w:cstheme="majorBidi"/>
          <w:sz w:val="24"/>
          <w:szCs w:val="24"/>
        </w:rPr>
        <w:t>autres</w:t>
      </w:r>
      <w:r w:rsidR="00332CFA">
        <w:rPr>
          <w:rFonts w:asciiTheme="majorBidi" w:hAnsiTheme="majorBidi" w:cstheme="majorBidi"/>
          <w:sz w:val="24"/>
          <w:szCs w:val="24"/>
        </w:rPr>
        <w:t xml:space="preserve"> </w:t>
      </w:r>
      <w:r w:rsidRPr="00D66811">
        <w:rPr>
          <w:rFonts w:asciiTheme="majorBidi" w:hAnsiTheme="majorBidi" w:cstheme="majorBidi"/>
          <w:sz w:val="24"/>
          <w:szCs w:val="24"/>
        </w:rPr>
        <w:t>points</w:t>
      </w:r>
      <w:r w:rsidR="00332CFA">
        <w:rPr>
          <w:rFonts w:asciiTheme="majorBidi" w:hAnsiTheme="majorBidi" w:cstheme="majorBidi"/>
          <w:sz w:val="24"/>
          <w:szCs w:val="24"/>
        </w:rPr>
        <w:t xml:space="preserve"> </w:t>
      </w:r>
      <w:r w:rsidRPr="00D66811">
        <w:rPr>
          <w:rFonts w:asciiTheme="majorBidi" w:hAnsiTheme="majorBidi" w:cstheme="majorBidi"/>
          <w:sz w:val="24"/>
          <w:szCs w:val="24"/>
        </w:rPr>
        <w:t>sont</w:t>
      </w:r>
      <w:r w:rsidR="00332CFA">
        <w:rPr>
          <w:rFonts w:asciiTheme="majorBidi" w:hAnsiTheme="majorBidi" w:cstheme="majorBidi"/>
          <w:sz w:val="24"/>
          <w:szCs w:val="24"/>
        </w:rPr>
        <w:t xml:space="preserve"> </w:t>
      </w:r>
      <w:r w:rsidRPr="00D66811">
        <w:rPr>
          <w:rFonts w:asciiTheme="majorBidi" w:hAnsiTheme="majorBidi" w:cstheme="majorBidi"/>
          <w:sz w:val="24"/>
          <w:szCs w:val="24"/>
        </w:rPr>
        <w:t>répartis</w:t>
      </w:r>
      <w:r w:rsidR="00332CFA">
        <w:rPr>
          <w:rFonts w:asciiTheme="majorBidi" w:hAnsiTheme="majorBidi" w:cstheme="majorBidi"/>
          <w:sz w:val="24"/>
          <w:szCs w:val="24"/>
        </w:rPr>
        <w:t xml:space="preserve"> </w:t>
      </w:r>
      <w:r w:rsidRPr="00D66811">
        <w:rPr>
          <w:rFonts w:asciiTheme="majorBidi" w:hAnsiTheme="majorBidi" w:cstheme="majorBidi"/>
          <w:sz w:val="24"/>
          <w:szCs w:val="24"/>
        </w:rPr>
        <w:t>sur</w:t>
      </w:r>
      <w:r w:rsidR="00332CFA">
        <w:rPr>
          <w:rFonts w:asciiTheme="majorBidi" w:hAnsiTheme="majorBidi" w:cstheme="majorBidi"/>
          <w:sz w:val="24"/>
          <w:szCs w:val="24"/>
        </w:rPr>
        <w:t xml:space="preserve"> </w:t>
      </w:r>
      <w:r w:rsidRPr="00D66811">
        <w:rPr>
          <w:rFonts w:asciiTheme="majorBidi" w:hAnsiTheme="majorBidi" w:cstheme="majorBidi"/>
          <w:sz w:val="24"/>
          <w:szCs w:val="24"/>
        </w:rPr>
        <w:t>l’étendue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mesure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l’instrument</w:t>
      </w:r>
      <w:r w:rsidR="00332CFA">
        <w:rPr>
          <w:rFonts w:asciiTheme="majorBidi" w:hAnsiTheme="majorBidi" w:cstheme="majorBidi"/>
          <w:sz w:val="24"/>
          <w:szCs w:val="24"/>
        </w:rPr>
        <w:t xml:space="preserve"> </w:t>
      </w:r>
      <w:r w:rsidRPr="00D66811">
        <w:rPr>
          <w:rFonts w:asciiTheme="majorBidi" w:hAnsiTheme="majorBidi" w:cstheme="majorBidi"/>
          <w:sz w:val="24"/>
          <w:szCs w:val="24"/>
        </w:rPr>
        <w:t>en</w:t>
      </w:r>
      <w:r w:rsidR="00332CFA">
        <w:rPr>
          <w:rFonts w:asciiTheme="majorBidi" w:hAnsiTheme="majorBidi" w:cstheme="majorBidi"/>
          <w:sz w:val="24"/>
          <w:szCs w:val="24"/>
        </w:rPr>
        <w:t xml:space="preserve"> </w:t>
      </w:r>
      <w:r w:rsidRPr="00D66811">
        <w:rPr>
          <w:rFonts w:asciiTheme="majorBidi" w:hAnsiTheme="majorBidi" w:cstheme="majorBidi"/>
          <w:sz w:val="24"/>
          <w:szCs w:val="24"/>
        </w:rPr>
        <w:t>étalonnage.</w:t>
      </w:r>
    </w:p>
    <w:p w14:paraId="1AEE6278" w14:textId="170E6E3C" w:rsidR="00D66811" w:rsidRPr="00D66811" w:rsidRDefault="00D66811" w:rsidP="00626ED4">
      <w:pPr>
        <w:spacing w:after="0" w:line="360" w:lineRule="auto"/>
        <w:jc w:val="both"/>
        <w:rPr>
          <w:rFonts w:asciiTheme="majorBidi" w:hAnsiTheme="majorBidi" w:cstheme="majorBidi"/>
          <w:sz w:val="24"/>
          <w:szCs w:val="24"/>
        </w:rPr>
      </w:pPr>
      <w:r w:rsidRPr="00D66811">
        <w:rPr>
          <w:rFonts w:asciiTheme="majorBidi" w:hAnsiTheme="majorBidi" w:cstheme="majorBidi"/>
          <w:sz w:val="24"/>
          <w:szCs w:val="24"/>
        </w:rPr>
        <w:t>Exemple</w:t>
      </w:r>
      <w:r w:rsidR="00332CFA">
        <w:rPr>
          <w:rFonts w:asciiTheme="majorBidi" w:hAnsiTheme="majorBidi" w:cstheme="majorBidi"/>
          <w:sz w:val="24"/>
          <w:szCs w:val="24"/>
        </w:rPr>
        <w:t xml:space="preserve"> </w:t>
      </w:r>
      <w:r w:rsidRPr="00D66811">
        <w:rPr>
          <w:rFonts w:asciiTheme="majorBidi" w:hAnsiTheme="majorBidi" w:cstheme="majorBidi"/>
          <w:sz w:val="24"/>
          <w:szCs w:val="24"/>
        </w:rPr>
        <w:t>:</w:t>
      </w:r>
      <w:r w:rsidR="00332CFA">
        <w:rPr>
          <w:rFonts w:asciiTheme="majorBidi" w:hAnsiTheme="majorBidi" w:cstheme="majorBidi"/>
          <w:sz w:val="24"/>
          <w:szCs w:val="24"/>
        </w:rPr>
        <w:t xml:space="preserve"> </w:t>
      </w:r>
      <w:r w:rsidRPr="00D66811">
        <w:rPr>
          <w:rFonts w:asciiTheme="majorBidi" w:hAnsiTheme="majorBidi" w:cstheme="majorBidi"/>
          <w:sz w:val="24"/>
          <w:szCs w:val="24"/>
        </w:rPr>
        <w:t>pour</w:t>
      </w:r>
      <w:r w:rsidR="00332CFA">
        <w:rPr>
          <w:rFonts w:asciiTheme="majorBidi" w:hAnsiTheme="majorBidi" w:cstheme="majorBidi"/>
          <w:sz w:val="24"/>
          <w:szCs w:val="24"/>
        </w:rPr>
        <w:t xml:space="preserve"> </w:t>
      </w:r>
      <w:r w:rsidRPr="00D66811">
        <w:rPr>
          <w:rFonts w:asciiTheme="majorBidi" w:hAnsiTheme="majorBidi" w:cstheme="majorBidi"/>
          <w:sz w:val="24"/>
          <w:szCs w:val="24"/>
        </w:rPr>
        <w:t>un</w:t>
      </w:r>
      <w:r w:rsidR="00332CFA">
        <w:rPr>
          <w:rFonts w:asciiTheme="majorBidi" w:hAnsiTheme="majorBidi" w:cstheme="majorBidi"/>
          <w:sz w:val="24"/>
          <w:szCs w:val="24"/>
        </w:rPr>
        <w:t xml:space="preserve"> </w:t>
      </w:r>
      <w:r w:rsidRPr="00D66811">
        <w:rPr>
          <w:rFonts w:asciiTheme="majorBidi" w:hAnsiTheme="majorBidi" w:cstheme="majorBidi"/>
          <w:sz w:val="24"/>
          <w:szCs w:val="24"/>
        </w:rPr>
        <w:t>pied</w:t>
      </w:r>
      <w:r w:rsidR="00332CFA">
        <w:rPr>
          <w:rFonts w:asciiTheme="majorBidi" w:hAnsiTheme="majorBidi" w:cstheme="majorBidi"/>
          <w:sz w:val="24"/>
          <w:szCs w:val="24"/>
        </w:rPr>
        <w:t xml:space="preserve"> </w:t>
      </w:r>
      <w:r w:rsidRPr="00D66811">
        <w:rPr>
          <w:rFonts w:asciiTheme="majorBidi" w:hAnsiTheme="majorBidi" w:cstheme="majorBidi"/>
          <w:sz w:val="24"/>
          <w:szCs w:val="24"/>
        </w:rPr>
        <w:t>à</w:t>
      </w:r>
      <w:r w:rsidR="00332CFA">
        <w:rPr>
          <w:rFonts w:asciiTheme="majorBidi" w:hAnsiTheme="majorBidi" w:cstheme="majorBidi"/>
          <w:sz w:val="24"/>
          <w:szCs w:val="24"/>
        </w:rPr>
        <w:t xml:space="preserve"> </w:t>
      </w:r>
      <w:r w:rsidRPr="00D66811">
        <w:rPr>
          <w:rFonts w:asciiTheme="majorBidi" w:hAnsiTheme="majorBidi" w:cstheme="majorBidi"/>
          <w:sz w:val="24"/>
          <w:szCs w:val="24"/>
        </w:rPr>
        <w:t>coulisse</w:t>
      </w:r>
      <w:r w:rsidR="00332CFA">
        <w:rPr>
          <w:rFonts w:asciiTheme="majorBidi" w:hAnsiTheme="majorBidi" w:cstheme="majorBidi"/>
          <w:sz w:val="24"/>
          <w:szCs w:val="24"/>
        </w:rPr>
        <w:t xml:space="preserve"> </w:t>
      </w:r>
      <w:r w:rsidRPr="00D66811">
        <w:rPr>
          <w:rFonts w:asciiTheme="majorBidi" w:hAnsiTheme="majorBidi" w:cstheme="majorBidi"/>
          <w:sz w:val="24"/>
          <w:szCs w:val="24"/>
        </w:rPr>
        <w:t>d’étendue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300</w:t>
      </w:r>
      <w:r w:rsidR="00332CFA">
        <w:rPr>
          <w:rFonts w:asciiTheme="majorBidi" w:hAnsiTheme="majorBidi" w:cstheme="majorBidi"/>
          <w:sz w:val="24"/>
          <w:szCs w:val="24"/>
        </w:rPr>
        <w:t xml:space="preserve"> </w:t>
      </w:r>
      <w:r w:rsidRPr="00D66811">
        <w:rPr>
          <w:rFonts w:asciiTheme="majorBidi" w:hAnsiTheme="majorBidi" w:cstheme="majorBidi"/>
          <w:sz w:val="24"/>
          <w:szCs w:val="24"/>
        </w:rPr>
        <w:t>mm</w:t>
      </w:r>
      <w:r w:rsidR="00332CFA">
        <w:rPr>
          <w:rFonts w:asciiTheme="majorBidi" w:hAnsiTheme="majorBidi" w:cstheme="majorBidi"/>
          <w:sz w:val="24"/>
          <w:szCs w:val="24"/>
        </w:rPr>
        <w:t xml:space="preserve"> </w:t>
      </w:r>
      <w:r w:rsidRPr="00D66811">
        <w:rPr>
          <w:rFonts w:asciiTheme="majorBidi" w:hAnsiTheme="majorBidi" w:cstheme="majorBidi"/>
          <w:sz w:val="24"/>
          <w:szCs w:val="24"/>
        </w:rPr>
        <w:t>on</w:t>
      </w:r>
      <w:r w:rsidR="00332CFA">
        <w:rPr>
          <w:rFonts w:asciiTheme="majorBidi" w:hAnsiTheme="majorBidi" w:cstheme="majorBidi"/>
          <w:sz w:val="24"/>
          <w:szCs w:val="24"/>
        </w:rPr>
        <w:t xml:space="preserve"> </w:t>
      </w:r>
      <w:r w:rsidRPr="00D66811">
        <w:rPr>
          <w:rFonts w:asciiTheme="majorBidi" w:hAnsiTheme="majorBidi" w:cstheme="majorBidi"/>
          <w:sz w:val="24"/>
          <w:szCs w:val="24"/>
        </w:rPr>
        <w:t>aura</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positions</w:t>
      </w:r>
      <w:r w:rsidR="00332CFA">
        <w:rPr>
          <w:rFonts w:asciiTheme="majorBidi" w:hAnsiTheme="majorBidi" w:cstheme="majorBidi"/>
          <w:sz w:val="24"/>
          <w:szCs w:val="24"/>
        </w:rPr>
        <w:t xml:space="preserve"> </w:t>
      </w:r>
      <w:r w:rsidRPr="00D66811">
        <w:rPr>
          <w:rFonts w:asciiTheme="majorBidi" w:hAnsiTheme="majorBidi" w:cstheme="majorBidi"/>
          <w:sz w:val="24"/>
          <w:szCs w:val="24"/>
        </w:rPr>
        <w:t>(0,</w:t>
      </w:r>
      <w:r w:rsidR="00332CFA">
        <w:rPr>
          <w:rFonts w:asciiTheme="majorBidi" w:hAnsiTheme="majorBidi" w:cstheme="majorBidi"/>
          <w:sz w:val="24"/>
          <w:szCs w:val="24"/>
        </w:rPr>
        <w:t xml:space="preserve"> </w:t>
      </w:r>
      <w:r w:rsidRPr="00D66811">
        <w:rPr>
          <w:rFonts w:asciiTheme="majorBidi" w:hAnsiTheme="majorBidi" w:cstheme="majorBidi"/>
          <w:sz w:val="24"/>
          <w:szCs w:val="24"/>
        </w:rPr>
        <w:t>60,</w:t>
      </w:r>
      <w:r w:rsidR="00332CFA">
        <w:rPr>
          <w:rFonts w:asciiTheme="majorBidi" w:hAnsiTheme="majorBidi" w:cstheme="majorBidi"/>
          <w:sz w:val="24"/>
          <w:szCs w:val="24"/>
        </w:rPr>
        <w:t xml:space="preserve"> </w:t>
      </w:r>
      <w:r w:rsidRPr="00D66811">
        <w:rPr>
          <w:rFonts w:asciiTheme="majorBidi" w:hAnsiTheme="majorBidi" w:cstheme="majorBidi"/>
          <w:sz w:val="24"/>
          <w:szCs w:val="24"/>
        </w:rPr>
        <w:t>120,</w:t>
      </w:r>
      <w:r w:rsidR="00332CFA">
        <w:rPr>
          <w:rFonts w:asciiTheme="majorBidi" w:hAnsiTheme="majorBidi" w:cstheme="majorBidi"/>
          <w:sz w:val="24"/>
          <w:szCs w:val="24"/>
        </w:rPr>
        <w:t xml:space="preserve"> </w:t>
      </w:r>
      <w:r w:rsidRPr="00D66811">
        <w:rPr>
          <w:rFonts w:asciiTheme="majorBidi" w:hAnsiTheme="majorBidi" w:cstheme="majorBidi"/>
          <w:sz w:val="24"/>
          <w:szCs w:val="24"/>
        </w:rPr>
        <w:t>180,</w:t>
      </w:r>
      <w:r w:rsidR="00332CFA">
        <w:rPr>
          <w:rFonts w:asciiTheme="majorBidi" w:hAnsiTheme="majorBidi" w:cstheme="majorBidi"/>
          <w:sz w:val="24"/>
          <w:szCs w:val="24"/>
        </w:rPr>
        <w:t xml:space="preserve"> </w:t>
      </w:r>
      <w:r w:rsidRPr="00D66811">
        <w:rPr>
          <w:rFonts w:asciiTheme="majorBidi" w:hAnsiTheme="majorBidi" w:cstheme="majorBidi"/>
          <w:sz w:val="24"/>
          <w:szCs w:val="24"/>
        </w:rPr>
        <w:t>240</w:t>
      </w:r>
      <w:r w:rsidR="00332CFA">
        <w:rPr>
          <w:rFonts w:asciiTheme="majorBidi" w:hAnsiTheme="majorBidi" w:cstheme="majorBidi"/>
          <w:sz w:val="24"/>
          <w:szCs w:val="24"/>
        </w:rPr>
        <w:t xml:space="preserve"> </w:t>
      </w:r>
      <w:r w:rsidRPr="00D66811">
        <w:rPr>
          <w:rFonts w:asciiTheme="majorBidi" w:hAnsiTheme="majorBidi" w:cstheme="majorBidi"/>
          <w:sz w:val="24"/>
          <w:szCs w:val="24"/>
        </w:rPr>
        <w:t>et</w:t>
      </w:r>
      <w:r w:rsidR="00332CFA">
        <w:rPr>
          <w:rFonts w:asciiTheme="majorBidi" w:hAnsiTheme="majorBidi" w:cstheme="majorBidi"/>
          <w:sz w:val="24"/>
          <w:szCs w:val="24"/>
        </w:rPr>
        <w:t xml:space="preserve"> </w:t>
      </w:r>
      <w:r w:rsidRPr="00D66811">
        <w:rPr>
          <w:rFonts w:asciiTheme="majorBidi" w:hAnsiTheme="majorBidi" w:cstheme="majorBidi"/>
          <w:sz w:val="24"/>
          <w:szCs w:val="24"/>
        </w:rPr>
        <w:t>300)</w:t>
      </w:r>
    </w:p>
    <w:p w14:paraId="61E8207D" w14:textId="199ABCC6" w:rsidR="00D66811" w:rsidRPr="00D66811" w:rsidRDefault="00D66811" w:rsidP="00D66811">
      <w:pPr>
        <w:spacing w:line="360" w:lineRule="auto"/>
        <w:ind w:firstLine="708"/>
        <w:jc w:val="both"/>
        <w:rPr>
          <w:rFonts w:asciiTheme="majorBidi" w:hAnsiTheme="majorBidi" w:cstheme="majorBidi"/>
          <w:sz w:val="24"/>
          <w:szCs w:val="24"/>
        </w:rPr>
      </w:pPr>
      <w:r w:rsidRPr="00D66811">
        <w:rPr>
          <w:rFonts w:asciiTheme="majorBidi" w:hAnsiTheme="majorBidi" w:cstheme="majorBidi"/>
          <w:sz w:val="24"/>
          <w:szCs w:val="24"/>
        </w:rPr>
        <w:t>Choisir</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quatre</w:t>
      </w:r>
      <w:r w:rsidR="00332CFA">
        <w:rPr>
          <w:rFonts w:asciiTheme="majorBidi" w:hAnsiTheme="majorBidi" w:cstheme="majorBidi"/>
          <w:sz w:val="24"/>
          <w:szCs w:val="24"/>
        </w:rPr>
        <w:t xml:space="preserve"> </w:t>
      </w:r>
      <w:r w:rsidRPr="00D66811">
        <w:rPr>
          <w:rFonts w:asciiTheme="majorBidi" w:hAnsiTheme="majorBidi" w:cstheme="majorBidi"/>
          <w:sz w:val="24"/>
          <w:szCs w:val="24"/>
        </w:rPr>
        <w:t>points</w:t>
      </w:r>
      <w:r w:rsidR="00332CFA">
        <w:rPr>
          <w:rFonts w:asciiTheme="majorBidi" w:hAnsiTheme="majorBidi" w:cstheme="majorBidi"/>
          <w:sz w:val="24"/>
          <w:szCs w:val="24"/>
        </w:rPr>
        <w:t xml:space="preserve"> </w:t>
      </w:r>
      <w:r w:rsidRPr="00D66811">
        <w:rPr>
          <w:rFonts w:asciiTheme="majorBidi" w:hAnsiTheme="majorBidi" w:cstheme="majorBidi"/>
          <w:sz w:val="24"/>
          <w:szCs w:val="24"/>
        </w:rPr>
        <w:t>intermédiaires</w:t>
      </w:r>
      <w:r w:rsidR="00332CFA">
        <w:rPr>
          <w:rFonts w:asciiTheme="majorBidi" w:hAnsiTheme="majorBidi" w:cstheme="majorBidi"/>
          <w:sz w:val="24"/>
          <w:szCs w:val="24"/>
        </w:rPr>
        <w:t xml:space="preserve"> </w:t>
      </w:r>
      <w:r w:rsidRPr="00D66811">
        <w:rPr>
          <w:rFonts w:asciiTheme="majorBidi" w:hAnsiTheme="majorBidi" w:cstheme="majorBidi"/>
          <w:sz w:val="24"/>
          <w:szCs w:val="24"/>
        </w:rPr>
        <w:t>en</w:t>
      </w:r>
      <w:r w:rsidR="00332CFA">
        <w:rPr>
          <w:rFonts w:asciiTheme="majorBidi" w:hAnsiTheme="majorBidi" w:cstheme="majorBidi"/>
          <w:sz w:val="24"/>
          <w:szCs w:val="24"/>
        </w:rPr>
        <w:t xml:space="preserve"> </w:t>
      </w:r>
      <w:r w:rsidRPr="00D66811">
        <w:rPr>
          <w:rFonts w:asciiTheme="majorBidi" w:hAnsiTheme="majorBidi" w:cstheme="majorBidi"/>
          <w:sz w:val="24"/>
          <w:szCs w:val="24"/>
        </w:rPr>
        <w:t>empilant</w:t>
      </w:r>
      <w:r w:rsidR="00332CFA">
        <w:rPr>
          <w:rFonts w:asciiTheme="majorBidi" w:hAnsiTheme="majorBidi" w:cstheme="majorBidi"/>
          <w:sz w:val="24"/>
          <w:szCs w:val="24"/>
        </w:rPr>
        <w:t xml:space="preserve"> </w:t>
      </w:r>
      <w:r w:rsidRPr="00D66811">
        <w:rPr>
          <w:rFonts w:asciiTheme="majorBidi" w:hAnsiTheme="majorBidi" w:cstheme="majorBidi"/>
          <w:sz w:val="24"/>
          <w:szCs w:val="24"/>
        </w:rPr>
        <w:t>trois</w:t>
      </w:r>
      <w:r w:rsidR="00332CFA">
        <w:rPr>
          <w:rFonts w:asciiTheme="majorBidi" w:hAnsiTheme="majorBidi" w:cstheme="majorBidi"/>
          <w:sz w:val="24"/>
          <w:szCs w:val="24"/>
        </w:rPr>
        <w:t xml:space="preserve"> </w:t>
      </w:r>
      <w:r w:rsidRPr="00D66811">
        <w:rPr>
          <w:rFonts w:asciiTheme="majorBidi" w:hAnsiTheme="majorBidi" w:cstheme="majorBidi"/>
          <w:sz w:val="24"/>
          <w:szCs w:val="24"/>
        </w:rPr>
        <w:t>cales</w:t>
      </w:r>
      <w:r w:rsidR="00332CFA">
        <w:rPr>
          <w:rFonts w:asciiTheme="majorBidi" w:hAnsiTheme="majorBidi" w:cstheme="majorBidi"/>
          <w:sz w:val="24"/>
          <w:szCs w:val="24"/>
        </w:rPr>
        <w:t xml:space="preserve"> </w:t>
      </w:r>
      <w:r w:rsidRPr="00D66811">
        <w:rPr>
          <w:rFonts w:asciiTheme="majorBidi" w:hAnsiTheme="majorBidi" w:cstheme="majorBidi"/>
          <w:sz w:val="24"/>
          <w:szCs w:val="24"/>
        </w:rPr>
        <w:t>étalons</w:t>
      </w:r>
      <w:r w:rsidR="00332CFA">
        <w:rPr>
          <w:rFonts w:asciiTheme="majorBidi" w:hAnsiTheme="majorBidi" w:cstheme="majorBidi"/>
          <w:sz w:val="24"/>
          <w:szCs w:val="24"/>
        </w:rPr>
        <w:t xml:space="preserve"> </w:t>
      </w:r>
      <w:r w:rsidRPr="00D66811">
        <w:rPr>
          <w:rFonts w:asciiTheme="majorBidi" w:hAnsiTheme="majorBidi" w:cstheme="majorBidi"/>
          <w:sz w:val="24"/>
          <w:szCs w:val="24"/>
        </w:rPr>
        <w:t>au</w:t>
      </w:r>
      <w:r w:rsidR="00332CFA">
        <w:rPr>
          <w:rFonts w:asciiTheme="majorBidi" w:hAnsiTheme="majorBidi" w:cstheme="majorBidi"/>
          <w:sz w:val="24"/>
          <w:szCs w:val="24"/>
        </w:rPr>
        <w:t xml:space="preserve"> </w:t>
      </w:r>
      <w:r w:rsidRPr="00D66811">
        <w:rPr>
          <w:rFonts w:asciiTheme="majorBidi" w:hAnsiTheme="majorBidi" w:cstheme="majorBidi"/>
          <w:sz w:val="24"/>
          <w:szCs w:val="24"/>
        </w:rPr>
        <w:t>maximum</w:t>
      </w:r>
      <w:r w:rsidR="00332CFA">
        <w:rPr>
          <w:rFonts w:asciiTheme="majorBidi" w:hAnsiTheme="majorBidi" w:cstheme="majorBidi"/>
          <w:sz w:val="24"/>
          <w:szCs w:val="24"/>
        </w:rPr>
        <w:t xml:space="preserve"> </w:t>
      </w:r>
      <w:r w:rsidRPr="00D66811">
        <w:rPr>
          <w:rFonts w:asciiTheme="majorBidi" w:hAnsiTheme="majorBidi" w:cstheme="majorBidi"/>
          <w:sz w:val="24"/>
          <w:szCs w:val="24"/>
        </w:rPr>
        <w:t>et</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façon</w:t>
      </w:r>
      <w:r w:rsidR="00332CFA">
        <w:rPr>
          <w:rFonts w:asciiTheme="majorBidi" w:hAnsiTheme="majorBidi" w:cstheme="majorBidi"/>
          <w:sz w:val="24"/>
          <w:szCs w:val="24"/>
        </w:rPr>
        <w:t xml:space="preserve"> </w:t>
      </w:r>
      <w:r w:rsidRPr="00D66811">
        <w:rPr>
          <w:rFonts w:asciiTheme="majorBidi" w:hAnsiTheme="majorBidi" w:cstheme="majorBidi"/>
          <w:sz w:val="24"/>
          <w:szCs w:val="24"/>
        </w:rPr>
        <w:t>à</w:t>
      </w:r>
      <w:r w:rsidR="00332CFA">
        <w:rPr>
          <w:rFonts w:asciiTheme="majorBidi" w:hAnsiTheme="majorBidi" w:cstheme="majorBidi"/>
          <w:sz w:val="24"/>
          <w:szCs w:val="24"/>
        </w:rPr>
        <w:t xml:space="preserve"> </w:t>
      </w:r>
      <w:r w:rsidRPr="00D66811">
        <w:rPr>
          <w:rFonts w:asciiTheme="majorBidi" w:hAnsiTheme="majorBidi" w:cstheme="majorBidi"/>
          <w:sz w:val="24"/>
          <w:szCs w:val="24"/>
        </w:rPr>
        <w:t>mettre</w:t>
      </w:r>
      <w:r w:rsidR="00332CFA">
        <w:rPr>
          <w:rFonts w:asciiTheme="majorBidi" w:hAnsiTheme="majorBidi" w:cstheme="majorBidi"/>
          <w:sz w:val="24"/>
          <w:szCs w:val="24"/>
        </w:rPr>
        <w:t xml:space="preserve"> </w:t>
      </w:r>
      <w:r w:rsidRPr="00D66811">
        <w:rPr>
          <w:rFonts w:asciiTheme="majorBidi" w:hAnsiTheme="majorBidi" w:cstheme="majorBidi"/>
          <w:sz w:val="24"/>
          <w:szCs w:val="24"/>
        </w:rPr>
        <w:t>en</w:t>
      </w:r>
      <w:r w:rsidR="00332CFA">
        <w:rPr>
          <w:rFonts w:asciiTheme="majorBidi" w:hAnsiTheme="majorBidi" w:cstheme="majorBidi"/>
          <w:sz w:val="24"/>
          <w:szCs w:val="24"/>
        </w:rPr>
        <w:t xml:space="preserve"> </w:t>
      </w:r>
      <w:r w:rsidRPr="00D66811">
        <w:rPr>
          <w:rFonts w:asciiTheme="majorBidi" w:hAnsiTheme="majorBidi" w:cstheme="majorBidi"/>
          <w:sz w:val="24"/>
          <w:szCs w:val="24"/>
        </w:rPr>
        <w:t>évidence</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erreurs</w:t>
      </w:r>
      <w:r w:rsidR="00332CFA">
        <w:rPr>
          <w:rFonts w:asciiTheme="majorBidi" w:hAnsiTheme="majorBidi" w:cstheme="majorBidi"/>
          <w:sz w:val="24"/>
          <w:szCs w:val="24"/>
        </w:rPr>
        <w:t xml:space="preserve"> </w:t>
      </w:r>
      <w:r w:rsidRPr="00D66811">
        <w:rPr>
          <w:rFonts w:asciiTheme="majorBidi" w:hAnsiTheme="majorBidi" w:cstheme="majorBidi"/>
          <w:sz w:val="24"/>
          <w:szCs w:val="24"/>
        </w:rPr>
        <w:t>d’indication</w:t>
      </w:r>
      <w:r w:rsidR="00332CFA">
        <w:rPr>
          <w:rFonts w:asciiTheme="majorBidi" w:hAnsiTheme="majorBidi" w:cstheme="majorBidi"/>
          <w:sz w:val="24"/>
          <w:szCs w:val="24"/>
        </w:rPr>
        <w:t xml:space="preserve"> </w:t>
      </w:r>
      <w:r w:rsidRPr="00D66811">
        <w:rPr>
          <w:rFonts w:asciiTheme="majorBidi" w:hAnsiTheme="majorBidi" w:cstheme="majorBidi"/>
          <w:sz w:val="24"/>
          <w:szCs w:val="24"/>
        </w:rPr>
        <w:t>du</w:t>
      </w:r>
      <w:r w:rsidR="00332CFA">
        <w:rPr>
          <w:rFonts w:asciiTheme="majorBidi" w:hAnsiTheme="majorBidi" w:cstheme="majorBidi"/>
          <w:sz w:val="24"/>
          <w:szCs w:val="24"/>
        </w:rPr>
        <w:t xml:space="preserve"> </w:t>
      </w:r>
      <w:r w:rsidRPr="00D66811">
        <w:rPr>
          <w:rFonts w:asciiTheme="majorBidi" w:hAnsiTheme="majorBidi" w:cstheme="majorBidi"/>
          <w:sz w:val="24"/>
          <w:szCs w:val="24"/>
        </w:rPr>
        <w:t>vernier</w:t>
      </w:r>
      <w:r w:rsidR="00332CFA">
        <w:rPr>
          <w:rFonts w:asciiTheme="majorBidi" w:hAnsiTheme="majorBidi" w:cstheme="majorBidi"/>
          <w:sz w:val="24"/>
          <w:szCs w:val="24"/>
        </w:rPr>
        <w:t xml:space="preserve"> </w:t>
      </w:r>
      <w:r w:rsidRPr="00D66811">
        <w:rPr>
          <w:rFonts w:asciiTheme="majorBidi" w:hAnsiTheme="majorBidi" w:cstheme="majorBidi"/>
          <w:sz w:val="24"/>
          <w:szCs w:val="24"/>
        </w:rPr>
        <w:t>(valeurs</w:t>
      </w:r>
      <w:r w:rsidR="00332CFA">
        <w:rPr>
          <w:rFonts w:asciiTheme="majorBidi" w:hAnsiTheme="majorBidi" w:cstheme="majorBidi"/>
          <w:sz w:val="24"/>
          <w:szCs w:val="24"/>
        </w:rPr>
        <w:t xml:space="preserve"> </w:t>
      </w:r>
      <w:r w:rsidRPr="00D66811">
        <w:rPr>
          <w:rFonts w:asciiTheme="majorBidi" w:hAnsiTheme="majorBidi" w:cstheme="majorBidi"/>
          <w:sz w:val="24"/>
          <w:szCs w:val="24"/>
        </w:rPr>
        <w:t>numériques</w:t>
      </w:r>
      <w:r w:rsidR="00332CFA">
        <w:rPr>
          <w:rFonts w:asciiTheme="majorBidi" w:hAnsiTheme="majorBidi" w:cstheme="majorBidi"/>
          <w:sz w:val="24"/>
          <w:szCs w:val="24"/>
        </w:rPr>
        <w:t xml:space="preserve"> </w:t>
      </w:r>
      <w:r w:rsidRPr="00D66811">
        <w:rPr>
          <w:rFonts w:asciiTheme="majorBidi" w:hAnsiTheme="majorBidi" w:cstheme="majorBidi"/>
          <w:sz w:val="24"/>
          <w:szCs w:val="24"/>
        </w:rPr>
        <w:t>non</w:t>
      </w:r>
      <w:r w:rsidR="00332CFA">
        <w:rPr>
          <w:rFonts w:asciiTheme="majorBidi" w:hAnsiTheme="majorBidi" w:cstheme="majorBidi"/>
          <w:sz w:val="24"/>
          <w:szCs w:val="24"/>
        </w:rPr>
        <w:t xml:space="preserve"> </w:t>
      </w:r>
      <w:r w:rsidRPr="00D66811">
        <w:rPr>
          <w:rFonts w:asciiTheme="majorBidi" w:hAnsiTheme="majorBidi" w:cstheme="majorBidi"/>
          <w:sz w:val="24"/>
          <w:szCs w:val="24"/>
        </w:rPr>
        <w:t>entière</w:t>
      </w:r>
      <w:r w:rsidR="00332CFA">
        <w:rPr>
          <w:rFonts w:asciiTheme="majorBidi" w:hAnsiTheme="majorBidi" w:cstheme="majorBidi"/>
          <w:sz w:val="24"/>
          <w:szCs w:val="24"/>
        </w:rPr>
        <w:t xml:space="preserve"> </w:t>
      </w:r>
      <w:r w:rsidRPr="00D66811">
        <w:rPr>
          <w:rFonts w:asciiTheme="majorBidi" w:hAnsiTheme="majorBidi" w:cstheme="majorBidi"/>
          <w:sz w:val="24"/>
          <w:szCs w:val="24"/>
        </w:rPr>
        <w:t>au</w:t>
      </w:r>
      <w:r w:rsidR="00332CFA">
        <w:rPr>
          <w:rFonts w:asciiTheme="majorBidi" w:hAnsiTheme="majorBidi" w:cstheme="majorBidi"/>
          <w:sz w:val="24"/>
          <w:szCs w:val="24"/>
        </w:rPr>
        <w:t xml:space="preserve"> </w:t>
      </w:r>
      <w:r w:rsidRPr="00D66811">
        <w:rPr>
          <w:rFonts w:asciiTheme="majorBidi" w:hAnsiTheme="majorBidi" w:cstheme="majorBidi"/>
          <w:sz w:val="24"/>
          <w:szCs w:val="24"/>
        </w:rPr>
        <w:t>pas</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quantification</w:t>
      </w:r>
      <w:r w:rsidR="00332CFA">
        <w:rPr>
          <w:rFonts w:asciiTheme="majorBidi" w:hAnsiTheme="majorBidi" w:cstheme="majorBidi"/>
          <w:sz w:val="24"/>
          <w:szCs w:val="24"/>
        </w:rPr>
        <w:t xml:space="preserve"> </w:t>
      </w:r>
      <w:r w:rsidRPr="00D66811">
        <w:rPr>
          <w:rFonts w:asciiTheme="majorBidi" w:hAnsiTheme="majorBidi" w:cstheme="majorBidi"/>
          <w:sz w:val="24"/>
          <w:szCs w:val="24"/>
        </w:rPr>
        <w:t>près).</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quatre</w:t>
      </w:r>
      <w:r w:rsidR="00332CFA">
        <w:rPr>
          <w:rFonts w:asciiTheme="majorBidi" w:hAnsiTheme="majorBidi" w:cstheme="majorBidi"/>
          <w:sz w:val="24"/>
          <w:szCs w:val="24"/>
        </w:rPr>
        <w:t xml:space="preserve"> </w:t>
      </w:r>
      <w:r w:rsidRPr="00D66811">
        <w:rPr>
          <w:rFonts w:asciiTheme="majorBidi" w:hAnsiTheme="majorBidi" w:cstheme="majorBidi"/>
          <w:sz w:val="24"/>
          <w:szCs w:val="24"/>
        </w:rPr>
        <w:t>points</w:t>
      </w:r>
      <w:r w:rsidR="00332CFA">
        <w:rPr>
          <w:rFonts w:asciiTheme="majorBidi" w:hAnsiTheme="majorBidi" w:cstheme="majorBidi"/>
          <w:sz w:val="24"/>
          <w:szCs w:val="24"/>
        </w:rPr>
        <w:t xml:space="preserve"> </w:t>
      </w:r>
      <w:r w:rsidRPr="00D66811">
        <w:rPr>
          <w:rFonts w:asciiTheme="majorBidi" w:hAnsiTheme="majorBidi" w:cstheme="majorBidi"/>
          <w:sz w:val="24"/>
          <w:szCs w:val="24"/>
        </w:rPr>
        <w:t>à</w:t>
      </w:r>
      <w:r w:rsidR="00332CFA">
        <w:rPr>
          <w:rFonts w:asciiTheme="majorBidi" w:hAnsiTheme="majorBidi" w:cstheme="majorBidi"/>
          <w:sz w:val="24"/>
          <w:szCs w:val="24"/>
        </w:rPr>
        <w:t xml:space="preserve"> </w:t>
      </w:r>
      <w:r w:rsidRPr="00D66811">
        <w:rPr>
          <w:rFonts w:asciiTheme="majorBidi" w:hAnsiTheme="majorBidi" w:cstheme="majorBidi"/>
          <w:sz w:val="24"/>
          <w:szCs w:val="24"/>
        </w:rPr>
        <w:t>choisir</w:t>
      </w:r>
      <w:r w:rsidR="00332CFA">
        <w:rPr>
          <w:rFonts w:asciiTheme="majorBidi" w:hAnsiTheme="majorBidi" w:cstheme="majorBidi"/>
          <w:sz w:val="24"/>
          <w:szCs w:val="24"/>
        </w:rPr>
        <w:t xml:space="preserve"> </w:t>
      </w:r>
      <w:r w:rsidRPr="00D66811">
        <w:rPr>
          <w:rFonts w:asciiTheme="majorBidi" w:hAnsiTheme="majorBidi" w:cstheme="majorBidi"/>
          <w:sz w:val="24"/>
          <w:szCs w:val="24"/>
        </w:rPr>
        <w:t>doivent</w:t>
      </w:r>
      <w:r w:rsidR="00332CFA">
        <w:rPr>
          <w:rFonts w:asciiTheme="majorBidi" w:hAnsiTheme="majorBidi" w:cstheme="majorBidi"/>
          <w:sz w:val="24"/>
          <w:szCs w:val="24"/>
        </w:rPr>
        <w:t xml:space="preserve"> </w:t>
      </w:r>
      <w:r w:rsidRPr="00D66811">
        <w:rPr>
          <w:rFonts w:asciiTheme="majorBidi" w:hAnsiTheme="majorBidi" w:cstheme="majorBidi"/>
          <w:sz w:val="24"/>
          <w:szCs w:val="24"/>
        </w:rPr>
        <w:t>être</w:t>
      </w:r>
      <w:r w:rsidR="00332CFA">
        <w:rPr>
          <w:rFonts w:asciiTheme="majorBidi" w:hAnsiTheme="majorBidi" w:cstheme="majorBidi"/>
          <w:sz w:val="24"/>
          <w:szCs w:val="24"/>
        </w:rPr>
        <w:t xml:space="preserve"> </w:t>
      </w:r>
      <w:r w:rsidRPr="00D66811">
        <w:rPr>
          <w:rFonts w:asciiTheme="majorBidi" w:hAnsiTheme="majorBidi" w:cstheme="majorBidi"/>
          <w:sz w:val="24"/>
          <w:szCs w:val="24"/>
        </w:rPr>
        <w:t>toujours</w:t>
      </w:r>
      <w:r w:rsidR="00332CFA">
        <w:rPr>
          <w:rFonts w:asciiTheme="majorBidi" w:hAnsiTheme="majorBidi" w:cstheme="majorBidi"/>
          <w:sz w:val="24"/>
          <w:szCs w:val="24"/>
        </w:rPr>
        <w:t xml:space="preserve"> </w:t>
      </w:r>
      <w:r w:rsidRPr="00D66811">
        <w:rPr>
          <w:rFonts w:asciiTheme="majorBidi" w:hAnsiTheme="majorBidi" w:cstheme="majorBidi"/>
          <w:sz w:val="24"/>
          <w:szCs w:val="24"/>
        </w:rPr>
        <w:t>plus</w:t>
      </w:r>
      <w:r w:rsidR="00332CFA">
        <w:rPr>
          <w:rFonts w:asciiTheme="majorBidi" w:hAnsiTheme="majorBidi" w:cstheme="majorBidi"/>
          <w:sz w:val="24"/>
          <w:szCs w:val="24"/>
        </w:rPr>
        <w:t xml:space="preserve"> </w:t>
      </w:r>
      <w:r w:rsidRPr="00D66811">
        <w:rPr>
          <w:rFonts w:asciiTheme="majorBidi" w:hAnsiTheme="majorBidi" w:cstheme="majorBidi"/>
          <w:sz w:val="24"/>
          <w:szCs w:val="24"/>
        </w:rPr>
        <w:t>proche</w:t>
      </w:r>
      <w:r w:rsidR="00332CFA">
        <w:rPr>
          <w:rFonts w:asciiTheme="majorBidi" w:hAnsiTheme="majorBidi" w:cstheme="majorBidi"/>
          <w:sz w:val="24"/>
          <w:szCs w:val="24"/>
        </w:rPr>
        <w:t xml:space="preserve"> </w:t>
      </w:r>
      <w:r w:rsidRPr="00D66811">
        <w:rPr>
          <w:rFonts w:asciiTheme="majorBidi" w:hAnsiTheme="majorBidi" w:cstheme="majorBidi"/>
          <w:sz w:val="24"/>
          <w:szCs w:val="24"/>
        </w:rPr>
        <w:t>des</w:t>
      </w:r>
      <w:r w:rsidR="00332CFA">
        <w:rPr>
          <w:rFonts w:asciiTheme="majorBidi" w:hAnsiTheme="majorBidi" w:cstheme="majorBidi"/>
          <w:sz w:val="24"/>
          <w:szCs w:val="24"/>
        </w:rPr>
        <w:t xml:space="preserve"> </w:t>
      </w:r>
      <w:r w:rsidRPr="00D66811">
        <w:rPr>
          <w:rFonts w:asciiTheme="majorBidi" w:hAnsiTheme="majorBidi" w:cstheme="majorBidi"/>
          <w:sz w:val="24"/>
          <w:szCs w:val="24"/>
        </w:rPr>
        <w:t>valeurs</w:t>
      </w:r>
      <w:r w:rsidR="00332CFA">
        <w:rPr>
          <w:rFonts w:asciiTheme="majorBidi" w:hAnsiTheme="majorBidi" w:cstheme="majorBidi"/>
          <w:sz w:val="24"/>
          <w:szCs w:val="24"/>
        </w:rPr>
        <w:t xml:space="preserve"> </w:t>
      </w:r>
      <w:r w:rsidRPr="00D66811">
        <w:rPr>
          <w:rFonts w:asciiTheme="majorBidi" w:hAnsiTheme="majorBidi" w:cstheme="majorBidi"/>
          <w:sz w:val="24"/>
          <w:szCs w:val="24"/>
        </w:rPr>
        <w:t>calculées</w:t>
      </w:r>
      <w:r w:rsidR="00332CFA">
        <w:rPr>
          <w:rFonts w:asciiTheme="majorBidi" w:hAnsiTheme="majorBidi" w:cstheme="majorBidi"/>
          <w:sz w:val="24"/>
          <w:szCs w:val="24"/>
        </w:rPr>
        <w:t xml:space="preserve"> </w:t>
      </w:r>
      <w:r w:rsidRPr="00D66811">
        <w:rPr>
          <w:rFonts w:asciiTheme="majorBidi" w:hAnsiTheme="majorBidi" w:cstheme="majorBidi"/>
          <w:sz w:val="24"/>
          <w:szCs w:val="24"/>
        </w:rPr>
        <w:t>auparavant</w:t>
      </w:r>
      <w:r w:rsidR="00332CFA">
        <w:rPr>
          <w:rFonts w:asciiTheme="majorBidi" w:hAnsiTheme="majorBidi" w:cstheme="majorBidi"/>
          <w:sz w:val="24"/>
          <w:szCs w:val="24"/>
        </w:rPr>
        <w:t xml:space="preserve"> </w:t>
      </w:r>
      <w:r w:rsidRPr="00D66811">
        <w:rPr>
          <w:rFonts w:asciiTheme="majorBidi" w:hAnsiTheme="majorBidi" w:cstheme="majorBidi"/>
          <w:sz w:val="24"/>
          <w:szCs w:val="24"/>
        </w:rPr>
        <w:t>pour</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différentes</w:t>
      </w:r>
      <w:r w:rsidR="00332CFA">
        <w:rPr>
          <w:rFonts w:asciiTheme="majorBidi" w:hAnsiTheme="majorBidi" w:cstheme="majorBidi"/>
          <w:sz w:val="24"/>
          <w:szCs w:val="24"/>
        </w:rPr>
        <w:t xml:space="preserve"> </w:t>
      </w:r>
      <w:r w:rsidRPr="00D66811">
        <w:rPr>
          <w:rFonts w:asciiTheme="majorBidi" w:hAnsiTheme="majorBidi" w:cstheme="majorBidi"/>
          <w:sz w:val="24"/>
          <w:szCs w:val="24"/>
        </w:rPr>
        <w:t>positions</w:t>
      </w:r>
      <w:r w:rsidR="00332CFA">
        <w:rPr>
          <w:rFonts w:asciiTheme="majorBidi" w:hAnsiTheme="majorBidi" w:cstheme="majorBidi"/>
          <w:sz w:val="24"/>
          <w:szCs w:val="24"/>
        </w:rPr>
        <w:t xml:space="preserve"> </w:t>
      </w:r>
      <w:r w:rsidRPr="00D66811">
        <w:rPr>
          <w:rFonts w:asciiTheme="majorBidi" w:hAnsiTheme="majorBidi" w:cstheme="majorBidi"/>
          <w:sz w:val="24"/>
          <w:szCs w:val="24"/>
        </w:rPr>
        <w:t>réparties</w:t>
      </w:r>
      <w:r w:rsidR="00332CFA">
        <w:rPr>
          <w:rFonts w:asciiTheme="majorBidi" w:hAnsiTheme="majorBidi" w:cstheme="majorBidi"/>
          <w:sz w:val="24"/>
          <w:szCs w:val="24"/>
        </w:rPr>
        <w:t xml:space="preserve"> </w:t>
      </w:r>
      <w:r w:rsidRPr="00D66811">
        <w:rPr>
          <w:rFonts w:asciiTheme="majorBidi" w:hAnsiTheme="majorBidi" w:cstheme="majorBidi"/>
          <w:sz w:val="24"/>
          <w:szCs w:val="24"/>
        </w:rPr>
        <w:t>sur</w:t>
      </w:r>
      <w:r w:rsidR="00332CFA">
        <w:rPr>
          <w:rFonts w:asciiTheme="majorBidi" w:hAnsiTheme="majorBidi" w:cstheme="majorBidi"/>
          <w:sz w:val="24"/>
          <w:szCs w:val="24"/>
        </w:rPr>
        <w:t xml:space="preserve"> </w:t>
      </w:r>
      <w:r w:rsidRPr="00D66811">
        <w:rPr>
          <w:rFonts w:asciiTheme="majorBidi" w:hAnsiTheme="majorBidi" w:cstheme="majorBidi"/>
          <w:sz w:val="24"/>
          <w:szCs w:val="24"/>
        </w:rPr>
        <w:t>l’étendue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mesure.</w:t>
      </w:r>
      <w:r w:rsidR="00332CFA">
        <w:rPr>
          <w:rFonts w:asciiTheme="majorBidi" w:hAnsiTheme="majorBidi" w:cstheme="majorBidi"/>
          <w:sz w:val="24"/>
          <w:szCs w:val="24"/>
        </w:rPr>
        <w:t xml:space="preserve"> </w:t>
      </w:r>
      <w:r w:rsidRPr="00D66811">
        <w:rPr>
          <w:rFonts w:asciiTheme="majorBidi" w:hAnsiTheme="majorBidi" w:cstheme="majorBidi"/>
          <w:sz w:val="24"/>
          <w:szCs w:val="24"/>
        </w:rPr>
        <w:t>Apporter</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valeurs</w:t>
      </w:r>
      <w:r w:rsidR="00332CFA">
        <w:rPr>
          <w:rFonts w:asciiTheme="majorBidi" w:hAnsiTheme="majorBidi" w:cstheme="majorBidi"/>
          <w:sz w:val="24"/>
          <w:szCs w:val="24"/>
        </w:rPr>
        <w:t xml:space="preserve"> </w:t>
      </w:r>
      <w:r w:rsidRPr="00D66811">
        <w:rPr>
          <w:rFonts w:asciiTheme="majorBidi" w:hAnsiTheme="majorBidi" w:cstheme="majorBidi"/>
          <w:sz w:val="24"/>
          <w:szCs w:val="24"/>
        </w:rPr>
        <w:t>conventionnelles</w:t>
      </w:r>
      <w:r w:rsidR="00332CFA">
        <w:rPr>
          <w:rFonts w:asciiTheme="majorBidi" w:hAnsiTheme="majorBidi" w:cstheme="majorBidi"/>
          <w:sz w:val="24"/>
          <w:szCs w:val="24"/>
        </w:rPr>
        <w:t xml:space="preserve"> </w:t>
      </w:r>
      <w:r w:rsidRPr="00D66811">
        <w:rPr>
          <w:rFonts w:asciiTheme="majorBidi" w:hAnsiTheme="majorBidi" w:cstheme="majorBidi"/>
          <w:sz w:val="24"/>
          <w:szCs w:val="24"/>
        </w:rPr>
        <w:t>des</w:t>
      </w:r>
      <w:r w:rsidR="00332CFA">
        <w:rPr>
          <w:rFonts w:asciiTheme="majorBidi" w:hAnsiTheme="majorBidi" w:cstheme="majorBidi"/>
          <w:sz w:val="24"/>
          <w:szCs w:val="24"/>
        </w:rPr>
        <w:t xml:space="preserve"> </w:t>
      </w:r>
      <w:r w:rsidRPr="00D66811">
        <w:rPr>
          <w:rFonts w:asciiTheme="majorBidi" w:hAnsiTheme="majorBidi" w:cstheme="majorBidi"/>
          <w:sz w:val="24"/>
          <w:szCs w:val="24"/>
        </w:rPr>
        <w:t>étalons</w:t>
      </w:r>
      <w:r w:rsidR="00332CFA">
        <w:rPr>
          <w:rFonts w:asciiTheme="majorBidi" w:hAnsiTheme="majorBidi" w:cstheme="majorBidi"/>
          <w:sz w:val="24"/>
          <w:szCs w:val="24"/>
        </w:rPr>
        <w:t xml:space="preserve"> </w:t>
      </w:r>
      <w:r w:rsidRPr="00D66811">
        <w:rPr>
          <w:rFonts w:asciiTheme="majorBidi" w:hAnsiTheme="majorBidi" w:cstheme="majorBidi"/>
          <w:sz w:val="24"/>
          <w:szCs w:val="24"/>
        </w:rPr>
        <w:t>(valeurs</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référence)</w:t>
      </w:r>
      <w:r w:rsidR="00332CFA">
        <w:rPr>
          <w:rFonts w:asciiTheme="majorBidi" w:hAnsiTheme="majorBidi" w:cstheme="majorBidi"/>
          <w:sz w:val="24"/>
          <w:szCs w:val="24"/>
        </w:rPr>
        <w:t xml:space="preserve"> </w:t>
      </w:r>
      <w:r w:rsidRPr="00D66811">
        <w:rPr>
          <w:rFonts w:asciiTheme="majorBidi" w:hAnsiTheme="majorBidi" w:cstheme="majorBidi"/>
          <w:sz w:val="24"/>
          <w:szCs w:val="24"/>
        </w:rPr>
        <w:t>dans</w:t>
      </w:r>
      <w:r w:rsidR="00332CFA">
        <w:rPr>
          <w:rFonts w:asciiTheme="majorBidi" w:hAnsiTheme="majorBidi" w:cstheme="majorBidi"/>
          <w:sz w:val="24"/>
          <w:szCs w:val="24"/>
        </w:rPr>
        <w:t xml:space="preserve"> </w:t>
      </w:r>
      <w:r w:rsidRPr="00D66811">
        <w:rPr>
          <w:rFonts w:asciiTheme="majorBidi" w:hAnsiTheme="majorBidi" w:cstheme="majorBidi"/>
          <w:sz w:val="24"/>
          <w:szCs w:val="24"/>
        </w:rPr>
        <w:t>le</w:t>
      </w:r>
      <w:r w:rsidR="00332CFA">
        <w:rPr>
          <w:rFonts w:asciiTheme="majorBidi" w:hAnsiTheme="majorBidi" w:cstheme="majorBidi"/>
          <w:sz w:val="24"/>
          <w:szCs w:val="24"/>
        </w:rPr>
        <w:t xml:space="preserve"> </w:t>
      </w:r>
      <w:r w:rsidRPr="00D66811">
        <w:rPr>
          <w:rFonts w:asciiTheme="majorBidi" w:hAnsiTheme="majorBidi" w:cstheme="majorBidi"/>
          <w:sz w:val="24"/>
          <w:szCs w:val="24"/>
        </w:rPr>
        <w:t>premier</w:t>
      </w:r>
      <w:r w:rsidR="00332CFA">
        <w:rPr>
          <w:rFonts w:asciiTheme="majorBidi" w:hAnsiTheme="majorBidi" w:cstheme="majorBidi"/>
          <w:sz w:val="24"/>
          <w:szCs w:val="24"/>
        </w:rPr>
        <w:t xml:space="preserve"> </w:t>
      </w:r>
      <w:r w:rsidRPr="00D66811">
        <w:rPr>
          <w:rFonts w:asciiTheme="majorBidi" w:hAnsiTheme="majorBidi" w:cstheme="majorBidi"/>
          <w:sz w:val="24"/>
          <w:szCs w:val="24"/>
        </w:rPr>
        <w:t>tableau</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la</w:t>
      </w:r>
      <w:r w:rsidR="00332CFA">
        <w:rPr>
          <w:rFonts w:asciiTheme="majorBidi" w:hAnsiTheme="majorBidi" w:cstheme="majorBidi"/>
          <w:sz w:val="24"/>
          <w:szCs w:val="24"/>
        </w:rPr>
        <w:t xml:space="preserve"> </w:t>
      </w:r>
      <w:r w:rsidRPr="00D66811">
        <w:rPr>
          <w:rFonts w:asciiTheme="majorBidi" w:hAnsiTheme="majorBidi" w:cstheme="majorBidi"/>
          <w:sz w:val="24"/>
          <w:szCs w:val="24"/>
        </w:rPr>
        <w:t>feuille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mesure</w:t>
      </w:r>
      <w:r w:rsidR="00332CFA">
        <w:rPr>
          <w:rFonts w:asciiTheme="majorBidi" w:hAnsiTheme="majorBidi" w:cstheme="majorBidi"/>
          <w:sz w:val="24"/>
          <w:szCs w:val="24"/>
        </w:rPr>
        <w:t xml:space="preserve"> </w:t>
      </w:r>
      <w:r w:rsidRPr="00D66811">
        <w:rPr>
          <w:rFonts w:asciiTheme="majorBidi" w:hAnsiTheme="majorBidi" w:cstheme="majorBidi"/>
          <w:sz w:val="24"/>
          <w:szCs w:val="24"/>
        </w:rPr>
        <w:t>en</w:t>
      </w:r>
      <w:r w:rsidR="00332CFA">
        <w:rPr>
          <w:rFonts w:asciiTheme="majorBidi" w:hAnsiTheme="majorBidi" w:cstheme="majorBidi"/>
          <w:sz w:val="24"/>
          <w:szCs w:val="24"/>
        </w:rPr>
        <w:t xml:space="preserve"> </w:t>
      </w:r>
      <w:r w:rsidRPr="00D66811">
        <w:rPr>
          <w:rFonts w:asciiTheme="majorBidi" w:hAnsiTheme="majorBidi" w:cstheme="majorBidi"/>
          <w:sz w:val="24"/>
          <w:szCs w:val="24"/>
        </w:rPr>
        <w:t>se</w:t>
      </w:r>
      <w:r w:rsidR="00332CFA">
        <w:rPr>
          <w:rFonts w:asciiTheme="majorBidi" w:hAnsiTheme="majorBidi" w:cstheme="majorBidi"/>
          <w:sz w:val="24"/>
          <w:szCs w:val="24"/>
        </w:rPr>
        <w:t xml:space="preserve"> </w:t>
      </w:r>
      <w:r w:rsidRPr="00D66811">
        <w:rPr>
          <w:rFonts w:asciiTheme="majorBidi" w:hAnsiTheme="majorBidi" w:cstheme="majorBidi"/>
          <w:sz w:val="24"/>
          <w:szCs w:val="24"/>
        </w:rPr>
        <w:t>basant</w:t>
      </w:r>
      <w:r w:rsidR="00332CFA">
        <w:rPr>
          <w:rFonts w:asciiTheme="majorBidi" w:hAnsiTheme="majorBidi" w:cstheme="majorBidi"/>
          <w:sz w:val="24"/>
          <w:szCs w:val="24"/>
        </w:rPr>
        <w:t xml:space="preserve"> </w:t>
      </w:r>
      <w:r w:rsidRPr="00D66811">
        <w:rPr>
          <w:rFonts w:asciiTheme="majorBidi" w:hAnsiTheme="majorBidi" w:cstheme="majorBidi"/>
          <w:sz w:val="24"/>
          <w:szCs w:val="24"/>
        </w:rPr>
        <w:t>sur</w:t>
      </w:r>
      <w:r w:rsidR="00332CFA">
        <w:rPr>
          <w:rFonts w:asciiTheme="majorBidi" w:hAnsiTheme="majorBidi" w:cstheme="majorBidi"/>
          <w:sz w:val="24"/>
          <w:szCs w:val="24"/>
        </w:rPr>
        <w:t xml:space="preserve"> </w:t>
      </w:r>
      <w:r w:rsidRPr="00D66811">
        <w:rPr>
          <w:rFonts w:asciiTheme="majorBidi" w:hAnsiTheme="majorBidi" w:cstheme="majorBidi"/>
          <w:sz w:val="24"/>
          <w:szCs w:val="24"/>
        </w:rPr>
        <w:t>le</w:t>
      </w:r>
      <w:r w:rsidR="00332CFA">
        <w:rPr>
          <w:rFonts w:asciiTheme="majorBidi" w:hAnsiTheme="majorBidi" w:cstheme="majorBidi"/>
          <w:sz w:val="24"/>
          <w:szCs w:val="24"/>
        </w:rPr>
        <w:t xml:space="preserve"> </w:t>
      </w:r>
      <w:r w:rsidRPr="00D66811">
        <w:rPr>
          <w:rFonts w:asciiTheme="majorBidi" w:hAnsiTheme="majorBidi" w:cstheme="majorBidi"/>
          <w:sz w:val="24"/>
          <w:szCs w:val="24"/>
        </w:rPr>
        <w:t>dernier</w:t>
      </w:r>
      <w:r w:rsidR="00332CFA">
        <w:rPr>
          <w:rFonts w:asciiTheme="majorBidi" w:hAnsiTheme="majorBidi" w:cstheme="majorBidi"/>
          <w:sz w:val="24"/>
          <w:szCs w:val="24"/>
        </w:rPr>
        <w:t xml:space="preserve"> </w:t>
      </w:r>
      <w:r w:rsidRPr="00D66811">
        <w:rPr>
          <w:rFonts w:asciiTheme="majorBidi" w:hAnsiTheme="majorBidi" w:cstheme="majorBidi"/>
          <w:sz w:val="24"/>
          <w:szCs w:val="24"/>
        </w:rPr>
        <w:t>certificat</w:t>
      </w:r>
      <w:r w:rsidR="00332CFA">
        <w:rPr>
          <w:rFonts w:asciiTheme="majorBidi" w:hAnsiTheme="majorBidi" w:cstheme="majorBidi"/>
          <w:sz w:val="24"/>
          <w:szCs w:val="24"/>
        </w:rPr>
        <w:t xml:space="preserve"> </w:t>
      </w:r>
      <w:r w:rsidRPr="00D66811">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D66811">
        <w:rPr>
          <w:rFonts w:asciiTheme="majorBidi" w:hAnsiTheme="majorBidi" w:cstheme="majorBidi"/>
          <w:sz w:val="24"/>
          <w:szCs w:val="24"/>
        </w:rPr>
        <w:t>des</w:t>
      </w:r>
      <w:r w:rsidR="00332CFA">
        <w:rPr>
          <w:rFonts w:asciiTheme="majorBidi" w:hAnsiTheme="majorBidi" w:cstheme="majorBidi"/>
          <w:sz w:val="24"/>
          <w:szCs w:val="24"/>
        </w:rPr>
        <w:t xml:space="preserve"> </w:t>
      </w:r>
      <w:r w:rsidRPr="00D66811">
        <w:rPr>
          <w:rFonts w:asciiTheme="majorBidi" w:hAnsiTheme="majorBidi" w:cstheme="majorBidi"/>
          <w:sz w:val="24"/>
          <w:szCs w:val="24"/>
        </w:rPr>
        <w:t>cales.</w:t>
      </w:r>
      <w:r w:rsidR="00332CFA">
        <w:rPr>
          <w:rFonts w:asciiTheme="majorBidi" w:hAnsiTheme="majorBidi" w:cstheme="majorBidi"/>
          <w:sz w:val="24"/>
          <w:szCs w:val="24"/>
        </w:rPr>
        <w:t xml:space="preserve"> </w:t>
      </w:r>
      <w:r w:rsidRPr="00D66811">
        <w:rPr>
          <w:rFonts w:asciiTheme="majorBidi" w:hAnsiTheme="majorBidi" w:cstheme="majorBidi"/>
          <w:sz w:val="24"/>
          <w:szCs w:val="24"/>
        </w:rPr>
        <w:t>Imprimer</w:t>
      </w:r>
      <w:r w:rsidR="00332CFA">
        <w:rPr>
          <w:rFonts w:asciiTheme="majorBidi" w:hAnsiTheme="majorBidi" w:cstheme="majorBidi"/>
          <w:sz w:val="24"/>
          <w:szCs w:val="24"/>
        </w:rPr>
        <w:t xml:space="preserve"> </w:t>
      </w:r>
      <w:r w:rsidRPr="00D66811">
        <w:rPr>
          <w:rFonts w:asciiTheme="majorBidi" w:hAnsiTheme="majorBidi" w:cstheme="majorBidi"/>
          <w:sz w:val="24"/>
          <w:szCs w:val="24"/>
        </w:rPr>
        <w:t>par</w:t>
      </w:r>
      <w:r w:rsidR="00332CFA">
        <w:rPr>
          <w:rFonts w:asciiTheme="majorBidi" w:hAnsiTheme="majorBidi" w:cstheme="majorBidi"/>
          <w:sz w:val="24"/>
          <w:szCs w:val="24"/>
        </w:rPr>
        <w:t xml:space="preserve"> </w:t>
      </w:r>
      <w:r w:rsidRPr="00D66811">
        <w:rPr>
          <w:rFonts w:asciiTheme="majorBidi" w:hAnsiTheme="majorBidi" w:cstheme="majorBidi"/>
          <w:sz w:val="24"/>
          <w:szCs w:val="24"/>
        </w:rPr>
        <w:t>la</w:t>
      </w:r>
      <w:r w:rsidR="00332CFA">
        <w:rPr>
          <w:rFonts w:asciiTheme="majorBidi" w:hAnsiTheme="majorBidi" w:cstheme="majorBidi"/>
          <w:sz w:val="24"/>
          <w:szCs w:val="24"/>
        </w:rPr>
        <w:t xml:space="preserve"> </w:t>
      </w:r>
      <w:r w:rsidRPr="00D66811">
        <w:rPr>
          <w:rFonts w:asciiTheme="majorBidi" w:hAnsiTheme="majorBidi" w:cstheme="majorBidi"/>
          <w:sz w:val="24"/>
          <w:szCs w:val="24"/>
        </w:rPr>
        <w:t>suite</w:t>
      </w:r>
      <w:r w:rsidR="00332CFA">
        <w:rPr>
          <w:rFonts w:asciiTheme="majorBidi" w:hAnsiTheme="majorBidi" w:cstheme="majorBidi"/>
          <w:sz w:val="24"/>
          <w:szCs w:val="24"/>
        </w:rPr>
        <w:t xml:space="preserve"> </w:t>
      </w:r>
      <w:r w:rsidRPr="00D66811">
        <w:rPr>
          <w:rFonts w:asciiTheme="majorBidi" w:hAnsiTheme="majorBidi" w:cstheme="majorBidi"/>
          <w:sz w:val="24"/>
          <w:szCs w:val="24"/>
        </w:rPr>
        <w:t>la</w:t>
      </w:r>
      <w:r w:rsidR="00332CFA">
        <w:rPr>
          <w:rFonts w:asciiTheme="majorBidi" w:hAnsiTheme="majorBidi" w:cstheme="majorBidi"/>
          <w:sz w:val="24"/>
          <w:szCs w:val="24"/>
        </w:rPr>
        <w:t xml:space="preserve"> </w:t>
      </w:r>
      <w:r w:rsidRPr="00D66811">
        <w:rPr>
          <w:rFonts w:asciiTheme="majorBidi" w:hAnsiTheme="majorBidi" w:cstheme="majorBidi"/>
          <w:sz w:val="24"/>
          <w:szCs w:val="24"/>
        </w:rPr>
        <w:t>feuille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mesure</w:t>
      </w:r>
      <w:r w:rsidR="00332CFA">
        <w:rPr>
          <w:rFonts w:asciiTheme="majorBidi" w:hAnsiTheme="majorBidi" w:cstheme="majorBidi"/>
          <w:sz w:val="24"/>
          <w:szCs w:val="24"/>
        </w:rPr>
        <w:t xml:space="preserve"> </w:t>
      </w:r>
      <w:r w:rsidRPr="00D66811">
        <w:rPr>
          <w:rFonts w:asciiTheme="majorBidi" w:hAnsiTheme="majorBidi" w:cstheme="majorBidi"/>
          <w:sz w:val="24"/>
          <w:szCs w:val="24"/>
        </w:rPr>
        <w:t>sur</w:t>
      </w:r>
      <w:r w:rsidR="00332CFA">
        <w:rPr>
          <w:rFonts w:asciiTheme="majorBidi" w:hAnsiTheme="majorBidi" w:cstheme="majorBidi"/>
          <w:sz w:val="24"/>
          <w:szCs w:val="24"/>
        </w:rPr>
        <w:t xml:space="preserve"> </w:t>
      </w:r>
      <w:r w:rsidRPr="00D66811">
        <w:rPr>
          <w:rFonts w:asciiTheme="majorBidi" w:hAnsiTheme="majorBidi" w:cstheme="majorBidi"/>
          <w:sz w:val="24"/>
          <w:szCs w:val="24"/>
        </w:rPr>
        <w:t>laquelle</w:t>
      </w:r>
      <w:r w:rsidR="00332CFA">
        <w:rPr>
          <w:rFonts w:asciiTheme="majorBidi" w:hAnsiTheme="majorBidi" w:cstheme="majorBidi"/>
          <w:sz w:val="24"/>
          <w:szCs w:val="24"/>
        </w:rPr>
        <w:t xml:space="preserve"> </w:t>
      </w:r>
      <w:r w:rsidRPr="00D66811">
        <w:rPr>
          <w:rFonts w:asciiTheme="majorBidi" w:hAnsiTheme="majorBidi" w:cstheme="majorBidi"/>
          <w:sz w:val="24"/>
          <w:szCs w:val="24"/>
        </w:rPr>
        <w:t>vous</w:t>
      </w:r>
      <w:r w:rsidR="00332CFA">
        <w:rPr>
          <w:rFonts w:asciiTheme="majorBidi" w:hAnsiTheme="majorBidi" w:cstheme="majorBidi"/>
          <w:sz w:val="24"/>
          <w:szCs w:val="24"/>
        </w:rPr>
        <w:t xml:space="preserve"> </w:t>
      </w:r>
      <w:r w:rsidRPr="00D66811">
        <w:rPr>
          <w:rFonts w:asciiTheme="majorBidi" w:hAnsiTheme="majorBidi" w:cstheme="majorBidi"/>
          <w:sz w:val="24"/>
          <w:szCs w:val="24"/>
        </w:rPr>
        <w:t>allez</w:t>
      </w:r>
      <w:r w:rsidR="00332CFA">
        <w:rPr>
          <w:rFonts w:asciiTheme="majorBidi" w:hAnsiTheme="majorBidi" w:cstheme="majorBidi"/>
          <w:sz w:val="24"/>
          <w:szCs w:val="24"/>
        </w:rPr>
        <w:t xml:space="preserve"> </w:t>
      </w:r>
      <w:r w:rsidRPr="00D66811">
        <w:rPr>
          <w:rFonts w:asciiTheme="majorBidi" w:hAnsiTheme="majorBidi" w:cstheme="majorBidi"/>
          <w:sz w:val="24"/>
          <w:szCs w:val="24"/>
        </w:rPr>
        <w:t>prendre</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mesures.</w:t>
      </w:r>
    </w:p>
    <w:p w14:paraId="3AFC7D0C" w14:textId="5F771FDB" w:rsidR="00EB139E" w:rsidRDefault="00D66811" w:rsidP="00D66811">
      <w:pPr>
        <w:pStyle w:val="Titre4"/>
        <w:spacing w:line="360" w:lineRule="auto"/>
        <w:jc w:val="both"/>
      </w:pPr>
      <w:r w:rsidRPr="00D66811">
        <w:t>Op</w:t>
      </w:r>
      <w:r w:rsidR="004062A6">
        <w:t>é</w:t>
      </w:r>
      <w:r w:rsidRPr="00D66811">
        <w:t>rations</w:t>
      </w:r>
      <w:r w:rsidR="00332CFA">
        <w:t xml:space="preserve"> </w:t>
      </w:r>
      <w:r w:rsidRPr="00D66811">
        <w:t>préliminaires</w:t>
      </w:r>
    </w:p>
    <w:p w14:paraId="581DCDB1" w14:textId="744BE61F" w:rsidR="00D66811" w:rsidRPr="00D66811" w:rsidRDefault="00D66811" w:rsidP="00C256A6">
      <w:pPr>
        <w:spacing w:after="0" w:line="360" w:lineRule="auto"/>
        <w:ind w:firstLine="708"/>
        <w:jc w:val="both"/>
        <w:rPr>
          <w:rFonts w:asciiTheme="majorBidi" w:hAnsiTheme="majorBidi" w:cstheme="majorBidi"/>
          <w:sz w:val="24"/>
          <w:szCs w:val="24"/>
        </w:rPr>
      </w:pP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opérations</w:t>
      </w:r>
      <w:r w:rsidR="00332CFA">
        <w:rPr>
          <w:rFonts w:asciiTheme="majorBidi" w:hAnsiTheme="majorBidi" w:cstheme="majorBidi"/>
          <w:sz w:val="24"/>
          <w:szCs w:val="24"/>
        </w:rPr>
        <w:t xml:space="preserve"> </w:t>
      </w:r>
      <w:r w:rsidRPr="00D66811">
        <w:rPr>
          <w:rFonts w:asciiTheme="majorBidi" w:hAnsiTheme="majorBidi" w:cstheme="majorBidi"/>
          <w:sz w:val="24"/>
          <w:szCs w:val="24"/>
        </w:rPr>
        <w:t>préliminaires</w:t>
      </w:r>
      <w:r w:rsidR="00332CFA">
        <w:rPr>
          <w:rFonts w:asciiTheme="majorBidi" w:hAnsiTheme="majorBidi" w:cstheme="majorBidi"/>
          <w:sz w:val="24"/>
          <w:szCs w:val="24"/>
        </w:rPr>
        <w:t xml:space="preserve"> </w:t>
      </w:r>
      <w:r w:rsidRPr="00D66811">
        <w:rPr>
          <w:rFonts w:asciiTheme="majorBidi" w:hAnsiTheme="majorBidi" w:cstheme="majorBidi"/>
          <w:sz w:val="24"/>
          <w:szCs w:val="24"/>
        </w:rPr>
        <w:t>suivantes</w:t>
      </w:r>
      <w:r w:rsidR="00332CFA">
        <w:rPr>
          <w:rFonts w:asciiTheme="majorBidi" w:hAnsiTheme="majorBidi" w:cstheme="majorBidi"/>
          <w:sz w:val="24"/>
          <w:szCs w:val="24"/>
        </w:rPr>
        <w:t xml:space="preserve"> </w:t>
      </w:r>
      <w:r w:rsidRPr="00D66811">
        <w:rPr>
          <w:rFonts w:asciiTheme="majorBidi" w:hAnsiTheme="majorBidi" w:cstheme="majorBidi"/>
          <w:sz w:val="24"/>
          <w:szCs w:val="24"/>
        </w:rPr>
        <w:t>doivent</w:t>
      </w:r>
      <w:r w:rsidR="00332CFA">
        <w:rPr>
          <w:rFonts w:asciiTheme="majorBidi" w:hAnsiTheme="majorBidi" w:cstheme="majorBidi"/>
          <w:sz w:val="24"/>
          <w:szCs w:val="24"/>
        </w:rPr>
        <w:t xml:space="preserve"> </w:t>
      </w:r>
      <w:r w:rsidRPr="00D66811">
        <w:rPr>
          <w:rFonts w:asciiTheme="majorBidi" w:hAnsiTheme="majorBidi" w:cstheme="majorBidi"/>
          <w:sz w:val="24"/>
          <w:szCs w:val="24"/>
        </w:rPr>
        <w:t>être</w:t>
      </w:r>
      <w:r w:rsidR="00332CFA">
        <w:rPr>
          <w:rFonts w:asciiTheme="majorBidi" w:hAnsiTheme="majorBidi" w:cstheme="majorBidi"/>
          <w:sz w:val="24"/>
          <w:szCs w:val="24"/>
        </w:rPr>
        <w:t xml:space="preserve"> </w:t>
      </w:r>
      <w:r w:rsidRPr="00D66811">
        <w:rPr>
          <w:rFonts w:asciiTheme="majorBidi" w:hAnsiTheme="majorBidi" w:cstheme="majorBidi"/>
          <w:sz w:val="24"/>
          <w:szCs w:val="24"/>
        </w:rPr>
        <w:t>réalisées</w:t>
      </w:r>
      <w:r w:rsidR="00332CFA">
        <w:rPr>
          <w:rFonts w:asciiTheme="majorBidi" w:hAnsiTheme="majorBidi" w:cstheme="majorBidi"/>
          <w:sz w:val="24"/>
          <w:szCs w:val="24"/>
        </w:rPr>
        <w:t xml:space="preserve"> </w:t>
      </w:r>
      <w:r w:rsidRPr="00D66811">
        <w:rPr>
          <w:rFonts w:asciiTheme="majorBidi" w:hAnsiTheme="majorBidi" w:cstheme="majorBidi"/>
          <w:sz w:val="24"/>
          <w:szCs w:val="24"/>
        </w:rPr>
        <w:t>avant</w:t>
      </w:r>
      <w:r w:rsidR="00332CFA">
        <w:rPr>
          <w:rFonts w:asciiTheme="majorBidi" w:hAnsiTheme="majorBidi" w:cstheme="majorBidi"/>
          <w:sz w:val="24"/>
          <w:szCs w:val="24"/>
        </w:rPr>
        <w:t xml:space="preserve"> </w:t>
      </w:r>
      <w:r w:rsidRPr="00D66811">
        <w:rPr>
          <w:rFonts w:asciiTheme="majorBidi" w:hAnsiTheme="majorBidi" w:cstheme="majorBidi"/>
          <w:sz w:val="24"/>
          <w:szCs w:val="24"/>
        </w:rPr>
        <w:t>d’effectuer</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vérifications</w:t>
      </w:r>
      <w:r w:rsidR="007613FE">
        <w:rPr>
          <w:rFonts w:asciiTheme="majorBidi" w:hAnsiTheme="majorBidi" w:cstheme="majorBidi"/>
          <w:sz w:val="24"/>
          <w:szCs w:val="24"/>
        </w:rPr>
        <w:t> :</w:t>
      </w:r>
    </w:p>
    <w:p w14:paraId="0A68EF66" w14:textId="7AE3F30E" w:rsidR="00D66811" w:rsidRPr="00D66811" w:rsidRDefault="00D66811" w:rsidP="00626ED4">
      <w:pPr>
        <w:spacing w:after="0" w:line="360" w:lineRule="auto"/>
        <w:jc w:val="both"/>
        <w:rPr>
          <w:rFonts w:asciiTheme="majorBidi" w:hAnsiTheme="majorBidi" w:cstheme="majorBidi"/>
          <w:sz w:val="24"/>
          <w:szCs w:val="24"/>
        </w:rPr>
      </w:pPr>
      <w:r w:rsidRPr="00D66811">
        <w:rPr>
          <w:rFonts w:asciiTheme="majorBidi" w:hAnsiTheme="majorBidi" w:cstheme="majorBidi"/>
          <w:sz w:val="24"/>
          <w:szCs w:val="24"/>
        </w:rPr>
        <w:t>•</w:t>
      </w:r>
      <w:r w:rsidR="00332CFA">
        <w:rPr>
          <w:rFonts w:asciiTheme="majorBidi" w:hAnsiTheme="majorBidi" w:cstheme="majorBidi"/>
          <w:sz w:val="24"/>
          <w:szCs w:val="24"/>
        </w:rPr>
        <w:t xml:space="preserve"> </w:t>
      </w:r>
      <w:r w:rsidRPr="00D66811">
        <w:rPr>
          <w:rFonts w:asciiTheme="majorBidi" w:hAnsiTheme="majorBidi" w:cstheme="majorBidi"/>
          <w:sz w:val="24"/>
          <w:szCs w:val="24"/>
        </w:rPr>
        <w:t>Examen</w:t>
      </w:r>
      <w:r w:rsidR="00332CFA">
        <w:rPr>
          <w:rFonts w:asciiTheme="majorBidi" w:hAnsiTheme="majorBidi" w:cstheme="majorBidi"/>
          <w:sz w:val="24"/>
          <w:szCs w:val="24"/>
        </w:rPr>
        <w:t xml:space="preserve"> </w:t>
      </w:r>
      <w:r w:rsidRPr="00D66811">
        <w:rPr>
          <w:rFonts w:asciiTheme="majorBidi" w:hAnsiTheme="majorBidi" w:cstheme="majorBidi"/>
          <w:sz w:val="24"/>
          <w:szCs w:val="24"/>
        </w:rPr>
        <w:t>du</w:t>
      </w:r>
      <w:r w:rsidR="00332CFA">
        <w:rPr>
          <w:rFonts w:asciiTheme="majorBidi" w:hAnsiTheme="majorBidi" w:cstheme="majorBidi"/>
          <w:sz w:val="24"/>
          <w:szCs w:val="24"/>
        </w:rPr>
        <w:t xml:space="preserve"> </w:t>
      </w:r>
      <w:r w:rsidRPr="00D66811">
        <w:rPr>
          <w:rFonts w:asciiTheme="majorBidi" w:hAnsiTheme="majorBidi" w:cstheme="majorBidi"/>
          <w:sz w:val="24"/>
          <w:szCs w:val="24"/>
        </w:rPr>
        <w:t>marquage</w:t>
      </w:r>
      <w:r w:rsidR="00332CFA">
        <w:rPr>
          <w:rFonts w:asciiTheme="majorBidi" w:hAnsiTheme="majorBidi" w:cstheme="majorBidi"/>
          <w:sz w:val="24"/>
          <w:szCs w:val="24"/>
        </w:rPr>
        <w:t xml:space="preserve"> </w:t>
      </w:r>
      <w:r w:rsidRPr="00D66811">
        <w:rPr>
          <w:rFonts w:asciiTheme="majorBidi" w:hAnsiTheme="majorBidi" w:cstheme="majorBidi"/>
          <w:sz w:val="24"/>
          <w:szCs w:val="24"/>
        </w:rPr>
        <w:t>d’identification</w:t>
      </w:r>
      <w:r w:rsidR="00332CFA">
        <w:rPr>
          <w:rFonts w:asciiTheme="majorBidi" w:hAnsiTheme="majorBidi" w:cstheme="majorBidi"/>
          <w:sz w:val="24"/>
          <w:szCs w:val="24"/>
        </w:rPr>
        <w:t xml:space="preserve"> </w:t>
      </w:r>
      <w:r w:rsidRPr="00D66811">
        <w:rPr>
          <w:rFonts w:asciiTheme="majorBidi" w:hAnsiTheme="majorBidi" w:cstheme="majorBidi"/>
          <w:sz w:val="24"/>
          <w:szCs w:val="24"/>
        </w:rPr>
        <w:t>;</w:t>
      </w:r>
    </w:p>
    <w:p w14:paraId="76B4C556" w14:textId="43D2DD3E" w:rsidR="00D66811" w:rsidRPr="00D66811" w:rsidRDefault="00D66811" w:rsidP="00626ED4">
      <w:pPr>
        <w:spacing w:after="0" w:line="360" w:lineRule="auto"/>
        <w:jc w:val="both"/>
        <w:rPr>
          <w:rFonts w:asciiTheme="majorBidi" w:hAnsiTheme="majorBidi" w:cstheme="majorBidi"/>
          <w:sz w:val="24"/>
          <w:szCs w:val="24"/>
        </w:rPr>
      </w:pPr>
      <w:r w:rsidRPr="00D66811">
        <w:rPr>
          <w:rFonts w:asciiTheme="majorBidi" w:hAnsiTheme="majorBidi" w:cstheme="majorBidi"/>
          <w:sz w:val="24"/>
          <w:szCs w:val="24"/>
        </w:rPr>
        <w:t>•</w:t>
      </w:r>
      <w:r w:rsidR="00332CFA">
        <w:rPr>
          <w:rFonts w:asciiTheme="majorBidi" w:hAnsiTheme="majorBidi" w:cstheme="majorBidi"/>
          <w:sz w:val="24"/>
          <w:szCs w:val="24"/>
        </w:rPr>
        <w:t xml:space="preserve"> </w:t>
      </w:r>
      <w:r w:rsidRPr="00D66811">
        <w:rPr>
          <w:rFonts w:asciiTheme="majorBidi" w:hAnsiTheme="majorBidi" w:cstheme="majorBidi"/>
          <w:sz w:val="24"/>
          <w:szCs w:val="24"/>
        </w:rPr>
        <w:t>Nettoyage</w:t>
      </w:r>
      <w:r w:rsidR="00332CFA">
        <w:rPr>
          <w:rFonts w:asciiTheme="majorBidi" w:hAnsiTheme="majorBidi" w:cstheme="majorBidi"/>
          <w:sz w:val="24"/>
          <w:szCs w:val="24"/>
        </w:rPr>
        <w:t xml:space="preserve"> </w:t>
      </w:r>
      <w:r w:rsidRPr="00D66811">
        <w:rPr>
          <w:rFonts w:asciiTheme="majorBidi" w:hAnsiTheme="majorBidi" w:cstheme="majorBidi"/>
          <w:sz w:val="24"/>
          <w:szCs w:val="24"/>
        </w:rPr>
        <w:t>et</w:t>
      </w:r>
      <w:r w:rsidR="00332CFA">
        <w:rPr>
          <w:rFonts w:asciiTheme="majorBidi" w:hAnsiTheme="majorBidi" w:cstheme="majorBidi"/>
          <w:sz w:val="24"/>
          <w:szCs w:val="24"/>
        </w:rPr>
        <w:t xml:space="preserve"> </w:t>
      </w:r>
      <w:r w:rsidRPr="00D66811">
        <w:rPr>
          <w:rFonts w:asciiTheme="majorBidi" w:hAnsiTheme="majorBidi" w:cstheme="majorBidi"/>
          <w:sz w:val="24"/>
          <w:szCs w:val="24"/>
        </w:rPr>
        <w:t>désaimantation</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l'instrument</w:t>
      </w:r>
      <w:r w:rsidR="00332CFA">
        <w:rPr>
          <w:rFonts w:asciiTheme="majorBidi" w:hAnsiTheme="majorBidi" w:cstheme="majorBidi"/>
          <w:sz w:val="24"/>
          <w:szCs w:val="24"/>
        </w:rPr>
        <w:t xml:space="preserve"> </w:t>
      </w:r>
      <w:r w:rsidRPr="00D66811">
        <w:rPr>
          <w:rFonts w:asciiTheme="majorBidi" w:hAnsiTheme="majorBidi" w:cstheme="majorBidi"/>
          <w:sz w:val="24"/>
          <w:szCs w:val="24"/>
        </w:rPr>
        <w:t>;</w:t>
      </w:r>
    </w:p>
    <w:p w14:paraId="100377AB" w14:textId="68DEBE8D" w:rsidR="00D66811" w:rsidRPr="00D66811" w:rsidRDefault="00D66811" w:rsidP="00626ED4">
      <w:pPr>
        <w:spacing w:after="0" w:line="360" w:lineRule="auto"/>
        <w:jc w:val="both"/>
        <w:rPr>
          <w:rFonts w:asciiTheme="majorBidi" w:hAnsiTheme="majorBidi" w:cstheme="majorBidi"/>
          <w:sz w:val="24"/>
          <w:szCs w:val="24"/>
        </w:rPr>
      </w:pPr>
      <w:r w:rsidRPr="00D66811">
        <w:rPr>
          <w:rFonts w:asciiTheme="majorBidi" w:hAnsiTheme="majorBidi" w:cstheme="majorBidi"/>
          <w:sz w:val="24"/>
          <w:szCs w:val="24"/>
        </w:rPr>
        <w:t>•</w:t>
      </w:r>
      <w:r w:rsidR="00332CFA">
        <w:rPr>
          <w:rFonts w:asciiTheme="majorBidi" w:hAnsiTheme="majorBidi" w:cstheme="majorBidi"/>
          <w:sz w:val="24"/>
          <w:szCs w:val="24"/>
        </w:rPr>
        <w:t xml:space="preserve"> </w:t>
      </w:r>
      <w:r w:rsidRPr="00D66811">
        <w:rPr>
          <w:rFonts w:asciiTheme="majorBidi" w:hAnsiTheme="majorBidi" w:cstheme="majorBidi"/>
          <w:sz w:val="24"/>
          <w:szCs w:val="24"/>
        </w:rPr>
        <w:t>Présence</w:t>
      </w:r>
      <w:r w:rsidR="00332CFA">
        <w:rPr>
          <w:rFonts w:asciiTheme="majorBidi" w:hAnsiTheme="majorBidi" w:cstheme="majorBidi"/>
          <w:sz w:val="24"/>
          <w:szCs w:val="24"/>
        </w:rPr>
        <w:t xml:space="preserve"> </w:t>
      </w:r>
      <w:r w:rsidRPr="00D66811">
        <w:rPr>
          <w:rFonts w:asciiTheme="majorBidi" w:hAnsiTheme="majorBidi" w:cstheme="majorBidi"/>
          <w:sz w:val="24"/>
          <w:szCs w:val="24"/>
        </w:rPr>
        <w:t>des</w:t>
      </w:r>
      <w:r w:rsidR="00332CFA">
        <w:rPr>
          <w:rFonts w:asciiTheme="majorBidi" w:hAnsiTheme="majorBidi" w:cstheme="majorBidi"/>
          <w:sz w:val="24"/>
          <w:szCs w:val="24"/>
        </w:rPr>
        <w:t xml:space="preserve"> </w:t>
      </w:r>
      <w:r w:rsidRPr="00D66811">
        <w:rPr>
          <w:rFonts w:asciiTheme="majorBidi" w:hAnsiTheme="majorBidi" w:cstheme="majorBidi"/>
          <w:sz w:val="24"/>
          <w:szCs w:val="24"/>
        </w:rPr>
        <w:t>accessoires</w:t>
      </w:r>
      <w:r w:rsidR="00332CFA">
        <w:rPr>
          <w:rFonts w:asciiTheme="majorBidi" w:hAnsiTheme="majorBidi" w:cstheme="majorBidi"/>
          <w:sz w:val="24"/>
          <w:szCs w:val="24"/>
        </w:rPr>
        <w:t xml:space="preserve"> </w:t>
      </w:r>
      <w:r w:rsidRPr="00D66811">
        <w:rPr>
          <w:rFonts w:asciiTheme="majorBidi" w:hAnsiTheme="majorBidi" w:cstheme="majorBidi"/>
          <w:sz w:val="24"/>
          <w:szCs w:val="24"/>
        </w:rPr>
        <w:t>nécessaires</w:t>
      </w:r>
      <w:r w:rsidR="00332CFA">
        <w:rPr>
          <w:rFonts w:asciiTheme="majorBidi" w:hAnsiTheme="majorBidi" w:cstheme="majorBidi"/>
          <w:sz w:val="24"/>
          <w:szCs w:val="24"/>
        </w:rPr>
        <w:t xml:space="preserve"> </w:t>
      </w:r>
      <w:r w:rsidRPr="00D66811">
        <w:rPr>
          <w:rFonts w:asciiTheme="majorBidi" w:hAnsiTheme="majorBidi" w:cstheme="majorBidi"/>
          <w:sz w:val="24"/>
          <w:szCs w:val="24"/>
        </w:rPr>
        <w:t>au</w:t>
      </w:r>
      <w:r w:rsidR="00332CFA">
        <w:rPr>
          <w:rFonts w:asciiTheme="majorBidi" w:hAnsiTheme="majorBidi" w:cstheme="majorBidi"/>
          <w:sz w:val="24"/>
          <w:szCs w:val="24"/>
        </w:rPr>
        <w:t xml:space="preserve"> </w:t>
      </w:r>
      <w:r w:rsidRPr="00D66811">
        <w:rPr>
          <w:rFonts w:asciiTheme="majorBidi" w:hAnsiTheme="majorBidi" w:cstheme="majorBidi"/>
          <w:sz w:val="24"/>
          <w:szCs w:val="24"/>
        </w:rPr>
        <w:t>fonctionnement</w:t>
      </w:r>
      <w:r w:rsidR="00332CFA">
        <w:rPr>
          <w:rFonts w:asciiTheme="majorBidi" w:hAnsiTheme="majorBidi" w:cstheme="majorBidi"/>
          <w:sz w:val="24"/>
          <w:szCs w:val="24"/>
        </w:rPr>
        <w:t xml:space="preserve"> </w:t>
      </w:r>
      <w:r w:rsidRPr="00D66811">
        <w:rPr>
          <w:rFonts w:asciiTheme="majorBidi" w:hAnsiTheme="majorBidi" w:cstheme="majorBidi"/>
          <w:sz w:val="24"/>
          <w:szCs w:val="24"/>
        </w:rPr>
        <w:t>(exemple,</w:t>
      </w:r>
      <w:r w:rsidR="00332CFA">
        <w:rPr>
          <w:rFonts w:asciiTheme="majorBidi" w:hAnsiTheme="majorBidi" w:cstheme="majorBidi"/>
          <w:sz w:val="24"/>
          <w:szCs w:val="24"/>
        </w:rPr>
        <w:t xml:space="preserve"> </w:t>
      </w:r>
      <w:r w:rsidRPr="00D66811">
        <w:rPr>
          <w:rFonts w:asciiTheme="majorBidi" w:hAnsiTheme="majorBidi" w:cstheme="majorBidi"/>
          <w:sz w:val="24"/>
          <w:szCs w:val="24"/>
        </w:rPr>
        <w:t>vis</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fixation)</w:t>
      </w:r>
      <w:r w:rsidR="00332CFA">
        <w:rPr>
          <w:rFonts w:asciiTheme="majorBidi" w:hAnsiTheme="majorBidi" w:cstheme="majorBidi"/>
          <w:sz w:val="24"/>
          <w:szCs w:val="24"/>
        </w:rPr>
        <w:t xml:space="preserve"> </w:t>
      </w:r>
      <w:r w:rsidRPr="00D66811">
        <w:rPr>
          <w:rFonts w:asciiTheme="majorBidi" w:hAnsiTheme="majorBidi" w:cstheme="majorBidi"/>
          <w:sz w:val="24"/>
          <w:szCs w:val="24"/>
        </w:rPr>
        <w:t>;</w:t>
      </w:r>
    </w:p>
    <w:p w14:paraId="7012A5AC" w14:textId="224A71CC" w:rsidR="00D66811" w:rsidRPr="00D66811" w:rsidRDefault="00D66811" w:rsidP="00626ED4">
      <w:pPr>
        <w:spacing w:after="0" w:line="360" w:lineRule="auto"/>
        <w:jc w:val="both"/>
        <w:rPr>
          <w:rFonts w:asciiTheme="majorBidi" w:hAnsiTheme="majorBidi" w:cstheme="majorBidi"/>
          <w:sz w:val="24"/>
          <w:szCs w:val="24"/>
        </w:rPr>
      </w:pPr>
      <w:r w:rsidRPr="00D66811">
        <w:rPr>
          <w:rFonts w:asciiTheme="majorBidi" w:hAnsiTheme="majorBidi" w:cstheme="majorBidi"/>
          <w:sz w:val="24"/>
          <w:szCs w:val="24"/>
        </w:rPr>
        <w:t>•</w:t>
      </w:r>
      <w:r w:rsidR="00332CFA">
        <w:rPr>
          <w:rFonts w:asciiTheme="majorBidi" w:hAnsiTheme="majorBidi" w:cstheme="majorBidi"/>
          <w:sz w:val="24"/>
          <w:szCs w:val="24"/>
        </w:rPr>
        <w:t xml:space="preserve"> </w:t>
      </w:r>
      <w:r w:rsidRPr="00D66811">
        <w:rPr>
          <w:rFonts w:asciiTheme="majorBidi" w:hAnsiTheme="majorBidi" w:cstheme="majorBidi"/>
          <w:sz w:val="24"/>
          <w:szCs w:val="24"/>
        </w:rPr>
        <w:t>Vérification</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l’aspect</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surface</w:t>
      </w:r>
      <w:r w:rsidR="00332CFA">
        <w:rPr>
          <w:rFonts w:asciiTheme="majorBidi" w:hAnsiTheme="majorBidi" w:cstheme="majorBidi"/>
          <w:sz w:val="24"/>
          <w:szCs w:val="24"/>
        </w:rPr>
        <w:t xml:space="preserve"> </w:t>
      </w:r>
      <w:r w:rsidRPr="00D66811">
        <w:rPr>
          <w:rFonts w:asciiTheme="majorBidi" w:hAnsiTheme="majorBidi" w:cstheme="majorBidi"/>
          <w:sz w:val="24"/>
          <w:szCs w:val="24"/>
        </w:rPr>
        <w:t>des</w:t>
      </w:r>
      <w:r w:rsidR="00332CFA">
        <w:rPr>
          <w:rFonts w:asciiTheme="majorBidi" w:hAnsiTheme="majorBidi" w:cstheme="majorBidi"/>
          <w:sz w:val="24"/>
          <w:szCs w:val="24"/>
        </w:rPr>
        <w:t xml:space="preserve"> </w:t>
      </w:r>
      <w:r w:rsidRPr="00D66811">
        <w:rPr>
          <w:rFonts w:asciiTheme="majorBidi" w:hAnsiTheme="majorBidi" w:cstheme="majorBidi"/>
          <w:sz w:val="24"/>
          <w:szCs w:val="24"/>
        </w:rPr>
        <w:t>faces</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guidage</w:t>
      </w:r>
      <w:r w:rsidR="00332CFA">
        <w:rPr>
          <w:rFonts w:asciiTheme="majorBidi" w:hAnsiTheme="majorBidi" w:cstheme="majorBidi"/>
          <w:sz w:val="24"/>
          <w:szCs w:val="24"/>
        </w:rPr>
        <w:t xml:space="preserve"> </w:t>
      </w:r>
      <w:r w:rsidRPr="00D66811">
        <w:rPr>
          <w:rFonts w:asciiTheme="majorBidi" w:hAnsiTheme="majorBidi" w:cstheme="majorBidi"/>
          <w:sz w:val="24"/>
          <w:szCs w:val="24"/>
        </w:rPr>
        <w:t>du</w:t>
      </w:r>
      <w:r w:rsidR="00332CFA">
        <w:rPr>
          <w:rFonts w:asciiTheme="majorBidi" w:hAnsiTheme="majorBidi" w:cstheme="majorBidi"/>
          <w:sz w:val="24"/>
          <w:szCs w:val="24"/>
        </w:rPr>
        <w:t xml:space="preserve"> </w:t>
      </w:r>
      <w:r w:rsidRPr="00D66811">
        <w:rPr>
          <w:rFonts w:asciiTheme="majorBidi" w:hAnsiTheme="majorBidi" w:cstheme="majorBidi"/>
          <w:sz w:val="24"/>
          <w:szCs w:val="24"/>
        </w:rPr>
        <w:t>coulisseau</w:t>
      </w:r>
      <w:r w:rsidR="00332CFA">
        <w:rPr>
          <w:rFonts w:asciiTheme="majorBidi" w:hAnsiTheme="majorBidi" w:cstheme="majorBidi"/>
          <w:sz w:val="24"/>
          <w:szCs w:val="24"/>
        </w:rPr>
        <w:t xml:space="preserve"> </w:t>
      </w:r>
      <w:r w:rsidRPr="00D66811">
        <w:rPr>
          <w:rFonts w:asciiTheme="majorBidi" w:hAnsiTheme="majorBidi" w:cstheme="majorBidi"/>
          <w:sz w:val="24"/>
          <w:szCs w:val="24"/>
        </w:rPr>
        <w:t>sur</w:t>
      </w:r>
      <w:r w:rsidR="00332CFA">
        <w:rPr>
          <w:rFonts w:asciiTheme="majorBidi" w:hAnsiTheme="majorBidi" w:cstheme="majorBidi"/>
          <w:sz w:val="24"/>
          <w:szCs w:val="24"/>
        </w:rPr>
        <w:t xml:space="preserve"> </w:t>
      </w:r>
      <w:r w:rsidRPr="00D66811">
        <w:rPr>
          <w:rFonts w:asciiTheme="majorBidi" w:hAnsiTheme="majorBidi" w:cstheme="majorBidi"/>
          <w:sz w:val="24"/>
          <w:szCs w:val="24"/>
        </w:rPr>
        <w:t>la</w:t>
      </w:r>
      <w:r w:rsidR="00332CFA">
        <w:rPr>
          <w:rFonts w:asciiTheme="majorBidi" w:hAnsiTheme="majorBidi" w:cstheme="majorBidi"/>
          <w:sz w:val="24"/>
          <w:szCs w:val="24"/>
        </w:rPr>
        <w:t xml:space="preserve"> </w:t>
      </w:r>
      <w:r w:rsidRPr="00D66811">
        <w:rPr>
          <w:rFonts w:asciiTheme="majorBidi" w:hAnsiTheme="majorBidi" w:cstheme="majorBidi"/>
          <w:sz w:val="24"/>
          <w:szCs w:val="24"/>
        </w:rPr>
        <w:t>règle</w:t>
      </w:r>
      <w:r w:rsidR="00332CFA">
        <w:rPr>
          <w:rFonts w:asciiTheme="majorBidi" w:hAnsiTheme="majorBidi" w:cstheme="majorBidi"/>
          <w:sz w:val="24"/>
          <w:szCs w:val="24"/>
        </w:rPr>
        <w:t xml:space="preserve"> </w:t>
      </w:r>
      <w:r w:rsidRPr="00D66811">
        <w:rPr>
          <w:rFonts w:asciiTheme="majorBidi" w:hAnsiTheme="majorBidi" w:cstheme="majorBidi"/>
          <w:sz w:val="24"/>
          <w:szCs w:val="24"/>
        </w:rPr>
        <w:t>et</w:t>
      </w:r>
      <w:r w:rsidR="00332CFA">
        <w:rPr>
          <w:rFonts w:asciiTheme="majorBidi" w:hAnsiTheme="majorBidi" w:cstheme="majorBidi"/>
          <w:sz w:val="24"/>
          <w:szCs w:val="24"/>
        </w:rPr>
        <w:t xml:space="preserve"> </w:t>
      </w:r>
      <w:r w:rsidRPr="00D66811">
        <w:rPr>
          <w:rFonts w:asciiTheme="majorBidi" w:hAnsiTheme="majorBidi" w:cstheme="majorBidi"/>
          <w:sz w:val="24"/>
          <w:szCs w:val="24"/>
        </w:rPr>
        <w:t>des</w:t>
      </w:r>
      <w:r w:rsidR="00332CFA">
        <w:rPr>
          <w:rFonts w:asciiTheme="majorBidi" w:hAnsiTheme="majorBidi" w:cstheme="majorBidi"/>
          <w:sz w:val="24"/>
          <w:szCs w:val="24"/>
        </w:rPr>
        <w:t xml:space="preserve"> </w:t>
      </w:r>
      <w:r w:rsidRPr="00D66811">
        <w:rPr>
          <w:rFonts w:asciiTheme="majorBidi" w:hAnsiTheme="majorBidi" w:cstheme="majorBidi"/>
          <w:sz w:val="24"/>
          <w:szCs w:val="24"/>
        </w:rPr>
        <w:t>faces</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mesurage</w:t>
      </w:r>
      <w:r w:rsidR="00332CFA">
        <w:rPr>
          <w:rFonts w:asciiTheme="majorBidi" w:hAnsiTheme="majorBidi" w:cstheme="majorBidi"/>
          <w:sz w:val="24"/>
          <w:szCs w:val="24"/>
        </w:rPr>
        <w:t xml:space="preserve"> </w:t>
      </w:r>
      <w:r w:rsidRPr="00D66811">
        <w:rPr>
          <w:rFonts w:asciiTheme="majorBidi" w:hAnsiTheme="majorBidi" w:cstheme="majorBidi"/>
          <w:sz w:val="24"/>
          <w:szCs w:val="24"/>
        </w:rPr>
        <w:t>(Pierrage</w:t>
      </w:r>
      <w:r w:rsidR="00332CFA">
        <w:rPr>
          <w:rFonts w:asciiTheme="majorBidi" w:hAnsiTheme="majorBidi" w:cstheme="majorBidi"/>
          <w:sz w:val="24"/>
          <w:szCs w:val="24"/>
        </w:rPr>
        <w:t xml:space="preserve"> </w:t>
      </w:r>
      <w:r w:rsidRPr="00D66811">
        <w:rPr>
          <w:rFonts w:asciiTheme="majorBidi" w:hAnsiTheme="majorBidi" w:cstheme="majorBidi"/>
          <w:sz w:val="24"/>
          <w:szCs w:val="24"/>
        </w:rPr>
        <w:t>éventuel)</w:t>
      </w:r>
      <w:r w:rsidR="00332CFA">
        <w:rPr>
          <w:rFonts w:asciiTheme="majorBidi" w:hAnsiTheme="majorBidi" w:cstheme="majorBidi"/>
          <w:sz w:val="24"/>
          <w:szCs w:val="24"/>
        </w:rPr>
        <w:t xml:space="preserve"> </w:t>
      </w:r>
      <w:r w:rsidRPr="00D66811">
        <w:rPr>
          <w:rFonts w:asciiTheme="majorBidi" w:hAnsiTheme="majorBidi" w:cstheme="majorBidi"/>
          <w:sz w:val="24"/>
          <w:szCs w:val="24"/>
        </w:rPr>
        <w:t>;</w:t>
      </w:r>
    </w:p>
    <w:p w14:paraId="166AAD6D" w14:textId="42BFBC46" w:rsidR="00D66811" w:rsidRPr="00D66811" w:rsidRDefault="00D66811" w:rsidP="00626ED4">
      <w:pPr>
        <w:spacing w:after="0" w:line="360" w:lineRule="auto"/>
        <w:jc w:val="both"/>
        <w:rPr>
          <w:rFonts w:asciiTheme="majorBidi" w:hAnsiTheme="majorBidi" w:cstheme="majorBidi"/>
          <w:sz w:val="24"/>
          <w:szCs w:val="24"/>
        </w:rPr>
      </w:pPr>
      <w:r w:rsidRPr="00D66811">
        <w:rPr>
          <w:rFonts w:asciiTheme="majorBidi" w:hAnsiTheme="majorBidi" w:cstheme="majorBidi"/>
          <w:sz w:val="24"/>
          <w:szCs w:val="24"/>
        </w:rPr>
        <w:t>•</w:t>
      </w:r>
      <w:r w:rsidR="00332CFA">
        <w:rPr>
          <w:rFonts w:asciiTheme="majorBidi" w:hAnsiTheme="majorBidi" w:cstheme="majorBidi"/>
          <w:sz w:val="24"/>
          <w:szCs w:val="24"/>
        </w:rPr>
        <w:t xml:space="preserve"> </w:t>
      </w:r>
      <w:r w:rsidRPr="00D66811">
        <w:rPr>
          <w:rFonts w:asciiTheme="majorBidi" w:hAnsiTheme="majorBidi" w:cstheme="majorBidi"/>
          <w:sz w:val="24"/>
          <w:szCs w:val="24"/>
        </w:rPr>
        <w:t>Vérification</w:t>
      </w:r>
      <w:r w:rsidR="00332CFA">
        <w:rPr>
          <w:rFonts w:asciiTheme="majorBidi" w:hAnsiTheme="majorBidi" w:cstheme="majorBidi"/>
          <w:sz w:val="24"/>
          <w:szCs w:val="24"/>
        </w:rPr>
        <w:t xml:space="preserve"> </w:t>
      </w:r>
      <w:r w:rsidRPr="00D66811">
        <w:rPr>
          <w:rFonts w:asciiTheme="majorBidi" w:hAnsiTheme="majorBidi" w:cstheme="majorBidi"/>
          <w:sz w:val="24"/>
          <w:szCs w:val="24"/>
        </w:rPr>
        <w:t>du</w:t>
      </w:r>
      <w:r w:rsidR="00332CFA">
        <w:rPr>
          <w:rFonts w:asciiTheme="majorBidi" w:hAnsiTheme="majorBidi" w:cstheme="majorBidi"/>
          <w:sz w:val="24"/>
          <w:szCs w:val="24"/>
        </w:rPr>
        <w:t xml:space="preserve"> </w:t>
      </w:r>
      <w:r w:rsidRPr="00D66811">
        <w:rPr>
          <w:rFonts w:asciiTheme="majorBidi" w:hAnsiTheme="majorBidi" w:cstheme="majorBidi"/>
          <w:sz w:val="24"/>
          <w:szCs w:val="24"/>
        </w:rPr>
        <w:t>bon</w:t>
      </w:r>
      <w:r w:rsidR="00332CFA">
        <w:rPr>
          <w:rFonts w:asciiTheme="majorBidi" w:hAnsiTheme="majorBidi" w:cstheme="majorBidi"/>
          <w:sz w:val="24"/>
          <w:szCs w:val="24"/>
        </w:rPr>
        <w:t xml:space="preserve"> </w:t>
      </w:r>
      <w:r w:rsidRPr="00D66811">
        <w:rPr>
          <w:rFonts w:asciiTheme="majorBidi" w:hAnsiTheme="majorBidi" w:cstheme="majorBidi"/>
          <w:sz w:val="24"/>
          <w:szCs w:val="24"/>
        </w:rPr>
        <w:t>coulissement</w:t>
      </w:r>
      <w:r w:rsidR="00332CFA">
        <w:rPr>
          <w:rFonts w:asciiTheme="majorBidi" w:hAnsiTheme="majorBidi" w:cstheme="majorBidi"/>
          <w:sz w:val="24"/>
          <w:szCs w:val="24"/>
        </w:rPr>
        <w:t xml:space="preserve"> </w:t>
      </w:r>
      <w:r w:rsidRPr="00D66811">
        <w:rPr>
          <w:rFonts w:asciiTheme="majorBidi" w:hAnsiTheme="majorBidi" w:cstheme="majorBidi"/>
          <w:sz w:val="24"/>
          <w:szCs w:val="24"/>
        </w:rPr>
        <w:t>(absence</w:t>
      </w:r>
      <w:r w:rsidR="00332CFA">
        <w:rPr>
          <w:rFonts w:asciiTheme="majorBidi" w:hAnsiTheme="majorBidi" w:cstheme="majorBidi"/>
          <w:sz w:val="24"/>
          <w:szCs w:val="24"/>
        </w:rPr>
        <w:t xml:space="preserve"> </w:t>
      </w:r>
      <w:r w:rsidRPr="00D66811">
        <w:rPr>
          <w:rFonts w:asciiTheme="majorBidi" w:hAnsiTheme="majorBidi" w:cstheme="majorBidi"/>
          <w:sz w:val="24"/>
          <w:szCs w:val="24"/>
        </w:rPr>
        <w:t>de</w:t>
      </w:r>
      <w:r w:rsidR="00332CFA">
        <w:rPr>
          <w:rFonts w:asciiTheme="majorBidi" w:hAnsiTheme="majorBidi" w:cstheme="majorBidi"/>
          <w:sz w:val="24"/>
          <w:szCs w:val="24"/>
        </w:rPr>
        <w:t xml:space="preserve"> </w:t>
      </w:r>
      <w:r w:rsidRPr="00D66811">
        <w:rPr>
          <w:rFonts w:asciiTheme="majorBidi" w:hAnsiTheme="majorBidi" w:cstheme="majorBidi"/>
          <w:sz w:val="24"/>
          <w:szCs w:val="24"/>
        </w:rPr>
        <w:t>point</w:t>
      </w:r>
      <w:r w:rsidR="00332CFA">
        <w:rPr>
          <w:rFonts w:asciiTheme="majorBidi" w:hAnsiTheme="majorBidi" w:cstheme="majorBidi"/>
          <w:sz w:val="24"/>
          <w:szCs w:val="24"/>
        </w:rPr>
        <w:t xml:space="preserve"> </w:t>
      </w:r>
      <w:r w:rsidRPr="00D66811">
        <w:rPr>
          <w:rFonts w:asciiTheme="majorBidi" w:hAnsiTheme="majorBidi" w:cstheme="majorBidi"/>
          <w:sz w:val="24"/>
          <w:szCs w:val="24"/>
        </w:rPr>
        <w:t>dur)</w:t>
      </w:r>
      <w:r w:rsidR="00332CFA">
        <w:rPr>
          <w:rFonts w:asciiTheme="majorBidi" w:hAnsiTheme="majorBidi" w:cstheme="majorBidi"/>
          <w:sz w:val="24"/>
          <w:szCs w:val="24"/>
        </w:rPr>
        <w:t xml:space="preserve"> </w:t>
      </w:r>
      <w:r w:rsidRPr="00D66811">
        <w:rPr>
          <w:rFonts w:asciiTheme="majorBidi" w:hAnsiTheme="majorBidi" w:cstheme="majorBidi"/>
          <w:sz w:val="24"/>
          <w:szCs w:val="24"/>
        </w:rPr>
        <w:t>et</w:t>
      </w:r>
      <w:r w:rsidR="00332CFA">
        <w:rPr>
          <w:rFonts w:asciiTheme="majorBidi" w:hAnsiTheme="majorBidi" w:cstheme="majorBidi"/>
          <w:sz w:val="24"/>
          <w:szCs w:val="24"/>
        </w:rPr>
        <w:t xml:space="preserve"> </w:t>
      </w:r>
      <w:r w:rsidRPr="00D66811">
        <w:rPr>
          <w:rFonts w:asciiTheme="majorBidi" w:hAnsiTheme="majorBidi" w:cstheme="majorBidi"/>
          <w:sz w:val="24"/>
          <w:szCs w:val="24"/>
        </w:rPr>
        <w:t>du</w:t>
      </w:r>
      <w:r w:rsidR="00332CFA">
        <w:rPr>
          <w:rFonts w:asciiTheme="majorBidi" w:hAnsiTheme="majorBidi" w:cstheme="majorBidi"/>
          <w:sz w:val="24"/>
          <w:szCs w:val="24"/>
        </w:rPr>
        <w:t xml:space="preserve"> </w:t>
      </w:r>
      <w:r w:rsidRPr="00D66811">
        <w:rPr>
          <w:rFonts w:asciiTheme="majorBidi" w:hAnsiTheme="majorBidi" w:cstheme="majorBidi"/>
          <w:sz w:val="24"/>
          <w:szCs w:val="24"/>
        </w:rPr>
        <w:t>bon</w:t>
      </w:r>
      <w:r w:rsidR="00332CFA">
        <w:rPr>
          <w:rFonts w:asciiTheme="majorBidi" w:hAnsiTheme="majorBidi" w:cstheme="majorBidi"/>
          <w:sz w:val="24"/>
          <w:szCs w:val="24"/>
        </w:rPr>
        <w:t xml:space="preserve"> </w:t>
      </w:r>
      <w:r w:rsidRPr="00D66811">
        <w:rPr>
          <w:rFonts w:asciiTheme="majorBidi" w:hAnsiTheme="majorBidi" w:cstheme="majorBidi"/>
          <w:sz w:val="24"/>
          <w:szCs w:val="24"/>
        </w:rPr>
        <w:t>fonctionnement</w:t>
      </w:r>
      <w:r w:rsidR="00332CFA">
        <w:rPr>
          <w:rFonts w:asciiTheme="majorBidi" w:hAnsiTheme="majorBidi" w:cstheme="majorBidi"/>
          <w:sz w:val="24"/>
          <w:szCs w:val="24"/>
        </w:rPr>
        <w:t xml:space="preserve"> </w:t>
      </w:r>
      <w:r w:rsidRPr="00D66811">
        <w:rPr>
          <w:rFonts w:asciiTheme="majorBidi" w:hAnsiTheme="majorBidi" w:cstheme="majorBidi"/>
          <w:sz w:val="24"/>
          <w:szCs w:val="24"/>
        </w:rPr>
        <w:t>;</w:t>
      </w:r>
    </w:p>
    <w:p w14:paraId="42667060" w14:textId="3BBFE277" w:rsidR="00D66811" w:rsidRPr="00D66811" w:rsidRDefault="00D66811" w:rsidP="00626ED4">
      <w:pPr>
        <w:spacing w:after="0" w:line="360" w:lineRule="auto"/>
        <w:jc w:val="both"/>
        <w:rPr>
          <w:rFonts w:asciiTheme="majorBidi" w:hAnsiTheme="majorBidi" w:cstheme="majorBidi"/>
          <w:sz w:val="24"/>
          <w:szCs w:val="24"/>
        </w:rPr>
      </w:pPr>
      <w:r w:rsidRPr="00D66811">
        <w:rPr>
          <w:rFonts w:asciiTheme="majorBidi" w:hAnsiTheme="majorBidi" w:cstheme="majorBidi"/>
          <w:sz w:val="24"/>
          <w:szCs w:val="24"/>
        </w:rPr>
        <w:t>•</w:t>
      </w:r>
      <w:r w:rsidR="00332CFA">
        <w:rPr>
          <w:rFonts w:asciiTheme="majorBidi" w:hAnsiTheme="majorBidi" w:cstheme="majorBidi"/>
          <w:sz w:val="24"/>
          <w:szCs w:val="24"/>
        </w:rPr>
        <w:t xml:space="preserve"> </w:t>
      </w:r>
      <w:r w:rsidRPr="00D66811">
        <w:rPr>
          <w:rFonts w:asciiTheme="majorBidi" w:hAnsiTheme="majorBidi" w:cstheme="majorBidi"/>
          <w:sz w:val="24"/>
          <w:szCs w:val="24"/>
        </w:rPr>
        <w:t>Mise</w:t>
      </w:r>
      <w:r w:rsidR="00332CFA">
        <w:rPr>
          <w:rFonts w:asciiTheme="majorBidi" w:hAnsiTheme="majorBidi" w:cstheme="majorBidi"/>
          <w:sz w:val="24"/>
          <w:szCs w:val="24"/>
        </w:rPr>
        <w:t xml:space="preserve"> </w:t>
      </w:r>
      <w:r w:rsidRPr="00D66811">
        <w:rPr>
          <w:rFonts w:asciiTheme="majorBidi" w:hAnsiTheme="majorBidi" w:cstheme="majorBidi"/>
          <w:sz w:val="24"/>
          <w:szCs w:val="24"/>
        </w:rPr>
        <w:t>à</w:t>
      </w:r>
      <w:r w:rsidR="00332CFA">
        <w:rPr>
          <w:rFonts w:asciiTheme="majorBidi" w:hAnsiTheme="majorBidi" w:cstheme="majorBidi"/>
          <w:sz w:val="24"/>
          <w:szCs w:val="24"/>
        </w:rPr>
        <w:t xml:space="preserve"> </w:t>
      </w:r>
      <w:r w:rsidRPr="00D66811">
        <w:rPr>
          <w:rFonts w:asciiTheme="majorBidi" w:hAnsiTheme="majorBidi" w:cstheme="majorBidi"/>
          <w:sz w:val="24"/>
          <w:szCs w:val="24"/>
        </w:rPr>
        <w:t>zéro</w:t>
      </w:r>
      <w:r w:rsidR="00332CFA">
        <w:rPr>
          <w:rFonts w:asciiTheme="majorBidi" w:hAnsiTheme="majorBidi" w:cstheme="majorBidi"/>
          <w:sz w:val="24"/>
          <w:szCs w:val="24"/>
        </w:rPr>
        <w:t xml:space="preserve"> </w:t>
      </w:r>
      <w:r w:rsidRPr="00D66811">
        <w:rPr>
          <w:rFonts w:asciiTheme="majorBidi" w:hAnsiTheme="majorBidi" w:cstheme="majorBidi"/>
          <w:sz w:val="24"/>
          <w:szCs w:val="24"/>
        </w:rPr>
        <w:t>pour</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pieds</w:t>
      </w:r>
      <w:r w:rsidR="00332CFA">
        <w:rPr>
          <w:rFonts w:asciiTheme="majorBidi" w:hAnsiTheme="majorBidi" w:cstheme="majorBidi"/>
          <w:sz w:val="24"/>
          <w:szCs w:val="24"/>
        </w:rPr>
        <w:t xml:space="preserve"> </w:t>
      </w:r>
      <w:r w:rsidRPr="00D66811">
        <w:rPr>
          <w:rFonts w:asciiTheme="majorBidi" w:hAnsiTheme="majorBidi" w:cstheme="majorBidi"/>
          <w:sz w:val="24"/>
          <w:szCs w:val="24"/>
        </w:rPr>
        <w:t>à</w:t>
      </w:r>
      <w:r w:rsidR="00332CFA">
        <w:rPr>
          <w:rFonts w:asciiTheme="majorBidi" w:hAnsiTheme="majorBidi" w:cstheme="majorBidi"/>
          <w:sz w:val="24"/>
          <w:szCs w:val="24"/>
        </w:rPr>
        <w:t xml:space="preserve"> </w:t>
      </w:r>
      <w:r w:rsidRPr="00D66811">
        <w:rPr>
          <w:rFonts w:asciiTheme="majorBidi" w:hAnsiTheme="majorBidi" w:cstheme="majorBidi"/>
          <w:sz w:val="24"/>
          <w:szCs w:val="24"/>
        </w:rPr>
        <w:t>coulisse</w:t>
      </w:r>
      <w:r w:rsidR="00332CFA">
        <w:rPr>
          <w:rFonts w:asciiTheme="majorBidi" w:hAnsiTheme="majorBidi" w:cstheme="majorBidi"/>
          <w:sz w:val="24"/>
          <w:szCs w:val="24"/>
        </w:rPr>
        <w:t xml:space="preserve"> </w:t>
      </w:r>
      <w:r w:rsidRPr="00D66811">
        <w:rPr>
          <w:rFonts w:asciiTheme="majorBidi" w:hAnsiTheme="majorBidi" w:cstheme="majorBidi"/>
          <w:sz w:val="24"/>
          <w:szCs w:val="24"/>
        </w:rPr>
        <w:t>à</w:t>
      </w:r>
      <w:r w:rsidR="00332CFA">
        <w:rPr>
          <w:rFonts w:asciiTheme="majorBidi" w:hAnsiTheme="majorBidi" w:cstheme="majorBidi"/>
          <w:sz w:val="24"/>
          <w:szCs w:val="24"/>
        </w:rPr>
        <w:t xml:space="preserve"> </w:t>
      </w:r>
      <w:r w:rsidRPr="00D66811">
        <w:rPr>
          <w:rFonts w:asciiTheme="majorBidi" w:hAnsiTheme="majorBidi" w:cstheme="majorBidi"/>
          <w:sz w:val="24"/>
          <w:szCs w:val="24"/>
        </w:rPr>
        <w:t>cadran</w:t>
      </w:r>
      <w:r w:rsidR="00332CFA">
        <w:rPr>
          <w:rFonts w:asciiTheme="majorBidi" w:hAnsiTheme="majorBidi" w:cstheme="majorBidi"/>
          <w:sz w:val="24"/>
          <w:szCs w:val="24"/>
        </w:rPr>
        <w:t xml:space="preserve"> </w:t>
      </w:r>
      <w:r w:rsidRPr="00D66811">
        <w:rPr>
          <w:rFonts w:asciiTheme="majorBidi" w:hAnsiTheme="majorBidi" w:cstheme="majorBidi"/>
          <w:sz w:val="24"/>
          <w:szCs w:val="24"/>
        </w:rPr>
        <w:t>et</w:t>
      </w:r>
      <w:r w:rsidR="00332CFA">
        <w:rPr>
          <w:rFonts w:asciiTheme="majorBidi" w:hAnsiTheme="majorBidi" w:cstheme="majorBidi"/>
          <w:sz w:val="24"/>
          <w:szCs w:val="24"/>
        </w:rPr>
        <w:t xml:space="preserve"> </w:t>
      </w:r>
      <w:r w:rsidRPr="00D66811">
        <w:rPr>
          <w:rFonts w:asciiTheme="majorBidi" w:hAnsiTheme="majorBidi" w:cstheme="majorBidi"/>
          <w:sz w:val="24"/>
          <w:szCs w:val="24"/>
        </w:rPr>
        <w:t>à</w:t>
      </w:r>
      <w:r w:rsidR="00332CFA">
        <w:rPr>
          <w:rFonts w:asciiTheme="majorBidi" w:hAnsiTheme="majorBidi" w:cstheme="majorBidi"/>
          <w:sz w:val="24"/>
          <w:szCs w:val="24"/>
        </w:rPr>
        <w:t xml:space="preserve"> </w:t>
      </w:r>
      <w:r w:rsidRPr="00D66811">
        <w:rPr>
          <w:rFonts w:asciiTheme="majorBidi" w:hAnsiTheme="majorBidi" w:cstheme="majorBidi"/>
          <w:sz w:val="24"/>
          <w:szCs w:val="24"/>
        </w:rPr>
        <w:t>indicateur</w:t>
      </w:r>
      <w:r w:rsidR="00332CFA">
        <w:rPr>
          <w:rFonts w:asciiTheme="majorBidi" w:hAnsiTheme="majorBidi" w:cstheme="majorBidi"/>
          <w:sz w:val="24"/>
          <w:szCs w:val="24"/>
        </w:rPr>
        <w:t xml:space="preserve"> </w:t>
      </w:r>
      <w:r w:rsidRPr="00D66811">
        <w:rPr>
          <w:rFonts w:asciiTheme="majorBidi" w:hAnsiTheme="majorBidi" w:cstheme="majorBidi"/>
          <w:sz w:val="24"/>
          <w:szCs w:val="24"/>
        </w:rPr>
        <w:t>numérique</w:t>
      </w:r>
      <w:r w:rsidR="00332CFA">
        <w:rPr>
          <w:rFonts w:asciiTheme="majorBidi" w:hAnsiTheme="majorBidi" w:cstheme="majorBidi"/>
          <w:sz w:val="24"/>
          <w:szCs w:val="24"/>
        </w:rPr>
        <w:t xml:space="preserve"> </w:t>
      </w:r>
      <w:r w:rsidRPr="00D66811">
        <w:rPr>
          <w:rFonts w:asciiTheme="majorBidi" w:hAnsiTheme="majorBidi" w:cstheme="majorBidi"/>
          <w:sz w:val="24"/>
          <w:szCs w:val="24"/>
        </w:rPr>
        <w:t>(par</w:t>
      </w:r>
      <w:r w:rsidR="00332CFA">
        <w:rPr>
          <w:rFonts w:asciiTheme="majorBidi" w:hAnsiTheme="majorBidi" w:cstheme="majorBidi"/>
          <w:sz w:val="24"/>
          <w:szCs w:val="24"/>
        </w:rPr>
        <w:t xml:space="preserve"> </w:t>
      </w:r>
      <w:r w:rsidRPr="00D66811">
        <w:rPr>
          <w:rFonts w:asciiTheme="majorBidi" w:hAnsiTheme="majorBidi" w:cstheme="majorBidi"/>
          <w:sz w:val="24"/>
          <w:szCs w:val="24"/>
        </w:rPr>
        <w:t>défaut,</w:t>
      </w:r>
      <w:r w:rsidR="00332CFA">
        <w:rPr>
          <w:rFonts w:asciiTheme="majorBidi" w:hAnsiTheme="majorBidi" w:cstheme="majorBidi"/>
          <w:sz w:val="24"/>
          <w:szCs w:val="24"/>
        </w:rPr>
        <w:t xml:space="preserve"> </w:t>
      </w:r>
      <w:r w:rsidRPr="00D66811">
        <w:rPr>
          <w:rFonts w:asciiTheme="majorBidi" w:hAnsiTheme="majorBidi" w:cstheme="majorBidi"/>
          <w:sz w:val="24"/>
          <w:szCs w:val="24"/>
        </w:rPr>
        <w:t>les</w:t>
      </w:r>
      <w:r w:rsidR="00332CFA">
        <w:rPr>
          <w:rFonts w:asciiTheme="majorBidi" w:hAnsiTheme="majorBidi" w:cstheme="majorBidi"/>
          <w:sz w:val="24"/>
          <w:szCs w:val="24"/>
        </w:rPr>
        <w:t xml:space="preserve"> </w:t>
      </w:r>
      <w:r w:rsidRPr="00D66811">
        <w:rPr>
          <w:rFonts w:asciiTheme="majorBidi" w:hAnsiTheme="majorBidi" w:cstheme="majorBidi"/>
          <w:sz w:val="24"/>
          <w:szCs w:val="24"/>
        </w:rPr>
        <w:t>becs</w:t>
      </w:r>
      <w:r w:rsidR="00332CFA">
        <w:rPr>
          <w:rFonts w:asciiTheme="majorBidi" w:hAnsiTheme="majorBidi" w:cstheme="majorBidi"/>
          <w:sz w:val="24"/>
          <w:szCs w:val="24"/>
        </w:rPr>
        <w:t xml:space="preserve"> </w:t>
      </w:r>
      <w:r w:rsidRPr="00D66811">
        <w:rPr>
          <w:rFonts w:asciiTheme="majorBidi" w:hAnsiTheme="majorBidi" w:cstheme="majorBidi"/>
          <w:sz w:val="24"/>
          <w:szCs w:val="24"/>
        </w:rPr>
        <w:t>principaux</w:t>
      </w:r>
      <w:r w:rsidR="00332CFA">
        <w:rPr>
          <w:rFonts w:asciiTheme="majorBidi" w:hAnsiTheme="majorBidi" w:cstheme="majorBidi"/>
          <w:sz w:val="24"/>
          <w:szCs w:val="24"/>
        </w:rPr>
        <w:t xml:space="preserve"> </w:t>
      </w:r>
      <w:r w:rsidRPr="00D66811">
        <w:rPr>
          <w:rFonts w:asciiTheme="majorBidi" w:hAnsiTheme="majorBidi" w:cstheme="majorBidi"/>
          <w:sz w:val="24"/>
          <w:szCs w:val="24"/>
        </w:rPr>
        <w:t>sont</w:t>
      </w:r>
      <w:r w:rsidR="00332CFA">
        <w:rPr>
          <w:rFonts w:asciiTheme="majorBidi" w:hAnsiTheme="majorBidi" w:cstheme="majorBidi"/>
          <w:sz w:val="24"/>
          <w:szCs w:val="24"/>
        </w:rPr>
        <w:t xml:space="preserve"> </w:t>
      </w:r>
      <w:r w:rsidRPr="00D66811">
        <w:rPr>
          <w:rFonts w:asciiTheme="majorBidi" w:hAnsiTheme="majorBidi" w:cstheme="majorBidi"/>
          <w:sz w:val="24"/>
          <w:szCs w:val="24"/>
        </w:rPr>
        <w:t>en</w:t>
      </w:r>
      <w:r w:rsidR="00332CFA">
        <w:rPr>
          <w:rFonts w:asciiTheme="majorBidi" w:hAnsiTheme="majorBidi" w:cstheme="majorBidi"/>
          <w:sz w:val="24"/>
          <w:szCs w:val="24"/>
        </w:rPr>
        <w:t xml:space="preserve"> </w:t>
      </w:r>
      <w:r w:rsidRPr="00D66811">
        <w:rPr>
          <w:rFonts w:asciiTheme="majorBidi" w:hAnsiTheme="majorBidi" w:cstheme="majorBidi"/>
          <w:sz w:val="24"/>
          <w:szCs w:val="24"/>
        </w:rPr>
        <w:t>contact).</w:t>
      </w:r>
    </w:p>
    <w:p w14:paraId="127EA785" w14:textId="34E546E2" w:rsidR="009E623C" w:rsidRDefault="00E17DB7" w:rsidP="00626ED4">
      <w:pPr>
        <w:pStyle w:val="Titre4"/>
        <w:spacing w:line="360" w:lineRule="auto"/>
      </w:pPr>
      <w:r w:rsidRPr="00E17DB7">
        <w:t>Méthode</w:t>
      </w:r>
      <w:r w:rsidR="00332CFA">
        <w:t xml:space="preserve"> </w:t>
      </w:r>
      <w:r w:rsidRPr="00E17DB7">
        <w:t>d’étalonnage</w:t>
      </w:r>
    </w:p>
    <w:p w14:paraId="46082AE9" w14:textId="00DDF0B1" w:rsidR="00E17DB7" w:rsidRDefault="00E17DB7" w:rsidP="00E17DB7">
      <w:pPr>
        <w:pStyle w:val="Titre5"/>
        <w:spacing w:line="360" w:lineRule="auto"/>
        <w:jc w:val="both"/>
      </w:pPr>
      <w:r w:rsidRPr="00E17DB7">
        <w:t>Erreur</w:t>
      </w:r>
      <w:r w:rsidR="00332CFA">
        <w:t xml:space="preserve"> </w:t>
      </w:r>
      <w:r w:rsidRPr="00E17DB7">
        <w:t>(d’indication)</w:t>
      </w:r>
      <w:r w:rsidR="00332CFA">
        <w:t xml:space="preserve"> </w:t>
      </w:r>
      <w:r w:rsidRPr="00E17DB7">
        <w:t>de</w:t>
      </w:r>
      <w:r w:rsidR="00332CFA">
        <w:t xml:space="preserve"> </w:t>
      </w:r>
      <w:r w:rsidRPr="00E17DB7">
        <w:t>contact</w:t>
      </w:r>
      <w:r w:rsidR="00332CFA">
        <w:t xml:space="preserve"> </w:t>
      </w:r>
      <w:r w:rsidRPr="00E17DB7">
        <w:t>pleine</w:t>
      </w:r>
      <w:r w:rsidR="00332CFA">
        <w:t xml:space="preserve"> </w:t>
      </w:r>
      <w:r w:rsidRPr="00E17DB7">
        <w:t>touche</w:t>
      </w:r>
    </w:p>
    <w:p w14:paraId="513AEE97" w14:textId="2ADC1D68" w:rsidR="00E17DB7" w:rsidRPr="007613FE" w:rsidRDefault="00E17DB7">
      <w:pPr>
        <w:pStyle w:val="Paragraphedeliste"/>
        <w:numPr>
          <w:ilvl w:val="0"/>
          <w:numId w:val="12"/>
        </w:numPr>
        <w:spacing w:after="0" w:line="360" w:lineRule="auto"/>
        <w:jc w:val="both"/>
        <w:rPr>
          <w:rFonts w:asciiTheme="majorBidi" w:hAnsiTheme="majorBidi" w:cstheme="majorBidi"/>
          <w:sz w:val="24"/>
          <w:szCs w:val="24"/>
        </w:rPr>
      </w:pPr>
      <w:r w:rsidRPr="007613FE">
        <w:rPr>
          <w:rFonts w:asciiTheme="majorBidi" w:hAnsiTheme="majorBidi" w:cstheme="majorBidi"/>
          <w:sz w:val="24"/>
          <w:szCs w:val="24"/>
        </w:rPr>
        <w:t>Préparer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cales</w:t>
      </w:r>
      <w:r w:rsidR="00332CFA" w:rsidRPr="007613FE">
        <w:rPr>
          <w:rFonts w:asciiTheme="majorBidi" w:hAnsiTheme="majorBidi" w:cstheme="majorBidi"/>
          <w:sz w:val="24"/>
          <w:szCs w:val="24"/>
        </w:rPr>
        <w:t xml:space="preserve"> </w:t>
      </w:r>
      <w:proofErr w:type="gramStart"/>
      <w:r w:rsidRPr="007613FE">
        <w:rPr>
          <w:rFonts w:asciiTheme="majorBidi" w:hAnsiTheme="majorBidi" w:cstheme="majorBidi"/>
          <w:sz w:val="24"/>
          <w:szCs w:val="24"/>
        </w:rPr>
        <w:t>étalons</w:t>
      </w:r>
      <w:proofErr w:type="gramEnd"/>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à</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utiliser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selon</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l’étendue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mesure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pied</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à</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coulisse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à</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étalonner.</w:t>
      </w:r>
    </w:p>
    <w:p w14:paraId="5CDFE993" w14:textId="359045A0" w:rsidR="00E17DB7" w:rsidRPr="007613FE" w:rsidRDefault="00E17DB7">
      <w:pPr>
        <w:pStyle w:val="Paragraphedeliste"/>
        <w:numPr>
          <w:ilvl w:val="0"/>
          <w:numId w:val="12"/>
        </w:numPr>
        <w:spacing w:after="0" w:line="360" w:lineRule="auto"/>
        <w:jc w:val="both"/>
        <w:rPr>
          <w:rFonts w:asciiTheme="majorBidi" w:hAnsiTheme="majorBidi" w:cstheme="majorBidi"/>
          <w:sz w:val="24"/>
          <w:szCs w:val="24"/>
        </w:rPr>
      </w:pPr>
      <w:r w:rsidRPr="007613FE">
        <w:rPr>
          <w:rFonts w:asciiTheme="majorBidi" w:hAnsiTheme="majorBidi" w:cstheme="majorBidi"/>
          <w:sz w:val="24"/>
          <w:szCs w:val="24"/>
        </w:rPr>
        <w:t>Nettoyer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bien</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faces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mesurage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cales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étalons.</w:t>
      </w:r>
    </w:p>
    <w:p w14:paraId="15109AA0" w14:textId="00E6E949" w:rsidR="00E17DB7" w:rsidRPr="007613FE" w:rsidRDefault="00E17DB7">
      <w:pPr>
        <w:pStyle w:val="Paragraphedeliste"/>
        <w:numPr>
          <w:ilvl w:val="0"/>
          <w:numId w:val="12"/>
        </w:numPr>
        <w:spacing w:after="0" w:line="360" w:lineRule="auto"/>
        <w:jc w:val="both"/>
        <w:rPr>
          <w:rFonts w:asciiTheme="majorBidi" w:hAnsiTheme="majorBidi" w:cstheme="majorBidi"/>
          <w:sz w:val="24"/>
          <w:szCs w:val="24"/>
        </w:rPr>
      </w:pPr>
      <w:r w:rsidRPr="007613FE">
        <w:rPr>
          <w:rFonts w:asciiTheme="majorBidi" w:hAnsiTheme="majorBidi" w:cstheme="majorBidi"/>
          <w:sz w:val="24"/>
          <w:szCs w:val="24"/>
        </w:rPr>
        <w:t>Soutenir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bien</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cales</w:t>
      </w:r>
      <w:r w:rsidR="00332CFA" w:rsidRPr="007613FE">
        <w:rPr>
          <w:rFonts w:asciiTheme="majorBidi" w:hAnsiTheme="majorBidi" w:cstheme="majorBidi"/>
          <w:sz w:val="24"/>
          <w:szCs w:val="24"/>
        </w:rPr>
        <w:t xml:space="preserve"> </w:t>
      </w:r>
      <w:proofErr w:type="gramStart"/>
      <w:r w:rsidRPr="007613FE">
        <w:rPr>
          <w:rFonts w:asciiTheme="majorBidi" w:hAnsiTheme="majorBidi" w:cstheme="majorBidi"/>
          <w:sz w:val="24"/>
          <w:szCs w:val="24"/>
        </w:rPr>
        <w:t>étalons</w:t>
      </w:r>
      <w:proofErr w:type="gramEnd"/>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directement</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sur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marbre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travail.</w:t>
      </w:r>
    </w:p>
    <w:p w14:paraId="3908A705" w14:textId="38D28FE4" w:rsidR="00E17DB7" w:rsidRPr="007613FE" w:rsidRDefault="00E17DB7">
      <w:pPr>
        <w:pStyle w:val="Paragraphedeliste"/>
        <w:numPr>
          <w:ilvl w:val="0"/>
          <w:numId w:val="12"/>
        </w:numPr>
        <w:spacing w:after="0" w:line="360" w:lineRule="auto"/>
        <w:jc w:val="both"/>
        <w:rPr>
          <w:rFonts w:asciiTheme="majorBidi" w:hAnsiTheme="majorBidi" w:cstheme="majorBidi"/>
          <w:sz w:val="24"/>
          <w:szCs w:val="24"/>
        </w:rPr>
      </w:pPr>
      <w:r w:rsidRPr="007613FE">
        <w:rPr>
          <w:rFonts w:asciiTheme="majorBidi" w:hAnsiTheme="majorBidi" w:cstheme="majorBidi"/>
          <w:sz w:val="24"/>
          <w:szCs w:val="24"/>
        </w:rPr>
        <w:t>Effectuer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deux</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séries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mesures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réitérées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sur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l’étalon</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valeur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correspondante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la</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cale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suivant</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la</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longueur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leur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face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mesurant,</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plus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proche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possible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la</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règle.</w:t>
      </w:r>
    </w:p>
    <w:p w14:paraId="3521F7F3" w14:textId="5B625378" w:rsidR="00E17DB7" w:rsidRPr="00E17DB7" w:rsidRDefault="00E17DB7" w:rsidP="00C256A6">
      <w:pPr>
        <w:spacing w:after="0" w:line="360" w:lineRule="auto"/>
        <w:ind w:firstLine="708"/>
        <w:jc w:val="both"/>
        <w:rPr>
          <w:rFonts w:asciiTheme="majorBidi" w:hAnsiTheme="majorBidi" w:cstheme="majorBidi"/>
          <w:sz w:val="24"/>
          <w:szCs w:val="24"/>
        </w:rPr>
      </w:pPr>
      <w:r w:rsidRPr="00E17DB7">
        <w:rPr>
          <w:rFonts w:asciiTheme="majorBidi" w:hAnsiTheme="majorBidi" w:cstheme="majorBidi"/>
          <w:sz w:val="24"/>
          <w:szCs w:val="24"/>
        </w:rPr>
        <w:t>Dans</w:t>
      </w:r>
      <w:r w:rsidR="00332CFA">
        <w:rPr>
          <w:rFonts w:asciiTheme="majorBidi" w:hAnsiTheme="majorBidi" w:cstheme="majorBidi"/>
          <w:sz w:val="24"/>
          <w:szCs w:val="24"/>
        </w:rPr>
        <w:t xml:space="preserve"> </w:t>
      </w:r>
      <w:r w:rsidRPr="00E17DB7">
        <w:rPr>
          <w:rFonts w:asciiTheme="majorBidi" w:hAnsiTheme="majorBidi" w:cstheme="majorBidi"/>
          <w:sz w:val="24"/>
          <w:szCs w:val="24"/>
        </w:rPr>
        <w:t>le</w:t>
      </w:r>
      <w:r w:rsidR="00332CFA">
        <w:rPr>
          <w:rFonts w:asciiTheme="majorBidi" w:hAnsiTheme="majorBidi" w:cstheme="majorBidi"/>
          <w:sz w:val="24"/>
          <w:szCs w:val="24"/>
        </w:rPr>
        <w:t xml:space="preserve"> </w:t>
      </w:r>
      <w:r w:rsidRPr="00E17DB7">
        <w:rPr>
          <w:rFonts w:asciiTheme="majorBidi" w:hAnsiTheme="majorBidi" w:cstheme="majorBidi"/>
          <w:sz w:val="24"/>
          <w:szCs w:val="24"/>
        </w:rPr>
        <w:t>cas</w:t>
      </w:r>
      <w:r w:rsidR="00332CFA">
        <w:rPr>
          <w:rFonts w:asciiTheme="majorBidi" w:hAnsiTheme="majorBidi" w:cstheme="majorBidi"/>
          <w:sz w:val="24"/>
          <w:szCs w:val="24"/>
        </w:rPr>
        <w:t xml:space="preserve"> </w:t>
      </w:r>
      <w:r w:rsidRPr="00E17DB7">
        <w:rPr>
          <w:rFonts w:asciiTheme="majorBidi" w:hAnsiTheme="majorBidi" w:cstheme="majorBidi"/>
          <w:sz w:val="24"/>
          <w:szCs w:val="24"/>
        </w:rPr>
        <w:t>relatif</w:t>
      </w:r>
      <w:r w:rsidR="00332CFA">
        <w:rPr>
          <w:rFonts w:asciiTheme="majorBidi" w:hAnsiTheme="majorBidi" w:cstheme="majorBidi"/>
          <w:sz w:val="24"/>
          <w:szCs w:val="24"/>
        </w:rPr>
        <w:t xml:space="preserve"> </w:t>
      </w:r>
      <w:r w:rsidRPr="00E17DB7">
        <w:rPr>
          <w:rFonts w:asciiTheme="majorBidi" w:hAnsiTheme="majorBidi" w:cstheme="majorBidi"/>
          <w:sz w:val="24"/>
          <w:szCs w:val="24"/>
        </w:rPr>
        <w:t>à</w:t>
      </w:r>
      <w:r w:rsidR="00332CFA">
        <w:rPr>
          <w:rFonts w:asciiTheme="majorBidi" w:hAnsiTheme="majorBidi" w:cstheme="majorBidi"/>
          <w:sz w:val="24"/>
          <w:szCs w:val="24"/>
        </w:rPr>
        <w:t xml:space="preserve"> </w:t>
      </w:r>
      <w:r w:rsidRPr="00E17DB7">
        <w:rPr>
          <w:rFonts w:asciiTheme="majorBidi" w:hAnsiTheme="majorBidi" w:cstheme="majorBidi"/>
          <w:sz w:val="24"/>
          <w:szCs w:val="24"/>
        </w:rPr>
        <w:t>la</w:t>
      </w:r>
      <w:r w:rsidR="00332CFA">
        <w:rPr>
          <w:rFonts w:asciiTheme="majorBidi" w:hAnsiTheme="majorBidi" w:cstheme="majorBidi"/>
          <w:sz w:val="24"/>
          <w:szCs w:val="24"/>
        </w:rPr>
        <w:t xml:space="preserve"> </w:t>
      </w:r>
      <w:r w:rsidRPr="00E17DB7">
        <w:rPr>
          <w:rFonts w:asciiTheme="majorBidi" w:hAnsiTheme="majorBidi" w:cstheme="majorBidi"/>
          <w:sz w:val="24"/>
          <w:szCs w:val="24"/>
        </w:rPr>
        <w:t>valeur</w:t>
      </w:r>
      <w:r w:rsidR="00332CFA">
        <w:rPr>
          <w:rFonts w:asciiTheme="majorBidi" w:hAnsiTheme="majorBidi" w:cstheme="majorBidi"/>
          <w:sz w:val="24"/>
          <w:szCs w:val="24"/>
        </w:rPr>
        <w:t xml:space="preserve"> </w:t>
      </w:r>
      <w:r w:rsidRPr="00E17DB7">
        <w:rPr>
          <w:rFonts w:asciiTheme="majorBidi" w:hAnsiTheme="majorBidi" w:cstheme="majorBidi"/>
          <w:sz w:val="24"/>
          <w:szCs w:val="24"/>
        </w:rPr>
        <w:t>"zéro",</w:t>
      </w:r>
      <w:r w:rsidR="00332CFA">
        <w:rPr>
          <w:rFonts w:asciiTheme="majorBidi" w:hAnsiTheme="majorBidi" w:cstheme="majorBidi"/>
          <w:sz w:val="24"/>
          <w:szCs w:val="24"/>
        </w:rPr>
        <w:t xml:space="preserve"> </w:t>
      </w:r>
      <w:r w:rsidRPr="00E17DB7">
        <w:rPr>
          <w:rFonts w:asciiTheme="majorBidi" w:hAnsiTheme="majorBidi" w:cstheme="majorBidi"/>
          <w:sz w:val="24"/>
          <w:szCs w:val="24"/>
        </w:rPr>
        <w:t>effectuer</w:t>
      </w:r>
      <w:r w:rsidR="00332CFA">
        <w:rPr>
          <w:rFonts w:asciiTheme="majorBidi" w:hAnsiTheme="majorBidi" w:cstheme="majorBidi"/>
          <w:sz w:val="24"/>
          <w:szCs w:val="24"/>
        </w:rPr>
        <w:t xml:space="preserve"> </w:t>
      </w:r>
      <w:r w:rsidRPr="00E17DB7">
        <w:rPr>
          <w:rFonts w:asciiTheme="majorBidi" w:hAnsiTheme="majorBidi" w:cstheme="majorBidi"/>
          <w:sz w:val="24"/>
          <w:szCs w:val="24"/>
        </w:rPr>
        <w:t>deux</w:t>
      </w:r>
      <w:r w:rsidR="00332CFA">
        <w:rPr>
          <w:rFonts w:asciiTheme="majorBidi" w:hAnsiTheme="majorBidi" w:cstheme="majorBidi"/>
          <w:sz w:val="24"/>
          <w:szCs w:val="24"/>
        </w:rPr>
        <w:t xml:space="preserve"> </w:t>
      </w:r>
      <w:r w:rsidRPr="00E17DB7">
        <w:rPr>
          <w:rFonts w:asciiTheme="majorBidi" w:hAnsiTheme="majorBidi" w:cstheme="majorBidi"/>
          <w:sz w:val="24"/>
          <w:szCs w:val="24"/>
        </w:rPr>
        <w:t>réitérations</w:t>
      </w:r>
      <w:r w:rsidR="00332CFA">
        <w:rPr>
          <w:rFonts w:asciiTheme="majorBidi" w:hAnsiTheme="majorBidi" w:cstheme="majorBidi"/>
          <w:sz w:val="24"/>
          <w:szCs w:val="24"/>
        </w:rPr>
        <w:t xml:space="preserve"> </w:t>
      </w:r>
      <w:r w:rsidRPr="00E17DB7">
        <w:rPr>
          <w:rFonts w:asciiTheme="majorBidi" w:hAnsiTheme="majorBidi" w:cstheme="majorBidi"/>
          <w:sz w:val="24"/>
          <w:szCs w:val="24"/>
        </w:rPr>
        <w:t>sur</w:t>
      </w:r>
      <w:r w:rsidR="00332CFA">
        <w:rPr>
          <w:rFonts w:asciiTheme="majorBidi" w:hAnsiTheme="majorBidi" w:cstheme="majorBidi"/>
          <w:sz w:val="24"/>
          <w:szCs w:val="24"/>
        </w:rPr>
        <w:t xml:space="preserve"> </w:t>
      </w:r>
      <w:r w:rsidRPr="00E17DB7">
        <w:rPr>
          <w:rFonts w:asciiTheme="majorBidi" w:hAnsiTheme="majorBidi" w:cstheme="majorBidi"/>
          <w:sz w:val="24"/>
          <w:szCs w:val="24"/>
        </w:rPr>
        <w:t>la</w:t>
      </w:r>
      <w:r w:rsidR="00332CFA">
        <w:rPr>
          <w:rFonts w:asciiTheme="majorBidi" w:hAnsiTheme="majorBidi" w:cstheme="majorBidi"/>
          <w:sz w:val="24"/>
          <w:szCs w:val="24"/>
        </w:rPr>
        <w:t xml:space="preserve"> </w:t>
      </w:r>
      <w:r w:rsidRPr="00E17DB7">
        <w:rPr>
          <w:rFonts w:asciiTheme="majorBidi" w:hAnsiTheme="majorBidi" w:cstheme="majorBidi"/>
          <w:sz w:val="24"/>
          <w:szCs w:val="24"/>
        </w:rPr>
        <w:t>position</w:t>
      </w:r>
      <w:r w:rsidR="00332CFA">
        <w:rPr>
          <w:rFonts w:asciiTheme="majorBidi" w:hAnsiTheme="majorBidi" w:cstheme="majorBidi"/>
          <w:sz w:val="24"/>
          <w:szCs w:val="24"/>
        </w:rPr>
        <w:t xml:space="preserve"> </w:t>
      </w:r>
      <w:r w:rsidRPr="00E17DB7">
        <w:rPr>
          <w:rFonts w:asciiTheme="majorBidi" w:hAnsiTheme="majorBidi" w:cstheme="majorBidi"/>
          <w:sz w:val="24"/>
          <w:szCs w:val="24"/>
        </w:rPr>
        <w:t>du</w:t>
      </w:r>
      <w:r w:rsidR="00332CFA">
        <w:rPr>
          <w:rFonts w:asciiTheme="majorBidi" w:hAnsiTheme="majorBidi" w:cstheme="majorBidi"/>
          <w:sz w:val="24"/>
          <w:szCs w:val="24"/>
        </w:rPr>
        <w:t xml:space="preserve"> </w:t>
      </w:r>
      <w:r w:rsidRPr="00E17DB7">
        <w:rPr>
          <w:rFonts w:asciiTheme="majorBidi" w:hAnsiTheme="majorBidi" w:cstheme="majorBidi"/>
          <w:sz w:val="24"/>
          <w:szCs w:val="24"/>
        </w:rPr>
        <w:t>pied</w:t>
      </w:r>
      <w:r w:rsidR="00332CFA">
        <w:rPr>
          <w:rFonts w:asciiTheme="majorBidi" w:hAnsiTheme="majorBidi" w:cstheme="majorBidi"/>
          <w:sz w:val="24"/>
          <w:szCs w:val="24"/>
        </w:rPr>
        <w:t xml:space="preserve"> </w:t>
      </w:r>
      <w:r w:rsidRPr="00E17DB7">
        <w:rPr>
          <w:rFonts w:asciiTheme="majorBidi" w:hAnsiTheme="majorBidi" w:cstheme="majorBidi"/>
          <w:sz w:val="24"/>
          <w:szCs w:val="24"/>
        </w:rPr>
        <w:t>à</w:t>
      </w:r>
      <w:r w:rsidR="00332CFA">
        <w:rPr>
          <w:rFonts w:asciiTheme="majorBidi" w:hAnsiTheme="majorBidi" w:cstheme="majorBidi"/>
          <w:sz w:val="24"/>
          <w:szCs w:val="24"/>
        </w:rPr>
        <w:t xml:space="preserve"> </w:t>
      </w:r>
      <w:r w:rsidRPr="00E17DB7">
        <w:rPr>
          <w:rFonts w:asciiTheme="majorBidi" w:hAnsiTheme="majorBidi" w:cstheme="majorBidi"/>
          <w:sz w:val="24"/>
          <w:szCs w:val="24"/>
        </w:rPr>
        <w:t>coulisse</w:t>
      </w:r>
      <w:r w:rsidR="00332CFA">
        <w:rPr>
          <w:rFonts w:asciiTheme="majorBidi" w:hAnsiTheme="majorBidi" w:cstheme="majorBidi"/>
          <w:sz w:val="24"/>
          <w:szCs w:val="24"/>
        </w:rPr>
        <w:t xml:space="preserve"> </w:t>
      </w:r>
      <w:r w:rsidRPr="00E17DB7">
        <w:rPr>
          <w:rFonts w:asciiTheme="majorBidi" w:hAnsiTheme="majorBidi" w:cstheme="majorBidi"/>
          <w:sz w:val="24"/>
          <w:szCs w:val="24"/>
        </w:rPr>
        <w:t>correspondant</w:t>
      </w:r>
      <w:r w:rsidR="00332CFA">
        <w:rPr>
          <w:rFonts w:asciiTheme="majorBidi" w:hAnsiTheme="majorBidi" w:cstheme="majorBidi"/>
          <w:sz w:val="24"/>
          <w:szCs w:val="24"/>
        </w:rPr>
        <w:t xml:space="preserve"> </w:t>
      </w:r>
      <w:r w:rsidRPr="00E17DB7">
        <w:rPr>
          <w:rFonts w:asciiTheme="majorBidi" w:hAnsiTheme="majorBidi" w:cstheme="majorBidi"/>
          <w:sz w:val="24"/>
          <w:szCs w:val="24"/>
        </w:rPr>
        <w:t>aux</w:t>
      </w:r>
      <w:r w:rsidR="00332CFA">
        <w:rPr>
          <w:rFonts w:asciiTheme="majorBidi" w:hAnsiTheme="majorBidi" w:cstheme="majorBidi"/>
          <w:sz w:val="24"/>
          <w:szCs w:val="24"/>
        </w:rPr>
        <w:t xml:space="preserve"> </w:t>
      </w:r>
      <w:r w:rsidRPr="00E17DB7">
        <w:rPr>
          <w:rFonts w:asciiTheme="majorBidi" w:hAnsiTheme="majorBidi" w:cstheme="majorBidi"/>
          <w:sz w:val="24"/>
          <w:szCs w:val="24"/>
        </w:rPr>
        <w:t>becs</w:t>
      </w:r>
      <w:r w:rsidR="00332CFA">
        <w:rPr>
          <w:rFonts w:asciiTheme="majorBidi" w:hAnsiTheme="majorBidi" w:cstheme="majorBidi"/>
          <w:sz w:val="24"/>
          <w:szCs w:val="24"/>
        </w:rPr>
        <w:t xml:space="preserve"> </w:t>
      </w:r>
      <w:r w:rsidRPr="00E17DB7">
        <w:rPr>
          <w:rFonts w:asciiTheme="majorBidi" w:hAnsiTheme="majorBidi" w:cstheme="majorBidi"/>
          <w:sz w:val="24"/>
          <w:szCs w:val="24"/>
        </w:rPr>
        <w:t>fermés.</w:t>
      </w:r>
    </w:p>
    <w:p w14:paraId="1FED4560" w14:textId="359B143D" w:rsidR="009E623C" w:rsidRDefault="00E17DB7" w:rsidP="00E17DB7">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651B33E9" wp14:editId="1DA68371">
            <wp:extent cx="2169994" cy="1481538"/>
            <wp:effectExtent l="0" t="0" r="1905"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77509" cy="1486669"/>
                    </a:xfrm>
                    <a:prstGeom prst="rect">
                      <a:avLst/>
                    </a:prstGeom>
                    <a:noFill/>
                  </pic:spPr>
                </pic:pic>
              </a:graphicData>
            </a:graphic>
          </wp:inline>
        </w:drawing>
      </w:r>
    </w:p>
    <w:p w14:paraId="19642AED" w14:textId="0AAC2CC3" w:rsidR="00E17DB7" w:rsidRPr="00E17DB7" w:rsidRDefault="00E17DB7" w:rsidP="009C0A37">
      <w:pPr>
        <w:jc w:val="center"/>
        <w:rPr>
          <w:rFonts w:asciiTheme="majorBidi" w:hAnsiTheme="majorBidi" w:cstheme="majorBidi"/>
          <w:sz w:val="32"/>
          <w:szCs w:val="32"/>
        </w:rPr>
      </w:pPr>
      <w:bookmarkStart w:id="87" w:name="_Toc170817184"/>
      <w:r w:rsidRPr="00E17DB7">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23</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9C0A37">
        <w:rPr>
          <w:rFonts w:asciiTheme="majorBidi" w:hAnsiTheme="majorBidi" w:cstheme="majorBidi"/>
          <w:sz w:val="24"/>
          <w:szCs w:val="24"/>
        </w:rPr>
        <w:t>M</w:t>
      </w:r>
      <w:r w:rsidRPr="00E17DB7">
        <w:rPr>
          <w:rFonts w:asciiTheme="majorBidi" w:hAnsiTheme="majorBidi" w:cstheme="majorBidi"/>
          <w:sz w:val="24"/>
          <w:szCs w:val="24"/>
        </w:rPr>
        <w:t>esure</w:t>
      </w:r>
      <w:r w:rsidR="00332CFA">
        <w:rPr>
          <w:rFonts w:asciiTheme="majorBidi" w:hAnsiTheme="majorBidi" w:cstheme="majorBidi"/>
          <w:sz w:val="24"/>
          <w:szCs w:val="24"/>
        </w:rPr>
        <w:t xml:space="preserve"> </w:t>
      </w:r>
      <w:r w:rsidRPr="00E17DB7">
        <w:rPr>
          <w:rFonts w:asciiTheme="majorBidi" w:hAnsiTheme="majorBidi" w:cstheme="majorBidi"/>
          <w:sz w:val="24"/>
          <w:szCs w:val="24"/>
        </w:rPr>
        <w:t>plein</w:t>
      </w:r>
      <w:r w:rsidR="00332CFA">
        <w:rPr>
          <w:rFonts w:asciiTheme="majorBidi" w:hAnsiTheme="majorBidi" w:cstheme="majorBidi"/>
          <w:sz w:val="24"/>
          <w:szCs w:val="24"/>
        </w:rPr>
        <w:t xml:space="preserve"> </w:t>
      </w:r>
      <w:r w:rsidRPr="00E17DB7">
        <w:rPr>
          <w:rFonts w:asciiTheme="majorBidi" w:hAnsiTheme="majorBidi" w:cstheme="majorBidi"/>
          <w:sz w:val="24"/>
          <w:szCs w:val="24"/>
        </w:rPr>
        <w:t>touche.</w:t>
      </w:r>
      <w:bookmarkEnd w:id="87"/>
    </w:p>
    <w:p w14:paraId="03C0207D" w14:textId="7ACBD620" w:rsidR="00E17DB7" w:rsidRPr="007613FE" w:rsidRDefault="00E17DB7">
      <w:pPr>
        <w:pStyle w:val="Paragraphedeliste"/>
        <w:numPr>
          <w:ilvl w:val="0"/>
          <w:numId w:val="28"/>
        </w:numPr>
        <w:spacing w:after="0" w:line="360" w:lineRule="auto"/>
        <w:jc w:val="both"/>
        <w:rPr>
          <w:rFonts w:asciiTheme="majorBidi" w:hAnsiTheme="majorBidi" w:cstheme="majorBidi"/>
          <w:sz w:val="24"/>
          <w:szCs w:val="24"/>
        </w:rPr>
      </w:pPr>
      <w:r w:rsidRPr="007613FE">
        <w:rPr>
          <w:rFonts w:asciiTheme="majorBidi" w:hAnsiTheme="majorBidi" w:cstheme="majorBidi"/>
          <w:sz w:val="24"/>
          <w:szCs w:val="24"/>
        </w:rPr>
        <w:t>Apporter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mesures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à</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la</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main</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sur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la</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feuille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de</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mesure.</w:t>
      </w:r>
    </w:p>
    <w:p w14:paraId="7CAB1A1F" w14:textId="05E5EDB2" w:rsidR="00E17DB7" w:rsidRPr="007613FE" w:rsidRDefault="00E17DB7">
      <w:pPr>
        <w:pStyle w:val="Paragraphedeliste"/>
        <w:numPr>
          <w:ilvl w:val="0"/>
          <w:numId w:val="28"/>
        </w:numPr>
        <w:spacing w:after="0" w:line="360" w:lineRule="auto"/>
        <w:jc w:val="both"/>
        <w:rPr>
          <w:rFonts w:asciiTheme="majorBidi" w:hAnsiTheme="majorBidi" w:cstheme="majorBidi"/>
          <w:sz w:val="24"/>
          <w:szCs w:val="24"/>
        </w:rPr>
      </w:pPr>
      <w:r w:rsidRPr="007613FE">
        <w:rPr>
          <w:rFonts w:asciiTheme="majorBidi" w:hAnsiTheme="majorBidi" w:cstheme="majorBidi"/>
          <w:sz w:val="24"/>
          <w:szCs w:val="24"/>
        </w:rPr>
        <w:t>Calculer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les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erreurs</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d’indication</w:t>
      </w:r>
      <w:r w:rsidR="00332CFA" w:rsidRPr="007613FE">
        <w:rPr>
          <w:rFonts w:asciiTheme="majorBidi" w:hAnsiTheme="majorBidi" w:cstheme="majorBidi"/>
          <w:sz w:val="24"/>
          <w:szCs w:val="24"/>
        </w:rPr>
        <w:t xml:space="preserve"> </w:t>
      </w:r>
      <w:proofErr w:type="spellStart"/>
      <w:r w:rsidRPr="007613FE">
        <w:rPr>
          <w:rFonts w:asciiTheme="majorBidi" w:hAnsiTheme="majorBidi" w:cstheme="majorBidi"/>
          <w:sz w:val="24"/>
          <w:szCs w:val="24"/>
        </w:rPr>
        <w:t>Ei</w:t>
      </w:r>
      <w:proofErr w:type="spellEnd"/>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par</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la</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formule</w:t>
      </w:r>
      <w:r w:rsidR="00332CFA" w:rsidRPr="007613FE">
        <w:rPr>
          <w:rFonts w:asciiTheme="majorBidi" w:hAnsiTheme="majorBidi" w:cstheme="majorBidi"/>
          <w:sz w:val="24"/>
          <w:szCs w:val="24"/>
        </w:rPr>
        <w:t xml:space="preserve"> </w:t>
      </w:r>
      <w:proofErr w:type="spellStart"/>
      <w:r w:rsidRPr="007613FE">
        <w:rPr>
          <w:rFonts w:asciiTheme="majorBidi" w:hAnsiTheme="majorBidi" w:cstheme="majorBidi"/>
          <w:sz w:val="24"/>
          <w:szCs w:val="24"/>
        </w:rPr>
        <w:t>Ei</w:t>
      </w:r>
      <w:proofErr w:type="spellEnd"/>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w:t>
      </w:r>
      <w:r w:rsidR="00332CFA" w:rsidRPr="007613FE">
        <w:rPr>
          <w:rFonts w:asciiTheme="majorBidi" w:hAnsiTheme="majorBidi" w:cstheme="majorBidi"/>
          <w:sz w:val="24"/>
          <w:szCs w:val="24"/>
        </w:rPr>
        <w:t xml:space="preserve"> </w:t>
      </w:r>
      <w:r w:rsidRPr="007613FE">
        <w:rPr>
          <w:rFonts w:asciiTheme="majorBidi" w:hAnsiTheme="majorBidi" w:cstheme="majorBidi"/>
          <w:sz w:val="24"/>
          <w:szCs w:val="24"/>
        </w:rPr>
        <w:t>Vi-</w:t>
      </w:r>
      <w:proofErr w:type="spellStart"/>
      <w:r w:rsidRPr="007613FE">
        <w:rPr>
          <w:rFonts w:asciiTheme="majorBidi" w:hAnsiTheme="majorBidi" w:cstheme="majorBidi"/>
          <w:sz w:val="24"/>
          <w:szCs w:val="24"/>
        </w:rPr>
        <w:t>Vref</w:t>
      </w:r>
      <w:proofErr w:type="spellEnd"/>
      <w:r w:rsidR="00332CFA" w:rsidRPr="007613FE">
        <w:rPr>
          <w:rFonts w:asciiTheme="majorBidi" w:hAnsiTheme="majorBidi" w:cstheme="majorBidi"/>
          <w:sz w:val="24"/>
          <w:szCs w:val="24"/>
        </w:rPr>
        <w:t xml:space="preserve"> </w:t>
      </w:r>
    </w:p>
    <w:p w14:paraId="6C8B4638" w14:textId="5FA6E1F3" w:rsidR="009E623C" w:rsidRDefault="004062A6" w:rsidP="00626ED4">
      <w:pPr>
        <w:spacing w:after="0" w:line="360" w:lineRule="auto"/>
        <w:jc w:val="both"/>
        <w:rPr>
          <w:rFonts w:asciiTheme="majorBidi" w:hAnsiTheme="majorBidi" w:cstheme="majorBidi"/>
          <w:sz w:val="24"/>
          <w:szCs w:val="24"/>
        </w:rPr>
      </w:pPr>
      <w:r w:rsidRPr="00E17DB7">
        <w:rPr>
          <w:rFonts w:asciiTheme="majorBidi" w:hAnsiTheme="majorBidi" w:cstheme="majorBidi"/>
          <w:sz w:val="24"/>
          <w:szCs w:val="24"/>
        </w:rPr>
        <w:t>Avec</w:t>
      </w:r>
      <w:r w:rsidR="00332CFA">
        <w:rPr>
          <w:rFonts w:asciiTheme="majorBidi" w:hAnsiTheme="majorBidi" w:cstheme="majorBidi"/>
          <w:sz w:val="24"/>
          <w:szCs w:val="24"/>
        </w:rPr>
        <w:t xml:space="preserve"> </w:t>
      </w:r>
      <w:r w:rsidRPr="00E17DB7">
        <w:rPr>
          <w:rFonts w:asciiTheme="majorBidi" w:hAnsiTheme="majorBidi" w:cstheme="majorBidi"/>
          <w:sz w:val="24"/>
          <w:szCs w:val="24"/>
        </w:rPr>
        <w:t>:</w:t>
      </w:r>
      <w:r w:rsidR="00332CFA">
        <w:rPr>
          <w:rFonts w:asciiTheme="majorBidi" w:hAnsiTheme="majorBidi" w:cstheme="majorBidi"/>
          <w:sz w:val="24"/>
          <w:szCs w:val="24"/>
        </w:rPr>
        <w:t xml:space="preserve"> </w:t>
      </w:r>
      <w:r w:rsidRPr="00E17DB7">
        <w:rPr>
          <w:rFonts w:asciiTheme="majorBidi" w:hAnsiTheme="majorBidi" w:cstheme="majorBidi"/>
          <w:sz w:val="24"/>
          <w:szCs w:val="24"/>
        </w:rPr>
        <w:t>V</w:t>
      </w:r>
      <w:r>
        <w:rPr>
          <w:rFonts w:asciiTheme="majorBidi" w:hAnsiTheme="majorBidi" w:cstheme="majorBidi"/>
          <w:sz w:val="24"/>
          <w:szCs w:val="24"/>
        </w:rPr>
        <w:t>i</w:t>
      </w:r>
      <w:r w:rsidR="00332CFA">
        <w:rPr>
          <w:rFonts w:asciiTheme="majorBidi" w:hAnsiTheme="majorBidi" w:cstheme="majorBidi"/>
          <w:sz w:val="24"/>
          <w:szCs w:val="24"/>
        </w:rPr>
        <w:t xml:space="preserve"> </w:t>
      </w:r>
      <w:r w:rsidRPr="00E17DB7">
        <w:rPr>
          <w:rFonts w:asciiTheme="majorBidi" w:hAnsiTheme="majorBidi" w:cstheme="majorBidi"/>
          <w:sz w:val="24"/>
          <w:szCs w:val="24"/>
        </w:rPr>
        <w:t>:</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est</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la</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valeur</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lue</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sur</w:t>
      </w:r>
      <w:r w:rsidR="00332CFA">
        <w:rPr>
          <w:rFonts w:asciiTheme="majorBidi" w:hAnsiTheme="majorBidi" w:cstheme="majorBidi"/>
          <w:sz w:val="24"/>
          <w:szCs w:val="24"/>
        </w:rPr>
        <w:t xml:space="preserve"> </w:t>
      </w:r>
      <w:r w:rsidRPr="00E17DB7">
        <w:rPr>
          <w:rFonts w:asciiTheme="majorBidi" w:hAnsiTheme="majorBidi" w:cstheme="majorBidi"/>
          <w:sz w:val="24"/>
          <w:szCs w:val="24"/>
        </w:rPr>
        <w:t>l’instrument</w:t>
      </w:r>
      <w:r w:rsidR="00332CFA">
        <w:rPr>
          <w:rFonts w:asciiTheme="majorBidi" w:hAnsiTheme="majorBidi" w:cstheme="majorBidi"/>
          <w:sz w:val="24"/>
          <w:szCs w:val="24"/>
        </w:rPr>
        <w:t xml:space="preserve"> </w:t>
      </w:r>
      <w:r w:rsidRPr="00E17DB7">
        <w:rPr>
          <w:rFonts w:asciiTheme="majorBidi" w:hAnsiTheme="majorBidi" w:cstheme="majorBidi"/>
          <w:sz w:val="24"/>
          <w:szCs w:val="24"/>
        </w:rPr>
        <w:t>;</w:t>
      </w:r>
      <w:r w:rsidR="00332CFA">
        <w:rPr>
          <w:rFonts w:asciiTheme="majorBidi" w:hAnsiTheme="majorBidi" w:cstheme="majorBidi"/>
          <w:sz w:val="24"/>
          <w:szCs w:val="24"/>
        </w:rPr>
        <w:t xml:space="preserve"> </w:t>
      </w:r>
      <w:proofErr w:type="spellStart"/>
      <w:proofErr w:type="gramStart"/>
      <w:r w:rsidR="00E17DB7" w:rsidRPr="00E17DB7">
        <w:rPr>
          <w:rFonts w:asciiTheme="majorBidi" w:hAnsiTheme="majorBidi" w:cstheme="majorBidi"/>
          <w:sz w:val="24"/>
          <w:szCs w:val="24"/>
        </w:rPr>
        <w:t>Vref</w:t>
      </w:r>
      <w:proofErr w:type="spellEnd"/>
      <w:r w:rsidR="00E17DB7" w:rsidRPr="00E17DB7">
        <w:rPr>
          <w:rFonts w:asciiTheme="majorBidi" w:hAnsiTheme="majorBidi" w:cstheme="majorBidi"/>
          <w:sz w:val="24"/>
          <w:szCs w:val="24"/>
        </w:rPr>
        <w:t>:</w:t>
      </w:r>
      <w:proofErr w:type="gramEnd"/>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est</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la</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valeur</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de</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référence</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de</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l’étalon</w:t>
      </w:r>
      <w:r w:rsidR="00332CFA">
        <w:rPr>
          <w:rFonts w:asciiTheme="majorBidi" w:hAnsiTheme="majorBidi" w:cstheme="majorBidi"/>
          <w:sz w:val="24"/>
          <w:szCs w:val="24"/>
        </w:rPr>
        <w:t xml:space="preserve"> </w:t>
      </w:r>
      <w:r w:rsidR="00E17DB7" w:rsidRPr="00E17DB7">
        <w:rPr>
          <w:rFonts w:asciiTheme="majorBidi" w:hAnsiTheme="majorBidi" w:cstheme="majorBidi"/>
          <w:sz w:val="24"/>
          <w:szCs w:val="24"/>
        </w:rPr>
        <w:t>utilisé.</w:t>
      </w:r>
    </w:p>
    <w:p w14:paraId="3611C416" w14:textId="4BE35569" w:rsidR="009E623C" w:rsidRDefault="006307EB" w:rsidP="006307EB">
      <w:pPr>
        <w:pStyle w:val="Titre5"/>
        <w:spacing w:line="360" w:lineRule="auto"/>
      </w:pPr>
      <w:r w:rsidRPr="006307EB">
        <w:t>Erreur</w:t>
      </w:r>
      <w:r w:rsidR="00332CFA">
        <w:t xml:space="preserve"> </w:t>
      </w:r>
      <w:r w:rsidRPr="006307EB">
        <w:t>(d’indication)</w:t>
      </w:r>
      <w:r w:rsidR="00332CFA">
        <w:t xml:space="preserve"> </w:t>
      </w:r>
      <w:r w:rsidRPr="006307EB">
        <w:t>de</w:t>
      </w:r>
      <w:r w:rsidR="00332CFA">
        <w:t xml:space="preserve"> </w:t>
      </w:r>
      <w:r w:rsidRPr="006307EB">
        <w:t>contact</w:t>
      </w:r>
      <w:r w:rsidR="00332CFA">
        <w:t xml:space="preserve"> </w:t>
      </w:r>
      <w:r w:rsidRPr="006307EB">
        <w:t>sur</w:t>
      </w:r>
      <w:r w:rsidR="00332CFA">
        <w:t xml:space="preserve"> </w:t>
      </w:r>
      <w:r w:rsidRPr="006307EB">
        <w:t>surface</w:t>
      </w:r>
      <w:r w:rsidR="00332CFA">
        <w:t xml:space="preserve"> </w:t>
      </w:r>
      <w:r w:rsidRPr="006307EB">
        <w:t>limitée</w:t>
      </w:r>
    </w:p>
    <w:p w14:paraId="479AAE2F" w14:textId="49EF7554" w:rsidR="006307EB" w:rsidRPr="006307EB" w:rsidRDefault="006307EB" w:rsidP="006307EB">
      <w:pPr>
        <w:pStyle w:val="Paragraphedeliste"/>
        <w:numPr>
          <w:ilvl w:val="1"/>
          <w:numId w:val="1"/>
        </w:numPr>
        <w:spacing w:line="360" w:lineRule="auto"/>
        <w:jc w:val="both"/>
        <w:rPr>
          <w:rFonts w:asciiTheme="majorBidi" w:hAnsiTheme="majorBidi" w:cstheme="majorBidi"/>
          <w:sz w:val="24"/>
          <w:szCs w:val="24"/>
        </w:rPr>
      </w:pPr>
      <w:r w:rsidRPr="006307EB">
        <w:rPr>
          <w:rFonts w:asciiTheme="majorBidi" w:hAnsiTheme="majorBidi" w:cstheme="majorBidi"/>
          <w:sz w:val="24"/>
          <w:szCs w:val="24"/>
        </w:rPr>
        <w:t>Choisir</w:t>
      </w:r>
      <w:r w:rsidR="00332CFA">
        <w:rPr>
          <w:rFonts w:asciiTheme="majorBidi" w:hAnsiTheme="majorBidi" w:cstheme="majorBidi"/>
          <w:sz w:val="24"/>
          <w:szCs w:val="24"/>
        </w:rPr>
        <w:t xml:space="preserve"> </w:t>
      </w:r>
      <w:r w:rsidRPr="006307EB">
        <w:rPr>
          <w:rFonts w:asciiTheme="majorBidi" w:hAnsiTheme="majorBidi" w:cstheme="majorBidi"/>
          <w:sz w:val="24"/>
          <w:szCs w:val="24"/>
        </w:rPr>
        <w:t>trois</w:t>
      </w:r>
      <w:r w:rsidR="00332CFA">
        <w:rPr>
          <w:rFonts w:asciiTheme="majorBidi" w:hAnsiTheme="majorBidi" w:cstheme="majorBidi"/>
          <w:sz w:val="24"/>
          <w:szCs w:val="24"/>
        </w:rPr>
        <w:t xml:space="preserve"> </w:t>
      </w:r>
      <w:r w:rsidRPr="006307EB">
        <w:rPr>
          <w:rFonts w:asciiTheme="majorBidi" w:hAnsiTheme="majorBidi" w:cstheme="majorBidi"/>
          <w:sz w:val="24"/>
          <w:szCs w:val="24"/>
        </w:rPr>
        <w:t>positions</w:t>
      </w:r>
      <w:r w:rsidR="00332CFA">
        <w:rPr>
          <w:rFonts w:asciiTheme="majorBidi" w:hAnsiTheme="majorBidi" w:cstheme="majorBidi"/>
          <w:sz w:val="24"/>
          <w:szCs w:val="24"/>
        </w:rPr>
        <w:t xml:space="preserve"> </w:t>
      </w:r>
      <w:r w:rsidRPr="006307EB">
        <w:rPr>
          <w:rFonts w:asciiTheme="majorBidi" w:hAnsiTheme="majorBidi" w:cstheme="majorBidi"/>
          <w:sz w:val="24"/>
          <w:szCs w:val="24"/>
        </w:rPr>
        <w:t>du</w:t>
      </w:r>
      <w:r w:rsidR="00332CFA">
        <w:rPr>
          <w:rFonts w:asciiTheme="majorBidi" w:hAnsiTheme="majorBidi" w:cstheme="majorBidi"/>
          <w:sz w:val="24"/>
          <w:szCs w:val="24"/>
        </w:rPr>
        <w:t xml:space="preserve"> </w:t>
      </w:r>
      <w:r w:rsidRPr="006307EB">
        <w:rPr>
          <w:rFonts w:asciiTheme="majorBidi" w:hAnsiTheme="majorBidi" w:cstheme="majorBidi"/>
          <w:sz w:val="24"/>
          <w:szCs w:val="24"/>
        </w:rPr>
        <w:t>coulisseau</w:t>
      </w:r>
      <w:r w:rsidR="00332CFA">
        <w:rPr>
          <w:rFonts w:asciiTheme="majorBidi" w:hAnsiTheme="majorBidi" w:cstheme="majorBidi"/>
          <w:sz w:val="24"/>
          <w:szCs w:val="24"/>
        </w:rPr>
        <w:t xml:space="preserve"> </w:t>
      </w:r>
      <w:r w:rsidRPr="006307EB">
        <w:rPr>
          <w:rFonts w:asciiTheme="majorBidi" w:hAnsiTheme="majorBidi" w:cstheme="majorBidi"/>
          <w:sz w:val="24"/>
          <w:szCs w:val="24"/>
        </w:rPr>
        <w:t>situées</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préférence</w:t>
      </w:r>
      <w:r w:rsidR="00332CFA">
        <w:rPr>
          <w:rFonts w:asciiTheme="majorBidi" w:hAnsiTheme="majorBidi" w:cstheme="majorBidi"/>
          <w:sz w:val="24"/>
          <w:szCs w:val="24"/>
        </w:rPr>
        <w:t xml:space="preserve"> </w:t>
      </w:r>
      <w:r w:rsidRPr="006307EB">
        <w:rPr>
          <w:rFonts w:asciiTheme="majorBidi" w:hAnsiTheme="majorBidi" w:cstheme="majorBidi"/>
          <w:sz w:val="24"/>
          <w:szCs w:val="24"/>
        </w:rPr>
        <w:t>dans</w:t>
      </w:r>
      <w:r w:rsidR="00332CFA">
        <w:rPr>
          <w:rFonts w:asciiTheme="majorBidi" w:hAnsiTheme="majorBidi" w:cstheme="majorBidi"/>
          <w:sz w:val="24"/>
          <w:szCs w:val="24"/>
        </w:rPr>
        <w:t xml:space="preserve"> </w:t>
      </w:r>
      <w:r w:rsidRPr="006307EB">
        <w:rPr>
          <w:rFonts w:asciiTheme="majorBidi" w:hAnsiTheme="majorBidi" w:cstheme="majorBidi"/>
          <w:sz w:val="24"/>
          <w:szCs w:val="24"/>
        </w:rPr>
        <w:t>le</w:t>
      </w:r>
      <w:r w:rsidR="00332CFA">
        <w:rPr>
          <w:rFonts w:asciiTheme="majorBidi" w:hAnsiTheme="majorBidi" w:cstheme="majorBidi"/>
          <w:sz w:val="24"/>
          <w:szCs w:val="24"/>
        </w:rPr>
        <w:t xml:space="preserve"> </w:t>
      </w:r>
      <w:r w:rsidRPr="006307EB">
        <w:rPr>
          <w:rFonts w:asciiTheme="majorBidi" w:hAnsiTheme="majorBidi" w:cstheme="majorBidi"/>
          <w:sz w:val="24"/>
          <w:szCs w:val="24"/>
        </w:rPr>
        <w:t>premier,</w:t>
      </w:r>
      <w:r w:rsidR="00332CFA">
        <w:rPr>
          <w:rFonts w:asciiTheme="majorBidi" w:hAnsiTheme="majorBidi" w:cstheme="majorBidi"/>
          <w:sz w:val="24"/>
          <w:szCs w:val="24"/>
        </w:rPr>
        <w:t xml:space="preserve"> </w:t>
      </w:r>
      <w:r w:rsidRPr="006307EB">
        <w:rPr>
          <w:rFonts w:asciiTheme="majorBidi" w:hAnsiTheme="majorBidi" w:cstheme="majorBidi"/>
          <w:sz w:val="24"/>
          <w:szCs w:val="24"/>
        </w:rPr>
        <w:t>deuxième</w:t>
      </w:r>
      <w:r w:rsidR="00332CFA">
        <w:rPr>
          <w:rFonts w:asciiTheme="majorBidi" w:hAnsiTheme="majorBidi" w:cstheme="majorBidi"/>
          <w:sz w:val="24"/>
          <w:szCs w:val="24"/>
        </w:rPr>
        <w:t xml:space="preserve"> </w:t>
      </w:r>
      <w:r w:rsidRPr="006307EB">
        <w:rPr>
          <w:rFonts w:asciiTheme="majorBidi" w:hAnsiTheme="majorBidi" w:cstheme="majorBidi"/>
          <w:sz w:val="24"/>
          <w:szCs w:val="24"/>
        </w:rPr>
        <w:t>et</w:t>
      </w:r>
      <w:r w:rsidR="00332CFA">
        <w:rPr>
          <w:rFonts w:asciiTheme="majorBidi" w:hAnsiTheme="majorBidi" w:cstheme="majorBidi"/>
          <w:sz w:val="24"/>
          <w:szCs w:val="24"/>
        </w:rPr>
        <w:t xml:space="preserve"> </w:t>
      </w:r>
      <w:r w:rsidRPr="006307EB">
        <w:rPr>
          <w:rFonts w:asciiTheme="majorBidi" w:hAnsiTheme="majorBidi" w:cstheme="majorBidi"/>
          <w:sz w:val="24"/>
          <w:szCs w:val="24"/>
        </w:rPr>
        <w:t>troisième</w:t>
      </w:r>
      <w:r w:rsidR="00332CFA">
        <w:rPr>
          <w:rFonts w:asciiTheme="majorBidi" w:hAnsiTheme="majorBidi" w:cstheme="majorBidi"/>
          <w:sz w:val="24"/>
          <w:szCs w:val="24"/>
        </w:rPr>
        <w:t xml:space="preserve"> </w:t>
      </w:r>
      <w:r w:rsidRPr="006307EB">
        <w:rPr>
          <w:rFonts w:asciiTheme="majorBidi" w:hAnsiTheme="majorBidi" w:cstheme="majorBidi"/>
          <w:sz w:val="24"/>
          <w:szCs w:val="24"/>
        </w:rPr>
        <w:t>tiers</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l’étendue</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mesure,</w:t>
      </w:r>
      <w:r w:rsidR="00332CFA">
        <w:rPr>
          <w:rFonts w:asciiTheme="majorBidi" w:hAnsiTheme="majorBidi" w:cstheme="majorBidi"/>
          <w:sz w:val="24"/>
          <w:szCs w:val="24"/>
        </w:rPr>
        <w:t xml:space="preserve"> </w:t>
      </w:r>
      <w:r w:rsidRPr="006307EB">
        <w:rPr>
          <w:rFonts w:asciiTheme="majorBidi" w:hAnsiTheme="majorBidi" w:cstheme="majorBidi"/>
          <w:sz w:val="24"/>
          <w:szCs w:val="24"/>
        </w:rPr>
        <w:t>mais</w:t>
      </w:r>
      <w:r w:rsidR="00332CFA">
        <w:rPr>
          <w:rFonts w:asciiTheme="majorBidi" w:hAnsiTheme="majorBidi" w:cstheme="majorBidi"/>
          <w:sz w:val="24"/>
          <w:szCs w:val="24"/>
        </w:rPr>
        <w:t xml:space="preserve"> </w:t>
      </w:r>
      <w:r w:rsidRPr="006307EB">
        <w:rPr>
          <w:rFonts w:asciiTheme="majorBidi" w:hAnsiTheme="majorBidi" w:cstheme="majorBidi"/>
          <w:sz w:val="24"/>
          <w:szCs w:val="24"/>
        </w:rPr>
        <w:t>au</w:t>
      </w:r>
      <w:r w:rsidR="00332CFA">
        <w:rPr>
          <w:rFonts w:asciiTheme="majorBidi" w:hAnsiTheme="majorBidi" w:cstheme="majorBidi"/>
          <w:sz w:val="24"/>
          <w:szCs w:val="24"/>
        </w:rPr>
        <w:t xml:space="preserve"> </w:t>
      </w:r>
      <w:r w:rsidRPr="006307EB">
        <w:rPr>
          <w:rFonts w:asciiTheme="majorBidi" w:hAnsiTheme="majorBidi" w:cstheme="majorBidi"/>
          <w:sz w:val="24"/>
          <w:szCs w:val="24"/>
        </w:rPr>
        <w:t>moins</w:t>
      </w:r>
      <w:r w:rsidR="00332CFA">
        <w:rPr>
          <w:rFonts w:asciiTheme="majorBidi" w:hAnsiTheme="majorBidi" w:cstheme="majorBidi"/>
          <w:sz w:val="24"/>
          <w:szCs w:val="24"/>
        </w:rPr>
        <w:t xml:space="preserve"> </w:t>
      </w:r>
      <w:r w:rsidRPr="006307EB">
        <w:rPr>
          <w:rFonts w:asciiTheme="majorBidi" w:hAnsiTheme="majorBidi" w:cstheme="majorBidi"/>
          <w:sz w:val="24"/>
          <w:szCs w:val="24"/>
        </w:rPr>
        <w:t>à</w:t>
      </w:r>
      <w:r w:rsidR="00332CFA">
        <w:rPr>
          <w:rFonts w:asciiTheme="majorBidi" w:hAnsiTheme="majorBidi" w:cstheme="majorBidi"/>
          <w:sz w:val="24"/>
          <w:szCs w:val="24"/>
        </w:rPr>
        <w:t xml:space="preserve"> </w:t>
      </w:r>
      <w:r w:rsidRPr="006307EB">
        <w:rPr>
          <w:rFonts w:asciiTheme="majorBidi" w:hAnsiTheme="majorBidi" w:cstheme="majorBidi"/>
          <w:sz w:val="24"/>
          <w:szCs w:val="24"/>
        </w:rPr>
        <w:t>la</w:t>
      </w:r>
      <w:r w:rsidR="00332CFA">
        <w:rPr>
          <w:rFonts w:asciiTheme="majorBidi" w:hAnsiTheme="majorBidi" w:cstheme="majorBidi"/>
          <w:sz w:val="24"/>
          <w:szCs w:val="24"/>
        </w:rPr>
        <w:t xml:space="preserve"> </w:t>
      </w:r>
      <w:r w:rsidRPr="006307EB">
        <w:rPr>
          <w:rFonts w:asciiTheme="majorBidi" w:hAnsiTheme="majorBidi" w:cstheme="majorBidi"/>
          <w:sz w:val="24"/>
          <w:szCs w:val="24"/>
        </w:rPr>
        <w:t>position</w:t>
      </w:r>
      <w:r w:rsidR="00332CFA">
        <w:rPr>
          <w:rFonts w:asciiTheme="majorBidi" w:hAnsiTheme="majorBidi" w:cstheme="majorBidi"/>
          <w:sz w:val="24"/>
          <w:szCs w:val="24"/>
        </w:rPr>
        <w:t xml:space="preserve"> </w:t>
      </w:r>
      <w:r w:rsidRPr="006307EB">
        <w:rPr>
          <w:rFonts w:asciiTheme="majorBidi" w:hAnsiTheme="majorBidi" w:cstheme="majorBidi"/>
          <w:sz w:val="24"/>
          <w:szCs w:val="24"/>
        </w:rPr>
        <w:t>où</w:t>
      </w:r>
      <w:r w:rsidR="00332CFA">
        <w:rPr>
          <w:rFonts w:asciiTheme="majorBidi" w:hAnsiTheme="majorBidi" w:cstheme="majorBidi"/>
          <w:sz w:val="24"/>
          <w:szCs w:val="24"/>
        </w:rPr>
        <w:t xml:space="preserve"> </w:t>
      </w:r>
      <w:r w:rsidRPr="006307EB">
        <w:rPr>
          <w:rFonts w:asciiTheme="majorBidi" w:hAnsiTheme="majorBidi" w:cstheme="majorBidi"/>
          <w:sz w:val="24"/>
          <w:szCs w:val="24"/>
        </w:rPr>
        <w:t>a</w:t>
      </w:r>
      <w:r w:rsidR="00332CFA">
        <w:rPr>
          <w:rFonts w:asciiTheme="majorBidi" w:hAnsiTheme="majorBidi" w:cstheme="majorBidi"/>
          <w:sz w:val="24"/>
          <w:szCs w:val="24"/>
        </w:rPr>
        <w:t xml:space="preserve"> </w:t>
      </w:r>
      <w:r w:rsidRPr="006307EB">
        <w:rPr>
          <w:rFonts w:asciiTheme="majorBidi" w:hAnsiTheme="majorBidi" w:cstheme="majorBidi"/>
          <w:sz w:val="24"/>
          <w:szCs w:val="24"/>
        </w:rPr>
        <w:t>été</w:t>
      </w:r>
      <w:r w:rsidR="00332CFA">
        <w:rPr>
          <w:rFonts w:asciiTheme="majorBidi" w:hAnsiTheme="majorBidi" w:cstheme="majorBidi"/>
          <w:sz w:val="24"/>
          <w:szCs w:val="24"/>
        </w:rPr>
        <w:t xml:space="preserve"> </w:t>
      </w:r>
      <w:r w:rsidRPr="006307EB">
        <w:rPr>
          <w:rFonts w:asciiTheme="majorBidi" w:hAnsiTheme="majorBidi" w:cstheme="majorBidi"/>
          <w:sz w:val="24"/>
          <w:szCs w:val="24"/>
        </w:rPr>
        <w:t>constatée</w:t>
      </w:r>
      <w:r w:rsidR="00332CFA">
        <w:rPr>
          <w:rFonts w:asciiTheme="majorBidi" w:hAnsiTheme="majorBidi" w:cstheme="majorBidi"/>
          <w:sz w:val="24"/>
          <w:szCs w:val="24"/>
        </w:rPr>
        <w:t xml:space="preserve"> </w:t>
      </w:r>
      <w:r w:rsidRPr="006307EB">
        <w:rPr>
          <w:rFonts w:asciiTheme="majorBidi" w:hAnsiTheme="majorBidi" w:cstheme="majorBidi"/>
          <w:sz w:val="24"/>
          <w:szCs w:val="24"/>
        </w:rPr>
        <w:t>la</w:t>
      </w:r>
      <w:r w:rsidR="00332CFA">
        <w:rPr>
          <w:rFonts w:asciiTheme="majorBidi" w:hAnsiTheme="majorBidi" w:cstheme="majorBidi"/>
          <w:sz w:val="24"/>
          <w:szCs w:val="24"/>
        </w:rPr>
        <w:t xml:space="preserve"> </w:t>
      </w:r>
      <w:r w:rsidRPr="006307EB">
        <w:rPr>
          <w:rFonts w:asciiTheme="majorBidi" w:hAnsiTheme="majorBidi" w:cstheme="majorBidi"/>
          <w:sz w:val="24"/>
          <w:szCs w:val="24"/>
        </w:rPr>
        <w:t>plus</w:t>
      </w:r>
      <w:r w:rsidR="00332CFA">
        <w:rPr>
          <w:rFonts w:asciiTheme="majorBidi" w:hAnsiTheme="majorBidi" w:cstheme="majorBidi"/>
          <w:sz w:val="24"/>
          <w:szCs w:val="24"/>
        </w:rPr>
        <w:t xml:space="preserve"> </w:t>
      </w:r>
      <w:r w:rsidRPr="006307EB">
        <w:rPr>
          <w:rFonts w:asciiTheme="majorBidi" w:hAnsiTheme="majorBidi" w:cstheme="majorBidi"/>
          <w:sz w:val="24"/>
          <w:szCs w:val="24"/>
        </w:rPr>
        <w:t>grande</w:t>
      </w:r>
      <w:r w:rsidR="00332CFA">
        <w:rPr>
          <w:rFonts w:asciiTheme="majorBidi" w:hAnsiTheme="majorBidi" w:cstheme="majorBidi"/>
          <w:sz w:val="24"/>
          <w:szCs w:val="24"/>
        </w:rPr>
        <w:t xml:space="preserve"> </w:t>
      </w:r>
      <w:r w:rsidRPr="006307EB">
        <w:rPr>
          <w:rFonts w:asciiTheme="majorBidi" w:hAnsiTheme="majorBidi" w:cstheme="majorBidi"/>
          <w:sz w:val="24"/>
          <w:szCs w:val="24"/>
        </w:rPr>
        <w:t>différence</w:t>
      </w:r>
      <w:r w:rsidR="00332CFA">
        <w:rPr>
          <w:rFonts w:asciiTheme="majorBidi" w:hAnsiTheme="majorBidi" w:cstheme="majorBidi"/>
          <w:sz w:val="24"/>
          <w:szCs w:val="24"/>
        </w:rPr>
        <w:t xml:space="preserve"> </w:t>
      </w:r>
      <w:r w:rsidRPr="006307EB">
        <w:rPr>
          <w:rFonts w:asciiTheme="majorBidi" w:hAnsiTheme="majorBidi" w:cstheme="majorBidi"/>
          <w:sz w:val="24"/>
          <w:szCs w:val="24"/>
        </w:rPr>
        <w:t>d’erreur</w:t>
      </w:r>
      <w:r w:rsidR="00332CFA">
        <w:rPr>
          <w:rFonts w:asciiTheme="majorBidi" w:hAnsiTheme="majorBidi" w:cstheme="majorBidi"/>
          <w:sz w:val="24"/>
          <w:szCs w:val="24"/>
        </w:rPr>
        <w:t xml:space="preserve"> </w:t>
      </w:r>
      <w:r w:rsidRPr="006307EB">
        <w:rPr>
          <w:rFonts w:asciiTheme="majorBidi" w:hAnsiTheme="majorBidi" w:cstheme="majorBidi"/>
          <w:sz w:val="24"/>
          <w:szCs w:val="24"/>
        </w:rPr>
        <w:t>d’indication</w:t>
      </w:r>
      <w:r w:rsidR="00332CFA">
        <w:rPr>
          <w:rFonts w:asciiTheme="majorBidi" w:hAnsiTheme="majorBidi" w:cstheme="majorBidi"/>
          <w:sz w:val="24"/>
          <w:szCs w:val="24"/>
        </w:rPr>
        <w:t xml:space="preserve"> </w:t>
      </w:r>
      <w:r w:rsidRPr="006307EB">
        <w:rPr>
          <w:rFonts w:asciiTheme="majorBidi" w:hAnsiTheme="majorBidi" w:cstheme="majorBidi"/>
          <w:sz w:val="24"/>
          <w:szCs w:val="24"/>
        </w:rPr>
        <w:t>pleine</w:t>
      </w:r>
      <w:r w:rsidR="00332CFA">
        <w:rPr>
          <w:rFonts w:asciiTheme="majorBidi" w:hAnsiTheme="majorBidi" w:cstheme="majorBidi"/>
          <w:sz w:val="24"/>
          <w:szCs w:val="24"/>
        </w:rPr>
        <w:t xml:space="preserve"> </w:t>
      </w:r>
      <w:r w:rsidRPr="006307EB">
        <w:rPr>
          <w:rFonts w:asciiTheme="majorBidi" w:hAnsiTheme="majorBidi" w:cstheme="majorBidi"/>
          <w:sz w:val="24"/>
          <w:szCs w:val="24"/>
        </w:rPr>
        <w:t>cale.</w:t>
      </w:r>
      <w:r w:rsidR="00332CFA">
        <w:rPr>
          <w:rFonts w:asciiTheme="majorBidi" w:hAnsiTheme="majorBidi" w:cstheme="majorBidi"/>
          <w:sz w:val="24"/>
          <w:szCs w:val="24"/>
        </w:rPr>
        <w:t xml:space="preserve"> </w:t>
      </w:r>
    </w:p>
    <w:p w14:paraId="14191C91" w14:textId="77526B21" w:rsidR="006307EB" w:rsidRPr="006307EB" w:rsidRDefault="006307EB" w:rsidP="006307EB">
      <w:pPr>
        <w:pStyle w:val="Paragraphedeliste"/>
        <w:numPr>
          <w:ilvl w:val="1"/>
          <w:numId w:val="1"/>
        </w:numPr>
        <w:spacing w:line="360" w:lineRule="auto"/>
        <w:jc w:val="both"/>
        <w:rPr>
          <w:rFonts w:asciiTheme="majorBidi" w:hAnsiTheme="majorBidi" w:cstheme="majorBidi"/>
          <w:sz w:val="24"/>
          <w:szCs w:val="24"/>
        </w:rPr>
      </w:pPr>
      <w:r w:rsidRPr="006307EB">
        <w:rPr>
          <w:rFonts w:asciiTheme="majorBidi" w:hAnsiTheme="majorBidi" w:cstheme="majorBidi"/>
          <w:sz w:val="24"/>
          <w:szCs w:val="24"/>
        </w:rPr>
        <w:t>Noter</w:t>
      </w:r>
      <w:r w:rsidR="00332CFA">
        <w:rPr>
          <w:rFonts w:asciiTheme="majorBidi" w:hAnsiTheme="majorBidi" w:cstheme="majorBidi"/>
          <w:sz w:val="24"/>
          <w:szCs w:val="24"/>
        </w:rPr>
        <w:t xml:space="preserve"> </w:t>
      </w:r>
      <w:r w:rsidRPr="006307EB">
        <w:rPr>
          <w:rFonts w:asciiTheme="majorBidi" w:hAnsiTheme="majorBidi" w:cstheme="majorBidi"/>
          <w:sz w:val="24"/>
          <w:szCs w:val="24"/>
        </w:rPr>
        <w:t>ces</w:t>
      </w:r>
      <w:r w:rsidR="00332CFA">
        <w:rPr>
          <w:rFonts w:asciiTheme="majorBidi" w:hAnsiTheme="majorBidi" w:cstheme="majorBidi"/>
          <w:sz w:val="24"/>
          <w:szCs w:val="24"/>
        </w:rPr>
        <w:t xml:space="preserve"> </w:t>
      </w:r>
      <w:r w:rsidRPr="006307EB">
        <w:rPr>
          <w:rFonts w:asciiTheme="majorBidi" w:hAnsiTheme="majorBidi" w:cstheme="majorBidi"/>
          <w:sz w:val="24"/>
          <w:szCs w:val="24"/>
        </w:rPr>
        <w:t>points</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mesure</w:t>
      </w:r>
      <w:r w:rsidR="00332CFA">
        <w:rPr>
          <w:rFonts w:asciiTheme="majorBidi" w:hAnsiTheme="majorBidi" w:cstheme="majorBidi"/>
          <w:sz w:val="24"/>
          <w:szCs w:val="24"/>
        </w:rPr>
        <w:t xml:space="preserve"> </w:t>
      </w:r>
      <w:r w:rsidRPr="006307EB">
        <w:rPr>
          <w:rFonts w:asciiTheme="majorBidi" w:hAnsiTheme="majorBidi" w:cstheme="majorBidi"/>
          <w:sz w:val="24"/>
          <w:szCs w:val="24"/>
        </w:rPr>
        <w:t>sur</w:t>
      </w:r>
      <w:r w:rsidR="00332CFA">
        <w:rPr>
          <w:rFonts w:asciiTheme="majorBidi" w:hAnsiTheme="majorBidi" w:cstheme="majorBidi"/>
          <w:sz w:val="24"/>
          <w:szCs w:val="24"/>
        </w:rPr>
        <w:t xml:space="preserve"> </w:t>
      </w:r>
      <w:r w:rsidRPr="006307EB">
        <w:rPr>
          <w:rFonts w:asciiTheme="majorBidi" w:hAnsiTheme="majorBidi" w:cstheme="majorBidi"/>
          <w:sz w:val="24"/>
          <w:szCs w:val="24"/>
        </w:rPr>
        <w:t>le</w:t>
      </w:r>
      <w:r w:rsidR="00332CFA">
        <w:rPr>
          <w:rFonts w:asciiTheme="majorBidi" w:hAnsiTheme="majorBidi" w:cstheme="majorBidi"/>
          <w:sz w:val="24"/>
          <w:szCs w:val="24"/>
        </w:rPr>
        <w:t xml:space="preserve"> </w:t>
      </w:r>
      <w:r w:rsidRPr="006307EB">
        <w:rPr>
          <w:rFonts w:asciiTheme="majorBidi" w:hAnsiTheme="majorBidi" w:cstheme="majorBidi"/>
          <w:sz w:val="24"/>
          <w:szCs w:val="24"/>
        </w:rPr>
        <w:t>deuxième</w:t>
      </w:r>
      <w:r w:rsidR="00332CFA">
        <w:rPr>
          <w:rFonts w:asciiTheme="majorBidi" w:hAnsiTheme="majorBidi" w:cstheme="majorBidi"/>
          <w:sz w:val="24"/>
          <w:szCs w:val="24"/>
        </w:rPr>
        <w:t xml:space="preserve"> </w:t>
      </w:r>
      <w:r w:rsidRPr="006307EB">
        <w:rPr>
          <w:rFonts w:asciiTheme="majorBidi" w:hAnsiTheme="majorBidi" w:cstheme="majorBidi"/>
          <w:sz w:val="24"/>
          <w:szCs w:val="24"/>
        </w:rPr>
        <w:t>tableau</w:t>
      </w:r>
      <w:r w:rsidR="00332CFA">
        <w:rPr>
          <w:rFonts w:asciiTheme="majorBidi" w:hAnsiTheme="majorBidi" w:cstheme="majorBidi"/>
          <w:sz w:val="24"/>
          <w:szCs w:val="24"/>
        </w:rPr>
        <w:t xml:space="preserve"> </w:t>
      </w:r>
      <w:r w:rsidRPr="006307EB">
        <w:rPr>
          <w:rFonts w:asciiTheme="majorBidi" w:hAnsiTheme="majorBidi" w:cstheme="majorBidi"/>
          <w:sz w:val="24"/>
          <w:szCs w:val="24"/>
        </w:rPr>
        <w:t>des</w:t>
      </w:r>
      <w:r w:rsidR="00332CFA">
        <w:rPr>
          <w:rFonts w:asciiTheme="majorBidi" w:hAnsiTheme="majorBidi" w:cstheme="majorBidi"/>
          <w:sz w:val="24"/>
          <w:szCs w:val="24"/>
        </w:rPr>
        <w:t xml:space="preserve"> </w:t>
      </w:r>
      <w:r w:rsidRPr="006307EB">
        <w:rPr>
          <w:rFonts w:asciiTheme="majorBidi" w:hAnsiTheme="majorBidi" w:cstheme="majorBidi"/>
          <w:sz w:val="24"/>
          <w:szCs w:val="24"/>
        </w:rPr>
        <w:t>résultats</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la</w:t>
      </w:r>
      <w:r w:rsidR="00332CFA">
        <w:rPr>
          <w:rFonts w:asciiTheme="majorBidi" w:hAnsiTheme="majorBidi" w:cstheme="majorBidi"/>
          <w:sz w:val="24"/>
          <w:szCs w:val="24"/>
        </w:rPr>
        <w:t xml:space="preserve"> </w:t>
      </w:r>
      <w:r w:rsidRPr="006307EB">
        <w:rPr>
          <w:rFonts w:asciiTheme="majorBidi" w:hAnsiTheme="majorBidi" w:cstheme="majorBidi"/>
          <w:sz w:val="24"/>
          <w:szCs w:val="24"/>
        </w:rPr>
        <w:t>feuille</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mesure.</w:t>
      </w:r>
      <w:r w:rsidR="00332CFA">
        <w:rPr>
          <w:rFonts w:asciiTheme="majorBidi" w:hAnsiTheme="majorBidi" w:cstheme="majorBidi"/>
          <w:sz w:val="24"/>
          <w:szCs w:val="24"/>
        </w:rPr>
        <w:t xml:space="preserve"> </w:t>
      </w:r>
    </w:p>
    <w:p w14:paraId="629C4FA4" w14:textId="07282BF1" w:rsidR="009E623C" w:rsidRDefault="006307EB" w:rsidP="006307EB">
      <w:pPr>
        <w:pStyle w:val="Paragraphedeliste"/>
        <w:numPr>
          <w:ilvl w:val="1"/>
          <w:numId w:val="1"/>
        </w:numPr>
        <w:spacing w:line="360" w:lineRule="auto"/>
        <w:jc w:val="both"/>
        <w:rPr>
          <w:rFonts w:asciiTheme="majorBidi" w:hAnsiTheme="majorBidi" w:cstheme="majorBidi"/>
          <w:sz w:val="24"/>
          <w:szCs w:val="24"/>
        </w:rPr>
      </w:pPr>
      <w:r w:rsidRPr="006307EB">
        <w:rPr>
          <w:rFonts w:asciiTheme="majorBidi" w:hAnsiTheme="majorBidi" w:cstheme="majorBidi"/>
          <w:sz w:val="24"/>
          <w:szCs w:val="24"/>
        </w:rPr>
        <w:t>Effectuer</w:t>
      </w:r>
      <w:r w:rsidR="00332CFA">
        <w:rPr>
          <w:rFonts w:asciiTheme="majorBidi" w:hAnsiTheme="majorBidi" w:cstheme="majorBidi"/>
          <w:sz w:val="24"/>
          <w:szCs w:val="24"/>
        </w:rPr>
        <w:t xml:space="preserve"> </w:t>
      </w:r>
      <w:r w:rsidRPr="006307EB">
        <w:rPr>
          <w:rFonts w:asciiTheme="majorBidi" w:hAnsiTheme="majorBidi" w:cstheme="majorBidi"/>
          <w:sz w:val="24"/>
          <w:szCs w:val="24"/>
        </w:rPr>
        <w:t>deux</w:t>
      </w:r>
      <w:r w:rsidR="00332CFA">
        <w:rPr>
          <w:rFonts w:asciiTheme="majorBidi" w:hAnsiTheme="majorBidi" w:cstheme="majorBidi"/>
          <w:sz w:val="24"/>
          <w:szCs w:val="24"/>
        </w:rPr>
        <w:t xml:space="preserve"> </w:t>
      </w:r>
      <w:r w:rsidRPr="006307EB">
        <w:rPr>
          <w:rFonts w:asciiTheme="majorBidi" w:hAnsiTheme="majorBidi" w:cstheme="majorBidi"/>
          <w:sz w:val="24"/>
          <w:szCs w:val="24"/>
        </w:rPr>
        <w:t>séries</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mesures</w:t>
      </w:r>
      <w:r w:rsidR="00332CFA">
        <w:rPr>
          <w:rFonts w:asciiTheme="majorBidi" w:hAnsiTheme="majorBidi" w:cstheme="majorBidi"/>
          <w:sz w:val="24"/>
          <w:szCs w:val="24"/>
        </w:rPr>
        <w:t xml:space="preserve"> </w:t>
      </w:r>
      <w:r w:rsidRPr="006307EB">
        <w:rPr>
          <w:rFonts w:asciiTheme="majorBidi" w:hAnsiTheme="majorBidi" w:cstheme="majorBidi"/>
          <w:sz w:val="24"/>
          <w:szCs w:val="24"/>
        </w:rPr>
        <w:t>réitérées</w:t>
      </w:r>
      <w:r w:rsidR="00332CFA">
        <w:rPr>
          <w:rFonts w:asciiTheme="majorBidi" w:hAnsiTheme="majorBidi" w:cstheme="majorBidi"/>
          <w:sz w:val="24"/>
          <w:szCs w:val="24"/>
        </w:rPr>
        <w:t xml:space="preserve"> </w:t>
      </w:r>
      <w:r w:rsidRPr="006307EB">
        <w:rPr>
          <w:rFonts w:asciiTheme="majorBidi" w:hAnsiTheme="majorBidi" w:cstheme="majorBidi"/>
          <w:sz w:val="24"/>
          <w:szCs w:val="24"/>
        </w:rPr>
        <w:t>sur</w:t>
      </w:r>
      <w:r w:rsidR="00332CFA">
        <w:rPr>
          <w:rFonts w:asciiTheme="majorBidi" w:hAnsiTheme="majorBidi" w:cstheme="majorBidi"/>
          <w:sz w:val="24"/>
          <w:szCs w:val="24"/>
        </w:rPr>
        <w:t xml:space="preserve"> </w:t>
      </w:r>
      <w:r w:rsidRPr="006307EB">
        <w:rPr>
          <w:rFonts w:asciiTheme="majorBidi" w:hAnsiTheme="majorBidi" w:cstheme="majorBidi"/>
          <w:sz w:val="24"/>
          <w:szCs w:val="24"/>
        </w:rPr>
        <w:t>l’étalon</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référence</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la</w:t>
      </w:r>
      <w:r w:rsidR="00332CFA">
        <w:rPr>
          <w:rFonts w:asciiTheme="majorBidi" w:hAnsiTheme="majorBidi" w:cstheme="majorBidi"/>
          <w:sz w:val="24"/>
          <w:szCs w:val="24"/>
        </w:rPr>
        <w:t xml:space="preserve"> </w:t>
      </w:r>
      <w:r w:rsidRPr="006307EB">
        <w:rPr>
          <w:rFonts w:asciiTheme="majorBidi" w:hAnsiTheme="majorBidi" w:cstheme="majorBidi"/>
          <w:sz w:val="24"/>
          <w:szCs w:val="24"/>
        </w:rPr>
        <w:t>valeur</w:t>
      </w:r>
      <w:r w:rsidR="00332CFA">
        <w:rPr>
          <w:rFonts w:asciiTheme="majorBidi" w:hAnsiTheme="majorBidi" w:cstheme="majorBidi"/>
          <w:sz w:val="24"/>
          <w:szCs w:val="24"/>
        </w:rPr>
        <w:t xml:space="preserve"> </w:t>
      </w:r>
      <w:r w:rsidRPr="006307EB">
        <w:rPr>
          <w:rFonts w:asciiTheme="majorBidi" w:hAnsiTheme="majorBidi" w:cstheme="majorBidi"/>
          <w:sz w:val="24"/>
          <w:szCs w:val="24"/>
        </w:rPr>
        <w:t>correspondante</w:t>
      </w:r>
      <w:r w:rsidR="00332CFA">
        <w:rPr>
          <w:rFonts w:asciiTheme="majorBidi" w:hAnsiTheme="majorBidi" w:cstheme="majorBidi"/>
          <w:sz w:val="24"/>
          <w:szCs w:val="24"/>
        </w:rPr>
        <w:t xml:space="preserve"> </w:t>
      </w:r>
      <w:r w:rsidRPr="006307EB">
        <w:rPr>
          <w:rFonts w:asciiTheme="majorBidi" w:hAnsiTheme="majorBidi" w:cstheme="majorBidi"/>
          <w:sz w:val="24"/>
          <w:szCs w:val="24"/>
        </w:rPr>
        <w:t>à</w:t>
      </w:r>
      <w:r w:rsidR="00332CFA">
        <w:rPr>
          <w:rFonts w:asciiTheme="majorBidi" w:hAnsiTheme="majorBidi" w:cstheme="majorBidi"/>
          <w:sz w:val="24"/>
          <w:szCs w:val="24"/>
        </w:rPr>
        <w:t xml:space="preserve"> </w:t>
      </w:r>
      <w:r w:rsidRPr="006307EB">
        <w:rPr>
          <w:rFonts w:asciiTheme="majorBidi" w:hAnsiTheme="majorBidi" w:cstheme="majorBidi"/>
          <w:sz w:val="24"/>
          <w:szCs w:val="24"/>
        </w:rPr>
        <w:t>la</w:t>
      </w:r>
      <w:r w:rsidR="00332CFA">
        <w:rPr>
          <w:rFonts w:asciiTheme="majorBidi" w:hAnsiTheme="majorBidi" w:cstheme="majorBidi"/>
          <w:sz w:val="24"/>
          <w:szCs w:val="24"/>
        </w:rPr>
        <w:t xml:space="preserve"> </w:t>
      </w:r>
      <w:r w:rsidRPr="006307EB">
        <w:rPr>
          <w:rFonts w:asciiTheme="majorBidi" w:hAnsiTheme="majorBidi" w:cstheme="majorBidi"/>
          <w:sz w:val="24"/>
          <w:szCs w:val="24"/>
        </w:rPr>
        <w:t>l’empilage</w:t>
      </w:r>
      <w:r w:rsidR="00332CFA">
        <w:rPr>
          <w:rFonts w:asciiTheme="majorBidi" w:hAnsiTheme="majorBidi" w:cstheme="majorBidi"/>
          <w:sz w:val="24"/>
          <w:szCs w:val="24"/>
        </w:rPr>
        <w:t xml:space="preserve"> </w:t>
      </w:r>
      <w:r w:rsidRPr="006307EB">
        <w:rPr>
          <w:rFonts w:asciiTheme="majorBidi" w:hAnsiTheme="majorBidi" w:cstheme="majorBidi"/>
          <w:sz w:val="24"/>
          <w:szCs w:val="24"/>
        </w:rPr>
        <w:t>des</w:t>
      </w:r>
      <w:r w:rsidR="00332CFA">
        <w:rPr>
          <w:rFonts w:asciiTheme="majorBidi" w:hAnsiTheme="majorBidi" w:cstheme="majorBidi"/>
          <w:sz w:val="24"/>
          <w:szCs w:val="24"/>
        </w:rPr>
        <w:t xml:space="preserve"> </w:t>
      </w:r>
      <w:r w:rsidRPr="006307EB">
        <w:rPr>
          <w:rFonts w:asciiTheme="majorBidi" w:hAnsiTheme="majorBidi" w:cstheme="majorBidi"/>
          <w:sz w:val="24"/>
          <w:szCs w:val="24"/>
        </w:rPr>
        <w:t>cales</w:t>
      </w:r>
      <w:r w:rsidR="00332CFA">
        <w:rPr>
          <w:rFonts w:asciiTheme="majorBidi" w:hAnsiTheme="majorBidi" w:cstheme="majorBidi"/>
          <w:sz w:val="24"/>
          <w:szCs w:val="24"/>
        </w:rPr>
        <w:t xml:space="preserve"> </w:t>
      </w:r>
      <w:r w:rsidRPr="006307EB">
        <w:rPr>
          <w:rFonts w:asciiTheme="majorBidi" w:hAnsiTheme="majorBidi" w:cstheme="majorBidi"/>
          <w:sz w:val="24"/>
          <w:szCs w:val="24"/>
        </w:rPr>
        <w:t>et</w:t>
      </w:r>
      <w:r w:rsidR="00332CFA">
        <w:rPr>
          <w:rFonts w:asciiTheme="majorBidi" w:hAnsiTheme="majorBidi" w:cstheme="majorBidi"/>
          <w:sz w:val="24"/>
          <w:szCs w:val="24"/>
        </w:rPr>
        <w:t xml:space="preserve"> </w:t>
      </w:r>
      <w:r w:rsidRPr="006307EB">
        <w:rPr>
          <w:rFonts w:asciiTheme="majorBidi" w:hAnsiTheme="majorBidi" w:cstheme="majorBidi"/>
          <w:sz w:val="24"/>
          <w:szCs w:val="24"/>
        </w:rPr>
        <w:t>suivant</w:t>
      </w:r>
      <w:r w:rsidR="00332CFA">
        <w:rPr>
          <w:rFonts w:asciiTheme="majorBidi" w:hAnsiTheme="majorBidi" w:cstheme="majorBidi"/>
          <w:sz w:val="24"/>
          <w:szCs w:val="24"/>
        </w:rPr>
        <w:t xml:space="preserve"> </w:t>
      </w:r>
      <w:r w:rsidRPr="006307EB">
        <w:rPr>
          <w:rFonts w:asciiTheme="majorBidi" w:hAnsiTheme="majorBidi" w:cstheme="majorBidi"/>
          <w:sz w:val="24"/>
          <w:szCs w:val="24"/>
        </w:rPr>
        <w:t>la</w:t>
      </w:r>
      <w:r w:rsidR="00332CFA">
        <w:rPr>
          <w:rFonts w:asciiTheme="majorBidi" w:hAnsiTheme="majorBidi" w:cstheme="majorBidi"/>
          <w:sz w:val="24"/>
          <w:szCs w:val="24"/>
        </w:rPr>
        <w:t xml:space="preserve"> </w:t>
      </w:r>
      <w:r w:rsidRPr="006307EB">
        <w:rPr>
          <w:rFonts w:asciiTheme="majorBidi" w:hAnsiTheme="majorBidi" w:cstheme="majorBidi"/>
          <w:sz w:val="24"/>
          <w:szCs w:val="24"/>
        </w:rPr>
        <w:t>largeur</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leur</w:t>
      </w:r>
      <w:r w:rsidR="00332CFA">
        <w:rPr>
          <w:rFonts w:asciiTheme="majorBidi" w:hAnsiTheme="majorBidi" w:cstheme="majorBidi"/>
          <w:sz w:val="24"/>
          <w:szCs w:val="24"/>
        </w:rPr>
        <w:t xml:space="preserve"> </w:t>
      </w:r>
      <w:r w:rsidRPr="006307EB">
        <w:rPr>
          <w:rFonts w:asciiTheme="majorBidi" w:hAnsiTheme="majorBidi" w:cstheme="majorBidi"/>
          <w:sz w:val="24"/>
          <w:szCs w:val="24"/>
        </w:rPr>
        <w:t>face</w:t>
      </w:r>
      <w:r w:rsidR="00332CFA">
        <w:rPr>
          <w:rFonts w:asciiTheme="majorBidi" w:hAnsiTheme="majorBidi" w:cstheme="majorBidi"/>
          <w:sz w:val="24"/>
          <w:szCs w:val="24"/>
        </w:rPr>
        <w:t xml:space="preserve"> </w:t>
      </w:r>
      <w:r w:rsidRPr="006307EB">
        <w:rPr>
          <w:rFonts w:asciiTheme="majorBidi" w:hAnsiTheme="majorBidi" w:cstheme="majorBidi"/>
          <w:sz w:val="24"/>
          <w:szCs w:val="24"/>
        </w:rPr>
        <w:t>mesurant,</w:t>
      </w:r>
      <w:r w:rsidR="00332CFA">
        <w:rPr>
          <w:rFonts w:asciiTheme="majorBidi" w:hAnsiTheme="majorBidi" w:cstheme="majorBidi"/>
          <w:sz w:val="24"/>
          <w:szCs w:val="24"/>
        </w:rPr>
        <w:t xml:space="preserve"> </w:t>
      </w:r>
      <w:r w:rsidRPr="006307EB">
        <w:rPr>
          <w:rFonts w:asciiTheme="majorBidi" w:hAnsiTheme="majorBidi" w:cstheme="majorBidi"/>
          <w:sz w:val="24"/>
          <w:szCs w:val="24"/>
        </w:rPr>
        <w:t>le</w:t>
      </w:r>
      <w:r w:rsidR="00332CFA">
        <w:rPr>
          <w:rFonts w:asciiTheme="majorBidi" w:hAnsiTheme="majorBidi" w:cstheme="majorBidi"/>
          <w:sz w:val="24"/>
          <w:szCs w:val="24"/>
        </w:rPr>
        <w:t xml:space="preserve"> </w:t>
      </w:r>
      <w:r w:rsidRPr="006307EB">
        <w:rPr>
          <w:rFonts w:asciiTheme="majorBidi" w:hAnsiTheme="majorBidi" w:cstheme="majorBidi"/>
          <w:sz w:val="24"/>
          <w:szCs w:val="24"/>
        </w:rPr>
        <w:t>plus</w:t>
      </w:r>
      <w:r w:rsidR="00332CFA">
        <w:rPr>
          <w:rFonts w:asciiTheme="majorBidi" w:hAnsiTheme="majorBidi" w:cstheme="majorBidi"/>
          <w:sz w:val="24"/>
          <w:szCs w:val="24"/>
        </w:rPr>
        <w:t xml:space="preserve"> </w:t>
      </w:r>
      <w:r w:rsidRPr="006307EB">
        <w:rPr>
          <w:rFonts w:asciiTheme="majorBidi" w:hAnsiTheme="majorBidi" w:cstheme="majorBidi"/>
          <w:sz w:val="24"/>
          <w:szCs w:val="24"/>
        </w:rPr>
        <w:t>loin</w:t>
      </w:r>
      <w:r w:rsidR="00332CFA">
        <w:rPr>
          <w:rFonts w:asciiTheme="majorBidi" w:hAnsiTheme="majorBidi" w:cstheme="majorBidi"/>
          <w:sz w:val="24"/>
          <w:szCs w:val="24"/>
        </w:rPr>
        <w:t xml:space="preserve"> </w:t>
      </w:r>
      <w:r w:rsidRPr="006307EB">
        <w:rPr>
          <w:rFonts w:asciiTheme="majorBidi" w:hAnsiTheme="majorBidi" w:cstheme="majorBidi"/>
          <w:sz w:val="24"/>
          <w:szCs w:val="24"/>
        </w:rPr>
        <w:t>possible</w:t>
      </w:r>
      <w:r w:rsidR="00332CFA">
        <w:rPr>
          <w:rFonts w:asciiTheme="majorBidi" w:hAnsiTheme="majorBidi" w:cstheme="majorBidi"/>
          <w:sz w:val="24"/>
          <w:szCs w:val="24"/>
        </w:rPr>
        <w:t xml:space="preserve"> </w:t>
      </w:r>
      <w:r w:rsidRPr="006307EB">
        <w:rPr>
          <w:rFonts w:asciiTheme="majorBidi" w:hAnsiTheme="majorBidi" w:cstheme="majorBidi"/>
          <w:sz w:val="24"/>
          <w:szCs w:val="24"/>
        </w:rPr>
        <w:t>de</w:t>
      </w:r>
      <w:r w:rsidR="00332CFA">
        <w:rPr>
          <w:rFonts w:asciiTheme="majorBidi" w:hAnsiTheme="majorBidi" w:cstheme="majorBidi"/>
          <w:sz w:val="24"/>
          <w:szCs w:val="24"/>
        </w:rPr>
        <w:t xml:space="preserve"> </w:t>
      </w:r>
      <w:r w:rsidRPr="006307EB">
        <w:rPr>
          <w:rFonts w:asciiTheme="majorBidi" w:hAnsiTheme="majorBidi" w:cstheme="majorBidi"/>
          <w:sz w:val="24"/>
          <w:szCs w:val="24"/>
        </w:rPr>
        <w:t>la</w:t>
      </w:r>
      <w:r w:rsidR="00332CFA">
        <w:rPr>
          <w:rFonts w:asciiTheme="majorBidi" w:hAnsiTheme="majorBidi" w:cstheme="majorBidi"/>
          <w:sz w:val="24"/>
          <w:szCs w:val="24"/>
        </w:rPr>
        <w:t xml:space="preserve"> </w:t>
      </w:r>
      <w:r w:rsidRPr="006307EB">
        <w:rPr>
          <w:rFonts w:asciiTheme="majorBidi" w:hAnsiTheme="majorBidi" w:cstheme="majorBidi"/>
          <w:sz w:val="24"/>
          <w:szCs w:val="24"/>
        </w:rPr>
        <w:t>règle.</w:t>
      </w:r>
    </w:p>
    <w:p w14:paraId="0AA29AFF" w14:textId="343CA5D7" w:rsidR="00060D43" w:rsidRPr="00060D43" w:rsidRDefault="00060D43" w:rsidP="00060D43">
      <w:pPr>
        <w:pStyle w:val="Paragraphedeliste"/>
        <w:numPr>
          <w:ilvl w:val="1"/>
          <w:numId w:val="1"/>
        </w:numPr>
        <w:spacing w:line="360" w:lineRule="auto"/>
        <w:jc w:val="both"/>
        <w:rPr>
          <w:rFonts w:asciiTheme="majorBidi" w:hAnsiTheme="majorBidi" w:cstheme="majorBidi"/>
          <w:sz w:val="24"/>
          <w:szCs w:val="24"/>
        </w:rPr>
      </w:pPr>
      <w:r w:rsidRPr="00060D43">
        <w:rPr>
          <w:rFonts w:asciiTheme="majorBidi" w:hAnsiTheme="majorBidi" w:cstheme="majorBidi"/>
          <w:sz w:val="24"/>
          <w:szCs w:val="24"/>
        </w:rPr>
        <w:t>Apporter</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valeurs</w:t>
      </w:r>
      <w:r w:rsidR="00332CFA">
        <w:rPr>
          <w:rFonts w:asciiTheme="majorBidi" w:hAnsiTheme="majorBidi" w:cstheme="majorBidi"/>
          <w:sz w:val="24"/>
          <w:szCs w:val="24"/>
        </w:rPr>
        <w:t xml:space="preserve"> </w:t>
      </w:r>
      <w:r w:rsidRPr="00060D43">
        <w:rPr>
          <w:rFonts w:asciiTheme="majorBidi" w:hAnsiTheme="majorBidi" w:cstheme="majorBidi"/>
          <w:sz w:val="24"/>
          <w:szCs w:val="24"/>
        </w:rPr>
        <w:t>lues</w:t>
      </w:r>
      <w:r w:rsidR="00332CFA">
        <w:rPr>
          <w:rFonts w:asciiTheme="majorBidi" w:hAnsiTheme="majorBidi" w:cstheme="majorBidi"/>
          <w:sz w:val="24"/>
          <w:szCs w:val="24"/>
        </w:rPr>
        <w:t xml:space="preserve"> </w:t>
      </w:r>
      <w:r w:rsidRPr="00060D43">
        <w:rPr>
          <w:rFonts w:asciiTheme="majorBidi" w:hAnsiTheme="majorBidi" w:cstheme="majorBidi"/>
          <w:sz w:val="24"/>
          <w:szCs w:val="24"/>
        </w:rPr>
        <w:t>sur</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feuille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p>
    <w:p w14:paraId="1B20DD64" w14:textId="42407BE1" w:rsidR="00060D43" w:rsidRPr="00060D43" w:rsidRDefault="00060D43" w:rsidP="00060D43">
      <w:pPr>
        <w:pStyle w:val="Paragraphedeliste"/>
        <w:numPr>
          <w:ilvl w:val="1"/>
          <w:numId w:val="1"/>
        </w:numPr>
        <w:spacing w:line="360" w:lineRule="auto"/>
        <w:jc w:val="both"/>
        <w:rPr>
          <w:rFonts w:asciiTheme="majorBidi" w:hAnsiTheme="majorBidi" w:cstheme="majorBidi"/>
          <w:sz w:val="24"/>
          <w:szCs w:val="24"/>
        </w:rPr>
      </w:pPr>
      <w:r w:rsidRPr="00060D43">
        <w:rPr>
          <w:rFonts w:asciiTheme="majorBidi" w:hAnsiTheme="majorBidi" w:cstheme="majorBidi"/>
          <w:sz w:val="24"/>
          <w:szCs w:val="24"/>
        </w:rPr>
        <w:t>Calculer</w:t>
      </w:r>
      <w:r w:rsidR="00332CFA">
        <w:rPr>
          <w:rFonts w:asciiTheme="majorBidi" w:hAnsiTheme="majorBidi" w:cstheme="majorBidi"/>
          <w:sz w:val="24"/>
          <w:szCs w:val="24"/>
        </w:rPr>
        <w:t xml:space="preserve"> </w:t>
      </w:r>
      <w:r w:rsidRPr="00060D43">
        <w:rPr>
          <w:rFonts w:asciiTheme="majorBidi" w:hAnsiTheme="majorBidi" w:cstheme="majorBidi"/>
          <w:sz w:val="24"/>
          <w:szCs w:val="24"/>
        </w:rPr>
        <w:t>à</w:t>
      </w:r>
      <w:r w:rsidR="00332CFA">
        <w:rPr>
          <w:rFonts w:asciiTheme="majorBidi" w:hAnsiTheme="majorBidi" w:cstheme="majorBidi"/>
          <w:sz w:val="24"/>
          <w:szCs w:val="24"/>
        </w:rPr>
        <w:t xml:space="preserve"> </w:t>
      </w:r>
      <w:r w:rsidRPr="00060D43">
        <w:rPr>
          <w:rFonts w:asciiTheme="majorBidi" w:hAnsiTheme="majorBidi" w:cstheme="majorBidi"/>
          <w:sz w:val="24"/>
          <w:szCs w:val="24"/>
        </w:rPr>
        <w:t>nouveau</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erreurs</w:t>
      </w:r>
      <w:r w:rsidR="00332CFA">
        <w:rPr>
          <w:rFonts w:asciiTheme="majorBidi" w:hAnsiTheme="majorBidi" w:cstheme="majorBidi"/>
          <w:sz w:val="24"/>
          <w:szCs w:val="24"/>
        </w:rPr>
        <w:t xml:space="preserve"> </w:t>
      </w:r>
      <w:r w:rsidRPr="00060D43">
        <w:rPr>
          <w:rFonts w:asciiTheme="majorBidi" w:hAnsiTheme="majorBidi" w:cstheme="majorBidi"/>
          <w:sz w:val="24"/>
          <w:szCs w:val="24"/>
        </w:rPr>
        <w:t>d’indication</w:t>
      </w:r>
      <w:r w:rsidR="00332CFA">
        <w:rPr>
          <w:rFonts w:asciiTheme="majorBidi" w:hAnsiTheme="majorBidi" w:cstheme="majorBidi"/>
          <w:sz w:val="24"/>
          <w:szCs w:val="24"/>
        </w:rPr>
        <w:t xml:space="preserve"> </w:t>
      </w:r>
      <w:proofErr w:type="spellStart"/>
      <w:r w:rsidRPr="00060D43">
        <w:rPr>
          <w:rFonts w:asciiTheme="majorBidi" w:hAnsiTheme="majorBidi" w:cstheme="majorBidi"/>
          <w:sz w:val="24"/>
          <w:szCs w:val="24"/>
        </w:rPr>
        <w:t>Ei</w:t>
      </w:r>
      <w:proofErr w:type="spellEnd"/>
      <w:r w:rsidR="00332CFA">
        <w:rPr>
          <w:rFonts w:asciiTheme="majorBidi" w:hAnsiTheme="majorBidi" w:cstheme="majorBidi"/>
          <w:sz w:val="24"/>
          <w:szCs w:val="24"/>
        </w:rPr>
        <w:t xml:space="preserve"> </w:t>
      </w:r>
      <w:r w:rsidRPr="00060D43">
        <w:rPr>
          <w:rFonts w:asciiTheme="majorBidi" w:hAnsiTheme="majorBidi" w:cstheme="majorBidi"/>
          <w:sz w:val="24"/>
          <w:szCs w:val="24"/>
        </w:rPr>
        <w:t>avec</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même</w:t>
      </w:r>
      <w:r w:rsidR="00332CFA">
        <w:rPr>
          <w:rFonts w:asciiTheme="majorBidi" w:hAnsiTheme="majorBidi" w:cstheme="majorBidi"/>
          <w:sz w:val="24"/>
          <w:szCs w:val="24"/>
        </w:rPr>
        <w:t xml:space="preserve"> </w:t>
      </w:r>
      <w:r w:rsidRPr="00060D43">
        <w:rPr>
          <w:rFonts w:asciiTheme="majorBidi" w:hAnsiTheme="majorBidi" w:cstheme="majorBidi"/>
          <w:sz w:val="24"/>
          <w:szCs w:val="24"/>
        </w:rPr>
        <w:t>formule</w:t>
      </w:r>
      <w:r w:rsidR="00332CFA">
        <w:rPr>
          <w:rFonts w:asciiTheme="majorBidi" w:hAnsiTheme="majorBidi" w:cstheme="majorBidi"/>
          <w:sz w:val="24"/>
          <w:szCs w:val="24"/>
        </w:rPr>
        <w:t xml:space="preserve"> </w:t>
      </w:r>
      <w:r w:rsidRPr="00060D43">
        <w:rPr>
          <w:rFonts w:asciiTheme="majorBidi" w:hAnsiTheme="majorBidi" w:cstheme="majorBidi"/>
          <w:sz w:val="24"/>
          <w:szCs w:val="24"/>
        </w:rPr>
        <w:t>précédente.</w:t>
      </w:r>
    </w:p>
    <w:p w14:paraId="56D9F402" w14:textId="7D47342F" w:rsidR="00060D43" w:rsidRPr="00060D43" w:rsidRDefault="00060D43" w:rsidP="00060D43">
      <w:pPr>
        <w:pStyle w:val="Paragraphedeliste"/>
        <w:numPr>
          <w:ilvl w:val="1"/>
          <w:numId w:val="1"/>
        </w:numPr>
        <w:spacing w:line="360" w:lineRule="auto"/>
        <w:jc w:val="both"/>
        <w:rPr>
          <w:rFonts w:asciiTheme="majorBidi" w:hAnsiTheme="majorBidi" w:cstheme="majorBidi"/>
          <w:sz w:val="24"/>
          <w:szCs w:val="24"/>
        </w:rPr>
      </w:pPr>
      <w:r w:rsidRPr="00060D43">
        <w:rPr>
          <w:rFonts w:asciiTheme="majorBidi" w:hAnsiTheme="majorBidi" w:cstheme="majorBidi"/>
          <w:sz w:val="24"/>
          <w:szCs w:val="24"/>
        </w:rPr>
        <w:t>Vérifier</w:t>
      </w:r>
      <w:r w:rsidR="00332CFA">
        <w:rPr>
          <w:rFonts w:asciiTheme="majorBidi" w:hAnsiTheme="majorBidi" w:cstheme="majorBidi"/>
          <w:sz w:val="24"/>
          <w:szCs w:val="24"/>
        </w:rPr>
        <w:t xml:space="preserve"> </w:t>
      </w:r>
      <w:r w:rsidRPr="00060D43">
        <w:rPr>
          <w:rFonts w:asciiTheme="majorBidi" w:hAnsiTheme="majorBidi" w:cstheme="majorBidi"/>
          <w:sz w:val="24"/>
          <w:szCs w:val="24"/>
        </w:rPr>
        <w:t>si</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température</w:t>
      </w:r>
      <w:r w:rsidR="00332CFA">
        <w:rPr>
          <w:rFonts w:asciiTheme="majorBidi" w:hAnsiTheme="majorBidi" w:cstheme="majorBidi"/>
          <w:sz w:val="24"/>
          <w:szCs w:val="24"/>
        </w:rPr>
        <w:t xml:space="preserve"> </w:t>
      </w:r>
      <w:r w:rsidRPr="00060D43">
        <w:rPr>
          <w:rFonts w:asciiTheme="majorBidi" w:hAnsiTheme="majorBidi" w:cstheme="majorBidi"/>
          <w:sz w:val="24"/>
          <w:szCs w:val="24"/>
        </w:rPr>
        <w:t>et</w:t>
      </w:r>
      <w:r w:rsidR="00332CFA">
        <w:rPr>
          <w:rFonts w:asciiTheme="majorBidi" w:hAnsiTheme="majorBidi" w:cstheme="majorBidi"/>
          <w:sz w:val="24"/>
          <w:szCs w:val="24"/>
        </w:rPr>
        <w:t xml:space="preserve"> </w:t>
      </w:r>
      <w:r w:rsidRPr="00060D43">
        <w:rPr>
          <w:rFonts w:asciiTheme="majorBidi" w:hAnsiTheme="majorBidi" w:cstheme="majorBidi"/>
          <w:sz w:val="24"/>
          <w:szCs w:val="24"/>
        </w:rPr>
        <w:t>l’humidité</w:t>
      </w:r>
      <w:r w:rsidR="00332CFA">
        <w:rPr>
          <w:rFonts w:asciiTheme="majorBidi" w:hAnsiTheme="majorBidi" w:cstheme="majorBidi"/>
          <w:sz w:val="24"/>
          <w:szCs w:val="24"/>
        </w:rPr>
        <w:t xml:space="preserve"> </w:t>
      </w:r>
      <w:r w:rsidRPr="00060D43">
        <w:rPr>
          <w:rFonts w:asciiTheme="majorBidi" w:hAnsiTheme="majorBidi" w:cstheme="majorBidi"/>
          <w:sz w:val="24"/>
          <w:szCs w:val="24"/>
        </w:rPr>
        <w:t>relative</w:t>
      </w:r>
      <w:r w:rsidR="00332CFA">
        <w:rPr>
          <w:rFonts w:asciiTheme="majorBidi" w:hAnsiTheme="majorBidi" w:cstheme="majorBidi"/>
          <w:sz w:val="24"/>
          <w:szCs w:val="24"/>
        </w:rPr>
        <w:t xml:space="preserve"> </w:t>
      </w:r>
      <w:r w:rsidRPr="00060D43">
        <w:rPr>
          <w:rFonts w:asciiTheme="majorBidi" w:hAnsiTheme="majorBidi" w:cstheme="majorBidi"/>
          <w:sz w:val="24"/>
          <w:szCs w:val="24"/>
        </w:rPr>
        <w:t>du</w:t>
      </w:r>
      <w:r w:rsidR="00332CFA">
        <w:rPr>
          <w:rFonts w:asciiTheme="majorBidi" w:hAnsiTheme="majorBidi" w:cstheme="majorBidi"/>
          <w:sz w:val="24"/>
          <w:szCs w:val="24"/>
        </w:rPr>
        <w:t xml:space="preserve"> </w:t>
      </w:r>
      <w:r w:rsidRPr="00060D43">
        <w:rPr>
          <w:rFonts w:asciiTheme="majorBidi" w:hAnsiTheme="majorBidi" w:cstheme="majorBidi"/>
          <w:sz w:val="24"/>
          <w:szCs w:val="24"/>
        </w:rPr>
        <w:t>laboratoire</w:t>
      </w:r>
      <w:r w:rsidR="00332CFA">
        <w:rPr>
          <w:rFonts w:asciiTheme="majorBidi" w:hAnsiTheme="majorBidi" w:cstheme="majorBidi"/>
          <w:sz w:val="24"/>
          <w:szCs w:val="24"/>
        </w:rPr>
        <w:t xml:space="preserve"> </w:t>
      </w:r>
      <w:r w:rsidRPr="00060D43">
        <w:rPr>
          <w:rFonts w:asciiTheme="majorBidi" w:hAnsiTheme="majorBidi" w:cstheme="majorBidi"/>
          <w:sz w:val="24"/>
          <w:szCs w:val="24"/>
        </w:rPr>
        <w:t>est</w:t>
      </w:r>
      <w:r w:rsidR="00332CFA">
        <w:rPr>
          <w:rFonts w:asciiTheme="majorBidi" w:hAnsiTheme="majorBidi" w:cstheme="majorBidi"/>
          <w:sz w:val="24"/>
          <w:szCs w:val="24"/>
        </w:rPr>
        <w:t xml:space="preserve"> </w:t>
      </w:r>
      <w:r w:rsidRPr="00060D43">
        <w:rPr>
          <w:rFonts w:asciiTheme="majorBidi" w:hAnsiTheme="majorBidi" w:cstheme="majorBidi"/>
          <w:sz w:val="24"/>
          <w:szCs w:val="24"/>
        </w:rPr>
        <w:t>toujours</w:t>
      </w:r>
      <w:r w:rsidR="00332CFA">
        <w:rPr>
          <w:rFonts w:asciiTheme="majorBidi" w:hAnsiTheme="majorBidi" w:cstheme="majorBidi"/>
          <w:sz w:val="24"/>
          <w:szCs w:val="24"/>
        </w:rPr>
        <w:t xml:space="preserve"> </w:t>
      </w:r>
      <w:r w:rsidRPr="00060D43">
        <w:rPr>
          <w:rFonts w:asciiTheme="majorBidi" w:hAnsiTheme="majorBidi" w:cstheme="majorBidi"/>
          <w:sz w:val="24"/>
          <w:szCs w:val="24"/>
        </w:rPr>
        <w:t>à</w:t>
      </w:r>
      <w:r w:rsidR="00332CFA">
        <w:rPr>
          <w:rFonts w:asciiTheme="majorBidi" w:hAnsiTheme="majorBidi" w:cstheme="majorBidi"/>
          <w:sz w:val="24"/>
          <w:szCs w:val="24"/>
        </w:rPr>
        <w:t xml:space="preserve"> </w:t>
      </w:r>
      <w:r w:rsidRPr="00060D43">
        <w:rPr>
          <w:rFonts w:asciiTheme="majorBidi" w:hAnsiTheme="majorBidi" w:cstheme="majorBidi"/>
          <w:sz w:val="24"/>
          <w:szCs w:val="24"/>
        </w:rPr>
        <w:t>20±2°C</w:t>
      </w:r>
      <w:r w:rsidR="00D55653">
        <w:rPr>
          <w:rFonts w:asciiTheme="majorBidi" w:hAnsiTheme="majorBidi" w:cstheme="majorBidi"/>
          <w:sz w:val="24"/>
          <w:szCs w:val="24"/>
        </w:rPr>
        <w:t>.</w:t>
      </w:r>
    </w:p>
    <w:p w14:paraId="21A823A4" w14:textId="3FF0FB6F" w:rsidR="009E623C" w:rsidRDefault="006307EB" w:rsidP="006307EB">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51947837" wp14:editId="4E5F7AA5">
            <wp:extent cx="2877820" cy="149352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77820" cy="1493520"/>
                    </a:xfrm>
                    <a:prstGeom prst="rect">
                      <a:avLst/>
                    </a:prstGeom>
                    <a:noFill/>
                  </pic:spPr>
                </pic:pic>
              </a:graphicData>
            </a:graphic>
          </wp:inline>
        </w:drawing>
      </w:r>
    </w:p>
    <w:p w14:paraId="1AEAB5F5" w14:textId="02F49374" w:rsidR="006307EB" w:rsidRPr="006307EB" w:rsidRDefault="006307EB" w:rsidP="009C0A37">
      <w:pPr>
        <w:jc w:val="center"/>
        <w:rPr>
          <w:rFonts w:asciiTheme="majorBidi" w:hAnsiTheme="majorBidi" w:cstheme="majorBidi"/>
          <w:sz w:val="32"/>
          <w:szCs w:val="32"/>
        </w:rPr>
      </w:pPr>
      <w:bookmarkStart w:id="88" w:name="_Toc170817185"/>
      <w:r w:rsidRPr="006307EB">
        <w:rPr>
          <w:rFonts w:asciiTheme="majorBidi" w:hAnsiTheme="majorBidi" w:cstheme="majorBidi"/>
          <w:sz w:val="24"/>
          <w:szCs w:val="24"/>
        </w:rPr>
        <w:t>Figure</w:t>
      </w:r>
      <w:r w:rsidR="00332CFA">
        <w:rPr>
          <w:rFonts w:asciiTheme="majorBidi" w:hAnsiTheme="majorBidi" w:cstheme="majorBidi"/>
          <w:sz w:val="24"/>
          <w:szCs w:val="24"/>
        </w:rPr>
        <w:t xml:space="preserve"> </w:t>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STYLEREF 1 \s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cs/>
        </w:rPr>
        <w:t>‎</w:t>
      </w:r>
      <w:r w:rsidR="00F46016">
        <w:rPr>
          <w:rFonts w:asciiTheme="majorBidi" w:hAnsiTheme="majorBidi" w:cstheme="majorBidi"/>
          <w:noProof/>
          <w:sz w:val="24"/>
          <w:szCs w:val="24"/>
        </w:rPr>
        <w:t>III</w:t>
      </w:r>
      <w:r w:rsidR="00060EDC">
        <w:rPr>
          <w:rFonts w:asciiTheme="majorBidi" w:hAnsiTheme="majorBidi" w:cstheme="majorBidi"/>
          <w:sz w:val="24"/>
          <w:szCs w:val="24"/>
        </w:rPr>
        <w:fldChar w:fldCharType="end"/>
      </w:r>
      <w:r w:rsidR="00060EDC">
        <w:rPr>
          <w:rFonts w:asciiTheme="majorBidi" w:hAnsiTheme="majorBidi" w:cstheme="majorBidi"/>
          <w:sz w:val="24"/>
          <w:szCs w:val="24"/>
        </w:rPr>
        <w:noBreakHyphen/>
      </w:r>
      <w:r w:rsidR="00060EDC">
        <w:rPr>
          <w:rFonts w:asciiTheme="majorBidi" w:hAnsiTheme="majorBidi" w:cstheme="majorBidi"/>
          <w:sz w:val="24"/>
          <w:szCs w:val="24"/>
        </w:rPr>
        <w:fldChar w:fldCharType="begin"/>
      </w:r>
      <w:r w:rsidR="00060EDC">
        <w:rPr>
          <w:rFonts w:asciiTheme="majorBidi" w:hAnsiTheme="majorBidi" w:cstheme="majorBidi"/>
          <w:sz w:val="24"/>
          <w:szCs w:val="24"/>
        </w:rPr>
        <w:instrText xml:space="preserve"> SEQ Figure \* ARABIC \s 1 </w:instrText>
      </w:r>
      <w:r w:rsidR="00060EDC">
        <w:rPr>
          <w:rFonts w:asciiTheme="majorBidi" w:hAnsiTheme="majorBidi" w:cstheme="majorBidi"/>
          <w:sz w:val="24"/>
          <w:szCs w:val="24"/>
        </w:rPr>
        <w:fldChar w:fldCharType="separate"/>
      </w:r>
      <w:r w:rsidR="00F46016">
        <w:rPr>
          <w:rFonts w:asciiTheme="majorBidi" w:hAnsiTheme="majorBidi" w:cstheme="majorBidi"/>
          <w:noProof/>
          <w:sz w:val="24"/>
          <w:szCs w:val="24"/>
        </w:rPr>
        <w:t>24</w:t>
      </w:r>
      <w:r w:rsidR="00060EDC">
        <w:rPr>
          <w:rFonts w:asciiTheme="majorBidi" w:hAnsiTheme="majorBidi" w:cstheme="majorBidi"/>
          <w:sz w:val="24"/>
          <w:szCs w:val="24"/>
        </w:rPr>
        <w:fldChar w:fldCharType="end"/>
      </w:r>
      <w:r w:rsidR="00DB04D0">
        <w:rPr>
          <w:rFonts w:asciiTheme="majorBidi" w:hAnsiTheme="majorBidi" w:cstheme="majorBidi"/>
          <w:sz w:val="24"/>
          <w:szCs w:val="24"/>
        </w:rPr>
        <w:t xml:space="preserve"> : </w:t>
      </w:r>
      <w:r w:rsidR="009C0A37">
        <w:rPr>
          <w:rFonts w:asciiTheme="majorBidi" w:hAnsiTheme="majorBidi" w:cstheme="majorBidi"/>
          <w:sz w:val="24"/>
          <w:szCs w:val="24"/>
        </w:rPr>
        <w:t>M</w:t>
      </w:r>
      <w:r w:rsidRPr="006307EB">
        <w:rPr>
          <w:rFonts w:asciiTheme="majorBidi" w:hAnsiTheme="majorBidi" w:cstheme="majorBidi"/>
          <w:sz w:val="24"/>
          <w:szCs w:val="24"/>
        </w:rPr>
        <w:t>esure</w:t>
      </w:r>
      <w:r w:rsidR="00332CFA">
        <w:rPr>
          <w:rFonts w:asciiTheme="majorBidi" w:hAnsiTheme="majorBidi" w:cstheme="majorBidi"/>
          <w:sz w:val="24"/>
          <w:szCs w:val="24"/>
        </w:rPr>
        <w:t xml:space="preserve"> </w:t>
      </w:r>
      <w:r w:rsidRPr="006307EB">
        <w:rPr>
          <w:rFonts w:asciiTheme="majorBidi" w:hAnsiTheme="majorBidi" w:cstheme="majorBidi"/>
          <w:sz w:val="24"/>
          <w:szCs w:val="24"/>
        </w:rPr>
        <w:t>partielle</w:t>
      </w:r>
      <w:r w:rsidR="00332CFA">
        <w:rPr>
          <w:rFonts w:asciiTheme="majorBidi" w:hAnsiTheme="majorBidi" w:cstheme="majorBidi"/>
          <w:sz w:val="24"/>
          <w:szCs w:val="24"/>
        </w:rPr>
        <w:t xml:space="preserve"> </w:t>
      </w:r>
      <w:r w:rsidRPr="006307EB">
        <w:rPr>
          <w:rFonts w:asciiTheme="majorBidi" w:hAnsiTheme="majorBidi" w:cstheme="majorBidi"/>
          <w:sz w:val="24"/>
          <w:szCs w:val="24"/>
        </w:rPr>
        <w:t>touche</w:t>
      </w:r>
      <w:r w:rsidR="00D55653">
        <w:rPr>
          <w:rFonts w:asciiTheme="majorBidi" w:hAnsiTheme="majorBidi" w:cstheme="majorBidi"/>
          <w:sz w:val="24"/>
          <w:szCs w:val="24"/>
        </w:rPr>
        <w:t>.</w:t>
      </w:r>
      <w:bookmarkEnd w:id="88"/>
    </w:p>
    <w:p w14:paraId="627BFFC8" w14:textId="24C6A23F" w:rsidR="004A7C49" w:rsidRPr="004A7C49" w:rsidRDefault="004A7C49" w:rsidP="00060D43">
      <w:pPr>
        <w:pStyle w:val="Titre4"/>
        <w:spacing w:line="360" w:lineRule="auto"/>
      </w:pPr>
      <w:r w:rsidRPr="004A7C49">
        <w:t>Estimation</w:t>
      </w:r>
      <w:r w:rsidR="00332CFA">
        <w:t xml:space="preserve"> </w:t>
      </w:r>
      <w:r w:rsidRPr="004A7C49">
        <w:t>de</w:t>
      </w:r>
      <w:r w:rsidR="00332CFA">
        <w:t xml:space="preserve"> </w:t>
      </w:r>
      <w:r w:rsidRPr="004A7C49">
        <w:t>l’incertitude</w:t>
      </w:r>
      <w:r w:rsidR="00332CFA">
        <w:t xml:space="preserve"> </w:t>
      </w:r>
      <w:r w:rsidRPr="004A7C49">
        <w:t>de</w:t>
      </w:r>
      <w:r w:rsidR="00332CFA">
        <w:t xml:space="preserve"> </w:t>
      </w:r>
      <w:r w:rsidRPr="004A7C49">
        <w:t>mesure</w:t>
      </w:r>
    </w:p>
    <w:p w14:paraId="71BC10CF" w14:textId="23B92693" w:rsidR="00060D43" w:rsidRPr="00060D43" w:rsidRDefault="00060D43" w:rsidP="00FB1163">
      <w:pPr>
        <w:spacing w:after="0" w:line="360" w:lineRule="auto"/>
        <w:jc w:val="both"/>
        <w:rPr>
          <w:rFonts w:asciiTheme="majorBidi" w:hAnsiTheme="majorBidi" w:cstheme="majorBidi"/>
          <w:sz w:val="24"/>
          <w:szCs w:val="24"/>
        </w:rPr>
      </w:pPr>
      <w:r w:rsidRPr="00060D43">
        <w:rPr>
          <w:rFonts w:asciiTheme="majorBidi" w:hAnsiTheme="majorBidi" w:cstheme="majorBidi"/>
          <w:sz w:val="24"/>
          <w:szCs w:val="24"/>
        </w:rPr>
        <w:t>L’incertitude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r w:rsidR="00332CFA">
        <w:rPr>
          <w:rFonts w:asciiTheme="majorBidi" w:hAnsiTheme="majorBidi" w:cstheme="majorBidi"/>
          <w:sz w:val="24"/>
          <w:szCs w:val="24"/>
        </w:rPr>
        <w:t xml:space="preserve"> </w:t>
      </w:r>
      <w:r w:rsidRPr="00060D43">
        <w:rPr>
          <w:rFonts w:asciiTheme="majorBidi" w:hAnsiTheme="majorBidi" w:cstheme="majorBidi"/>
          <w:sz w:val="24"/>
          <w:szCs w:val="24"/>
        </w:rPr>
        <w:t>est</w:t>
      </w:r>
      <w:r w:rsidR="00332CFA">
        <w:rPr>
          <w:rFonts w:asciiTheme="majorBidi" w:hAnsiTheme="majorBidi" w:cstheme="majorBidi"/>
          <w:sz w:val="24"/>
          <w:szCs w:val="24"/>
        </w:rPr>
        <w:t xml:space="preserve"> </w:t>
      </w:r>
      <w:r w:rsidRPr="00060D43">
        <w:rPr>
          <w:rFonts w:asciiTheme="majorBidi" w:hAnsiTheme="majorBidi" w:cstheme="majorBidi"/>
          <w:sz w:val="24"/>
          <w:szCs w:val="24"/>
        </w:rPr>
        <w:t>donnée</w:t>
      </w:r>
      <w:r w:rsidR="00332CFA">
        <w:rPr>
          <w:rFonts w:asciiTheme="majorBidi" w:hAnsiTheme="majorBidi" w:cstheme="majorBidi"/>
          <w:sz w:val="24"/>
          <w:szCs w:val="24"/>
        </w:rPr>
        <w:t xml:space="preserve"> </w:t>
      </w:r>
      <w:r w:rsidRPr="00060D43">
        <w:rPr>
          <w:rFonts w:asciiTheme="majorBidi" w:hAnsiTheme="majorBidi" w:cstheme="majorBidi"/>
          <w:sz w:val="24"/>
          <w:szCs w:val="24"/>
        </w:rPr>
        <w:t>selon</w:t>
      </w:r>
      <w:r w:rsidR="00332CFA">
        <w:rPr>
          <w:rFonts w:asciiTheme="majorBidi" w:hAnsiTheme="majorBidi" w:cstheme="majorBidi"/>
          <w:sz w:val="24"/>
          <w:szCs w:val="24"/>
        </w:rPr>
        <w:t xml:space="preserve"> </w:t>
      </w:r>
      <w:r w:rsidRPr="00060D43">
        <w:rPr>
          <w:rFonts w:asciiTheme="majorBidi" w:hAnsiTheme="majorBidi" w:cstheme="majorBidi"/>
          <w:sz w:val="24"/>
          <w:szCs w:val="24"/>
        </w:rPr>
        <w:t>:</w:t>
      </w:r>
    </w:p>
    <w:p w14:paraId="56DDC969" w14:textId="4C38A72A" w:rsidR="00060D43" w:rsidRPr="00060D43" w:rsidRDefault="00060D43" w:rsidP="00FB1163">
      <w:pPr>
        <w:spacing w:after="0" w:line="360" w:lineRule="auto"/>
        <w:jc w:val="both"/>
        <w:rPr>
          <w:rFonts w:asciiTheme="majorBidi" w:hAnsiTheme="majorBidi" w:cstheme="majorBidi"/>
          <w:sz w:val="24"/>
          <w:szCs w:val="24"/>
        </w:rPr>
      </w:pPr>
      <w:r w:rsidRPr="00060D43">
        <w:rPr>
          <w:rFonts w:asciiTheme="majorBidi" w:hAnsiTheme="majorBidi" w:cstheme="majorBidi"/>
          <w:sz w:val="24"/>
          <w:szCs w:val="24"/>
        </w:rPr>
        <w:t>•</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type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pied</w:t>
      </w:r>
      <w:r w:rsidR="00332CFA">
        <w:rPr>
          <w:rFonts w:asciiTheme="majorBidi" w:hAnsiTheme="majorBidi" w:cstheme="majorBidi"/>
          <w:sz w:val="24"/>
          <w:szCs w:val="24"/>
        </w:rPr>
        <w:t xml:space="preserve"> </w:t>
      </w:r>
      <w:r w:rsidRPr="00060D43">
        <w:rPr>
          <w:rFonts w:asciiTheme="majorBidi" w:hAnsiTheme="majorBidi" w:cstheme="majorBidi"/>
          <w:sz w:val="24"/>
          <w:szCs w:val="24"/>
        </w:rPr>
        <w:t>à</w:t>
      </w:r>
      <w:r w:rsidR="00332CFA">
        <w:rPr>
          <w:rFonts w:asciiTheme="majorBidi" w:hAnsiTheme="majorBidi" w:cstheme="majorBidi"/>
          <w:sz w:val="24"/>
          <w:szCs w:val="24"/>
        </w:rPr>
        <w:t xml:space="preserve"> </w:t>
      </w:r>
      <w:r w:rsidRPr="00060D43">
        <w:rPr>
          <w:rFonts w:asciiTheme="majorBidi" w:hAnsiTheme="majorBidi" w:cstheme="majorBidi"/>
          <w:sz w:val="24"/>
          <w:szCs w:val="24"/>
        </w:rPr>
        <w:t>coulisse</w:t>
      </w:r>
      <w:r w:rsidR="00332CFA">
        <w:rPr>
          <w:rFonts w:asciiTheme="majorBidi" w:hAnsiTheme="majorBidi" w:cstheme="majorBidi"/>
          <w:sz w:val="24"/>
          <w:szCs w:val="24"/>
        </w:rPr>
        <w:t xml:space="preserve"> </w:t>
      </w:r>
      <w:r w:rsidRPr="00060D43">
        <w:rPr>
          <w:rFonts w:asciiTheme="majorBidi" w:hAnsiTheme="majorBidi" w:cstheme="majorBidi"/>
          <w:sz w:val="24"/>
          <w:szCs w:val="24"/>
        </w:rPr>
        <w:t>en</w:t>
      </w:r>
      <w:r w:rsidR="00332CFA">
        <w:rPr>
          <w:rFonts w:asciiTheme="majorBidi" w:hAnsiTheme="majorBidi" w:cstheme="majorBidi"/>
          <w:sz w:val="24"/>
          <w:szCs w:val="24"/>
        </w:rPr>
        <w:t xml:space="preserve"> </w:t>
      </w:r>
      <w:r w:rsidRPr="00060D43">
        <w:rPr>
          <w:rFonts w:asciiTheme="majorBidi" w:hAnsiTheme="majorBidi" w:cstheme="majorBidi"/>
          <w:sz w:val="24"/>
          <w:szCs w:val="24"/>
        </w:rPr>
        <w:t>étalonnage.</w:t>
      </w:r>
    </w:p>
    <w:p w14:paraId="1584B6DC" w14:textId="6BABEC06" w:rsidR="00060D43" w:rsidRPr="00060D43" w:rsidRDefault="00060D43" w:rsidP="00626ED4">
      <w:pPr>
        <w:spacing w:after="0" w:line="360" w:lineRule="auto"/>
        <w:jc w:val="both"/>
        <w:rPr>
          <w:rFonts w:asciiTheme="majorBidi" w:hAnsiTheme="majorBidi" w:cstheme="majorBidi"/>
          <w:sz w:val="24"/>
          <w:szCs w:val="24"/>
        </w:rPr>
      </w:pPr>
      <w:r w:rsidRPr="00060D43">
        <w:rPr>
          <w:rFonts w:asciiTheme="majorBidi" w:hAnsiTheme="majorBidi" w:cstheme="majorBidi"/>
          <w:sz w:val="24"/>
          <w:szCs w:val="24"/>
        </w:rPr>
        <w:t>•</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résolution</w:t>
      </w:r>
      <w:r w:rsidR="00332CFA">
        <w:rPr>
          <w:rFonts w:asciiTheme="majorBidi" w:hAnsiTheme="majorBidi" w:cstheme="majorBidi"/>
          <w:sz w:val="24"/>
          <w:szCs w:val="24"/>
        </w:rPr>
        <w:t xml:space="preserve"> </w:t>
      </w:r>
      <w:r w:rsidRPr="00060D43">
        <w:rPr>
          <w:rFonts w:asciiTheme="majorBidi" w:hAnsiTheme="majorBidi" w:cstheme="majorBidi"/>
          <w:sz w:val="24"/>
          <w:szCs w:val="24"/>
        </w:rPr>
        <w:t>et</w:t>
      </w:r>
      <w:r w:rsidR="00332CFA">
        <w:rPr>
          <w:rFonts w:asciiTheme="majorBidi" w:hAnsiTheme="majorBidi" w:cstheme="majorBidi"/>
          <w:sz w:val="24"/>
          <w:szCs w:val="24"/>
        </w:rPr>
        <w:t xml:space="preserve"> </w:t>
      </w:r>
      <w:r w:rsidRPr="00060D43">
        <w:rPr>
          <w:rFonts w:asciiTheme="majorBidi" w:hAnsiTheme="majorBidi" w:cstheme="majorBidi"/>
          <w:sz w:val="24"/>
          <w:szCs w:val="24"/>
        </w:rPr>
        <w:t>l’étendue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r w:rsidR="00332CFA">
        <w:rPr>
          <w:rFonts w:asciiTheme="majorBidi" w:hAnsiTheme="majorBidi" w:cstheme="majorBidi"/>
          <w:sz w:val="24"/>
          <w:szCs w:val="24"/>
        </w:rPr>
        <w:t xml:space="preserve"> </w:t>
      </w:r>
      <w:r w:rsidRPr="00060D43">
        <w:rPr>
          <w:rFonts w:asciiTheme="majorBidi" w:hAnsiTheme="majorBidi" w:cstheme="majorBidi"/>
          <w:sz w:val="24"/>
          <w:szCs w:val="24"/>
        </w:rPr>
        <w:t>du</w:t>
      </w:r>
      <w:r w:rsidR="00332CFA">
        <w:rPr>
          <w:rFonts w:asciiTheme="majorBidi" w:hAnsiTheme="majorBidi" w:cstheme="majorBidi"/>
          <w:sz w:val="24"/>
          <w:szCs w:val="24"/>
        </w:rPr>
        <w:t xml:space="preserve"> </w:t>
      </w:r>
      <w:r w:rsidRPr="00060D43">
        <w:rPr>
          <w:rFonts w:asciiTheme="majorBidi" w:hAnsiTheme="majorBidi" w:cstheme="majorBidi"/>
          <w:sz w:val="24"/>
          <w:szCs w:val="24"/>
        </w:rPr>
        <w:t>pied</w:t>
      </w:r>
      <w:r w:rsidR="00332CFA">
        <w:rPr>
          <w:rFonts w:asciiTheme="majorBidi" w:hAnsiTheme="majorBidi" w:cstheme="majorBidi"/>
          <w:sz w:val="24"/>
          <w:szCs w:val="24"/>
        </w:rPr>
        <w:t xml:space="preserve"> </w:t>
      </w:r>
      <w:r w:rsidRPr="00060D43">
        <w:rPr>
          <w:rFonts w:asciiTheme="majorBidi" w:hAnsiTheme="majorBidi" w:cstheme="majorBidi"/>
          <w:sz w:val="24"/>
          <w:szCs w:val="24"/>
        </w:rPr>
        <w:t>à</w:t>
      </w:r>
      <w:r w:rsidR="00332CFA">
        <w:rPr>
          <w:rFonts w:asciiTheme="majorBidi" w:hAnsiTheme="majorBidi" w:cstheme="majorBidi"/>
          <w:sz w:val="24"/>
          <w:szCs w:val="24"/>
        </w:rPr>
        <w:t xml:space="preserve"> </w:t>
      </w:r>
      <w:r w:rsidRPr="00060D43">
        <w:rPr>
          <w:rFonts w:asciiTheme="majorBidi" w:hAnsiTheme="majorBidi" w:cstheme="majorBidi"/>
          <w:sz w:val="24"/>
          <w:szCs w:val="24"/>
        </w:rPr>
        <w:t>coulisse</w:t>
      </w:r>
      <w:r w:rsidR="00332CFA">
        <w:rPr>
          <w:rFonts w:asciiTheme="majorBidi" w:hAnsiTheme="majorBidi" w:cstheme="majorBidi"/>
          <w:sz w:val="24"/>
          <w:szCs w:val="24"/>
        </w:rPr>
        <w:t xml:space="preserve"> </w:t>
      </w:r>
      <w:r w:rsidRPr="00060D43">
        <w:rPr>
          <w:rFonts w:asciiTheme="majorBidi" w:hAnsiTheme="majorBidi" w:cstheme="majorBidi"/>
          <w:sz w:val="24"/>
          <w:szCs w:val="24"/>
        </w:rPr>
        <w:t>en</w:t>
      </w:r>
      <w:r w:rsidR="00332CFA">
        <w:rPr>
          <w:rFonts w:asciiTheme="majorBidi" w:hAnsiTheme="majorBidi" w:cstheme="majorBidi"/>
          <w:sz w:val="24"/>
          <w:szCs w:val="24"/>
        </w:rPr>
        <w:t xml:space="preserve"> </w:t>
      </w:r>
      <w:r w:rsidRPr="00060D43">
        <w:rPr>
          <w:rFonts w:asciiTheme="majorBidi" w:hAnsiTheme="majorBidi" w:cstheme="majorBidi"/>
          <w:sz w:val="24"/>
          <w:szCs w:val="24"/>
        </w:rPr>
        <w:t>étalonnage.</w:t>
      </w:r>
      <w:r w:rsidR="00332CFA">
        <w:rPr>
          <w:rFonts w:asciiTheme="majorBidi" w:hAnsiTheme="majorBidi" w:cstheme="majorBidi"/>
          <w:sz w:val="24"/>
          <w:szCs w:val="24"/>
        </w:rPr>
        <w:t xml:space="preserve"> </w:t>
      </w:r>
    </w:p>
    <w:p w14:paraId="1F67D71D" w14:textId="504E325A" w:rsidR="00060D43" w:rsidRPr="00060D43" w:rsidRDefault="00060D43" w:rsidP="00626ED4">
      <w:pPr>
        <w:spacing w:after="0" w:line="360" w:lineRule="auto"/>
        <w:ind w:firstLine="708"/>
        <w:jc w:val="both"/>
        <w:rPr>
          <w:rFonts w:asciiTheme="majorBidi" w:hAnsiTheme="majorBidi" w:cstheme="majorBidi"/>
          <w:sz w:val="24"/>
          <w:szCs w:val="24"/>
        </w:rPr>
      </w:pP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valeur</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cette</w:t>
      </w:r>
      <w:r w:rsidR="00332CFA">
        <w:rPr>
          <w:rFonts w:asciiTheme="majorBidi" w:hAnsiTheme="majorBidi" w:cstheme="majorBidi"/>
          <w:sz w:val="24"/>
          <w:szCs w:val="24"/>
        </w:rPr>
        <w:t xml:space="preserve"> </w:t>
      </w:r>
      <w:r w:rsidRPr="00060D43">
        <w:rPr>
          <w:rFonts w:asciiTheme="majorBidi" w:hAnsiTheme="majorBidi" w:cstheme="majorBidi"/>
          <w:sz w:val="24"/>
          <w:szCs w:val="24"/>
        </w:rPr>
        <w:t>incertitude</w:t>
      </w:r>
      <w:r w:rsidR="00332CFA">
        <w:rPr>
          <w:rFonts w:asciiTheme="majorBidi" w:hAnsiTheme="majorBidi" w:cstheme="majorBidi"/>
          <w:sz w:val="24"/>
          <w:szCs w:val="24"/>
        </w:rPr>
        <w:t xml:space="preserve"> </w:t>
      </w:r>
      <w:r w:rsidRPr="00060D43">
        <w:rPr>
          <w:rFonts w:asciiTheme="majorBidi" w:hAnsiTheme="majorBidi" w:cstheme="majorBidi"/>
          <w:sz w:val="24"/>
          <w:szCs w:val="24"/>
        </w:rPr>
        <w:t>est</w:t>
      </w:r>
      <w:r w:rsidR="00332CFA">
        <w:rPr>
          <w:rFonts w:asciiTheme="majorBidi" w:hAnsiTheme="majorBidi" w:cstheme="majorBidi"/>
          <w:sz w:val="24"/>
          <w:szCs w:val="24"/>
        </w:rPr>
        <w:t xml:space="preserve"> </w:t>
      </w:r>
      <w:r w:rsidRPr="00060D43">
        <w:rPr>
          <w:rFonts w:asciiTheme="majorBidi" w:hAnsiTheme="majorBidi" w:cstheme="majorBidi"/>
          <w:sz w:val="24"/>
          <w:szCs w:val="24"/>
        </w:rPr>
        <w:t>mentionnée</w:t>
      </w:r>
      <w:r w:rsidR="00332CFA">
        <w:rPr>
          <w:rFonts w:asciiTheme="majorBidi" w:hAnsiTheme="majorBidi" w:cstheme="majorBidi"/>
          <w:sz w:val="24"/>
          <w:szCs w:val="24"/>
        </w:rPr>
        <w:t xml:space="preserve"> </w:t>
      </w:r>
      <w:r w:rsidRPr="00060D43">
        <w:rPr>
          <w:rFonts w:asciiTheme="majorBidi" w:hAnsiTheme="majorBidi" w:cstheme="majorBidi"/>
          <w:sz w:val="24"/>
          <w:szCs w:val="24"/>
        </w:rPr>
        <w:t>sur</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certificat</w:t>
      </w:r>
      <w:r w:rsidR="00332CFA">
        <w:rPr>
          <w:rFonts w:asciiTheme="majorBidi" w:hAnsiTheme="majorBidi" w:cstheme="majorBidi"/>
          <w:sz w:val="24"/>
          <w:szCs w:val="24"/>
        </w:rPr>
        <w:t xml:space="preserve"> </w:t>
      </w:r>
      <w:r w:rsidRPr="00060D43">
        <w:rPr>
          <w:rFonts w:asciiTheme="majorBidi" w:hAnsiTheme="majorBidi" w:cstheme="majorBidi"/>
          <w:sz w:val="24"/>
          <w:szCs w:val="24"/>
        </w:rPr>
        <w:t>d’étalonnage</w:t>
      </w:r>
      <w:r w:rsidR="00332CFA">
        <w:rPr>
          <w:rFonts w:asciiTheme="majorBidi" w:hAnsiTheme="majorBidi" w:cstheme="majorBidi"/>
          <w:sz w:val="24"/>
          <w:szCs w:val="24"/>
        </w:rPr>
        <w:t xml:space="preserve"> </w:t>
      </w:r>
      <w:r w:rsidRPr="00060D43">
        <w:rPr>
          <w:rFonts w:asciiTheme="majorBidi" w:hAnsiTheme="majorBidi" w:cstheme="majorBidi"/>
          <w:sz w:val="24"/>
          <w:szCs w:val="24"/>
        </w:rPr>
        <w:t>en</w:t>
      </w:r>
      <w:r w:rsidR="00332CFA">
        <w:rPr>
          <w:rFonts w:asciiTheme="majorBidi" w:hAnsiTheme="majorBidi" w:cstheme="majorBidi"/>
          <w:sz w:val="24"/>
          <w:szCs w:val="24"/>
        </w:rPr>
        <w:t xml:space="preserve"> </w:t>
      </w:r>
      <w:r w:rsidRPr="00060D43">
        <w:rPr>
          <w:rFonts w:asciiTheme="majorBidi" w:hAnsiTheme="majorBidi" w:cstheme="majorBidi"/>
          <w:sz w:val="24"/>
          <w:szCs w:val="24"/>
        </w:rPr>
        <w:t>se</w:t>
      </w:r>
      <w:r w:rsidR="00332CFA">
        <w:rPr>
          <w:rFonts w:asciiTheme="majorBidi" w:hAnsiTheme="majorBidi" w:cstheme="majorBidi"/>
          <w:sz w:val="24"/>
          <w:szCs w:val="24"/>
        </w:rPr>
        <w:t xml:space="preserve"> </w:t>
      </w:r>
      <w:r w:rsidRPr="00060D43">
        <w:rPr>
          <w:rFonts w:asciiTheme="majorBidi" w:hAnsiTheme="majorBidi" w:cstheme="majorBidi"/>
          <w:sz w:val="24"/>
          <w:szCs w:val="24"/>
        </w:rPr>
        <w:t>référant</w:t>
      </w:r>
      <w:r w:rsidR="00332CFA">
        <w:rPr>
          <w:rFonts w:asciiTheme="majorBidi" w:hAnsiTheme="majorBidi" w:cstheme="majorBidi"/>
          <w:sz w:val="24"/>
          <w:szCs w:val="24"/>
        </w:rPr>
        <w:t xml:space="preserve"> </w:t>
      </w:r>
      <w:r w:rsidRPr="00060D43">
        <w:rPr>
          <w:rFonts w:asciiTheme="majorBidi" w:hAnsiTheme="majorBidi" w:cstheme="majorBidi"/>
          <w:sz w:val="24"/>
          <w:szCs w:val="24"/>
        </w:rPr>
        <w:t>au</w:t>
      </w:r>
      <w:r w:rsidR="00332CFA">
        <w:rPr>
          <w:rFonts w:asciiTheme="majorBidi" w:hAnsiTheme="majorBidi" w:cstheme="majorBidi"/>
          <w:sz w:val="24"/>
          <w:szCs w:val="24"/>
        </w:rPr>
        <w:t xml:space="preserve"> </w:t>
      </w:r>
      <w:r w:rsidRPr="00060D43">
        <w:rPr>
          <w:rFonts w:asciiTheme="majorBidi" w:hAnsiTheme="majorBidi" w:cstheme="majorBidi"/>
          <w:sz w:val="24"/>
          <w:szCs w:val="24"/>
        </w:rPr>
        <w:t>formulaire</w:t>
      </w:r>
      <w:r w:rsidR="00332CFA">
        <w:rPr>
          <w:rFonts w:asciiTheme="majorBidi" w:hAnsiTheme="majorBidi" w:cstheme="majorBidi"/>
          <w:sz w:val="24"/>
          <w:szCs w:val="24"/>
        </w:rPr>
        <w:t xml:space="preserve"> </w:t>
      </w:r>
      <w:r w:rsidRPr="00060D43">
        <w:rPr>
          <w:rFonts w:asciiTheme="majorBidi" w:hAnsiTheme="majorBidi" w:cstheme="majorBidi"/>
          <w:sz w:val="24"/>
          <w:szCs w:val="24"/>
        </w:rPr>
        <w:t>d’évaluation</w:t>
      </w:r>
      <w:r w:rsidR="00332CFA">
        <w:rPr>
          <w:rFonts w:asciiTheme="majorBidi" w:hAnsiTheme="majorBidi" w:cstheme="majorBidi"/>
          <w:sz w:val="24"/>
          <w:szCs w:val="24"/>
        </w:rPr>
        <w:t xml:space="preserve"> </w:t>
      </w:r>
      <w:r w:rsidRPr="00060D43">
        <w:rPr>
          <w:rFonts w:asciiTheme="majorBidi" w:hAnsiTheme="majorBidi" w:cstheme="majorBidi"/>
          <w:sz w:val="24"/>
          <w:szCs w:val="24"/>
        </w:rPr>
        <w:t>des</w:t>
      </w:r>
      <w:r w:rsidR="00332CFA">
        <w:rPr>
          <w:rFonts w:asciiTheme="majorBidi" w:hAnsiTheme="majorBidi" w:cstheme="majorBidi"/>
          <w:sz w:val="24"/>
          <w:szCs w:val="24"/>
        </w:rPr>
        <w:t xml:space="preserve"> </w:t>
      </w:r>
      <w:r w:rsidRPr="00060D43">
        <w:rPr>
          <w:rFonts w:asciiTheme="majorBidi" w:hAnsiTheme="majorBidi" w:cstheme="majorBidi"/>
          <w:sz w:val="24"/>
          <w:szCs w:val="24"/>
        </w:rPr>
        <w:t>incertitudes</w:t>
      </w:r>
      <w:r w:rsidR="00332CFA">
        <w:rPr>
          <w:rFonts w:asciiTheme="majorBidi" w:hAnsiTheme="majorBidi" w:cstheme="majorBidi"/>
          <w:sz w:val="24"/>
          <w:szCs w:val="24"/>
        </w:rPr>
        <w:t xml:space="preserve"> </w:t>
      </w:r>
      <w:r w:rsidRPr="00060D43">
        <w:rPr>
          <w:rFonts w:asciiTheme="majorBidi" w:hAnsiTheme="majorBidi" w:cstheme="majorBidi"/>
          <w:sz w:val="24"/>
          <w:szCs w:val="24"/>
        </w:rPr>
        <w:t>des</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mesures</w:t>
      </w:r>
      <w:r w:rsidR="00332CFA">
        <w:rPr>
          <w:rFonts w:asciiTheme="majorBidi" w:hAnsiTheme="majorBidi" w:cstheme="majorBidi"/>
          <w:sz w:val="24"/>
          <w:szCs w:val="24"/>
        </w:rPr>
        <w:t xml:space="preserve"> </w:t>
      </w:r>
      <w:r w:rsidRPr="00060D43">
        <w:rPr>
          <w:rFonts w:asciiTheme="majorBidi" w:hAnsiTheme="majorBidi" w:cstheme="majorBidi"/>
          <w:sz w:val="24"/>
          <w:szCs w:val="24"/>
        </w:rPr>
        <w:t>des</w:t>
      </w:r>
      <w:r w:rsidR="00332CFA">
        <w:rPr>
          <w:rFonts w:asciiTheme="majorBidi" w:hAnsiTheme="majorBidi" w:cstheme="majorBidi"/>
          <w:sz w:val="24"/>
          <w:szCs w:val="24"/>
        </w:rPr>
        <w:t xml:space="preserve"> </w:t>
      </w:r>
      <w:r w:rsidRPr="00060D43">
        <w:rPr>
          <w:rFonts w:asciiTheme="majorBidi" w:hAnsiTheme="majorBidi" w:cstheme="majorBidi"/>
          <w:sz w:val="24"/>
          <w:szCs w:val="24"/>
        </w:rPr>
        <w:t>pieds</w:t>
      </w:r>
      <w:r w:rsidR="00332CFA">
        <w:rPr>
          <w:rFonts w:asciiTheme="majorBidi" w:hAnsiTheme="majorBidi" w:cstheme="majorBidi"/>
          <w:sz w:val="24"/>
          <w:szCs w:val="24"/>
        </w:rPr>
        <w:t xml:space="preserve"> </w:t>
      </w:r>
      <w:r w:rsidRPr="00060D43">
        <w:rPr>
          <w:rFonts w:asciiTheme="majorBidi" w:hAnsiTheme="majorBidi" w:cstheme="majorBidi"/>
          <w:sz w:val="24"/>
          <w:szCs w:val="24"/>
        </w:rPr>
        <w:t>à</w:t>
      </w:r>
      <w:r w:rsidR="00332CFA">
        <w:rPr>
          <w:rFonts w:asciiTheme="majorBidi" w:hAnsiTheme="majorBidi" w:cstheme="majorBidi"/>
          <w:sz w:val="24"/>
          <w:szCs w:val="24"/>
        </w:rPr>
        <w:t xml:space="preserve"> </w:t>
      </w:r>
      <w:r w:rsidRPr="00060D43">
        <w:rPr>
          <w:rFonts w:asciiTheme="majorBidi" w:hAnsiTheme="majorBidi" w:cstheme="majorBidi"/>
          <w:sz w:val="24"/>
          <w:szCs w:val="24"/>
        </w:rPr>
        <w:t>coulisse.</w:t>
      </w:r>
    </w:p>
    <w:p w14:paraId="6DB4280F" w14:textId="4C7771A4" w:rsidR="00060D43" w:rsidRPr="00060D43" w:rsidRDefault="00060D43" w:rsidP="00FB1163">
      <w:pPr>
        <w:spacing w:after="0" w:line="360" w:lineRule="auto"/>
        <w:ind w:firstLine="708"/>
        <w:jc w:val="both"/>
        <w:rPr>
          <w:rFonts w:asciiTheme="majorBidi" w:hAnsiTheme="majorBidi" w:cstheme="majorBidi"/>
          <w:sz w:val="24"/>
          <w:szCs w:val="24"/>
        </w:rPr>
      </w:pPr>
      <w:r w:rsidRPr="00060D43">
        <w:rPr>
          <w:rFonts w:asciiTheme="majorBidi" w:hAnsiTheme="majorBidi" w:cstheme="majorBidi"/>
          <w:sz w:val="24"/>
          <w:szCs w:val="24"/>
        </w:rPr>
        <w:t>Dans</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cas</w:t>
      </w:r>
      <w:r w:rsidR="00332CFA">
        <w:rPr>
          <w:rFonts w:asciiTheme="majorBidi" w:hAnsiTheme="majorBidi" w:cstheme="majorBidi"/>
          <w:sz w:val="24"/>
          <w:szCs w:val="24"/>
        </w:rPr>
        <w:t xml:space="preserve"> </w:t>
      </w:r>
      <w:r w:rsidRPr="00060D43">
        <w:rPr>
          <w:rFonts w:asciiTheme="majorBidi" w:hAnsiTheme="majorBidi" w:cstheme="majorBidi"/>
          <w:sz w:val="24"/>
          <w:szCs w:val="24"/>
        </w:rPr>
        <w:t>où</w:t>
      </w:r>
      <w:r w:rsidR="00332CFA">
        <w:rPr>
          <w:rFonts w:asciiTheme="majorBidi" w:hAnsiTheme="majorBidi" w:cstheme="majorBidi"/>
          <w:sz w:val="24"/>
          <w:szCs w:val="24"/>
        </w:rPr>
        <w:t xml:space="preserve"> </w:t>
      </w:r>
      <w:r w:rsidRPr="00060D43">
        <w:rPr>
          <w:rFonts w:asciiTheme="majorBidi" w:hAnsiTheme="majorBidi" w:cstheme="majorBidi"/>
          <w:sz w:val="24"/>
          <w:szCs w:val="24"/>
        </w:rPr>
        <w:t>l’état</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pied</w:t>
      </w:r>
      <w:r w:rsidR="00332CFA">
        <w:rPr>
          <w:rFonts w:asciiTheme="majorBidi" w:hAnsiTheme="majorBidi" w:cstheme="majorBidi"/>
          <w:sz w:val="24"/>
          <w:szCs w:val="24"/>
        </w:rPr>
        <w:t xml:space="preserve"> </w:t>
      </w:r>
      <w:r w:rsidRPr="00060D43">
        <w:rPr>
          <w:rFonts w:asciiTheme="majorBidi" w:hAnsiTheme="majorBidi" w:cstheme="majorBidi"/>
          <w:sz w:val="24"/>
          <w:szCs w:val="24"/>
        </w:rPr>
        <w:t>n’est</w:t>
      </w:r>
      <w:r w:rsidR="00332CFA">
        <w:rPr>
          <w:rFonts w:asciiTheme="majorBidi" w:hAnsiTheme="majorBidi" w:cstheme="majorBidi"/>
          <w:sz w:val="24"/>
          <w:szCs w:val="24"/>
        </w:rPr>
        <w:t xml:space="preserve"> </w:t>
      </w:r>
      <w:r w:rsidRPr="00060D43">
        <w:rPr>
          <w:rFonts w:asciiTheme="majorBidi" w:hAnsiTheme="majorBidi" w:cstheme="majorBidi"/>
          <w:sz w:val="24"/>
          <w:szCs w:val="24"/>
        </w:rPr>
        <w:t>pas</w:t>
      </w:r>
      <w:r w:rsidR="00332CFA">
        <w:rPr>
          <w:rFonts w:asciiTheme="majorBidi" w:hAnsiTheme="majorBidi" w:cstheme="majorBidi"/>
          <w:sz w:val="24"/>
          <w:szCs w:val="24"/>
        </w:rPr>
        <w:t xml:space="preserve"> </w:t>
      </w:r>
      <w:r w:rsidRPr="00060D43">
        <w:rPr>
          <w:rFonts w:asciiTheme="majorBidi" w:hAnsiTheme="majorBidi" w:cstheme="majorBidi"/>
          <w:sz w:val="24"/>
          <w:szCs w:val="24"/>
        </w:rPr>
        <w:t>assez</w:t>
      </w:r>
      <w:r w:rsidR="00332CFA">
        <w:rPr>
          <w:rFonts w:asciiTheme="majorBidi" w:hAnsiTheme="majorBidi" w:cstheme="majorBidi"/>
          <w:sz w:val="24"/>
          <w:szCs w:val="24"/>
        </w:rPr>
        <w:t xml:space="preserve"> </w:t>
      </w:r>
      <w:r w:rsidRPr="00060D43">
        <w:rPr>
          <w:rFonts w:asciiTheme="majorBidi" w:hAnsiTheme="majorBidi" w:cstheme="majorBidi"/>
          <w:sz w:val="24"/>
          <w:szCs w:val="24"/>
        </w:rPr>
        <w:t>bon,</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responsable</w:t>
      </w:r>
      <w:r w:rsidR="00332CFA">
        <w:rPr>
          <w:rFonts w:asciiTheme="majorBidi" w:hAnsiTheme="majorBidi" w:cstheme="majorBidi"/>
          <w:sz w:val="24"/>
          <w:szCs w:val="24"/>
        </w:rPr>
        <w:t xml:space="preserve"> </w:t>
      </w:r>
      <w:r w:rsidRPr="00060D43">
        <w:rPr>
          <w:rFonts w:asciiTheme="majorBidi" w:hAnsiTheme="majorBidi" w:cstheme="majorBidi"/>
          <w:sz w:val="24"/>
          <w:szCs w:val="24"/>
        </w:rPr>
        <w:t>laboratoire</w:t>
      </w:r>
      <w:r w:rsidR="00332CFA">
        <w:rPr>
          <w:rFonts w:asciiTheme="majorBidi" w:hAnsiTheme="majorBidi" w:cstheme="majorBidi"/>
          <w:sz w:val="24"/>
          <w:szCs w:val="24"/>
        </w:rPr>
        <w:t xml:space="preserve"> </w:t>
      </w:r>
      <w:r w:rsidRPr="00060D43">
        <w:rPr>
          <w:rFonts w:asciiTheme="majorBidi" w:hAnsiTheme="majorBidi" w:cstheme="majorBidi"/>
          <w:sz w:val="24"/>
          <w:szCs w:val="24"/>
        </w:rPr>
        <w:t>peut</w:t>
      </w:r>
      <w:r w:rsidR="00332CFA">
        <w:rPr>
          <w:rFonts w:asciiTheme="majorBidi" w:hAnsiTheme="majorBidi" w:cstheme="majorBidi"/>
          <w:sz w:val="24"/>
          <w:szCs w:val="24"/>
        </w:rPr>
        <w:t xml:space="preserve"> </w:t>
      </w:r>
      <w:r w:rsidRPr="00060D43">
        <w:rPr>
          <w:rFonts w:asciiTheme="majorBidi" w:hAnsiTheme="majorBidi" w:cstheme="majorBidi"/>
          <w:sz w:val="24"/>
          <w:szCs w:val="24"/>
        </w:rPr>
        <w:t>décider</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reprendre</w:t>
      </w:r>
      <w:r w:rsidR="00332CFA">
        <w:rPr>
          <w:rFonts w:asciiTheme="majorBidi" w:hAnsiTheme="majorBidi" w:cstheme="majorBidi"/>
          <w:sz w:val="24"/>
          <w:szCs w:val="24"/>
        </w:rPr>
        <w:t xml:space="preserve"> </w:t>
      </w:r>
      <w:r w:rsidRPr="00060D43">
        <w:rPr>
          <w:rFonts w:asciiTheme="majorBidi" w:hAnsiTheme="majorBidi" w:cstheme="majorBidi"/>
          <w:sz w:val="24"/>
          <w:szCs w:val="24"/>
        </w:rPr>
        <w:t>l’évaluation</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répétabilité</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ce</w:t>
      </w:r>
      <w:r w:rsidR="00332CFA">
        <w:rPr>
          <w:rFonts w:asciiTheme="majorBidi" w:hAnsiTheme="majorBidi" w:cstheme="majorBidi"/>
          <w:sz w:val="24"/>
          <w:szCs w:val="24"/>
        </w:rPr>
        <w:t xml:space="preserve"> </w:t>
      </w:r>
      <w:r w:rsidRPr="00060D43">
        <w:rPr>
          <w:rFonts w:asciiTheme="majorBidi" w:hAnsiTheme="majorBidi" w:cstheme="majorBidi"/>
          <w:sz w:val="24"/>
          <w:szCs w:val="24"/>
        </w:rPr>
        <w:t>dernier.</w:t>
      </w:r>
      <w:r w:rsidR="00332CFA">
        <w:rPr>
          <w:rFonts w:asciiTheme="majorBidi" w:hAnsiTheme="majorBidi" w:cstheme="majorBidi"/>
          <w:sz w:val="24"/>
          <w:szCs w:val="24"/>
        </w:rPr>
        <w:t xml:space="preserve"> </w:t>
      </w:r>
      <w:r w:rsidRPr="00060D43">
        <w:rPr>
          <w:rFonts w:asciiTheme="majorBidi" w:hAnsiTheme="majorBidi" w:cstheme="majorBidi"/>
          <w:sz w:val="24"/>
          <w:szCs w:val="24"/>
        </w:rPr>
        <w:t>Il</w:t>
      </w:r>
      <w:r w:rsidR="00332CFA">
        <w:rPr>
          <w:rFonts w:asciiTheme="majorBidi" w:hAnsiTheme="majorBidi" w:cstheme="majorBidi"/>
          <w:sz w:val="24"/>
          <w:szCs w:val="24"/>
        </w:rPr>
        <w:t xml:space="preserve"> </w:t>
      </w:r>
      <w:r w:rsidRPr="00060D43">
        <w:rPr>
          <w:rFonts w:asciiTheme="majorBidi" w:hAnsiTheme="majorBidi" w:cstheme="majorBidi"/>
          <w:sz w:val="24"/>
          <w:szCs w:val="24"/>
        </w:rPr>
        <w:t>évalue</w:t>
      </w:r>
      <w:r w:rsidR="00332CFA">
        <w:rPr>
          <w:rFonts w:asciiTheme="majorBidi" w:hAnsiTheme="majorBidi" w:cstheme="majorBidi"/>
          <w:sz w:val="24"/>
          <w:szCs w:val="24"/>
        </w:rPr>
        <w:t xml:space="preserve"> </w:t>
      </w:r>
      <w:r w:rsidRPr="00060D43">
        <w:rPr>
          <w:rFonts w:asciiTheme="majorBidi" w:hAnsiTheme="majorBidi" w:cstheme="majorBidi"/>
          <w:sz w:val="24"/>
          <w:szCs w:val="24"/>
        </w:rPr>
        <w:t>à</w:t>
      </w:r>
      <w:r w:rsidR="00332CFA">
        <w:rPr>
          <w:rFonts w:asciiTheme="majorBidi" w:hAnsiTheme="majorBidi" w:cstheme="majorBidi"/>
          <w:sz w:val="24"/>
          <w:szCs w:val="24"/>
        </w:rPr>
        <w:t xml:space="preserve"> </w:t>
      </w:r>
      <w:r w:rsidRPr="00060D43">
        <w:rPr>
          <w:rFonts w:asciiTheme="majorBidi" w:hAnsiTheme="majorBidi" w:cstheme="majorBidi"/>
          <w:sz w:val="24"/>
          <w:szCs w:val="24"/>
        </w:rPr>
        <w:t>nouveau</w:t>
      </w:r>
      <w:r w:rsidR="00332CFA">
        <w:rPr>
          <w:rFonts w:asciiTheme="majorBidi" w:hAnsiTheme="majorBidi" w:cstheme="majorBidi"/>
          <w:sz w:val="24"/>
          <w:szCs w:val="24"/>
        </w:rPr>
        <w:t xml:space="preserve"> </w:t>
      </w:r>
      <w:r w:rsidRPr="00060D43">
        <w:rPr>
          <w:rFonts w:asciiTheme="majorBidi" w:hAnsiTheme="majorBidi" w:cstheme="majorBidi"/>
          <w:sz w:val="24"/>
          <w:szCs w:val="24"/>
        </w:rPr>
        <w:t>l’incertitude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cet</w:t>
      </w:r>
      <w:r w:rsidR="00332CFA">
        <w:rPr>
          <w:rFonts w:asciiTheme="majorBidi" w:hAnsiTheme="majorBidi" w:cstheme="majorBidi"/>
          <w:sz w:val="24"/>
          <w:szCs w:val="24"/>
        </w:rPr>
        <w:t xml:space="preserve"> </w:t>
      </w:r>
      <w:r w:rsidRPr="00060D43">
        <w:rPr>
          <w:rFonts w:asciiTheme="majorBidi" w:hAnsiTheme="majorBidi" w:cstheme="majorBidi"/>
          <w:sz w:val="24"/>
          <w:szCs w:val="24"/>
        </w:rPr>
        <w:t>instrument.</w:t>
      </w:r>
    </w:p>
    <w:p w14:paraId="4A6C14FB" w14:textId="30DDFA81" w:rsidR="009E623C" w:rsidRDefault="00060D43" w:rsidP="00BC345D">
      <w:pPr>
        <w:spacing w:line="360" w:lineRule="auto"/>
        <w:ind w:firstLine="708"/>
        <w:jc w:val="both"/>
        <w:rPr>
          <w:rFonts w:asciiTheme="majorBidi" w:hAnsiTheme="majorBidi" w:cstheme="majorBidi"/>
          <w:sz w:val="24"/>
          <w:szCs w:val="24"/>
        </w:rPr>
      </w:pP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mesures</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répétabilité</w:t>
      </w:r>
      <w:r w:rsidR="00332CFA">
        <w:rPr>
          <w:rFonts w:asciiTheme="majorBidi" w:hAnsiTheme="majorBidi" w:cstheme="majorBidi"/>
          <w:sz w:val="24"/>
          <w:szCs w:val="24"/>
        </w:rPr>
        <w:t xml:space="preserve"> </w:t>
      </w:r>
      <w:r w:rsidRPr="00060D43">
        <w:rPr>
          <w:rFonts w:asciiTheme="majorBidi" w:hAnsiTheme="majorBidi" w:cstheme="majorBidi"/>
          <w:sz w:val="24"/>
          <w:szCs w:val="24"/>
        </w:rPr>
        <w:t>devant</w:t>
      </w:r>
      <w:r w:rsidR="00332CFA">
        <w:rPr>
          <w:rFonts w:asciiTheme="majorBidi" w:hAnsiTheme="majorBidi" w:cstheme="majorBidi"/>
          <w:sz w:val="24"/>
          <w:szCs w:val="24"/>
        </w:rPr>
        <w:t xml:space="preserve"> </w:t>
      </w:r>
      <w:r w:rsidRPr="00060D43">
        <w:rPr>
          <w:rFonts w:asciiTheme="majorBidi" w:hAnsiTheme="majorBidi" w:cstheme="majorBidi"/>
          <w:sz w:val="24"/>
          <w:szCs w:val="24"/>
        </w:rPr>
        <w:t>être</w:t>
      </w:r>
      <w:r w:rsidR="00332CFA">
        <w:rPr>
          <w:rFonts w:asciiTheme="majorBidi" w:hAnsiTheme="majorBidi" w:cstheme="majorBidi"/>
          <w:sz w:val="24"/>
          <w:szCs w:val="24"/>
        </w:rPr>
        <w:t xml:space="preserve"> </w:t>
      </w:r>
      <w:r w:rsidRPr="00060D43">
        <w:rPr>
          <w:rFonts w:asciiTheme="majorBidi" w:hAnsiTheme="majorBidi" w:cstheme="majorBidi"/>
          <w:sz w:val="24"/>
          <w:szCs w:val="24"/>
        </w:rPr>
        <w:t>relevées</w:t>
      </w:r>
      <w:r w:rsidR="00332CFA">
        <w:rPr>
          <w:rFonts w:asciiTheme="majorBidi" w:hAnsiTheme="majorBidi" w:cstheme="majorBidi"/>
          <w:sz w:val="24"/>
          <w:szCs w:val="24"/>
        </w:rPr>
        <w:t xml:space="preserve"> </w:t>
      </w:r>
      <w:r w:rsidRPr="00060D43">
        <w:rPr>
          <w:rFonts w:asciiTheme="majorBidi" w:hAnsiTheme="majorBidi" w:cstheme="majorBidi"/>
          <w:sz w:val="24"/>
          <w:szCs w:val="24"/>
        </w:rPr>
        <w:t>sur</w:t>
      </w:r>
      <w:r w:rsidR="00332CFA">
        <w:rPr>
          <w:rFonts w:asciiTheme="majorBidi" w:hAnsiTheme="majorBidi" w:cstheme="majorBidi"/>
          <w:sz w:val="24"/>
          <w:szCs w:val="24"/>
        </w:rPr>
        <w:t xml:space="preserve"> </w:t>
      </w:r>
      <w:r w:rsidRPr="00060D43">
        <w:rPr>
          <w:rFonts w:asciiTheme="majorBidi" w:hAnsiTheme="majorBidi" w:cstheme="majorBidi"/>
          <w:sz w:val="24"/>
          <w:szCs w:val="24"/>
        </w:rPr>
        <w:t>un</w:t>
      </w:r>
      <w:r w:rsidR="00332CFA">
        <w:rPr>
          <w:rFonts w:asciiTheme="majorBidi" w:hAnsiTheme="majorBidi" w:cstheme="majorBidi"/>
          <w:sz w:val="24"/>
          <w:szCs w:val="24"/>
        </w:rPr>
        <w:t xml:space="preserve"> </w:t>
      </w:r>
      <w:r w:rsidRPr="00060D43">
        <w:rPr>
          <w:rFonts w:asciiTheme="majorBidi" w:hAnsiTheme="majorBidi" w:cstheme="majorBidi"/>
          <w:sz w:val="24"/>
          <w:szCs w:val="24"/>
        </w:rPr>
        <w:t>tableau</w:t>
      </w:r>
      <w:r w:rsidR="00332CFA">
        <w:rPr>
          <w:rFonts w:asciiTheme="majorBidi" w:hAnsiTheme="majorBidi" w:cstheme="majorBidi"/>
          <w:sz w:val="24"/>
          <w:szCs w:val="24"/>
        </w:rPr>
        <w:t xml:space="preserve"> </w:t>
      </w:r>
      <w:r w:rsidRPr="00060D43">
        <w:rPr>
          <w:rFonts w:asciiTheme="majorBidi" w:hAnsiTheme="majorBidi" w:cstheme="majorBidi"/>
          <w:sz w:val="24"/>
          <w:szCs w:val="24"/>
        </w:rPr>
        <w:t>ajouté</w:t>
      </w:r>
      <w:r w:rsidR="00332CFA">
        <w:rPr>
          <w:rFonts w:asciiTheme="majorBidi" w:hAnsiTheme="majorBidi" w:cstheme="majorBidi"/>
          <w:sz w:val="24"/>
          <w:szCs w:val="24"/>
        </w:rPr>
        <w:t xml:space="preserve"> </w:t>
      </w:r>
      <w:r w:rsidRPr="00060D43">
        <w:rPr>
          <w:rFonts w:asciiTheme="majorBidi" w:hAnsiTheme="majorBidi" w:cstheme="majorBidi"/>
          <w:sz w:val="24"/>
          <w:szCs w:val="24"/>
        </w:rPr>
        <w:t>dans</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même</w:t>
      </w:r>
      <w:r w:rsidR="00332CFA">
        <w:rPr>
          <w:rFonts w:asciiTheme="majorBidi" w:hAnsiTheme="majorBidi" w:cstheme="majorBidi"/>
          <w:sz w:val="24"/>
          <w:szCs w:val="24"/>
        </w:rPr>
        <w:t xml:space="preserve"> </w:t>
      </w:r>
      <w:r w:rsidRPr="00060D43">
        <w:rPr>
          <w:rFonts w:asciiTheme="majorBidi" w:hAnsiTheme="majorBidi" w:cstheme="majorBidi"/>
          <w:sz w:val="24"/>
          <w:szCs w:val="24"/>
        </w:rPr>
        <w:t>feuille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p>
    <w:p w14:paraId="3C8FA95C" w14:textId="09F4FEF8" w:rsidR="00060D43" w:rsidRPr="00060D43" w:rsidRDefault="00060D43" w:rsidP="00060D43">
      <w:pPr>
        <w:pStyle w:val="Titre3"/>
        <w:spacing w:line="360" w:lineRule="auto"/>
      </w:pPr>
      <w:bookmarkStart w:id="89" w:name="_Toc170817467"/>
      <w:r w:rsidRPr="00060D43">
        <w:t>Mode</w:t>
      </w:r>
      <w:r w:rsidR="00332CFA">
        <w:t xml:space="preserve"> </w:t>
      </w:r>
      <w:r w:rsidRPr="00060D43">
        <w:t>opératoire</w:t>
      </w:r>
      <w:r w:rsidR="00332CFA">
        <w:t xml:space="preserve"> </w:t>
      </w:r>
      <w:r w:rsidRPr="00060D43">
        <w:t>du</w:t>
      </w:r>
      <w:r w:rsidR="00332CFA">
        <w:t xml:space="preserve"> </w:t>
      </w:r>
      <w:r w:rsidRPr="00060D43">
        <w:t>micromètre</w:t>
      </w:r>
      <w:r w:rsidR="00332CFA">
        <w:t xml:space="preserve"> </w:t>
      </w:r>
      <w:r w:rsidRPr="00060D43">
        <w:t>trois</w:t>
      </w:r>
      <w:r w:rsidR="00332CFA">
        <w:t xml:space="preserve"> </w:t>
      </w:r>
      <w:r w:rsidRPr="00060D43">
        <w:t>touches</w:t>
      </w:r>
      <w:bookmarkEnd w:id="89"/>
    </w:p>
    <w:p w14:paraId="6272E904" w14:textId="50027A06" w:rsidR="00060D43" w:rsidRPr="00060D43" w:rsidRDefault="00060D43" w:rsidP="00A464D5">
      <w:pPr>
        <w:spacing w:after="0" w:line="360" w:lineRule="auto"/>
        <w:ind w:firstLine="708"/>
        <w:jc w:val="both"/>
        <w:rPr>
          <w:rFonts w:asciiTheme="majorBidi" w:hAnsiTheme="majorBidi" w:cstheme="majorBidi"/>
          <w:sz w:val="24"/>
          <w:szCs w:val="24"/>
        </w:rPr>
      </w:pP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micromètre</w:t>
      </w:r>
      <w:r w:rsidR="00332CFA">
        <w:rPr>
          <w:rFonts w:asciiTheme="majorBidi" w:hAnsiTheme="majorBidi" w:cstheme="majorBidi"/>
          <w:sz w:val="24"/>
          <w:szCs w:val="24"/>
        </w:rPr>
        <w:t xml:space="preserve"> </w:t>
      </w:r>
      <w:r w:rsidRPr="00060D43">
        <w:rPr>
          <w:rFonts w:asciiTheme="majorBidi" w:hAnsiTheme="majorBidi" w:cstheme="majorBidi"/>
          <w:sz w:val="24"/>
          <w:szCs w:val="24"/>
        </w:rPr>
        <w:t>3</w:t>
      </w:r>
      <w:r w:rsidR="00332CFA">
        <w:rPr>
          <w:rFonts w:asciiTheme="majorBidi" w:hAnsiTheme="majorBidi" w:cstheme="majorBidi"/>
          <w:sz w:val="24"/>
          <w:szCs w:val="24"/>
        </w:rPr>
        <w:t xml:space="preserve"> </w:t>
      </w:r>
      <w:r w:rsidRPr="00060D43">
        <w:rPr>
          <w:rFonts w:asciiTheme="majorBidi" w:hAnsiTheme="majorBidi" w:cstheme="majorBidi"/>
          <w:sz w:val="24"/>
          <w:szCs w:val="24"/>
        </w:rPr>
        <w:t>touches</w:t>
      </w:r>
      <w:r w:rsidR="00332CFA">
        <w:rPr>
          <w:rFonts w:asciiTheme="majorBidi" w:hAnsiTheme="majorBidi" w:cstheme="majorBidi"/>
          <w:sz w:val="24"/>
          <w:szCs w:val="24"/>
        </w:rPr>
        <w:t xml:space="preserve"> </w:t>
      </w:r>
      <w:r w:rsidRPr="00060D43">
        <w:rPr>
          <w:rFonts w:asciiTheme="majorBidi" w:hAnsiTheme="majorBidi" w:cstheme="majorBidi"/>
          <w:sz w:val="24"/>
          <w:szCs w:val="24"/>
        </w:rPr>
        <w:t>est</w:t>
      </w:r>
      <w:r w:rsidR="00332CFA">
        <w:rPr>
          <w:rFonts w:asciiTheme="majorBidi" w:hAnsiTheme="majorBidi" w:cstheme="majorBidi"/>
          <w:sz w:val="24"/>
          <w:szCs w:val="24"/>
        </w:rPr>
        <w:t xml:space="preserve"> </w:t>
      </w:r>
      <w:r w:rsidRPr="00060D43">
        <w:rPr>
          <w:rFonts w:asciiTheme="majorBidi" w:hAnsiTheme="majorBidi" w:cstheme="majorBidi"/>
          <w:sz w:val="24"/>
          <w:szCs w:val="24"/>
        </w:rPr>
        <w:t>un</w:t>
      </w:r>
      <w:r w:rsidR="00332CFA">
        <w:rPr>
          <w:rFonts w:asciiTheme="majorBidi" w:hAnsiTheme="majorBidi" w:cstheme="majorBidi"/>
          <w:sz w:val="24"/>
          <w:szCs w:val="24"/>
        </w:rPr>
        <w:t xml:space="preserve"> </w:t>
      </w:r>
      <w:r w:rsidRPr="00060D43">
        <w:rPr>
          <w:rFonts w:asciiTheme="majorBidi" w:hAnsiTheme="majorBidi" w:cstheme="majorBidi"/>
          <w:sz w:val="24"/>
          <w:szCs w:val="24"/>
        </w:rPr>
        <w:t>instrument</w:t>
      </w:r>
      <w:r w:rsidR="00332CFA">
        <w:rPr>
          <w:rFonts w:asciiTheme="majorBidi" w:hAnsiTheme="majorBidi" w:cstheme="majorBidi"/>
          <w:sz w:val="24"/>
          <w:szCs w:val="24"/>
        </w:rPr>
        <w:t xml:space="preserve"> </w:t>
      </w:r>
      <w:r w:rsidRPr="00060D43">
        <w:rPr>
          <w:rFonts w:asciiTheme="majorBidi" w:hAnsiTheme="majorBidi" w:cstheme="majorBidi"/>
          <w:sz w:val="24"/>
          <w:szCs w:val="24"/>
        </w:rPr>
        <w:t>utilisé</w:t>
      </w:r>
      <w:r w:rsidR="00332CFA">
        <w:rPr>
          <w:rFonts w:asciiTheme="majorBidi" w:hAnsiTheme="majorBidi" w:cstheme="majorBidi"/>
          <w:sz w:val="24"/>
          <w:szCs w:val="24"/>
        </w:rPr>
        <w:t xml:space="preserve"> </w:t>
      </w:r>
      <w:r w:rsidRPr="00060D43">
        <w:rPr>
          <w:rFonts w:asciiTheme="majorBidi" w:hAnsiTheme="majorBidi" w:cstheme="majorBidi"/>
          <w:sz w:val="24"/>
          <w:szCs w:val="24"/>
        </w:rPr>
        <w:t>pour</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r w:rsidR="00332CFA">
        <w:rPr>
          <w:rFonts w:asciiTheme="majorBidi" w:hAnsiTheme="majorBidi" w:cstheme="majorBidi"/>
          <w:sz w:val="24"/>
          <w:szCs w:val="24"/>
        </w:rPr>
        <w:t xml:space="preserve"> </w:t>
      </w:r>
      <w:r w:rsidRPr="00060D43">
        <w:rPr>
          <w:rFonts w:asciiTheme="majorBidi" w:hAnsiTheme="majorBidi" w:cstheme="majorBidi"/>
          <w:sz w:val="24"/>
          <w:szCs w:val="24"/>
        </w:rPr>
        <w:t>des</w:t>
      </w:r>
      <w:r w:rsidR="00332CFA">
        <w:rPr>
          <w:rFonts w:asciiTheme="majorBidi" w:hAnsiTheme="majorBidi" w:cstheme="majorBidi"/>
          <w:sz w:val="24"/>
          <w:szCs w:val="24"/>
        </w:rPr>
        <w:t xml:space="preserve"> </w:t>
      </w:r>
      <w:r w:rsidRPr="00060D43">
        <w:rPr>
          <w:rFonts w:asciiTheme="majorBidi" w:hAnsiTheme="majorBidi" w:cstheme="majorBidi"/>
          <w:sz w:val="24"/>
          <w:szCs w:val="24"/>
        </w:rPr>
        <w:t>alésages,</w:t>
      </w:r>
      <w:r w:rsidR="00332CFA">
        <w:rPr>
          <w:rFonts w:asciiTheme="majorBidi" w:hAnsiTheme="majorBidi" w:cstheme="majorBidi"/>
          <w:sz w:val="24"/>
          <w:szCs w:val="24"/>
        </w:rPr>
        <w:t xml:space="preserve"> </w:t>
      </w:r>
      <w:r w:rsidRPr="00060D43">
        <w:rPr>
          <w:rFonts w:asciiTheme="majorBidi" w:hAnsiTheme="majorBidi" w:cstheme="majorBidi"/>
          <w:sz w:val="24"/>
          <w:szCs w:val="24"/>
        </w:rPr>
        <w:t>donc</w:t>
      </w:r>
      <w:r w:rsidR="00332CFA">
        <w:rPr>
          <w:rFonts w:asciiTheme="majorBidi" w:hAnsiTheme="majorBidi" w:cstheme="majorBidi"/>
          <w:sz w:val="24"/>
          <w:szCs w:val="24"/>
        </w:rPr>
        <w:t xml:space="preserve"> </w:t>
      </w:r>
      <w:r w:rsidRPr="00060D43">
        <w:rPr>
          <w:rFonts w:asciiTheme="majorBidi" w:hAnsiTheme="majorBidi" w:cstheme="majorBidi"/>
          <w:sz w:val="24"/>
          <w:szCs w:val="24"/>
        </w:rPr>
        <w:t>il</w:t>
      </w:r>
      <w:r w:rsidR="00332CFA">
        <w:rPr>
          <w:rFonts w:asciiTheme="majorBidi" w:hAnsiTheme="majorBidi" w:cstheme="majorBidi"/>
          <w:sz w:val="24"/>
          <w:szCs w:val="24"/>
        </w:rPr>
        <w:t xml:space="preserve"> </w:t>
      </w:r>
      <w:r w:rsidRPr="00060D43">
        <w:rPr>
          <w:rFonts w:asciiTheme="majorBidi" w:hAnsiTheme="majorBidi" w:cstheme="majorBidi"/>
          <w:sz w:val="24"/>
          <w:szCs w:val="24"/>
        </w:rPr>
        <w:t>est</w:t>
      </w:r>
      <w:r w:rsidR="00332CFA">
        <w:rPr>
          <w:rFonts w:asciiTheme="majorBidi" w:hAnsiTheme="majorBidi" w:cstheme="majorBidi"/>
          <w:sz w:val="24"/>
          <w:szCs w:val="24"/>
        </w:rPr>
        <w:t xml:space="preserve"> </w:t>
      </w:r>
      <w:r w:rsidRPr="00060D43">
        <w:rPr>
          <w:rFonts w:asciiTheme="majorBidi" w:hAnsiTheme="majorBidi" w:cstheme="majorBidi"/>
          <w:sz w:val="24"/>
          <w:szCs w:val="24"/>
        </w:rPr>
        <w:t>nécessaire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l’étalonner</w:t>
      </w:r>
      <w:r w:rsidR="00332CFA">
        <w:rPr>
          <w:rFonts w:asciiTheme="majorBidi" w:hAnsiTheme="majorBidi" w:cstheme="majorBidi"/>
          <w:sz w:val="24"/>
          <w:szCs w:val="24"/>
        </w:rPr>
        <w:t xml:space="preserve"> </w:t>
      </w:r>
      <w:r w:rsidRPr="00060D43">
        <w:rPr>
          <w:rFonts w:asciiTheme="majorBidi" w:hAnsiTheme="majorBidi" w:cstheme="majorBidi"/>
          <w:sz w:val="24"/>
          <w:szCs w:val="24"/>
        </w:rPr>
        <w:t>au</w:t>
      </w:r>
      <w:r w:rsidR="00332CFA">
        <w:rPr>
          <w:rFonts w:asciiTheme="majorBidi" w:hAnsiTheme="majorBidi" w:cstheme="majorBidi"/>
          <w:sz w:val="24"/>
          <w:szCs w:val="24"/>
        </w:rPr>
        <w:t xml:space="preserve"> </w:t>
      </w:r>
      <w:r w:rsidRPr="00060D43">
        <w:rPr>
          <w:rFonts w:asciiTheme="majorBidi" w:hAnsiTheme="majorBidi" w:cstheme="majorBidi"/>
          <w:sz w:val="24"/>
          <w:szCs w:val="24"/>
        </w:rPr>
        <w:t>minimum</w:t>
      </w:r>
      <w:r w:rsidR="00332CFA">
        <w:rPr>
          <w:rFonts w:asciiTheme="majorBidi" w:hAnsiTheme="majorBidi" w:cstheme="majorBidi"/>
          <w:sz w:val="24"/>
          <w:szCs w:val="24"/>
        </w:rPr>
        <w:t xml:space="preserve"> </w:t>
      </w:r>
      <w:r w:rsidRPr="00060D43">
        <w:rPr>
          <w:rFonts w:asciiTheme="majorBidi" w:hAnsiTheme="majorBidi" w:cstheme="majorBidi"/>
          <w:sz w:val="24"/>
          <w:szCs w:val="24"/>
        </w:rPr>
        <w:t>2</w:t>
      </w:r>
      <w:r w:rsidR="00332CFA">
        <w:rPr>
          <w:rFonts w:asciiTheme="majorBidi" w:hAnsiTheme="majorBidi" w:cstheme="majorBidi"/>
          <w:sz w:val="24"/>
          <w:szCs w:val="24"/>
        </w:rPr>
        <w:t xml:space="preserve"> </w:t>
      </w:r>
      <w:r w:rsidRPr="00060D43">
        <w:rPr>
          <w:rFonts w:asciiTheme="majorBidi" w:hAnsiTheme="majorBidi" w:cstheme="majorBidi"/>
          <w:sz w:val="24"/>
          <w:szCs w:val="24"/>
        </w:rPr>
        <w:t>fois</w:t>
      </w:r>
      <w:r w:rsidR="00332CFA">
        <w:rPr>
          <w:rFonts w:asciiTheme="majorBidi" w:hAnsiTheme="majorBidi" w:cstheme="majorBidi"/>
          <w:sz w:val="24"/>
          <w:szCs w:val="24"/>
        </w:rPr>
        <w:t xml:space="preserve"> </w:t>
      </w:r>
      <w:r w:rsidRPr="00060D43">
        <w:rPr>
          <w:rFonts w:asciiTheme="majorBidi" w:hAnsiTheme="majorBidi" w:cstheme="majorBidi"/>
          <w:sz w:val="24"/>
          <w:szCs w:val="24"/>
        </w:rPr>
        <w:t>par</w:t>
      </w:r>
      <w:r w:rsidR="00332CFA">
        <w:rPr>
          <w:rFonts w:asciiTheme="majorBidi" w:hAnsiTheme="majorBidi" w:cstheme="majorBidi"/>
          <w:sz w:val="24"/>
          <w:szCs w:val="24"/>
        </w:rPr>
        <w:t xml:space="preserve"> </w:t>
      </w:r>
      <w:r w:rsidRPr="00060D43">
        <w:rPr>
          <w:rFonts w:asciiTheme="majorBidi" w:hAnsiTheme="majorBidi" w:cstheme="majorBidi"/>
          <w:sz w:val="24"/>
          <w:szCs w:val="24"/>
        </w:rPr>
        <w:t>an.</w:t>
      </w:r>
    </w:p>
    <w:p w14:paraId="2F6DC92F" w14:textId="297FA9A4" w:rsidR="009E623C" w:rsidRDefault="00060D43" w:rsidP="00FB1163">
      <w:pPr>
        <w:spacing w:after="0" w:line="360" w:lineRule="auto"/>
        <w:jc w:val="both"/>
        <w:rPr>
          <w:rFonts w:asciiTheme="majorBidi" w:hAnsiTheme="majorBidi" w:cstheme="majorBidi"/>
          <w:sz w:val="24"/>
          <w:szCs w:val="24"/>
        </w:rPr>
      </w:pPr>
      <w:r w:rsidRPr="00060D43">
        <w:rPr>
          <w:rFonts w:asciiTheme="majorBidi" w:hAnsiTheme="majorBidi" w:cstheme="majorBidi"/>
          <w:sz w:val="24"/>
          <w:szCs w:val="24"/>
        </w:rPr>
        <w:t>Et</w:t>
      </w:r>
      <w:r w:rsidR="00332CFA">
        <w:rPr>
          <w:rFonts w:asciiTheme="majorBidi" w:hAnsiTheme="majorBidi" w:cstheme="majorBidi"/>
          <w:sz w:val="24"/>
          <w:szCs w:val="24"/>
        </w:rPr>
        <w:t xml:space="preserve"> </w:t>
      </w:r>
      <w:r w:rsidRPr="00060D43">
        <w:rPr>
          <w:rFonts w:asciiTheme="majorBidi" w:hAnsiTheme="majorBidi" w:cstheme="majorBidi"/>
          <w:sz w:val="24"/>
          <w:szCs w:val="24"/>
        </w:rPr>
        <w:t>pour</w:t>
      </w:r>
      <w:r w:rsidR="00332CFA">
        <w:rPr>
          <w:rFonts w:asciiTheme="majorBidi" w:hAnsiTheme="majorBidi" w:cstheme="majorBidi"/>
          <w:sz w:val="24"/>
          <w:szCs w:val="24"/>
        </w:rPr>
        <w:t xml:space="preserve"> </w:t>
      </w:r>
      <w:r w:rsidRPr="00060D43">
        <w:rPr>
          <w:rFonts w:asciiTheme="majorBidi" w:hAnsiTheme="majorBidi" w:cstheme="majorBidi"/>
          <w:sz w:val="24"/>
          <w:szCs w:val="24"/>
        </w:rPr>
        <w:t>l’étalonner</w:t>
      </w:r>
      <w:r w:rsidR="00332CFA">
        <w:rPr>
          <w:rFonts w:asciiTheme="majorBidi" w:hAnsiTheme="majorBidi" w:cstheme="majorBidi"/>
          <w:sz w:val="24"/>
          <w:szCs w:val="24"/>
        </w:rPr>
        <w:t xml:space="preserve"> </w:t>
      </w:r>
      <w:r w:rsidRPr="00060D43">
        <w:rPr>
          <w:rFonts w:asciiTheme="majorBidi" w:hAnsiTheme="majorBidi" w:cstheme="majorBidi"/>
          <w:sz w:val="24"/>
          <w:szCs w:val="24"/>
        </w:rPr>
        <w:t>il</w:t>
      </w:r>
      <w:r w:rsidR="00332CFA">
        <w:rPr>
          <w:rFonts w:asciiTheme="majorBidi" w:hAnsiTheme="majorBidi" w:cstheme="majorBidi"/>
          <w:sz w:val="24"/>
          <w:szCs w:val="24"/>
        </w:rPr>
        <w:t xml:space="preserve"> </w:t>
      </w:r>
      <w:r w:rsidRPr="00060D43">
        <w:rPr>
          <w:rFonts w:asciiTheme="majorBidi" w:hAnsiTheme="majorBidi" w:cstheme="majorBidi"/>
          <w:sz w:val="24"/>
          <w:szCs w:val="24"/>
        </w:rPr>
        <w:t>faut</w:t>
      </w:r>
      <w:r w:rsidR="00332CFA">
        <w:rPr>
          <w:rFonts w:asciiTheme="majorBidi" w:hAnsiTheme="majorBidi" w:cstheme="majorBidi"/>
          <w:sz w:val="24"/>
          <w:szCs w:val="24"/>
        </w:rPr>
        <w:t xml:space="preserve"> </w:t>
      </w:r>
      <w:r w:rsidRPr="00060D43">
        <w:rPr>
          <w:rFonts w:asciiTheme="majorBidi" w:hAnsiTheme="majorBidi" w:cstheme="majorBidi"/>
          <w:sz w:val="24"/>
          <w:szCs w:val="24"/>
        </w:rPr>
        <w:t>suivre</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étapes</w:t>
      </w:r>
      <w:r w:rsidR="00332CFA">
        <w:rPr>
          <w:rFonts w:asciiTheme="majorBidi" w:hAnsiTheme="majorBidi" w:cstheme="majorBidi"/>
          <w:sz w:val="24"/>
          <w:szCs w:val="24"/>
        </w:rPr>
        <w:t xml:space="preserve"> </w:t>
      </w:r>
      <w:r w:rsidR="004062A6" w:rsidRPr="00060D43">
        <w:rPr>
          <w:rFonts w:asciiTheme="majorBidi" w:hAnsiTheme="majorBidi" w:cstheme="majorBidi"/>
          <w:sz w:val="24"/>
          <w:szCs w:val="24"/>
        </w:rPr>
        <w:t>suivantes</w:t>
      </w:r>
      <w:r w:rsidR="00332CFA">
        <w:rPr>
          <w:rFonts w:asciiTheme="majorBidi" w:hAnsiTheme="majorBidi" w:cstheme="majorBidi"/>
          <w:sz w:val="24"/>
          <w:szCs w:val="24"/>
        </w:rPr>
        <w:t xml:space="preserve"> </w:t>
      </w:r>
      <w:r w:rsidR="004062A6" w:rsidRPr="00060D43">
        <w:rPr>
          <w:rFonts w:asciiTheme="majorBidi" w:hAnsiTheme="majorBidi" w:cstheme="majorBidi"/>
          <w:sz w:val="24"/>
          <w:szCs w:val="24"/>
        </w:rPr>
        <w:t>:</w:t>
      </w:r>
    </w:p>
    <w:p w14:paraId="3A537E74" w14:textId="77777777" w:rsidR="00060D43" w:rsidRPr="00060D43" w:rsidRDefault="00060D43" w:rsidP="00060D43">
      <w:pPr>
        <w:pStyle w:val="Titre4"/>
        <w:spacing w:line="360" w:lineRule="auto"/>
      </w:pPr>
      <w:r w:rsidRPr="00060D43">
        <w:t>Préparation</w:t>
      </w:r>
    </w:p>
    <w:p w14:paraId="3026F398" w14:textId="18386FF6" w:rsidR="00060D43" w:rsidRPr="00060D43" w:rsidRDefault="00060D43" w:rsidP="00E86BDF">
      <w:pPr>
        <w:pStyle w:val="Paragraphedeliste"/>
        <w:numPr>
          <w:ilvl w:val="1"/>
          <w:numId w:val="1"/>
        </w:numPr>
        <w:spacing w:after="0" w:line="360" w:lineRule="auto"/>
        <w:rPr>
          <w:rFonts w:asciiTheme="majorBidi" w:hAnsiTheme="majorBidi" w:cstheme="majorBidi"/>
          <w:sz w:val="24"/>
          <w:szCs w:val="24"/>
        </w:rPr>
      </w:pPr>
      <w:r w:rsidRPr="00060D43">
        <w:rPr>
          <w:rFonts w:asciiTheme="majorBidi" w:hAnsiTheme="majorBidi" w:cstheme="majorBidi"/>
          <w:sz w:val="24"/>
          <w:szCs w:val="24"/>
        </w:rPr>
        <w:t>Assurez-vous</w:t>
      </w:r>
      <w:r w:rsidR="00332CFA">
        <w:rPr>
          <w:rFonts w:asciiTheme="majorBidi" w:hAnsiTheme="majorBidi" w:cstheme="majorBidi"/>
          <w:sz w:val="24"/>
          <w:szCs w:val="24"/>
        </w:rPr>
        <w:t xml:space="preserve"> </w:t>
      </w:r>
      <w:r w:rsidRPr="00060D43">
        <w:rPr>
          <w:rFonts w:asciiTheme="majorBidi" w:hAnsiTheme="majorBidi" w:cstheme="majorBidi"/>
          <w:sz w:val="24"/>
          <w:szCs w:val="24"/>
        </w:rPr>
        <w:t>que</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bague</w:t>
      </w:r>
      <w:r w:rsidR="00332CFA">
        <w:rPr>
          <w:rFonts w:asciiTheme="majorBidi" w:hAnsiTheme="majorBidi" w:cstheme="majorBidi"/>
          <w:sz w:val="24"/>
          <w:szCs w:val="24"/>
        </w:rPr>
        <w:t xml:space="preserve"> </w:t>
      </w:r>
      <w:r w:rsidRPr="00060D43">
        <w:rPr>
          <w:rFonts w:asciiTheme="majorBidi" w:hAnsiTheme="majorBidi" w:cstheme="majorBidi"/>
          <w:sz w:val="24"/>
          <w:szCs w:val="24"/>
        </w:rPr>
        <w:t>étalon</w:t>
      </w:r>
      <w:r w:rsidR="00332CFA">
        <w:rPr>
          <w:rFonts w:asciiTheme="majorBidi" w:hAnsiTheme="majorBidi" w:cstheme="majorBidi"/>
          <w:sz w:val="24"/>
          <w:szCs w:val="24"/>
        </w:rPr>
        <w:t xml:space="preserve"> </w:t>
      </w:r>
      <w:r w:rsidRPr="00060D43">
        <w:rPr>
          <w:rFonts w:asciiTheme="majorBidi" w:hAnsiTheme="majorBidi" w:cstheme="majorBidi"/>
          <w:sz w:val="24"/>
          <w:szCs w:val="24"/>
        </w:rPr>
        <w:t>est</w:t>
      </w:r>
      <w:r w:rsidR="00332CFA">
        <w:rPr>
          <w:rFonts w:asciiTheme="majorBidi" w:hAnsiTheme="majorBidi" w:cstheme="majorBidi"/>
          <w:sz w:val="24"/>
          <w:szCs w:val="24"/>
        </w:rPr>
        <w:t xml:space="preserve"> </w:t>
      </w:r>
      <w:r w:rsidRPr="00060D43">
        <w:rPr>
          <w:rFonts w:asciiTheme="majorBidi" w:hAnsiTheme="majorBidi" w:cstheme="majorBidi"/>
          <w:sz w:val="24"/>
          <w:szCs w:val="24"/>
        </w:rPr>
        <w:t>propre</w:t>
      </w:r>
      <w:r w:rsidR="00332CFA">
        <w:rPr>
          <w:rFonts w:asciiTheme="majorBidi" w:hAnsiTheme="majorBidi" w:cstheme="majorBidi"/>
          <w:sz w:val="24"/>
          <w:szCs w:val="24"/>
        </w:rPr>
        <w:t xml:space="preserve"> </w:t>
      </w:r>
      <w:r w:rsidRPr="00060D43">
        <w:rPr>
          <w:rFonts w:asciiTheme="majorBidi" w:hAnsiTheme="majorBidi" w:cstheme="majorBidi"/>
          <w:sz w:val="24"/>
          <w:szCs w:val="24"/>
        </w:rPr>
        <w:t>et</w:t>
      </w:r>
      <w:r w:rsidR="00332CFA">
        <w:rPr>
          <w:rFonts w:asciiTheme="majorBidi" w:hAnsiTheme="majorBidi" w:cstheme="majorBidi"/>
          <w:sz w:val="24"/>
          <w:szCs w:val="24"/>
        </w:rPr>
        <w:t xml:space="preserve"> </w:t>
      </w:r>
      <w:r w:rsidRPr="00060D43">
        <w:rPr>
          <w:rFonts w:asciiTheme="majorBidi" w:hAnsiTheme="majorBidi" w:cstheme="majorBidi"/>
          <w:sz w:val="24"/>
          <w:szCs w:val="24"/>
        </w:rPr>
        <w:t>exempte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poussière,</w:t>
      </w:r>
      <w:r w:rsidR="00332CFA">
        <w:rPr>
          <w:rFonts w:asciiTheme="majorBidi" w:hAnsiTheme="majorBidi" w:cstheme="majorBidi"/>
          <w:sz w:val="24"/>
          <w:szCs w:val="24"/>
        </w:rPr>
        <w:t xml:space="preserve"> </w:t>
      </w:r>
      <w:r w:rsidRPr="00060D43">
        <w:rPr>
          <w:rFonts w:asciiTheme="majorBidi" w:hAnsiTheme="majorBidi" w:cstheme="majorBidi"/>
          <w:sz w:val="24"/>
          <w:szCs w:val="24"/>
        </w:rPr>
        <w:t>d'huile</w:t>
      </w:r>
      <w:r w:rsidR="00332CFA">
        <w:rPr>
          <w:rFonts w:asciiTheme="majorBidi" w:hAnsiTheme="majorBidi" w:cstheme="majorBidi"/>
          <w:sz w:val="24"/>
          <w:szCs w:val="24"/>
        </w:rPr>
        <w:t xml:space="preserve"> </w:t>
      </w:r>
      <w:r w:rsidRPr="00060D43">
        <w:rPr>
          <w:rFonts w:asciiTheme="majorBidi" w:hAnsiTheme="majorBidi" w:cstheme="majorBidi"/>
          <w:sz w:val="24"/>
          <w:szCs w:val="24"/>
        </w:rPr>
        <w:t>ou</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saleté.</w:t>
      </w:r>
    </w:p>
    <w:p w14:paraId="615BE4AF" w14:textId="0FE14FAC" w:rsidR="00060D43" w:rsidRPr="00060D43" w:rsidRDefault="00060D43" w:rsidP="00E86BDF">
      <w:pPr>
        <w:pStyle w:val="Paragraphedeliste"/>
        <w:numPr>
          <w:ilvl w:val="1"/>
          <w:numId w:val="1"/>
        </w:numPr>
        <w:spacing w:after="0" w:line="360" w:lineRule="auto"/>
        <w:rPr>
          <w:rFonts w:asciiTheme="majorBidi" w:hAnsiTheme="majorBidi" w:cstheme="majorBidi"/>
          <w:sz w:val="24"/>
          <w:szCs w:val="24"/>
        </w:rPr>
      </w:pPr>
      <w:r w:rsidRPr="00060D43">
        <w:rPr>
          <w:rFonts w:asciiTheme="majorBidi" w:hAnsiTheme="majorBidi" w:cstheme="majorBidi"/>
          <w:sz w:val="24"/>
          <w:szCs w:val="24"/>
        </w:rPr>
        <w:t>Nettoyez</w:t>
      </w:r>
      <w:r w:rsidR="00332CFA">
        <w:rPr>
          <w:rFonts w:asciiTheme="majorBidi" w:hAnsiTheme="majorBidi" w:cstheme="majorBidi"/>
          <w:sz w:val="24"/>
          <w:szCs w:val="24"/>
        </w:rPr>
        <w:t xml:space="preserve"> </w:t>
      </w:r>
      <w:r w:rsidRPr="00060D43">
        <w:rPr>
          <w:rFonts w:asciiTheme="majorBidi" w:hAnsiTheme="majorBidi" w:cstheme="majorBidi"/>
          <w:sz w:val="24"/>
          <w:szCs w:val="24"/>
        </w:rPr>
        <w:t>également</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touches</w:t>
      </w:r>
      <w:r w:rsidR="00332CFA">
        <w:rPr>
          <w:rFonts w:asciiTheme="majorBidi" w:hAnsiTheme="majorBidi" w:cstheme="majorBidi"/>
          <w:sz w:val="24"/>
          <w:szCs w:val="24"/>
        </w:rPr>
        <w:t xml:space="preserve"> </w:t>
      </w:r>
      <w:r w:rsidRPr="00060D43">
        <w:rPr>
          <w:rFonts w:asciiTheme="majorBidi" w:hAnsiTheme="majorBidi" w:cstheme="majorBidi"/>
          <w:sz w:val="24"/>
          <w:szCs w:val="24"/>
        </w:rPr>
        <w:t>du</w:t>
      </w:r>
      <w:r w:rsidR="00332CFA">
        <w:rPr>
          <w:rFonts w:asciiTheme="majorBidi" w:hAnsiTheme="majorBidi" w:cstheme="majorBidi"/>
          <w:sz w:val="24"/>
          <w:szCs w:val="24"/>
        </w:rPr>
        <w:t xml:space="preserve"> </w:t>
      </w:r>
      <w:r w:rsidRPr="00060D43">
        <w:rPr>
          <w:rFonts w:asciiTheme="majorBidi" w:hAnsiTheme="majorBidi" w:cstheme="majorBidi"/>
          <w:sz w:val="24"/>
          <w:szCs w:val="24"/>
        </w:rPr>
        <w:t>micromètre.</w:t>
      </w:r>
    </w:p>
    <w:p w14:paraId="1D60FEF1" w14:textId="4EC69793" w:rsidR="00060D43" w:rsidRPr="00060D43" w:rsidRDefault="00060D43" w:rsidP="00E86BDF">
      <w:pPr>
        <w:spacing w:after="0" w:line="360" w:lineRule="auto"/>
        <w:rPr>
          <w:rFonts w:asciiTheme="majorBidi" w:hAnsiTheme="majorBidi" w:cstheme="majorBidi"/>
          <w:sz w:val="24"/>
          <w:szCs w:val="24"/>
        </w:rPr>
      </w:pPr>
      <w:r w:rsidRPr="00060D43">
        <w:rPr>
          <w:rFonts w:asciiTheme="majorBidi" w:hAnsiTheme="majorBidi" w:cstheme="majorBidi"/>
          <w:sz w:val="24"/>
          <w:szCs w:val="24"/>
        </w:rPr>
        <w:t>Sélection</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Bague</w:t>
      </w:r>
      <w:r w:rsidR="00332CFA">
        <w:rPr>
          <w:rFonts w:asciiTheme="majorBidi" w:hAnsiTheme="majorBidi" w:cstheme="majorBidi"/>
          <w:sz w:val="24"/>
          <w:szCs w:val="24"/>
        </w:rPr>
        <w:t xml:space="preserve"> </w:t>
      </w:r>
      <w:r w:rsidRPr="00060D43">
        <w:rPr>
          <w:rFonts w:asciiTheme="majorBidi" w:hAnsiTheme="majorBidi" w:cstheme="majorBidi"/>
          <w:sz w:val="24"/>
          <w:szCs w:val="24"/>
        </w:rPr>
        <w:t>Étalon</w:t>
      </w:r>
    </w:p>
    <w:p w14:paraId="2D213693" w14:textId="44DDF2E6" w:rsidR="00060D43" w:rsidRPr="00060D43" w:rsidRDefault="00060D43" w:rsidP="00E86BDF">
      <w:pPr>
        <w:pStyle w:val="Paragraphedeliste"/>
        <w:numPr>
          <w:ilvl w:val="1"/>
          <w:numId w:val="1"/>
        </w:numPr>
        <w:spacing w:after="0" w:line="360" w:lineRule="auto"/>
        <w:rPr>
          <w:rFonts w:asciiTheme="majorBidi" w:hAnsiTheme="majorBidi" w:cstheme="majorBidi"/>
          <w:sz w:val="24"/>
          <w:szCs w:val="24"/>
        </w:rPr>
      </w:pPr>
      <w:r w:rsidRPr="00060D43">
        <w:rPr>
          <w:rFonts w:asciiTheme="majorBidi" w:hAnsiTheme="majorBidi" w:cstheme="majorBidi"/>
          <w:sz w:val="24"/>
          <w:szCs w:val="24"/>
        </w:rPr>
        <w:t>Choisissez</w:t>
      </w:r>
      <w:r w:rsidR="00332CFA">
        <w:rPr>
          <w:rFonts w:asciiTheme="majorBidi" w:hAnsiTheme="majorBidi" w:cstheme="majorBidi"/>
          <w:sz w:val="24"/>
          <w:szCs w:val="24"/>
        </w:rPr>
        <w:t xml:space="preserve"> </w:t>
      </w:r>
      <w:r w:rsidRPr="00060D43">
        <w:rPr>
          <w:rFonts w:asciiTheme="majorBidi" w:hAnsiTheme="majorBidi" w:cstheme="majorBidi"/>
          <w:sz w:val="24"/>
          <w:szCs w:val="24"/>
        </w:rPr>
        <w:t>une</w:t>
      </w:r>
      <w:r w:rsidR="00332CFA">
        <w:rPr>
          <w:rFonts w:asciiTheme="majorBidi" w:hAnsiTheme="majorBidi" w:cstheme="majorBidi"/>
          <w:sz w:val="24"/>
          <w:szCs w:val="24"/>
        </w:rPr>
        <w:t xml:space="preserve"> </w:t>
      </w:r>
      <w:r w:rsidRPr="00060D43">
        <w:rPr>
          <w:rFonts w:asciiTheme="majorBidi" w:hAnsiTheme="majorBidi" w:cstheme="majorBidi"/>
          <w:sz w:val="24"/>
          <w:szCs w:val="24"/>
        </w:rPr>
        <w:t>bague</w:t>
      </w:r>
      <w:r w:rsidR="00332CFA">
        <w:rPr>
          <w:rFonts w:asciiTheme="majorBidi" w:hAnsiTheme="majorBidi" w:cstheme="majorBidi"/>
          <w:sz w:val="24"/>
          <w:szCs w:val="24"/>
        </w:rPr>
        <w:t xml:space="preserve"> </w:t>
      </w:r>
      <w:r w:rsidRPr="00060D43">
        <w:rPr>
          <w:rFonts w:asciiTheme="majorBidi" w:hAnsiTheme="majorBidi" w:cstheme="majorBidi"/>
          <w:sz w:val="24"/>
          <w:szCs w:val="24"/>
        </w:rPr>
        <w:t>étalon</w:t>
      </w:r>
      <w:r w:rsidR="00332CFA">
        <w:rPr>
          <w:rFonts w:asciiTheme="majorBidi" w:hAnsiTheme="majorBidi" w:cstheme="majorBidi"/>
          <w:sz w:val="24"/>
          <w:szCs w:val="24"/>
        </w:rPr>
        <w:t xml:space="preserve"> </w:t>
      </w:r>
      <w:r w:rsidRPr="00060D43">
        <w:rPr>
          <w:rFonts w:asciiTheme="majorBidi" w:hAnsiTheme="majorBidi" w:cstheme="majorBidi"/>
          <w:sz w:val="24"/>
          <w:szCs w:val="24"/>
        </w:rPr>
        <w:t>dont</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diamètre</w:t>
      </w:r>
      <w:r w:rsidR="00332CFA">
        <w:rPr>
          <w:rFonts w:asciiTheme="majorBidi" w:hAnsiTheme="majorBidi" w:cstheme="majorBidi"/>
          <w:sz w:val="24"/>
          <w:szCs w:val="24"/>
        </w:rPr>
        <w:t xml:space="preserve"> </w:t>
      </w:r>
      <w:r w:rsidRPr="00060D43">
        <w:rPr>
          <w:rFonts w:asciiTheme="majorBidi" w:hAnsiTheme="majorBidi" w:cstheme="majorBidi"/>
          <w:sz w:val="24"/>
          <w:szCs w:val="24"/>
        </w:rPr>
        <w:t>intérieur</w:t>
      </w:r>
      <w:r w:rsidR="00332CFA">
        <w:rPr>
          <w:rFonts w:asciiTheme="majorBidi" w:hAnsiTheme="majorBidi" w:cstheme="majorBidi"/>
          <w:sz w:val="24"/>
          <w:szCs w:val="24"/>
        </w:rPr>
        <w:t xml:space="preserve"> </w:t>
      </w:r>
      <w:r w:rsidRPr="00060D43">
        <w:rPr>
          <w:rFonts w:asciiTheme="majorBidi" w:hAnsiTheme="majorBidi" w:cstheme="majorBidi"/>
          <w:sz w:val="24"/>
          <w:szCs w:val="24"/>
        </w:rPr>
        <w:t>est</w:t>
      </w:r>
      <w:r w:rsidR="00332CFA">
        <w:rPr>
          <w:rFonts w:asciiTheme="majorBidi" w:hAnsiTheme="majorBidi" w:cstheme="majorBidi"/>
          <w:sz w:val="24"/>
          <w:szCs w:val="24"/>
        </w:rPr>
        <w:t xml:space="preserve"> </w:t>
      </w:r>
      <w:r w:rsidRPr="00060D43">
        <w:rPr>
          <w:rFonts w:asciiTheme="majorBidi" w:hAnsiTheme="majorBidi" w:cstheme="majorBidi"/>
          <w:sz w:val="24"/>
          <w:szCs w:val="24"/>
        </w:rPr>
        <w:t>proche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plage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r w:rsidR="00332CFA">
        <w:rPr>
          <w:rFonts w:asciiTheme="majorBidi" w:hAnsiTheme="majorBidi" w:cstheme="majorBidi"/>
          <w:sz w:val="24"/>
          <w:szCs w:val="24"/>
        </w:rPr>
        <w:t xml:space="preserve"> </w:t>
      </w:r>
      <w:r w:rsidRPr="00060D43">
        <w:rPr>
          <w:rFonts w:asciiTheme="majorBidi" w:hAnsiTheme="majorBidi" w:cstheme="majorBidi"/>
          <w:sz w:val="24"/>
          <w:szCs w:val="24"/>
        </w:rPr>
        <w:t>du</w:t>
      </w:r>
      <w:r w:rsidR="00332CFA">
        <w:rPr>
          <w:rFonts w:asciiTheme="majorBidi" w:hAnsiTheme="majorBidi" w:cstheme="majorBidi"/>
          <w:sz w:val="24"/>
          <w:szCs w:val="24"/>
        </w:rPr>
        <w:t xml:space="preserve"> </w:t>
      </w:r>
      <w:r w:rsidRPr="00060D43">
        <w:rPr>
          <w:rFonts w:asciiTheme="majorBidi" w:hAnsiTheme="majorBidi" w:cstheme="majorBidi"/>
          <w:sz w:val="24"/>
          <w:szCs w:val="24"/>
        </w:rPr>
        <w:t>micromètre</w:t>
      </w:r>
      <w:r w:rsidR="00332CFA">
        <w:rPr>
          <w:rFonts w:asciiTheme="majorBidi" w:hAnsiTheme="majorBidi" w:cstheme="majorBidi"/>
          <w:sz w:val="24"/>
          <w:szCs w:val="24"/>
        </w:rPr>
        <w:t xml:space="preserve"> </w:t>
      </w:r>
      <w:r w:rsidRPr="00060D43">
        <w:rPr>
          <w:rFonts w:asciiTheme="majorBidi" w:hAnsiTheme="majorBidi" w:cstheme="majorBidi"/>
          <w:sz w:val="24"/>
          <w:szCs w:val="24"/>
        </w:rPr>
        <w:t>à</w:t>
      </w:r>
      <w:r w:rsidR="00332CFA">
        <w:rPr>
          <w:rFonts w:asciiTheme="majorBidi" w:hAnsiTheme="majorBidi" w:cstheme="majorBidi"/>
          <w:sz w:val="24"/>
          <w:szCs w:val="24"/>
        </w:rPr>
        <w:t xml:space="preserve"> </w:t>
      </w:r>
      <w:r w:rsidRPr="00060D43">
        <w:rPr>
          <w:rFonts w:asciiTheme="majorBidi" w:hAnsiTheme="majorBidi" w:cstheme="majorBidi"/>
          <w:sz w:val="24"/>
          <w:szCs w:val="24"/>
        </w:rPr>
        <w:t>trois</w:t>
      </w:r>
      <w:r w:rsidR="00332CFA">
        <w:rPr>
          <w:rFonts w:asciiTheme="majorBidi" w:hAnsiTheme="majorBidi" w:cstheme="majorBidi"/>
          <w:sz w:val="24"/>
          <w:szCs w:val="24"/>
        </w:rPr>
        <w:t xml:space="preserve"> </w:t>
      </w:r>
      <w:r w:rsidRPr="00060D43">
        <w:rPr>
          <w:rFonts w:asciiTheme="majorBidi" w:hAnsiTheme="majorBidi" w:cstheme="majorBidi"/>
          <w:sz w:val="24"/>
          <w:szCs w:val="24"/>
        </w:rPr>
        <w:t>touches.</w:t>
      </w:r>
    </w:p>
    <w:p w14:paraId="6E3762C4" w14:textId="200FF674" w:rsidR="00060D43" w:rsidRPr="00060D43" w:rsidRDefault="00060D43" w:rsidP="00060D43">
      <w:pPr>
        <w:pStyle w:val="Titre4"/>
        <w:spacing w:line="360" w:lineRule="auto"/>
      </w:pPr>
      <w:r w:rsidRPr="00060D43">
        <w:t>Mise</w:t>
      </w:r>
      <w:r w:rsidR="00332CFA">
        <w:t xml:space="preserve"> </w:t>
      </w:r>
      <w:r w:rsidRPr="00060D43">
        <w:t>à</w:t>
      </w:r>
      <w:r w:rsidR="00332CFA">
        <w:t xml:space="preserve"> </w:t>
      </w:r>
      <w:r w:rsidRPr="00060D43">
        <w:t>zéro</w:t>
      </w:r>
      <w:r w:rsidR="00332CFA">
        <w:t xml:space="preserve"> </w:t>
      </w:r>
      <w:r w:rsidRPr="00060D43">
        <w:t>du</w:t>
      </w:r>
      <w:r w:rsidR="00332CFA">
        <w:t xml:space="preserve"> </w:t>
      </w:r>
      <w:r w:rsidRPr="00060D43">
        <w:t>Micromètre</w:t>
      </w:r>
    </w:p>
    <w:p w14:paraId="5DD4F056" w14:textId="0F591CF4" w:rsidR="00060D43" w:rsidRPr="00060D43" w:rsidRDefault="00060D43" w:rsidP="00E86BDF">
      <w:pPr>
        <w:pStyle w:val="Paragraphedeliste"/>
        <w:numPr>
          <w:ilvl w:val="1"/>
          <w:numId w:val="1"/>
        </w:numPr>
        <w:spacing w:after="0" w:line="360" w:lineRule="auto"/>
        <w:rPr>
          <w:rFonts w:asciiTheme="majorBidi" w:hAnsiTheme="majorBidi" w:cstheme="majorBidi"/>
          <w:sz w:val="24"/>
          <w:szCs w:val="24"/>
        </w:rPr>
      </w:pPr>
      <w:r w:rsidRPr="00060D43">
        <w:rPr>
          <w:rFonts w:asciiTheme="majorBidi" w:hAnsiTheme="majorBidi" w:cstheme="majorBidi"/>
          <w:sz w:val="24"/>
          <w:szCs w:val="24"/>
        </w:rPr>
        <w:t>Avant</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commencer</w:t>
      </w:r>
      <w:r w:rsidR="00332CFA">
        <w:rPr>
          <w:rFonts w:asciiTheme="majorBidi" w:hAnsiTheme="majorBidi" w:cstheme="majorBidi"/>
          <w:sz w:val="24"/>
          <w:szCs w:val="24"/>
        </w:rPr>
        <w:t xml:space="preserve"> </w:t>
      </w:r>
      <w:r w:rsidRPr="00060D43">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060D43">
        <w:rPr>
          <w:rFonts w:asciiTheme="majorBidi" w:hAnsiTheme="majorBidi" w:cstheme="majorBidi"/>
          <w:sz w:val="24"/>
          <w:szCs w:val="24"/>
        </w:rPr>
        <w:t>vérifiez</w:t>
      </w:r>
      <w:r w:rsidR="00332CFA">
        <w:rPr>
          <w:rFonts w:asciiTheme="majorBidi" w:hAnsiTheme="majorBidi" w:cstheme="majorBidi"/>
          <w:sz w:val="24"/>
          <w:szCs w:val="24"/>
        </w:rPr>
        <w:t xml:space="preserve"> </w:t>
      </w:r>
      <w:r w:rsidRPr="00060D43">
        <w:rPr>
          <w:rFonts w:asciiTheme="majorBidi" w:hAnsiTheme="majorBidi" w:cstheme="majorBidi"/>
          <w:sz w:val="24"/>
          <w:szCs w:val="24"/>
        </w:rPr>
        <w:t>que</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micromètre</w:t>
      </w:r>
      <w:r w:rsidR="00332CFA">
        <w:rPr>
          <w:rFonts w:asciiTheme="majorBidi" w:hAnsiTheme="majorBidi" w:cstheme="majorBidi"/>
          <w:sz w:val="24"/>
          <w:szCs w:val="24"/>
        </w:rPr>
        <w:t xml:space="preserve"> </w:t>
      </w:r>
      <w:r w:rsidRPr="00060D43">
        <w:rPr>
          <w:rFonts w:asciiTheme="majorBidi" w:hAnsiTheme="majorBidi" w:cstheme="majorBidi"/>
          <w:sz w:val="24"/>
          <w:szCs w:val="24"/>
        </w:rPr>
        <w:t>est</w:t>
      </w:r>
      <w:r w:rsidR="00332CFA">
        <w:rPr>
          <w:rFonts w:asciiTheme="majorBidi" w:hAnsiTheme="majorBidi" w:cstheme="majorBidi"/>
          <w:sz w:val="24"/>
          <w:szCs w:val="24"/>
        </w:rPr>
        <w:t xml:space="preserve"> </w:t>
      </w:r>
      <w:r w:rsidRPr="00060D43">
        <w:rPr>
          <w:rFonts w:asciiTheme="majorBidi" w:hAnsiTheme="majorBidi" w:cstheme="majorBidi"/>
          <w:sz w:val="24"/>
          <w:szCs w:val="24"/>
        </w:rPr>
        <w:t>correctement</w:t>
      </w:r>
      <w:r w:rsidR="00332CFA">
        <w:rPr>
          <w:rFonts w:asciiTheme="majorBidi" w:hAnsiTheme="majorBidi" w:cstheme="majorBidi"/>
          <w:sz w:val="24"/>
          <w:szCs w:val="24"/>
        </w:rPr>
        <w:t xml:space="preserve"> </w:t>
      </w:r>
      <w:r w:rsidRPr="00060D43">
        <w:rPr>
          <w:rFonts w:asciiTheme="majorBidi" w:hAnsiTheme="majorBidi" w:cstheme="majorBidi"/>
          <w:sz w:val="24"/>
          <w:szCs w:val="24"/>
        </w:rPr>
        <w:t>mis</w:t>
      </w:r>
      <w:r w:rsidR="00332CFA">
        <w:rPr>
          <w:rFonts w:asciiTheme="majorBidi" w:hAnsiTheme="majorBidi" w:cstheme="majorBidi"/>
          <w:sz w:val="24"/>
          <w:szCs w:val="24"/>
        </w:rPr>
        <w:t xml:space="preserve"> </w:t>
      </w:r>
      <w:r w:rsidRPr="00060D43">
        <w:rPr>
          <w:rFonts w:asciiTheme="majorBidi" w:hAnsiTheme="majorBidi" w:cstheme="majorBidi"/>
          <w:sz w:val="24"/>
          <w:szCs w:val="24"/>
        </w:rPr>
        <w:t>à</w:t>
      </w:r>
      <w:r w:rsidR="00332CFA">
        <w:rPr>
          <w:rFonts w:asciiTheme="majorBidi" w:hAnsiTheme="majorBidi" w:cstheme="majorBidi"/>
          <w:sz w:val="24"/>
          <w:szCs w:val="24"/>
        </w:rPr>
        <w:t xml:space="preserve"> </w:t>
      </w:r>
      <w:r w:rsidRPr="00060D43">
        <w:rPr>
          <w:rFonts w:asciiTheme="majorBidi" w:hAnsiTheme="majorBidi" w:cstheme="majorBidi"/>
          <w:sz w:val="24"/>
          <w:szCs w:val="24"/>
        </w:rPr>
        <w:t>zéro.</w:t>
      </w:r>
      <w:r w:rsidR="00332CFA">
        <w:rPr>
          <w:rFonts w:asciiTheme="majorBidi" w:hAnsiTheme="majorBidi" w:cstheme="majorBidi"/>
          <w:sz w:val="24"/>
          <w:szCs w:val="24"/>
        </w:rPr>
        <w:t xml:space="preserve"> </w:t>
      </w:r>
      <w:r w:rsidRPr="00060D43">
        <w:rPr>
          <w:rFonts w:asciiTheme="majorBidi" w:hAnsiTheme="majorBidi" w:cstheme="majorBidi"/>
          <w:sz w:val="24"/>
          <w:szCs w:val="24"/>
        </w:rPr>
        <w:t>Si</w:t>
      </w:r>
      <w:r w:rsidR="00332CFA">
        <w:rPr>
          <w:rFonts w:asciiTheme="majorBidi" w:hAnsiTheme="majorBidi" w:cstheme="majorBidi"/>
          <w:sz w:val="24"/>
          <w:szCs w:val="24"/>
        </w:rPr>
        <w:t xml:space="preserve"> </w:t>
      </w:r>
      <w:r w:rsidRPr="00060D43">
        <w:rPr>
          <w:rFonts w:asciiTheme="majorBidi" w:hAnsiTheme="majorBidi" w:cstheme="majorBidi"/>
          <w:sz w:val="24"/>
          <w:szCs w:val="24"/>
        </w:rPr>
        <w:t>nécessaire,</w:t>
      </w:r>
      <w:r w:rsidR="00332CFA">
        <w:rPr>
          <w:rFonts w:asciiTheme="majorBidi" w:hAnsiTheme="majorBidi" w:cstheme="majorBidi"/>
          <w:sz w:val="24"/>
          <w:szCs w:val="24"/>
        </w:rPr>
        <w:t xml:space="preserve"> </w:t>
      </w:r>
      <w:r w:rsidRPr="00060D43">
        <w:rPr>
          <w:rFonts w:asciiTheme="majorBidi" w:hAnsiTheme="majorBidi" w:cstheme="majorBidi"/>
          <w:sz w:val="24"/>
          <w:szCs w:val="24"/>
        </w:rPr>
        <w:t>ajustez-le</w:t>
      </w:r>
      <w:r w:rsidR="00332CFA">
        <w:rPr>
          <w:rFonts w:asciiTheme="majorBidi" w:hAnsiTheme="majorBidi" w:cstheme="majorBidi"/>
          <w:sz w:val="24"/>
          <w:szCs w:val="24"/>
        </w:rPr>
        <w:t xml:space="preserve"> </w:t>
      </w:r>
      <w:r w:rsidRPr="00060D43">
        <w:rPr>
          <w:rFonts w:asciiTheme="majorBidi" w:hAnsiTheme="majorBidi" w:cstheme="majorBidi"/>
          <w:sz w:val="24"/>
          <w:szCs w:val="24"/>
        </w:rPr>
        <w:t>pour</w:t>
      </w:r>
      <w:r w:rsidR="00332CFA">
        <w:rPr>
          <w:rFonts w:asciiTheme="majorBidi" w:hAnsiTheme="majorBidi" w:cstheme="majorBidi"/>
          <w:sz w:val="24"/>
          <w:szCs w:val="24"/>
        </w:rPr>
        <w:t xml:space="preserve"> </w:t>
      </w:r>
      <w:r w:rsidRPr="00060D43">
        <w:rPr>
          <w:rFonts w:asciiTheme="majorBidi" w:hAnsiTheme="majorBidi" w:cstheme="majorBidi"/>
          <w:sz w:val="24"/>
          <w:szCs w:val="24"/>
        </w:rPr>
        <w:t>que</w:t>
      </w:r>
      <w:r w:rsidR="00332CFA">
        <w:rPr>
          <w:rFonts w:asciiTheme="majorBidi" w:hAnsiTheme="majorBidi" w:cstheme="majorBidi"/>
          <w:sz w:val="24"/>
          <w:szCs w:val="24"/>
        </w:rPr>
        <w:t xml:space="preserve"> </w:t>
      </w:r>
      <w:r w:rsidRPr="00060D43">
        <w:rPr>
          <w:rFonts w:asciiTheme="majorBidi" w:hAnsiTheme="majorBidi" w:cstheme="majorBidi"/>
          <w:sz w:val="24"/>
          <w:szCs w:val="24"/>
        </w:rPr>
        <w:t>l'affichage</w:t>
      </w:r>
      <w:r w:rsidR="00332CFA">
        <w:rPr>
          <w:rFonts w:asciiTheme="majorBidi" w:hAnsiTheme="majorBidi" w:cstheme="majorBidi"/>
          <w:sz w:val="24"/>
          <w:szCs w:val="24"/>
        </w:rPr>
        <w:t xml:space="preserve"> </w:t>
      </w:r>
      <w:r w:rsidRPr="00060D43">
        <w:rPr>
          <w:rFonts w:asciiTheme="majorBidi" w:hAnsiTheme="majorBidi" w:cstheme="majorBidi"/>
          <w:sz w:val="24"/>
          <w:szCs w:val="24"/>
        </w:rPr>
        <w:t>soit</w:t>
      </w:r>
      <w:r w:rsidR="00332CFA">
        <w:rPr>
          <w:rFonts w:asciiTheme="majorBidi" w:hAnsiTheme="majorBidi" w:cstheme="majorBidi"/>
          <w:sz w:val="24"/>
          <w:szCs w:val="24"/>
        </w:rPr>
        <w:t xml:space="preserve"> </w:t>
      </w:r>
      <w:r w:rsidRPr="00060D43">
        <w:rPr>
          <w:rFonts w:asciiTheme="majorBidi" w:hAnsiTheme="majorBidi" w:cstheme="majorBidi"/>
          <w:sz w:val="24"/>
          <w:szCs w:val="24"/>
        </w:rPr>
        <w:t>à</w:t>
      </w:r>
      <w:r w:rsidR="00332CFA">
        <w:rPr>
          <w:rFonts w:asciiTheme="majorBidi" w:hAnsiTheme="majorBidi" w:cstheme="majorBidi"/>
          <w:sz w:val="24"/>
          <w:szCs w:val="24"/>
        </w:rPr>
        <w:t xml:space="preserve"> </w:t>
      </w:r>
      <w:r w:rsidRPr="00060D43">
        <w:rPr>
          <w:rFonts w:asciiTheme="majorBidi" w:hAnsiTheme="majorBidi" w:cstheme="majorBidi"/>
          <w:sz w:val="24"/>
          <w:szCs w:val="24"/>
        </w:rPr>
        <w:t>zéro</w:t>
      </w:r>
      <w:r w:rsidR="00332CFA">
        <w:rPr>
          <w:rFonts w:asciiTheme="majorBidi" w:hAnsiTheme="majorBidi" w:cstheme="majorBidi"/>
          <w:sz w:val="24"/>
          <w:szCs w:val="24"/>
        </w:rPr>
        <w:t xml:space="preserve"> </w:t>
      </w:r>
      <w:r w:rsidRPr="00060D43">
        <w:rPr>
          <w:rFonts w:asciiTheme="majorBidi" w:hAnsiTheme="majorBidi" w:cstheme="majorBidi"/>
          <w:sz w:val="24"/>
          <w:szCs w:val="24"/>
        </w:rPr>
        <w:t>lorsque</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touches</w:t>
      </w:r>
      <w:r w:rsidR="00332CFA">
        <w:rPr>
          <w:rFonts w:asciiTheme="majorBidi" w:hAnsiTheme="majorBidi" w:cstheme="majorBidi"/>
          <w:sz w:val="24"/>
          <w:szCs w:val="24"/>
        </w:rPr>
        <w:t xml:space="preserve"> </w:t>
      </w:r>
      <w:r w:rsidRPr="00060D43">
        <w:rPr>
          <w:rFonts w:asciiTheme="majorBidi" w:hAnsiTheme="majorBidi" w:cstheme="majorBidi"/>
          <w:sz w:val="24"/>
          <w:szCs w:val="24"/>
        </w:rPr>
        <w:t>sont</w:t>
      </w:r>
      <w:r w:rsidR="00332CFA">
        <w:rPr>
          <w:rFonts w:asciiTheme="majorBidi" w:hAnsiTheme="majorBidi" w:cstheme="majorBidi"/>
          <w:sz w:val="24"/>
          <w:szCs w:val="24"/>
        </w:rPr>
        <w:t xml:space="preserve"> </w:t>
      </w:r>
      <w:r w:rsidRPr="00060D43">
        <w:rPr>
          <w:rFonts w:asciiTheme="majorBidi" w:hAnsiTheme="majorBidi" w:cstheme="majorBidi"/>
          <w:sz w:val="24"/>
          <w:szCs w:val="24"/>
        </w:rPr>
        <w:t>en</w:t>
      </w:r>
      <w:r w:rsidR="00332CFA">
        <w:rPr>
          <w:rFonts w:asciiTheme="majorBidi" w:hAnsiTheme="majorBidi" w:cstheme="majorBidi"/>
          <w:sz w:val="24"/>
          <w:szCs w:val="24"/>
        </w:rPr>
        <w:t xml:space="preserve"> </w:t>
      </w:r>
      <w:r w:rsidRPr="00060D43">
        <w:rPr>
          <w:rFonts w:asciiTheme="majorBidi" w:hAnsiTheme="majorBidi" w:cstheme="majorBidi"/>
          <w:sz w:val="24"/>
          <w:szCs w:val="24"/>
        </w:rPr>
        <w:t>position</w:t>
      </w:r>
      <w:r w:rsidR="00332CFA">
        <w:rPr>
          <w:rFonts w:asciiTheme="majorBidi" w:hAnsiTheme="majorBidi" w:cstheme="majorBidi"/>
          <w:sz w:val="24"/>
          <w:szCs w:val="24"/>
        </w:rPr>
        <w:t xml:space="preserve"> </w:t>
      </w:r>
      <w:r w:rsidRPr="00060D43">
        <w:rPr>
          <w:rFonts w:asciiTheme="majorBidi" w:hAnsiTheme="majorBidi" w:cstheme="majorBidi"/>
          <w:sz w:val="24"/>
          <w:szCs w:val="24"/>
        </w:rPr>
        <w:t>fermée</w:t>
      </w:r>
      <w:r w:rsidR="00332CFA">
        <w:rPr>
          <w:rFonts w:asciiTheme="majorBidi" w:hAnsiTheme="majorBidi" w:cstheme="majorBidi"/>
          <w:sz w:val="24"/>
          <w:szCs w:val="24"/>
        </w:rPr>
        <w:t xml:space="preserve"> </w:t>
      </w:r>
      <w:r w:rsidRPr="00060D43">
        <w:rPr>
          <w:rFonts w:asciiTheme="majorBidi" w:hAnsiTheme="majorBidi" w:cstheme="majorBidi"/>
          <w:sz w:val="24"/>
          <w:szCs w:val="24"/>
        </w:rPr>
        <w:t>sans</w:t>
      </w:r>
      <w:r w:rsidR="00332CFA">
        <w:rPr>
          <w:rFonts w:asciiTheme="majorBidi" w:hAnsiTheme="majorBidi" w:cstheme="majorBidi"/>
          <w:sz w:val="24"/>
          <w:szCs w:val="24"/>
        </w:rPr>
        <w:t xml:space="preserve"> </w:t>
      </w:r>
      <w:r w:rsidRPr="00060D43">
        <w:rPr>
          <w:rFonts w:asciiTheme="majorBidi" w:hAnsiTheme="majorBidi" w:cstheme="majorBidi"/>
          <w:sz w:val="24"/>
          <w:szCs w:val="24"/>
        </w:rPr>
        <w:t>aucune</w:t>
      </w:r>
      <w:r w:rsidR="00332CFA">
        <w:rPr>
          <w:rFonts w:asciiTheme="majorBidi" w:hAnsiTheme="majorBidi" w:cstheme="majorBidi"/>
          <w:sz w:val="24"/>
          <w:szCs w:val="24"/>
        </w:rPr>
        <w:t xml:space="preserve"> </w:t>
      </w:r>
      <w:r w:rsidRPr="00060D43">
        <w:rPr>
          <w:rFonts w:asciiTheme="majorBidi" w:hAnsiTheme="majorBidi" w:cstheme="majorBidi"/>
          <w:sz w:val="24"/>
          <w:szCs w:val="24"/>
        </w:rPr>
        <w:t>pièce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p>
    <w:p w14:paraId="4D150C40" w14:textId="1424880F" w:rsidR="00060D43" w:rsidRPr="00060D43" w:rsidRDefault="00060D43" w:rsidP="00060D43">
      <w:pPr>
        <w:pStyle w:val="Titre4"/>
        <w:spacing w:line="360" w:lineRule="auto"/>
      </w:pPr>
      <w:r w:rsidRPr="00060D43">
        <w:t>Mesure</w:t>
      </w:r>
      <w:r w:rsidR="00332CFA">
        <w:t xml:space="preserve"> </w:t>
      </w:r>
      <w:r w:rsidRPr="00060D43">
        <w:t>avec</w:t>
      </w:r>
      <w:r w:rsidR="00332CFA">
        <w:t xml:space="preserve"> </w:t>
      </w:r>
      <w:r w:rsidRPr="00060D43">
        <w:t>la</w:t>
      </w:r>
      <w:r w:rsidR="00332CFA">
        <w:t xml:space="preserve"> </w:t>
      </w:r>
      <w:r w:rsidRPr="00060D43">
        <w:t>Bague</w:t>
      </w:r>
      <w:r w:rsidR="00332CFA">
        <w:t xml:space="preserve"> </w:t>
      </w:r>
      <w:r w:rsidRPr="00060D43">
        <w:t>Étalon</w:t>
      </w:r>
    </w:p>
    <w:p w14:paraId="3B83DA80" w14:textId="70E1A9B6" w:rsidR="00060D43" w:rsidRPr="00060D43" w:rsidRDefault="00060D43" w:rsidP="00060D43">
      <w:pPr>
        <w:pStyle w:val="Paragraphedeliste"/>
        <w:numPr>
          <w:ilvl w:val="1"/>
          <w:numId w:val="1"/>
        </w:numPr>
        <w:spacing w:line="360" w:lineRule="auto"/>
        <w:rPr>
          <w:rFonts w:asciiTheme="majorBidi" w:hAnsiTheme="majorBidi" w:cstheme="majorBidi"/>
          <w:sz w:val="24"/>
          <w:szCs w:val="24"/>
        </w:rPr>
      </w:pPr>
      <w:r w:rsidRPr="00060D43">
        <w:rPr>
          <w:rFonts w:asciiTheme="majorBidi" w:hAnsiTheme="majorBidi" w:cstheme="majorBidi"/>
          <w:sz w:val="24"/>
          <w:szCs w:val="24"/>
        </w:rPr>
        <w:t>Insérez</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bague</w:t>
      </w:r>
      <w:r w:rsidR="00332CFA">
        <w:rPr>
          <w:rFonts w:asciiTheme="majorBidi" w:hAnsiTheme="majorBidi" w:cstheme="majorBidi"/>
          <w:sz w:val="24"/>
          <w:szCs w:val="24"/>
        </w:rPr>
        <w:t xml:space="preserve"> </w:t>
      </w:r>
      <w:r w:rsidRPr="00060D43">
        <w:rPr>
          <w:rFonts w:asciiTheme="majorBidi" w:hAnsiTheme="majorBidi" w:cstheme="majorBidi"/>
          <w:sz w:val="24"/>
          <w:szCs w:val="24"/>
        </w:rPr>
        <w:t>étalon</w:t>
      </w:r>
      <w:r w:rsidR="00332CFA">
        <w:rPr>
          <w:rFonts w:asciiTheme="majorBidi" w:hAnsiTheme="majorBidi" w:cstheme="majorBidi"/>
          <w:sz w:val="24"/>
          <w:szCs w:val="24"/>
        </w:rPr>
        <w:t xml:space="preserve"> </w:t>
      </w:r>
      <w:r w:rsidRPr="00060D43">
        <w:rPr>
          <w:rFonts w:asciiTheme="majorBidi" w:hAnsiTheme="majorBidi" w:cstheme="majorBidi"/>
          <w:sz w:val="24"/>
          <w:szCs w:val="24"/>
        </w:rPr>
        <w:t>entre</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trois</w:t>
      </w:r>
      <w:r w:rsidR="00332CFA">
        <w:rPr>
          <w:rFonts w:asciiTheme="majorBidi" w:hAnsiTheme="majorBidi" w:cstheme="majorBidi"/>
          <w:sz w:val="24"/>
          <w:szCs w:val="24"/>
        </w:rPr>
        <w:t xml:space="preserve"> </w:t>
      </w:r>
      <w:r w:rsidRPr="00060D43">
        <w:rPr>
          <w:rFonts w:asciiTheme="majorBidi" w:hAnsiTheme="majorBidi" w:cstheme="majorBidi"/>
          <w:sz w:val="24"/>
          <w:szCs w:val="24"/>
        </w:rPr>
        <w:t>touches</w:t>
      </w:r>
      <w:r w:rsidR="00332CFA">
        <w:rPr>
          <w:rFonts w:asciiTheme="majorBidi" w:hAnsiTheme="majorBidi" w:cstheme="majorBidi"/>
          <w:sz w:val="24"/>
          <w:szCs w:val="24"/>
        </w:rPr>
        <w:t xml:space="preserve"> </w:t>
      </w:r>
      <w:r w:rsidRPr="00060D43">
        <w:rPr>
          <w:rFonts w:asciiTheme="majorBidi" w:hAnsiTheme="majorBidi" w:cstheme="majorBidi"/>
          <w:sz w:val="24"/>
          <w:szCs w:val="24"/>
        </w:rPr>
        <w:t>du</w:t>
      </w:r>
      <w:r w:rsidR="00332CFA">
        <w:rPr>
          <w:rFonts w:asciiTheme="majorBidi" w:hAnsiTheme="majorBidi" w:cstheme="majorBidi"/>
          <w:sz w:val="24"/>
          <w:szCs w:val="24"/>
        </w:rPr>
        <w:t xml:space="preserve"> </w:t>
      </w:r>
      <w:r w:rsidRPr="00060D43">
        <w:rPr>
          <w:rFonts w:asciiTheme="majorBidi" w:hAnsiTheme="majorBidi" w:cstheme="majorBidi"/>
          <w:sz w:val="24"/>
          <w:szCs w:val="24"/>
        </w:rPr>
        <w:t>micromètre.</w:t>
      </w:r>
    </w:p>
    <w:p w14:paraId="4C6245E1" w14:textId="46135B0B" w:rsidR="00060D43" w:rsidRPr="00060D43" w:rsidRDefault="00060D43" w:rsidP="00060D43">
      <w:pPr>
        <w:pStyle w:val="Paragraphedeliste"/>
        <w:numPr>
          <w:ilvl w:val="1"/>
          <w:numId w:val="1"/>
        </w:numPr>
        <w:spacing w:line="360" w:lineRule="auto"/>
        <w:rPr>
          <w:rFonts w:asciiTheme="majorBidi" w:hAnsiTheme="majorBidi" w:cstheme="majorBidi"/>
          <w:sz w:val="24"/>
          <w:szCs w:val="24"/>
        </w:rPr>
      </w:pPr>
      <w:r w:rsidRPr="00060D43">
        <w:rPr>
          <w:rFonts w:asciiTheme="majorBidi" w:hAnsiTheme="majorBidi" w:cstheme="majorBidi"/>
          <w:sz w:val="24"/>
          <w:szCs w:val="24"/>
        </w:rPr>
        <w:t>Serrez</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micromètre</w:t>
      </w:r>
      <w:r w:rsidR="00332CFA">
        <w:rPr>
          <w:rFonts w:asciiTheme="majorBidi" w:hAnsiTheme="majorBidi" w:cstheme="majorBidi"/>
          <w:sz w:val="24"/>
          <w:szCs w:val="24"/>
        </w:rPr>
        <w:t xml:space="preserve"> </w:t>
      </w:r>
      <w:r w:rsidRPr="00060D43">
        <w:rPr>
          <w:rFonts w:asciiTheme="majorBidi" w:hAnsiTheme="majorBidi" w:cstheme="majorBidi"/>
          <w:sz w:val="24"/>
          <w:szCs w:val="24"/>
        </w:rPr>
        <w:t>jusqu'à</w:t>
      </w:r>
      <w:r w:rsidR="00332CFA">
        <w:rPr>
          <w:rFonts w:asciiTheme="majorBidi" w:hAnsiTheme="majorBidi" w:cstheme="majorBidi"/>
          <w:sz w:val="24"/>
          <w:szCs w:val="24"/>
        </w:rPr>
        <w:t xml:space="preserve"> </w:t>
      </w:r>
      <w:r w:rsidRPr="00060D43">
        <w:rPr>
          <w:rFonts w:asciiTheme="majorBidi" w:hAnsiTheme="majorBidi" w:cstheme="majorBidi"/>
          <w:sz w:val="24"/>
          <w:szCs w:val="24"/>
        </w:rPr>
        <w:t>ce</w:t>
      </w:r>
      <w:r w:rsidR="00332CFA">
        <w:rPr>
          <w:rFonts w:asciiTheme="majorBidi" w:hAnsiTheme="majorBidi" w:cstheme="majorBidi"/>
          <w:sz w:val="24"/>
          <w:szCs w:val="24"/>
        </w:rPr>
        <w:t xml:space="preserve"> </w:t>
      </w:r>
      <w:r w:rsidRPr="00060D43">
        <w:rPr>
          <w:rFonts w:asciiTheme="majorBidi" w:hAnsiTheme="majorBidi" w:cstheme="majorBidi"/>
          <w:sz w:val="24"/>
          <w:szCs w:val="24"/>
        </w:rPr>
        <w:t>que</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touches</w:t>
      </w:r>
      <w:r w:rsidR="00332CFA">
        <w:rPr>
          <w:rFonts w:asciiTheme="majorBidi" w:hAnsiTheme="majorBidi" w:cstheme="majorBidi"/>
          <w:sz w:val="24"/>
          <w:szCs w:val="24"/>
        </w:rPr>
        <w:t xml:space="preserve"> </w:t>
      </w:r>
      <w:r w:rsidRPr="00060D43">
        <w:rPr>
          <w:rFonts w:asciiTheme="majorBidi" w:hAnsiTheme="majorBidi" w:cstheme="majorBidi"/>
          <w:sz w:val="24"/>
          <w:szCs w:val="24"/>
        </w:rPr>
        <w:t>soient</w:t>
      </w:r>
      <w:r w:rsidR="00332CFA">
        <w:rPr>
          <w:rFonts w:asciiTheme="majorBidi" w:hAnsiTheme="majorBidi" w:cstheme="majorBidi"/>
          <w:sz w:val="24"/>
          <w:szCs w:val="24"/>
        </w:rPr>
        <w:t xml:space="preserve"> </w:t>
      </w:r>
      <w:r w:rsidRPr="00060D43">
        <w:rPr>
          <w:rFonts w:asciiTheme="majorBidi" w:hAnsiTheme="majorBidi" w:cstheme="majorBidi"/>
          <w:sz w:val="24"/>
          <w:szCs w:val="24"/>
        </w:rPr>
        <w:t>en</w:t>
      </w:r>
      <w:r w:rsidR="00332CFA">
        <w:rPr>
          <w:rFonts w:asciiTheme="majorBidi" w:hAnsiTheme="majorBidi" w:cstheme="majorBidi"/>
          <w:sz w:val="24"/>
          <w:szCs w:val="24"/>
        </w:rPr>
        <w:t xml:space="preserve"> </w:t>
      </w:r>
      <w:r w:rsidRPr="00060D43">
        <w:rPr>
          <w:rFonts w:asciiTheme="majorBidi" w:hAnsiTheme="majorBidi" w:cstheme="majorBidi"/>
          <w:sz w:val="24"/>
          <w:szCs w:val="24"/>
        </w:rPr>
        <w:t>contact</w:t>
      </w:r>
      <w:r w:rsidR="00332CFA">
        <w:rPr>
          <w:rFonts w:asciiTheme="majorBidi" w:hAnsiTheme="majorBidi" w:cstheme="majorBidi"/>
          <w:sz w:val="24"/>
          <w:szCs w:val="24"/>
        </w:rPr>
        <w:t xml:space="preserve"> </w:t>
      </w:r>
      <w:r w:rsidRPr="00060D43">
        <w:rPr>
          <w:rFonts w:asciiTheme="majorBidi" w:hAnsiTheme="majorBidi" w:cstheme="majorBidi"/>
          <w:sz w:val="24"/>
          <w:szCs w:val="24"/>
        </w:rPr>
        <w:t>avec</w:t>
      </w:r>
      <w:r w:rsidR="00332CFA">
        <w:rPr>
          <w:rFonts w:asciiTheme="majorBidi" w:hAnsiTheme="majorBidi" w:cstheme="majorBidi"/>
          <w:sz w:val="24"/>
          <w:szCs w:val="24"/>
        </w:rPr>
        <w:t xml:space="preserve"> </w:t>
      </w:r>
      <w:r w:rsidRPr="00060D43">
        <w:rPr>
          <w:rFonts w:asciiTheme="majorBidi" w:hAnsiTheme="majorBidi" w:cstheme="majorBidi"/>
          <w:sz w:val="24"/>
          <w:szCs w:val="24"/>
        </w:rPr>
        <w:t>l'intérieur</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bague.</w:t>
      </w:r>
      <w:r w:rsidR="00332CFA">
        <w:rPr>
          <w:rFonts w:asciiTheme="majorBidi" w:hAnsiTheme="majorBidi" w:cstheme="majorBidi"/>
          <w:sz w:val="24"/>
          <w:szCs w:val="24"/>
        </w:rPr>
        <w:t xml:space="preserve"> </w:t>
      </w:r>
      <w:r w:rsidRPr="00060D43">
        <w:rPr>
          <w:rFonts w:asciiTheme="majorBidi" w:hAnsiTheme="majorBidi" w:cstheme="majorBidi"/>
          <w:sz w:val="24"/>
          <w:szCs w:val="24"/>
        </w:rPr>
        <w:t>Utilisez</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cliquet</w:t>
      </w:r>
      <w:r w:rsidR="00332CFA">
        <w:rPr>
          <w:rFonts w:asciiTheme="majorBidi" w:hAnsiTheme="majorBidi" w:cstheme="majorBidi"/>
          <w:sz w:val="24"/>
          <w:szCs w:val="24"/>
        </w:rPr>
        <w:t xml:space="preserve"> </w:t>
      </w:r>
      <w:r w:rsidRPr="00060D43">
        <w:rPr>
          <w:rFonts w:asciiTheme="majorBidi" w:hAnsiTheme="majorBidi" w:cstheme="majorBidi"/>
          <w:sz w:val="24"/>
          <w:szCs w:val="24"/>
        </w:rPr>
        <w:t>ou</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système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friction</w:t>
      </w:r>
      <w:r w:rsidR="00332CFA">
        <w:rPr>
          <w:rFonts w:asciiTheme="majorBidi" w:hAnsiTheme="majorBidi" w:cstheme="majorBidi"/>
          <w:sz w:val="24"/>
          <w:szCs w:val="24"/>
        </w:rPr>
        <w:t xml:space="preserve"> </w:t>
      </w:r>
      <w:r w:rsidRPr="00060D43">
        <w:rPr>
          <w:rFonts w:asciiTheme="majorBidi" w:hAnsiTheme="majorBidi" w:cstheme="majorBidi"/>
          <w:sz w:val="24"/>
          <w:szCs w:val="24"/>
        </w:rPr>
        <w:t>pour</w:t>
      </w:r>
      <w:r w:rsidR="00332CFA">
        <w:rPr>
          <w:rFonts w:asciiTheme="majorBidi" w:hAnsiTheme="majorBidi" w:cstheme="majorBidi"/>
          <w:sz w:val="24"/>
          <w:szCs w:val="24"/>
        </w:rPr>
        <w:t xml:space="preserve"> </w:t>
      </w:r>
      <w:r w:rsidRPr="00060D43">
        <w:rPr>
          <w:rFonts w:asciiTheme="majorBidi" w:hAnsiTheme="majorBidi" w:cstheme="majorBidi"/>
          <w:sz w:val="24"/>
          <w:szCs w:val="24"/>
        </w:rPr>
        <w:t>appliquer</w:t>
      </w:r>
      <w:r w:rsidR="00332CFA">
        <w:rPr>
          <w:rFonts w:asciiTheme="majorBidi" w:hAnsiTheme="majorBidi" w:cstheme="majorBidi"/>
          <w:sz w:val="24"/>
          <w:szCs w:val="24"/>
        </w:rPr>
        <w:t xml:space="preserve"> </w:t>
      </w:r>
      <w:r w:rsidRPr="00060D43">
        <w:rPr>
          <w:rFonts w:asciiTheme="majorBidi" w:hAnsiTheme="majorBidi" w:cstheme="majorBidi"/>
          <w:sz w:val="24"/>
          <w:szCs w:val="24"/>
        </w:rPr>
        <w:t>une</w:t>
      </w:r>
      <w:r w:rsidR="00332CFA">
        <w:rPr>
          <w:rFonts w:asciiTheme="majorBidi" w:hAnsiTheme="majorBidi" w:cstheme="majorBidi"/>
          <w:sz w:val="24"/>
          <w:szCs w:val="24"/>
        </w:rPr>
        <w:t xml:space="preserve"> </w:t>
      </w:r>
      <w:r w:rsidRPr="00060D43">
        <w:rPr>
          <w:rFonts w:asciiTheme="majorBidi" w:hAnsiTheme="majorBidi" w:cstheme="majorBidi"/>
          <w:sz w:val="24"/>
          <w:szCs w:val="24"/>
        </w:rPr>
        <w:t>force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r w:rsidR="00332CFA">
        <w:rPr>
          <w:rFonts w:asciiTheme="majorBidi" w:hAnsiTheme="majorBidi" w:cstheme="majorBidi"/>
          <w:sz w:val="24"/>
          <w:szCs w:val="24"/>
        </w:rPr>
        <w:t xml:space="preserve"> </w:t>
      </w:r>
      <w:r w:rsidRPr="00060D43">
        <w:rPr>
          <w:rFonts w:asciiTheme="majorBidi" w:hAnsiTheme="majorBidi" w:cstheme="majorBidi"/>
          <w:sz w:val="24"/>
          <w:szCs w:val="24"/>
        </w:rPr>
        <w:t>constante,</w:t>
      </w:r>
      <w:r w:rsidR="00332CFA">
        <w:rPr>
          <w:rFonts w:asciiTheme="majorBidi" w:hAnsiTheme="majorBidi" w:cstheme="majorBidi"/>
          <w:sz w:val="24"/>
          <w:szCs w:val="24"/>
        </w:rPr>
        <w:t xml:space="preserve"> </w:t>
      </w:r>
      <w:r w:rsidRPr="00060D43">
        <w:rPr>
          <w:rFonts w:asciiTheme="majorBidi" w:hAnsiTheme="majorBidi" w:cstheme="majorBidi"/>
          <w:sz w:val="24"/>
          <w:szCs w:val="24"/>
        </w:rPr>
        <w:t>évitant</w:t>
      </w:r>
      <w:r w:rsidR="00332CFA">
        <w:rPr>
          <w:rFonts w:asciiTheme="majorBidi" w:hAnsiTheme="majorBidi" w:cstheme="majorBidi"/>
          <w:sz w:val="24"/>
          <w:szCs w:val="24"/>
        </w:rPr>
        <w:t xml:space="preserve"> </w:t>
      </w:r>
      <w:r w:rsidRPr="00060D43">
        <w:rPr>
          <w:rFonts w:asciiTheme="majorBidi" w:hAnsiTheme="majorBidi" w:cstheme="majorBidi"/>
          <w:sz w:val="24"/>
          <w:szCs w:val="24"/>
        </w:rPr>
        <w:t>ainsi</w:t>
      </w:r>
      <w:r w:rsidR="00332CFA">
        <w:rPr>
          <w:rFonts w:asciiTheme="majorBidi" w:hAnsiTheme="majorBidi" w:cstheme="majorBidi"/>
          <w:sz w:val="24"/>
          <w:szCs w:val="24"/>
        </w:rPr>
        <w:t xml:space="preserve"> </w:t>
      </w:r>
      <w:r w:rsidRPr="00060D43">
        <w:rPr>
          <w:rFonts w:asciiTheme="majorBidi" w:hAnsiTheme="majorBidi" w:cstheme="majorBidi"/>
          <w:sz w:val="24"/>
          <w:szCs w:val="24"/>
        </w:rPr>
        <w:t>une</w:t>
      </w:r>
      <w:r w:rsidR="00332CFA">
        <w:rPr>
          <w:rFonts w:asciiTheme="majorBidi" w:hAnsiTheme="majorBidi" w:cstheme="majorBidi"/>
          <w:sz w:val="24"/>
          <w:szCs w:val="24"/>
        </w:rPr>
        <w:t xml:space="preserve"> </w:t>
      </w:r>
      <w:r w:rsidRPr="00060D43">
        <w:rPr>
          <w:rFonts w:asciiTheme="majorBidi" w:hAnsiTheme="majorBidi" w:cstheme="majorBidi"/>
          <w:sz w:val="24"/>
          <w:szCs w:val="24"/>
        </w:rPr>
        <w:t>pression</w:t>
      </w:r>
      <w:r w:rsidR="00332CFA">
        <w:rPr>
          <w:rFonts w:asciiTheme="majorBidi" w:hAnsiTheme="majorBidi" w:cstheme="majorBidi"/>
          <w:sz w:val="24"/>
          <w:szCs w:val="24"/>
        </w:rPr>
        <w:t xml:space="preserve"> </w:t>
      </w:r>
      <w:r w:rsidRPr="00060D43">
        <w:rPr>
          <w:rFonts w:asciiTheme="majorBidi" w:hAnsiTheme="majorBidi" w:cstheme="majorBidi"/>
          <w:sz w:val="24"/>
          <w:szCs w:val="24"/>
        </w:rPr>
        <w:t>excessive</w:t>
      </w:r>
      <w:r w:rsidR="00332CFA">
        <w:rPr>
          <w:rFonts w:asciiTheme="majorBidi" w:hAnsiTheme="majorBidi" w:cstheme="majorBidi"/>
          <w:sz w:val="24"/>
          <w:szCs w:val="24"/>
        </w:rPr>
        <w:t xml:space="preserve"> </w:t>
      </w:r>
      <w:r w:rsidRPr="00060D43">
        <w:rPr>
          <w:rFonts w:asciiTheme="majorBidi" w:hAnsiTheme="majorBidi" w:cstheme="majorBidi"/>
          <w:sz w:val="24"/>
          <w:szCs w:val="24"/>
        </w:rPr>
        <w:t>qui</w:t>
      </w:r>
      <w:r w:rsidR="00332CFA">
        <w:rPr>
          <w:rFonts w:asciiTheme="majorBidi" w:hAnsiTheme="majorBidi" w:cstheme="majorBidi"/>
          <w:sz w:val="24"/>
          <w:szCs w:val="24"/>
        </w:rPr>
        <w:t xml:space="preserve"> </w:t>
      </w:r>
      <w:r w:rsidRPr="00060D43">
        <w:rPr>
          <w:rFonts w:asciiTheme="majorBidi" w:hAnsiTheme="majorBidi" w:cstheme="majorBidi"/>
          <w:sz w:val="24"/>
          <w:szCs w:val="24"/>
        </w:rPr>
        <w:t>pourrait</w:t>
      </w:r>
      <w:r w:rsidR="00332CFA">
        <w:rPr>
          <w:rFonts w:asciiTheme="majorBidi" w:hAnsiTheme="majorBidi" w:cstheme="majorBidi"/>
          <w:sz w:val="24"/>
          <w:szCs w:val="24"/>
        </w:rPr>
        <w:t xml:space="preserve"> </w:t>
      </w:r>
      <w:r w:rsidRPr="00060D43">
        <w:rPr>
          <w:rFonts w:asciiTheme="majorBidi" w:hAnsiTheme="majorBidi" w:cstheme="majorBidi"/>
          <w:sz w:val="24"/>
          <w:szCs w:val="24"/>
        </w:rPr>
        <w:t>fausser</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mesures.</w:t>
      </w:r>
    </w:p>
    <w:p w14:paraId="711F995C" w14:textId="65A49E88" w:rsidR="00060D43" w:rsidRPr="00060D43" w:rsidRDefault="00060D43" w:rsidP="00E86BDF">
      <w:pPr>
        <w:pStyle w:val="Paragraphedeliste"/>
        <w:numPr>
          <w:ilvl w:val="1"/>
          <w:numId w:val="1"/>
        </w:numPr>
        <w:spacing w:after="0" w:line="360" w:lineRule="auto"/>
        <w:rPr>
          <w:rFonts w:asciiTheme="majorBidi" w:hAnsiTheme="majorBidi" w:cstheme="majorBidi"/>
          <w:sz w:val="24"/>
          <w:szCs w:val="24"/>
        </w:rPr>
      </w:pPr>
      <w:r w:rsidRPr="00060D43">
        <w:rPr>
          <w:rFonts w:asciiTheme="majorBidi" w:hAnsiTheme="majorBidi" w:cstheme="majorBidi"/>
          <w:sz w:val="24"/>
          <w:szCs w:val="24"/>
        </w:rPr>
        <w:t>Lisez</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valeur</w:t>
      </w:r>
      <w:r w:rsidR="00332CFA">
        <w:rPr>
          <w:rFonts w:asciiTheme="majorBidi" w:hAnsiTheme="majorBidi" w:cstheme="majorBidi"/>
          <w:sz w:val="24"/>
          <w:szCs w:val="24"/>
        </w:rPr>
        <w:t xml:space="preserve"> </w:t>
      </w:r>
      <w:r w:rsidRPr="00060D43">
        <w:rPr>
          <w:rFonts w:asciiTheme="majorBidi" w:hAnsiTheme="majorBidi" w:cstheme="majorBidi"/>
          <w:sz w:val="24"/>
          <w:szCs w:val="24"/>
        </w:rPr>
        <w:t>indiquée</w:t>
      </w:r>
      <w:r w:rsidR="00332CFA">
        <w:rPr>
          <w:rFonts w:asciiTheme="majorBidi" w:hAnsiTheme="majorBidi" w:cstheme="majorBidi"/>
          <w:sz w:val="24"/>
          <w:szCs w:val="24"/>
        </w:rPr>
        <w:t xml:space="preserve"> </w:t>
      </w:r>
      <w:r w:rsidRPr="00060D43">
        <w:rPr>
          <w:rFonts w:asciiTheme="majorBidi" w:hAnsiTheme="majorBidi" w:cstheme="majorBidi"/>
          <w:sz w:val="24"/>
          <w:szCs w:val="24"/>
        </w:rPr>
        <w:t>par</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micromètre.</w:t>
      </w:r>
    </w:p>
    <w:p w14:paraId="644B4958" w14:textId="74E8FF65" w:rsidR="00060D43" w:rsidRPr="00060D43" w:rsidRDefault="00060D43" w:rsidP="00060D43">
      <w:pPr>
        <w:pStyle w:val="Titre4"/>
        <w:spacing w:line="360" w:lineRule="auto"/>
      </w:pPr>
      <w:r w:rsidRPr="00060D43">
        <w:t>Comparaison</w:t>
      </w:r>
      <w:r w:rsidR="00332CFA">
        <w:t xml:space="preserve"> </w:t>
      </w:r>
      <w:r w:rsidRPr="00060D43">
        <w:t>et</w:t>
      </w:r>
      <w:r w:rsidR="00332CFA">
        <w:t xml:space="preserve"> </w:t>
      </w:r>
      <w:r w:rsidRPr="00060D43">
        <w:t>Ajustement</w:t>
      </w:r>
    </w:p>
    <w:p w14:paraId="3749969A" w14:textId="4A554DE4" w:rsidR="00060D43" w:rsidRPr="00060D43" w:rsidRDefault="00060D43" w:rsidP="00060D43">
      <w:pPr>
        <w:pStyle w:val="Paragraphedeliste"/>
        <w:numPr>
          <w:ilvl w:val="1"/>
          <w:numId w:val="1"/>
        </w:numPr>
        <w:spacing w:line="360" w:lineRule="auto"/>
        <w:rPr>
          <w:rFonts w:asciiTheme="majorBidi" w:hAnsiTheme="majorBidi" w:cstheme="majorBidi"/>
          <w:sz w:val="24"/>
          <w:szCs w:val="24"/>
        </w:rPr>
      </w:pPr>
      <w:r w:rsidRPr="00060D43">
        <w:rPr>
          <w:rFonts w:asciiTheme="majorBidi" w:hAnsiTheme="majorBidi" w:cstheme="majorBidi"/>
          <w:sz w:val="24"/>
          <w:szCs w:val="24"/>
        </w:rPr>
        <w:t>Comparez</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valeur</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mesurée</w:t>
      </w:r>
      <w:r w:rsidR="00332CFA">
        <w:rPr>
          <w:rFonts w:asciiTheme="majorBidi" w:hAnsiTheme="majorBidi" w:cstheme="majorBidi"/>
          <w:sz w:val="24"/>
          <w:szCs w:val="24"/>
        </w:rPr>
        <w:t xml:space="preserve"> </w:t>
      </w:r>
      <w:r w:rsidRPr="00060D43">
        <w:rPr>
          <w:rFonts w:asciiTheme="majorBidi" w:hAnsiTheme="majorBidi" w:cstheme="majorBidi"/>
          <w:sz w:val="24"/>
          <w:szCs w:val="24"/>
        </w:rPr>
        <w:t>avec</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diamètre</w:t>
      </w:r>
      <w:r w:rsidR="00332CFA">
        <w:rPr>
          <w:rFonts w:asciiTheme="majorBidi" w:hAnsiTheme="majorBidi" w:cstheme="majorBidi"/>
          <w:sz w:val="24"/>
          <w:szCs w:val="24"/>
        </w:rPr>
        <w:t xml:space="preserve"> </w:t>
      </w:r>
      <w:r w:rsidRPr="00060D43">
        <w:rPr>
          <w:rFonts w:asciiTheme="majorBidi" w:hAnsiTheme="majorBidi" w:cstheme="majorBidi"/>
          <w:sz w:val="24"/>
          <w:szCs w:val="24"/>
        </w:rPr>
        <w:t>intérieur</w:t>
      </w:r>
      <w:r w:rsidR="00332CFA">
        <w:rPr>
          <w:rFonts w:asciiTheme="majorBidi" w:hAnsiTheme="majorBidi" w:cstheme="majorBidi"/>
          <w:sz w:val="24"/>
          <w:szCs w:val="24"/>
        </w:rPr>
        <w:t xml:space="preserve"> </w:t>
      </w:r>
      <w:r w:rsidRPr="00060D43">
        <w:rPr>
          <w:rFonts w:asciiTheme="majorBidi" w:hAnsiTheme="majorBidi" w:cstheme="majorBidi"/>
          <w:sz w:val="24"/>
          <w:szCs w:val="24"/>
        </w:rPr>
        <w:t>nominal</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bague</w:t>
      </w:r>
      <w:r w:rsidR="00332CFA">
        <w:rPr>
          <w:rFonts w:asciiTheme="majorBidi" w:hAnsiTheme="majorBidi" w:cstheme="majorBidi"/>
          <w:sz w:val="24"/>
          <w:szCs w:val="24"/>
        </w:rPr>
        <w:t xml:space="preserve"> </w:t>
      </w:r>
      <w:r w:rsidRPr="00060D43">
        <w:rPr>
          <w:rFonts w:asciiTheme="majorBidi" w:hAnsiTheme="majorBidi" w:cstheme="majorBidi"/>
          <w:sz w:val="24"/>
          <w:szCs w:val="24"/>
        </w:rPr>
        <w:t>étalon.</w:t>
      </w:r>
    </w:p>
    <w:p w14:paraId="1D235F6C" w14:textId="77A8A1E1" w:rsidR="00060D43" w:rsidRPr="00060D43" w:rsidRDefault="00060D43" w:rsidP="00E86BDF">
      <w:pPr>
        <w:pStyle w:val="Paragraphedeliste"/>
        <w:numPr>
          <w:ilvl w:val="1"/>
          <w:numId w:val="1"/>
        </w:numPr>
        <w:spacing w:after="0" w:line="360" w:lineRule="auto"/>
        <w:rPr>
          <w:rFonts w:asciiTheme="majorBidi" w:hAnsiTheme="majorBidi" w:cstheme="majorBidi"/>
          <w:sz w:val="24"/>
          <w:szCs w:val="24"/>
        </w:rPr>
      </w:pPr>
      <w:r>
        <w:rPr>
          <w:rFonts w:asciiTheme="majorBidi" w:hAnsiTheme="majorBidi" w:cstheme="majorBidi"/>
          <w:sz w:val="24"/>
          <w:szCs w:val="24"/>
        </w:rPr>
        <w:t>N</w:t>
      </w:r>
      <w:r w:rsidRPr="00060D43">
        <w:rPr>
          <w:rFonts w:asciiTheme="majorBidi" w:hAnsiTheme="majorBidi" w:cstheme="majorBidi"/>
          <w:sz w:val="24"/>
          <w:szCs w:val="24"/>
        </w:rPr>
        <w:t>otez</w:t>
      </w:r>
      <w:r w:rsidR="00332CFA">
        <w:rPr>
          <w:rFonts w:asciiTheme="majorBidi" w:hAnsiTheme="majorBidi" w:cstheme="majorBidi"/>
          <w:sz w:val="24"/>
          <w:szCs w:val="24"/>
        </w:rPr>
        <w:t xml:space="preserve"> </w:t>
      </w:r>
      <w:r w:rsidRPr="00060D43">
        <w:rPr>
          <w:rFonts w:asciiTheme="majorBidi" w:hAnsiTheme="majorBidi" w:cstheme="majorBidi"/>
          <w:sz w:val="24"/>
          <w:szCs w:val="24"/>
        </w:rPr>
        <w:t>toute</w:t>
      </w:r>
      <w:r w:rsidR="00332CFA">
        <w:rPr>
          <w:rFonts w:asciiTheme="majorBidi" w:hAnsiTheme="majorBidi" w:cstheme="majorBidi"/>
          <w:sz w:val="24"/>
          <w:szCs w:val="24"/>
        </w:rPr>
        <w:t xml:space="preserve"> </w:t>
      </w:r>
      <w:r w:rsidRPr="00060D43">
        <w:rPr>
          <w:rFonts w:asciiTheme="majorBidi" w:hAnsiTheme="majorBidi" w:cstheme="majorBidi"/>
          <w:sz w:val="24"/>
          <w:szCs w:val="24"/>
        </w:rPr>
        <w:t>différence</w:t>
      </w:r>
      <w:r w:rsidR="00332CFA">
        <w:rPr>
          <w:rFonts w:asciiTheme="majorBidi" w:hAnsiTheme="majorBidi" w:cstheme="majorBidi"/>
          <w:sz w:val="24"/>
          <w:szCs w:val="24"/>
        </w:rPr>
        <w:t xml:space="preserve"> </w:t>
      </w:r>
      <w:r w:rsidRPr="00060D43">
        <w:rPr>
          <w:rFonts w:asciiTheme="majorBidi" w:hAnsiTheme="majorBidi" w:cstheme="majorBidi"/>
          <w:sz w:val="24"/>
          <w:szCs w:val="24"/>
        </w:rPr>
        <w:t>entre</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valeur</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mesurée</w:t>
      </w:r>
      <w:r w:rsidR="00332CFA">
        <w:rPr>
          <w:rFonts w:asciiTheme="majorBidi" w:hAnsiTheme="majorBidi" w:cstheme="majorBidi"/>
          <w:sz w:val="24"/>
          <w:szCs w:val="24"/>
        </w:rPr>
        <w:t xml:space="preserve"> </w:t>
      </w:r>
      <w:r w:rsidRPr="00060D43">
        <w:rPr>
          <w:rFonts w:asciiTheme="majorBidi" w:hAnsiTheme="majorBidi" w:cstheme="majorBidi"/>
          <w:sz w:val="24"/>
          <w:szCs w:val="24"/>
        </w:rPr>
        <w:t>et</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valeur</w:t>
      </w:r>
      <w:r w:rsidR="00332CFA">
        <w:rPr>
          <w:rFonts w:asciiTheme="majorBidi" w:hAnsiTheme="majorBidi" w:cstheme="majorBidi"/>
          <w:sz w:val="24"/>
          <w:szCs w:val="24"/>
        </w:rPr>
        <w:t xml:space="preserve"> </w:t>
      </w:r>
      <w:r w:rsidRPr="00060D43">
        <w:rPr>
          <w:rFonts w:asciiTheme="majorBidi" w:hAnsiTheme="majorBidi" w:cstheme="majorBidi"/>
          <w:sz w:val="24"/>
          <w:szCs w:val="24"/>
        </w:rPr>
        <w:t>nominale</w:t>
      </w:r>
      <w:r w:rsidR="00332CFA">
        <w:rPr>
          <w:rFonts w:asciiTheme="majorBidi" w:hAnsiTheme="majorBidi" w:cstheme="majorBidi"/>
          <w:sz w:val="24"/>
          <w:szCs w:val="24"/>
        </w:rPr>
        <w:t xml:space="preserve"> </w:t>
      </w:r>
      <w:r w:rsidRPr="00060D43">
        <w:rPr>
          <w:rFonts w:asciiTheme="majorBidi" w:hAnsiTheme="majorBidi" w:cstheme="majorBidi"/>
          <w:sz w:val="24"/>
          <w:szCs w:val="24"/>
        </w:rPr>
        <w:t>(écart).</w:t>
      </w:r>
    </w:p>
    <w:p w14:paraId="71108507" w14:textId="3452C3F3" w:rsidR="00060D43" w:rsidRPr="00060D43" w:rsidRDefault="00060D43" w:rsidP="00060D43">
      <w:pPr>
        <w:pStyle w:val="Titre4"/>
        <w:spacing w:line="360" w:lineRule="auto"/>
      </w:pPr>
      <w:r w:rsidRPr="00060D43">
        <w:t>Répétition</w:t>
      </w:r>
      <w:r w:rsidR="00332CFA">
        <w:t xml:space="preserve"> </w:t>
      </w:r>
      <w:r w:rsidRPr="00060D43">
        <w:t>des</w:t>
      </w:r>
      <w:r w:rsidR="00332CFA">
        <w:t xml:space="preserve"> </w:t>
      </w:r>
      <w:r w:rsidRPr="00060D43">
        <w:t>Mesures</w:t>
      </w:r>
    </w:p>
    <w:p w14:paraId="21CC52BC" w14:textId="246ECEE2" w:rsidR="00060D43" w:rsidRPr="00060D43" w:rsidRDefault="00060D43" w:rsidP="00060D43">
      <w:pPr>
        <w:pStyle w:val="Paragraphedeliste"/>
        <w:numPr>
          <w:ilvl w:val="1"/>
          <w:numId w:val="1"/>
        </w:numPr>
        <w:spacing w:line="360" w:lineRule="auto"/>
        <w:rPr>
          <w:rFonts w:asciiTheme="majorBidi" w:hAnsiTheme="majorBidi" w:cstheme="majorBidi"/>
          <w:sz w:val="24"/>
          <w:szCs w:val="24"/>
        </w:rPr>
      </w:pPr>
      <w:r w:rsidRPr="00060D43">
        <w:rPr>
          <w:rFonts w:asciiTheme="majorBidi" w:hAnsiTheme="majorBidi" w:cstheme="majorBidi"/>
          <w:sz w:val="24"/>
          <w:szCs w:val="24"/>
        </w:rPr>
        <w:t>Répétez</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r w:rsidR="00332CFA">
        <w:rPr>
          <w:rFonts w:asciiTheme="majorBidi" w:hAnsiTheme="majorBidi" w:cstheme="majorBidi"/>
          <w:sz w:val="24"/>
          <w:szCs w:val="24"/>
        </w:rPr>
        <w:t xml:space="preserve"> </w:t>
      </w:r>
      <w:r w:rsidRPr="00060D43">
        <w:rPr>
          <w:rFonts w:asciiTheme="majorBidi" w:hAnsiTheme="majorBidi" w:cstheme="majorBidi"/>
          <w:sz w:val="24"/>
          <w:szCs w:val="24"/>
        </w:rPr>
        <w:t>plusieurs</w:t>
      </w:r>
      <w:r w:rsidR="00332CFA">
        <w:rPr>
          <w:rFonts w:asciiTheme="majorBidi" w:hAnsiTheme="majorBidi" w:cstheme="majorBidi"/>
          <w:sz w:val="24"/>
          <w:szCs w:val="24"/>
        </w:rPr>
        <w:t xml:space="preserve"> </w:t>
      </w:r>
      <w:r w:rsidRPr="00060D43">
        <w:rPr>
          <w:rFonts w:asciiTheme="majorBidi" w:hAnsiTheme="majorBidi" w:cstheme="majorBidi"/>
          <w:sz w:val="24"/>
          <w:szCs w:val="24"/>
        </w:rPr>
        <w:t>fois</w:t>
      </w:r>
      <w:r w:rsidR="00332CFA">
        <w:rPr>
          <w:rFonts w:asciiTheme="majorBidi" w:hAnsiTheme="majorBidi" w:cstheme="majorBidi"/>
          <w:sz w:val="24"/>
          <w:szCs w:val="24"/>
        </w:rPr>
        <w:t xml:space="preserve"> </w:t>
      </w:r>
      <w:r w:rsidRPr="00060D43">
        <w:rPr>
          <w:rFonts w:asciiTheme="majorBidi" w:hAnsiTheme="majorBidi" w:cstheme="majorBidi"/>
          <w:sz w:val="24"/>
          <w:szCs w:val="24"/>
        </w:rPr>
        <w:t>pour</w:t>
      </w:r>
      <w:r w:rsidR="00332CFA">
        <w:rPr>
          <w:rFonts w:asciiTheme="majorBidi" w:hAnsiTheme="majorBidi" w:cstheme="majorBidi"/>
          <w:sz w:val="24"/>
          <w:szCs w:val="24"/>
        </w:rPr>
        <w:t xml:space="preserve"> </w:t>
      </w:r>
      <w:r w:rsidRPr="00060D43">
        <w:rPr>
          <w:rFonts w:asciiTheme="majorBidi" w:hAnsiTheme="majorBidi" w:cstheme="majorBidi"/>
          <w:sz w:val="24"/>
          <w:szCs w:val="24"/>
        </w:rPr>
        <w:t>assurer</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répétabilité</w:t>
      </w:r>
      <w:r w:rsidR="00332CFA">
        <w:rPr>
          <w:rFonts w:asciiTheme="majorBidi" w:hAnsiTheme="majorBidi" w:cstheme="majorBidi"/>
          <w:sz w:val="24"/>
          <w:szCs w:val="24"/>
        </w:rPr>
        <w:t xml:space="preserve"> </w:t>
      </w:r>
      <w:r w:rsidRPr="00060D43">
        <w:rPr>
          <w:rFonts w:asciiTheme="majorBidi" w:hAnsiTheme="majorBidi" w:cstheme="majorBidi"/>
          <w:sz w:val="24"/>
          <w:szCs w:val="24"/>
        </w:rPr>
        <w:t>et</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fiabilité</w:t>
      </w:r>
      <w:r w:rsidR="00332CFA">
        <w:rPr>
          <w:rFonts w:asciiTheme="majorBidi" w:hAnsiTheme="majorBidi" w:cstheme="majorBidi"/>
          <w:sz w:val="24"/>
          <w:szCs w:val="24"/>
        </w:rPr>
        <w:t xml:space="preserve"> </w:t>
      </w:r>
      <w:r w:rsidRPr="00060D43">
        <w:rPr>
          <w:rFonts w:asciiTheme="majorBidi" w:hAnsiTheme="majorBidi" w:cstheme="majorBidi"/>
          <w:sz w:val="24"/>
          <w:szCs w:val="24"/>
        </w:rPr>
        <w:t>des</w:t>
      </w:r>
      <w:r w:rsidR="00332CFA">
        <w:rPr>
          <w:rFonts w:asciiTheme="majorBidi" w:hAnsiTheme="majorBidi" w:cstheme="majorBidi"/>
          <w:sz w:val="24"/>
          <w:szCs w:val="24"/>
        </w:rPr>
        <w:t xml:space="preserve"> </w:t>
      </w:r>
      <w:r w:rsidRPr="00060D43">
        <w:rPr>
          <w:rFonts w:asciiTheme="majorBidi" w:hAnsiTheme="majorBidi" w:cstheme="majorBidi"/>
          <w:sz w:val="24"/>
          <w:szCs w:val="24"/>
        </w:rPr>
        <w:t>résultats</w:t>
      </w:r>
      <w:r w:rsidR="00332CFA">
        <w:rPr>
          <w:rFonts w:asciiTheme="majorBidi" w:hAnsiTheme="majorBidi" w:cstheme="majorBidi"/>
          <w:sz w:val="24"/>
          <w:szCs w:val="24"/>
        </w:rPr>
        <w:t xml:space="preserve"> </w:t>
      </w:r>
      <w:r w:rsidRPr="00060D43">
        <w:rPr>
          <w:rFonts w:asciiTheme="majorBidi" w:hAnsiTheme="majorBidi" w:cstheme="majorBidi"/>
          <w:sz w:val="24"/>
          <w:szCs w:val="24"/>
        </w:rPr>
        <w:t>(répéter</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mesures</w:t>
      </w:r>
      <w:r w:rsidR="00332CFA">
        <w:rPr>
          <w:rFonts w:asciiTheme="majorBidi" w:hAnsiTheme="majorBidi" w:cstheme="majorBidi"/>
          <w:sz w:val="24"/>
          <w:szCs w:val="24"/>
        </w:rPr>
        <w:t xml:space="preserve"> </w:t>
      </w:r>
      <w:r w:rsidRPr="00060D43">
        <w:rPr>
          <w:rFonts w:asciiTheme="majorBidi" w:hAnsiTheme="majorBidi" w:cstheme="majorBidi"/>
          <w:sz w:val="24"/>
          <w:szCs w:val="24"/>
        </w:rPr>
        <w:t>au</w:t>
      </w:r>
      <w:r w:rsidR="00332CFA">
        <w:rPr>
          <w:rFonts w:asciiTheme="majorBidi" w:hAnsiTheme="majorBidi" w:cstheme="majorBidi"/>
          <w:sz w:val="24"/>
          <w:szCs w:val="24"/>
        </w:rPr>
        <w:t xml:space="preserve"> </w:t>
      </w:r>
      <w:r w:rsidRPr="00060D43">
        <w:rPr>
          <w:rFonts w:asciiTheme="majorBidi" w:hAnsiTheme="majorBidi" w:cstheme="majorBidi"/>
          <w:sz w:val="24"/>
          <w:szCs w:val="24"/>
        </w:rPr>
        <w:t>minimum</w:t>
      </w:r>
      <w:r w:rsidR="00332CFA">
        <w:rPr>
          <w:rFonts w:asciiTheme="majorBidi" w:hAnsiTheme="majorBidi" w:cstheme="majorBidi"/>
          <w:sz w:val="24"/>
          <w:szCs w:val="24"/>
        </w:rPr>
        <w:t xml:space="preserve"> </w:t>
      </w:r>
      <w:r w:rsidRPr="00060D43">
        <w:rPr>
          <w:rFonts w:asciiTheme="majorBidi" w:hAnsiTheme="majorBidi" w:cstheme="majorBidi"/>
          <w:sz w:val="24"/>
          <w:szCs w:val="24"/>
        </w:rPr>
        <w:t>10</w:t>
      </w:r>
      <w:r w:rsidR="00332CFA">
        <w:rPr>
          <w:rFonts w:asciiTheme="majorBidi" w:hAnsiTheme="majorBidi" w:cstheme="majorBidi"/>
          <w:sz w:val="24"/>
          <w:szCs w:val="24"/>
        </w:rPr>
        <w:t xml:space="preserve"> </w:t>
      </w:r>
      <w:r w:rsidRPr="00060D43">
        <w:rPr>
          <w:rFonts w:asciiTheme="majorBidi" w:hAnsiTheme="majorBidi" w:cstheme="majorBidi"/>
          <w:sz w:val="24"/>
          <w:szCs w:val="24"/>
        </w:rPr>
        <w:t>fois).</w:t>
      </w:r>
    </w:p>
    <w:p w14:paraId="368EAD12" w14:textId="17C9680B" w:rsidR="00060D43" w:rsidRPr="00060D43" w:rsidRDefault="00060D43" w:rsidP="00060D43">
      <w:pPr>
        <w:pStyle w:val="Paragraphedeliste"/>
        <w:numPr>
          <w:ilvl w:val="1"/>
          <w:numId w:val="1"/>
        </w:numPr>
        <w:spacing w:line="360" w:lineRule="auto"/>
        <w:rPr>
          <w:rFonts w:asciiTheme="majorBidi" w:hAnsiTheme="majorBidi" w:cstheme="majorBidi"/>
          <w:sz w:val="24"/>
          <w:szCs w:val="24"/>
        </w:rPr>
      </w:pPr>
      <w:r w:rsidRPr="00060D43">
        <w:rPr>
          <w:rFonts w:asciiTheme="majorBidi" w:hAnsiTheme="majorBidi" w:cstheme="majorBidi"/>
          <w:sz w:val="24"/>
          <w:szCs w:val="24"/>
        </w:rPr>
        <w:t>Documentez</w:t>
      </w:r>
      <w:r w:rsidR="00332CFA">
        <w:rPr>
          <w:rFonts w:asciiTheme="majorBidi" w:hAnsiTheme="majorBidi" w:cstheme="majorBidi"/>
          <w:sz w:val="24"/>
          <w:szCs w:val="24"/>
        </w:rPr>
        <w:t xml:space="preserve"> </w:t>
      </w:r>
      <w:r w:rsidRPr="00060D43">
        <w:rPr>
          <w:rFonts w:asciiTheme="majorBidi" w:hAnsiTheme="majorBidi" w:cstheme="majorBidi"/>
          <w:sz w:val="24"/>
          <w:szCs w:val="24"/>
        </w:rPr>
        <w:t>chaque</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w:t>
      </w:r>
      <w:r w:rsidR="00332CFA">
        <w:rPr>
          <w:rFonts w:asciiTheme="majorBidi" w:hAnsiTheme="majorBidi" w:cstheme="majorBidi"/>
          <w:sz w:val="24"/>
          <w:szCs w:val="24"/>
        </w:rPr>
        <w:t xml:space="preserve"> </w:t>
      </w:r>
      <w:r w:rsidRPr="00060D43">
        <w:rPr>
          <w:rFonts w:asciiTheme="majorBidi" w:hAnsiTheme="majorBidi" w:cstheme="majorBidi"/>
          <w:sz w:val="24"/>
          <w:szCs w:val="24"/>
        </w:rPr>
        <w:t>et</w:t>
      </w:r>
      <w:r w:rsidR="00332CFA">
        <w:rPr>
          <w:rFonts w:asciiTheme="majorBidi" w:hAnsiTheme="majorBidi" w:cstheme="majorBidi"/>
          <w:sz w:val="24"/>
          <w:szCs w:val="24"/>
        </w:rPr>
        <w:t xml:space="preserve"> </w:t>
      </w:r>
      <w:r w:rsidRPr="00060D43">
        <w:rPr>
          <w:rFonts w:asciiTheme="majorBidi" w:hAnsiTheme="majorBidi" w:cstheme="majorBidi"/>
          <w:sz w:val="24"/>
          <w:szCs w:val="24"/>
        </w:rPr>
        <w:t>calculez</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moyenne</w:t>
      </w:r>
      <w:r w:rsidR="00332CFA">
        <w:rPr>
          <w:rFonts w:asciiTheme="majorBidi" w:hAnsiTheme="majorBidi" w:cstheme="majorBidi"/>
          <w:sz w:val="24"/>
          <w:szCs w:val="24"/>
        </w:rPr>
        <w:t xml:space="preserve"> </w:t>
      </w:r>
      <w:r w:rsidRPr="00060D43">
        <w:rPr>
          <w:rFonts w:asciiTheme="majorBidi" w:hAnsiTheme="majorBidi" w:cstheme="majorBidi"/>
          <w:sz w:val="24"/>
          <w:szCs w:val="24"/>
        </w:rPr>
        <w:t>des</w:t>
      </w:r>
      <w:r w:rsidR="00332CFA">
        <w:rPr>
          <w:rFonts w:asciiTheme="majorBidi" w:hAnsiTheme="majorBidi" w:cstheme="majorBidi"/>
          <w:sz w:val="24"/>
          <w:szCs w:val="24"/>
        </w:rPr>
        <w:t xml:space="preserve"> </w:t>
      </w:r>
      <w:r w:rsidRPr="00060D43">
        <w:rPr>
          <w:rFonts w:asciiTheme="majorBidi" w:hAnsiTheme="majorBidi" w:cstheme="majorBidi"/>
          <w:sz w:val="24"/>
          <w:szCs w:val="24"/>
        </w:rPr>
        <w:t>valeurs</w:t>
      </w:r>
      <w:r w:rsidR="00332CFA">
        <w:rPr>
          <w:rFonts w:asciiTheme="majorBidi" w:hAnsiTheme="majorBidi" w:cstheme="majorBidi"/>
          <w:sz w:val="24"/>
          <w:szCs w:val="24"/>
        </w:rPr>
        <w:t xml:space="preserve"> </w:t>
      </w:r>
      <w:r w:rsidRPr="00060D43">
        <w:rPr>
          <w:rFonts w:asciiTheme="majorBidi" w:hAnsiTheme="majorBidi" w:cstheme="majorBidi"/>
          <w:sz w:val="24"/>
          <w:szCs w:val="24"/>
        </w:rPr>
        <w:t>obtenues.</w:t>
      </w:r>
    </w:p>
    <w:p w14:paraId="1A925CEA" w14:textId="09DA3516" w:rsidR="00060D43" w:rsidRPr="00060D43" w:rsidRDefault="00332CFA" w:rsidP="00060D43">
      <w:pPr>
        <w:pStyle w:val="Titre4"/>
        <w:spacing w:line="360" w:lineRule="auto"/>
      </w:pPr>
      <w:r>
        <w:t xml:space="preserve"> </w:t>
      </w:r>
      <w:r w:rsidR="00060D43" w:rsidRPr="00060D43">
        <w:t>Documentation</w:t>
      </w:r>
    </w:p>
    <w:p w14:paraId="7C033A85" w14:textId="3666D3EF" w:rsidR="00060D43" w:rsidRPr="00060D43" w:rsidRDefault="00060D43" w:rsidP="00E86BDF">
      <w:pPr>
        <w:pStyle w:val="Paragraphedeliste"/>
        <w:numPr>
          <w:ilvl w:val="1"/>
          <w:numId w:val="1"/>
        </w:numPr>
        <w:spacing w:after="0" w:line="360" w:lineRule="auto"/>
        <w:rPr>
          <w:rFonts w:asciiTheme="majorBidi" w:hAnsiTheme="majorBidi" w:cstheme="majorBidi"/>
          <w:sz w:val="24"/>
          <w:szCs w:val="24"/>
        </w:rPr>
      </w:pPr>
      <w:r w:rsidRPr="00060D43">
        <w:rPr>
          <w:rFonts w:asciiTheme="majorBidi" w:hAnsiTheme="majorBidi" w:cstheme="majorBidi"/>
          <w:sz w:val="24"/>
          <w:szCs w:val="24"/>
        </w:rPr>
        <w:t>Documentez</w:t>
      </w:r>
      <w:r w:rsidR="00332CFA">
        <w:rPr>
          <w:rFonts w:asciiTheme="majorBidi" w:hAnsiTheme="majorBidi" w:cstheme="majorBidi"/>
          <w:sz w:val="24"/>
          <w:szCs w:val="24"/>
        </w:rPr>
        <w:t xml:space="preserve"> </w:t>
      </w:r>
      <w:r w:rsidRPr="00060D43">
        <w:rPr>
          <w:rFonts w:asciiTheme="majorBidi" w:hAnsiTheme="majorBidi" w:cstheme="majorBidi"/>
          <w:sz w:val="24"/>
          <w:szCs w:val="24"/>
        </w:rPr>
        <w:t>toutes</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mesures</w:t>
      </w:r>
      <w:r w:rsidR="00332CFA">
        <w:rPr>
          <w:rFonts w:asciiTheme="majorBidi" w:hAnsiTheme="majorBidi" w:cstheme="majorBidi"/>
          <w:sz w:val="24"/>
          <w:szCs w:val="24"/>
        </w:rPr>
        <w:t xml:space="preserve"> </w:t>
      </w:r>
      <w:r w:rsidRPr="00060D43">
        <w:rPr>
          <w:rFonts w:asciiTheme="majorBidi" w:hAnsiTheme="majorBidi" w:cstheme="majorBidi"/>
          <w:sz w:val="24"/>
          <w:szCs w:val="24"/>
        </w:rPr>
        <w:t>et</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erreurs</w:t>
      </w:r>
      <w:r w:rsidR="00332CFA">
        <w:rPr>
          <w:rFonts w:asciiTheme="majorBidi" w:hAnsiTheme="majorBidi" w:cstheme="majorBidi"/>
          <w:sz w:val="24"/>
          <w:szCs w:val="24"/>
        </w:rPr>
        <w:t xml:space="preserve"> </w:t>
      </w:r>
      <w:r w:rsidRPr="00060D43">
        <w:rPr>
          <w:rFonts w:asciiTheme="majorBidi" w:hAnsiTheme="majorBidi" w:cstheme="majorBidi"/>
          <w:sz w:val="24"/>
          <w:szCs w:val="24"/>
        </w:rPr>
        <w:t>calculées</w:t>
      </w:r>
      <w:r w:rsidR="00332CFA">
        <w:rPr>
          <w:rFonts w:asciiTheme="majorBidi" w:hAnsiTheme="majorBidi" w:cstheme="majorBidi"/>
          <w:sz w:val="24"/>
          <w:szCs w:val="24"/>
        </w:rPr>
        <w:t xml:space="preserve"> </w:t>
      </w:r>
      <w:r w:rsidRPr="00060D43">
        <w:rPr>
          <w:rFonts w:asciiTheme="majorBidi" w:hAnsiTheme="majorBidi" w:cstheme="majorBidi"/>
          <w:sz w:val="24"/>
          <w:szCs w:val="24"/>
        </w:rPr>
        <w:t>effectués</w:t>
      </w:r>
      <w:r w:rsidR="00332CFA">
        <w:rPr>
          <w:rFonts w:asciiTheme="majorBidi" w:hAnsiTheme="majorBidi" w:cstheme="majorBidi"/>
          <w:sz w:val="24"/>
          <w:szCs w:val="24"/>
        </w:rPr>
        <w:t xml:space="preserve"> </w:t>
      </w:r>
      <w:r w:rsidRPr="00060D43">
        <w:rPr>
          <w:rFonts w:asciiTheme="majorBidi" w:hAnsiTheme="majorBidi" w:cstheme="majorBidi"/>
          <w:sz w:val="24"/>
          <w:szCs w:val="24"/>
        </w:rPr>
        <w:t>dans</w:t>
      </w:r>
      <w:r w:rsidR="00332CFA">
        <w:rPr>
          <w:rFonts w:asciiTheme="majorBidi" w:hAnsiTheme="majorBidi" w:cstheme="majorBidi"/>
          <w:sz w:val="24"/>
          <w:szCs w:val="24"/>
        </w:rPr>
        <w:t xml:space="preserve"> </w:t>
      </w:r>
      <w:r w:rsidRPr="00060D43">
        <w:rPr>
          <w:rFonts w:asciiTheme="majorBidi" w:hAnsiTheme="majorBidi" w:cstheme="majorBidi"/>
          <w:sz w:val="24"/>
          <w:szCs w:val="24"/>
        </w:rPr>
        <w:t>un</w:t>
      </w:r>
      <w:r w:rsidR="00332CFA">
        <w:rPr>
          <w:rFonts w:asciiTheme="majorBidi" w:hAnsiTheme="majorBidi" w:cstheme="majorBidi"/>
          <w:sz w:val="24"/>
          <w:szCs w:val="24"/>
        </w:rPr>
        <w:t xml:space="preserve"> </w:t>
      </w:r>
      <w:r w:rsidRPr="00060D43">
        <w:rPr>
          <w:rFonts w:asciiTheme="majorBidi" w:hAnsiTheme="majorBidi" w:cstheme="majorBidi"/>
          <w:sz w:val="24"/>
          <w:szCs w:val="24"/>
        </w:rPr>
        <w:t>rapport</w:t>
      </w:r>
      <w:r w:rsidR="00332CFA">
        <w:rPr>
          <w:rFonts w:asciiTheme="majorBidi" w:hAnsiTheme="majorBidi" w:cstheme="majorBidi"/>
          <w:sz w:val="24"/>
          <w:szCs w:val="24"/>
        </w:rPr>
        <w:t xml:space="preserve"> </w:t>
      </w:r>
      <w:r w:rsidRPr="00060D43">
        <w:rPr>
          <w:rFonts w:asciiTheme="majorBidi" w:hAnsiTheme="majorBidi" w:cstheme="majorBidi"/>
          <w:sz w:val="24"/>
          <w:szCs w:val="24"/>
        </w:rPr>
        <w:t>d'étalonnage.</w:t>
      </w:r>
    </w:p>
    <w:p w14:paraId="21CBEE69" w14:textId="78A7962C" w:rsidR="009E623C" w:rsidRPr="00060D43" w:rsidRDefault="00060D43" w:rsidP="00060D43">
      <w:pPr>
        <w:pStyle w:val="Paragraphedeliste"/>
        <w:numPr>
          <w:ilvl w:val="1"/>
          <w:numId w:val="1"/>
        </w:numPr>
        <w:spacing w:line="360" w:lineRule="auto"/>
        <w:jc w:val="both"/>
        <w:rPr>
          <w:rFonts w:asciiTheme="majorBidi" w:hAnsiTheme="majorBidi" w:cstheme="majorBidi"/>
          <w:sz w:val="24"/>
          <w:szCs w:val="24"/>
        </w:rPr>
      </w:pPr>
      <w:r w:rsidRPr="00060D43">
        <w:rPr>
          <w:rFonts w:asciiTheme="majorBidi" w:hAnsiTheme="majorBidi" w:cstheme="majorBidi"/>
          <w:sz w:val="24"/>
          <w:szCs w:val="24"/>
        </w:rPr>
        <w:t>Si</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différence</w:t>
      </w:r>
      <w:r w:rsidR="00332CFA">
        <w:rPr>
          <w:rFonts w:asciiTheme="majorBidi" w:hAnsiTheme="majorBidi" w:cstheme="majorBidi"/>
          <w:sz w:val="24"/>
          <w:szCs w:val="24"/>
        </w:rPr>
        <w:t xml:space="preserve"> </w:t>
      </w:r>
      <w:r w:rsidRPr="00060D43">
        <w:rPr>
          <w:rFonts w:asciiTheme="majorBidi" w:hAnsiTheme="majorBidi" w:cstheme="majorBidi"/>
          <w:sz w:val="24"/>
          <w:szCs w:val="24"/>
        </w:rPr>
        <w:t>entre</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valeurs</w:t>
      </w:r>
      <w:r w:rsidR="00332CFA">
        <w:rPr>
          <w:rFonts w:asciiTheme="majorBidi" w:hAnsiTheme="majorBidi" w:cstheme="majorBidi"/>
          <w:sz w:val="24"/>
          <w:szCs w:val="24"/>
        </w:rPr>
        <w:t xml:space="preserve"> </w:t>
      </w:r>
      <w:r w:rsidRPr="00060D43">
        <w:rPr>
          <w:rFonts w:asciiTheme="majorBidi" w:hAnsiTheme="majorBidi" w:cstheme="majorBidi"/>
          <w:sz w:val="24"/>
          <w:szCs w:val="24"/>
        </w:rPr>
        <w:t>mesurées</w:t>
      </w:r>
      <w:r w:rsidR="00332CFA">
        <w:rPr>
          <w:rFonts w:asciiTheme="majorBidi" w:hAnsiTheme="majorBidi" w:cstheme="majorBidi"/>
          <w:sz w:val="24"/>
          <w:szCs w:val="24"/>
        </w:rPr>
        <w:t xml:space="preserve"> </w:t>
      </w:r>
      <w:r w:rsidRPr="00060D43">
        <w:rPr>
          <w:rFonts w:asciiTheme="majorBidi" w:hAnsiTheme="majorBidi" w:cstheme="majorBidi"/>
          <w:sz w:val="24"/>
          <w:szCs w:val="24"/>
        </w:rPr>
        <w:t>et</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valeur</w:t>
      </w:r>
      <w:r w:rsidR="00332CFA">
        <w:rPr>
          <w:rFonts w:asciiTheme="majorBidi" w:hAnsiTheme="majorBidi" w:cstheme="majorBidi"/>
          <w:sz w:val="24"/>
          <w:szCs w:val="24"/>
        </w:rPr>
        <w:t xml:space="preserve"> </w:t>
      </w:r>
      <w:r w:rsidRPr="00060D43">
        <w:rPr>
          <w:rFonts w:asciiTheme="majorBidi" w:hAnsiTheme="majorBidi" w:cstheme="majorBidi"/>
          <w:sz w:val="24"/>
          <w:szCs w:val="24"/>
        </w:rPr>
        <w:t>nominale</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la</w:t>
      </w:r>
      <w:r w:rsidR="00332CFA">
        <w:rPr>
          <w:rFonts w:asciiTheme="majorBidi" w:hAnsiTheme="majorBidi" w:cstheme="majorBidi"/>
          <w:sz w:val="24"/>
          <w:szCs w:val="24"/>
        </w:rPr>
        <w:t xml:space="preserve"> </w:t>
      </w:r>
      <w:r w:rsidRPr="00060D43">
        <w:rPr>
          <w:rFonts w:asciiTheme="majorBidi" w:hAnsiTheme="majorBidi" w:cstheme="majorBidi"/>
          <w:sz w:val="24"/>
          <w:szCs w:val="24"/>
        </w:rPr>
        <w:t>bague</w:t>
      </w:r>
      <w:r w:rsidR="00332CFA">
        <w:rPr>
          <w:rFonts w:asciiTheme="majorBidi" w:hAnsiTheme="majorBidi" w:cstheme="majorBidi"/>
          <w:sz w:val="24"/>
          <w:szCs w:val="24"/>
        </w:rPr>
        <w:t xml:space="preserve"> </w:t>
      </w:r>
      <w:r w:rsidRPr="00060D43">
        <w:rPr>
          <w:rFonts w:asciiTheme="majorBidi" w:hAnsiTheme="majorBidi" w:cstheme="majorBidi"/>
          <w:sz w:val="24"/>
          <w:szCs w:val="24"/>
        </w:rPr>
        <w:t>étalon</w:t>
      </w:r>
      <w:r w:rsidR="00332CFA">
        <w:rPr>
          <w:rFonts w:asciiTheme="majorBidi" w:hAnsiTheme="majorBidi" w:cstheme="majorBidi"/>
          <w:sz w:val="24"/>
          <w:szCs w:val="24"/>
        </w:rPr>
        <w:t xml:space="preserve"> </w:t>
      </w:r>
      <w:r w:rsidRPr="00060D43">
        <w:rPr>
          <w:rFonts w:asciiTheme="majorBidi" w:hAnsiTheme="majorBidi" w:cstheme="majorBidi"/>
          <w:sz w:val="24"/>
          <w:szCs w:val="24"/>
        </w:rPr>
        <w:t>dépasse</w:t>
      </w:r>
      <w:r w:rsidR="00332CFA">
        <w:rPr>
          <w:rFonts w:asciiTheme="majorBidi" w:hAnsiTheme="majorBidi" w:cstheme="majorBidi"/>
          <w:sz w:val="24"/>
          <w:szCs w:val="24"/>
        </w:rPr>
        <w:t xml:space="preserve"> </w:t>
      </w:r>
      <w:r w:rsidRPr="00060D43">
        <w:rPr>
          <w:rFonts w:asciiTheme="majorBidi" w:hAnsiTheme="majorBidi" w:cstheme="majorBidi"/>
          <w:sz w:val="24"/>
          <w:szCs w:val="24"/>
        </w:rPr>
        <w:t>les</w:t>
      </w:r>
      <w:r w:rsidR="00332CFA">
        <w:rPr>
          <w:rFonts w:asciiTheme="majorBidi" w:hAnsiTheme="majorBidi" w:cstheme="majorBidi"/>
          <w:sz w:val="24"/>
          <w:szCs w:val="24"/>
        </w:rPr>
        <w:t xml:space="preserve"> </w:t>
      </w:r>
      <w:r w:rsidRPr="00060D43">
        <w:rPr>
          <w:rFonts w:asciiTheme="majorBidi" w:hAnsiTheme="majorBidi" w:cstheme="majorBidi"/>
          <w:sz w:val="24"/>
          <w:szCs w:val="24"/>
        </w:rPr>
        <w:t>tolérances</w:t>
      </w:r>
      <w:r w:rsidR="00332CFA">
        <w:rPr>
          <w:rFonts w:asciiTheme="majorBidi" w:hAnsiTheme="majorBidi" w:cstheme="majorBidi"/>
          <w:sz w:val="24"/>
          <w:szCs w:val="24"/>
        </w:rPr>
        <w:t xml:space="preserve"> </w:t>
      </w:r>
      <w:r w:rsidRPr="00060D43">
        <w:rPr>
          <w:rFonts w:asciiTheme="majorBidi" w:hAnsiTheme="majorBidi" w:cstheme="majorBidi"/>
          <w:sz w:val="24"/>
          <w:szCs w:val="24"/>
        </w:rPr>
        <w:t>acceptables</w:t>
      </w:r>
      <w:r w:rsidR="00332CFA">
        <w:rPr>
          <w:rFonts w:asciiTheme="majorBidi" w:hAnsiTheme="majorBidi" w:cstheme="majorBidi"/>
          <w:sz w:val="24"/>
          <w:szCs w:val="24"/>
        </w:rPr>
        <w:t xml:space="preserve"> </w:t>
      </w:r>
      <w:r w:rsidRPr="00060D43">
        <w:rPr>
          <w:rFonts w:asciiTheme="majorBidi" w:hAnsiTheme="majorBidi" w:cstheme="majorBidi"/>
          <w:sz w:val="24"/>
          <w:szCs w:val="24"/>
        </w:rPr>
        <w:t>on</w:t>
      </w:r>
      <w:r w:rsidR="00332CFA">
        <w:rPr>
          <w:rFonts w:asciiTheme="majorBidi" w:hAnsiTheme="majorBidi" w:cstheme="majorBidi"/>
          <w:sz w:val="24"/>
          <w:szCs w:val="24"/>
        </w:rPr>
        <w:t xml:space="preserve"> </w:t>
      </w:r>
      <w:r w:rsidRPr="00060D43">
        <w:rPr>
          <w:rFonts w:asciiTheme="majorBidi" w:hAnsiTheme="majorBidi" w:cstheme="majorBidi"/>
          <w:sz w:val="24"/>
          <w:szCs w:val="24"/>
        </w:rPr>
        <w:t>dit</w:t>
      </w:r>
      <w:r w:rsidR="00332CFA">
        <w:rPr>
          <w:rFonts w:asciiTheme="majorBidi" w:hAnsiTheme="majorBidi" w:cstheme="majorBidi"/>
          <w:sz w:val="24"/>
          <w:szCs w:val="24"/>
        </w:rPr>
        <w:t xml:space="preserve"> </w:t>
      </w:r>
      <w:r w:rsidRPr="00060D43">
        <w:rPr>
          <w:rFonts w:asciiTheme="majorBidi" w:hAnsiTheme="majorBidi" w:cstheme="majorBidi"/>
          <w:sz w:val="24"/>
          <w:szCs w:val="24"/>
        </w:rPr>
        <w:t>dans</w:t>
      </w:r>
      <w:r w:rsidR="00332CFA">
        <w:rPr>
          <w:rFonts w:asciiTheme="majorBidi" w:hAnsiTheme="majorBidi" w:cstheme="majorBidi"/>
          <w:sz w:val="24"/>
          <w:szCs w:val="24"/>
        </w:rPr>
        <w:t xml:space="preserve"> </w:t>
      </w:r>
      <w:r w:rsidRPr="00060D43">
        <w:rPr>
          <w:rFonts w:asciiTheme="majorBidi" w:hAnsiTheme="majorBidi" w:cstheme="majorBidi"/>
          <w:sz w:val="24"/>
          <w:szCs w:val="24"/>
        </w:rPr>
        <w:t>le</w:t>
      </w:r>
      <w:r w:rsidR="00332CFA">
        <w:rPr>
          <w:rFonts w:asciiTheme="majorBidi" w:hAnsiTheme="majorBidi" w:cstheme="majorBidi"/>
          <w:sz w:val="24"/>
          <w:szCs w:val="24"/>
        </w:rPr>
        <w:t xml:space="preserve"> </w:t>
      </w:r>
      <w:r w:rsidRPr="00060D43">
        <w:rPr>
          <w:rFonts w:asciiTheme="majorBidi" w:hAnsiTheme="majorBidi" w:cstheme="majorBidi"/>
          <w:sz w:val="24"/>
          <w:szCs w:val="24"/>
        </w:rPr>
        <w:t>constat</w:t>
      </w:r>
      <w:r w:rsidR="00332CFA">
        <w:rPr>
          <w:rFonts w:asciiTheme="majorBidi" w:hAnsiTheme="majorBidi" w:cstheme="majorBidi"/>
          <w:sz w:val="24"/>
          <w:szCs w:val="24"/>
        </w:rPr>
        <w:t xml:space="preserve"> </w:t>
      </w:r>
      <w:r w:rsidRPr="00060D43">
        <w:rPr>
          <w:rFonts w:asciiTheme="majorBidi" w:hAnsiTheme="majorBidi" w:cstheme="majorBidi"/>
          <w:sz w:val="24"/>
          <w:szCs w:val="24"/>
        </w:rPr>
        <w:t>de</w:t>
      </w:r>
      <w:r w:rsidR="00332CFA">
        <w:rPr>
          <w:rFonts w:asciiTheme="majorBidi" w:hAnsiTheme="majorBidi" w:cstheme="majorBidi"/>
          <w:sz w:val="24"/>
          <w:szCs w:val="24"/>
        </w:rPr>
        <w:t xml:space="preserve"> </w:t>
      </w:r>
      <w:r w:rsidRPr="00060D43">
        <w:rPr>
          <w:rFonts w:asciiTheme="majorBidi" w:hAnsiTheme="majorBidi" w:cstheme="majorBidi"/>
          <w:sz w:val="24"/>
          <w:szCs w:val="24"/>
        </w:rPr>
        <w:t>vérification</w:t>
      </w:r>
      <w:r w:rsidR="00332CFA">
        <w:rPr>
          <w:rFonts w:asciiTheme="majorBidi" w:hAnsiTheme="majorBidi" w:cstheme="majorBidi"/>
          <w:sz w:val="24"/>
          <w:szCs w:val="24"/>
        </w:rPr>
        <w:t xml:space="preserve"> </w:t>
      </w:r>
      <w:r w:rsidRPr="00060D43">
        <w:rPr>
          <w:rFonts w:asciiTheme="majorBidi" w:hAnsiTheme="majorBidi" w:cstheme="majorBidi"/>
          <w:sz w:val="24"/>
          <w:szCs w:val="24"/>
        </w:rPr>
        <w:t>que</w:t>
      </w:r>
      <w:r w:rsidR="00332CFA">
        <w:rPr>
          <w:rFonts w:asciiTheme="majorBidi" w:hAnsiTheme="majorBidi" w:cstheme="majorBidi"/>
          <w:sz w:val="24"/>
          <w:szCs w:val="24"/>
        </w:rPr>
        <w:t xml:space="preserve"> </w:t>
      </w:r>
      <w:r w:rsidRPr="00060D43">
        <w:rPr>
          <w:rFonts w:asciiTheme="majorBidi" w:hAnsiTheme="majorBidi" w:cstheme="majorBidi"/>
          <w:sz w:val="24"/>
          <w:szCs w:val="24"/>
        </w:rPr>
        <w:t>ce</w:t>
      </w:r>
      <w:r w:rsidR="00332CFA">
        <w:rPr>
          <w:rFonts w:asciiTheme="majorBidi" w:hAnsiTheme="majorBidi" w:cstheme="majorBidi"/>
          <w:sz w:val="24"/>
          <w:szCs w:val="24"/>
        </w:rPr>
        <w:t xml:space="preserve"> </w:t>
      </w:r>
      <w:r w:rsidRPr="00060D43">
        <w:rPr>
          <w:rFonts w:asciiTheme="majorBidi" w:hAnsiTheme="majorBidi" w:cstheme="majorBidi"/>
          <w:sz w:val="24"/>
          <w:szCs w:val="24"/>
        </w:rPr>
        <w:t>palmer</w:t>
      </w:r>
      <w:r w:rsidR="00332CFA">
        <w:rPr>
          <w:rFonts w:asciiTheme="majorBidi" w:hAnsiTheme="majorBidi" w:cstheme="majorBidi"/>
          <w:sz w:val="24"/>
          <w:szCs w:val="24"/>
        </w:rPr>
        <w:t xml:space="preserve"> </w:t>
      </w:r>
      <w:r w:rsidRPr="00060D43">
        <w:rPr>
          <w:rFonts w:asciiTheme="majorBidi" w:hAnsiTheme="majorBidi" w:cstheme="majorBidi"/>
          <w:sz w:val="24"/>
          <w:szCs w:val="24"/>
        </w:rPr>
        <w:t>est</w:t>
      </w:r>
      <w:r w:rsidR="00332CFA">
        <w:rPr>
          <w:rFonts w:asciiTheme="majorBidi" w:hAnsiTheme="majorBidi" w:cstheme="majorBidi"/>
          <w:sz w:val="24"/>
          <w:szCs w:val="24"/>
        </w:rPr>
        <w:t xml:space="preserve"> </w:t>
      </w:r>
      <w:r w:rsidRPr="00060D43">
        <w:rPr>
          <w:rFonts w:asciiTheme="majorBidi" w:hAnsiTheme="majorBidi" w:cstheme="majorBidi"/>
          <w:sz w:val="24"/>
          <w:szCs w:val="24"/>
        </w:rPr>
        <w:t>non</w:t>
      </w:r>
      <w:r w:rsidR="00332CFA">
        <w:rPr>
          <w:rFonts w:asciiTheme="majorBidi" w:hAnsiTheme="majorBidi" w:cstheme="majorBidi"/>
          <w:sz w:val="24"/>
          <w:szCs w:val="24"/>
        </w:rPr>
        <w:t xml:space="preserve"> </w:t>
      </w:r>
      <w:r w:rsidRPr="00060D43">
        <w:rPr>
          <w:rFonts w:asciiTheme="majorBidi" w:hAnsiTheme="majorBidi" w:cstheme="majorBidi"/>
          <w:sz w:val="24"/>
          <w:szCs w:val="24"/>
        </w:rPr>
        <w:t>conforme.</w:t>
      </w:r>
    </w:p>
    <w:p w14:paraId="6C50BEFF" w14:textId="65F33746" w:rsidR="00BC345D" w:rsidRDefault="00BC345D" w:rsidP="006A03E7">
      <w:pPr>
        <w:pStyle w:val="Titre3"/>
        <w:spacing w:line="360" w:lineRule="auto"/>
        <w:jc w:val="both"/>
      </w:pPr>
      <w:bookmarkStart w:id="90" w:name="_Toc170817468"/>
      <w:r>
        <w:t>Mode</w:t>
      </w:r>
      <w:r w:rsidR="00332CFA">
        <w:t xml:space="preserve"> </w:t>
      </w:r>
      <w:r>
        <w:t>opératoire</w:t>
      </w:r>
      <w:r w:rsidR="00332CFA">
        <w:t xml:space="preserve"> </w:t>
      </w:r>
      <w:r>
        <w:t>du</w:t>
      </w:r>
      <w:r w:rsidR="00332CFA">
        <w:t xml:space="preserve"> </w:t>
      </w:r>
      <w:r>
        <w:t>bras</w:t>
      </w:r>
      <w:r w:rsidR="00332CFA">
        <w:t xml:space="preserve"> </w:t>
      </w:r>
      <w:r>
        <w:t>de</w:t>
      </w:r>
      <w:r w:rsidR="00332CFA">
        <w:t xml:space="preserve"> </w:t>
      </w:r>
      <w:r>
        <w:t>mesure</w:t>
      </w:r>
      <w:bookmarkEnd w:id="90"/>
    </w:p>
    <w:p w14:paraId="689FA8BB" w14:textId="659408A4" w:rsidR="006A03E7" w:rsidRPr="006A03E7" w:rsidRDefault="006A03E7" w:rsidP="006A03E7">
      <w:pPr>
        <w:spacing w:line="360" w:lineRule="auto"/>
        <w:ind w:firstLine="708"/>
        <w:jc w:val="both"/>
        <w:rPr>
          <w:rFonts w:asciiTheme="majorBidi" w:hAnsiTheme="majorBidi" w:cstheme="majorBidi"/>
          <w:sz w:val="24"/>
          <w:szCs w:val="24"/>
        </w:rPr>
      </w:pPr>
      <w:r w:rsidRPr="006A03E7">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6A03E7">
        <w:rPr>
          <w:rFonts w:asciiTheme="majorBidi" w:hAnsiTheme="majorBidi" w:cstheme="majorBidi"/>
          <w:sz w:val="24"/>
          <w:szCs w:val="24"/>
        </w:rPr>
        <w:t>d’un</w:t>
      </w:r>
      <w:r w:rsidR="00332CFA">
        <w:rPr>
          <w:rFonts w:asciiTheme="majorBidi" w:hAnsiTheme="majorBidi" w:cstheme="majorBidi"/>
          <w:sz w:val="24"/>
          <w:szCs w:val="24"/>
        </w:rPr>
        <w:t xml:space="preserve"> </w:t>
      </w:r>
      <w:r w:rsidRPr="006A03E7">
        <w:rPr>
          <w:rFonts w:asciiTheme="majorBidi" w:hAnsiTheme="majorBidi" w:cstheme="majorBidi"/>
          <w:sz w:val="24"/>
          <w:szCs w:val="24"/>
        </w:rPr>
        <w:t>bras</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mesure</w:t>
      </w:r>
      <w:r w:rsidR="00332CFA">
        <w:rPr>
          <w:rFonts w:asciiTheme="majorBidi" w:hAnsiTheme="majorBidi" w:cstheme="majorBidi"/>
          <w:sz w:val="24"/>
          <w:szCs w:val="24"/>
        </w:rPr>
        <w:t xml:space="preserve"> </w:t>
      </w:r>
      <w:r w:rsidRPr="006A03E7">
        <w:rPr>
          <w:rFonts w:asciiTheme="majorBidi" w:hAnsiTheme="majorBidi" w:cstheme="majorBidi"/>
          <w:sz w:val="24"/>
          <w:szCs w:val="24"/>
        </w:rPr>
        <w:t>est</w:t>
      </w:r>
      <w:r w:rsidR="00332CFA">
        <w:rPr>
          <w:rFonts w:asciiTheme="majorBidi" w:hAnsiTheme="majorBidi" w:cstheme="majorBidi"/>
          <w:sz w:val="24"/>
          <w:szCs w:val="24"/>
        </w:rPr>
        <w:t xml:space="preserve"> </w:t>
      </w:r>
      <w:r w:rsidRPr="006A03E7">
        <w:rPr>
          <w:rFonts w:asciiTheme="majorBidi" w:hAnsiTheme="majorBidi" w:cstheme="majorBidi"/>
          <w:sz w:val="24"/>
          <w:szCs w:val="24"/>
        </w:rPr>
        <w:t>en</w:t>
      </w:r>
      <w:r w:rsidR="00332CFA">
        <w:rPr>
          <w:rFonts w:asciiTheme="majorBidi" w:hAnsiTheme="majorBidi" w:cstheme="majorBidi"/>
          <w:sz w:val="24"/>
          <w:szCs w:val="24"/>
        </w:rPr>
        <w:t xml:space="preserve"> </w:t>
      </w:r>
      <w:r w:rsidRPr="006A03E7">
        <w:rPr>
          <w:rFonts w:asciiTheme="majorBidi" w:hAnsiTheme="majorBidi" w:cstheme="majorBidi"/>
          <w:sz w:val="24"/>
          <w:szCs w:val="24"/>
        </w:rPr>
        <w:t>conformité</w:t>
      </w:r>
      <w:r w:rsidR="00332CFA">
        <w:rPr>
          <w:rFonts w:asciiTheme="majorBidi" w:hAnsiTheme="majorBidi" w:cstheme="majorBidi"/>
          <w:sz w:val="24"/>
          <w:szCs w:val="24"/>
        </w:rPr>
        <w:t xml:space="preserve"> </w:t>
      </w:r>
      <w:r w:rsidRPr="006A03E7">
        <w:rPr>
          <w:rFonts w:asciiTheme="majorBidi" w:hAnsiTheme="majorBidi" w:cstheme="majorBidi"/>
          <w:sz w:val="24"/>
          <w:szCs w:val="24"/>
        </w:rPr>
        <w:t>avec</w:t>
      </w:r>
      <w:r w:rsidR="00332CFA">
        <w:rPr>
          <w:rFonts w:asciiTheme="majorBidi" w:hAnsiTheme="majorBidi" w:cstheme="majorBidi"/>
          <w:sz w:val="24"/>
          <w:szCs w:val="24"/>
        </w:rPr>
        <w:t xml:space="preserve"> </w:t>
      </w:r>
      <w:r w:rsidRPr="006A03E7">
        <w:rPr>
          <w:rFonts w:asciiTheme="majorBidi" w:hAnsiTheme="majorBidi" w:cstheme="majorBidi"/>
          <w:sz w:val="24"/>
          <w:szCs w:val="24"/>
        </w:rPr>
        <w:t>la</w:t>
      </w:r>
      <w:r w:rsidR="00332CFA">
        <w:rPr>
          <w:rFonts w:asciiTheme="majorBidi" w:hAnsiTheme="majorBidi" w:cstheme="majorBidi"/>
          <w:sz w:val="24"/>
          <w:szCs w:val="24"/>
        </w:rPr>
        <w:t xml:space="preserve"> </w:t>
      </w:r>
      <w:r w:rsidRPr="006A03E7">
        <w:rPr>
          <w:rFonts w:asciiTheme="majorBidi" w:hAnsiTheme="majorBidi" w:cstheme="majorBidi"/>
          <w:sz w:val="24"/>
          <w:szCs w:val="24"/>
        </w:rPr>
        <w:t>norme</w:t>
      </w:r>
      <w:r w:rsidR="00332CFA">
        <w:rPr>
          <w:rFonts w:asciiTheme="majorBidi" w:hAnsiTheme="majorBidi" w:cstheme="majorBidi"/>
          <w:sz w:val="24"/>
          <w:szCs w:val="24"/>
        </w:rPr>
        <w:t xml:space="preserve"> </w:t>
      </w:r>
      <w:r w:rsidRPr="006A03E7">
        <w:rPr>
          <w:rFonts w:asciiTheme="majorBidi" w:hAnsiTheme="majorBidi" w:cstheme="majorBidi"/>
          <w:sz w:val="24"/>
          <w:szCs w:val="24"/>
        </w:rPr>
        <w:t>NF</w:t>
      </w:r>
      <w:r w:rsidR="00332CFA">
        <w:rPr>
          <w:rFonts w:asciiTheme="majorBidi" w:hAnsiTheme="majorBidi" w:cstheme="majorBidi"/>
          <w:sz w:val="24"/>
          <w:szCs w:val="24"/>
        </w:rPr>
        <w:t xml:space="preserve"> </w:t>
      </w:r>
      <w:r w:rsidRPr="006A03E7">
        <w:rPr>
          <w:rFonts w:asciiTheme="majorBidi" w:hAnsiTheme="majorBidi" w:cstheme="majorBidi"/>
          <w:sz w:val="24"/>
          <w:szCs w:val="24"/>
        </w:rPr>
        <w:t>EN</w:t>
      </w:r>
      <w:r w:rsidR="00332CFA">
        <w:rPr>
          <w:rFonts w:asciiTheme="majorBidi" w:hAnsiTheme="majorBidi" w:cstheme="majorBidi"/>
          <w:sz w:val="24"/>
          <w:szCs w:val="24"/>
        </w:rPr>
        <w:t xml:space="preserve"> </w:t>
      </w:r>
      <w:r w:rsidRPr="006A03E7">
        <w:rPr>
          <w:rFonts w:asciiTheme="majorBidi" w:hAnsiTheme="majorBidi" w:cstheme="majorBidi"/>
          <w:sz w:val="24"/>
          <w:szCs w:val="24"/>
        </w:rPr>
        <w:t>10360-12</w:t>
      </w:r>
      <w:r w:rsidR="00332CFA">
        <w:rPr>
          <w:rFonts w:asciiTheme="majorBidi" w:hAnsiTheme="majorBidi" w:cstheme="majorBidi"/>
          <w:sz w:val="24"/>
          <w:szCs w:val="24"/>
        </w:rPr>
        <w:t xml:space="preserve"> </w:t>
      </w:r>
      <w:r w:rsidRPr="006A03E7">
        <w:rPr>
          <w:rFonts w:asciiTheme="majorBidi" w:hAnsiTheme="majorBidi" w:cstheme="majorBidi"/>
          <w:sz w:val="24"/>
          <w:szCs w:val="24"/>
        </w:rPr>
        <w:t>Décembre</w:t>
      </w:r>
      <w:r w:rsidR="00332CFA">
        <w:rPr>
          <w:rFonts w:asciiTheme="majorBidi" w:hAnsiTheme="majorBidi" w:cstheme="majorBidi"/>
          <w:sz w:val="24"/>
          <w:szCs w:val="24"/>
        </w:rPr>
        <w:t xml:space="preserve"> </w:t>
      </w:r>
      <w:r w:rsidRPr="006A03E7">
        <w:rPr>
          <w:rFonts w:asciiTheme="majorBidi" w:hAnsiTheme="majorBidi" w:cstheme="majorBidi"/>
          <w:sz w:val="24"/>
          <w:szCs w:val="24"/>
        </w:rPr>
        <w:t>2016</w:t>
      </w:r>
      <w:r>
        <w:rPr>
          <w:rFonts w:asciiTheme="majorBidi" w:hAnsiTheme="majorBidi" w:cstheme="majorBidi"/>
          <w:sz w:val="24"/>
          <w:szCs w:val="24"/>
        </w:rPr>
        <w:t>,</w:t>
      </w:r>
      <w:r w:rsidR="00332CFA">
        <w:rPr>
          <w:rFonts w:asciiTheme="majorBidi" w:hAnsiTheme="majorBidi" w:cstheme="majorBidi"/>
          <w:sz w:val="24"/>
          <w:szCs w:val="24"/>
        </w:rPr>
        <w:t xml:space="preserve"> </w:t>
      </w:r>
      <w:r w:rsidRPr="006A03E7">
        <w:rPr>
          <w:rFonts w:asciiTheme="majorBidi" w:hAnsiTheme="majorBidi" w:cstheme="majorBidi"/>
          <w:sz w:val="24"/>
          <w:szCs w:val="24"/>
        </w:rPr>
        <w:t>cet</w:t>
      </w:r>
      <w:r w:rsidR="00332CFA">
        <w:rPr>
          <w:rFonts w:asciiTheme="majorBidi" w:hAnsiTheme="majorBidi" w:cstheme="majorBidi"/>
          <w:sz w:val="24"/>
          <w:szCs w:val="24"/>
        </w:rPr>
        <w:t xml:space="preserve"> </w:t>
      </w:r>
      <w:r w:rsidRPr="006A03E7">
        <w:rPr>
          <w:rFonts w:asciiTheme="majorBidi" w:hAnsiTheme="majorBidi" w:cstheme="majorBidi"/>
          <w:sz w:val="24"/>
          <w:szCs w:val="24"/>
        </w:rPr>
        <w:t>étalonnage</w:t>
      </w:r>
      <w:r w:rsidR="00332CFA">
        <w:rPr>
          <w:rFonts w:asciiTheme="majorBidi" w:hAnsiTheme="majorBidi" w:cstheme="majorBidi"/>
          <w:sz w:val="24"/>
          <w:szCs w:val="24"/>
        </w:rPr>
        <w:t xml:space="preserve"> </w:t>
      </w:r>
      <w:r w:rsidR="004062A6" w:rsidRPr="006A03E7">
        <w:rPr>
          <w:rFonts w:asciiTheme="majorBidi" w:hAnsiTheme="majorBidi" w:cstheme="majorBidi"/>
          <w:sz w:val="24"/>
          <w:szCs w:val="24"/>
        </w:rPr>
        <w:t>se</w:t>
      </w:r>
      <w:r w:rsidR="00332CFA">
        <w:rPr>
          <w:rFonts w:asciiTheme="majorBidi" w:hAnsiTheme="majorBidi" w:cstheme="majorBidi"/>
          <w:sz w:val="24"/>
          <w:szCs w:val="24"/>
        </w:rPr>
        <w:t xml:space="preserve"> </w:t>
      </w:r>
      <w:r w:rsidRPr="006A03E7">
        <w:rPr>
          <w:rFonts w:asciiTheme="majorBidi" w:hAnsiTheme="majorBidi" w:cstheme="majorBidi"/>
          <w:sz w:val="24"/>
          <w:szCs w:val="24"/>
        </w:rPr>
        <w:t>fait</w:t>
      </w:r>
      <w:r w:rsidR="00332CFA">
        <w:rPr>
          <w:rFonts w:asciiTheme="majorBidi" w:hAnsiTheme="majorBidi" w:cstheme="majorBidi"/>
          <w:sz w:val="24"/>
          <w:szCs w:val="24"/>
        </w:rPr>
        <w:t xml:space="preserve"> </w:t>
      </w:r>
      <w:r w:rsidRPr="006A03E7">
        <w:rPr>
          <w:rFonts w:asciiTheme="majorBidi" w:hAnsiTheme="majorBidi" w:cstheme="majorBidi"/>
          <w:sz w:val="24"/>
          <w:szCs w:val="24"/>
        </w:rPr>
        <w:t>suivant</w:t>
      </w:r>
      <w:r w:rsidR="00332CFA">
        <w:rPr>
          <w:rFonts w:asciiTheme="majorBidi" w:hAnsiTheme="majorBidi" w:cstheme="majorBidi"/>
          <w:sz w:val="24"/>
          <w:szCs w:val="24"/>
        </w:rPr>
        <w:t xml:space="preserve"> </w:t>
      </w:r>
      <w:r w:rsidRPr="006A03E7">
        <w:rPr>
          <w:rFonts w:asciiTheme="majorBidi" w:hAnsiTheme="majorBidi" w:cstheme="majorBidi"/>
          <w:sz w:val="24"/>
          <w:szCs w:val="24"/>
        </w:rPr>
        <w:t>les</w:t>
      </w:r>
      <w:r w:rsidR="00332CFA">
        <w:rPr>
          <w:rFonts w:asciiTheme="majorBidi" w:hAnsiTheme="majorBidi" w:cstheme="majorBidi"/>
          <w:sz w:val="24"/>
          <w:szCs w:val="24"/>
        </w:rPr>
        <w:t xml:space="preserve"> </w:t>
      </w:r>
      <w:r w:rsidRPr="006A03E7">
        <w:rPr>
          <w:rFonts w:asciiTheme="majorBidi" w:hAnsiTheme="majorBidi" w:cstheme="majorBidi"/>
          <w:sz w:val="24"/>
          <w:szCs w:val="24"/>
        </w:rPr>
        <w:t>étapes</w:t>
      </w:r>
      <w:r w:rsidR="00332CFA">
        <w:rPr>
          <w:rFonts w:asciiTheme="majorBidi" w:hAnsiTheme="majorBidi" w:cstheme="majorBidi"/>
          <w:sz w:val="24"/>
          <w:szCs w:val="24"/>
        </w:rPr>
        <w:t xml:space="preserve"> </w:t>
      </w:r>
      <w:r w:rsidRPr="006A03E7">
        <w:rPr>
          <w:rFonts w:asciiTheme="majorBidi" w:hAnsiTheme="majorBidi" w:cstheme="majorBidi"/>
          <w:sz w:val="24"/>
          <w:szCs w:val="24"/>
        </w:rPr>
        <w:t>présenter</w:t>
      </w:r>
      <w:r w:rsidR="00332CFA">
        <w:rPr>
          <w:rFonts w:asciiTheme="majorBidi" w:hAnsiTheme="majorBidi" w:cstheme="majorBidi"/>
          <w:sz w:val="24"/>
          <w:szCs w:val="24"/>
        </w:rPr>
        <w:t xml:space="preserve"> </w:t>
      </w:r>
      <w:r w:rsidRPr="006A03E7">
        <w:rPr>
          <w:rFonts w:asciiTheme="majorBidi" w:hAnsiTheme="majorBidi" w:cstheme="majorBidi"/>
          <w:sz w:val="24"/>
          <w:szCs w:val="24"/>
        </w:rPr>
        <w:t>ci-</w:t>
      </w:r>
      <w:r w:rsidR="004062A6" w:rsidRPr="006A03E7">
        <w:rPr>
          <w:rFonts w:asciiTheme="majorBidi" w:hAnsiTheme="majorBidi" w:cstheme="majorBidi"/>
          <w:sz w:val="24"/>
          <w:szCs w:val="24"/>
        </w:rPr>
        <w:t>dessous</w:t>
      </w:r>
      <w:r w:rsidR="00332CFA">
        <w:rPr>
          <w:rFonts w:asciiTheme="majorBidi" w:hAnsiTheme="majorBidi" w:cstheme="majorBidi"/>
          <w:sz w:val="24"/>
          <w:szCs w:val="24"/>
        </w:rPr>
        <w:t xml:space="preserve"> </w:t>
      </w:r>
      <w:r w:rsidR="004062A6" w:rsidRPr="006A03E7">
        <w:rPr>
          <w:rFonts w:asciiTheme="majorBidi" w:hAnsiTheme="majorBidi" w:cstheme="majorBidi"/>
          <w:sz w:val="24"/>
          <w:szCs w:val="24"/>
        </w:rPr>
        <w:t>:</w:t>
      </w:r>
    </w:p>
    <w:p w14:paraId="2785FFEC" w14:textId="0930D99B" w:rsidR="009E623C" w:rsidRDefault="006A03E7" w:rsidP="00107BEA">
      <w:pPr>
        <w:pStyle w:val="Titre4"/>
        <w:spacing w:line="360" w:lineRule="auto"/>
        <w:ind w:left="0" w:firstLine="0"/>
        <w:jc w:val="both"/>
      </w:pPr>
      <w:r w:rsidRPr="006A03E7">
        <w:t>Matériel</w:t>
      </w:r>
      <w:r w:rsidR="00332CFA">
        <w:t xml:space="preserve"> </w:t>
      </w:r>
      <w:r w:rsidRPr="006A03E7">
        <w:t>utilisé</w:t>
      </w:r>
    </w:p>
    <w:p w14:paraId="45BCBDC9" w14:textId="055E5AC1" w:rsidR="006A03E7" w:rsidRDefault="006A03E7" w:rsidP="00E86BDF">
      <w:pPr>
        <w:spacing w:after="0" w:line="360" w:lineRule="auto"/>
        <w:jc w:val="both"/>
        <w:rPr>
          <w:rFonts w:asciiTheme="majorBidi" w:hAnsiTheme="majorBidi" w:cstheme="majorBidi"/>
          <w:sz w:val="24"/>
          <w:szCs w:val="24"/>
        </w:rPr>
      </w:pPr>
      <w:r>
        <w:rPr>
          <w:rFonts w:asciiTheme="majorBidi" w:hAnsiTheme="majorBidi" w:cstheme="majorBidi"/>
          <w:sz w:val="24"/>
          <w:szCs w:val="24"/>
        </w:rPr>
        <w:t>Pendant</w:t>
      </w:r>
      <w:r w:rsidR="00332CFA">
        <w:rPr>
          <w:rFonts w:asciiTheme="majorBidi" w:hAnsiTheme="majorBidi" w:cstheme="majorBidi"/>
          <w:sz w:val="24"/>
          <w:szCs w:val="24"/>
        </w:rPr>
        <w:t xml:space="preserve"> </w:t>
      </w:r>
      <w:r>
        <w:rPr>
          <w:rFonts w:asciiTheme="majorBidi" w:hAnsiTheme="majorBidi" w:cstheme="majorBidi"/>
          <w:sz w:val="24"/>
          <w:szCs w:val="24"/>
        </w:rPr>
        <w:t>cette</w:t>
      </w:r>
      <w:r w:rsidR="00332CFA">
        <w:rPr>
          <w:rFonts w:asciiTheme="majorBidi" w:hAnsiTheme="majorBidi" w:cstheme="majorBidi"/>
          <w:sz w:val="24"/>
          <w:szCs w:val="24"/>
        </w:rPr>
        <w:t xml:space="preserve"> </w:t>
      </w:r>
      <w:r>
        <w:rPr>
          <w:rFonts w:asciiTheme="majorBidi" w:hAnsiTheme="majorBidi" w:cstheme="majorBidi"/>
          <w:sz w:val="24"/>
          <w:szCs w:val="24"/>
        </w:rPr>
        <w:t>opération,</w:t>
      </w:r>
      <w:r w:rsidR="00332CFA">
        <w:rPr>
          <w:rFonts w:asciiTheme="majorBidi" w:hAnsiTheme="majorBidi" w:cstheme="majorBidi"/>
          <w:sz w:val="24"/>
          <w:szCs w:val="24"/>
        </w:rPr>
        <w:t xml:space="preserve"> </w:t>
      </w:r>
      <w:r>
        <w:rPr>
          <w:rFonts w:asciiTheme="majorBidi" w:hAnsiTheme="majorBidi" w:cstheme="majorBidi"/>
          <w:sz w:val="24"/>
          <w:szCs w:val="24"/>
        </w:rPr>
        <w:t>on</w:t>
      </w:r>
      <w:r w:rsidR="00332CFA">
        <w:rPr>
          <w:rFonts w:asciiTheme="majorBidi" w:hAnsiTheme="majorBidi" w:cstheme="majorBidi"/>
          <w:sz w:val="24"/>
          <w:szCs w:val="24"/>
        </w:rPr>
        <w:t xml:space="preserve"> </w:t>
      </w:r>
      <w:r>
        <w:rPr>
          <w:rFonts w:asciiTheme="majorBidi" w:hAnsiTheme="majorBidi" w:cstheme="majorBidi"/>
          <w:sz w:val="24"/>
          <w:szCs w:val="24"/>
        </w:rPr>
        <w:t>a</w:t>
      </w:r>
      <w:r w:rsidR="00332CFA">
        <w:rPr>
          <w:rFonts w:asciiTheme="majorBidi" w:hAnsiTheme="majorBidi" w:cstheme="majorBidi"/>
          <w:sz w:val="24"/>
          <w:szCs w:val="24"/>
        </w:rPr>
        <w:t xml:space="preserve"> </w:t>
      </w:r>
      <w:r w:rsidR="004062A6">
        <w:rPr>
          <w:rFonts w:asciiTheme="majorBidi" w:hAnsiTheme="majorBidi" w:cstheme="majorBidi"/>
          <w:sz w:val="24"/>
          <w:szCs w:val="24"/>
        </w:rPr>
        <w:t>utilisé</w:t>
      </w:r>
      <w:r w:rsidR="00332CFA">
        <w:rPr>
          <w:rFonts w:asciiTheme="majorBidi" w:hAnsiTheme="majorBidi" w:cstheme="majorBidi"/>
          <w:sz w:val="24"/>
          <w:szCs w:val="24"/>
        </w:rPr>
        <w:t xml:space="preserve"> </w:t>
      </w:r>
      <w:r w:rsidR="004062A6">
        <w:rPr>
          <w:rFonts w:asciiTheme="majorBidi" w:hAnsiTheme="majorBidi" w:cstheme="majorBidi"/>
          <w:sz w:val="24"/>
          <w:szCs w:val="24"/>
        </w:rPr>
        <w:t>:</w:t>
      </w:r>
    </w:p>
    <w:p w14:paraId="5AD927F4" w14:textId="3B78C4C0" w:rsidR="006A03E7" w:rsidRPr="006A03E7" w:rsidRDefault="006A03E7" w:rsidP="00E86BDF">
      <w:pPr>
        <w:pStyle w:val="Paragraphedeliste"/>
        <w:numPr>
          <w:ilvl w:val="1"/>
          <w:numId w:val="1"/>
        </w:numPr>
        <w:spacing w:after="0" w:line="360" w:lineRule="auto"/>
        <w:ind w:left="1438"/>
        <w:jc w:val="both"/>
        <w:rPr>
          <w:rFonts w:asciiTheme="majorBidi" w:hAnsiTheme="majorBidi" w:cstheme="majorBidi"/>
          <w:sz w:val="24"/>
          <w:szCs w:val="24"/>
        </w:rPr>
      </w:pPr>
      <w:r w:rsidRPr="006A03E7">
        <w:rPr>
          <w:rFonts w:asciiTheme="majorBidi" w:hAnsiTheme="majorBidi" w:cstheme="majorBidi"/>
          <w:sz w:val="24"/>
          <w:szCs w:val="24"/>
        </w:rPr>
        <w:t>Le</w:t>
      </w:r>
      <w:r w:rsidR="00332CFA">
        <w:rPr>
          <w:rFonts w:asciiTheme="majorBidi" w:hAnsiTheme="majorBidi" w:cstheme="majorBidi"/>
          <w:sz w:val="24"/>
          <w:szCs w:val="24"/>
        </w:rPr>
        <w:t xml:space="preserve"> </w:t>
      </w:r>
      <w:r w:rsidRPr="006A03E7">
        <w:rPr>
          <w:rFonts w:asciiTheme="majorBidi" w:hAnsiTheme="majorBidi" w:cstheme="majorBidi"/>
          <w:sz w:val="24"/>
          <w:szCs w:val="24"/>
        </w:rPr>
        <w:t>bras</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mesure</w:t>
      </w:r>
      <w:r w:rsidR="00332CFA">
        <w:rPr>
          <w:rFonts w:asciiTheme="majorBidi" w:hAnsiTheme="majorBidi" w:cstheme="majorBidi"/>
          <w:sz w:val="24"/>
          <w:szCs w:val="24"/>
        </w:rPr>
        <w:t xml:space="preserve"> </w:t>
      </w:r>
      <w:r w:rsidRPr="006A03E7">
        <w:rPr>
          <w:rFonts w:asciiTheme="majorBidi" w:hAnsiTheme="majorBidi" w:cstheme="majorBidi"/>
          <w:sz w:val="24"/>
          <w:szCs w:val="24"/>
        </w:rPr>
        <w:t>à</w:t>
      </w:r>
      <w:r w:rsidR="00332CFA">
        <w:rPr>
          <w:rFonts w:asciiTheme="majorBidi" w:hAnsiTheme="majorBidi" w:cstheme="majorBidi"/>
          <w:sz w:val="24"/>
          <w:szCs w:val="24"/>
        </w:rPr>
        <w:t xml:space="preserve"> </w:t>
      </w:r>
      <w:r w:rsidRPr="006A03E7">
        <w:rPr>
          <w:rFonts w:asciiTheme="majorBidi" w:hAnsiTheme="majorBidi" w:cstheme="majorBidi"/>
          <w:sz w:val="24"/>
          <w:szCs w:val="24"/>
        </w:rPr>
        <w:t>étalonner</w:t>
      </w:r>
      <w:r w:rsidR="00332CFA">
        <w:rPr>
          <w:rFonts w:asciiTheme="majorBidi" w:hAnsiTheme="majorBidi" w:cstheme="majorBidi"/>
          <w:sz w:val="24"/>
          <w:szCs w:val="24"/>
        </w:rPr>
        <w:t xml:space="preserve"> </w:t>
      </w:r>
      <w:r w:rsidRPr="006A03E7">
        <w:rPr>
          <w:rFonts w:asciiTheme="majorBidi" w:hAnsiTheme="majorBidi" w:cstheme="majorBidi"/>
          <w:sz w:val="24"/>
          <w:szCs w:val="24"/>
        </w:rPr>
        <w:t>et</w:t>
      </w:r>
      <w:r w:rsidR="00332CFA">
        <w:rPr>
          <w:rFonts w:asciiTheme="majorBidi" w:hAnsiTheme="majorBidi" w:cstheme="majorBidi"/>
          <w:sz w:val="24"/>
          <w:szCs w:val="24"/>
        </w:rPr>
        <w:t xml:space="preserve"> </w:t>
      </w:r>
      <w:r w:rsidRPr="006A03E7">
        <w:rPr>
          <w:rFonts w:asciiTheme="majorBidi" w:hAnsiTheme="majorBidi" w:cstheme="majorBidi"/>
          <w:sz w:val="24"/>
          <w:szCs w:val="24"/>
        </w:rPr>
        <w:t>son</w:t>
      </w:r>
      <w:r w:rsidR="00332CFA">
        <w:rPr>
          <w:rFonts w:asciiTheme="majorBidi" w:hAnsiTheme="majorBidi" w:cstheme="majorBidi"/>
          <w:sz w:val="24"/>
          <w:szCs w:val="24"/>
        </w:rPr>
        <w:t xml:space="preserve"> </w:t>
      </w:r>
      <w:r w:rsidRPr="006A03E7">
        <w:rPr>
          <w:rFonts w:asciiTheme="majorBidi" w:hAnsiTheme="majorBidi" w:cstheme="majorBidi"/>
          <w:sz w:val="24"/>
          <w:szCs w:val="24"/>
        </w:rPr>
        <w:t>logiciel</w:t>
      </w:r>
      <w:r>
        <w:rPr>
          <w:rFonts w:asciiTheme="majorBidi" w:hAnsiTheme="majorBidi" w:cstheme="majorBidi"/>
          <w:sz w:val="24"/>
          <w:szCs w:val="24"/>
        </w:rPr>
        <w:t>.</w:t>
      </w:r>
    </w:p>
    <w:p w14:paraId="57DEA7E9" w14:textId="6EE9C128" w:rsidR="006A03E7" w:rsidRPr="006A03E7" w:rsidRDefault="006A03E7" w:rsidP="006A03E7">
      <w:pPr>
        <w:pStyle w:val="Paragraphedeliste"/>
        <w:numPr>
          <w:ilvl w:val="1"/>
          <w:numId w:val="1"/>
        </w:numPr>
        <w:spacing w:line="360" w:lineRule="auto"/>
        <w:ind w:left="1438"/>
        <w:jc w:val="both"/>
        <w:rPr>
          <w:rFonts w:asciiTheme="majorBidi" w:hAnsiTheme="majorBidi" w:cstheme="majorBidi"/>
          <w:sz w:val="24"/>
          <w:szCs w:val="24"/>
        </w:rPr>
      </w:pPr>
      <w:r w:rsidRPr="006A03E7">
        <w:rPr>
          <w:rFonts w:asciiTheme="majorBidi" w:hAnsiTheme="majorBidi" w:cstheme="majorBidi"/>
          <w:sz w:val="24"/>
          <w:szCs w:val="24"/>
        </w:rPr>
        <w:t>La</w:t>
      </w:r>
      <w:r w:rsidR="00332CFA">
        <w:rPr>
          <w:rFonts w:asciiTheme="majorBidi" w:hAnsiTheme="majorBidi" w:cstheme="majorBidi"/>
          <w:sz w:val="24"/>
          <w:szCs w:val="24"/>
        </w:rPr>
        <w:t xml:space="preserve"> </w:t>
      </w:r>
      <w:r w:rsidRPr="006A03E7">
        <w:rPr>
          <w:rFonts w:asciiTheme="majorBidi" w:hAnsiTheme="majorBidi" w:cstheme="majorBidi"/>
          <w:sz w:val="24"/>
          <w:szCs w:val="24"/>
        </w:rPr>
        <w:t>barre</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calibration</w:t>
      </w:r>
      <w:r>
        <w:rPr>
          <w:rFonts w:asciiTheme="majorBidi" w:hAnsiTheme="majorBidi" w:cstheme="majorBidi"/>
          <w:sz w:val="24"/>
          <w:szCs w:val="24"/>
        </w:rPr>
        <w:t>.</w:t>
      </w:r>
    </w:p>
    <w:p w14:paraId="13DC818B" w14:textId="7D11920D" w:rsidR="006A03E7" w:rsidRPr="006A03E7" w:rsidRDefault="006A03E7" w:rsidP="006A03E7">
      <w:pPr>
        <w:pStyle w:val="Paragraphedeliste"/>
        <w:numPr>
          <w:ilvl w:val="1"/>
          <w:numId w:val="1"/>
        </w:numPr>
        <w:spacing w:line="360" w:lineRule="auto"/>
        <w:ind w:left="1438"/>
        <w:jc w:val="both"/>
        <w:rPr>
          <w:rFonts w:asciiTheme="majorBidi" w:hAnsiTheme="majorBidi" w:cstheme="majorBidi"/>
          <w:sz w:val="24"/>
          <w:szCs w:val="24"/>
        </w:rPr>
      </w:pPr>
      <w:r w:rsidRPr="006A03E7">
        <w:rPr>
          <w:rFonts w:asciiTheme="majorBidi" w:hAnsiTheme="majorBidi" w:cstheme="majorBidi"/>
          <w:sz w:val="24"/>
          <w:szCs w:val="24"/>
        </w:rPr>
        <w:t>Un</w:t>
      </w:r>
      <w:r w:rsidR="00332CFA">
        <w:rPr>
          <w:rFonts w:asciiTheme="majorBidi" w:hAnsiTheme="majorBidi" w:cstheme="majorBidi"/>
          <w:sz w:val="24"/>
          <w:szCs w:val="24"/>
        </w:rPr>
        <w:t xml:space="preserve"> </w:t>
      </w:r>
      <w:r w:rsidRPr="006A03E7">
        <w:rPr>
          <w:rFonts w:asciiTheme="majorBidi" w:hAnsiTheme="majorBidi" w:cstheme="majorBidi"/>
          <w:sz w:val="24"/>
          <w:szCs w:val="24"/>
        </w:rPr>
        <w:t>gabarit</w:t>
      </w:r>
      <w:r w:rsidR="00332CFA">
        <w:rPr>
          <w:rFonts w:asciiTheme="majorBidi" w:hAnsiTheme="majorBidi" w:cstheme="majorBidi"/>
          <w:sz w:val="24"/>
          <w:szCs w:val="24"/>
        </w:rPr>
        <w:t xml:space="preserve"> </w:t>
      </w:r>
      <w:r w:rsidRPr="006A03E7">
        <w:rPr>
          <w:rFonts w:asciiTheme="majorBidi" w:hAnsiTheme="majorBidi" w:cstheme="majorBidi"/>
          <w:sz w:val="24"/>
          <w:szCs w:val="24"/>
        </w:rPr>
        <w:t>spécial</w:t>
      </w:r>
      <w:r w:rsidR="00332CFA">
        <w:rPr>
          <w:rFonts w:asciiTheme="majorBidi" w:hAnsiTheme="majorBidi" w:cstheme="majorBidi"/>
          <w:sz w:val="24"/>
          <w:szCs w:val="24"/>
        </w:rPr>
        <w:t xml:space="preserve"> </w:t>
      </w:r>
      <w:r w:rsidRPr="006A03E7">
        <w:rPr>
          <w:rFonts w:asciiTheme="majorBidi" w:hAnsiTheme="majorBidi" w:cstheme="majorBidi"/>
          <w:sz w:val="24"/>
          <w:szCs w:val="24"/>
        </w:rPr>
        <w:t>et</w:t>
      </w:r>
      <w:r w:rsidR="00332CFA">
        <w:rPr>
          <w:rFonts w:asciiTheme="majorBidi" w:hAnsiTheme="majorBidi" w:cstheme="majorBidi"/>
          <w:sz w:val="24"/>
          <w:szCs w:val="24"/>
        </w:rPr>
        <w:t xml:space="preserve"> </w:t>
      </w:r>
      <w:r w:rsidRPr="006A03E7">
        <w:rPr>
          <w:rFonts w:asciiTheme="majorBidi" w:hAnsiTheme="majorBidi" w:cstheme="majorBidi"/>
          <w:sz w:val="24"/>
          <w:szCs w:val="24"/>
        </w:rPr>
        <w:t>un</w:t>
      </w:r>
      <w:r w:rsidR="00332CFA">
        <w:rPr>
          <w:rFonts w:asciiTheme="majorBidi" w:hAnsiTheme="majorBidi" w:cstheme="majorBidi"/>
          <w:sz w:val="24"/>
          <w:szCs w:val="24"/>
        </w:rPr>
        <w:t xml:space="preserve"> </w:t>
      </w:r>
      <w:r w:rsidRPr="006A03E7">
        <w:rPr>
          <w:rFonts w:asciiTheme="majorBidi" w:hAnsiTheme="majorBidi" w:cstheme="majorBidi"/>
          <w:sz w:val="24"/>
          <w:szCs w:val="24"/>
        </w:rPr>
        <w:t>support</w:t>
      </w:r>
      <w:r w:rsidR="00332CFA">
        <w:rPr>
          <w:rFonts w:asciiTheme="majorBidi" w:hAnsiTheme="majorBidi" w:cstheme="majorBidi"/>
          <w:sz w:val="24"/>
          <w:szCs w:val="24"/>
        </w:rPr>
        <w:t xml:space="preserve"> </w:t>
      </w:r>
      <w:r w:rsidRPr="006A03E7">
        <w:rPr>
          <w:rFonts w:asciiTheme="majorBidi" w:hAnsiTheme="majorBidi" w:cstheme="majorBidi"/>
          <w:sz w:val="24"/>
          <w:szCs w:val="24"/>
        </w:rPr>
        <w:t>pour</w:t>
      </w:r>
      <w:r w:rsidR="00332CFA">
        <w:rPr>
          <w:rFonts w:asciiTheme="majorBidi" w:hAnsiTheme="majorBidi" w:cstheme="majorBidi"/>
          <w:sz w:val="24"/>
          <w:szCs w:val="24"/>
        </w:rPr>
        <w:t xml:space="preserve"> </w:t>
      </w:r>
      <w:r w:rsidRPr="006A03E7">
        <w:rPr>
          <w:rFonts w:asciiTheme="majorBidi" w:hAnsiTheme="majorBidi" w:cstheme="majorBidi"/>
          <w:sz w:val="24"/>
          <w:szCs w:val="24"/>
        </w:rPr>
        <w:t>la</w:t>
      </w:r>
      <w:r w:rsidR="00332CFA">
        <w:rPr>
          <w:rFonts w:asciiTheme="majorBidi" w:hAnsiTheme="majorBidi" w:cstheme="majorBidi"/>
          <w:sz w:val="24"/>
          <w:szCs w:val="24"/>
        </w:rPr>
        <w:t xml:space="preserve"> </w:t>
      </w:r>
      <w:r w:rsidRPr="006A03E7">
        <w:rPr>
          <w:rFonts w:asciiTheme="majorBidi" w:hAnsiTheme="majorBidi" w:cstheme="majorBidi"/>
          <w:sz w:val="24"/>
          <w:szCs w:val="24"/>
        </w:rPr>
        <w:t>fixation</w:t>
      </w:r>
      <w:r w:rsidR="00332CFA">
        <w:rPr>
          <w:rFonts w:asciiTheme="majorBidi" w:hAnsiTheme="majorBidi" w:cstheme="majorBidi"/>
          <w:sz w:val="24"/>
          <w:szCs w:val="24"/>
        </w:rPr>
        <w:t xml:space="preserve"> </w:t>
      </w:r>
      <w:r w:rsidRPr="006A03E7">
        <w:rPr>
          <w:rFonts w:asciiTheme="majorBidi" w:hAnsiTheme="majorBidi" w:cstheme="majorBidi"/>
          <w:sz w:val="24"/>
          <w:szCs w:val="24"/>
        </w:rPr>
        <w:t>des</w:t>
      </w:r>
      <w:r w:rsidR="00332CFA">
        <w:rPr>
          <w:rFonts w:asciiTheme="majorBidi" w:hAnsiTheme="majorBidi" w:cstheme="majorBidi"/>
          <w:sz w:val="24"/>
          <w:szCs w:val="24"/>
        </w:rPr>
        <w:t xml:space="preserve"> </w:t>
      </w:r>
      <w:r w:rsidRPr="006A03E7">
        <w:rPr>
          <w:rFonts w:asciiTheme="majorBidi" w:hAnsiTheme="majorBidi" w:cstheme="majorBidi"/>
          <w:sz w:val="24"/>
          <w:szCs w:val="24"/>
        </w:rPr>
        <w:t>cales</w:t>
      </w:r>
      <w:r w:rsidR="00332CFA">
        <w:rPr>
          <w:rFonts w:asciiTheme="majorBidi" w:hAnsiTheme="majorBidi" w:cstheme="majorBidi"/>
          <w:sz w:val="24"/>
          <w:szCs w:val="24"/>
        </w:rPr>
        <w:t xml:space="preserve"> </w:t>
      </w:r>
      <w:r w:rsidRPr="006A03E7">
        <w:rPr>
          <w:rFonts w:asciiTheme="majorBidi" w:hAnsiTheme="majorBidi" w:cstheme="majorBidi"/>
          <w:sz w:val="24"/>
          <w:szCs w:val="24"/>
        </w:rPr>
        <w:t>étalon</w:t>
      </w:r>
      <w:r>
        <w:rPr>
          <w:rFonts w:asciiTheme="majorBidi" w:hAnsiTheme="majorBidi" w:cstheme="majorBidi"/>
          <w:sz w:val="24"/>
          <w:szCs w:val="24"/>
        </w:rPr>
        <w:t>.</w:t>
      </w:r>
    </w:p>
    <w:p w14:paraId="47B8B827" w14:textId="4E222277" w:rsidR="006A03E7" w:rsidRPr="006A03E7" w:rsidRDefault="006A03E7" w:rsidP="00626ED4">
      <w:pPr>
        <w:pStyle w:val="Paragraphedeliste"/>
        <w:numPr>
          <w:ilvl w:val="1"/>
          <w:numId w:val="1"/>
        </w:numPr>
        <w:spacing w:after="0" w:line="360" w:lineRule="auto"/>
        <w:ind w:left="1438"/>
        <w:jc w:val="both"/>
        <w:rPr>
          <w:rFonts w:asciiTheme="majorBidi" w:hAnsiTheme="majorBidi" w:cstheme="majorBidi"/>
          <w:sz w:val="24"/>
          <w:szCs w:val="24"/>
        </w:rPr>
      </w:pPr>
      <w:r w:rsidRPr="006A03E7">
        <w:rPr>
          <w:rFonts w:asciiTheme="majorBidi" w:hAnsiTheme="majorBidi" w:cstheme="majorBidi"/>
          <w:sz w:val="24"/>
          <w:szCs w:val="24"/>
        </w:rPr>
        <w:t>Des</w:t>
      </w:r>
      <w:r w:rsidR="00332CFA">
        <w:rPr>
          <w:rFonts w:asciiTheme="majorBidi" w:hAnsiTheme="majorBidi" w:cstheme="majorBidi"/>
          <w:sz w:val="24"/>
          <w:szCs w:val="24"/>
        </w:rPr>
        <w:t xml:space="preserve"> </w:t>
      </w:r>
      <w:r w:rsidRPr="006A03E7">
        <w:rPr>
          <w:rFonts w:asciiTheme="majorBidi" w:hAnsiTheme="majorBidi" w:cstheme="majorBidi"/>
          <w:sz w:val="24"/>
          <w:szCs w:val="24"/>
        </w:rPr>
        <w:t>cales</w:t>
      </w:r>
      <w:r w:rsidR="00332CFA">
        <w:rPr>
          <w:rFonts w:asciiTheme="majorBidi" w:hAnsiTheme="majorBidi" w:cstheme="majorBidi"/>
          <w:sz w:val="24"/>
          <w:szCs w:val="24"/>
        </w:rPr>
        <w:t xml:space="preserve"> </w:t>
      </w:r>
      <w:r w:rsidRPr="006A03E7">
        <w:rPr>
          <w:rFonts w:asciiTheme="majorBidi" w:hAnsiTheme="majorBidi" w:cstheme="majorBidi"/>
          <w:sz w:val="24"/>
          <w:szCs w:val="24"/>
        </w:rPr>
        <w:t>étalon</w:t>
      </w:r>
      <w:r w:rsidR="00332CFA">
        <w:rPr>
          <w:rFonts w:asciiTheme="majorBidi" w:hAnsiTheme="majorBidi" w:cstheme="majorBidi"/>
          <w:sz w:val="24"/>
          <w:szCs w:val="24"/>
        </w:rPr>
        <w:t xml:space="preserve"> </w:t>
      </w:r>
      <w:r w:rsidRPr="006A03E7">
        <w:rPr>
          <w:rFonts w:asciiTheme="majorBidi" w:hAnsiTheme="majorBidi" w:cstheme="majorBidi"/>
          <w:sz w:val="24"/>
          <w:szCs w:val="24"/>
        </w:rPr>
        <w:t>(600-300-200-100-50)</w:t>
      </w:r>
      <w:r w:rsidR="00332CFA">
        <w:rPr>
          <w:rFonts w:asciiTheme="majorBidi" w:hAnsiTheme="majorBidi" w:cstheme="majorBidi"/>
          <w:sz w:val="24"/>
          <w:szCs w:val="24"/>
        </w:rPr>
        <w:t xml:space="preserve"> </w:t>
      </w:r>
      <w:proofErr w:type="spellStart"/>
      <w:r w:rsidRPr="006A03E7">
        <w:rPr>
          <w:rFonts w:asciiTheme="majorBidi" w:hAnsiTheme="majorBidi" w:cstheme="majorBidi"/>
          <w:sz w:val="24"/>
          <w:szCs w:val="24"/>
        </w:rPr>
        <w:t>mm</w:t>
      </w:r>
      <w:r>
        <w:rPr>
          <w:rFonts w:asciiTheme="majorBidi" w:hAnsiTheme="majorBidi" w:cstheme="majorBidi"/>
          <w:sz w:val="24"/>
          <w:szCs w:val="24"/>
        </w:rPr>
        <w:t>.</w:t>
      </w:r>
      <w:proofErr w:type="spellEnd"/>
    </w:p>
    <w:p w14:paraId="5AB7C90A" w14:textId="46F570AB" w:rsidR="009E623C" w:rsidRPr="006A03E7" w:rsidRDefault="006A03E7" w:rsidP="00626ED4">
      <w:pPr>
        <w:pStyle w:val="Titre4"/>
        <w:spacing w:line="360" w:lineRule="auto"/>
        <w:ind w:left="851"/>
        <w:jc w:val="both"/>
      </w:pPr>
      <w:r w:rsidRPr="006A03E7">
        <w:t>Préparation</w:t>
      </w:r>
    </w:p>
    <w:p w14:paraId="15FDE7E4" w14:textId="71A558CD" w:rsidR="00F5200F" w:rsidRDefault="006A03E7" w:rsidP="00626ED4">
      <w:pPr>
        <w:spacing w:after="0" w:line="360" w:lineRule="auto"/>
        <w:jc w:val="both"/>
        <w:rPr>
          <w:rFonts w:asciiTheme="majorBidi" w:hAnsiTheme="majorBidi" w:cstheme="majorBidi"/>
          <w:sz w:val="24"/>
          <w:szCs w:val="24"/>
        </w:rPr>
      </w:pPr>
      <w:r w:rsidRPr="006A03E7">
        <w:rPr>
          <w:rFonts w:asciiTheme="majorBidi" w:hAnsiTheme="majorBidi" w:cstheme="majorBidi"/>
          <w:sz w:val="24"/>
          <w:szCs w:val="24"/>
        </w:rPr>
        <w:t>Avant</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commencer</w:t>
      </w:r>
      <w:r w:rsidR="00332CFA">
        <w:rPr>
          <w:rFonts w:asciiTheme="majorBidi" w:hAnsiTheme="majorBidi" w:cstheme="majorBidi"/>
          <w:sz w:val="24"/>
          <w:szCs w:val="24"/>
        </w:rPr>
        <w:t xml:space="preserve"> </w:t>
      </w:r>
      <w:r w:rsidRPr="006A03E7">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6A03E7">
        <w:rPr>
          <w:rFonts w:asciiTheme="majorBidi" w:hAnsiTheme="majorBidi" w:cstheme="majorBidi"/>
          <w:sz w:val="24"/>
          <w:szCs w:val="24"/>
        </w:rPr>
        <w:t>d</w:t>
      </w:r>
      <w:r>
        <w:rPr>
          <w:rFonts w:asciiTheme="majorBidi" w:hAnsiTheme="majorBidi" w:cstheme="majorBidi"/>
          <w:sz w:val="24"/>
          <w:szCs w:val="24"/>
        </w:rPr>
        <w:t>’un</w:t>
      </w:r>
      <w:r w:rsidR="00332CFA">
        <w:rPr>
          <w:rFonts w:asciiTheme="majorBidi" w:hAnsiTheme="majorBidi" w:cstheme="majorBidi"/>
          <w:sz w:val="24"/>
          <w:szCs w:val="24"/>
        </w:rPr>
        <w:t xml:space="preserve"> </w:t>
      </w:r>
      <w:r>
        <w:rPr>
          <w:rFonts w:asciiTheme="majorBidi" w:hAnsiTheme="majorBidi" w:cstheme="majorBidi"/>
          <w:sz w:val="24"/>
          <w:szCs w:val="24"/>
        </w:rPr>
        <w:t>bras</w:t>
      </w:r>
      <w:r w:rsidR="00332CFA">
        <w:rPr>
          <w:rFonts w:asciiTheme="majorBidi" w:hAnsiTheme="majorBidi" w:cstheme="majorBidi"/>
          <w:sz w:val="24"/>
          <w:szCs w:val="24"/>
        </w:rPr>
        <w:t xml:space="preserve"> </w:t>
      </w:r>
      <w:r>
        <w:rPr>
          <w:rFonts w:asciiTheme="majorBidi" w:hAnsiTheme="majorBidi" w:cstheme="majorBidi"/>
          <w:sz w:val="24"/>
          <w:szCs w:val="24"/>
        </w:rPr>
        <w:t>de</w:t>
      </w:r>
      <w:r w:rsidR="00332CFA">
        <w:rPr>
          <w:rFonts w:asciiTheme="majorBidi" w:hAnsiTheme="majorBidi" w:cstheme="majorBidi"/>
          <w:sz w:val="24"/>
          <w:szCs w:val="24"/>
        </w:rPr>
        <w:t xml:space="preserve"> </w:t>
      </w:r>
      <w:r>
        <w:rPr>
          <w:rFonts w:asciiTheme="majorBidi" w:hAnsiTheme="majorBidi" w:cstheme="majorBidi"/>
          <w:sz w:val="24"/>
          <w:szCs w:val="24"/>
        </w:rPr>
        <w:t>mesure,</w:t>
      </w:r>
      <w:r w:rsidR="00332CFA">
        <w:rPr>
          <w:rFonts w:asciiTheme="majorBidi" w:hAnsiTheme="majorBidi" w:cstheme="majorBidi"/>
          <w:sz w:val="24"/>
          <w:szCs w:val="24"/>
        </w:rPr>
        <w:t xml:space="preserve"> </w:t>
      </w:r>
      <w:r>
        <w:rPr>
          <w:rFonts w:asciiTheme="majorBidi" w:hAnsiTheme="majorBidi" w:cstheme="majorBidi"/>
          <w:sz w:val="24"/>
          <w:szCs w:val="24"/>
        </w:rPr>
        <w:t>il</w:t>
      </w:r>
      <w:r w:rsidR="00332CFA">
        <w:rPr>
          <w:rFonts w:asciiTheme="majorBidi" w:hAnsiTheme="majorBidi" w:cstheme="majorBidi"/>
          <w:sz w:val="24"/>
          <w:szCs w:val="24"/>
        </w:rPr>
        <w:t xml:space="preserve"> </w:t>
      </w:r>
      <w:r w:rsidR="004062A6">
        <w:rPr>
          <w:rFonts w:asciiTheme="majorBidi" w:hAnsiTheme="majorBidi" w:cstheme="majorBidi"/>
          <w:sz w:val="24"/>
          <w:szCs w:val="24"/>
        </w:rPr>
        <w:t>faut</w:t>
      </w:r>
      <w:r w:rsidR="00332CFA">
        <w:rPr>
          <w:rFonts w:asciiTheme="majorBidi" w:hAnsiTheme="majorBidi" w:cstheme="majorBidi"/>
          <w:sz w:val="24"/>
          <w:szCs w:val="24"/>
        </w:rPr>
        <w:t xml:space="preserve"> </w:t>
      </w:r>
      <w:r w:rsidR="004062A6">
        <w:rPr>
          <w:rFonts w:asciiTheme="majorBidi" w:hAnsiTheme="majorBidi" w:cstheme="majorBidi"/>
          <w:sz w:val="24"/>
          <w:szCs w:val="24"/>
        </w:rPr>
        <w:t>:</w:t>
      </w:r>
    </w:p>
    <w:p w14:paraId="57A86956" w14:textId="3E3B9405" w:rsidR="009E623C" w:rsidRPr="00F5200F" w:rsidRDefault="006A03E7" w:rsidP="00626ED4">
      <w:pPr>
        <w:pStyle w:val="Paragraphedeliste"/>
        <w:numPr>
          <w:ilvl w:val="1"/>
          <w:numId w:val="1"/>
        </w:numPr>
        <w:spacing w:after="0" w:line="360" w:lineRule="auto"/>
        <w:jc w:val="both"/>
        <w:rPr>
          <w:rFonts w:asciiTheme="majorBidi" w:hAnsiTheme="majorBidi" w:cstheme="majorBidi"/>
          <w:sz w:val="24"/>
          <w:szCs w:val="24"/>
        </w:rPr>
      </w:pPr>
      <w:r w:rsidRPr="00F5200F">
        <w:rPr>
          <w:rFonts w:asciiTheme="majorBidi" w:hAnsiTheme="majorBidi" w:cstheme="majorBidi"/>
          <w:sz w:val="24"/>
          <w:szCs w:val="24"/>
        </w:rPr>
        <w:t>Saisir</w:t>
      </w:r>
      <w:r w:rsidR="00332CFA">
        <w:rPr>
          <w:rFonts w:asciiTheme="majorBidi" w:hAnsiTheme="majorBidi" w:cstheme="majorBidi"/>
          <w:sz w:val="24"/>
          <w:szCs w:val="24"/>
        </w:rPr>
        <w:t xml:space="preserve"> </w:t>
      </w:r>
      <w:r w:rsidRPr="00F5200F">
        <w:rPr>
          <w:rFonts w:asciiTheme="majorBidi" w:hAnsiTheme="majorBidi" w:cstheme="majorBidi"/>
          <w:sz w:val="24"/>
          <w:szCs w:val="24"/>
        </w:rPr>
        <w:t>soigneusement</w:t>
      </w:r>
      <w:r w:rsidR="00332CFA">
        <w:rPr>
          <w:rFonts w:asciiTheme="majorBidi" w:hAnsiTheme="majorBidi" w:cstheme="majorBidi"/>
          <w:sz w:val="24"/>
          <w:szCs w:val="24"/>
        </w:rPr>
        <w:t xml:space="preserve"> </w:t>
      </w:r>
      <w:r w:rsidRPr="00F5200F">
        <w:rPr>
          <w:rFonts w:asciiTheme="majorBidi" w:hAnsiTheme="majorBidi" w:cstheme="majorBidi"/>
          <w:sz w:val="24"/>
          <w:szCs w:val="24"/>
        </w:rPr>
        <w:t>les</w:t>
      </w:r>
      <w:r w:rsidR="00332CFA">
        <w:rPr>
          <w:rFonts w:asciiTheme="majorBidi" w:hAnsiTheme="majorBidi" w:cstheme="majorBidi"/>
          <w:sz w:val="24"/>
          <w:szCs w:val="24"/>
        </w:rPr>
        <w:t xml:space="preserve"> </w:t>
      </w:r>
      <w:r w:rsidRPr="00F5200F">
        <w:rPr>
          <w:rFonts w:asciiTheme="majorBidi" w:hAnsiTheme="majorBidi" w:cstheme="majorBidi"/>
          <w:sz w:val="24"/>
          <w:szCs w:val="24"/>
        </w:rPr>
        <w:t>informations</w:t>
      </w:r>
      <w:r w:rsidR="00332CFA">
        <w:rPr>
          <w:rFonts w:asciiTheme="majorBidi" w:hAnsiTheme="majorBidi" w:cstheme="majorBidi"/>
          <w:sz w:val="24"/>
          <w:szCs w:val="24"/>
        </w:rPr>
        <w:t xml:space="preserve"> </w:t>
      </w:r>
      <w:r w:rsidRPr="00F5200F">
        <w:rPr>
          <w:rFonts w:asciiTheme="majorBidi" w:hAnsiTheme="majorBidi" w:cstheme="majorBidi"/>
          <w:sz w:val="24"/>
          <w:szCs w:val="24"/>
        </w:rPr>
        <w:t>nécessaires</w:t>
      </w:r>
      <w:r w:rsidR="00332CFA">
        <w:rPr>
          <w:rFonts w:asciiTheme="majorBidi" w:hAnsiTheme="majorBidi" w:cstheme="majorBidi"/>
          <w:sz w:val="24"/>
          <w:szCs w:val="24"/>
        </w:rPr>
        <w:t xml:space="preserve"> </w:t>
      </w:r>
      <w:r w:rsidRPr="00F5200F">
        <w:rPr>
          <w:rFonts w:asciiTheme="majorBidi" w:hAnsiTheme="majorBidi" w:cstheme="majorBidi"/>
          <w:sz w:val="24"/>
          <w:szCs w:val="24"/>
        </w:rPr>
        <w:t>sur</w:t>
      </w:r>
      <w:r w:rsidR="00332CFA">
        <w:rPr>
          <w:rFonts w:asciiTheme="majorBidi" w:hAnsiTheme="majorBidi" w:cstheme="majorBidi"/>
          <w:sz w:val="24"/>
          <w:szCs w:val="24"/>
        </w:rPr>
        <w:t xml:space="preserve"> </w:t>
      </w:r>
      <w:r w:rsidRPr="00F5200F">
        <w:rPr>
          <w:rFonts w:asciiTheme="majorBidi" w:hAnsiTheme="majorBidi" w:cstheme="majorBidi"/>
          <w:sz w:val="24"/>
          <w:szCs w:val="24"/>
        </w:rPr>
        <w:t>le</w:t>
      </w:r>
      <w:r w:rsidR="00332CFA">
        <w:rPr>
          <w:rFonts w:asciiTheme="majorBidi" w:hAnsiTheme="majorBidi" w:cstheme="majorBidi"/>
          <w:sz w:val="24"/>
          <w:szCs w:val="24"/>
        </w:rPr>
        <w:t xml:space="preserve"> </w:t>
      </w:r>
      <w:r w:rsidRPr="00F5200F">
        <w:rPr>
          <w:rFonts w:asciiTheme="majorBidi" w:hAnsiTheme="majorBidi" w:cstheme="majorBidi"/>
          <w:sz w:val="24"/>
          <w:szCs w:val="24"/>
        </w:rPr>
        <w:t>modèle</w:t>
      </w:r>
      <w:r w:rsidR="00332CFA">
        <w:rPr>
          <w:rFonts w:asciiTheme="majorBidi" w:hAnsiTheme="majorBidi" w:cstheme="majorBidi"/>
          <w:sz w:val="24"/>
          <w:szCs w:val="24"/>
        </w:rPr>
        <w:t xml:space="preserve"> </w:t>
      </w:r>
      <w:r w:rsidRPr="00F5200F">
        <w:rPr>
          <w:rFonts w:asciiTheme="majorBidi" w:hAnsiTheme="majorBidi" w:cstheme="majorBidi"/>
          <w:sz w:val="24"/>
          <w:szCs w:val="24"/>
        </w:rPr>
        <w:t>«</w:t>
      </w:r>
      <w:r w:rsidR="00332CFA">
        <w:rPr>
          <w:rFonts w:asciiTheme="majorBidi" w:hAnsiTheme="majorBidi" w:cstheme="majorBidi"/>
          <w:sz w:val="24"/>
          <w:szCs w:val="24"/>
        </w:rPr>
        <w:t xml:space="preserve"> </w:t>
      </w:r>
      <w:r w:rsidRPr="00F5200F">
        <w:rPr>
          <w:rFonts w:asciiTheme="majorBidi" w:hAnsiTheme="majorBidi" w:cstheme="majorBidi"/>
          <w:sz w:val="24"/>
          <w:szCs w:val="24"/>
        </w:rPr>
        <w:t>feuille</w:t>
      </w:r>
      <w:r w:rsidR="00332CFA">
        <w:rPr>
          <w:rFonts w:asciiTheme="majorBidi" w:hAnsiTheme="majorBidi" w:cstheme="majorBidi"/>
          <w:sz w:val="24"/>
          <w:szCs w:val="24"/>
        </w:rPr>
        <w:t xml:space="preserve"> </w:t>
      </w:r>
      <w:r w:rsidRPr="00F5200F">
        <w:rPr>
          <w:rFonts w:asciiTheme="majorBidi" w:hAnsiTheme="majorBidi" w:cstheme="majorBidi"/>
          <w:sz w:val="24"/>
          <w:szCs w:val="24"/>
        </w:rPr>
        <w:t>de</w:t>
      </w:r>
      <w:r w:rsidR="00332CFA">
        <w:rPr>
          <w:rFonts w:asciiTheme="majorBidi" w:hAnsiTheme="majorBidi" w:cstheme="majorBidi"/>
          <w:sz w:val="24"/>
          <w:szCs w:val="24"/>
        </w:rPr>
        <w:t xml:space="preserve"> </w:t>
      </w:r>
      <w:r w:rsidRPr="00F5200F">
        <w:rPr>
          <w:rFonts w:asciiTheme="majorBidi" w:hAnsiTheme="majorBidi" w:cstheme="majorBidi"/>
          <w:sz w:val="24"/>
          <w:szCs w:val="24"/>
        </w:rPr>
        <w:t>mesure</w:t>
      </w:r>
      <w:r w:rsidR="00332CFA">
        <w:rPr>
          <w:rFonts w:asciiTheme="majorBidi" w:hAnsiTheme="majorBidi" w:cstheme="majorBidi"/>
          <w:sz w:val="24"/>
          <w:szCs w:val="24"/>
        </w:rPr>
        <w:t xml:space="preserve"> </w:t>
      </w:r>
      <w:r w:rsidRPr="00F5200F">
        <w:rPr>
          <w:rFonts w:asciiTheme="majorBidi" w:hAnsiTheme="majorBidi" w:cstheme="majorBidi"/>
          <w:sz w:val="24"/>
          <w:szCs w:val="24"/>
        </w:rPr>
        <w:t>pour</w:t>
      </w:r>
      <w:r w:rsidR="00332CFA">
        <w:rPr>
          <w:rFonts w:asciiTheme="majorBidi" w:hAnsiTheme="majorBidi" w:cstheme="majorBidi"/>
          <w:sz w:val="24"/>
          <w:szCs w:val="24"/>
        </w:rPr>
        <w:t xml:space="preserve"> </w:t>
      </w:r>
      <w:r w:rsidRPr="00F5200F">
        <w:rPr>
          <w:rFonts w:asciiTheme="majorBidi" w:hAnsiTheme="majorBidi" w:cstheme="majorBidi"/>
          <w:sz w:val="24"/>
          <w:szCs w:val="24"/>
        </w:rPr>
        <w:t>l’étalonnage</w:t>
      </w:r>
      <w:r w:rsidR="00332CFA">
        <w:rPr>
          <w:rFonts w:asciiTheme="majorBidi" w:hAnsiTheme="majorBidi" w:cstheme="majorBidi"/>
          <w:sz w:val="24"/>
          <w:szCs w:val="24"/>
        </w:rPr>
        <w:t xml:space="preserve"> </w:t>
      </w:r>
      <w:r w:rsidRPr="00F5200F">
        <w:rPr>
          <w:rFonts w:asciiTheme="majorBidi" w:hAnsiTheme="majorBidi" w:cstheme="majorBidi"/>
          <w:sz w:val="24"/>
          <w:szCs w:val="24"/>
        </w:rPr>
        <w:t>et</w:t>
      </w:r>
      <w:r w:rsidR="00332CFA">
        <w:rPr>
          <w:rFonts w:asciiTheme="majorBidi" w:hAnsiTheme="majorBidi" w:cstheme="majorBidi"/>
          <w:sz w:val="24"/>
          <w:szCs w:val="24"/>
        </w:rPr>
        <w:t xml:space="preserve"> </w:t>
      </w:r>
      <w:r w:rsidRPr="00F5200F">
        <w:rPr>
          <w:rFonts w:asciiTheme="majorBidi" w:hAnsiTheme="majorBidi" w:cstheme="majorBidi"/>
          <w:sz w:val="24"/>
          <w:szCs w:val="24"/>
        </w:rPr>
        <w:t>la</w:t>
      </w:r>
      <w:r w:rsidR="00332CFA">
        <w:rPr>
          <w:rFonts w:asciiTheme="majorBidi" w:hAnsiTheme="majorBidi" w:cstheme="majorBidi"/>
          <w:sz w:val="24"/>
          <w:szCs w:val="24"/>
        </w:rPr>
        <w:t xml:space="preserve"> </w:t>
      </w:r>
      <w:r w:rsidRPr="00F5200F">
        <w:rPr>
          <w:rFonts w:asciiTheme="majorBidi" w:hAnsiTheme="majorBidi" w:cstheme="majorBidi"/>
          <w:sz w:val="24"/>
          <w:szCs w:val="24"/>
        </w:rPr>
        <w:t>vérification</w:t>
      </w:r>
      <w:r w:rsidR="00332CFA">
        <w:rPr>
          <w:rFonts w:asciiTheme="majorBidi" w:hAnsiTheme="majorBidi" w:cstheme="majorBidi"/>
          <w:sz w:val="24"/>
          <w:szCs w:val="24"/>
        </w:rPr>
        <w:t xml:space="preserve"> </w:t>
      </w:r>
      <w:r w:rsidRPr="00F5200F">
        <w:rPr>
          <w:rFonts w:asciiTheme="majorBidi" w:hAnsiTheme="majorBidi" w:cstheme="majorBidi"/>
          <w:sz w:val="24"/>
          <w:szCs w:val="24"/>
        </w:rPr>
        <w:t>des</w:t>
      </w:r>
      <w:r w:rsidR="00332CFA">
        <w:rPr>
          <w:rFonts w:asciiTheme="majorBidi" w:hAnsiTheme="majorBidi" w:cstheme="majorBidi"/>
          <w:sz w:val="24"/>
          <w:szCs w:val="24"/>
        </w:rPr>
        <w:t xml:space="preserve"> </w:t>
      </w:r>
      <w:r w:rsidRPr="00F5200F">
        <w:rPr>
          <w:rFonts w:asciiTheme="majorBidi" w:hAnsiTheme="majorBidi" w:cstheme="majorBidi"/>
          <w:sz w:val="24"/>
          <w:szCs w:val="24"/>
        </w:rPr>
        <w:t>bras</w:t>
      </w:r>
      <w:r w:rsidR="00332CFA">
        <w:rPr>
          <w:rFonts w:asciiTheme="majorBidi" w:hAnsiTheme="majorBidi" w:cstheme="majorBidi"/>
          <w:sz w:val="24"/>
          <w:szCs w:val="24"/>
        </w:rPr>
        <w:t xml:space="preserve"> </w:t>
      </w:r>
      <w:r w:rsidRPr="00F5200F">
        <w:rPr>
          <w:rFonts w:asciiTheme="majorBidi" w:hAnsiTheme="majorBidi" w:cstheme="majorBidi"/>
          <w:sz w:val="24"/>
          <w:szCs w:val="24"/>
        </w:rPr>
        <w:t>de</w:t>
      </w:r>
      <w:r w:rsidR="00332CFA">
        <w:rPr>
          <w:rFonts w:asciiTheme="majorBidi" w:hAnsiTheme="majorBidi" w:cstheme="majorBidi"/>
          <w:sz w:val="24"/>
          <w:szCs w:val="24"/>
        </w:rPr>
        <w:t xml:space="preserve"> </w:t>
      </w:r>
      <w:r w:rsidR="004062A6" w:rsidRPr="00F5200F">
        <w:rPr>
          <w:rFonts w:asciiTheme="majorBidi" w:hAnsiTheme="majorBidi" w:cstheme="majorBidi"/>
          <w:sz w:val="24"/>
          <w:szCs w:val="24"/>
        </w:rPr>
        <w:t>mesure</w:t>
      </w:r>
      <w:r w:rsidR="00332CFA">
        <w:rPr>
          <w:rFonts w:asciiTheme="majorBidi" w:hAnsiTheme="majorBidi" w:cstheme="majorBidi"/>
          <w:sz w:val="24"/>
          <w:szCs w:val="24"/>
        </w:rPr>
        <w:t xml:space="preserve"> </w:t>
      </w:r>
      <w:r w:rsidR="004062A6" w:rsidRPr="00F5200F">
        <w:rPr>
          <w:rFonts w:asciiTheme="majorBidi" w:hAnsiTheme="majorBidi" w:cstheme="majorBidi"/>
          <w:sz w:val="24"/>
          <w:szCs w:val="24"/>
        </w:rPr>
        <w:t>»</w:t>
      </w:r>
      <w:r w:rsidR="00332CFA">
        <w:rPr>
          <w:rFonts w:asciiTheme="majorBidi" w:hAnsiTheme="majorBidi" w:cstheme="majorBidi"/>
          <w:sz w:val="24"/>
          <w:szCs w:val="24"/>
        </w:rPr>
        <w:t xml:space="preserve"> </w:t>
      </w:r>
      <w:r w:rsidR="00F5200F" w:rsidRPr="00F5200F">
        <w:rPr>
          <w:rFonts w:asciiTheme="majorBidi" w:hAnsiTheme="majorBidi" w:cstheme="majorBidi"/>
          <w:sz w:val="24"/>
          <w:szCs w:val="24"/>
        </w:rPr>
        <w:t>(</w:t>
      </w:r>
      <w:r w:rsidRPr="00F5200F">
        <w:rPr>
          <w:rFonts w:asciiTheme="majorBidi" w:hAnsiTheme="majorBidi" w:cstheme="majorBidi"/>
          <w:sz w:val="24"/>
          <w:szCs w:val="24"/>
        </w:rPr>
        <w:t>Information</w:t>
      </w:r>
      <w:r w:rsidR="00332CFA">
        <w:rPr>
          <w:rFonts w:asciiTheme="majorBidi" w:hAnsiTheme="majorBidi" w:cstheme="majorBidi"/>
          <w:sz w:val="24"/>
          <w:szCs w:val="24"/>
        </w:rPr>
        <w:t xml:space="preserve"> </w:t>
      </w:r>
      <w:r w:rsidRPr="00F5200F">
        <w:rPr>
          <w:rFonts w:asciiTheme="majorBidi" w:hAnsiTheme="majorBidi" w:cstheme="majorBidi"/>
          <w:sz w:val="24"/>
          <w:szCs w:val="24"/>
        </w:rPr>
        <w:t>concernant</w:t>
      </w:r>
      <w:r w:rsidR="00332CFA">
        <w:rPr>
          <w:rFonts w:asciiTheme="majorBidi" w:hAnsiTheme="majorBidi" w:cstheme="majorBidi"/>
          <w:sz w:val="24"/>
          <w:szCs w:val="24"/>
        </w:rPr>
        <w:t xml:space="preserve"> </w:t>
      </w:r>
      <w:r w:rsidRPr="00F5200F">
        <w:rPr>
          <w:rFonts w:asciiTheme="majorBidi" w:hAnsiTheme="majorBidi" w:cstheme="majorBidi"/>
          <w:sz w:val="24"/>
          <w:szCs w:val="24"/>
        </w:rPr>
        <w:t>l’instrument</w:t>
      </w:r>
      <w:r w:rsidR="00332CFA">
        <w:rPr>
          <w:rFonts w:asciiTheme="majorBidi" w:hAnsiTheme="majorBidi" w:cstheme="majorBidi"/>
          <w:sz w:val="24"/>
          <w:szCs w:val="24"/>
        </w:rPr>
        <w:t xml:space="preserve"> </w:t>
      </w:r>
      <w:r w:rsidRPr="00F5200F">
        <w:rPr>
          <w:rFonts w:asciiTheme="majorBidi" w:hAnsiTheme="majorBidi" w:cstheme="majorBidi"/>
          <w:sz w:val="24"/>
          <w:szCs w:val="24"/>
        </w:rPr>
        <w:t>en</w:t>
      </w:r>
      <w:r w:rsidR="00332CFA">
        <w:rPr>
          <w:rFonts w:asciiTheme="majorBidi" w:hAnsiTheme="majorBidi" w:cstheme="majorBidi"/>
          <w:sz w:val="24"/>
          <w:szCs w:val="24"/>
        </w:rPr>
        <w:t xml:space="preserve"> </w:t>
      </w:r>
      <w:r w:rsidR="00155BC8" w:rsidRPr="00F5200F">
        <w:rPr>
          <w:rFonts w:asciiTheme="majorBidi" w:hAnsiTheme="majorBidi" w:cstheme="majorBidi"/>
          <w:sz w:val="24"/>
          <w:szCs w:val="24"/>
        </w:rPr>
        <w:t>étalonnage</w:t>
      </w:r>
      <w:r w:rsidR="00155BC8">
        <w:rPr>
          <w:rFonts w:asciiTheme="majorBidi" w:hAnsiTheme="majorBidi" w:cstheme="majorBidi"/>
          <w:sz w:val="24"/>
          <w:szCs w:val="24"/>
        </w:rPr>
        <w:t xml:space="preserve"> ;</w:t>
      </w:r>
      <w:r w:rsidR="00332CFA">
        <w:rPr>
          <w:rFonts w:asciiTheme="majorBidi" w:hAnsiTheme="majorBidi" w:cstheme="majorBidi"/>
          <w:sz w:val="24"/>
          <w:szCs w:val="24"/>
        </w:rPr>
        <w:t xml:space="preserve"> </w:t>
      </w:r>
      <w:r w:rsidRPr="00F5200F">
        <w:rPr>
          <w:rFonts w:asciiTheme="majorBidi" w:hAnsiTheme="majorBidi" w:cstheme="majorBidi"/>
          <w:sz w:val="24"/>
          <w:szCs w:val="24"/>
        </w:rPr>
        <w:t>Le</w:t>
      </w:r>
      <w:r w:rsidR="00332CFA">
        <w:rPr>
          <w:rFonts w:asciiTheme="majorBidi" w:hAnsiTheme="majorBidi" w:cstheme="majorBidi"/>
          <w:sz w:val="24"/>
          <w:szCs w:val="24"/>
        </w:rPr>
        <w:t xml:space="preserve"> </w:t>
      </w:r>
      <w:r w:rsidRPr="00F5200F">
        <w:rPr>
          <w:rFonts w:asciiTheme="majorBidi" w:hAnsiTheme="majorBidi" w:cstheme="majorBidi"/>
          <w:sz w:val="24"/>
          <w:szCs w:val="24"/>
        </w:rPr>
        <w:t>nom</w:t>
      </w:r>
      <w:r w:rsidR="00332CFA">
        <w:rPr>
          <w:rFonts w:asciiTheme="majorBidi" w:hAnsiTheme="majorBidi" w:cstheme="majorBidi"/>
          <w:sz w:val="24"/>
          <w:szCs w:val="24"/>
        </w:rPr>
        <w:t xml:space="preserve"> </w:t>
      </w:r>
      <w:r w:rsidRPr="00F5200F">
        <w:rPr>
          <w:rFonts w:asciiTheme="majorBidi" w:hAnsiTheme="majorBidi" w:cstheme="majorBidi"/>
          <w:sz w:val="24"/>
          <w:szCs w:val="24"/>
        </w:rPr>
        <w:t>de</w:t>
      </w:r>
      <w:r w:rsidR="00332CFA">
        <w:rPr>
          <w:rFonts w:asciiTheme="majorBidi" w:hAnsiTheme="majorBidi" w:cstheme="majorBidi"/>
          <w:sz w:val="24"/>
          <w:szCs w:val="24"/>
        </w:rPr>
        <w:t xml:space="preserve"> </w:t>
      </w:r>
      <w:r w:rsidRPr="00F5200F">
        <w:rPr>
          <w:rFonts w:asciiTheme="majorBidi" w:hAnsiTheme="majorBidi" w:cstheme="majorBidi"/>
          <w:sz w:val="24"/>
          <w:szCs w:val="24"/>
        </w:rPr>
        <w:t>l’opérateur</w:t>
      </w:r>
      <w:r w:rsidR="00332CFA">
        <w:rPr>
          <w:rFonts w:asciiTheme="majorBidi" w:hAnsiTheme="majorBidi" w:cstheme="majorBidi"/>
          <w:sz w:val="24"/>
          <w:szCs w:val="24"/>
        </w:rPr>
        <w:t xml:space="preserve"> </w:t>
      </w:r>
      <w:r w:rsidRPr="00F5200F">
        <w:rPr>
          <w:rFonts w:asciiTheme="majorBidi" w:hAnsiTheme="majorBidi" w:cstheme="majorBidi"/>
          <w:sz w:val="24"/>
          <w:szCs w:val="24"/>
        </w:rPr>
        <w:t>et</w:t>
      </w:r>
      <w:r w:rsidR="00332CFA">
        <w:rPr>
          <w:rFonts w:asciiTheme="majorBidi" w:hAnsiTheme="majorBidi" w:cstheme="majorBidi"/>
          <w:sz w:val="24"/>
          <w:szCs w:val="24"/>
        </w:rPr>
        <w:t xml:space="preserve"> </w:t>
      </w:r>
      <w:r w:rsidRPr="00F5200F">
        <w:rPr>
          <w:rFonts w:asciiTheme="majorBidi" w:hAnsiTheme="majorBidi" w:cstheme="majorBidi"/>
          <w:sz w:val="24"/>
          <w:szCs w:val="24"/>
        </w:rPr>
        <w:t>date</w:t>
      </w:r>
      <w:r w:rsidR="00332CFA">
        <w:rPr>
          <w:rFonts w:asciiTheme="majorBidi" w:hAnsiTheme="majorBidi" w:cstheme="majorBidi"/>
          <w:sz w:val="24"/>
          <w:szCs w:val="24"/>
        </w:rPr>
        <w:t xml:space="preserve"> </w:t>
      </w:r>
      <w:r w:rsidRPr="00F5200F">
        <w:rPr>
          <w:rFonts w:asciiTheme="majorBidi" w:hAnsiTheme="majorBidi" w:cstheme="majorBidi"/>
          <w:sz w:val="24"/>
          <w:szCs w:val="24"/>
        </w:rPr>
        <w:t>d’étalonnage</w:t>
      </w:r>
      <w:r w:rsidR="00F5200F">
        <w:rPr>
          <w:rFonts w:asciiTheme="majorBidi" w:hAnsiTheme="majorBidi" w:cstheme="majorBidi"/>
          <w:sz w:val="24"/>
          <w:szCs w:val="24"/>
        </w:rPr>
        <w:t>)</w:t>
      </w:r>
      <w:r w:rsidR="00332CFA">
        <w:rPr>
          <w:rFonts w:asciiTheme="majorBidi" w:hAnsiTheme="majorBidi" w:cstheme="majorBidi"/>
          <w:sz w:val="24"/>
          <w:szCs w:val="24"/>
        </w:rPr>
        <w:t xml:space="preserve"> </w:t>
      </w:r>
      <w:r w:rsidR="00896DBA">
        <w:rPr>
          <w:rFonts w:asciiTheme="majorBidi" w:hAnsiTheme="majorBidi" w:cstheme="majorBidi"/>
          <w:sz w:val="24"/>
          <w:szCs w:val="24"/>
        </w:rPr>
        <w:t>(voir</w:t>
      </w:r>
      <w:r w:rsidR="00332CFA">
        <w:rPr>
          <w:rFonts w:asciiTheme="majorBidi" w:hAnsiTheme="majorBidi" w:cstheme="majorBidi"/>
          <w:sz w:val="24"/>
          <w:szCs w:val="24"/>
        </w:rPr>
        <w:t xml:space="preserve"> </w:t>
      </w:r>
      <w:r w:rsidR="00896DBA">
        <w:rPr>
          <w:rFonts w:asciiTheme="majorBidi" w:hAnsiTheme="majorBidi" w:cstheme="majorBidi"/>
          <w:sz w:val="24"/>
          <w:szCs w:val="24"/>
        </w:rPr>
        <w:t>Annexe</w:t>
      </w:r>
      <w:r w:rsidR="00332CFA">
        <w:rPr>
          <w:rFonts w:asciiTheme="majorBidi" w:hAnsiTheme="majorBidi" w:cstheme="majorBidi"/>
          <w:sz w:val="24"/>
          <w:szCs w:val="24"/>
        </w:rPr>
        <w:t xml:space="preserve"> </w:t>
      </w:r>
      <w:r w:rsidR="00896DBA">
        <w:rPr>
          <w:rFonts w:asciiTheme="majorBidi" w:hAnsiTheme="majorBidi" w:cstheme="majorBidi"/>
          <w:sz w:val="24"/>
          <w:szCs w:val="24"/>
        </w:rPr>
        <w:t>9).</w:t>
      </w:r>
    </w:p>
    <w:p w14:paraId="0D989A77" w14:textId="3DC3977A" w:rsidR="006A03E7" w:rsidRPr="006A03E7" w:rsidRDefault="006A03E7" w:rsidP="00F5200F">
      <w:pPr>
        <w:pStyle w:val="Paragraphedeliste"/>
        <w:numPr>
          <w:ilvl w:val="1"/>
          <w:numId w:val="1"/>
        </w:numPr>
        <w:spacing w:line="360" w:lineRule="auto"/>
        <w:jc w:val="both"/>
        <w:rPr>
          <w:rFonts w:asciiTheme="majorBidi" w:hAnsiTheme="majorBidi" w:cstheme="majorBidi"/>
          <w:sz w:val="24"/>
          <w:szCs w:val="24"/>
        </w:rPr>
      </w:pPr>
      <w:r w:rsidRPr="006A03E7">
        <w:rPr>
          <w:rFonts w:asciiTheme="majorBidi" w:hAnsiTheme="majorBidi" w:cstheme="majorBidi"/>
          <w:sz w:val="24"/>
          <w:szCs w:val="24"/>
        </w:rPr>
        <w:t>Assurez-vous</w:t>
      </w:r>
      <w:r w:rsidR="00332CFA">
        <w:rPr>
          <w:rFonts w:asciiTheme="majorBidi" w:hAnsiTheme="majorBidi" w:cstheme="majorBidi"/>
          <w:sz w:val="24"/>
          <w:szCs w:val="24"/>
        </w:rPr>
        <w:t xml:space="preserve"> </w:t>
      </w:r>
      <w:r w:rsidRPr="006A03E7">
        <w:rPr>
          <w:rFonts w:asciiTheme="majorBidi" w:hAnsiTheme="majorBidi" w:cstheme="majorBidi"/>
          <w:sz w:val="24"/>
          <w:szCs w:val="24"/>
        </w:rPr>
        <w:t>que</w:t>
      </w:r>
      <w:r w:rsidR="00332CFA">
        <w:rPr>
          <w:rFonts w:asciiTheme="majorBidi" w:hAnsiTheme="majorBidi" w:cstheme="majorBidi"/>
          <w:sz w:val="24"/>
          <w:szCs w:val="24"/>
        </w:rPr>
        <w:t xml:space="preserve"> </w:t>
      </w:r>
      <w:r w:rsidRPr="006A03E7">
        <w:rPr>
          <w:rFonts w:asciiTheme="majorBidi" w:hAnsiTheme="majorBidi" w:cstheme="majorBidi"/>
          <w:sz w:val="24"/>
          <w:szCs w:val="24"/>
        </w:rPr>
        <w:t>le</w:t>
      </w:r>
      <w:r w:rsidR="00332CFA">
        <w:rPr>
          <w:rFonts w:asciiTheme="majorBidi" w:hAnsiTheme="majorBidi" w:cstheme="majorBidi"/>
          <w:sz w:val="24"/>
          <w:szCs w:val="24"/>
        </w:rPr>
        <w:t xml:space="preserve"> </w:t>
      </w:r>
      <w:r w:rsidRPr="006A03E7">
        <w:rPr>
          <w:rFonts w:asciiTheme="majorBidi" w:hAnsiTheme="majorBidi" w:cstheme="majorBidi"/>
          <w:sz w:val="24"/>
          <w:szCs w:val="24"/>
        </w:rPr>
        <w:t>bras</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mesure</w:t>
      </w:r>
      <w:r w:rsidR="00332CFA">
        <w:rPr>
          <w:rFonts w:asciiTheme="majorBidi" w:hAnsiTheme="majorBidi" w:cstheme="majorBidi"/>
          <w:sz w:val="24"/>
          <w:szCs w:val="24"/>
        </w:rPr>
        <w:t xml:space="preserve"> </w:t>
      </w:r>
      <w:r w:rsidRPr="006A03E7">
        <w:rPr>
          <w:rFonts w:asciiTheme="majorBidi" w:hAnsiTheme="majorBidi" w:cstheme="majorBidi"/>
          <w:sz w:val="24"/>
          <w:szCs w:val="24"/>
        </w:rPr>
        <w:t>et</w:t>
      </w:r>
      <w:r w:rsidR="00332CFA">
        <w:rPr>
          <w:rFonts w:asciiTheme="majorBidi" w:hAnsiTheme="majorBidi" w:cstheme="majorBidi"/>
          <w:sz w:val="24"/>
          <w:szCs w:val="24"/>
        </w:rPr>
        <w:t xml:space="preserve"> </w:t>
      </w:r>
      <w:r w:rsidRPr="006A03E7">
        <w:rPr>
          <w:rFonts w:asciiTheme="majorBidi" w:hAnsiTheme="majorBidi" w:cstheme="majorBidi"/>
          <w:sz w:val="24"/>
          <w:szCs w:val="24"/>
        </w:rPr>
        <w:t>ces</w:t>
      </w:r>
      <w:r w:rsidR="00332CFA">
        <w:rPr>
          <w:rFonts w:asciiTheme="majorBidi" w:hAnsiTheme="majorBidi" w:cstheme="majorBidi"/>
          <w:sz w:val="24"/>
          <w:szCs w:val="24"/>
        </w:rPr>
        <w:t xml:space="preserve"> </w:t>
      </w:r>
      <w:r w:rsidRPr="006A03E7">
        <w:rPr>
          <w:rFonts w:asciiTheme="majorBidi" w:hAnsiTheme="majorBidi" w:cstheme="majorBidi"/>
          <w:sz w:val="24"/>
          <w:szCs w:val="24"/>
        </w:rPr>
        <w:t>accessoires</w:t>
      </w:r>
      <w:r w:rsidR="00332CFA">
        <w:rPr>
          <w:rFonts w:asciiTheme="majorBidi" w:hAnsiTheme="majorBidi" w:cstheme="majorBidi"/>
          <w:sz w:val="24"/>
          <w:szCs w:val="24"/>
        </w:rPr>
        <w:t xml:space="preserve"> </w:t>
      </w:r>
      <w:r w:rsidRPr="006A03E7">
        <w:rPr>
          <w:rFonts w:asciiTheme="majorBidi" w:hAnsiTheme="majorBidi" w:cstheme="majorBidi"/>
          <w:sz w:val="24"/>
          <w:szCs w:val="24"/>
        </w:rPr>
        <w:t>sont</w:t>
      </w:r>
      <w:r w:rsidR="00332CFA">
        <w:rPr>
          <w:rFonts w:asciiTheme="majorBidi" w:hAnsiTheme="majorBidi" w:cstheme="majorBidi"/>
          <w:sz w:val="24"/>
          <w:szCs w:val="24"/>
        </w:rPr>
        <w:t xml:space="preserve"> </w:t>
      </w:r>
      <w:r w:rsidRPr="006A03E7">
        <w:rPr>
          <w:rFonts w:asciiTheme="majorBidi" w:hAnsiTheme="majorBidi" w:cstheme="majorBidi"/>
          <w:sz w:val="24"/>
          <w:szCs w:val="24"/>
        </w:rPr>
        <w:t>propres</w:t>
      </w:r>
      <w:r w:rsidR="00332CFA">
        <w:rPr>
          <w:rFonts w:asciiTheme="majorBidi" w:hAnsiTheme="majorBidi" w:cstheme="majorBidi"/>
          <w:sz w:val="24"/>
          <w:szCs w:val="24"/>
        </w:rPr>
        <w:t xml:space="preserve"> </w:t>
      </w:r>
      <w:r w:rsidRPr="006A03E7">
        <w:rPr>
          <w:rFonts w:asciiTheme="majorBidi" w:hAnsiTheme="majorBidi" w:cstheme="majorBidi"/>
          <w:sz w:val="24"/>
          <w:szCs w:val="24"/>
        </w:rPr>
        <w:t>et</w:t>
      </w:r>
      <w:r w:rsidR="00332CFA">
        <w:rPr>
          <w:rFonts w:asciiTheme="majorBidi" w:hAnsiTheme="majorBidi" w:cstheme="majorBidi"/>
          <w:sz w:val="24"/>
          <w:szCs w:val="24"/>
        </w:rPr>
        <w:t xml:space="preserve"> </w:t>
      </w:r>
      <w:r w:rsidRPr="006A03E7">
        <w:rPr>
          <w:rFonts w:asciiTheme="majorBidi" w:hAnsiTheme="majorBidi" w:cstheme="majorBidi"/>
          <w:sz w:val="24"/>
          <w:szCs w:val="24"/>
        </w:rPr>
        <w:t>exemptes</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poussière,</w:t>
      </w:r>
      <w:r w:rsidR="00332CFA">
        <w:rPr>
          <w:rFonts w:asciiTheme="majorBidi" w:hAnsiTheme="majorBidi" w:cstheme="majorBidi"/>
          <w:sz w:val="24"/>
          <w:szCs w:val="24"/>
        </w:rPr>
        <w:t xml:space="preserve"> </w:t>
      </w:r>
      <w:r w:rsidRPr="006A03E7">
        <w:rPr>
          <w:rFonts w:asciiTheme="majorBidi" w:hAnsiTheme="majorBidi" w:cstheme="majorBidi"/>
          <w:sz w:val="24"/>
          <w:szCs w:val="24"/>
        </w:rPr>
        <w:t>d'huile</w:t>
      </w:r>
      <w:r w:rsidR="00332CFA">
        <w:rPr>
          <w:rFonts w:asciiTheme="majorBidi" w:hAnsiTheme="majorBidi" w:cstheme="majorBidi"/>
          <w:sz w:val="24"/>
          <w:szCs w:val="24"/>
        </w:rPr>
        <w:t xml:space="preserve"> </w:t>
      </w:r>
      <w:r w:rsidRPr="006A03E7">
        <w:rPr>
          <w:rFonts w:asciiTheme="majorBidi" w:hAnsiTheme="majorBidi" w:cstheme="majorBidi"/>
          <w:sz w:val="24"/>
          <w:szCs w:val="24"/>
        </w:rPr>
        <w:t>ou</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saleté.</w:t>
      </w:r>
    </w:p>
    <w:p w14:paraId="326A7922" w14:textId="78CEEBA1" w:rsidR="006A03E7" w:rsidRPr="006A03E7" w:rsidRDefault="006A03E7" w:rsidP="00F5200F">
      <w:pPr>
        <w:pStyle w:val="Paragraphedeliste"/>
        <w:numPr>
          <w:ilvl w:val="1"/>
          <w:numId w:val="1"/>
        </w:numPr>
        <w:spacing w:line="360" w:lineRule="auto"/>
        <w:jc w:val="both"/>
        <w:rPr>
          <w:rFonts w:asciiTheme="majorBidi" w:hAnsiTheme="majorBidi" w:cstheme="majorBidi"/>
          <w:sz w:val="24"/>
          <w:szCs w:val="24"/>
        </w:rPr>
      </w:pPr>
      <w:r w:rsidRPr="006A03E7">
        <w:rPr>
          <w:rFonts w:asciiTheme="majorBidi" w:hAnsiTheme="majorBidi" w:cstheme="majorBidi"/>
          <w:sz w:val="24"/>
          <w:szCs w:val="24"/>
        </w:rPr>
        <w:t>Faire</w:t>
      </w:r>
      <w:r w:rsidR="00332CFA">
        <w:rPr>
          <w:rFonts w:asciiTheme="majorBidi" w:hAnsiTheme="majorBidi" w:cstheme="majorBidi"/>
          <w:sz w:val="24"/>
          <w:szCs w:val="24"/>
        </w:rPr>
        <w:t xml:space="preserve"> </w:t>
      </w:r>
      <w:r w:rsidRPr="006A03E7">
        <w:rPr>
          <w:rFonts w:asciiTheme="majorBidi" w:hAnsiTheme="majorBidi" w:cstheme="majorBidi"/>
          <w:sz w:val="24"/>
          <w:szCs w:val="24"/>
        </w:rPr>
        <w:t>l’examen</w:t>
      </w:r>
      <w:r w:rsidR="00332CFA">
        <w:rPr>
          <w:rFonts w:asciiTheme="majorBidi" w:hAnsiTheme="majorBidi" w:cstheme="majorBidi"/>
          <w:sz w:val="24"/>
          <w:szCs w:val="24"/>
        </w:rPr>
        <w:t xml:space="preserve"> </w:t>
      </w:r>
      <w:r w:rsidRPr="006A03E7">
        <w:rPr>
          <w:rFonts w:asciiTheme="majorBidi" w:hAnsiTheme="majorBidi" w:cstheme="majorBidi"/>
          <w:sz w:val="24"/>
          <w:szCs w:val="24"/>
        </w:rPr>
        <w:t>visuel</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l’instrument.</w:t>
      </w:r>
    </w:p>
    <w:p w14:paraId="39B5E624" w14:textId="762482C9" w:rsidR="006A03E7" w:rsidRPr="006A03E7" w:rsidRDefault="006A03E7" w:rsidP="00F5200F">
      <w:pPr>
        <w:pStyle w:val="Paragraphedeliste"/>
        <w:numPr>
          <w:ilvl w:val="1"/>
          <w:numId w:val="1"/>
        </w:numPr>
        <w:spacing w:line="360" w:lineRule="auto"/>
        <w:jc w:val="both"/>
        <w:rPr>
          <w:rFonts w:asciiTheme="majorBidi" w:hAnsiTheme="majorBidi" w:cstheme="majorBidi"/>
          <w:sz w:val="24"/>
          <w:szCs w:val="24"/>
        </w:rPr>
      </w:pPr>
      <w:r w:rsidRPr="006A03E7">
        <w:rPr>
          <w:rFonts w:asciiTheme="majorBidi" w:hAnsiTheme="majorBidi" w:cstheme="majorBidi"/>
          <w:sz w:val="24"/>
          <w:szCs w:val="24"/>
        </w:rPr>
        <w:t>Vérifiez</w:t>
      </w:r>
      <w:r w:rsidR="00332CFA">
        <w:rPr>
          <w:rFonts w:asciiTheme="majorBidi" w:hAnsiTheme="majorBidi" w:cstheme="majorBidi"/>
          <w:sz w:val="24"/>
          <w:szCs w:val="24"/>
        </w:rPr>
        <w:t xml:space="preserve"> </w:t>
      </w:r>
      <w:r w:rsidRPr="006A03E7">
        <w:rPr>
          <w:rFonts w:asciiTheme="majorBidi" w:hAnsiTheme="majorBidi" w:cstheme="majorBidi"/>
          <w:sz w:val="24"/>
          <w:szCs w:val="24"/>
        </w:rPr>
        <w:t>également</w:t>
      </w:r>
      <w:r w:rsidR="00332CFA">
        <w:rPr>
          <w:rFonts w:asciiTheme="majorBidi" w:hAnsiTheme="majorBidi" w:cstheme="majorBidi"/>
          <w:sz w:val="24"/>
          <w:szCs w:val="24"/>
        </w:rPr>
        <w:t xml:space="preserve"> </w:t>
      </w:r>
      <w:r w:rsidRPr="006A03E7">
        <w:rPr>
          <w:rFonts w:asciiTheme="majorBidi" w:hAnsiTheme="majorBidi" w:cstheme="majorBidi"/>
          <w:sz w:val="24"/>
          <w:szCs w:val="24"/>
        </w:rPr>
        <w:t>que</w:t>
      </w:r>
      <w:r w:rsidR="00332CFA">
        <w:rPr>
          <w:rFonts w:asciiTheme="majorBidi" w:hAnsiTheme="majorBidi" w:cstheme="majorBidi"/>
          <w:sz w:val="24"/>
          <w:szCs w:val="24"/>
        </w:rPr>
        <w:t xml:space="preserve"> </w:t>
      </w:r>
      <w:r w:rsidRPr="006A03E7">
        <w:rPr>
          <w:rFonts w:asciiTheme="majorBidi" w:hAnsiTheme="majorBidi" w:cstheme="majorBidi"/>
          <w:sz w:val="24"/>
          <w:szCs w:val="24"/>
        </w:rPr>
        <w:t>tous</w:t>
      </w:r>
      <w:r w:rsidR="00332CFA">
        <w:rPr>
          <w:rFonts w:asciiTheme="majorBidi" w:hAnsiTheme="majorBidi" w:cstheme="majorBidi"/>
          <w:sz w:val="24"/>
          <w:szCs w:val="24"/>
        </w:rPr>
        <w:t xml:space="preserve"> </w:t>
      </w:r>
      <w:r w:rsidRPr="006A03E7">
        <w:rPr>
          <w:rFonts w:asciiTheme="majorBidi" w:hAnsiTheme="majorBidi" w:cstheme="majorBidi"/>
          <w:sz w:val="24"/>
          <w:szCs w:val="24"/>
        </w:rPr>
        <w:t>les</w:t>
      </w:r>
      <w:r w:rsidR="00332CFA">
        <w:rPr>
          <w:rFonts w:asciiTheme="majorBidi" w:hAnsiTheme="majorBidi" w:cstheme="majorBidi"/>
          <w:sz w:val="24"/>
          <w:szCs w:val="24"/>
        </w:rPr>
        <w:t xml:space="preserve"> </w:t>
      </w:r>
      <w:r w:rsidRPr="006A03E7">
        <w:rPr>
          <w:rFonts w:asciiTheme="majorBidi" w:hAnsiTheme="majorBidi" w:cstheme="majorBidi"/>
          <w:sz w:val="24"/>
          <w:szCs w:val="24"/>
        </w:rPr>
        <w:t>accessoires</w:t>
      </w:r>
      <w:r w:rsidR="00332CFA">
        <w:rPr>
          <w:rFonts w:asciiTheme="majorBidi" w:hAnsiTheme="majorBidi" w:cstheme="majorBidi"/>
          <w:sz w:val="24"/>
          <w:szCs w:val="24"/>
        </w:rPr>
        <w:t xml:space="preserve"> </w:t>
      </w:r>
      <w:r w:rsidRPr="006A03E7">
        <w:rPr>
          <w:rFonts w:asciiTheme="majorBidi" w:hAnsiTheme="majorBidi" w:cstheme="majorBidi"/>
          <w:sz w:val="24"/>
          <w:szCs w:val="24"/>
        </w:rPr>
        <w:t>nécessaires,</w:t>
      </w:r>
      <w:r w:rsidR="00332CFA">
        <w:rPr>
          <w:rFonts w:asciiTheme="majorBidi" w:hAnsiTheme="majorBidi" w:cstheme="majorBidi"/>
          <w:sz w:val="24"/>
          <w:szCs w:val="24"/>
        </w:rPr>
        <w:t xml:space="preserve"> </w:t>
      </w:r>
      <w:r w:rsidRPr="006A03E7">
        <w:rPr>
          <w:rFonts w:asciiTheme="majorBidi" w:hAnsiTheme="majorBidi" w:cstheme="majorBidi"/>
          <w:sz w:val="24"/>
          <w:szCs w:val="24"/>
        </w:rPr>
        <w:t>y</w:t>
      </w:r>
      <w:r w:rsidR="00332CFA">
        <w:rPr>
          <w:rFonts w:asciiTheme="majorBidi" w:hAnsiTheme="majorBidi" w:cstheme="majorBidi"/>
          <w:sz w:val="24"/>
          <w:szCs w:val="24"/>
        </w:rPr>
        <w:t xml:space="preserve"> </w:t>
      </w:r>
      <w:r w:rsidRPr="006A03E7">
        <w:rPr>
          <w:rFonts w:asciiTheme="majorBidi" w:hAnsiTheme="majorBidi" w:cstheme="majorBidi"/>
          <w:sz w:val="24"/>
          <w:szCs w:val="24"/>
        </w:rPr>
        <w:t>compris</w:t>
      </w:r>
      <w:r w:rsidR="00332CFA">
        <w:rPr>
          <w:rFonts w:asciiTheme="majorBidi" w:hAnsiTheme="majorBidi" w:cstheme="majorBidi"/>
          <w:sz w:val="24"/>
          <w:szCs w:val="24"/>
        </w:rPr>
        <w:t xml:space="preserve"> </w:t>
      </w:r>
      <w:r w:rsidRPr="006A03E7">
        <w:rPr>
          <w:rFonts w:asciiTheme="majorBidi" w:hAnsiTheme="majorBidi" w:cstheme="majorBidi"/>
          <w:sz w:val="24"/>
          <w:szCs w:val="24"/>
        </w:rPr>
        <w:t>la</w:t>
      </w:r>
      <w:r w:rsidR="00332CFA">
        <w:rPr>
          <w:rFonts w:asciiTheme="majorBidi" w:hAnsiTheme="majorBidi" w:cstheme="majorBidi"/>
          <w:sz w:val="24"/>
          <w:szCs w:val="24"/>
        </w:rPr>
        <w:t xml:space="preserve"> </w:t>
      </w:r>
      <w:r w:rsidRPr="006A03E7">
        <w:rPr>
          <w:rFonts w:asciiTheme="majorBidi" w:hAnsiTheme="majorBidi" w:cstheme="majorBidi"/>
          <w:sz w:val="24"/>
          <w:szCs w:val="24"/>
        </w:rPr>
        <w:t>barre</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calibration,</w:t>
      </w:r>
      <w:r w:rsidR="00332CFA">
        <w:rPr>
          <w:rFonts w:asciiTheme="majorBidi" w:hAnsiTheme="majorBidi" w:cstheme="majorBidi"/>
          <w:sz w:val="24"/>
          <w:szCs w:val="24"/>
        </w:rPr>
        <w:t xml:space="preserve"> </w:t>
      </w:r>
      <w:r w:rsidRPr="006A03E7">
        <w:rPr>
          <w:rFonts w:asciiTheme="majorBidi" w:hAnsiTheme="majorBidi" w:cstheme="majorBidi"/>
          <w:sz w:val="24"/>
          <w:szCs w:val="24"/>
        </w:rPr>
        <w:t>sont</w:t>
      </w:r>
      <w:r w:rsidR="00332CFA">
        <w:rPr>
          <w:rFonts w:asciiTheme="majorBidi" w:hAnsiTheme="majorBidi" w:cstheme="majorBidi"/>
          <w:sz w:val="24"/>
          <w:szCs w:val="24"/>
        </w:rPr>
        <w:t xml:space="preserve"> </w:t>
      </w:r>
      <w:r w:rsidRPr="006A03E7">
        <w:rPr>
          <w:rFonts w:asciiTheme="majorBidi" w:hAnsiTheme="majorBidi" w:cstheme="majorBidi"/>
          <w:sz w:val="24"/>
          <w:szCs w:val="24"/>
        </w:rPr>
        <w:t>présents.</w:t>
      </w:r>
    </w:p>
    <w:p w14:paraId="124AD649" w14:textId="55AD6538" w:rsidR="006A03E7" w:rsidRPr="006A03E7" w:rsidRDefault="006A03E7" w:rsidP="00F5200F">
      <w:pPr>
        <w:pStyle w:val="Paragraphedeliste"/>
        <w:numPr>
          <w:ilvl w:val="1"/>
          <w:numId w:val="1"/>
        </w:numPr>
        <w:spacing w:line="360" w:lineRule="auto"/>
        <w:jc w:val="both"/>
        <w:rPr>
          <w:rFonts w:asciiTheme="majorBidi" w:hAnsiTheme="majorBidi" w:cstheme="majorBidi"/>
          <w:sz w:val="24"/>
          <w:szCs w:val="24"/>
        </w:rPr>
      </w:pPr>
      <w:r w:rsidRPr="006A03E7">
        <w:rPr>
          <w:rFonts w:asciiTheme="majorBidi" w:hAnsiTheme="majorBidi" w:cstheme="majorBidi"/>
          <w:sz w:val="24"/>
          <w:szCs w:val="24"/>
        </w:rPr>
        <w:t>Nettoyez</w:t>
      </w:r>
      <w:r w:rsidR="00332CFA">
        <w:rPr>
          <w:rFonts w:asciiTheme="majorBidi" w:hAnsiTheme="majorBidi" w:cstheme="majorBidi"/>
          <w:sz w:val="24"/>
          <w:szCs w:val="24"/>
        </w:rPr>
        <w:t xml:space="preserve"> </w:t>
      </w:r>
      <w:r w:rsidRPr="006A03E7">
        <w:rPr>
          <w:rFonts w:asciiTheme="majorBidi" w:hAnsiTheme="majorBidi" w:cstheme="majorBidi"/>
          <w:sz w:val="24"/>
          <w:szCs w:val="24"/>
        </w:rPr>
        <w:t>également</w:t>
      </w:r>
      <w:r w:rsidR="00332CFA">
        <w:rPr>
          <w:rFonts w:asciiTheme="majorBidi" w:hAnsiTheme="majorBidi" w:cstheme="majorBidi"/>
          <w:sz w:val="24"/>
          <w:szCs w:val="24"/>
        </w:rPr>
        <w:t xml:space="preserve"> </w:t>
      </w:r>
      <w:r w:rsidRPr="006A03E7">
        <w:rPr>
          <w:rFonts w:asciiTheme="majorBidi" w:hAnsiTheme="majorBidi" w:cstheme="majorBidi"/>
          <w:sz w:val="24"/>
          <w:szCs w:val="24"/>
        </w:rPr>
        <w:t>le</w:t>
      </w:r>
      <w:r w:rsidR="00332CFA">
        <w:rPr>
          <w:rFonts w:asciiTheme="majorBidi" w:hAnsiTheme="majorBidi" w:cstheme="majorBidi"/>
          <w:sz w:val="24"/>
          <w:szCs w:val="24"/>
        </w:rPr>
        <w:t xml:space="preserve"> </w:t>
      </w:r>
      <w:r w:rsidRPr="006A03E7">
        <w:rPr>
          <w:rFonts w:asciiTheme="majorBidi" w:hAnsiTheme="majorBidi" w:cstheme="majorBidi"/>
          <w:sz w:val="24"/>
          <w:szCs w:val="24"/>
        </w:rPr>
        <w:t>palpeur,</w:t>
      </w:r>
      <w:r w:rsidR="00332CFA">
        <w:rPr>
          <w:rFonts w:asciiTheme="majorBidi" w:hAnsiTheme="majorBidi" w:cstheme="majorBidi"/>
          <w:sz w:val="24"/>
          <w:szCs w:val="24"/>
        </w:rPr>
        <w:t xml:space="preserve"> </w:t>
      </w:r>
      <w:r w:rsidRPr="006A03E7">
        <w:rPr>
          <w:rFonts w:asciiTheme="majorBidi" w:hAnsiTheme="majorBidi" w:cstheme="majorBidi"/>
          <w:sz w:val="24"/>
          <w:szCs w:val="24"/>
        </w:rPr>
        <w:t>le</w:t>
      </w:r>
      <w:r w:rsidR="00332CFA">
        <w:rPr>
          <w:rFonts w:asciiTheme="majorBidi" w:hAnsiTheme="majorBidi" w:cstheme="majorBidi"/>
          <w:sz w:val="24"/>
          <w:szCs w:val="24"/>
        </w:rPr>
        <w:t xml:space="preserve"> </w:t>
      </w:r>
      <w:r w:rsidRPr="006A03E7">
        <w:rPr>
          <w:rFonts w:asciiTheme="majorBidi" w:hAnsiTheme="majorBidi" w:cstheme="majorBidi"/>
          <w:sz w:val="24"/>
          <w:szCs w:val="24"/>
        </w:rPr>
        <w:t>lieu</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travail</w:t>
      </w:r>
      <w:r w:rsidR="00332CFA">
        <w:rPr>
          <w:rFonts w:asciiTheme="majorBidi" w:hAnsiTheme="majorBidi" w:cstheme="majorBidi"/>
          <w:sz w:val="24"/>
          <w:szCs w:val="24"/>
        </w:rPr>
        <w:t xml:space="preserve"> </w:t>
      </w:r>
      <w:r w:rsidRPr="006A03E7">
        <w:rPr>
          <w:rFonts w:asciiTheme="majorBidi" w:hAnsiTheme="majorBidi" w:cstheme="majorBidi"/>
          <w:sz w:val="24"/>
          <w:szCs w:val="24"/>
        </w:rPr>
        <w:t>et</w:t>
      </w:r>
      <w:r w:rsidR="00332CFA">
        <w:rPr>
          <w:rFonts w:asciiTheme="majorBidi" w:hAnsiTheme="majorBidi" w:cstheme="majorBidi"/>
          <w:sz w:val="24"/>
          <w:szCs w:val="24"/>
        </w:rPr>
        <w:t xml:space="preserve"> </w:t>
      </w:r>
      <w:r w:rsidRPr="006A03E7">
        <w:rPr>
          <w:rFonts w:asciiTheme="majorBidi" w:hAnsiTheme="majorBidi" w:cstheme="majorBidi"/>
          <w:sz w:val="24"/>
          <w:szCs w:val="24"/>
        </w:rPr>
        <w:t>le</w:t>
      </w:r>
      <w:r w:rsidR="00332CFA">
        <w:rPr>
          <w:rFonts w:asciiTheme="majorBidi" w:hAnsiTheme="majorBidi" w:cstheme="majorBidi"/>
          <w:sz w:val="24"/>
          <w:szCs w:val="24"/>
        </w:rPr>
        <w:t xml:space="preserve"> </w:t>
      </w:r>
      <w:r w:rsidRPr="006A03E7">
        <w:rPr>
          <w:rFonts w:asciiTheme="majorBidi" w:hAnsiTheme="majorBidi" w:cstheme="majorBidi"/>
          <w:sz w:val="24"/>
          <w:szCs w:val="24"/>
        </w:rPr>
        <w:t>matériel</w:t>
      </w:r>
      <w:r w:rsidR="00332CFA">
        <w:rPr>
          <w:rFonts w:asciiTheme="majorBidi" w:hAnsiTheme="majorBidi" w:cstheme="majorBidi"/>
          <w:sz w:val="24"/>
          <w:szCs w:val="24"/>
        </w:rPr>
        <w:t xml:space="preserve"> </w:t>
      </w:r>
      <w:r w:rsidRPr="006A03E7">
        <w:rPr>
          <w:rFonts w:asciiTheme="majorBidi" w:hAnsiTheme="majorBidi" w:cstheme="majorBidi"/>
          <w:sz w:val="24"/>
          <w:szCs w:val="24"/>
        </w:rPr>
        <w:t>de</w:t>
      </w:r>
      <w:r w:rsidR="00332CFA">
        <w:rPr>
          <w:rFonts w:asciiTheme="majorBidi" w:hAnsiTheme="majorBidi" w:cstheme="majorBidi"/>
          <w:sz w:val="24"/>
          <w:szCs w:val="24"/>
        </w:rPr>
        <w:t xml:space="preserve"> </w:t>
      </w:r>
      <w:r w:rsidRPr="006A03E7">
        <w:rPr>
          <w:rFonts w:asciiTheme="majorBidi" w:hAnsiTheme="majorBidi" w:cstheme="majorBidi"/>
          <w:sz w:val="24"/>
          <w:szCs w:val="24"/>
        </w:rPr>
        <w:t>travail</w:t>
      </w:r>
      <w:r w:rsidR="00332CFA">
        <w:rPr>
          <w:rFonts w:asciiTheme="majorBidi" w:hAnsiTheme="majorBidi" w:cstheme="majorBidi"/>
          <w:sz w:val="24"/>
          <w:szCs w:val="24"/>
        </w:rPr>
        <w:t xml:space="preserve"> </w:t>
      </w:r>
      <w:r w:rsidRPr="006A03E7">
        <w:rPr>
          <w:rFonts w:asciiTheme="majorBidi" w:hAnsiTheme="majorBidi" w:cstheme="majorBidi"/>
          <w:sz w:val="24"/>
          <w:szCs w:val="24"/>
        </w:rPr>
        <w:t>(avec</w:t>
      </w:r>
      <w:r w:rsidR="00332CFA">
        <w:rPr>
          <w:rFonts w:asciiTheme="majorBidi" w:hAnsiTheme="majorBidi" w:cstheme="majorBidi"/>
          <w:sz w:val="24"/>
          <w:szCs w:val="24"/>
        </w:rPr>
        <w:t xml:space="preserve"> </w:t>
      </w:r>
      <w:r w:rsidRPr="006A03E7">
        <w:rPr>
          <w:rFonts w:asciiTheme="majorBidi" w:hAnsiTheme="majorBidi" w:cstheme="majorBidi"/>
          <w:sz w:val="24"/>
          <w:szCs w:val="24"/>
        </w:rPr>
        <w:t>l’alcool</w:t>
      </w:r>
      <w:r w:rsidR="00332CFA">
        <w:rPr>
          <w:rFonts w:asciiTheme="majorBidi" w:hAnsiTheme="majorBidi" w:cstheme="majorBidi"/>
          <w:sz w:val="24"/>
          <w:szCs w:val="24"/>
        </w:rPr>
        <w:t xml:space="preserve"> </w:t>
      </w:r>
      <w:r w:rsidRPr="006A03E7">
        <w:rPr>
          <w:rFonts w:asciiTheme="majorBidi" w:hAnsiTheme="majorBidi" w:cstheme="majorBidi"/>
          <w:sz w:val="24"/>
          <w:szCs w:val="24"/>
        </w:rPr>
        <w:t>96%</w:t>
      </w:r>
      <w:r w:rsidR="00332CFA">
        <w:rPr>
          <w:rFonts w:asciiTheme="majorBidi" w:hAnsiTheme="majorBidi" w:cstheme="majorBidi"/>
          <w:sz w:val="24"/>
          <w:szCs w:val="24"/>
        </w:rPr>
        <w:t xml:space="preserve"> </w:t>
      </w:r>
      <w:r w:rsidRPr="006A03E7">
        <w:rPr>
          <w:rFonts w:asciiTheme="majorBidi" w:hAnsiTheme="majorBidi" w:cstheme="majorBidi"/>
          <w:sz w:val="24"/>
          <w:szCs w:val="24"/>
        </w:rPr>
        <w:t>pour</w:t>
      </w:r>
      <w:r w:rsidR="00332CFA">
        <w:rPr>
          <w:rFonts w:asciiTheme="majorBidi" w:hAnsiTheme="majorBidi" w:cstheme="majorBidi"/>
          <w:sz w:val="24"/>
          <w:szCs w:val="24"/>
        </w:rPr>
        <w:t xml:space="preserve"> </w:t>
      </w:r>
      <w:r w:rsidRPr="006A03E7">
        <w:rPr>
          <w:rFonts w:asciiTheme="majorBidi" w:hAnsiTheme="majorBidi" w:cstheme="majorBidi"/>
          <w:sz w:val="24"/>
          <w:szCs w:val="24"/>
        </w:rPr>
        <w:t>éviter</w:t>
      </w:r>
      <w:r w:rsidR="00332CFA">
        <w:rPr>
          <w:rFonts w:asciiTheme="majorBidi" w:hAnsiTheme="majorBidi" w:cstheme="majorBidi"/>
          <w:sz w:val="24"/>
          <w:szCs w:val="24"/>
        </w:rPr>
        <w:t xml:space="preserve"> </w:t>
      </w:r>
      <w:r w:rsidRPr="006A03E7">
        <w:rPr>
          <w:rFonts w:asciiTheme="majorBidi" w:hAnsiTheme="majorBidi" w:cstheme="majorBidi"/>
          <w:sz w:val="24"/>
          <w:szCs w:val="24"/>
        </w:rPr>
        <w:t>la</w:t>
      </w:r>
      <w:r w:rsidR="00332CFA">
        <w:rPr>
          <w:rFonts w:asciiTheme="majorBidi" w:hAnsiTheme="majorBidi" w:cstheme="majorBidi"/>
          <w:sz w:val="24"/>
          <w:szCs w:val="24"/>
        </w:rPr>
        <w:t xml:space="preserve"> </w:t>
      </w:r>
      <w:r w:rsidRPr="006A03E7">
        <w:rPr>
          <w:rFonts w:asciiTheme="majorBidi" w:hAnsiTheme="majorBidi" w:cstheme="majorBidi"/>
          <w:sz w:val="24"/>
          <w:szCs w:val="24"/>
        </w:rPr>
        <w:t>corrosion)</w:t>
      </w:r>
      <w:r w:rsidR="00F5200F">
        <w:rPr>
          <w:rFonts w:asciiTheme="majorBidi" w:hAnsiTheme="majorBidi" w:cstheme="majorBidi"/>
          <w:sz w:val="24"/>
          <w:szCs w:val="24"/>
        </w:rPr>
        <w:t>.</w:t>
      </w:r>
      <w:r w:rsidR="00332CFA">
        <w:rPr>
          <w:rFonts w:asciiTheme="majorBidi" w:hAnsiTheme="majorBidi" w:cstheme="majorBidi"/>
          <w:sz w:val="24"/>
          <w:szCs w:val="24"/>
        </w:rPr>
        <w:t xml:space="preserve"> </w:t>
      </w:r>
    </w:p>
    <w:p w14:paraId="5C0B74E0" w14:textId="282A861E" w:rsidR="006A03E7" w:rsidRPr="006A03E7" w:rsidRDefault="006A03E7" w:rsidP="00F5200F">
      <w:pPr>
        <w:pStyle w:val="Paragraphedeliste"/>
        <w:numPr>
          <w:ilvl w:val="1"/>
          <w:numId w:val="1"/>
        </w:numPr>
        <w:spacing w:line="360" w:lineRule="auto"/>
        <w:jc w:val="both"/>
        <w:rPr>
          <w:rFonts w:asciiTheme="majorBidi" w:hAnsiTheme="majorBidi" w:cstheme="majorBidi"/>
          <w:sz w:val="24"/>
          <w:szCs w:val="24"/>
        </w:rPr>
      </w:pPr>
      <w:r w:rsidRPr="006A03E7">
        <w:rPr>
          <w:rFonts w:asciiTheme="majorBidi" w:hAnsiTheme="majorBidi" w:cstheme="majorBidi"/>
          <w:sz w:val="24"/>
          <w:szCs w:val="24"/>
        </w:rPr>
        <w:t>Lancez</w:t>
      </w:r>
      <w:r w:rsidR="00332CFA">
        <w:rPr>
          <w:rFonts w:asciiTheme="majorBidi" w:hAnsiTheme="majorBidi" w:cstheme="majorBidi"/>
          <w:sz w:val="24"/>
          <w:szCs w:val="24"/>
        </w:rPr>
        <w:t xml:space="preserve"> </w:t>
      </w:r>
      <w:r w:rsidRPr="006A03E7">
        <w:rPr>
          <w:rFonts w:asciiTheme="majorBidi" w:hAnsiTheme="majorBidi" w:cstheme="majorBidi"/>
          <w:sz w:val="24"/>
          <w:szCs w:val="24"/>
        </w:rPr>
        <w:t>le</w:t>
      </w:r>
      <w:r w:rsidR="00332CFA">
        <w:rPr>
          <w:rFonts w:asciiTheme="majorBidi" w:hAnsiTheme="majorBidi" w:cstheme="majorBidi"/>
          <w:sz w:val="24"/>
          <w:szCs w:val="24"/>
        </w:rPr>
        <w:t xml:space="preserve"> </w:t>
      </w:r>
      <w:r w:rsidRPr="006A03E7">
        <w:rPr>
          <w:rFonts w:asciiTheme="majorBidi" w:hAnsiTheme="majorBidi" w:cstheme="majorBidi"/>
          <w:sz w:val="24"/>
          <w:szCs w:val="24"/>
        </w:rPr>
        <w:t>logiciel</w:t>
      </w:r>
      <w:r w:rsidR="00F5200F">
        <w:rPr>
          <w:rFonts w:asciiTheme="majorBidi" w:hAnsiTheme="majorBidi" w:cstheme="majorBidi"/>
          <w:sz w:val="24"/>
          <w:szCs w:val="24"/>
        </w:rPr>
        <w:t>.</w:t>
      </w:r>
    </w:p>
    <w:p w14:paraId="45EF0906" w14:textId="442AC864" w:rsidR="009E623C" w:rsidRPr="006A03E7" w:rsidRDefault="006A03E7" w:rsidP="00F5200F">
      <w:pPr>
        <w:pStyle w:val="Paragraphedeliste"/>
        <w:numPr>
          <w:ilvl w:val="1"/>
          <w:numId w:val="1"/>
        </w:numPr>
        <w:spacing w:line="360" w:lineRule="auto"/>
        <w:jc w:val="both"/>
        <w:rPr>
          <w:rFonts w:asciiTheme="majorBidi" w:hAnsiTheme="majorBidi" w:cstheme="majorBidi"/>
          <w:sz w:val="24"/>
          <w:szCs w:val="24"/>
        </w:rPr>
      </w:pPr>
      <w:r w:rsidRPr="006A03E7">
        <w:rPr>
          <w:rFonts w:asciiTheme="majorBidi" w:hAnsiTheme="majorBidi" w:cstheme="majorBidi"/>
          <w:sz w:val="24"/>
          <w:szCs w:val="24"/>
        </w:rPr>
        <w:t>Assurez</w:t>
      </w:r>
      <w:r w:rsidR="00332CFA">
        <w:rPr>
          <w:rFonts w:asciiTheme="majorBidi" w:hAnsiTheme="majorBidi" w:cstheme="majorBidi"/>
          <w:sz w:val="24"/>
          <w:szCs w:val="24"/>
        </w:rPr>
        <w:t xml:space="preserve"> </w:t>
      </w:r>
      <w:r w:rsidRPr="006A03E7">
        <w:rPr>
          <w:rFonts w:asciiTheme="majorBidi" w:hAnsiTheme="majorBidi" w:cstheme="majorBidi"/>
          <w:sz w:val="24"/>
          <w:szCs w:val="24"/>
        </w:rPr>
        <w:t>que</w:t>
      </w:r>
      <w:r w:rsidR="00332CFA">
        <w:rPr>
          <w:rFonts w:asciiTheme="majorBidi" w:hAnsiTheme="majorBidi" w:cstheme="majorBidi"/>
          <w:sz w:val="24"/>
          <w:szCs w:val="24"/>
        </w:rPr>
        <w:t xml:space="preserve"> </w:t>
      </w:r>
      <w:r w:rsidRPr="006A03E7">
        <w:rPr>
          <w:rFonts w:asciiTheme="majorBidi" w:hAnsiTheme="majorBidi" w:cstheme="majorBidi"/>
          <w:sz w:val="24"/>
          <w:szCs w:val="24"/>
        </w:rPr>
        <w:t>la</w:t>
      </w:r>
      <w:r w:rsidR="00332CFA">
        <w:rPr>
          <w:rFonts w:asciiTheme="majorBidi" w:hAnsiTheme="majorBidi" w:cstheme="majorBidi"/>
          <w:sz w:val="24"/>
          <w:szCs w:val="24"/>
        </w:rPr>
        <w:t xml:space="preserve"> </w:t>
      </w:r>
      <w:r w:rsidRPr="006A03E7">
        <w:rPr>
          <w:rFonts w:asciiTheme="majorBidi" w:hAnsiTheme="majorBidi" w:cstheme="majorBidi"/>
          <w:sz w:val="24"/>
          <w:szCs w:val="24"/>
        </w:rPr>
        <w:t>température</w:t>
      </w:r>
      <w:r w:rsidR="00332CFA">
        <w:rPr>
          <w:rFonts w:asciiTheme="majorBidi" w:hAnsiTheme="majorBidi" w:cstheme="majorBidi"/>
          <w:sz w:val="24"/>
          <w:szCs w:val="24"/>
        </w:rPr>
        <w:t xml:space="preserve"> </w:t>
      </w:r>
      <w:r w:rsidRPr="006A03E7">
        <w:rPr>
          <w:rFonts w:asciiTheme="majorBidi" w:hAnsiTheme="majorBidi" w:cstheme="majorBidi"/>
          <w:sz w:val="24"/>
          <w:szCs w:val="24"/>
        </w:rPr>
        <w:t>et</w:t>
      </w:r>
      <w:r w:rsidR="00332CFA">
        <w:rPr>
          <w:rFonts w:asciiTheme="majorBidi" w:hAnsiTheme="majorBidi" w:cstheme="majorBidi"/>
          <w:sz w:val="24"/>
          <w:szCs w:val="24"/>
        </w:rPr>
        <w:t xml:space="preserve"> </w:t>
      </w:r>
      <w:r w:rsidRPr="006A03E7">
        <w:rPr>
          <w:rFonts w:asciiTheme="majorBidi" w:hAnsiTheme="majorBidi" w:cstheme="majorBidi"/>
          <w:sz w:val="24"/>
          <w:szCs w:val="24"/>
        </w:rPr>
        <w:t>l’humidité</w:t>
      </w:r>
      <w:r w:rsidR="00332CFA">
        <w:rPr>
          <w:rFonts w:asciiTheme="majorBidi" w:hAnsiTheme="majorBidi" w:cstheme="majorBidi"/>
          <w:sz w:val="24"/>
          <w:szCs w:val="24"/>
        </w:rPr>
        <w:t xml:space="preserve"> </w:t>
      </w:r>
      <w:r w:rsidRPr="006A03E7">
        <w:rPr>
          <w:rFonts w:asciiTheme="majorBidi" w:hAnsiTheme="majorBidi" w:cstheme="majorBidi"/>
          <w:sz w:val="24"/>
          <w:szCs w:val="24"/>
        </w:rPr>
        <w:t>dans</w:t>
      </w:r>
      <w:r w:rsidR="00332CFA">
        <w:rPr>
          <w:rFonts w:asciiTheme="majorBidi" w:hAnsiTheme="majorBidi" w:cstheme="majorBidi"/>
          <w:sz w:val="24"/>
          <w:szCs w:val="24"/>
        </w:rPr>
        <w:t xml:space="preserve"> </w:t>
      </w:r>
      <w:r w:rsidRPr="006A03E7">
        <w:rPr>
          <w:rFonts w:asciiTheme="majorBidi" w:hAnsiTheme="majorBidi" w:cstheme="majorBidi"/>
          <w:sz w:val="24"/>
          <w:szCs w:val="24"/>
        </w:rPr>
        <w:t>le</w:t>
      </w:r>
      <w:r w:rsidR="00332CFA">
        <w:rPr>
          <w:rFonts w:asciiTheme="majorBidi" w:hAnsiTheme="majorBidi" w:cstheme="majorBidi"/>
          <w:sz w:val="24"/>
          <w:szCs w:val="24"/>
        </w:rPr>
        <w:t xml:space="preserve"> </w:t>
      </w:r>
      <w:r w:rsidRPr="006A03E7">
        <w:rPr>
          <w:rFonts w:asciiTheme="majorBidi" w:hAnsiTheme="majorBidi" w:cstheme="majorBidi"/>
          <w:sz w:val="24"/>
          <w:szCs w:val="24"/>
        </w:rPr>
        <w:t>laboratoire</w:t>
      </w:r>
      <w:r w:rsidR="00332CFA">
        <w:rPr>
          <w:rFonts w:asciiTheme="majorBidi" w:hAnsiTheme="majorBidi" w:cstheme="majorBidi"/>
          <w:sz w:val="24"/>
          <w:szCs w:val="24"/>
        </w:rPr>
        <w:t xml:space="preserve"> </w:t>
      </w:r>
      <w:r w:rsidRPr="006A03E7">
        <w:rPr>
          <w:rFonts w:asciiTheme="majorBidi" w:hAnsiTheme="majorBidi" w:cstheme="majorBidi"/>
          <w:sz w:val="24"/>
          <w:szCs w:val="24"/>
        </w:rPr>
        <w:t>soient</w:t>
      </w:r>
      <w:r w:rsidR="00332CFA">
        <w:rPr>
          <w:rFonts w:asciiTheme="majorBidi" w:hAnsiTheme="majorBidi" w:cstheme="majorBidi"/>
          <w:sz w:val="24"/>
          <w:szCs w:val="24"/>
        </w:rPr>
        <w:t xml:space="preserve"> </w:t>
      </w:r>
      <w:r w:rsidRPr="006A03E7">
        <w:rPr>
          <w:rFonts w:asciiTheme="majorBidi" w:hAnsiTheme="majorBidi" w:cstheme="majorBidi"/>
          <w:sz w:val="24"/>
          <w:szCs w:val="24"/>
        </w:rPr>
        <w:t>conformes</w:t>
      </w:r>
      <w:r w:rsidR="00332CFA">
        <w:rPr>
          <w:rFonts w:asciiTheme="majorBidi" w:hAnsiTheme="majorBidi" w:cstheme="majorBidi"/>
          <w:sz w:val="24"/>
          <w:szCs w:val="24"/>
        </w:rPr>
        <w:t xml:space="preserve"> </w:t>
      </w:r>
      <w:r w:rsidRPr="006A03E7">
        <w:rPr>
          <w:rFonts w:asciiTheme="majorBidi" w:hAnsiTheme="majorBidi" w:cstheme="majorBidi"/>
          <w:sz w:val="24"/>
          <w:szCs w:val="24"/>
        </w:rPr>
        <w:t>aux</w:t>
      </w:r>
      <w:r w:rsidR="00332CFA">
        <w:rPr>
          <w:rFonts w:asciiTheme="majorBidi" w:hAnsiTheme="majorBidi" w:cstheme="majorBidi"/>
          <w:sz w:val="24"/>
          <w:szCs w:val="24"/>
        </w:rPr>
        <w:t xml:space="preserve"> </w:t>
      </w:r>
      <w:r w:rsidRPr="006A03E7">
        <w:rPr>
          <w:rFonts w:asciiTheme="majorBidi" w:hAnsiTheme="majorBidi" w:cstheme="majorBidi"/>
          <w:sz w:val="24"/>
          <w:szCs w:val="24"/>
        </w:rPr>
        <w:t>conditions</w:t>
      </w:r>
      <w:r w:rsidR="00332CFA">
        <w:rPr>
          <w:rFonts w:asciiTheme="majorBidi" w:hAnsiTheme="majorBidi" w:cstheme="majorBidi"/>
          <w:sz w:val="24"/>
          <w:szCs w:val="24"/>
        </w:rPr>
        <w:t xml:space="preserve"> </w:t>
      </w:r>
      <w:r w:rsidRPr="006A03E7">
        <w:rPr>
          <w:rFonts w:asciiTheme="majorBidi" w:hAnsiTheme="majorBidi" w:cstheme="majorBidi"/>
          <w:sz w:val="24"/>
          <w:szCs w:val="24"/>
        </w:rPr>
        <w:t>mentionnées</w:t>
      </w:r>
      <w:r w:rsidR="00332CFA">
        <w:rPr>
          <w:rFonts w:asciiTheme="majorBidi" w:hAnsiTheme="majorBidi" w:cstheme="majorBidi"/>
          <w:sz w:val="24"/>
          <w:szCs w:val="24"/>
        </w:rPr>
        <w:t xml:space="preserve"> </w:t>
      </w:r>
      <w:r w:rsidRPr="006A03E7">
        <w:rPr>
          <w:rFonts w:asciiTheme="majorBidi" w:hAnsiTheme="majorBidi" w:cstheme="majorBidi"/>
          <w:sz w:val="24"/>
          <w:szCs w:val="24"/>
        </w:rPr>
        <w:t>dans</w:t>
      </w:r>
      <w:r w:rsidR="00332CFA">
        <w:rPr>
          <w:rFonts w:asciiTheme="majorBidi" w:hAnsiTheme="majorBidi" w:cstheme="majorBidi"/>
          <w:sz w:val="24"/>
          <w:szCs w:val="24"/>
        </w:rPr>
        <w:t xml:space="preserve"> </w:t>
      </w:r>
      <w:r w:rsidRPr="006A03E7">
        <w:rPr>
          <w:rFonts w:asciiTheme="majorBidi" w:hAnsiTheme="majorBidi" w:cstheme="majorBidi"/>
          <w:sz w:val="24"/>
          <w:szCs w:val="24"/>
        </w:rPr>
        <w:t>la</w:t>
      </w:r>
      <w:r w:rsidR="00332CFA">
        <w:rPr>
          <w:rFonts w:asciiTheme="majorBidi" w:hAnsiTheme="majorBidi" w:cstheme="majorBidi"/>
          <w:sz w:val="24"/>
          <w:szCs w:val="24"/>
        </w:rPr>
        <w:t xml:space="preserve"> </w:t>
      </w:r>
      <w:r w:rsidRPr="006A03E7">
        <w:rPr>
          <w:rFonts w:asciiTheme="majorBidi" w:hAnsiTheme="majorBidi" w:cstheme="majorBidi"/>
          <w:sz w:val="24"/>
          <w:szCs w:val="24"/>
        </w:rPr>
        <w:t>norme</w:t>
      </w:r>
      <w:r w:rsidR="00332CFA">
        <w:rPr>
          <w:rFonts w:asciiTheme="majorBidi" w:hAnsiTheme="majorBidi" w:cstheme="majorBidi"/>
          <w:sz w:val="24"/>
          <w:szCs w:val="24"/>
        </w:rPr>
        <w:t xml:space="preserve"> </w:t>
      </w:r>
      <w:r w:rsidRPr="006A03E7">
        <w:rPr>
          <w:rFonts w:asciiTheme="majorBidi" w:hAnsiTheme="majorBidi" w:cstheme="majorBidi"/>
          <w:sz w:val="24"/>
          <w:szCs w:val="24"/>
        </w:rPr>
        <w:t>ISO17025</w:t>
      </w:r>
      <w:r w:rsidR="00F5200F">
        <w:rPr>
          <w:rFonts w:asciiTheme="majorBidi" w:hAnsiTheme="majorBidi" w:cstheme="majorBidi"/>
          <w:sz w:val="24"/>
          <w:szCs w:val="24"/>
        </w:rPr>
        <w:t>.</w:t>
      </w:r>
    </w:p>
    <w:p w14:paraId="7E3A0983" w14:textId="68447406" w:rsidR="009E623C" w:rsidRDefault="00107BEA" w:rsidP="00107BEA">
      <w:pPr>
        <w:pStyle w:val="Titre4"/>
        <w:spacing w:line="360" w:lineRule="auto"/>
        <w:ind w:left="851"/>
        <w:jc w:val="both"/>
      </w:pPr>
      <w:r w:rsidRPr="00107BEA">
        <w:t>Calibration</w:t>
      </w:r>
      <w:r w:rsidR="00332CFA">
        <w:t xml:space="preserve"> </w:t>
      </w:r>
      <w:r w:rsidRPr="00107BEA">
        <w:t>initiale</w:t>
      </w:r>
    </w:p>
    <w:p w14:paraId="6A4324C3" w14:textId="1979C63E" w:rsidR="00107BEA" w:rsidRPr="00107BEA" w:rsidRDefault="00107BEA" w:rsidP="00107BEA">
      <w:pPr>
        <w:pStyle w:val="Paragraphedeliste"/>
        <w:numPr>
          <w:ilvl w:val="1"/>
          <w:numId w:val="1"/>
        </w:numPr>
        <w:spacing w:line="360" w:lineRule="auto"/>
        <w:jc w:val="both"/>
        <w:rPr>
          <w:rFonts w:asciiTheme="majorBidi" w:hAnsiTheme="majorBidi" w:cstheme="majorBidi"/>
          <w:sz w:val="24"/>
          <w:szCs w:val="24"/>
        </w:rPr>
      </w:pPr>
      <w:r w:rsidRPr="00107BEA">
        <w:rPr>
          <w:rFonts w:asciiTheme="majorBidi" w:hAnsiTheme="majorBidi" w:cstheme="majorBidi"/>
          <w:sz w:val="24"/>
          <w:szCs w:val="24"/>
        </w:rPr>
        <w:t>Fixer</w:t>
      </w:r>
      <w:r w:rsidR="00332CFA">
        <w:rPr>
          <w:rFonts w:asciiTheme="majorBidi" w:hAnsiTheme="majorBidi" w:cstheme="majorBidi"/>
          <w:sz w:val="24"/>
          <w:szCs w:val="24"/>
        </w:rPr>
        <w:t xml:space="preserve"> </w:t>
      </w:r>
      <w:r w:rsidRPr="00107BEA">
        <w:rPr>
          <w:rFonts w:asciiTheme="majorBidi" w:hAnsiTheme="majorBidi" w:cstheme="majorBidi"/>
          <w:sz w:val="24"/>
          <w:szCs w:val="24"/>
        </w:rPr>
        <w:t>la</w:t>
      </w:r>
      <w:r w:rsidR="00332CFA">
        <w:rPr>
          <w:rFonts w:asciiTheme="majorBidi" w:hAnsiTheme="majorBidi" w:cstheme="majorBidi"/>
          <w:sz w:val="24"/>
          <w:szCs w:val="24"/>
        </w:rPr>
        <w:t xml:space="preserve"> </w:t>
      </w:r>
      <w:r w:rsidRPr="00107BEA">
        <w:rPr>
          <w:rFonts w:asciiTheme="majorBidi" w:hAnsiTheme="majorBidi" w:cstheme="majorBidi"/>
          <w:sz w:val="24"/>
          <w:szCs w:val="24"/>
        </w:rPr>
        <w:t>barre</w:t>
      </w:r>
      <w:r w:rsidR="00332CFA">
        <w:rPr>
          <w:rFonts w:asciiTheme="majorBidi" w:hAnsiTheme="majorBidi" w:cstheme="majorBidi"/>
          <w:sz w:val="24"/>
          <w:szCs w:val="24"/>
        </w:rPr>
        <w:t xml:space="preserve"> </w:t>
      </w:r>
      <w:r w:rsidRPr="00107BEA">
        <w:rPr>
          <w:rFonts w:asciiTheme="majorBidi" w:hAnsiTheme="majorBidi" w:cstheme="majorBidi"/>
          <w:sz w:val="24"/>
          <w:szCs w:val="24"/>
        </w:rPr>
        <w:t>de</w:t>
      </w:r>
      <w:r w:rsidR="00332CFA">
        <w:rPr>
          <w:rFonts w:asciiTheme="majorBidi" w:hAnsiTheme="majorBidi" w:cstheme="majorBidi"/>
          <w:sz w:val="24"/>
          <w:szCs w:val="24"/>
        </w:rPr>
        <w:t xml:space="preserve"> </w:t>
      </w:r>
      <w:r w:rsidRPr="00107BEA">
        <w:rPr>
          <w:rFonts w:asciiTheme="majorBidi" w:hAnsiTheme="majorBidi" w:cstheme="majorBidi"/>
          <w:sz w:val="24"/>
          <w:szCs w:val="24"/>
        </w:rPr>
        <w:t>calibration</w:t>
      </w:r>
      <w:r w:rsidR="00332CFA">
        <w:rPr>
          <w:rFonts w:asciiTheme="majorBidi" w:hAnsiTheme="majorBidi" w:cstheme="majorBidi"/>
          <w:sz w:val="24"/>
          <w:szCs w:val="24"/>
        </w:rPr>
        <w:t xml:space="preserve"> </w:t>
      </w:r>
      <w:r w:rsidRPr="00107BEA">
        <w:rPr>
          <w:rFonts w:asciiTheme="majorBidi" w:hAnsiTheme="majorBidi" w:cstheme="majorBidi"/>
          <w:sz w:val="24"/>
          <w:szCs w:val="24"/>
        </w:rPr>
        <w:t>sur</w:t>
      </w:r>
      <w:r w:rsidR="00332CFA">
        <w:rPr>
          <w:rFonts w:asciiTheme="majorBidi" w:hAnsiTheme="majorBidi" w:cstheme="majorBidi"/>
          <w:sz w:val="24"/>
          <w:szCs w:val="24"/>
        </w:rPr>
        <w:t xml:space="preserve"> </w:t>
      </w:r>
      <w:r w:rsidRPr="00107BEA">
        <w:rPr>
          <w:rFonts w:asciiTheme="majorBidi" w:hAnsiTheme="majorBidi" w:cstheme="majorBidi"/>
          <w:sz w:val="24"/>
          <w:szCs w:val="24"/>
        </w:rPr>
        <w:t>la</w:t>
      </w:r>
      <w:r w:rsidR="00332CFA">
        <w:rPr>
          <w:rFonts w:asciiTheme="majorBidi" w:hAnsiTheme="majorBidi" w:cstheme="majorBidi"/>
          <w:sz w:val="24"/>
          <w:szCs w:val="24"/>
        </w:rPr>
        <w:t xml:space="preserve"> </w:t>
      </w:r>
      <w:r w:rsidRPr="00107BEA">
        <w:rPr>
          <w:rFonts w:asciiTheme="majorBidi" w:hAnsiTheme="majorBidi" w:cstheme="majorBidi"/>
          <w:sz w:val="24"/>
          <w:szCs w:val="24"/>
        </w:rPr>
        <w:t>table</w:t>
      </w:r>
      <w:r w:rsidR="00332CFA">
        <w:rPr>
          <w:rFonts w:asciiTheme="majorBidi" w:hAnsiTheme="majorBidi" w:cstheme="majorBidi"/>
          <w:sz w:val="24"/>
          <w:szCs w:val="24"/>
        </w:rPr>
        <w:t xml:space="preserve"> </w:t>
      </w:r>
      <w:r w:rsidRPr="00107BEA">
        <w:rPr>
          <w:rFonts w:asciiTheme="majorBidi" w:hAnsiTheme="majorBidi" w:cstheme="majorBidi"/>
          <w:sz w:val="24"/>
          <w:szCs w:val="24"/>
        </w:rPr>
        <w:t>antivibratoire</w:t>
      </w:r>
      <w:r w:rsidR="00332CFA">
        <w:rPr>
          <w:rFonts w:asciiTheme="majorBidi" w:hAnsiTheme="majorBidi" w:cstheme="majorBidi"/>
          <w:sz w:val="24"/>
          <w:szCs w:val="24"/>
        </w:rPr>
        <w:t xml:space="preserve"> </w:t>
      </w:r>
      <w:r w:rsidRPr="00107BEA">
        <w:rPr>
          <w:rFonts w:asciiTheme="majorBidi" w:hAnsiTheme="majorBidi" w:cstheme="majorBidi"/>
          <w:sz w:val="24"/>
          <w:szCs w:val="24"/>
        </w:rPr>
        <w:t>puis</w:t>
      </w:r>
      <w:r w:rsidR="00332CFA">
        <w:rPr>
          <w:rFonts w:asciiTheme="majorBidi" w:hAnsiTheme="majorBidi" w:cstheme="majorBidi"/>
          <w:sz w:val="24"/>
          <w:szCs w:val="24"/>
        </w:rPr>
        <w:t xml:space="preserve"> </w:t>
      </w:r>
      <w:r w:rsidRPr="00107BEA">
        <w:rPr>
          <w:rFonts w:asciiTheme="majorBidi" w:hAnsiTheme="majorBidi" w:cstheme="majorBidi"/>
          <w:sz w:val="24"/>
          <w:szCs w:val="24"/>
        </w:rPr>
        <w:t>choisir</w:t>
      </w:r>
      <w:r w:rsidR="00332CFA">
        <w:rPr>
          <w:rFonts w:asciiTheme="majorBidi" w:hAnsiTheme="majorBidi" w:cstheme="majorBidi"/>
          <w:sz w:val="24"/>
          <w:szCs w:val="24"/>
        </w:rPr>
        <w:t xml:space="preserve"> </w:t>
      </w:r>
      <w:r w:rsidRPr="00107BEA">
        <w:rPr>
          <w:rFonts w:asciiTheme="majorBidi" w:hAnsiTheme="majorBidi" w:cstheme="majorBidi"/>
          <w:sz w:val="24"/>
          <w:szCs w:val="24"/>
        </w:rPr>
        <w:t>l’icône</w:t>
      </w:r>
      <w:r w:rsidR="00332CFA">
        <w:rPr>
          <w:rFonts w:asciiTheme="majorBidi" w:hAnsiTheme="majorBidi" w:cstheme="majorBidi"/>
          <w:sz w:val="24"/>
          <w:szCs w:val="24"/>
        </w:rPr>
        <w:t xml:space="preserve"> </w:t>
      </w:r>
      <w:r w:rsidRPr="00107BEA">
        <w:rPr>
          <w:rFonts w:asciiTheme="majorBidi" w:hAnsiTheme="majorBidi" w:cstheme="majorBidi"/>
          <w:sz w:val="24"/>
          <w:szCs w:val="24"/>
        </w:rPr>
        <w:t>calibration</w:t>
      </w:r>
      <w:r w:rsidR="00332CFA">
        <w:rPr>
          <w:rFonts w:asciiTheme="majorBidi" w:hAnsiTheme="majorBidi" w:cstheme="majorBidi"/>
          <w:sz w:val="24"/>
          <w:szCs w:val="24"/>
        </w:rPr>
        <w:t xml:space="preserve"> </w:t>
      </w:r>
      <w:r w:rsidRPr="00107BEA">
        <w:rPr>
          <w:rFonts w:asciiTheme="majorBidi" w:hAnsiTheme="majorBidi" w:cstheme="majorBidi"/>
          <w:sz w:val="24"/>
          <w:szCs w:val="24"/>
        </w:rPr>
        <w:t>puis</w:t>
      </w:r>
      <w:r w:rsidR="00332CFA">
        <w:rPr>
          <w:rFonts w:asciiTheme="majorBidi" w:hAnsiTheme="majorBidi" w:cstheme="majorBidi"/>
          <w:sz w:val="24"/>
          <w:szCs w:val="24"/>
        </w:rPr>
        <w:t xml:space="preserve"> </w:t>
      </w:r>
      <w:r w:rsidRPr="00107BEA">
        <w:rPr>
          <w:rFonts w:asciiTheme="majorBidi" w:hAnsiTheme="majorBidi" w:cstheme="majorBidi"/>
          <w:sz w:val="24"/>
          <w:szCs w:val="24"/>
        </w:rPr>
        <w:t>(</w:t>
      </w:r>
      <w:proofErr w:type="spellStart"/>
      <w:r w:rsidRPr="00107BEA">
        <w:rPr>
          <w:rFonts w:asciiTheme="majorBidi" w:hAnsiTheme="majorBidi" w:cstheme="majorBidi"/>
          <w:sz w:val="24"/>
          <w:szCs w:val="24"/>
        </w:rPr>
        <w:t>length</w:t>
      </w:r>
      <w:proofErr w:type="spellEnd"/>
      <w:r w:rsidRPr="00107BEA">
        <w:rPr>
          <w:rFonts w:asciiTheme="majorBidi" w:hAnsiTheme="majorBidi" w:cstheme="majorBidi"/>
          <w:sz w:val="24"/>
          <w:szCs w:val="24"/>
        </w:rPr>
        <w:t>).</w:t>
      </w:r>
    </w:p>
    <w:p w14:paraId="138BDABB" w14:textId="4D5EC666" w:rsidR="009E623C" w:rsidRPr="00107BEA" w:rsidRDefault="00107BEA" w:rsidP="00107BEA">
      <w:pPr>
        <w:pStyle w:val="Paragraphedeliste"/>
        <w:numPr>
          <w:ilvl w:val="1"/>
          <w:numId w:val="1"/>
        </w:numPr>
        <w:spacing w:line="360" w:lineRule="auto"/>
        <w:jc w:val="both"/>
        <w:rPr>
          <w:rFonts w:asciiTheme="majorBidi" w:hAnsiTheme="majorBidi" w:cstheme="majorBidi"/>
          <w:sz w:val="24"/>
          <w:szCs w:val="24"/>
        </w:rPr>
      </w:pPr>
      <w:r w:rsidRPr="00107BEA">
        <w:rPr>
          <w:rFonts w:asciiTheme="majorBidi" w:hAnsiTheme="majorBidi" w:cstheme="majorBidi"/>
          <w:sz w:val="24"/>
          <w:szCs w:val="24"/>
        </w:rPr>
        <w:t>Palper</w:t>
      </w:r>
      <w:r w:rsidR="00332CFA">
        <w:rPr>
          <w:rFonts w:asciiTheme="majorBidi" w:hAnsiTheme="majorBidi" w:cstheme="majorBidi"/>
          <w:sz w:val="24"/>
          <w:szCs w:val="24"/>
        </w:rPr>
        <w:t xml:space="preserve"> </w:t>
      </w:r>
      <w:r w:rsidRPr="00107BEA">
        <w:rPr>
          <w:rFonts w:asciiTheme="majorBidi" w:hAnsiTheme="majorBidi" w:cstheme="majorBidi"/>
          <w:sz w:val="24"/>
          <w:szCs w:val="24"/>
        </w:rPr>
        <w:t>cinq</w:t>
      </w:r>
      <w:r w:rsidR="00332CFA">
        <w:rPr>
          <w:rFonts w:asciiTheme="majorBidi" w:hAnsiTheme="majorBidi" w:cstheme="majorBidi"/>
          <w:sz w:val="24"/>
          <w:szCs w:val="24"/>
        </w:rPr>
        <w:t xml:space="preserve"> </w:t>
      </w:r>
      <w:r w:rsidRPr="00107BEA">
        <w:rPr>
          <w:rFonts w:asciiTheme="majorBidi" w:hAnsiTheme="majorBidi" w:cstheme="majorBidi"/>
          <w:sz w:val="24"/>
          <w:szCs w:val="24"/>
        </w:rPr>
        <w:t>fois</w:t>
      </w:r>
      <w:r w:rsidR="00332CFA">
        <w:rPr>
          <w:rFonts w:asciiTheme="majorBidi" w:hAnsiTheme="majorBidi" w:cstheme="majorBidi"/>
          <w:sz w:val="24"/>
          <w:szCs w:val="24"/>
        </w:rPr>
        <w:t xml:space="preserve"> </w:t>
      </w:r>
      <w:r w:rsidRPr="00107BEA">
        <w:rPr>
          <w:rFonts w:asciiTheme="majorBidi" w:hAnsiTheme="majorBidi" w:cstheme="majorBidi"/>
          <w:sz w:val="24"/>
          <w:szCs w:val="24"/>
        </w:rPr>
        <w:t>pour</w:t>
      </w:r>
      <w:r w:rsidR="00332CFA">
        <w:rPr>
          <w:rFonts w:asciiTheme="majorBidi" w:hAnsiTheme="majorBidi" w:cstheme="majorBidi"/>
          <w:sz w:val="24"/>
          <w:szCs w:val="24"/>
        </w:rPr>
        <w:t xml:space="preserve"> </w:t>
      </w:r>
      <w:r w:rsidRPr="00107BEA">
        <w:rPr>
          <w:rFonts w:asciiTheme="majorBidi" w:hAnsiTheme="majorBidi" w:cstheme="majorBidi"/>
          <w:sz w:val="24"/>
          <w:szCs w:val="24"/>
        </w:rPr>
        <w:t>chaque</w:t>
      </w:r>
      <w:r w:rsidR="00332CFA">
        <w:rPr>
          <w:rFonts w:asciiTheme="majorBidi" w:hAnsiTheme="majorBidi" w:cstheme="majorBidi"/>
          <w:sz w:val="24"/>
          <w:szCs w:val="24"/>
        </w:rPr>
        <w:t xml:space="preserve"> </w:t>
      </w:r>
      <w:r w:rsidRPr="00107BEA">
        <w:rPr>
          <w:rFonts w:asciiTheme="majorBidi" w:hAnsiTheme="majorBidi" w:cstheme="majorBidi"/>
          <w:sz w:val="24"/>
          <w:szCs w:val="24"/>
        </w:rPr>
        <w:t>côté</w:t>
      </w:r>
      <w:r w:rsidR="00332CFA">
        <w:rPr>
          <w:rFonts w:asciiTheme="majorBidi" w:hAnsiTheme="majorBidi" w:cstheme="majorBidi"/>
          <w:sz w:val="24"/>
          <w:szCs w:val="24"/>
        </w:rPr>
        <w:t xml:space="preserve"> </w:t>
      </w:r>
      <w:r w:rsidRPr="00107BEA">
        <w:rPr>
          <w:rFonts w:asciiTheme="majorBidi" w:hAnsiTheme="majorBidi" w:cstheme="majorBidi"/>
          <w:sz w:val="24"/>
          <w:szCs w:val="24"/>
        </w:rPr>
        <w:t>de</w:t>
      </w:r>
      <w:r w:rsidR="00332CFA">
        <w:rPr>
          <w:rFonts w:asciiTheme="majorBidi" w:hAnsiTheme="majorBidi" w:cstheme="majorBidi"/>
          <w:sz w:val="24"/>
          <w:szCs w:val="24"/>
        </w:rPr>
        <w:t xml:space="preserve"> </w:t>
      </w:r>
      <w:r w:rsidRPr="00107BEA">
        <w:rPr>
          <w:rFonts w:asciiTheme="majorBidi" w:hAnsiTheme="majorBidi" w:cstheme="majorBidi"/>
          <w:sz w:val="24"/>
          <w:szCs w:val="24"/>
        </w:rPr>
        <w:t>la</w:t>
      </w:r>
      <w:r w:rsidR="00332CFA">
        <w:rPr>
          <w:rFonts w:asciiTheme="majorBidi" w:hAnsiTheme="majorBidi" w:cstheme="majorBidi"/>
          <w:sz w:val="24"/>
          <w:szCs w:val="24"/>
        </w:rPr>
        <w:t xml:space="preserve"> </w:t>
      </w:r>
      <w:r w:rsidRPr="00107BEA">
        <w:rPr>
          <w:rFonts w:asciiTheme="majorBidi" w:hAnsiTheme="majorBidi" w:cstheme="majorBidi"/>
          <w:sz w:val="24"/>
          <w:szCs w:val="24"/>
        </w:rPr>
        <w:t>barre</w:t>
      </w:r>
      <w:r w:rsidR="00332CFA">
        <w:rPr>
          <w:rFonts w:asciiTheme="majorBidi" w:hAnsiTheme="majorBidi" w:cstheme="majorBidi"/>
          <w:sz w:val="24"/>
          <w:szCs w:val="24"/>
        </w:rPr>
        <w:t xml:space="preserve"> </w:t>
      </w:r>
      <w:r w:rsidRPr="00107BEA">
        <w:rPr>
          <w:rFonts w:asciiTheme="majorBidi" w:hAnsiTheme="majorBidi" w:cstheme="majorBidi"/>
          <w:sz w:val="24"/>
          <w:szCs w:val="24"/>
        </w:rPr>
        <w:t>de</w:t>
      </w:r>
      <w:r w:rsidR="00332CFA">
        <w:rPr>
          <w:rFonts w:asciiTheme="majorBidi" w:hAnsiTheme="majorBidi" w:cstheme="majorBidi"/>
          <w:sz w:val="24"/>
          <w:szCs w:val="24"/>
        </w:rPr>
        <w:t xml:space="preserve"> </w:t>
      </w:r>
      <w:r w:rsidRPr="00107BEA">
        <w:rPr>
          <w:rFonts w:asciiTheme="majorBidi" w:hAnsiTheme="majorBidi" w:cstheme="majorBidi"/>
          <w:sz w:val="24"/>
          <w:szCs w:val="24"/>
        </w:rPr>
        <w:t>calibration</w:t>
      </w:r>
      <w:r>
        <w:rPr>
          <w:rFonts w:asciiTheme="majorBidi" w:hAnsiTheme="majorBidi" w:cstheme="majorBidi"/>
          <w:sz w:val="24"/>
          <w:szCs w:val="24"/>
        </w:rPr>
        <w:t>.</w:t>
      </w:r>
    </w:p>
    <w:p w14:paraId="77530063" w14:textId="4049766A" w:rsidR="009E623C" w:rsidRDefault="00107BEA" w:rsidP="00107BEA">
      <w:pPr>
        <w:pStyle w:val="Titre4"/>
        <w:spacing w:line="360" w:lineRule="auto"/>
        <w:ind w:left="851"/>
        <w:jc w:val="both"/>
      </w:pPr>
      <w:r w:rsidRPr="00107BEA">
        <w:t>Étalonnage</w:t>
      </w:r>
      <w:r w:rsidR="00332CFA">
        <w:t xml:space="preserve"> </w:t>
      </w:r>
      <w:r w:rsidRPr="00107BEA">
        <w:t>des</w:t>
      </w:r>
      <w:r w:rsidR="00332CFA">
        <w:t xml:space="preserve"> </w:t>
      </w:r>
      <w:r w:rsidRPr="00107BEA">
        <w:t>axes</w:t>
      </w:r>
    </w:p>
    <w:p w14:paraId="1AB41DD4" w14:textId="41ED8784" w:rsidR="00107BEA" w:rsidRPr="00107BEA" w:rsidRDefault="00107BEA">
      <w:pPr>
        <w:pStyle w:val="Paragraphedeliste"/>
        <w:numPr>
          <w:ilvl w:val="0"/>
          <w:numId w:val="17"/>
        </w:numPr>
        <w:spacing w:line="360" w:lineRule="auto"/>
        <w:jc w:val="both"/>
        <w:rPr>
          <w:rFonts w:asciiTheme="majorBidi" w:hAnsiTheme="majorBidi" w:cstheme="majorBidi"/>
          <w:sz w:val="24"/>
          <w:szCs w:val="24"/>
        </w:rPr>
      </w:pPr>
      <w:r w:rsidRPr="00107BEA">
        <w:rPr>
          <w:rFonts w:asciiTheme="majorBidi" w:hAnsiTheme="majorBidi" w:cstheme="majorBidi"/>
          <w:sz w:val="24"/>
          <w:szCs w:val="24"/>
        </w:rPr>
        <w:t>Mesurer</w:t>
      </w:r>
      <w:r w:rsidR="00332CFA">
        <w:rPr>
          <w:rFonts w:asciiTheme="majorBidi" w:hAnsiTheme="majorBidi" w:cstheme="majorBidi"/>
          <w:sz w:val="24"/>
          <w:szCs w:val="24"/>
        </w:rPr>
        <w:t xml:space="preserve"> </w:t>
      </w:r>
      <w:r w:rsidRPr="00107BEA">
        <w:rPr>
          <w:rFonts w:asciiTheme="majorBidi" w:hAnsiTheme="majorBidi" w:cstheme="majorBidi"/>
          <w:sz w:val="24"/>
          <w:szCs w:val="24"/>
        </w:rPr>
        <w:t>les</w:t>
      </w:r>
      <w:r w:rsidR="00332CFA">
        <w:rPr>
          <w:rFonts w:asciiTheme="majorBidi" w:hAnsiTheme="majorBidi" w:cstheme="majorBidi"/>
          <w:sz w:val="24"/>
          <w:szCs w:val="24"/>
        </w:rPr>
        <w:t xml:space="preserve"> </w:t>
      </w:r>
      <w:r w:rsidRPr="00107BEA">
        <w:rPr>
          <w:rFonts w:asciiTheme="majorBidi" w:hAnsiTheme="majorBidi" w:cstheme="majorBidi"/>
          <w:sz w:val="24"/>
          <w:szCs w:val="24"/>
        </w:rPr>
        <w:t>cales</w:t>
      </w:r>
      <w:r w:rsidR="00332CFA">
        <w:rPr>
          <w:rFonts w:asciiTheme="majorBidi" w:hAnsiTheme="majorBidi" w:cstheme="majorBidi"/>
          <w:sz w:val="24"/>
          <w:szCs w:val="24"/>
        </w:rPr>
        <w:t xml:space="preserve"> </w:t>
      </w:r>
      <w:r w:rsidRPr="00107BEA">
        <w:rPr>
          <w:rFonts w:asciiTheme="majorBidi" w:hAnsiTheme="majorBidi" w:cstheme="majorBidi"/>
          <w:sz w:val="24"/>
          <w:szCs w:val="24"/>
        </w:rPr>
        <w:t>à</w:t>
      </w:r>
      <w:r w:rsidR="00332CFA">
        <w:rPr>
          <w:rFonts w:asciiTheme="majorBidi" w:hAnsiTheme="majorBidi" w:cstheme="majorBidi"/>
          <w:sz w:val="24"/>
          <w:szCs w:val="24"/>
        </w:rPr>
        <w:t xml:space="preserve"> </w:t>
      </w:r>
      <w:r w:rsidRPr="00107BEA">
        <w:rPr>
          <w:rFonts w:asciiTheme="majorBidi" w:hAnsiTheme="majorBidi" w:cstheme="majorBidi"/>
          <w:sz w:val="24"/>
          <w:szCs w:val="24"/>
        </w:rPr>
        <w:t>l’aide</w:t>
      </w:r>
      <w:r w:rsidR="00332CFA">
        <w:rPr>
          <w:rFonts w:asciiTheme="majorBidi" w:hAnsiTheme="majorBidi" w:cstheme="majorBidi"/>
          <w:sz w:val="24"/>
          <w:szCs w:val="24"/>
        </w:rPr>
        <w:t xml:space="preserve"> </w:t>
      </w:r>
      <w:r w:rsidRPr="00107BEA">
        <w:rPr>
          <w:rFonts w:asciiTheme="majorBidi" w:hAnsiTheme="majorBidi" w:cstheme="majorBidi"/>
          <w:sz w:val="24"/>
          <w:szCs w:val="24"/>
        </w:rPr>
        <w:t>du</w:t>
      </w:r>
      <w:r w:rsidR="00332CFA">
        <w:rPr>
          <w:rFonts w:asciiTheme="majorBidi" w:hAnsiTheme="majorBidi" w:cstheme="majorBidi"/>
          <w:sz w:val="24"/>
          <w:szCs w:val="24"/>
        </w:rPr>
        <w:t xml:space="preserve"> </w:t>
      </w:r>
      <w:r w:rsidRPr="00107BEA">
        <w:rPr>
          <w:rFonts w:asciiTheme="majorBidi" w:hAnsiTheme="majorBidi" w:cstheme="majorBidi"/>
          <w:sz w:val="24"/>
          <w:szCs w:val="24"/>
        </w:rPr>
        <w:t>bras</w:t>
      </w:r>
      <w:r w:rsidR="00332CFA">
        <w:rPr>
          <w:rFonts w:asciiTheme="majorBidi" w:hAnsiTheme="majorBidi" w:cstheme="majorBidi"/>
          <w:sz w:val="24"/>
          <w:szCs w:val="24"/>
        </w:rPr>
        <w:t xml:space="preserve"> </w:t>
      </w:r>
      <w:r w:rsidRPr="00107BEA">
        <w:rPr>
          <w:rFonts w:asciiTheme="majorBidi" w:hAnsiTheme="majorBidi" w:cstheme="majorBidi"/>
          <w:sz w:val="24"/>
          <w:szCs w:val="24"/>
        </w:rPr>
        <w:t>dans</w:t>
      </w:r>
      <w:r w:rsidR="00332CFA">
        <w:rPr>
          <w:rFonts w:asciiTheme="majorBidi" w:hAnsiTheme="majorBidi" w:cstheme="majorBidi"/>
          <w:sz w:val="24"/>
          <w:szCs w:val="24"/>
        </w:rPr>
        <w:t xml:space="preserve"> </w:t>
      </w:r>
      <w:r w:rsidRPr="00107BEA">
        <w:rPr>
          <w:rFonts w:asciiTheme="majorBidi" w:hAnsiTheme="majorBidi" w:cstheme="majorBidi"/>
          <w:sz w:val="24"/>
          <w:szCs w:val="24"/>
        </w:rPr>
        <w:t>plusieurs</w:t>
      </w:r>
      <w:r w:rsidR="00332CFA">
        <w:rPr>
          <w:rFonts w:asciiTheme="majorBidi" w:hAnsiTheme="majorBidi" w:cstheme="majorBidi"/>
          <w:sz w:val="24"/>
          <w:szCs w:val="24"/>
        </w:rPr>
        <w:t xml:space="preserve"> </w:t>
      </w:r>
      <w:r w:rsidRPr="00107BEA">
        <w:rPr>
          <w:rFonts w:asciiTheme="majorBidi" w:hAnsiTheme="majorBidi" w:cstheme="majorBidi"/>
          <w:sz w:val="24"/>
          <w:szCs w:val="24"/>
        </w:rPr>
        <w:t>positions</w:t>
      </w:r>
      <w:r w:rsidR="00332CFA">
        <w:rPr>
          <w:rFonts w:asciiTheme="majorBidi" w:hAnsiTheme="majorBidi" w:cstheme="majorBidi"/>
          <w:sz w:val="24"/>
          <w:szCs w:val="24"/>
        </w:rPr>
        <w:t xml:space="preserve"> </w:t>
      </w:r>
      <w:r w:rsidRPr="00107BEA">
        <w:rPr>
          <w:rFonts w:asciiTheme="majorBidi" w:hAnsiTheme="majorBidi" w:cstheme="majorBidi"/>
          <w:sz w:val="24"/>
          <w:szCs w:val="24"/>
        </w:rPr>
        <w:t>différentes</w:t>
      </w:r>
      <w:r w:rsidR="00332CFA">
        <w:rPr>
          <w:rFonts w:asciiTheme="majorBidi" w:hAnsiTheme="majorBidi" w:cstheme="majorBidi"/>
          <w:sz w:val="24"/>
          <w:szCs w:val="24"/>
        </w:rPr>
        <w:t xml:space="preserve"> </w:t>
      </w:r>
      <w:r w:rsidRPr="00107BEA">
        <w:rPr>
          <w:rFonts w:asciiTheme="majorBidi" w:hAnsiTheme="majorBidi" w:cstheme="majorBidi"/>
          <w:sz w:val="24"/>
          <w:szCs w:val="24"/>
        </w:rPr>
        <w:t>:</w:t>
      </w:r>
    </w:p>
    <w:p w14:paraId="0AE90C49" w14:textId="007EF58D" w:rsidR="00107BEA" w:rsidRPr="00107BEA" w:rsidRDefault="00107BEA" w:rsidP="00107BEA">
      <w:pPr>
        <w:pStyle w:val="Paragraphedeliste"/>
        <w:numPr>
          <w:ilvl w:val="1"/>
          <w:numId w:val="1"/>
        </w:numPr>
        <w:spacing w:line="360" w:lineRule="auto"/>
        <w:jc w:val="both"/>
        <w:rPr>
          <w:rFonts w:asciiTheme="majorBidi" w:hAnsiTheme="majorBidi" w:cstheme="majorBidi"/>
          <w:sz w:val="24"/>
          <w:szCs w:val="24"/>
        </w:rPr>
      </w:pPr>
      <w:r w:rsidRPr="00107BEA">
        <w:rPr>
          <w:rFonts w:asciiTheme="majorBidi" w:hAnsiTheme="majorBidi" w:cstheme="majorBidi"/>
          <w:sz w:val="24"/>
          <w:szCs w:val="24"/>
        </w:rPr>
        <w:t>Selon</w:t>
      </w:r>
      <w:r w:rsidR="00332CFA">
        <w:rPr>
          <w:rFonts w:asciiTheme="majorBidi" w:hAnsiTheme="majorBidi" w:cstheme="majorBidi"/>
          <w:sz w:val="24"/>
          <w:szCs w:val="24"/>
        </w:rPr>
        <w:t xml:space="preserve"> </w:t>
      </w:r>
      <w:r w:rsidRPr="00107BEA">
        <w:rPr>
          <w:rFonts w:asciiTheme="majorBidi" w:hAnsiTheme="majorBidi" w:cstheme="majorBidi"/>
          <w:sz w:val="24"/>
          <w:szCs w:val="24"/>
        </w:rPr>
        <w:t>X</w:t>
      </w:r>
      <w:r w:rsidR="00332CFA">
        <w:rPr>
          <w:rFonts w:asciiTheme="majorBidi" w:hAnsiTheme="majorBidi" w:cstheme="majorBidi"/>
          <w:sz w:val="24"/>
          <w:szCs w:val="24"/>
        </w:rPr>
        <w:t xml:space="preserve"> </w:t>
      </w:r>
      <w:r w:rsidRPr="00107BEA">
        <w:rPr>
          <w:rFonts w:asciiTheme="majorBidi" w:hAnsiTheme="majorBidi" w:cstheme="majorBidi"/>
          <w:sz w:val="24"/>
          <w:szCs w:val="24"/>
        </w:rPr>
        <w:t>à</w:t>
      </w:r>
      <w:r w:rsidR="00332CFA">
        <w:rPr>
          <w:rFonts w:asciiTheme="majorBidi" w:hAnsiTheme="majorBidi" w:cstheme="majorBidi"/>
          <w:sz w:val="24"/>
          <w:szCs w:val="24"/>
        </w:rPr>
        <w:t xml:space="preserve"> </w:t>
      </w:r>
      <w:r w:rsidRPr="00107BEA">
        <w:rPr>
          <w:rFonts w:asciiTheme="majorBidi" w:hAnsiTheme="majorBidi" w:cstheme="majorBidi"/>
          <w:sz w:val="24"/>
          <w:szCs w:val="24"/>
        </w:rPr>
        <w:t>(0°,45°,90°)</w:t>
      </w:r>
      <w:r>
        <w:rPr>
          <w:rFonts w:asciiTheme="majorBidi" w:hAnsiTheme="majorBidi" w:cstheme="majorBidi"/>
          <w:sz w:val="24"/>
          <w:szCs w:val="24"/>
        </w:rPr>
        <w:t>.</w:t>
      </w:r>
    </w:p>
    <w:p w14:paraId="2988FDD3" w14:textId="23AF5B2A" w:rsidR="00107BEA" w:rsidRPr="00107BEA" w:rsidRDefault="00107BEA" w:rsidP="00107BEA">
      <w:pPr>
        <w:pStyle w:val="Paragraphedeliste"/>
        <w:numPr>
          <w:ilvl w:val="1"/>
          <w:numId w:val="1"/>
        </w:numPr>
        <w:spacing w:line="360" w:lineRule="auto"/>
        <w:jc w:val="both"/>
        <w:rPr>
          <w:rFonts w:asciiTheme="majorBidi" w:hAnsiTheme="majorBidi" w:cstheme="majorBidi"/>
          <w:sz w:val="24"/>
          <w:szCs w:val="24"/>
        </w:rPr>
      </w:pPr>
      <w:r w:rsidRPr="00107BEA">
        <w:rPr>
          <w:rFonts w:asciiTheme="majorBidi" w:hAnsiTheme="majorBidi" w:cstheme="majorBidi"/>
          <w:sz w:val="24"/>
          <w:szCs w:val="24"/>
        </w:rPr>
        <w:t>Selon</w:t>
      </w:r>
      <w:r w:rsidR="00332CFA">
        <w:rPr>
          <w:rFonts w:asciiTheme="majorBidi" w:hAnsiTheme="majorBidi" w:cstheme="majorBidi"/>
          <w:sz w:val="24"/>
          <w:szCs w:val="24"/>
        </w:rPr>
        <w:t xml:space="preserve"> </w:t>
      </w:r>
      <w:r w:rsidRPr="00107BEA">
        <w:rPr>
          <w:rFonts w:asciiTheme="majorBidi" w:hAnsiTheme="majorBidi" w:cstheme="majorBidi"/>
          <w:sz w:val="24"/>
          <w:szCs w:val="24"/>
        </w:rPr>
        <w:t>Y</w:t>
      </w:r>
      <w:r w:rsidR="00332CFA">
        <w:rPr>
          <w:rFonts w:asciiTheme="majorBidi" w:hAnsiTheme="majorBidi" w:cstheme="majorBidi"/>
          <w:sz w:val="24"/>
          <w:szCs w:val="24"/>
        </w:rPr>
        <w:t xml:space="preserve"> </w:t>
      </w:r>
      <w:proofErr w:type="spellStart"/>
      <w:r w:rsidRPr="00107BEA">
        <w:rPr>
          <w:rFonts w:asciiTheme="majorBidi" w:hAnsiTheme="majorBidi" w:cstheme="majorBidi"/>
          <w:sz w:val="24"/>
          <w:szCs w:val="24"/>
        </w:rPr>
        <w:t>à</w:t>
      </w:r>
      <w:proofErr w:type="spellEnd"/>
      <w:r w:rsidR="00332CFA">
        <w:rPr>
          <w:rFonts w:asciiTheme="majorBidi" w:hAnsiTheme="majorBidi" w:cstheme="majorBidi"/>
          <w:sz w:val="24"/>
          <w:szCs w:val="24"/>
        </w:rPr>
        <w:t xml:space="preserve"> </w:t>
      </w:r>
      <w:r w:rsidRPr="00107BEA">
        <w:rPr>
          <w:rFonts w:asciiTheme="majorBidi" w:hAnsiTheme="majorBidi" w:cstheme="majorBidi"/>
          <w:sz w:val="24"/>
          <w:szCs w:val="24"/>
        </w:rPr>
        <w:t>(0°,45°)</w:t>
      </w:r>
      <w:r w:rsidR="00D55653">
        <w:rPr>
          <w:rFonts w:asciiTheme="majorBidi" w:hAnsiTheme="majorBidi" w:cstheme="majorBidi"/>
          <w:sz w:val="24"/>
          <w:szCs w:val="24"/>
        </w:rPr>
        <w:t>.</w:t>
      </w:r>
    </w:p>
    <w:p w14:paraId="077E4F10" w14:textId="567242D8" w:rsidR="00107BEA" w:rsidRPr="00107BEA" w:rsidRDefault="00107BEA" w:rsidP="00107BEA">
      <w:pPr>
        <w:pStyle w:val="Paragraphedeliste"/>
        <w:numPr>
          <w:ilvl w:val="1"/>
          <w:numId w:val="1"/>
        </w:numPr>
        <w:spacing w:line="360" w:lineRule="auto"/>
        <w:jc w:val="both"/>
        <w:rPr>
          <w:rFonts w:asciiTheme="majorBidi" w:hAnsiTheme="majorBidi" w:cstheme="majorBidi"/>
          <w:sz w:val="24"/>
          <w:szCs w:val="24"/>
        </w:rPr>
      </w:pPr>
      <w:r w:rsidRPr="00107BEA">
        <w:rPr>
          <w:rFonts w:asciiTheme="majorBidi" w:hAnsiTheme="majorBidi" w:cstheme="majorBidi"/>
          <w:sz w:val="24"/>
          <w:szCs w:val="24"/>
        </w:rPr>
        <w:t>Les</w:t>
      </w:r>
      <w:r w:rsidR="00332CFA">
        <w:rPr>
          <w:rFonts w:asciiTheme="majorBidi" w:hAnsiTheme="majorBidi" w:cstheme="majorBidi"/>
          <w:sz w:val="24"/>
          <w:szCs w:val="24"/>
        </w:rPr>
        <w:t xml:space="preserve"> </w:t>
      </w:r>
      <w:r w:rsidRPr="00107BEA">
        <w:rPr>
          <w:rFonts w:asciiTheme="majorBidi" w:hAnsiTheme="majorBidi" w:cstheme="majorBidi"/>
          <w:sz w:val="24"/>
          <w:szCs w:val="24"/>
        </w:rPr>
        <w:t>diagonales</w:t>
      </w:r>
      <w:r w:rsidR="00332CFA">
        <w:rPr>
          <w:rFonts w:asciiTheme="majorBidi" w:hAnsiTheme="majorBidi" w:cstheme="majorBidi"/>
          <w:sz w:val="24"/>
          <w:szCs w:val="24"/>
        </w:rPr>
        <w:t xml:space="preserve"> </w:t>
      </w:r>
      <w:r w:rsidRPr="00107BEA">
        <w:rPr>
          <w:rFonts w:asciiTheme="majorBidi" w:hAnsiTheme="majorBidi" w:cstheme="majorBidi"/>
          <w:sz w:val="24"/>
          <w:szCs w:val="24"/>
        </w:rPr>
        <w:t>(+X/+Y,</w:t>
      </w:r>
      <w:r w:rsidR="00332CFA">
        <w:rPr>
          <w:rFonts w:asciiTheme="majorBidi" w:hAnsiTheme="majorBidi" w:cstheme="majorBidi"/>
          <w:sz w:val="24"/>
          <w:szCs w:val="24"/>
        </w:rPr>
        <w:t xml:space="preserve"> </w:t>
      </w:r>
      <w:r w:rsidRPr="00107BEA">
        <w:rPr>
          <w:rFonts w:asciiTheme="majorBidi" w:hAnsiTheme="majorBidi" w:cstheme="majorBidi"/>
          <w:sz w:val="24"/>
          <w:szCs w:val="24"/>
        </w:rPr>
        <w:t>-X/+Y)</w:t>
      </w:r>
      <w:r w:rsidR="00D55653">
        <w:rPr>
          <w:rFonts w:asciiTheme="majorBidi" w:hAnsiTheme="majorBidi" w:cstheme="majorBidi"/>
          <w:sz w:val="24"/>
          <w:szCs w:val="24"/>
        </w:rPr>
        <w:t>.</w:t>
      </w:r>
    </w:p>
    <w:p w14:paraId="13ABD043" w14:textId="6D31298F" w:rsidR="00107BEA" w:rsidRPr="00107BEA" w:rsidRDefault="00107BEA">
      <w:pPr>
        <w:pStyle w:val="Paragraphedeliste"/>
        <w:numPr>
          <w:ilvl w:val="0"/>
          <w:numId w:val="17"/>
        </w:numPr>
        <w:spacing w:line="360" w:lineRule="auto"/>
        <w:jc w:val="both"/>
        <w:rPr>
          <w:rFonts w:asciiTheme="majorBidi" w:hAnsiTheme="majorBidi" w:cstheme="majorBidi"/>
          <w:sz w:val="24"/>
          <w:szCs w:val="24"/>
        </w:rPr>
      </w:pPr>
      <w:r w:rsidRPr="00107BEA">
        <w:rPr>
          <w:rFonts w:asciiTheme="majorBidi" w:hAnsiTheme="majorBidi" w:cstheme="majorBidi"/>
          <w:sz w:val="24"/>
          <w:szCs w:val="24"/>
        </w:rPr>
        <w:t>Répéter</w:t>
      </w:r>
      <w:r w:rsidR="00332CFA">
        <w:rPr>
          <w:rFonts w:asciiTheme="majorBidi" w:hAnsiTheme="majorBidi" w:cstheme="majorBidi"/>
          <w:sz w:val="24"/>
          <w:szCs w:val="24"/>
        </w:rPr>
        <w:t xml:space="preserve"> </w:t>
      </w:r>
      <w:r w:rsidRPr="00107BEA">
        <w:rPr>
          <w:rFonts w:asciiTheme="majorBidi" w:hAnsiTheme="majorBidi" w:cstheme="majorBidi"/>
          <w:sz w:val="24"/>
          <w:szCs w:val="24"/>
        </w:rPr>
        <w:t>chaque</w:t>
      </w:r>
      <w:r w:rsidR="00332CFA">
        <w:rPr>
          <w:rFonts w:asciiTheme="majorBidi" w:hAnsiTheme="majorBidi" w:cstheme="majorBidi"/>
          <w:sz w:val="24"/>
          <w:szCs w:val="24"/>
        </w:rPr>
        <w:t xml:space="preserve"> </w:t>
      </w:r>
      <w:r w:rsidRPr="00107BEA">
        <w:rPr>
          <w:rFonts w:asciiTheme="majorBidi" w:hAnsiTheme="majorBidi" w:cstheme="majorBidi"/>
          <w:sz w:val="24"/>
          <w:szCs w:val="24"/>
        </w:rPr>
        <w:t>mesure</w:t>
      </w:r>
      <w:r w:rsidR="00332CFA">
        <w:rPr>
          <w:rFonts w:asciiTheme="majorBidi" w:hAnsiTheme="majorBidi" w:cstheme="majorBidi"/>
          <w:sz w:val="24"/>
          <w:szCs w:val="24"/>
        </w:rPr>
        <w:t xml:space="preserve"> </w:t>
      </w:r>
      <w:r w:rsidRPr="00107BEA">
        <w:rPr>
          <w:rFonts w:asciiTheme="majorBidi" w:hAnsiTheme="majorBidi" w:cstheme="majorBidi"/>
          <w:sz w:val="24"/>
          <w:szCs w:val="24"/>
        </w:rPr>
        <w:t>3</w:t>
      </w:r>
      <w:r w:rsidR="00332CFA">
        <w:rPr>
          <w:rFonts w:asciiTheme="majorBidi" w:hAnsiTheme="majorBidi" w:cstheme="majorBidi"/>
          <w:sz w:val="24"/>
          <w:szCs w:val="24"/>
        </w:rPr>
        <w:t xml:space="preserve"> </w:t>
      </w:r>
      <w:r w:rsidRPr="00107BEA">
        <w:rPr>
          <w:rFonts w:asciiTheme="majorBidi" w:hAnsiTheme="majorBidi" w:cstheme="majorBidi"/>
          <w:sz w:val="24"/>
          <w:szCs w:val="24"/>
        </w:rPr>
        <w:t>fois</w:t>
      </w:r>
      <w:r w:rsidR="00332CFA">
        <w:rPr>
          <w:rFonts w:asciiTheme="majorBidi" w:hAnsiTheme="majorBidi" w:cstheme="majorBidi"/>
          <w:sz w:val="24"/>
          <w:szCs w:val="24"/>
        </w:rPr>
        <w:t xml:space="preserve"> </w:t>
      </w:r>
      <w:r w:rsidRPr="00107BEA">
        <w:rPr>
          <w:rFonts w:asciiTheme="majorBidi" w:hAnsiTheme="majorBidi" w:cstheme="majorBidi"/>
          <w:sz w:val="24"/>
          <w:szCs w:val="24"/>
        </w:rPr>
        <w:t>puis</w:t>
      </w:r>
      <w:r w:rsidR="00332CFA">
        <w:rPr>
          <w:rFonts w:asciiTheme="majorBidi" w:hAnsiTheme="majorBidi" w:cstheme="majorBidi"/>
          <w:sz w:val="24"/>
          <w:szCs w:val="24"/>
        </w:rPr>
        <w:t xml:space="preserve"> </w:t>
      </w:r>
      <w:r w:rsidRPr="00107BEA">
        <w:rPr>
          <w:rFonts w:asciiTheme="majorBidi" w:hAnsiTheme="majorBidi" w:cstheme="majorBidi"/>
          <w:sz w:val="24"/>
          <w:szCs w:val="24"/>
        </w:rPr>
        <w:t>on</w:t>
      </w:r>
      <w:r w:rsidR="00332CFA">
        <w:rPr>
          <w:rFonts w:asciiTheme="majorBidi" w:hAnsiTheme="majorBidi" w:cstheme="majorBidi"/>
          <w:sz w:val="24"/>
          <w:szCs w:val="24"/>
        </w:rPr>
        <w:t xml:space="preserve"> </w:t>
      </w:r>
      <w:r w:rsidRPr="00107BEA">
        <w:rPr>
          <w:rFonts w:asciiTheme="majorBidi" w:hAnsiTheme="majorBidi" w:cstheme="majorBidi"/>
          <w:sz w:val="24"/>
          <w:szCs w:val="24"/>
        </w:rPr>
        <w:t>calcul</w:t>
      </w:r>
      <w:r w:rsidR="00332CFA">
        <w:rPr>
          <w:rFonts w:asciiTheme="majorBidi" w:hAnsiTheme="majorBidi" w:cstheme="majorBidi"/>
          <w:sz w:val="24"/>
          <w:szCs w:val="24"/>
        </w:rPr>
        <w:t xml:space="preserve"> </w:t>
      </w:r>
      <w:r w:rsidRPr="00107BEA">
        <w:rPr>
          <w:rFonts w:asciiTheme="majorBidi" w:hAnsiTheme="majorBidi" w:cstheme="majorBidi"/>
          <w:sz w:val="24"/>
          <w:szCs w:val="24"/>
        </w:rPr>
        <w:t>l’erreur</w:t>
      </w:r>
      <w:r w:rsidR="00332CFA">
        <w:rPr>
          <w:rFonts w:asciiTheme="majorBidi" w:hAnsiTheme="majorBidi" w:cstheme="majorBidi"/>
          <w:sz w:val="24"/>
          <w:szCs w:val="24"/>
        </w:rPr>
        <w:t xml:space="preserve"> </w:t>
      </w:r>
      <w:r w:rsidRPr="00107BEA">
        <w:rPr>
          <w:rFonts w:asciiTheme="majorBidi" w:hAnsiTheme="majorBidi" w:cstheme="majorBidi"/>
          <w:sz w:val="24"/>
          <w:szCs w:val="24"/>
        </w:rPr>
        <w:t>d’indication</w:t>
      </w:r>
      <w:r w:rsidR="00332CFA">
        <w:rPr>
          <w:rFonts w:asciiTheme="majorBidi" w:hAnsiTheme="majorBidi" w:cstheme="majorBidi"/>
          <w:sz w:val="24"/>
          <w:szCs w:val="24"/>
        </w:rPr>
        <w:t xml:space="preserve"> </w:t>
      </w:r>
      <w:r w:rsidRPr="00107BEA">
        <w:rPr>
          <w:rFonts w:asciiTheme="majorBidi" w:hAnsiTheme="majorBidi" w:cstheme="majorBidi"/>
          <w:sz w:val="24"/>
          <w:szCs w:val="24"/>
        </w:rPr>
        <w:t>pour</w:t>
      </w:r>
      <w:r w:rsidR="00332CFA">
        <w:rPr>
          <w:rFonts w:asciiTheme="majorBidi" w:hAnsiTheme="majorBidi" w:cstheme="majorBidi"/>
          <w:sz w:val="24"/>
          <w:szCs w:val="24"/>
        </w:rPr>
        <w:t xml:space="preserve"> </w:t>
      </w:r>
      <w:r w:rsidRPr="00107BEA">
        <w:rPr>
          <w:rFonts w:asciiTheme="majorBidi" w:hAnsiTheme="majorBidi" w:cstheme="majorBidi"/>
          <w:sz w:val="24"/>
          <w:szCs w:val="24"/>
        </w:rPr>
        <w:t>chaque</w:t>
      </w:r>
      <w:r w:rsidR="00332CFA">
        <w:rPr>
          <w:rFonts w:asciiTheme="majorBidi" w:hAnsiTheme="majorBidi" w:cstheme="majorBidi"/>
          <w:sz w:val="24"/>
          <w:szCs w:val="24"/>
        </w:rPr>
        <w:t xml:space="preserve"> </w:t>
      </w:r>
      <w:r w:rsidRPr="00107BEA">
        <w:rPr>
          <w:rFonts w:asciiTheme="majorBidi" w:hAnsiTheme="majorBidi" w:cstheme="majorBidi"/>
          <w:sz w:val="24"/>
          <w:szCs w:val="24"/>
        </w:rPr>
        <w:t>mesure</w:t>
      </w:r>
      <w:r w:rsidR="00332CFA">
        <w:rPr>
          <w:rFonts w:asciiTheme="majorBidi" w:hAnsiTheme="majorBidi" w:cstheme="majorBidi"/>
          <w:sz w:val="24"/>
          <w:szCs w:val="24"/>
        </w:rPr>
        <w:t xml:space="preserve"> </w:t>
      </w:r>
      <w:r w:rsidRPr="00107BEA">
        <w:rPr>
          <w:rFonts w:asciiTheme="majorBidi" w:hAnsiTheme="majorBidi" w:cstheme="majorBidi"/>
          <w:sz w:val="24"/>
          <w:szCs w:val="24"/>
        </w:rPr>
        <w:t>(E=</w:t>
      </w:r>
      <w:r w:rsidR="00332CFA">
        <w:rPr>
          <w:rFonts w:asciiTheme="majorBidi" w:hAnsiTheme="majorBidi" w:cstheme="majorBidi"/>
          <w:sz w:val="24"/>
          <w:szCs w:val="24"/>
        </w:rPr>
        <w:t xml:space="preserve"> </w:t>
      </w:r>
      <w:r w:rsidRPr="00107BEA">
        <w:rPr>
          <w:rFonts w:asciiTheme="majorBidi" w:hAnsiTheme="majorBidi" w:cstheme="majorBidi"/>
          <w:sz w:val="24"/>
          <w:szCs w:val="24"/>
        </w:rPr>
        <w:t>valeur</w:t>
      </w:r>
      <w:r w:rsidR="00332CFA">
        <w:rPr>
          <w:rFonts w:asciiTheme="majorBidi" w:hAnsiTheme="majorBidi" w:cstheme="majorBidi"/>
          <w:sz w:val="24"/>
          <w:szCs w:val="24"/>
        </w:rPr>
        <w:t xml:space="preserve"> </w:t>
      </w:r>
      <w:r w:rsidRPr="00107BEA">
        <w:rPr>
          <w:rFonts w:asciiTheme="majorBidi" w:hAnsiTheme="majorBidi" w:cstheme="majorBidi"/>
          <w:sz w:val="24"/>
          <w:szCs w:val="24"/>
        </w:rPr>
        <w:t>mesurer</w:t>
      </w:r>
      <w:r w:rsidR="00332CFA">
        <w:rPr>
          <w:rFonts w:asciiTheme="majorBidi" w:hAnsiTheme="majorBidi" w:cstheme="majorBidi"/>
          <w:sz w:val="24"/>
          <w:szCs w:val="24"/>
        </w:rPr>
        <w:t xml:space="preserve"> </w:t>
      </w:r>
      <w:r w:rsidRPr="00107BEA">
        <w:rPr>
          <w:rFonts w:asciiTheme="majorBidi" w:hAnsiTheme="majorBidi" w:cstheme="majorBidi"/>
          <w:sz w:val="24"/>
          <w:szCs w:val="24"/>
        </w:rPr>
        <w:t>–</w:t>
      </w:r>
      <w:r w:rsidR="00332CFA">
        <w:rPr>
          <w:rFonts w:asciiTheme="majorBidi" w:hAnsiTheme="majorBidi" w:cstheme="majorBidi"/>
          <w:sz w:val="24"/>
          <w:szCs w:val="24"/>
        </w:rPr>
        <w:t xml:space="preserve"> </w:t>
      </w:r>
      <w:r w:rsidRPr="00107BEA">
        <w:rPr>
          <w:rFonts w:asciiTheme="majorBidi" w:hAnsiTheme="majorBidi" w:cstheme="majorBidi"/>
          <w:sz w:val="24"/>
          <w:szCs w:val="24"/>
        </w:rPr>
        <w:t>la</w:t>
      </w:r>
      <w:r w:rsidR="00332CFA">
        <w:rPr>
          <w:rFonts w:asciiTheme="majorBidi" w:hAnsiTheme="majorBidi" w:cstheme="majorBidi"/>
          <w:sz w:val="24"/>
          <w:szCs w:val="24"/>
        </w:rPr>
        <w:t xml:space="preserve"> </w:t>
      </w:r>
      <w:r w:rsidRPr="00107BEA">
        <w:rPr>
          <w:rFonts w:asciiTheme="majorBidi" w:hAnsiTheme="majorBidi" w:cstheme="majorBidi"/>
          <w:sz w:val="24"/>
          <w:szCs w:val="24"/>
        </w:rPr>
        <w:t>valeur</w:t>
      </w:r>
      <w:r w:rsidR="00332CFA">
        <w:rPr>
          <w:rFonts w:asciiTheme="majorBidi" w:hAnsiTheme="majorBidi" w:cstheme="majorBidi"/>
          <w:sz w:val="24"/>
          <w:szCs w:val="24"/>
        </w:rPr>
        <w:t xml:space="preserve"> </w:t>
      </w:r>
      <w:r w:rsidRPr="00107BEA">
        <w:rPr>
          <w:rFonts w:asciiTheme="majorBidi" w:hAnsiTheme="majorBidi" w:cstheme="majorBidi"/>
          <w:sz w:val="24"/>
          <w:szCs w:val="24"/>
        </w:rPr>
        <w:t>réel),</w:t>
      </w:r>
      <w:r w:rsidR="00332CFA">
        <w:rPr>
          <w:rFonts w:asciiTheme="majorBidi" w:hAnsiTheme="majorBidi" w:cstheme="majorBidi"/>
          <w:sz w:val="24"/>
          <w:szCs w:val="24"/>
        </w:rPr>
        <w:t xml:space="preserve"> </w:t>
      </w:r>
      <w:r w:rsidRPr="00107BEA">
        <w:rPr>
          <w:rFonts w:asciiTheme="majorBidi" w:hAnsiTheme="majorBidi" w:cstheme="majorBidi"/>
          <w:sz w:val="24"/>
          <w:szCs w:val="24"/>
        </w:rPr>
        <w:t>ensuite</w:t>
      </w:r>
      <w:r w:rsidR="00332CFA">
        <w:rPr>
          <w:rFonts w:asciiTheme="majorBidi" w:hAnsiTheme="majorBidi" w:cstheme="majorBidi"/>
          <w:sz w:val="24"/>
          <w:szCs w:val="24"/>
        </w:rPr>
        <w:t xml:space="preserve"> </w:t>
      </w:r>
      <w:r w:rsidRPr="00107BEA">
        <w:rPr>
          <w:rFonts w:asciiTheme="majorBidi" w:hAnsiTheme="majorBidi" w:cstheme="majorBidi"/>
          <w:sz w:val="24"/>
          <w:szCs w:val="24"/>
        </w:rPr>
        <w:t>on</w:t>
      </w:r>
      <w:r w:rsidR="00332CFA">
        <w:rPr>
          <w:rFonts w:asciiTheme="majorBidi" w:hAnsiTheme="majorBidi" w:cstheme="majorBidi"/>
          <w:sz w:val="24"/>
          <w:szCs w:val="24"/>
        </w:rPr>
        <w:t xml:space="preserve"> </w:t>
      </w:r>
      <w:r w:rsidRPr="00107BEA">
        <w:rPr>
          <w:rFonts w:asciiTheme="majorBidi" w:hAnsiTheme="majorBidi" w:cstheme="majorBidi"/>
          <w:sz w:val="24"/>
          <w:szCs w:val="24"/>
        </w:rPr>
        <w:t>choisit</w:t>
      </w:r>
      <w:r w:rsidR="00332CFA">
        <w:rPr>
          <w:rFonts w:asciiTheme="majorBidi" w:hAnsiTheme="majorBidi" w:cstheme="majorBidi"/>
          <w:sz w:val="24"/>
          <w:szCs w:val="24"/>
        </w:rPr>
        <w:t xml:space="preserve"> </w:t>
      </w:r>
      <w:r w:rsidRPr="00107BEA">
        <w:rPr>
          <w:rFonts w:asciiTheme="majorBidi" w:hAnsiTheme="majorBidi" w:cstheme="majorBidi"/>
          <w:sz w:val="24"/>
          <w:szCs w:val="24"/>
        </w:rPr>
        <w:t>l’erreur</w:t>
      </w:r>
      <w:r w:rsidR="00332CFA">
        <w:rPr>
          <w:rFonts w:asciiTheme="majorBidi" w:hAnsiTheme="majorBidi" w:cstheme="majorBidi"/>
          <w:sz w:val="24"/>
          <w:szCs w:val="24"/>
        </w:rPr>
        <w:t xml:space="preserve"> </w:t>
      </w:r>
      <w:r w:rsidRPr="00107BEA">
        <w:rPr>
          <w:rFonts w:asciiTheme="majorBidi" w:hAnsiTheme="majorBidi" w:cstheme="majorBidi"/>
          <w:sz w:val="24"/>
          <w:szCs w:val="24"/>
        </w:rPr>
        <w:t>d’indication</w:t>
      </w:r>
      <w:r w:rsidR="00332CFA">
        <w:rPr>
          <w:rFonts w:asciiTheme="majorBidi" w:hAnsiTheme="majorBidi" w:cstheme="majorBidi"/>
          <w:sz w:val="24"/>
          <w:szCs w:val="24"/>
        </w:rPr>
        <w:t xml:space="preserve"> </w:t>
      </w:r>
      <w:r w:rsidRPr="00107BEA">
        <w:rPr>
          <w:rFonts w:asciiTheme="majorBidi" w:hAnsiTheme="majorBidi" w:cstheme="majorBidi"/>
          <w:sz w:val="24"/>
          <w:szCs w:val="24"/>
        </w:rPr>
        <w:t>maximale</w:t>
      </w:r>
      <w:r w:rsidR="00332CFA">
        <w:rPr>
          <w:rFonts w:asciiTheme="majorBidi" w:hAnsiTheme="majorBidi" w:cstheme="majorBidi"/>
          <w:sz w:val="24"/>
          <w:szCs w:val="24"/>
        </w:rPr>
        <w:t xml:space="preserve"> </w:t>
      </w:r>
      <w:r w:rsidRPr="00107BEA">
        <w:rPr>
          <w:rFonts w:asciiTheme="majorBidi" w:hAnsiTheme="majorBidi" w:cstheme="majorBidi"/>
          <w:sz w:val="24"/>
          <w:szCs w:val="24"/>
        </w:rPr>
        <w:t>de</w:t>
      </w:r>
      <w:r w:rsidR="00332CFA">
        <w:rPr>
          <w:rFonts w:asciiTheme="majorBidi" w:hAnsiTheme="majorBidi" w:cstheme="majorBidi"/>
          <w:sz w:val="24"/>
          <w:szCs w:val="24"/>
        </w:rPr>
        <w:t xml:space="preserve"> </w:t>
      </w:r>
      <w:r w:rsidRPr="00107BEA">
        <w:rPr>
          <w:rFonts w:asciiTheme="majorBidi" w:hAnsiTheme="majorBidi" w:cstheme="majorBidi"/>
          <w:sz w:val="24"/>
          <w:szCs w:val="24"/>
        </w:rPr>
        <w:t>tous</w:t>
      </w:r>
      <w:r w:rsidR="00332CFA">
        <w:rPr>
          <w:rFonts w:asciiTheme="majorBidi" w:hAnsiTheme="majorBidi" w:cstheme="majorBidi"/>
          <w:sz w:val="24"/>
          <w:szCs w:val="24"/>
        </w:rPr>
        <w:t xml:space="preserve"> </w:t>
      </w:r>
      <w:r w:rsidRPr="00107BEA">
        <w:rPr>
          <w:rFonts w:asciiTheme="majorBidi" w:hAnsiTheme="majorBidi" w:cstheme="majorBidi"/>
          <w:sz w:val="24"/>
          <w:szCs w:val="24"/>
        </w:rPr>
        <w:t>ces</w:t>
      </w:r>
      <w:r w:rsidR="00332CFA">
        <w:rPr>
          <w:rFonts w:asciiTheme="majorBidi" w:hAnsiTheme="majorBidi" w:cstheme="majorBidi"/>
          <w:sz w:val="24"/>
          <w:szCs w:val="24"/>
        </w:rPr>
        <w:t xml:space="preserve"> </w:t>
      </w:r>
      <w:r w:rsidRPr="00107BEA">
        <w:rPr>
          <w:rFonts w:asciiTheme="majorBidi" w:hAnsiTheme="majorBidi" w:cstheme="majorBidi"/>
          <w:sz w:val="24"/>
          <w:szCs w:val="24"/>
        </w:rPr>
        <w:t>mesures.</w:t>
      </w:r>
    </w:p>
    <w:p w14:paraId="41615DB3" w14:textId="3CD16109" w:rsidR="00107BEA" w:rsidRPr="00107BEA" w:rsidRDefault="00107BEA">
      <w:pPr>
        <w:pStyle w:val="Paragraphedeliste"/>
        <w:numPr>
          <w:ilvl w:val="0"/>
          <w:numId w:val="17"/>
        </w:numPr>
        <w:spacing w:line="360" w:lineRule="auto"/>
        <w:jc w:val="both"/>
        <w:rPr>
          <w:rFonts w:asciiTheme="majorBidi" w:hAnsiTheme="majorBidi" w:cstheme="majorBidi"/>
          <w:sz w:val="24"/>
          <w:szCs w:val="24"/>
        </w:rPr>
      </w:pPr>
      <w:r w:rsidRPr="00107BEA">
        <w:rPr>
          <w:rFonts w:asciiTheme="majorBidi" w:hAnsiTheme="majorBidi" w:cstheme="majorBidi"/>
          <w:sz w:val="24"/>
          <w:szCs w:val="24"/>
        </w:rPr>
        <w:t>Quand</w:t>
      </w:r>
      <w:r w:rsidR="00332CFA">
        <w:rPr>
          <w:rFonts w:asciiTheme="majorBidi" w:hAnsiTheme="majorBidi" w:cstheme="majorBidi"/>
          <w:sz w:val="24"/>
          <w:szCs w:val="24"/>
        </w:rPr>
        <w:t xml:space="preserve"> </w:t>
      </w:r>
      <w:r w:rsidRPr="00107BEA">
        <w:rPr>
          <w:rFonts w:asciiTheme="majorBidi" w:hAnsiTheme="majorBidi" w:cstheme="majorBidi"/>
          <w:sz w:val="24"/>
          <w:szCs w:val="24"/>
        </w:rPr>
        <w:t>vous</w:t>
      </w:r>
      <w:r w:rsidR="00332CFA">
        <w:rPr>
          <w:rFonts w:asciiTheme="majorBidi" w:hAnsiTheme="majorBidi" w:cstheme="majorBidi"/>
          <w:sz w:val="24"/>
          <w:szCs w:val="24"/>
        </w:rPr>
        <w:t xml:space="preserve"> </w:t>
      </w:r>
      <w:r w:rsidRPr="00107BEA">
        <w:rPr>
          <w:rFonts w:asciiTheme="majorBidi" w:hAnsiTheme="majorBidi" w:cstheme="majorBidi"/>
          <w:sz w:val="24"/>
          <w:szCs w:val="24"/>
        </w:rPr>
        <w:t>effectuez</w:t>
      </w:r>
      <w:r w:rsidR="00332CFA">
        <w:rPr>
          <w:rFonts w:asciiTheme="majorBidi" w:hAnsiTheme="majorBidi" w:cstheme="majorBidi"/>
          <w:sz w:val="24"/>
          <w:szCs w:val="24"/>
        </w:rPr>
        <w:t xml:space="preserve"> </w:t>
      </w:r>
      <w:r w:rsidRPr="00107BEA">
        <w:rPr>
          <w:rFonts w:asciiTheme="majorBidi" w:hAnsiTheme="majorBidi" w:cstheme="majorBidi"/>
          <w:sz w:val="24"/>
          <w:szCs w:val="24"/>
        </w:rPr>
        <w:t>les</w:t>
      </w:r>
      <w:r w:rsidR="00332CFA">
        <w:rPr>
          <w:rFonts w:asciiTheme="majorBidi" w:hAnsiTheme="majorBidi" w:cstheme="majorBidi"/>
          <w:sz w:val="24"/>
          <w:szCs w:val="24"/>
        </w:rPr>
        <w:t xml:space="preserve"> </w:t>
      </w:r>
      <w:r w:rsidRPr="00107BEA">
        <w:rPr>
          <w:rFonts w:asciiTheme="majorBidi" w:hAnsiTheme="majorBidi" w:cstheme="majorBidi"/>
          <w:sz w:val="24"/>
          <w:szCs w:val="24"/>
        </w:rPr>
        <w:t>mesures</w:t>
      </w:r>
      <w:r w:rsidR="00332CFA">
        <w:rPr>
          <w:rFonts w:asciiTheme="majorBidi" w:hAnsiTheme="majorBidi" w:cstheme="majorBidi"/>
          <w:sz w:val="24"/>
          <w:szCs w:val="24"/>
        </w:rPr>
        <w:t xml:space="preserve"> </w:t>
      </w:r>
      <w:r w:rsidRPr="00107BEA">
        <w:rPr>
          <w:rFonts w:asciiTheme="majorBidi" w:hAnsiTheme="majorBidi" w:cstheme="majorBidi"/>
          <w:sz w:val="24"/>
          <w:szCs w:val="24"/>
        </w:rPr>
        <w:t>le</w:t>
      </w:r>
      <w:r w:rsidR="00332CFA">
        <w:rPr>
          <w:rFonts w:asciiTheme="majorBidi" w:hAnsiTheme="majorBidi" w:cstheme="majorBidi"/>
          <w:sz w:val="24"/>
          <w:szCs w:val="24"/>
        </w:rPr>
        <w:t xml:space="preserve"> </w:t>
      </w:r>
      <w:r w:rsidRPr="00107BEA">
        <w:rPr>
          <w:rFonts w:asciiTheme="majorBidi" w:hAnsiTheme="majorBidi" w:cstheme="majorBidi"/>
          <w:sz w:val="24"/>
          <w:szCs w:val="24"/>
        </w:rPr>
        <w:t>palpeur</w:t>
      </w:r>
      <w:r w:rsidR="00332CFA">
        <w:rPr>
          <w:rFonts w:asciiTheme="majorBidi" w:hAnsiTheme="majorBidi" w:cstheme="majorBidi"/>
          <w:sz w:val="24"/>
          <w:szCs w:val="24"/>
        </w:rPr>
        <w:t xml:space="preserve"> </w:t>
      </w:r>
      <w:r w:rsidRPr="00107BEA">
        <w:rPr>
          <w:rFonts w:asciiTheme="majorBidi" w:hAnsiTheme="majorBidi" w:cstheme="majorBidi"/>
          <w:sz w:val="24"/>
          <w:szCs w:val="24"/>
        </w:rPr>
        <w:t>doit</w:t>
      </w:r>
      <w:r w:rsidR="00332CFA">
        <w:rPr>
          <w:rFonts w:asciiTheme="majorBidi" w:hAnsiTheme="majorBidi" w:cstheme="majorBidi"/>
          <w:sz w:val="24"/>
          <w:szCs w:val="24"/>
        </w:rPr>
        <w:t xml:space="preserve"> </w:t>
      </w:r>
      <w:r w:rsidRPr="00107BEA">
        <w:rPr>
          <w:rFonts w:asciiTheme="majorBidi" w:hAnsiTheme="majorBidi" w:cstheme="majorBidi"/>
          <w:sz w:val="24"/>
          <w:szCs w:val="24"/>
        </w:rPr>
        <w:t>être</w:t>
      </w:r>
      <w:r w:rsidR="00332CFA">
        <w:rPr>
          <w:rFonts w:asciiTheme="majorBidi" w:hAnsiTheme="majorBidi" w:cstheme="majorBidi"/>
          <w:sz w:val="24"/>
          <w:szCs w:val="24"/>
        </w:rPr>
        <w:t xml:space="preserve"> </w:t>
      </w:r>
      <w:r w:rsidRPr="00107BEA">
        <w:rPr>
          <w:rFonts w:asciiTheme="majorBidi" w:hAnsiTheme="majorBidi" w:cstheme="majorBidi"/>
          <w:sz w:val="24"/>
          <w:szCs w:val="24"/>
        </w:rPr>
        <w:t>perpendiculaire</w:t>
      </w:r>
      <w:r w:rsidR="00332CFA">
        <w:rPr>
          <w:rFonts w:asciiTheme="majorBidi" w:hAnsiTheme="majorBidi" w:cstheme="majorBidi"/>
          <w:sz w:val="24"/>
          <w:szCs w:val="24"/>
        </w:rPr>
        <w:t xml:space="preserve"> </w:t>
      </w:r>
      <w:r w:rsidRPr="00107BEA">
        <w:rPr>
          <w:rFonts w:asciiTheme="majorBidi" w:hAnsiTheme="majorBidi" w:cstheme="majorBidi"/>
          <w:sz w:val="24"/>
          <w:szCs w:val="24"/>
        </w:rPr>
        <w:t>sur</w:t>
      </w:r>
      <w:r w:rsidR="00332CFA">
        <w:rPr>
          <w:rFonts w:asciiTheme="majorBidi" w:hAnsiTheme="majorBidi" w:cstheme="majorBidi"/>
          <w:sz w:val="24"/>
          <w:szCs w:val="24"/>
        </w:rPr>
        <w:t xml:space="preserve"> </w:t>
      </w:r>
      <w:r w:rsidRPr="00107BEA">
        <w:rPr>
          <w:rFonts w:asciiTheme="majorBidi" w:hAnsiTheme="majorBidi" w:cstheme="majorBidi"/>
          <w:sz w:val="24"/>
          <w:szCs w:val="24"/>
        </w:rPr>
        <w:t>la</w:t>
      </w:r>
      <w:r w:rsidR="00332CFA">
        <w:rPr>
          <w:rFonts w:asciiTheme="majorBidi" w:hAnsiTheme="majorBidi" w:cstheme="majorBidi"/>
          <w:sz w:val="24"/>
          <w:szCs w:val="24"/>
        </w:rPr>
        <w:t xml:space="preserve"> </w:t>
      </w:r>
      <w:r w:rsidRPr="00107BEA">
        <w:rPr>
          <w:rFonts w:asciiTheme="majorBidi" w:hAnsiTheme="majorBidi" w:cstheme="majorBidi"/>
          <w:sz w:val="24"/>
          <w:szCs w:val="24"/>
        </w:rPr>
        <w:t>surface</w:t>
      </w:r>
      <w:r w:rsidR="00332CFA">
        <w:rPr>
          <w:rFonts w:asciiTheme="majorBidi" w:hAnsiTheme="majorBidi" w:cstheme="majorBidi"/>
          <w:sz w:val="24"/>
          <w:szCs w:val="24"/>
        </w:rPr>
        <w:t xml:space="preserve"> </w:t>
      </w:r>
      <w:r w:rsidRPr="00107BEA">
        <w:rPr>
          <w:rFonts w:asciiTheme="majorBidi" w:hAnsiTheme="majorBidi" w:cstheme="majorBidi"/>
          <w:sz w:val="24"/>
          <w:szCs w:val="24"/>
        </w:rPr>
        <w:t>da</w:t>
      </w:r>
      <w:r w:rsidR="00332CFA">
        <w:rPr>
          <w:rFonts w:asciiTheme="majorBidi" w:hAnsiTheme="majorBidi" w:cstheme="majorBidi"/>
          <w:sz w:val="24"/>
          <w:szCs w:val="24"/>
        </w:rPr>
        <w:t xml:space="preserve"> </w:t>
      </w:r>
      <w:r w:rsidRPr="00107BEA">
        <w:rPr>
          <w:rFonts w:asciiTheme="majorBidi" w:hAnsiTheme="majorBidi" w:cstheme="majorBidi"/>
          <w:sz w:val="24"/>
          <w:szCs w:val="24"/>
        </w:rPr>
        <w:t>la</w:t>
      </w:r>
      <w:r w:rsidR="00332CFA">
        <w:rPr>
          <w:rFonts w:asciiTheme="majorBidi" w:hAnsiTheme="majorBidi" w:cstheme="majorBidi"/>
          <w:sz w:val="24"/>
          <w:szCs w:val="24"/>
        </w:rPr>
        <w:t xml:space="preserve"> </w:t>
      </w:r>
      <w:r w:rsidRPr="00107BEA">
        <w:rPr>
          <w:rFonts w:asciiTheme="majorBidi" w:hAnsiTheme="majorBidi" w:cstheme="majorBidi"/>
          <w:sz w:val="24"/>
          <w:szCs w:val="24"/>
        </w:rPr>
        <w:t>cale</w:t>
      </w:r>
      <w:r w:rsidR="00332CFA">
        <w:rPr>
          <w:rFonts w:asciiTheme="majorBidi" w:hAnsiTheme="majorBidi" w:cstheme="majorBidi"/>
          <w:sz w:val="24"/>
          <w:szCs w:val="24"/>
        </w:rPr>
        <w:t xml:space="preserve"> </w:t>
      </w:r>
      <w:r w:rsidRPr="00107BEA">
        <w:rPr>
          <w:rFonts w:asciiTheme="majorBidi" w:hAnsiTheme="majorBidi" w:cstheme="majorBidi"/>
          <w:sz w:val="24"/>
          <w:szCs w:val="24"/>
        </w:rPr>
        <w:t>mesurer</w:t>
      </w:r>
      <w:r w:rsidR="00332CFA">
        <w:rPr>
          <w:rFonts w:asciiTheme="majorBidi" w:hAnsiTheme="majorBidi" w:cstheme="majorBidi"/>
          <w:sz w:val="24"/>
          <w:szCs w:val="24"/>
        </w:rPr>
        <w:t xml:space="preserve"> </w:t>
      </w:r>
      <w:r w:rsidRPr="00107BEA">
        <w:rPr>
          <w:rFonts w:asciiTheme="majorBidi" w:hAnsiTheme="majorBidi" w:cstheme="majorBidi"/>
          <w:sz w:val="24"/>
          <w:szCs w:val="24"/>
        </w:rPr>
        <w:t>afin</w:t>
      </w:r>
      <w:r w:rsidR="00332CFA">
        <w:rPr>
          <w:rFonts w:asciiTheme="majorBidi" w:hAnsiTheme="majorBidi" w:cstheme="majorBidi"/>
          <w:sz w:val="24"/>
          <w:szCs w:val="24"/>
        </w:rPr>
        <w:t xml:space="preserve"> </w:t>
      </w:r>
      <w:r w:rsidRPr="00107BEA">
        <w:rPr>
          <w:rFonts w:asciiTheme="majorBidi" w:hAnsiTheme="majorBidi" w:cstheme="majorBidi"/>
          <w:sz w:val="24"/>
          <w:szCs w:val="24"/>
        </w:rPr>
        <w:t>de</w:t>
      </w:r>
      <w:r w:rsidR="00332CFA">
        <w:rPr>
          <w:rFonts w:asciiTheme="majorBidi" w:hAnsiTheme="majorBidi" w:cstheme="majorBidi"/>
          <w:sz w:val="24"/>
          <w:szCs w:val="24"/>
        </w:rPr>
        <w:t xml:space="preserve"> </w:t>
      </w:r>
      <w:r w:rsidRPr="00107BEA">
        <w:rPr>
          <w:rFonts w:asciiTheme="majorBidi" w:hAnsiTheme="majorBidi" w:cstheme="majorBidi"/>
          <w:sz w:val="24"/>
          <w:szCs w:val="24"/>
        </w:rPr>
        <w:t>donner</w:t>
      </w:r>
      <w:r w:rsidR="00332CFA">
        <w:rPr>
          <w:rFonts w:asciiTheme="majorBidi" w:hAnsiTheme="majorBidi" w:cstheme="majorBidi"/>
          <w:sz w:val="24"/>
          <w:szCs w:val="24"/>
        </w:rPr>
        <w:t xml:space="preserve"> </w:t>
      </w:r>
      <w:r w:rsidRPr="00107BEA">
        <w:rPr>
          <w:rFonts w:asciiTheme="majorBidi" w:hAnsiTheme="majorBidi" w:cstheme="majorBidi"/>
          <w:sz w:val="24"/>
          <w:szCs w:val="24"/>
        </w:rPr>
        <w:t>des</w:t>
      </w:r>
      <w:r w:rsidR="00332CFA">
        <w:rPr>
          <w:rFonts w:asciiTheme="majorBidi" w:hAnsiTheme="majorBidi" w:cstheme="majorBidi"/>
          <w:sz w:val="24"/>
          <w:szCs w:val="24"/>
        </w:rPr>
        <w:t xml:space="preserve"> </w:t>
      </w:r>
      <w:r w:rsidRPr="00107BEA">
        <w:rPr>
          <w:rFonts w:asciiTheme="majorBidi" w:hAnsiTheme="majorBidi" w:cstheme="majorBidi"/>
          <w:sz w:val="24"/>
          <w:szCs w:val="24"/>
        </w:rPr>
        <w:t>valeurs</w:t>
      </w:r>
      <w:r w:rsidR="00332CFA">
        <w:rPr>
          <w:rFonts w:asciiTheme="majorBidi" w:hAnsiTheme="majorBidi" w:cstheme="majorBidi"/>
          <w:sz w:val="24"/>
          <w:szCs w:val="24"/>
        </w:rPr>
        <w:t xml:space="preserve"> </w:t>
      </w:r>
      <w:r w:rsidRPr="00107BEA">
        <w:rPr>
          <w:rFonts w:asciiTheme="majorBidi" w:hAnsiTheme="majorBidi" w:cstheme="majorBidi"/>
          <w:sz w:val="24"/>
          <w:szCs w:val="24"/>
        </w:rPr>
        <w:t>justes</w:t>
      </w:r>
      <w:r w:rsidR="00332CFA">
        <w:rPr>
          <w:rFonts w:asciiTheme="majorBidi" w:hAnsiTheme="majorBidi" w:cstheme="majorBidi"/>
          <w:sz w:val="24"/>
          <w:szCs w:val="24"/>
        </w:rPr>
        <w:t xml:space="preserve"> </w:t>
      </w:r>
      <w:r w:rsidRPr="00107BEA">
        <w:rPr>
          <w:rFonts w:asciiTheme="majorBidi" w:hAnsiTheme="majorBidi" w:cstheme="majorBidi"/>
          <w:sz w:val="24"/>
          <w:szCs w:val="24"/>
        </w:rPr>
        <w:t>et</w:t>
      </w:r>
      <w:r w:rsidR="00332CFA">
        <w:rPr>
          <w:rFonts w:asciiTheme="majorBidi" w:hAnsiTheme="majorBidi" w:cstheme="majorBidi"/>
          <w:sz w:val="24"/>
          <w:szCs w:val="24"/>
        </w:rPr>
        <w:t xml:space="preserve"> </w:t>
      </w:r>
      <w:r w:rsidRPr="00107BEA">
        <w:rPr>
          <w:rFonts w:asciiTheme="majorBidi" w:hAnsiTheme="majorBidi" w:cstheme="majorBidi"/>
          <w:sz w:val="24"/>
          <w:szCs w:val="24"/>
        </w:rPr>
        <w:t>fidèles.</w:t>
      </w:r>
    </w:p>
    <w:p w14:paraId="4642C89B" w14:textId="7B4BC1DA" w:rsidR="009E623C" w:rsidRPr="00107BEA" w:rsidRDefault="00107BEA">
      <w:pPr>
        <w:pStyle w:val="Paragraphedeliste"/>
        <w:numPr>
          <w:ilvl w:val="0"/>
          <w:numId w:val="17"/>
        </w:numPr>
        <w:spacing w:after="0" w:line="360" w:lineRule="auto"/>
        <w:jc w:val="both"/>
        <w:rPr>
          <w:rFonts w:asciiTheme="majorBidi" w:hAnsiTheme="majorBidi" w:cstheme="majorBidi"/>
          <w:sz w:val="24"/>
          <w:szCs w:val="24"/>
        </w:rPr>
      </w:pPr>
      <w:r w:rsidRPr="00107BEA">
        <w:rPr>
          <w:rFonts w:asciiTheme="majorBidi" w:hAnsiTheme="majorBidi" w:cstheme="majorBidi"/>
          <w:sz w:val="24"/>
          <w:szCs w:val="24"/>
        </w:rPr>
        <w:t>Calculer</w:t>
      </w:r>
      <w:r w:rsidR="00332CFA">
        <w:rPr>
          <w:rFonts w:asciiTheme="majorBidi" w:hAnsiTheme="majorBidi" w:cstheme="majorBidi"/>
          <w:sz w:val="24"/>
          <w:szCs w:val="24"/>
        </w:rPr>
        <w:t xml:space="preserve"> </w:t>
      </w:r>
      <w:r w:rsidRPr="00107BEA">
        <w:rPr>
          <w:rFonts w:asciiTheme="majorBidi" w:hAnsiTheme="majorBidi" w:cstheme="majorBidi"/>
          <w:sz w:val="24"/>
          <w:szCs w:val="24"/>
        </w:rPr>
        <w:t>l’incertitude</w:t>
      </w:r>
      <w:r w:rsidR="00332CFA">
        <w:rPr>
          <w:rFonts w:asciiTheme="majorBidi" w:hAnsiTheme="majorBidi" w:cstheme="majorBidi"/>
          <w:sz w:val="24"/>
          <w:szCs w:val="24"/>
        </w:rPr>
        <w:t xml:space="preserve"> </w:t>
      </w:r>
      <w:r w:rsidRPr="00107BEA">
        <w:rPr>
          <w:rFonts w:asciiTheme="majorBidi" w:hAnsiTheme="majorBidi" w:cstheme="majorBidi"/>
          <w:sz w:val="24"/>
          <w:szCs w:val="24"/>
        </w:rPr>
        <w:t>puis</w:t>
      </w:r>
      <w:r w:rsidR="00332CFA">
        <w:rPr>
          <w:rFonts w:asciiTheme="majorBidi" w:hAnsiTheme="majorBidi" w:cstheme="majorBidi"/>
          <w:sz w:val="24"/>
          <w:szCs w:val="24"/>
        </w:rPr>
        <w:t xml:space="preserve"> </w:t>
      </w:r>
      <w:r w:rsidRPr="00107BEA">
        <w:rPr>
          <w:rFonts w:asciiTheme="majorBidi" w:hAnsiTheme="majorBidi" w:cstheme="majorBidi"/>
          <w:sz w:val="24"/>
          <w:szCs w:val="24"/>
        </w:rPr>
        <w:t>l’incertitude</w:t>
      </w:r>
      <w:r w:rsidR="00332CFA">
        <w:rPr>
          <w:rFonts w:asciiTheme="majorBidi" w:hAnsiTheme="majorBidi" w:cstheme="majorBidi"/>
          <w:sz w:val="24"/>
          <w:szCs w:val="24"/>
        </w:rPr>
        <w:t xml:space="preserve"> </w:t>
      </w:r>
      <w:r w:rsidRPr="00107BEA">
        <w:rPr>
          <w:rFonts w:asciiTheme="majorBidi" w:hAnsiTheme="majorBidi" w:cstheme="majorBidi"/>
          <w:sz w:val="24"/>
          <w:szCs w:val="24"/>
        </w:rPr>
        <w:t>élargie.</w:t>
      </w:r>
    </w:p>
    <w:p w14:paraId="0B16B8DB" w14:textId="7C072E7E" w:rsidR="009E623C" w:rsidRDefault="009D7901" w:rsidP="007A2347">
      <w:pPr>
        <w:pStyle w:val="Titre2"/>
        <w:spacing w:line="360" w:lineRule="auto"/>
      </w:pPr>
      <w:bookmarkStart w:id="91" w:name="_Toc170817469"/>
      <w:r>
        <w:t>Conclusion</w:t>
      </w:r>
      <w:r w:rsidR="00332CFA">
        <w:t xml:space="preserve"> </w:t>
      </w:r>
      <w:r>
        <w:t>:</w:t>
      </w:r>
      <w:bookmarkEnd w:id="91"/>
    </w:p>
    <w:p w14:paraId="532A90F0" w14:textId="0A85043E" w:rsidR="007A2347" w:rsidRPr="00347B83" w:rsidRDefault="007A2347" w:rsidP="00332CFA">
      <w:pPr>
        <w:spacing w:after="0" w:line="360" w:lineRule="auto"/>
        <w:ind w:firstLine="576"/>
        <w:rPr>
          <w:rFonts w:asciiTheme="majorBidi" w:hAnsiTheme="majorBidi" w:cstheme="majorBidi"/>
          <w:sz w:val="24"/>
          <w:szCs w:val="24"/>
        </w:rPr>
      </w:pPr>
      <w:r w:rsidRPr="00347B83">
        <w:rPr>
          <w:rFonts w:asciiTheme="majorBidi" w:hAnsiTheme="majorBidi" w:cstheme="majorBidi"/>
          <w:sz w:val="24"/>
          <w:szCs w:val="24"/>
        </w:rPr>
        <w:t>Dans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ce</w:t>
      </w:r>
      <w:r w:rsidR="00332CFA" w:rsidRPr="00347B83">
        <w:rPr>
          <w:rFonts w:asciiTheme="majorBidi" w:hAnsiTheme="majorBidi" w:cstheme="majorBidi"/>
          <w:sz w:val="24"/>
          <w:szCs w:val="24"/>
        </w:rPr>
        <w:t xml:space="preserve"> </w:t>
      </w:r>
      <w:r w:rsidR="00155BC8" w:rsidRPr="00347B83">
        <w:rPr>
          <w:rFonts w:asciiTheme="majorBidi" w:hAnsiTheme="majorBidi" w:cstheme="majorBidi"/>
          <w:sz w:val="24"/>
          <w:szCs w:val="24"/>
        </w:rPr>
        <w:t>chapitre :</w:t>
      </w:r>
    </w:p>
    <w:p w14:paraId="5C7332D8" w14:textId="21988F8D" w:rsidR="007A2347" w:rsidRDefault="007A2347">
      <w:pPr>
        <w:pStyle w:val="Paragraphedeliste"/>
        <w:numPr>
          <w:ilvl w:val="0"/>
          <w:numId w:val="12"/>
        </w:numPr>
        <w:spacing w:after="0" w:line="360" w:lineRule="auto"/>
        <w:rPr>
          <w:rFonts w:asciiTheme="majorBidi" w:hAnsiTheme="majorBidi" w:cstheme="majorBidi"/>
          <w:sz w:val="24"/>
          <w:szCs w:val="24"/>
          <w:lang w:bidi="ar-DZ"/>
        </w:rPr>
      </w:pPr>
      <w:r w:rsidRPr="00347B83">
        <w:rPr>
          <w:rFonts w:asciiTheme="majorBidi" w:hAnsiTheme="majorBidi" w:cstheme="majorBidi"/>
          <w:sz w:val="24"/>
          <w:szCs w:val="24"/>
        </w:rPr>
        <w:t>On</w:t>
      </w:r>
      <w:r w:rsidR="00332CFA" w:rsidRPr="00347B83">
        <w:rPr>
          <w:rFonts w:asciiTheme="majorBidi" w:hAnsiTheme="majorBidi" w:cstheme="majorBidi"/>
          <w:sz w:val="24"/>
          <w:szCs w:val="24"/>
        </w:rPr>
        <w:t xml:space="preserve"> </w:t>
      </w:r>
      <w:r w:rsidR="00BF09BB" w:rsidRPr="00347B83">
        <w:rPr>
          <w:rFonts w:asciiTheme="majorBidi" w:hAnsiTheme="majorBidi" w:cstheme="majorBidi"/>
          <w:sz w:val="24"/>
          <w:szCs w:val="24"/>
        </w:rPr>
        <w:t xml:space="preserve">a pu noter et </w:t>
      </w:r>
      <w:r w:rsidR="00D55653" w:rsidRPr="00347B83">
        <w:rPr>
          <w:rFonts w:asciiTheme="majorBidi" w:hAnsiTheme="majorBidi" w:cstheme="majorBidi"/>
          <w:sz w:val="24"/>
          <w:szCs w:val="24"/>
        </w:rPr>
        <w:t>enregistrer que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pour</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avoir</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des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meilleurs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résultats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il</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faut</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respecter</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les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conditions</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de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laboratoire</w:t>
      </w:r>
      <w:r w:rsidR="00332CFA" w:rsidRPr="00347B83">
        <w:rPr>
          <w:rFonts w:asciiTheme="majorBidi" w:hAnsiTheme="majorBidi" w:cstheme="majorBidi"/>
          <w:sz w:val="24"/>
          <w:szCs w:val="24"/>
        </w:rPr>
        <w:t xml:space="preserve"> </w:t>
      </w:r>
      <w:r w:rsidRPr="00347B83">
        <w:rPr>
          <w:rFonts w:asciiTheme="majorBidi" w:hAnsiTheme="majorBidi" w:cstheme="majorBidi"/>
          <w:sz w:val="24"/>
          <w:szCs w:val="24"/>
        </w:rPr>
        <w:t>et</w:t>
      </w:r>
      <w:r w:rsidR="00332CFA" w:rsidRPr="00347B83">
        <w:rPr>
          <w:rFonts w:asciiTheme="majorBidi" w:hAnsiTheme="majorBidi" w:cstheme="majorBidi"/>
          <w:sz w:val="24"/>
          <w:szCs w:val="24"/>
        </w:rPr>
        <w:t xml:space="preserve"> </w:t>
      </w:r>
      <w:r w:rsidRPr="007A2347">
        <w:rPr>
          <w:rFonts w:asciiTheme="majorBidi" w:hAnsiTheme="majorBidi" w:cstheme="majorBidi"/>
          <w:sz w:val="24"/>
          <w:szCs w:val="24"/>
        </w:rPr>
        <w:t>de</w:t>
      </w:r>
      <w:r w:rsidR="00332CFA">
        <w:rPr>
          <w:rFonts w:asciiTheme="majorBidi" w:hAnsiTheme="majorBidi" w:cstheme="majorBidi"/>
          <w:sz w:val="24"/>
          <w:szCs w:val="24"/>
        </w:rPr>
        <w:t xml:space="preserve"> </w:t>
      </w:r>
      <w:r w:rsidRPr="007A2347">
        <w:rPr>
          <w:rFonts w:asciiTheme="majorBidi" w:hAnsiTheme="majorBidi" w:cstheme="majorBidi"/>
          <w:sz w:val="24"/>
          <w:szCs w:val="24"/>
        </w:rPr>
        <w:t>mesure</w:t>
      </w:r>
      <w:r>
        <w:rPr>
          <w:rFonts w:asciiTheme="majorBidi" w:hAnsiTheme="majorBidi" w:cstheme="majorBidi"/>
          <w:sz w:val="24"/>
          <w:szCs w:val="24"/>
        </w:rPr>
        <w:t>.</w:t>
      </w:r>
    </w:p>
    <w:p w14:paraId="2EFA8DA5" w14:textId="172080EA" w:rsidR="0000380D" w:rsidRDefault="007A2347">
      <w:pPr>
        <w:pStyle w:val="Paragraphedeliste"/>
        <w:numPr>
          <w:ilvl w:val="0"/>
          <w:numId w:val="12"/>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On</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confirme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que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la</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résolution</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des</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instruments</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de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mesure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influe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sur</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l’incertitude</w:t>
      </w:r>
      <w:r w:rsidR="0000380D">
        <w:rPr>
          <w:rFonts w:asciiTheme="majorBidi" w:hAnsiTheme="majorBidi" w:cstheme="majorBidi"/>
          <w:sz w:val="24"/>
          <w:szCs w:val="24"/>
          <w:lang w:bidi="ar-DZ"/>
        </w:rPr>
        <w:t>.</w:t>
      </w:r>
    </w:p>
    <w:p w14:paraId="4AEDB741" w14:textId="1C0645E9" w:rsidR="0000380D" w:rsidRDefault="0000380D">
      <w:pPr>
        <w:pStyle w:val="Paragraphedeliste"/>
        <w:numPr>
          <w:ilvl w:val="0"/>
          <w:numId w:val="12"/>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L’évolution</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des</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méthodes</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de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mesure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minimise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l’intervention</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humaine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soit</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dans</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le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côté</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d’étalonnage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ou</w:t>
      </w:r>
      <w:r w:rsidR="00332CFA">
        <w:rPr>
          <w:rFonts w:asciiTheme="majorBidi" w:hAnsiTheme="majorBidi" w:cstheme="majorBidi"/>
          <w:sz w:val="24"/>
          <w:szCs w:val="24"/>
          <w:lang w:bidi="ar-DZ"/>
        </w:rPr>
        <w:t xml:space="preserve"> </w:t>
      </w:r>
      <w:r w:rsidR="00896DBA">
        <w:rPr>
          <w:rFonts w:asciiTheme="majorBidi" w:hAnsiTheme="majorBidi" w:cstheme="majorBidi"/>
          <w:sz w:val="24"/>
          <w:szCs w:val="24"/>
          <w:lang w:bidi="ar-DZ"/>
        </w:rPr>
        <w:t>de</w:t>
      </w:r>
      <w:r w:rsidR="00332CFA">
        <w:rPr>
          <w:rFonts w:asciiTheme="majorBidi" w:hAnsiTheme="majorBidi" w:cstheme="majorBidi"/>
          <w:sz w:val="24"/>
          <w:szCs w:val="24"/>
          <w:lang w:bidi="ar-DZ"/>
        </w:rPr>
        <w:t xml:space="preserve"> </w:t>
      </w:r>
      <w:r w:rsidR="00896DBA">
        <w:rPr>
          <w:rFonts w:asciiTheme="majorBidi" w:hAnsiTheme="majorBidi" w:cstheme="majorBidi"/>
          <w:sz w:val="24"/>
          <w:szCs w:val="24"/>
          <w:lang w:bidi="ar-DZ"/>
        </w:rPr>
        <w:t>la</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mesure.</w:t>
      </w:r>
    </w:p>
    <w:p w14:paraId="3FAB71AD" w14:textId="5DAE8DB0" w:rsidR="0000380D" w:rsidRDefault="0000380D">
      <w:pPr>
        <w:pStyle w:val="Paragraphedeliste"/>
        <w:numPr>
          <w:ilvl w:val="0"/>
          <w:numId w:val="12"/>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La</w:t>
      </w:r>
      <w:r w:rsidR="00332CFA">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complexité</w:t>
      </w:r>
      <w:r w:rsidR="00332CFA" w:rsidRPr="00347B83">
        <w:rPr>
          <w:rFonts w:asciiTheme="majorBidi" w:hAnsiTheme="majorBidi" w:cstheme="majorBidi"/>
          <w:sz w:val="24"/>
          <w:szCs w:val="24"/>
          <w:lang w:bidi="ar-DZ"/>
        </w:rPr>
        <w:t xml:space="preserve"> </w:t>
      </w:r>
      <w:r w:rsidR="00896DBA" w:rsidRPr="00347B83">
        <w:rPr>
          <w:rFonts w:asciiTheme="majorBidi" w:hAnsiTheme="majorBidi" w:cstheme="majorBidi"/>
          <w:sz w:val="24"/>
          <w:szCs w:val="24"/>
          <w:lang w:bidi="ar-DZ"/>
        </w:rPr>
        <w:t>des</w:t>
      </w:r>
      <w:r w:rsidR="00332CFA" w:rsidRPr="00347B83">
        <w:rPr>
          <w:rFonts w:asciiTheme="majorBidi" w:hAnsiTheme="majorBidi" w:cstheme="majorBidi"/>
          <w:sz w:val="24"/>
          <w:szCs w:val="24"/>
          <w:lang w:bidi="ar-DZ"/>
        </w:rPr>
        <w:t xml:space="preserve"> </w:t>
      </w:r>
      <w:r w:rsidR="00896DBA" w:rsidRPr="00347B83">
        <w:rPr>
          <w:rFonts w:asciiTheme="majorBidi" w:hAnsiTheme="majorBidi" w:cstheme="majorBidi"/>
          <w:sz w:val="24"/>
          <w:szCs w:val="24"/>
          <w:lang w:bidi="ar-DZ"/>
        </w:rPr>
        <w:t>pièces</w:t>
      </w:r>
      <w:r w:rsidR="00332CFA" w:rsidRPr="00347B83">
        <w:rPr>
          <w:rFonts w:asciiTheme="majorBidi" w:hAnsiTheme="majorBidi" w:cstheme="majorBidi"/>
          <w:sz w:val="24"/>
          <w:szCs w:val="24"/>
          <w:lang w:bidi="ar-DZ"/>
        </w:rPr>
        <w:t xml:space="preserve"> </w:t>
      </w:r>
      <w:r w:rsidR="00896DBA" w:rsidRPr="00347B83">
        <w:rPr>
          <w:rFonts w:asciiTheme="majorBidi" w:hAnsiTheme="majorBidi" w:cstheme="majorBidi"/>
          <w:sz w:val="24"/>
          <w:szCs w:val="24"/>
          <w:lang w:bidi="ar-DZ"/>
        </w:rPr>
        <w:t>telles</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que</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du</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PP</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nécessite</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des</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instruments</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de</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mesure</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plus</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évolué</w:t>
      </w:r>
      <w:r w:rsidR="00BF09BB" w:rsidRPr="00347B83">
        <w:rPr>
          <w:rFonts w:asciiTheme="majorBidi" w:hAnsiTheme="majorBidi" w:cstheme="majorBidi"/>
          <w:sz w:val="24"/>
          <w:szCs w:val="24"/>
          <w:lang w:bidi="ar-DZ"/>
        </w:rPr>
        <w:t>s</w:t>
      </w:r>
      <w:r w:rsidR="00332CFA" w:rsidRPr="00347B83">
        <w:rPr>
          <w:rFonts w:asciiTheme="majorBidi" w:hAnsiTheme="majorBidi" w:cstheme="majorBidi"/>
          <w:sz w:val="24"/>
          <w:szCs w:val="24"/>
          <w:lang w:bidi="ar-DZ"/>
        </w:rPr>
        <w:t xml:space="preserve"> </w:t>
      </w:r>
      <w:r>
        <w:rPr>
          <w:rFonts w:asciiTheme="majorBidi" w:hAnsiTheme="majorBidi" w:cstheme="majorBidi"/>
          <w:sz w:val="24"/>
          <w:szCs w:val="24"/>
          <w:lang w:bidi="ar-DZ"/>
        </w:rPr>
        <w:t>que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les</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MMT</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(scan).</w:t>
      </w:r>
    </w:p>
    <w:p w14:paraId="1AD0CF6D" w14:textId="05145BE9" w:rsidR="009E623C" w:rsidRDefault="0000380D">
      <w:pPr>
        <w:pStyle w:val="Paragraphedeliste"/>
        <w:numPr>
          <w:ilvl w:val="0"/>
          <w:numId w:val="12"/>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L’évolution</w:t>
      </w:r>
      <w:r w:rsidR="00332CFA">
        <w:rPr>
          <w:rFonts w:asciiTheme="majorBidi" w:hAnsiTheme="majorBidi" w:cstheme="majorBidi"/>
          <w:sz w:val="24"/>
          <w:szCs w:val="24"/>
          <w:lang w:bidi="ar-DZ"/>
        </w:rPr>
        <w:t xml:space="preserve"> </w:t>
      </w:r>
      <w:r w:rsidR="00E50F47">
        <w:rPr>
          <w:rFonts w:asciiTheme="majorBidi" w:hAnsiTheme="majorBidi" w:cstheme="majorBidi"/>
          <w:sz w:val="24"/>
          <w:szCs w:val="24"/>
          <w:lang w:bidi="ar-DZ"/>
        </w:rPr>
        <w:t>des</w:t>
      </w:r>
      <w:r w:rsidR="00332CFA">
        <w:rPr>
          <w:rFonts w:asciiTheme="majorBidi" w:hAnsiTheme="majorBidi" w:cstheme="majorBidi"/>
          <w:sz w:val="24"/>
          <w:szCs w:val="24"/>
          <w:lang w:bidi="ar-DZ"/>
        </w:rPr>
        <w:t xml:space="preserve"> </w:t>
      </w:r>
      <w:r w:rsidR="00E50F47">
        <w:rPr>
          <w:rFonts w:asciiTheme="majorBidi" w:hAnsiTheme="majorBidi" w:cstheme="majorBidi"/>
          <w:sz w:val="24"/>
          <w:szCs w:val="24"/>
          <w:lang w:bidi="ar-DZ"/>
        </w:rPr>
        <w:t>méthodes</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de</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mesure</w:t>
      </w:r>
      <w:r w:rsidR="00332CFA">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implique</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que</w:t>
      </w:r>
      <w:r w:rsidR="00332CFA" w:rsidRPr="00347B83">
        <w:rPr>
          <w:rFonts w:asciiTheme="majorBidi" w:hAnsiTheme="majorBidi" w:cstheme="majorBidi"/>
          <w:sz w:val="24"/>
          <w:szCs w:val="24"/>
          <w:lang w:bidi="ar-DZ"/>
        </w:rPr>
        <w:t xml:space="preserve"> </w:t>
      </w:r>
      <w:r w:rsidRPr="00347B83">
        <w:rPr>
          <w:rFonts w:asciiTheme="majorBidi" w:hAnsiTheme="majorBidi" w:cstheme="majorBidi"/>
          <w:sz w:val="24"/>
          <w:szCs w:val="24"/>
          <w:lang w:bidi="ar-DZ"/>
        </w:rPr>
        <w:t>l’étalonn</w:t>
      </w:r>
      <w:r w:rsidR="00BF09BB" w:rsidRPr="00347B83">
        <w:rPr>
          <w:rFonts w:asciiTheme="majorBidi" w:hAnsiTheme="majorBidi" w:cstheme="majorBidi"/>
          <w:sz w:val="24"/>
          <w:szCs w:val="24"/>
          <w:lang w:bidi="ar-DZ"/>
        </w:rPr>
        <w:t>age</w:t>
      </w:r>
      <w:r w:rsidR="00332CFA" w:rsidRPr="00347B83">
        <w:rPr>
          <w:rFonts w:asciiTheme="majorBidi" w:hAnsiTheme="majorBidi" w:cstheme="majorBidi"/>
          <w:sz w:val="24"/>
          <w:szCs w:val="24"/>
          <w:lang w:bidi="ar-DZ"/>
        </w:rPr>
        <w:t xml:space="preserve"> </w:t>
      </w:r>
      <w:r>
        <w:rPr>
          <w:rFonts w:asciiTheme="majorBidi" w:hAnsiTheme="majorBidi" w:cstheme="majorBidi"/>
          <w:sz w:val="24"/>
          <w:szCs w:val="24"/>
          <w:lang w:bidi="ar-DZ"/>
        </w:rPr>
        <w:t>devient</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plus</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en</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plus</w:t>
      </w:r>
      <w:r w:rsidR="00332CFA">
        <w:rPr>
          <w:rFonts w:asciiTheme="majorBidi" w:hAnsiTheme="majorBidi" w:cstheme="majorBidi"/>
          <w:sz w:val="24"/>
          <w:szCs w:val="24"/>
          <w:lang w:bidi="ar-DZ"/>
        </w:rPr>
        <w:t xml:space="preserve"> </w:t>
      </w:r>
      <w:r>
        <w:rPr>
          <w:rFonts w:asciiTheme="majorBidi" w:hAnsiTheme="majorBidi" w:cstheme="majorBidi"/>
          <w:sz w:val="24"/>
          <w:szCs w:val="24"/>
          <w:lang w:bidi="ar-DZ"/>
        </w:rPr>
        <w:t>facile.</w:t>
      </w:r>
      <w:r w:rsidR="00332CFA">
        <w:rPr>
          <w:rFonts w:asciiTheme="majorBidi" w:hAnsiTheme="majorBidi" w:cstheme="majorBidi"/>
          <w:sz w:val="24"/>
          <w:szCs w:val="24"/>
          <w:lang w:bidi="ar-DZ"/>
        </w:rPr>
        <w:t xml:space="preserve"> </w:t>
      </w:r>
    </w:p>
    <w:p w14:paraId="79C433F4" w14:textId="77777777" w:rsidR="00E16430" w:rsidRDefault="00E16430" w:rsidP="00E16430">
      <w:pPr>
        <w:spacing w:line="360" w:lineRule="auto"/>
        <w:rPr>
          <w:rFonts w:asciiTheme="majorBidi" w:hAnsiTheme="majorBidi" w:cstheme="majorBidi"/>
          <w:sz w:val="24"/>
          <w:szCs w:val="24"/>
          <w:lang w:bidi="ar-DZ"/>
        </w:rPr>
      </w:pPr>
    </w:p>
    <w:p w14:paraId="6363D252" w14:textId="77777777" w:rsidR="008629B5" w:rsidRDefault="008629B5" w:rsidP="00E16430">
      <w:pPr>
        <w:spacing w:line="360" w:lineRule="auto"/>
        <w:rPr>
          <w:rFonts w:asciiTheme="majorBidi" w:hAnsiTheme="majorBidi" w:cstheme="majorBidi"/>
          <w:sz w:val="24"/>
          <w:szCs w:val="24"/>
          <w:lang w:bidi="ar-DZ"/>
        </w:rPr>
        <w:sectPr w:rsidR="008629B5" w:rsidSect="00F42984">
          <w:headerReference w:type="default" r:id="rId93"/>
          <w:pgSz w:w="11906" w:h="16838"/>
          <w:pgMar w:top="1418" w:right="1418" w:bottom="1418" w:left="1418" w:header="709" w:footer="709" w:gutter="0"/>
          <w:cols w:space="708"/>
          <w:docGrid w:linePitch="360"/>
        </w:sectPr>
      </w:pPr>
    </w:p>
    <w:p w14:paraId="2876F3C4" w14:textId="77777777" w:rsidR="00E16430" w:rsidRDefault="00E16430" w:rsidP="00E16430">
      <w:pPr>
        <w:spacing w:line="360" w:lineRule="auto"/>
        <w:rPr>
          <w:rFonts w:asciiTheme="majorBidi" w:hAnsiTheme="majorBidi" w:cstheme="majorBidi"/>
          <w:sz w:val="24"/>
          <w:szCs w:val="24"/>
          <w:lang w:bidi="ar-DZ"/>
        </w:rPr>
      </w:pPr>
    </w:p>
    <w:p w14:paraId="2C5D6893" w14:textId="77777777" w:rsidR="00E86BDF" w:rsidRDefault="00E86BDF" w:rsidP="008629B5">
      <w:pPr>
        <w:spacing w:after="160" w:line="259" w:lineRule="auto"/>
        <w:jc w:val="center"/>
        <w:rPr>
          <w:rFonts w:asciiTheme="majorBidi" w:eastAsiaTheme="minorHAnsi" w:hAnsiTheme="majorBidi" w:cstheme="majorBidi"/>
          <w:b/>
          <w:bCs/>
          <w:kern w:val="2"/>
          <w:sz w:val="28"/>
          <w:szCs w:val="28"/>
          <w14:ligatures w14:val="standardContextual"/>
        </w:rPr>
      </w:pPr>
    </w:p>
    <w:p w14:paraId="16818F2B" w14:textId="77777777" w:rsidR="00E86BDF" w:rsidRDefault="00E86BDF" w:rsidP="008629B5">
      <w:pPr>
        <w:spacing w:after="160" w:line="259" w:lineRule="auto"/>
        <w:jc w:val="center"/>
        <w:rPr>
          <w:rFonts w:asciiTheme="majorBidi" w:eastAsiaTheme="minorHAnsi" w:hAnsiTheme="majorBidi" w:cstheme="majorBidi"/>
          <w:b/>
          <w:bCs/>
          <w:kern w:val="2"/>
          <w:sz w:val="28"/>
          <w:szCs w:val="28"/>
          <w14:ligatures w14:val="standardContextual"/>
        </w:rPr>
      </w:pPr>
    </w:p>
    <w:p w14:paraId="035E2E34" w14:textId="77777777" w:rsidR="00E86BDF" w:rsidRDefault="00E86BDF" w:rsidP="008629B5">
      <w:pPr>
        <w:spacing w:after="160" w:line="259" w:lineRule="auto"/>
        <w:jc w:val="center"/>
        <w:rPr>
          <w:rFonts w:asciiTheme="majorBidi" w:eastAsiaTheme="minorHAnsi" w:hAnsiTheme="majorBidi" w:cstheme="majorBidi"/>
          <w:b/>
          <w:bCs/>
          <w:kern w:val="2"/>
          <w:sz w:val="28"/>
          <w:szCs w:val="28"/>
          <w14:ligatures w14:val="standardContextual"/>
        </w:rPr>
      </w:pPr>
    </w:p>
    <w:p w14:paraId="6433FD07" w14:textId="782799BA" w:rsidR="008629B5" w:rsidRPr="008629B5" w:rsidRDefault="008629B5" w:rsidP="008629B5">
      <w:pPr>
        <w:spacing w:after="160" w:line="259" w:lineRule="auto"/>
        <w:jc w:val="center"/>
        <w:rPr>
          <w:rFonts w:asciiTheme="majorBidi" w:eastAsiaTheme="minorHAnsi" w:hAnsiTheme="majorBidi" w:cstheme="majorBidi"/>
          <w:b/>
          <w:bCs/>
          <w:kern w:val="2"/>
          <w:sz w:val="28"/>
          <w:szCs w:val="28"/>
          <w14:ligatures w14:val="standardContextual"/>
        </w:rPr>
      </w:pPr>
      <w:r w:rsidRPr="008629B5">
        <w:rPr>
          <w:rFonts w:asciiTheme="majorBidi" w:eastAsiaTheme="minorHAnsi" w:hAnsiTheme="majorBidi" w:cstheme="majorBidi"/>
          <w:b/>
          <w:bCs/>
          <w:kern w:val="2"/>
          <w:sz w:val="28"/>
          <w:szCs w:val="28"/>
          <w14:ligatures w14:val="standardContextual"/>
        </w:rPr>
        <w:t>Conclusion</w:t>
      </w:r>
      <w:r w:rsidR="00332CFA">
        <w:rPr>
          <w:rFonts w:asciiTheme="majorBidi" w:eastAsiaTheme="minorHAnsi" w:hAnsiTheme="majorBidi" w:cstheme="majorBidi"/>
          <w:b/>
          <w:bCs/>
          <w:kern w:val="2"/>
          <w:sz w:val="28"/>
          <w:szCs w:val="28"/>
          <w14:ligatures w14:val="standardContextual"/>
        </w:rPr>
        <w:t xml:space="preserve"> </w:t>
      </w:r>
      <w:r w:rsidR="004062A6" w:rsidRPr="008629B5">
        <w:rPr>
          <w:rFonts w:asciiTheme="majorBidi" w:eastAsiaTheme="minorHAnsi" w:hAnsiTheme="majorBidi" w:cstheme="majorBidi"/>
          <w:b/>
          <w:bCs/>
          <w:kern w:val="2"/>
          <w:sz w:val="28"/>
          <w:szCs w:val="28"/>
          <w14:ligatures w14:val="standardContextual"/>
        </w:rPr>
        <w:t>générale</w:t>
      </w:r>
      <w:r w:rsidR="00332CFA">
        <w:rPr>
          <w:rFonts w:asciiTheme="majorBidi" w:eastAsiaTheme="minorHAnsi" w:hAnsiTheme="majorBidi" w:cstheme="majorBidi"/>
          <w:b/>
          <w:bCs/>
          <w:kern w:val="2"/>
          <w:sz w:val="28"/>
          <w:szCs w:val="28"/>
          <w14:ligatures w14:val="standardContextual"/>
        </w:rPr>
        <w:t xml:space="preserve"> </w:t>
      </w:r>
      <w:r w:rsidR="004062A6" w:rsidRPr="008629B5">
        <w:rPr>
          <w:rFonts w:asciiTheme="majorBidi" w:eastAsiaTheme="minorHAnsi" w:hAnsiTheme="majorBidi" w:cstheme="majorBidi"/>
          <w:b/>
          <w:bCs/>
          <w:kern w:val="2"/>
          <w:sz w:val="28"/>
          <w:szCs w:val="28"/>
          <w14:ligatures w14:val="standardContextual"/>
        </w:rPr>
        <w:t>:</w:t>
      </w:r>
    </w:p>
    <w:p w14:paraId="397ED514" w14:textId="1EC0FC78" w:rsidR="008629B5" w:rsidRPr="008629B5" w:rsidRDefault="008629B5" w:rsidP="00332CFA">
      <w:pPr>
        <w:spacing w:after="0" w:line="360" w:lineRule="auto"/>
        <w:ind w:firstLine="708"/>
        <w:jc w:val="both"/>
        <w:rPr>
          <w:rFonts w:asciiTheme="majorBidi" w:eastAsiaTheme="minorHAnsi" w:hAnsiTheme="majorBidi" w:cstheme="majorBidi"/>
          <w:kern w:val="2"/>
          <w:sz w:val="24"/>
          <w:szCs w:val="24"/>
          <w14:ligatures w14:val="standardContextual"/>
        </w:rPr>
      </w:pPr>
      <w:r w:rsidRPr="008629B5">
        <w:rPr>
          <w:rFonts w:asciiTheme="majorBidi" w:eastAsiaTheme="minorHAnsi" w:hAnsiTheme="majorBidi" w:cstheme="majorBidi"/>
          <w:kern w:val="2"/>
          <w:sz w:val="24"/>
          <w:szCs w:val="24"/>
          <w14:ligatures w14:val="standardContextual"/>
        </w:rPr>
        <w:t>Le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projet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fin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d’études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est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une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phase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importante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dans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cycle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formation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Master,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c’est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meilleure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occasion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pour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étudiants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mettre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évidence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leurs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connaissances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théoriques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acquises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durant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plusieurs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années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développer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l’esprit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recherche.</w:t>
      </w:r>
    </w:p>
    <w:p w14:paraId="51C12A72" w14:textId="29615BC2" w:rsidR="008629B5" w:rsidRPr="008629B5" w:rsidRDefault="008629B5" w:rsidP="00BF09BB">
      <w:pPr>
        <w:spacing w:after="0" w:line="360" w:lineRule="auto"/>
        <w:ind w:firstLine="708"/>
        <w:jc w:val="both"/>
        <w:rPr>
          <w:rFonts w:asciiTheme="majorBidi" w:eastAsiaTheme="minorHAnsi" w:hAnsiTheme="majorBidi" w:cstheme="majorBidi"/>
          <w:kern w:val="2"/>
          <w:sz w:val="24"/>
          <w:szCs w:val="24"/>
          <w14:ligatures w14:val="standardContextual"/>
        </w:rPr>
      </w:pPr>
      <w:r w:rsidRPr="008629B5">
        <w:rPr>
          <w:rFonts w:asciiTheme="majorBidi" w:eastAsiaTheme="minorHAnsi" w:hAnsiTheme="majorBidi" w:cstheme="majorBidi"/>
          <w:kern w:val="2"/>
          <w:sz w:val="24"/>
          <w:szCs w:val="24"/>
          <w14:ligatures w14:val="standardContextual"/>
        </w:rPr>
        <w:t>L’objectif</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réalisation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projet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est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voir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l’impact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l’évolution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méthodes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mesures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dans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monde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industriel</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pendant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cette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démarche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scientifique</w:t>
      </w:r>
      <w:r w:rsidR="00155BC8">
        <w:rPr>
          <w:rFonts w:asciiTheme="majorBidi" w:eastAsiaTheme="minorHAnsi" w:hAnsiTheme="majorBidi" w:cstheme="majorBidi"/>
          <w:kern w:val="2"/>
          <w:sz w:val="24"/>
          <w:szCs w:val="24"/>
          <w14:ligatures w14:val="standardContextual"/>
        </w:rPr>
        <w: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w:t>
      </w:r>
      <w:r w:rsidR="00332CFA">
        <w:rPr>
          <w:rFonts w:asciiTheme="majorBidi" w:eastAsiaTheme="minorHAnsi" w:hAnsiTheme="majorBidi" w:cstheme="majorBidi"/>
          <w:kern w:val="2"/>
          <w:sz w:val="24"/>
          <w:szCs w:val="24"/>
          <w14:ligatures w14:val="standardContextual"/>
        </w:rPr>
        <w:t xml:space="preserve"> </w:t>
      </w:r>
      <w:r w:rsidR="00155BC8">
        <w:rPr>
          <w:rFonts w:asciiTheme="majorBidi" w:eastAsiaTheme="minorHAnsi" w:hAnsiTheme="majorBidi" w:cstheme="majorBidi"/>
          <w:kern w:val="2"/>
          <w:sz w:val="24"/>
          <w:szCs w:val="24"/>
          <w14:ligatures w14:val="standardContextual"/>
        </w:rPr>
        <w:t>eu</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chance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d’appliquer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plusieurs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méthodes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mesure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sur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plusieurs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échantillons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différentes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géométries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00BF09BB">
        <w:rPr>
          <w:rFonts w:asciiTheme="majorBidi" w:eastAsiaTheme="minorHAnsi" w:hAnsiTheme="majorBidi" w:cstheme="majorBidi"/>
          <w:kern w:val="2"/>
          <w:sz w:val="24"/>
          <w:szCs w:val="24"/>
          <w14:ligatures w14:val="standardContextual"/>
        </w:rPr>
        <w:t>différent</w:t>
      </w:r>
      <w:r w:rsidRPr="008629B5">
        <w:rPr>
          <w:rFonts w:asciiTheme="majorBidi" w:eastAsiaTheme="minorHAnsi" w:hAnsiTheme="majorBidi" w:cstheme="majorBidi"/>
          <w:kern w:val="2"/>
          <w:sz w:val="24"/>
          <w:szCs w:val="24"/>
          <w14:ligatures w14:val="standardContextual"/>
        </w:rPr>
        <w:t>s</w:t>
      </w:r>
      <w:r w:rsidR="00332CFA">
        <w:rPr>
          <w:rFonts w:asciiTheme="majorBidi" w:eastAsiaTheme="minorHAnsi" w:hAnsiTheme="majorBidi" w:cstheme="majorBidi"/>
          <w:kern w:val="2"/>
          <w:sz w:val="24"/>
          <w:szCs w:val="24"/>
          <w14:ligatures w14:val="standardContextual"/>
        </w:rPr>
        <w:t xml:space="preserve"> </w:t>
      </w:r>
      <w:r w:rsidR="00BF09BB">
        <w:rPr>
          <w:rFonts w:asciiTheme="majorBidi" w:eastAsiaTheme="minorHAnsi" w:hAnsiTheme="majorBidi" w:cstheme="majorBidi"/>
          <w:kern w:val="2"/>
          <w:sz w:val="24"/>
          <w:szCs w:val="24"/>
          <w14:ligatures w14:val="standardContextual"/>
        </w:rPr>
        <w:t>matériaux</w:t>
      </w:r>
      <w:r w:rsidRPr="008629B5">
        <w:rPr>
          <w:rFonts w:asciiTheme="majorBidi" w:eastAsiaTheme="minorHAnsi" w:hAnsiTheme="majorBidi" w:cstheme="majorBidi"/>
          <w:kern w:val="2"/>
          <w:sz w:val="24"/>
          <w:szCs w:val="24"/>
          <w14:ligatures w14:val="standardContextual"/>
        </w:rPr>
        <w: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plus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profité</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d’apprendre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comment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faire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l’étalonnage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instruments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utilisés.</w:t>
      </w:r>
    </w:p>
    <w:p w14:paraId="7A862A82" w14:textId="1709DA80" w:rsidR="008629B5" w:rsidRPr="00FE2212" w:rsidRDefault="008629B5" w:rsidP="00332CFA">
      <w:pPr>
        <w:spacing w:after="0" w:line="360" w:lineRule="auto"/>
        <w:ind w:firstLine="708"/>
        <w:jc w:val="both"/>
        <w:rPr>
          <w:rFonts w:asciiTheme="majorBidi" w:eastAsiaTheme="minorHAnsi" w:hAnsiTheme="majorBidi" w:cstheme="majorBidi"/>
          <w:kern w:val="2"/>
          <w:sz w:val="24"/>
          <w:szCs w:val="24"/>
          <w14:ligatures w14:val="standardContextual"/>
        </w:rPr>
      </w:pPr>
      <w:r w:rsidRPr="008629B5">
        <w:rPr>
          <w:rFonts w:asciiTheme="majorBidi" w:eastAsiaTheme="minorHAnsi" w:hAnsiTheme="majorBidi" w:cstheme="majorBidi"/>
          <w:kern w:val="2"/>
          <w:sz w:val="24"/>
          <w:szCs w:val="24"/>
          <w14:ligatures w14:val="standardContextual"/>
        </w:rPr>
        <w:t>Cette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expérience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nous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w:t>
      </w:r>
      <w:r w:rsidR="00332CFA">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permet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BF09BB" w:rsidRPr="00FE2212">
        <w:rPr>
          <w:rFonts w:asciiTheme="majorBidi" w:eastAsiaTheme="minorHAnsi" w:hAnsiTheme="majorBidi" w:cstheme="majorBidi"/>
          <w:kern w:val="2"/>
          <w:sz w:val="24"/>
          <w:szCs w:val="24"/>
          <w14:ligatures w14:val="standardContextual"/>
        </w:rPr>
        <w:t xml:space="preserve"> conclure que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w:t>
      </w:r>
    </w:p>
    <w:p w14:paraId="0819A7EE" w14:textId="77870BDC" w:rsidR="008629B5" w:rsidRPr="008629B5" w:rsidRDefault="008629B5">
      <w:pPr>
        <w:numPr>
          <w:ilvl w:val="0"/>
          <w:numId w:val="21"/>
        </w:numPr>
        <w:spacing w:after="0" w:line="360" w:lineRule="auto"/>
        <w:contextualSpacing/>
        <w:jc w:val="both"/>
        <w:rPr>
          <w:rFonts w:asciiTheme="majorBidi" w:eastAsiaTheme="minorHAnsi" w:hAnsiTheme="majorBidi" w:cstheme="majorBidi"/>
          <w:kern w:val="2"/>
          <w:sz w:val="24"/>
          <w:szCs w:val="24"/>
          <w14:ligatures w14:val="standardContextual"/>
        </w:rPr>
      </w:pPr>
      <w:r w:rsidRPr="00FE2212">
        <w:rPr>
          <w:rFonts w:asciiTheme="majorBidi" w:eastAsiaTheme="minorHAnsi" w:hAnsiTheme="majorBidi" w:cstheme="majorBidi"/>
          <w:kern w:val="2"/>
          <w:sz w:val="24"/>
          <w:szCs w:val="24"/>
          <w14:ligatures w14:val="standardContextual"/>
        </w:rPr>
        <w:t>L’une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raisons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pour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lesquelles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développement</w:t>
      </w:r>
      <w:r w:rsidR="00332CFA" w:rsidRPr="00FE2212">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des</w:t>
      </w:r>
      <w:r w:rsidR="00332CFA">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instruments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mesure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est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nécessaire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c’est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l’évolution</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forme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géométrique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pièces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fabriquées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et</w:t>
      </w:r>
      <w:r w:rsidR="00332CFA" w:rsidRPr="00FE2212">
        <w:rPr>
          <w:rFonts w:asciiTheme="majorBidi" w:eastAsiaTheme="minorHAnsi" w:hAnsiTheme="majorBidi" w:cstheme="majorBidi"/>
          <w:kern w:val="2"/>
          <w:sz w:val="24"/>
          <w:szCs w:val="24"/>
          <w14:ligatures w14:val="standardContextual"/>
        </w:rPr>
        <w:t xml:space="preserve"> </w:t>
      </w:r>
      <w:r w:rsidR="00BF09BB" w:rsidRPr="00FE2212">
        <w:rPr>
          <w:rFonts w:asciiTheme="majorBidi" w:eastAsiaTheme="minorHAnsi" w:hAnsiTheme="majorBidi" w:cstheme="majorBidi"/>
          <w:kern w:val="2"/>
          <w:sz w:val="24"/>
          <w:szCs w:val="24"/>
          <w14:ligatures w14:val="standardContextual"/>
        </w:rPr>
        <w:t xml:space="preserve">sa </w:t>
      </w:r>
      <w:r w:rsidRPr="00FE2212">
        <w:rPr>
          <w:rFonts w:asciiTheme="majorBidi" w:eastAsiaTheme="minorHAnsi" w:hAnsiTheme="majorBidi" w:cstheme="majorBidi"/>
          <w:kern w:val="2"/>
          <w:sz w:val="24"/>
          <w:szCs w:val="24"/>
          <w14:ligatures w14:val="standardContextual"/>
        </w:rPr>
        <w:t>complexité</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développée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au</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cours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du</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temps.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Nous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en</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avons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été</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témoins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au</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cours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notre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expérience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pratique,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car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nous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avons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v</w:t>
      </w:r>
      <w:r w:rsidR="00155BC8" w:rsidRPr="00FE2212">
        <w:rPr>
          <w:rFonts w:asciiTheme="majorBidi" w:eastAsiaTheme="minorHAnsi" w:hAnsiTheme="majorBidi" w:cstheme="majorBidi"/>
          <w:kern w:val="2"/>
          <w:sz w:val="24"/>
          <w:szCs w:val="24"/>
          <w14:ligatures w14:val="standardContextual"/>
        </w:rPr>
        <w:t xml:space="preserve">u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nombreuses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pièces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qui</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possèdent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côtes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très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complexes,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ceux</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qui</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sont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très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petite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taille</w:t>
      </w:r>
      <w:r w:rsidR="00BF09BB" w:rsidRPr="00FE2212">
        <w:rPr>
          <w:rFonts w:asciiTheme="majorBidi" w:eastAsiaTheme="minorHAnsi" w:hAnsiTheme="majorBidi" w:cstheme="majorBidi"/>
          <w:kern w:val="2"/>
          <w:sz w:val="24"/>
          <w:szCs w:val="24"/>
          <w14:ligatures w14:val="standardContextual"/>
        </w:rPr>
        <w:t>, elles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peuvent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pas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être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mesuré</w:t>
      </w:r>
      <w:r w:rsidR="00BF09BB" w:rsidRPr="00FE2212">
        <w:rPr>
          <w:rFonts w:asciiTheme="majorBidi" w:eastAsiaTheme="minorHAnsi" w:hAnsiTheme="majorBidi" w:cstheme="majorBidi"/>
          <w:kern w:val="2"/>
          <w:sz w:val="24"/>
          <w:szCs w:val="24"/>
          <w14:ligatures w14:val="standardContextual"/>
        </w:rPr>
        <w:t>e</w:t>
      </w:r>
      <w:r w:rsidRPr="00FE2212">
        <w:rPr>
          <w:rFonts w:asciiTheme="majorBidi" w:eastAsiaTheme="minorHAnsi" w:hAnsiTheme="majorBidi" w:cstheme="majorBidi"/>
          <w:kern w:val="2"/>
          <w:sz w:val="24"/>
          <w:szCs w:val="24"/>
          <w14:ligatures w14:val="standardContextual"/>
        </w:rPr>
        <w:t>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par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appareils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traditionnels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ou</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modernes,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nécessitant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l'intervention</w:t>
      </w:r>
      <w:r w:rsidR="00332CFA" w:rsidRPr="00FE2212">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d'instruments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avancés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tels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que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scan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3D.</w:t>
      </w:r>
    </w:p>
    <w:p w14:paraId="5B4BFBBF" w14:textId="047708C6" w:rsidR="008629B5" w:rsidRPr="008629B5" w:rsidRDefault="008629B5">
      <w:pPr>
        <w:numPr>
          <w:ilvl w:val="0"/>
          <w:numId w:val="21"/>
        </w:numPr>
        <w:spacing w:after="160" w:line="360" w:lineRule="auto"/>
        <w:contextualSpacing/>
        <w:jc w:val="both"/>
        <w:rPr>
          <w:rFonts w:asciiTheme="majorBidi" w:eastAsiaTheme="minorHAnsi" w:hAnsiTheme="majorBidi" w:cstheme="majorBidi"/>
          <w:kern w:val="2"/>
          <w:sz w:val="24"/>
          <w:szCs w:val="24"/>
          <w14:ligatures w14:val="standardContextual"/>
        </w:rPr>
      </w:pP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mesure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est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très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importante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dans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monde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industriel,</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prise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mesure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comporte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une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part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d’imprécision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c’est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l’incertitude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qui</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est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un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intervalle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dans</w:t>
      </w:r>
      <w:r w:rsidR="00332CFA">
        <w:rPr>
          <w:rFonts w:asciiTheme="majorBidi" w:eastAsiaTheme="minorHAnsi" w:hAnsiTheme="majorBidi" w:cstheme="majorBidi"/>
          <w:kern w:val="2"/>
          <w:sz w:val="24"/>
          <w:szCs w:val="24"/>
          <w14:ligatures w14:val="standardContextual"/>
        </w:rPr>
        <w:t xml:space="preserve"> </w:t>
      </w:r>
      <w:r w:rsidR="00BF09BB">
        <w:rPr>
          <w:rFonts w:asciiTheme="majorBidi" w:eastAsiaTheme="minorHAnsi" w:hAnsiTheme="majorBidi" w:cstheme="majorBidi"/>
          <w:kern w:val="2"/>
          <w:sz w:val="24"/>
          <w:szCs w:val="24"/>
          <w14:ligatures w14:val="standardContextual"/>
        </w:rPr>
        <w:t>lequel</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valeur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exacte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se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situe.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Donc</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pour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voir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un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résultat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proche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valeur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vraie,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il</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faut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essayer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minimiser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l’incertitude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qui</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était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associée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à</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l’instrument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mesure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utilisé.</w:t>
      </w:r>
    </w:p>
    <w:p w14:paraId="0D05C7A0" w14:textId="019D1CE5" w:rsidR="008629B5" w:rsidRPr="00FE2212" w:rsidRDefault="008629B5" w:rsidP="00C60E60">
      <w:pPr>
        <w:spacing w:after="160" w:line="360" w:lineRule="auto"/>
        <w:ind w:left="720"/>
        <w:contextualSpacing/>
        <w:jc w:val="both"/>
        <w:rPr>
          <w:rFonts w:asciiTheme="majorBidi" w:eastAsiaTheme="minorHAnsi" w:hAnsiTheme="majorBidi" w:cstheme="majorBidi"/>
          <w:kern w:val="2"/>
          <w:sz w:val="24"/>
          <w:szCs w:val="24"/>
          <w14:ligatures w14:val="standardContextual"/>
        </w:rPr>
      </w:pPr>
      <w:r w:rsidRPr="00FE2212">
        <w:rPr>
          <w:rFonts w:asciiTheme="majorBidi" w:eastAsiaTheme="minorHAnsi" w:hAnsiTheme="majorBidi" w:cstheme="majorBidi"/>
          <w:kern w:val="2"/>
          <w:sz w:val="24"/>
          <w:szCs w:val="24"/>
          <w14:ligatures w14:val="standardContextual"/>
        </w:rPr>
        <w:t>Les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facteurs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qui</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permettent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aux</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appareils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mesure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donner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résultats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précis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sont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les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suivants</w:t>
      </w:r>
      <w:r w:rsidR="00332CFA" w:rsidRPr="00FE2212">
        <w:rPr>
          <w:rFonts w:asciiTheme="majorBidi" w:eastAsiaTheme="minorHAnsi" w:hAnsiTheme="majorBidi" w:cstheme="majorBidi"/>
          <w:kern w:val="2"/>
          <w:sz w:val="24"/>
          <w:szCs w:val="24"/>
          <w14:ligatures w14:val="standardContextual"/>
        </w:rPr>
        <w:t xml:space="preserve"> </w:t>
      </w:r>
      <w:r w:rsidR="00BF09BB" w:rsidRPr="00FE2212">
        <w:rPr>
          <w:rFonts w:asciiTheme="majorBidi" w:eastAsiaTheme="minorHAnsi" w:hAnsiTheme="majorBidi" w:cstheme="majorBidi"/>
          <w:kern w:val="2"/>
          <w:sz w:val="24"/>
          <w:szCs w:val="24"/>
          <w14:ligatures w14:val="standardContextual"/>
        </w:rPr>
        <w:t>: En premier</w:t>
      </w:r>
      <w:r w:rsidRPr="00FE2212">
        <w:rPr>
          <w:rFonts w:asciiTheme="majorBidi" w:eastAsiaTheme="minorHAnsi" w:hAnsiTheme="majorBidi" w:cstheme="majorBidi"/>
          <w:kern w:val="2"/>
          <w:sz w:val="24"/>
          <w:szCs w:val="24"/>
          <w14:ligatures w14:val="standardContextual"/>
        </w:rPr>
        <w: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valeur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résolution</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petite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car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plus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l’instrument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mesure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est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évolué</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plus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résolution</w:t>
      </w:r>
      <w:r w:rsidR="00155BC8" w:rsidRPr="00FE2212">
        <w:rPr>
          <w:rFonts w:asciiTheme="majorBidi" w:eastAsiaTheme="minorHAnsi" w:hAnsiTheme="majorBidi" w:cstheme="majorBidi"/>
          <w:kern w:val="2"/>
          <w:sz w:val="24"/>
          <w:szCs w:val="24"/>
          <w14:ligatures w14:val="standardContextual"/>
        </w:rPr>
        <w:t xml:space="preserve"> est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réduite.</w:t>
      </w:r>
      <w:r w:rsidR="00332CFA" w:rsidRPr="00FE2212">
        <w:rPr>
          <w:rFonts w:asciiTheme="majorBidi" w:eastAsiaTheme="minorHAnsi" w:hAnsiTheme="majorBidi" w:cstheme="majorBidi"/>
          <w:kern w:val="2"/>
          <w:sz w:val="24"/>
          <w:szCs w:val="24"/>
          <w14:ligatures w14:val="standardContextual"/>
        </w:rPr>
        <w:t xml:space="preserve"> </w:t>
      </w:r>
      <w:r w:rsidR="00C60E60" w:rsidRPr="00FE2212">
        <w:rPr>
          <w:rFonts w:asciiTheme="majorBidi" w:eastAsiaTheme="minorHAnsi" w:hAnsiTheme="majorBidi" w:cstheme="majorBidi"/>
          <w:kern w:val="2"/>
          <w:sz w:val="24"/>
          <w:szCs w:val="24"/>
          <w14:ligatures w14:val="standardContextual"/>
        </w:rPr>
        <w:t xml:space="preserve">D’un autre côté, on remarque que </w:t>
      </w:r>
      <w:proofErr w:type="gramStart"/>
      <w:r w:rsidR="00C60E60" w:rsidRPr="00FE2212">
        <w:rPr>
          <w:rFonts w:asciiTheme="majorBidi" w:eastAsiaTheme="minorHAnsi" w:hAnsiTheme="majorBidi" w:cstheme="majorBidi"/>
          <w:kern w:val="2"/>
          <w:sz w:val="24"/>
          <w:szCs w:val="24"/>
          <w14:ligatures w14:val="standardContextual"/>
        </w:rPr>
        <w:t xml:space="preserve">si  </w:t>
      </w:r>
      <w:r w:rsidRPr="00FE2212">
        <w:rPr>
          <w:rFonts w:asciiTheme="majorBidi" w:eastAsiaTheme="minorHAnsi" w:hAnsiTheme="majorBidi" w:cstheme="majorBidi"/>
          <w:kern w:val="2"/>
          <w:sz w:val="24"/>
          <w:szCs w:val="24"/>
          <w14:ligatures w14:val="standardContextual"/>
        </w:rPr>
        <w:t>la</w:t>
      </w:r>
      <w:proofErr w:type="gramEnd"/>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valeur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du</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coefficient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dilatation</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est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petite</w:t>
      </w:r>
      <w:r w:rsidR="00332CFA" w:rsidRPr="00FE2212">
        <w:rPr>
          <w:rFonts w:asciiTheme="majorBidi" w:eastAsiaTheme="minorHAnsi" w:hAnsiTheme="majorBidi" w:cstheme="majorBidi"/>
          <w:kern w:val="2"/>
          <w:sz w:val="24"/>
          <w:szCs w:val="24"/>
          <w14:ligatures w14:val="standardContextual"/>
        </w:rPr>
        <w:t xml:space="preserve"> </w:t>
      </w:r>
      <w:r w:rsidR="00155BC8" w:rsidRPr="00FE2212">
        <w:rPr>
          <w:rFonts w:asciiTheme="majorBidi" w:eastAsiaTheme="minorHAnsi" w:hAnsiTheme="majorBidi" w:cstheme="majorBidi"/>
          <w:kern w:val="2"/>
          <w:sz w:val="24"/>
          <w:szCs w:val="24"/>
          <w14:ligatures w14:val="standardContextual"/>
        </w:rPr>
        <w:t>ça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va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influe</w:t>
      </w:r>
      <w:r w:rsidR="00155BC8" w:rsidRPr="00FE2212">
        <w:rPr>
          <w:rFonts w:asciiTheme="majorBidi" w:eastAsiaTheme="minorHAnsi" w:hAnsiTheme="majorBidi" w:cstheme="majorBidi"/>
          <w:kern w:val="2"/>
          <w:sz w:val="24"/>
          <w:szCs w:val="24"/>
          <w14:ligatures w14:val="standardContextual"/>
        </w:rPr>
        <w:t>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sur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valeur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d’incertitude</w:t>
      </w:r>
      <w:r w:rsidR="00C60E60" w:rsidRPr="00FE2212">
        <w:rPr>
          <w:rFonts w:asciiTheme="majorBidi" w:eastAsiaTheme="minorHAnsi" w:hAnsiTheme="majorBidi" w:cstheme="majorBidi"/>
          <w:kern w:val="2"/>
          <w:sz w:val="24"/>
          <w:szCs w:val="24"/>
          <w14:ligatures w14:val="standardContextual"/>
        </w:rPr>
        <w:t xml:space="preserve"> et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la</w:t>
      </w:r>
      <w:r w:rsidR="00332CFA" w:rsidRPr="00FE2212">
        <w:rPr>
          <w:rFonts w:asciiTheme="majorBidi" w:eastAsiaTheme="minorHAnsi" w:hAnsiTheme="majorBidi" w:cstheme="majorBidi"/>
          <w:kern w:val="2"/>
          <w:sz w:val="24"/>
          <w:szCs w:val="24"/>
          <w14:ligatures w14:val="standardContextual"/>
        </w:rPr>
        <w:t xml:space="preserve"> </w:t>
      </w:r>
      <w:r w:rsidR="00C60E60" w:rsidRPr="00FE2212">
        <w:rPr>
          <w:rFonts w:asciiTheme="majorBidi" w:eastAsiaTheme="minorHAnsi" w:hAnsiTheme="majorBidi" w:cstheme="majorBidi"/>
          <w:kern w:val="2"/>
          <w:sz w:val="24"/>
          <w:szCs w:val="24"/>
          <w14:ligatures w14:val="standardContextual"/>
        </w:rPr>
        <w:t>minimise</w:t>
      </w:r>
      <w:r w:rsidRPr="00FE2212">
        <w:rPr>
          <w:rFonts w:asciiTheme="majorBidi" w:eastAsiaTheme="minorHAnsi" w:hAnsiTheme="majorBidi" w:cstheme="majorBidi"/>
          <w:kern w:val="2"/>
          <w:sz w:val="24"/>
          <w:szCs w:val="24"/>
          <w14:ligatures w14:val="standardContextual"/>
        </w:rPr>
        <w:t>.</w:t>
      </w:r>
    </w:p>
    <w:p w14:paraId="31C7F48E" w14:textId="535F50EE" w:rsidR="008629B5" w:rsidRPr="008629B5" w:rsidRDefault="008629B5">
      <w:pPr>
        <w:numPr>
          <w:ilvl w:val="0"/>
          <w:numId w:val="21"/>
        </w:numPr>
        <w:spacing w:after="160" w:line="360" w:lineRule="auto"/>
        <w:contextualSpacing/>
        <w:jc w:val="both"/>
        <w:rPr>
          <w:rFonts w:asciiTheme="majorBidi" w:eastAsiaTheme="minorHAnsi" w:hAnsiTheme="majorBidi" w:cstheme="majorBidi"/>
          <w:kern w:val="2"/>
          <w:sz w:val="24"/>
          <w:szCs w:val="24"/>
          <w14:ligatures w14:val="standardContextual"/>
        </w:rPr>
      </w:pPr>
      <w:r w:rsidRPr="008629B5">
        <w:rPr>
          <w:rFonts w:asciiTheme="majorBidi" w:eastAsiaTheme="minorHAnsi" w:hAnsiTheme="majorBidi" w:cstheme="majorBidi"/>
          <w:kern w:val="2"/>
          <w:sz w:val="24"/>
          <w:szCs w:val="24"/>
          <w14:ligatures w14:val="standardContextual"/>
        </w:rPr>
        <w:t>L’étalonnage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est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une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opération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très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importante,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car</w:t>
      </w:r>
      <w:r w:rsidR="00332CFA">
        <w:rPr>
          <w:rFonts w:asciiTheme="majorBidi" w:eastAsiaTheme="minorHAnsi" w:hAnsiTheme="majorBidi" w:cstheme="majorBidi"/>
          <w:kern w:val="2"/>
          <w:sz w:val="24"/>
          <w:szCs w:val="24"/>
          <w14:ligatures w14:val="standardContextual"/>
        </w:rPr>
        <w:t xml:space="preserve"> </w:t>
      </w:r>
      <w:r w:rsidR="00C60E60">
        <w:rPr>
          <w:rFonts w:asciiTheme="majorBidi" w:eastAsiaTheme="minorHAnsi" w:hAnsiTheme="majorBidi" w:cstheme="majorBidi"/>
          <w:kern w:val="2"/>
          <w:sz w:val="24"/>
          <w:szCs w:val="24"/>
          <w14:ligatures w14:val="standardContextual"/>
        </w:rPr>
        <w:t>elle nous</w:t>
      </w:r>
      <w:r w:rsidR="00332CFA">
        <w:rPr>
          <w:rFonts w:asciiTheme="majorBidi" w:eastAsiaTheme="minorHAnsi" w:hAnsiTheme="majorBidi" w:cstheme="majorBidi"/>
          <w:kern w:val="2"/>
          <w:sz w:val="24"/>
          <w:szCs w:val="24"/>
          <w14:ligatures w14:val="standardContextual"/>
        </w:rPr>
        <w:t xml:space="preserve"> </w:t>
      </w:r>
      <w:r w:rsidR="00C60E60">
        <w:rPr>
          <w:rFonts w:asciiTheme="majorBidi" w:eastAsiaTheme="minorHAnsi" w:hAnsiTheme="majorBidi" w:cstheme="majorBidi"/>
          <w:kern w:val="2"/>
          <w:sz w:val="24"/>
          <w:szCs w:val="24"/>
          <w14:ligatures w14:val="standardContextual"/>
        </w:rPr>
        <w:t>permet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garantir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fiabilité</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l’instrument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mesure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identifier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que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l’instrument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fonctionne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correctement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donne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valeurs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précises.</w:t>
      </w:r>
      <w:r w:rsidR="00332CFA">
        <w:rPr>
          <w:rFonts w:asciiTheme="majorBidi" w:eastAsiaTheme="minorHAnsi" w:hAnsiTheme="majorBidi" w:cstheme="majorBidi"/>
          <w:kern w:val="2"/>
          <w:sz w:val="24"/>
          <w:szCs w:val="24"/>
          <w14:ligatures w14:val="standardContextual"/>
        </w:rPr>
        <w:t xml:space="preserve"> </w:t>
      </w:r>
      <w:r w:rsidR="00C60E60">
        <w:rPr>
          <w:rFonts w:asciiTheme="majorBidi" w:eastAsiaTheme="minorHAnsi" w:hAnsiTheme="majorBidi" w:cstheme="majorBidi"/>
          <w:kern w:val="2"/>
          <w:sz w:val="24"/>
          <w:szCs w:val="24"/>
          <w14:ligatures w14:val="standardContextual"/>
        </w:rPr>
        <w:t>En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premier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temps,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l’opération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d’étalonnage</w:t>
      </w:r>
      <w:r w:rsidR="00332CFA">
        <w:rPr>
          <w:rFonts w:asciiTheme="majorBidi" w:eastAsiaTheme="minorHAnsi" w:hAnsiTheme="majorBidi" w:cstheme="majorBidi"/>
          <w:kern w:val="2"/>
          <w:sz w:val="24"/>
          <w:szCs w:val="24"/>
          <w14:ligatures w14:val="standardContextual"/>
        </w:rPr>
        <w:t xml:space="preserve"> </w:t>
      </w:r>
      <w:r w:rsidR="00C60E60">
        <w:rPr>
          <w:rFonts w:asciiTheme="majorBidi" w:eastAsiaTheme="minorHAnsi" w:hAnsiTheme="majorBidi" w:cstheme="majorBidi"/>
          <w:kern w:val="2"/>
          <w:sz w:val="24"/>
          <w:szCs w:val="24"/>
          <w14:ligatures w14:val="standardContextual"/>
        </w:rPr>
        <w:t xml:space="preserve">est </w:t>
      </w:r>
      <w:r w:rsidRPr="008629B5">
        <w:rPr>
          <w:rFonts w:asciiTheme="majorBidi" w:eastAsiaTheme="minorHAnsi" w:hAnsiTheme="majorBidi" w:cstheme="majorBidi"/>
          <w:kern w:val="2"/>
          <w:sz w:val="24"/>
          <w:szCs w:val="24"/>
          <w14:ligatures w14:val="standardContextual"/>
        </w:rPr>
        <w:t>fait</w:t>
      </w:r>
      <w:r w:rsidR="00C60E60">
        <w:rPr>
          <w:rFonts w:asciiTheme="majorBidi" w:eastAsiaTheme="minorHAnsi" w:hAnsiTheme="majorBidi" w:cstheme="majorBidi"/>
          <w:kern w:val="2"/>
          <w:sz w:val="24"/>
          <w:szCs w:val="24"/>
          <w14:ligatures w14:val="standardContextual"/>
        </w:rPr>
        <w: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manuellement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façon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un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peu</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difficile,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après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cette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évolution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dans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instruments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mesure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on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remarque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que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cette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opération</w:t>
      </w:r>
      <w:r w:rsidR="002B2D1F">
        <w:rPr>
          <w:rFonts w:asciiTheme="majorBidi" w:eastAsiaTheme="minorHAnsi" w:hAnsiTheme="majorBidi" w:cstheme="majorBidi"/>
          <w:kern w:val="2"/>
          <w:sz w:val="24"/>
          <w:szCs w:val="24"/>
          <w14:ligatures w14:val="standardContextual"/>
        </w:rPr>
        <w:t xml:space="preserve"> est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devenue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plus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facile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e</w:t>
      </w:r>
      <w:r w:rsidR="00602CED">
        <w:rPr>
          <w:rFonts w:asciiTheme="majorBidi" w:eastAsiaTheme="minorHAnsi" w:hAnsiTheme="majorBidi" w:cstheme="majorBidi"/>
          <w:kern w:val="2"/>
          <w:sz w:val="24"/>
          <w:szCs w:val="24"/>
          <w:lang w:bidi="ar-DZ"/>
          <w14:ligatures w14:val="standardContextual"/>
        </w:rPr>
        <w:t>t</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beaucoup</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plus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automati</w:t>
      </w:r>
      <w:r w:rsidR="00602CED">
        <w:rPr>
          <w:rFonts w:asciiTheme="majorBidi" w:eastAsiaTheme="minorHAnsi" w:hAnsiTheme="majorBidi" w:cstheme="majorBidi"/>
          <w:kern w:val="2"/>
          <w:sz w:val="24"/>
          <w:szCs w:val="24"/>
          <w:lang w:bidi="ar-DZ"/>
          <w14:ligatures w14:val="standardContextual"/>
        </w:rPr>
        <w:t>sée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ça</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veut</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dire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sans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l’intervention</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humaine.</w:t>
      </w:r>
    </w:p>
    <w:p w14:paraId="5EFDC499" w14:textId="3FB8EC50" w:rsidR="008629B5" w:rsidRPr="00FE2212" w:rsidRDefault="008629B5">
      <w:pPr>
        <w:numPr>
          <w:ilvl w:val="0"/>
          <w:numId w:val="21"/>
        </w:numPr>
        <w:spacing w:after="160" w:line="360" w:lineRule="auto"/>
        <w:contextualSpacing/>
        <w:jc w:val="both"/>
        <w:rPr>
          <w:rFonts w:asciiTheme="majorBidi" w:eastAsiaTheme="minorHAnsi" w:hAnsiTheme="majorBidi" w:cstheme="majorBidi"/>
          <w:kern w:val="2"/>
          <w:sz w:val="24"/>
          <w:szCs w:val="24"/>
          <w14:ligatures w14:val="standardContextual"/>
        </w:rPr>
      </w:pPr>
      <w:r w:rsidRPr="008629B5">
        <w:rPr>
          <w:rFonts w:asciiTheme="majorBidi" w:eastAsiaTheme="minorHAnsi" w:hAnsiTheme="majorBidi" w:cstheme="majorBidi"/>
          <w:kern w:val="2"/>
          <w:sz w:val="24"/>
          <w:szCs w:val="24"/>
          <w:lang w:bidi="ar-DZ"/>
          <w14:ligatures w14:val="standardContextual"/>
        </w:rPr>
        <w:t>Dans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notre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travail</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expérimental,</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on</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a</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choisi</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des</w:t>
      </w:r>
      <w:r w:rsidR="00332CFA">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pièces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complexes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différents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w:t>
      </w:r>
      <w:r w:rsidR="00C60E60" w:rsidRPr="00FE2212">
        <w:rPr>
          <w:rFonts w:asciiTheme="majorBidi" w:eastAsiaTheme="minorHAnsi" w:hAnsiTheme="majorBidi" w:cstheme="majorBidi"/>
          <w:kern w:val="2"/>
          <w:sz w:val="24"/>
          <w:szCs w:val="24"/>
          <w:lang w:bidi="ar-DZ"/>
          <w14:ligatures w14:val="standardContextual"/>
        </w:rPr>
        <w:t>atériaux</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(plastique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et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aluminium),</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on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mesuré</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plusieurs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côtes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avec</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différents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instruments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mesure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telle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que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pied</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à</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coulisse,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palmer</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à</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trois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touches,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bras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mesure,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machine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mesure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tridimensionnelle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MMT.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Chaque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instrument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est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caractérisé</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par</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une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résolution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et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un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coefficient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w:t>
      </w:r>
      <w:r w:rsidR="00332CFA" w:rsidRPr="00FE2212">
        <w:rPr>
          <w:rFonts w:asciiTheme="majorBidi" w:eastAsiaTheme="minorHAnsi" w:hAnsiTheme="majorBidi" w:cstheme="majorBidi"/>
          <w:kern w:val="2"/>
          <w:sz w:val="24"/>
          <w:szCs w:val="24"/>
          <w:lang w:bidi="ar-DZ"/>
          <w14:ligatures w14:val="standardContextual"/>
        </w:rPr>
        <w:t xml:space="preserve"> </w:t>
      </w:r>
      <w:r w:rsidR="00E86BDF" w:rsidRPr="00FE2212">
        <w:rPr>
          <w:rFonts w:asciiTheme="majorBidi" w:eastAsiaTheme="minorHAnsi" w:hAnsiTheme="majorBidi" w:cstheme="majorBidi"/>
          <w:kern w:val="2"/>
          <w:sz w:val="24"/>
          <w:szCs w:val="24"/>
          <w:lang w:bidi="ar-DZ"/>
          <w14:ligatures w14:val="standardContextual"/>
        </w:rPr>
        <w:t xml:space="preserve">dilatation </w:t>
      </w:r>
      <w:r w:rsidR="00C60E60" w:rsidRPr="00FE2212">
        <w:rPr>
          <w:rFonts w:asciiTheme="majorBidi" w:eastAsiaTheme="minorHAnsi" w:hAnsiTheme="majorBidi" w:cstheme="majorBidi"/>
          <w:kern w:val="2"/>
          <w:sz w:val="24"/>
          <w:szCs w:val="24"/>
          <w:lang w:bidi="ar-DZ"/>
          <w14:ligatures w14:val="standardContextual"/>
        </w:rPr>
        <w:t>défini</w:t>
      </w:r>
      <w:r w:rsidRPr="00FE2212">
        <w:rPr>
          <w:rFonts w:asciiTheme="majorBidi" w:eastAsiaTheme="minorHAnsi" w:hAnsiTheme="majorBidi" w:cstheme="majorBidi"/>
          <w:kern w:val="2"/>
          <w:sz w:val="24"/>
          <w:szCs w:val="24"/>
          <w:lang w:bidi="ar-DZ"/>
          <w14:ligatures w14:val="standardContextual"/>
        </w:rPr>
        <w: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après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mesures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on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calculé</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l’incertitude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sur</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Excel</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puis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on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fait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comparaison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entre</w:t>
      </w:r>
      <w:r w:rsidR="00332CFA" w:rsidRPr="00FE2212">
        <w:rPr>
          <w:rFonts w:asciiTheme="majorBidi" w:eastAsiaTheme="minorHAnsi" w:hAnsiTheme="majorBidi" w:cstheme="majorBidi"/>
          <w:kern w:val="2"/>
          <w:sz w:val="24"/>
          <w:szCs w:val="24"/>
          <w:lang w:bidi="ar-DZ"/>
          <w14:ligatures w14:val="standardContextual"/>
        </w:rPr>
        <w:t xml:space="preserve"> </w:t>
      </w:r>
      <w:r w:rsidR="00C60E60" w:rsidRPr="00FE2212">
        <w:rPr>
          <w:rFonts w:asciiTheme="majorBidi" w:eastAsiaTheme="minorHAnsi" w:hAnsiTheme="majorBidi" w:cstheme="majorBidi"/>
          <w:kern w:val="2"/>
          <w:sz w:val="24"/>
          <w:szCs w:val="24"/>
          <w:lang w:bidi="ar-DZ"/>
          <w14:ligatures w14:val="standardContextual"/>
        </w:rPr>
        <w:t>l</w:t>
      </w:r>
      <w:r w:rsidRPr="00FE2212">
        <w:rPr>
          <w:rFonts w:asciiTheme="majorBidi" w:eastAsiaTheme="minorHAnsi" w:hAnsiTheme="majorBidi" w:cstheme="majorBidi"/>
          <w:kern w:val="2"/>
          <w:sz w:val="24"/>
          <w:szCs w:val="24"/>
          <w:lang w:bidi="ar-DZ"/>
          <w14:ligatures w14:val="standardContextual"/>
        </w:rPr>
        <w:t>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résultats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finaux</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afin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déterminer</w:t>
      </w:r>
      <w:r w:rsidR="00332CFA" w:rsidRPr="00FE2212">
        <w:rPr>
          <w:rFonts w:asciiTheme="majorBidi" w:eastAsiaTheme="minorHAnsi" w:hAnsiTheme="majorBidi" w:cstheme="majorBidi"/>
          <w:kern w:val="2"/>
          <w:sz w:val="24"/>
          <w:szCs w:val="24"/>
          <w:lang w:bidi="ar-DZ"/>
          <w14:ligatures w14:val="standardContextual"/>
        </w:rPr>
        <w:t xml:space="preserve"> </w:t>
      </w:r>
      <w:r w:rsidR="00C60E60" w:rsidRPr="00FE2212">
        <w:rPr>
          <w:rFonts w:asciiTheme="majorBidi" w:eastAsiaTheme="minorHAnsi" w:hAnsiTheme="majorBidi" w:cstheme="majorBidi"/>
          <w:kern w:val="2"/>
          <w:sz w:val="24"/>
          <w:szCs w:val="24"/>
          <w:lang w:bidi="ar-DZ"/>
          <w14:ligatures w14:val="standardContextual"/>
        </w:rPr>
        <w:t xml:space="preserve">l’aptitude et la précision de </w:t>
      </w:r>
      <w:r w:rsidRPr="00FE2212">
        <w:rPr>
          <w:rFonts w:asciiTheme="majorBidi" w:eastAsiaTheme="minorHAnsi" w:hAnsiTheme="majorBidi" w:cstheme="majorBidi"/>
          <w:kern w:val="2"/>
          <w:sz w:val="24"/>
          <w:szCs w:val="24"/>
          <w:lang w:bidi="ar-DZ"/>
          <w14:ligatures w14:val="standardContextual"/>
        </w:rPr>
        <w:t>l’instrument.</w:t>
      </w:r>
    </w:p>
    <w:p w14:paraId="486C19B1" w14:textId="75AE4133" w:rsidR="008629B5" w:rsidRPr="00FE2212" w:rsidRDefault="008629B5">
      <w:pPr>
        <w:numPr>
          <w:ilvl w:val="0"/>
          <w:numId w:val="21"/>
        </w:numPr>
        <w:spacing w:after="160" w:line="360" w:lineRule="auto"/>
        <w:contextualSpacing/>
        <w:jc w:val="both"/>
        <w:rPr>
          <w:rFonts w:asciiTheme="majorBidi" w:eastAsiaTheme="minorHAnsi" w:hAnsiTheme="majorBidi" w:cstheme="majorBidi"/>
          <w:kern w:val="2"/>
          <w:sz w:val="24"/>
          <w:szCs w:val="24"/>
          <w14:ligatures w14:val="standardContextual"/>
        </w:rPr>
      </w:pPr>
      <w:r w:rsidRPr="00FE2212">
        <w:rPr>
          <w:rFonts w:asciiTheme="majorBidi" w:eastAsiaTheme="minorHAnsi" w:hAnsiTheme="majorBidi" w:cstheme="majorBidi"/>
          <w:kern w:val="2"/>
          <w:sz w:val="24"/>
          <w:szCs w:val="24"/>
          <w:lang w:bidi="ar-DZ"/>
          <w14:ligatures w14:val="standardContextual"/>
        </w:rPr>
        <w:t>Sur</w:t>
      </w:r>
      <w:r w:rsidR="00332CFA" w:rsidRPr="00FE2212">
        <w:rPr>
          <w:rFonts w:asciiTheme="majorBidi" w:eastAsiaTheme="minorHAnsi" w:hAnsiTheme="majorBidi" w:cstheme="majorBidi"/>
          <w:kern w:val="2"/>
          <w:sz w:val="24"/>
          <w:szCs w:val="24"/>
          <w:lang w:bidi="ar-DZ"/>
          <w14:ligatures w14:val="standardContextual"/>
        </w:rPr>
        <w:t xml:space="preserve"> </w:t>
      </w:r>
      <w:r w:rsidR="00C60E60" w:rsidRPr="00FE2212">
        <w:rPr>
          <w:rFonts w:asciiTheme="majorBidi" w:eastAsiaTheme="minorHAnsi" w:hAnsiTheme="majorBidi" w:cstheme="majorBidi"/>
          <w:kern w:val="2"/>
          <w:sz w:val="24"/>
          <w:szCs w:val="24"/>
          <w:lang w:bidi="ar-DZ"/>
          <w14:ligatures w14:val="standardContextual"/>
        </w:rPr>
        <w:t>le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plan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personnel,</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travail</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nous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permis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d’approfondir</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no</w:t>
      </w:r>
      <w:r w:rsidR="00C60E60" w:rsidRPr="00FE2212">
        <w:rPr>
          <w:rFonts w:asciiTheme="majorBidi" w:eastAsiaTheme="minorHAnsi" w:hAnsiTheme="majorBidi" w:cstheme="majorBidi"/>
          <w:kern w:val="2"/>
          <w:sz w:val="24"/>
          <w:szCs w:val="24"/>
          <w:lang w:bidi="ar-DZ"/>
          <w14:ligatures w14:val="standardContextual"/>
        </w:rPr>
        <w:t>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connaissance</w:t>
      </w:r>
      <w:r w:rsidR="00C60E60" w:rsidRPr="00FE2212">
        <w:rPr>
          <w:rFonts w:asciiTheme="majorBidi" w:eastAsiaTheme="minorHAnsi" w:hAnsiTheme="majorBidi" w:cstheme="majorBidi"/>
          <w:kern w:val="2"/>
          <w:sz w:val="24"/>
          <w:szCs w:val="24"/>
          <w:lang w:bidi="ar-DZ"/>
          <w14:ligatures w14:val="standardContextual"/>
        </w:rPr>
        <w:t>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dans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domaine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w:t>
      </w:r>
      <w:r w:rsidR="00332CFA" w:rsidRPr="00FE2212">
        <w:rPr>
          <w:rFonts w:asciiTheme="majorBidi" w:eastAsiaTheme="minorHAnsi" w:hAnsiTheme="majorBidi" w:cstheme="majorBidi"/>
          <w:kern w:val="2"/>
          <w:sz w:val="24"/>
          <w:szCs w:val="24"/>
          <w:lang w:bidi="ar-DZ"/>
          <w14:ligatures w14:val="standardContextual"/>
        </w:rPr>
        <w:t xml:space="preserve"> </w:t>
      </w:r>
      <w:r w:rsidR="00C60E60" w:rsidRPr="00FE2212">
        <w:rPr>
          <w:rFonts w:asciiTheme="majorBidi" w:eastAsiaTheme="minorHAnsi" w:hAnsiTheme="majorBidi" w:cstheme="majorBidi"/>
          <w:kern w:val="2"/>
          <w:sz w:val="24"/>
          <w:szCs w:val="24"/>
          <w:lang w:bidi="ar-DZ"/>
          <w14:ligatures w14:val="standardContextual"/>
        </w:rPr>
        <w:t xml:space="preserve">la </w:t>
      </w:r>
      <w:r w:rsidRPr="00FE2212">
        <w:rPr>
          <w:rFonts w:asciiTheme="majorBidi" w:eastAsiaTheme="minorHAnsi" w:hAnsiTheme="majorBidi" w:cstheme="majorBidi"/>
          <w:kern w:val="2"/>
          <w:sz w:val="24"/>
          <w:szCs w:val="24"/>
          <w:lang w:bidi="ar-DZ"/>
          <w14:ligatures w14:val="standardContextual"/>
        </w:rPr>
        <w:t>métrologie,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et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nous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permis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maitriser</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quelques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points,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qui</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sont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w:t>
      </w:r>
    </w:p>
    <w:p w14:paraId="76227BA8" w14:textId="2927930C" w:rsidR="008629B5" w:rsidRPr="008629B5" w:rsidRDefault="008629B5">
      <w:pPr>
        <w:numPr>
          <w:ilvl w:val="0"/>
          <w:numId w:val="22"/>
        </w:numPr>
        <w:spacing w:after="160" w:line="360" w:lineRule="auto"/>
        <w:contextualSpacing/>
        <w:jc w:val="both"/>
        <w:rPr>
          <w:rFonts w:asciiTheme="majorBidi" w:eastAsiaTheme="minorHAnsi" w:hAnsiTheme="majorBidi" w:cstheme="majorBidi"/>
          <w:kern w:val="2"/>
          <w:sz w:val="24"/>
          <w:szCs w:val="24"/>
          <w14:ligatures w14:val="standardContextual"/>
        </w:rPr>
      </w:pPr>
      <w:r w:rsidRPr="00FE2212">
        <w:rPr>
          <w:rFonts w:asciiTheme="majorBidi" w:eastAsiaTheme="minorHAnsi" w:hAnsiTheme="majorBidi" w:cstheme="majorBidi"/>
          <w:kern w:val="2"/>
          <w:sz w:val="24"/>
          <w:szCs w:val="24"/>
          <w14:ligatures w14:val="standardContextual"/>
        </w:rPr>
        <w:t>Nous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avons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pu</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travailler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sur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divers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appareils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traditionnels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avancés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tels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que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MMT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acquérir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l’expérience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dans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notre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domaine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w:t>
      </w:r>
      <w:r w:rsidRPr="008629B5">
        <w:rPr>
          <w:rFonts w:asciiTheme="majorBidi" w:eastAsiaTheme="minorHAnsi" w:hAnsiTheme="majorBidi" w:cstheme="majorBidi"/>
          <w:kern w:val="2"/>
          <w:sz w:val="24"/>
          <w:szCs w:val="24"/>
          <w14:ligatures w14:val="standardContextual"/>
        </w:rPr>
        <w:t>’étude.</w:t>
      </w:r>
    </w:p>
    <w:p w14:paraId="23EECC80" w14:textId="1D3CB031" w:rsidR="008629B5" w:rsidRPr="008629B5" w:rsidRDefault="008629B5">
      <w:pPr>
        <w:numPr>
          <w:ilvl w:val="0"/>
          <w:numId w:val="22"/>
        </w:numPr>
        <w:spacing w:after="160" w:line="360" w:lineRule="auto"/>
        <w:contextualSpacing/>
        <w:jc w:val="both"/>
        <w:rPr>
          <w:rFonts w:asciiTheme="majorBidi" w:eastAsiaTheme="minorHAnsi" w:hAnsiTheme="majorBidi" w:cstheme="majorBidi"/>
          <w:kern w:val="2"/>
          <w:sz w:val="24"/>
          <w:szCs w:val="24"/>
          <w14:ligatures w14:val="standardContextual"/>
        </w:rPr>
      </w:pPr>
      <w:r w:rsidRPr="008629B5">
        <w:rPr>
          <w:rFonts w:asciiTheme="majorBidi" w:eastAsiaTheme="minorHAnsi" w:hAnsiTheme="majorBidi" w:cstheme="majorBidi"/>
          <w:kern w:val="2"/>
          <w:sz w:val="24"/>
          <w:szCs w:val="24"/>
          <w14:ligatures w14:val="standardContextual"/>
        </w:rPr>
        <w:t>Nous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avons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eu</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chance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participer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au</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processus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d’étalonnage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l’un</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appareils</w:t>
      </w:r>
      <w:r w:rsidR="00332CFA">
        <w:rPr>
          <w:rFonts w:asciiTheme="majorBidi" w:eastAsiaTheme="minorHAnsi" w:hAnsiTheme="majorBidi" w:cstheme="majorBidi" w:hint="cs"/>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(bras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mesure)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qui</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est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considéré</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comme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une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étape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qualitative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distinctive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pour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notre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projet.</w:t>
      </w:r>
    </w:p>
    <w:p w14:paraId="1B2816B4" w14:textId="65951C27" w:rsidR="008629B5" w:rsidRDefault="008629B5">
      <w:pPr>
        <w:numPr>
          <w:ilvl w:val="0"/>
          <w:numId w:val="22"/>
        </w:numPr>
        <w:spacing w:after="160" w:line="360" w:lineRule="auto"/>
        <w:contextualSpacing/>
        <w:jc w:val="both"/>
        <w:rPr>
          <w:rFonts w:asciiTheme="majorBidi" w:eastAsiaTheme="minorHAnsi" w:hAnsiTheme="majorBidi" w:cstheme="majorBidi"/>
          <w:kern w:val="2"/>
          <w:sz w:val="24"/>
          <w:szCs w:val="24"/>
          <w14:ligatures w14:val="standardContextual"/>
        </w:rPr>
      </w:pPr>
      <w:r w:rsidRPr="008629B5">
        <w:rPr>
          <w:rFonts w:asciiTheme="majorBidi" w:eastAsiaTheme="minorHAnsi" w:hAnsiTheme="majorBidi" w:cstheme="majorBidi"/>
          <w:kern w:val="2"/>
          <w:sz w:val="24"/>
          <w:szCs w:val="24"/>
          <w14:ligatures w14:val="standardContextual"/>
        </w:rPr>
        <w:t>Nous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avons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pu</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identifier</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nouveaux</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appareils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mesure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qui</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n’existaient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pas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dans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notre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institut,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apprendre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à</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lire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schémas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d’ingénierie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des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pièces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à</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extraire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ces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caractéristiques.</w:t>
      </w:r>
    </w:p>
    <w:p w14:paraId="478EDE2C" w14:textId="08B5656F" w:rsidR="00DB04D0" w:rsidRDefault="00FE1CD3">
      <w:pPr>
        <w:numPr>
          <w:ilvl w:val="0"/>
          <w:numId w:val="22"/>
        </w:numPr>
        <w:spacing w:after="160" w:line="360" w:lineRule="auto"/>
        <w:contextualSpacing/>
        <w:jc w:val="both"/>
        <w:rPr>
          <w:rFonts w:asciiTheme="majorBidi" w:eastAsiaTheme="minorHAnsi" w:hAnsiTheme="majorBidi" w:cstheme="majorBidi"/>
          <w:kern w:val="2"/>
          <w:sz w:val="24"/>
          <w:szCs w:val="24"/>
          <w14:ligatures w14:val="standardContextual"/>
        </w:rPr>
      </w:pPr>
      <w:r w:rsidRPr="00FE1CD3">
        <w:rPr>
          <w:rFonts w:asciiTheme="majorBidi" w:eastAsiaTheme="minorHAnsi" w:hAnsiTheme="majorBidi" w:cstheme="majorBidi"/>
          <w:kern w:val="2"/>
          <w:sz w:val="24"/>
          <w:szCs w:val="24"/>
          <w14:ligatures w14:val="standardContextual"/>
        </w:rPr>
        <w:t>Grâce à nos acquisitions tribales dans le domaine d'informatique et du calcul d'incertitude, nous avons pu réaliser un modèle de calcul automatique sur le programme Excel, ce qui a grandement facilité le travail dans le laboratoire de métrologie dans Brandt et nous avons reçu des éloges pour cela.</w:t>
      </w:r>
    </w:p>
    <w:p w14:paraId="6B74A365" w14:textId="64976284" w:rsidR="00FE1CD3" w:rsidRPr="008629B5" w:rsidRDefault="00FE1CD3">
      <w:pPr>
        <w:numPr>
          <w:ilvl w:val="0"/>
          <w:numId w:val="22"/>
        </w:numPr>
        <w:spacing w:after="160" w:line="360" w:lineRule="auto"/>
        <w:contextualSpacing/>
        <w:jc w:val="both"/>
        <w:rPr>
          <w:rFonts w:asciiTheme="majorBidi" w:eastAsiaTheme="minorHAnsi" w:hAnsiTheme="majorBidi" w:cstheme="majorBidi"/>
          <w:kern w:val="2"/>
          <w:sz w:val="24"/>
          <w:szCs w:val="24"/>
          <w14:ligatures w14:val="standardContextual"/>
        </w:rPr>
      </w:pPr>
      <w:r w:rsidRPr="00FE1CD3">
        <w:rPr>
          <w:rFonts w:asciiTheme="majorBidi" w:eastAsiaTheme="minorHAnsi" w:hAnsiTheme="majorBidi" w:cstheme="majorBidi"/>
          <w:kern w:val="2"/>
          <w:sz w:val="24"/>
          <w:szCs w:val="24"/>
          <w14:ligatures w14:val="standardContextual"/>
        </w:rPr>
        <w:t>Nous avons appris à lire les dessins techniques de n’importe quel pièce, à savoir les côtes à mesurer et les côtes à négliger, et nous avons pu travailler de manière crédible avec les travailleurs parce que nous avons gagné leurs éloges pour notre sincérité et éthique professionnelle.</w:t>
      </w:r>
    </w:p>
    <w:p w14:paraId="6BFBC6D0" w14:textId="377B1CDB" w:rsidR="008629B5" w:rsidRPr="00FE2212" w:rsidRDefault="008629B5" w:rsidP="00C60E60">
      <w:pPr>
        <w:spacing w:after="0" w:line="360" w:lineRule="auto"/>
        <w:ind w:firstLine="360"/>
        <w:jc w:val="both"/>
        <w:rPr>
          <w:rFonts w:asciiTheme="majorBidi" w:eastAsiaTheme="minorHAnsi" w:hAnsiTheme="majorBidi" w:cstheme="majorBidi"/>
          <w:kern w:val="2"/>
          <w:sz w:val="24"/>
          <w:szCs w:val="24"/>
          <w14:ligatures w14:val="standardContextual"/>
        </w:rPr>
      </w:pPr>
      <w:r w:rsidRPr="008629B5">
        <w:rPr>
          <w:rFonts w:asciiTheme="majorBidi" w:eastAsiaTheme="minorHAnsi" w:hAnsiTheme="majorBidi" w:cstheme="majorBidi"/>
          <w:kern w:val="2"/>
          <w:sz w:val="24"/>
          <w:szCs w:val="24"/>
          <w14:ligatures w14:val="standardContextual"/>
        </w:rPr>
        <w:t>Malheureusement,</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la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chance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ne</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nous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pas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aidés</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à</w:t>
      </w:r>
      <w:r w:rsidR="00332CFA">
        <w:rPr>
          <w:rFonts w:asciiTheme="majorBidi" w:eastAsiaTheme="minorHAnsi" w:hAnsiTheme="majorBidi" w:cstheme="majorBidi"/>
          <w:kern w:val="2"/>
          <w:sz w:val="24"/>
          <w:szCs w:val="24"/>
          <w14:ligatures w14:val="standardContextual"/>
        </w:rPr>
        <w:t xml:space="preserve"> </w:t>
      </w:r>
      <w:r w:rsidRPr="008629B5">
        <w:rPr>
          <w:rFonts w:asciiTheme="majorBidi" w:eastAsiaTheme="minorHAnsi" w:hAnsiTheme="majorBidi" w:cstheme="majorBidi"/>
          <w:kern w:val="2"/>
          <w:sz w:val="24"/>
          <w:szCs w:val="24"/>
          <w14:ligatures w14:val="standardContextual"/>
        </w:rPr>
        <w:t>voir</w:t>
      </w:r>
      <w:r w:rsidR="00332CFA">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comment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faire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l’étalonnage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d’une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MMT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qui</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se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fait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automatiquement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sans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intervention</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humaine.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On</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pas</w:t>
      </w:r>
      <w:r w:rsidR="00332CFA" w:rsidRPr="00FE2212">
        <w:rPr>
          <w:rFonts w:asciiTheme="majorBidi" w:eastAsiaTheme="minorHAnsi" w:hAnsiTheme="majorBidi" w:cstheme="majorBidi"/>
          <w:kern w:val="2"/>
          <w:sz w:val="24"/>
          <w:szCs w:val="24"/>
          <w14:ligatures w14:val="standardContextual"/>
        </w:rPr>
        <w:t xml:space="preserve"> </w:t>
      </w:r>
      <w:r w:rsidR="00C60E60" w:rsidRPr="00FE2212">
        <w:rPr>
          <w:rFonts w:asciiTheme="majorBidi" w:eastAsiaTheme="minorHAnsi" w:hAnsiTheme="majorBidi" w:cstheme="majorBidi"/>
          <w:kern w:val="2"/>
          <w:sz w:val="24"/>
          <w:szCs w:val="24"/>
          <w14:ligatures w14:val="standardContextual"/>
        </w:rPr>
        <w:t>e</w:t>
      </w:r>
      <w:r w:rsidRPr="00FE2212">
        <w:rPr>
          <w:rFonts w:asciiTheme="majorBidi" w:eastAsiaTheme="minorHAnsi" w:hAnsiTheme="majorBidi" w:cstheme="majorBidi"/>
          <w:kern w:val="2"/>
          <w:sz w:val="24"/>
          <w:szCs w:val="24"/>
          <w14:ligatures w14:val="standardContextual"/>
        </w:rPr>
        <w:t>u</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chance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travailler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avec</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scan</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3D,</w:t>
      </w:r>
      <w:r w:rsidR="00332CFA" w:rsidRPr="00FE2212">
        <w:rPr>
          <w:rFonts w:eastAsiaTheme="minorHAnsi"/>
          <w:kern w:val="2"/>
          <w:sz w:val="22"/>
          <w:szCs w:val="22"/>
          <w14:ligatures w14:val="standardContextual"/>
        </w:rPr>
        <w:t xml:space="preserve"> </w:t>
      </w:r>
      <w:r w:rsidR="00C60E60" w:rsidRPr="00FE2212">
        <w:rPr>
          <w:rFonts w:asciiTheme="majorBidi" w:eastAsiaTheme="minorHAnsi" w:hAnsiTheme="majorBidi" w:cstheme="majorBidi"/>
          <w:kern w:val="2"/>
          <w:sz w:val="24"/>
          <w:szCs w:val="24"/>
          <w14:ligatures w14:val="standardContextual"/>
        </w:rPr>
        <w:t>p</w:t>
      </w:r>
      <w:r w:rsidRPr="00FE2212">
        <w:rPr>
          <w:rFonts w:asciiTheme="majorBidi" w:eastAsiaTheme="minorHAnsi" w:hAnsiTheme="majorBidi" w:cstheme="majorBidi"/>
          <w:kern w:val="2"/>
          <w:sz w:val="24"/>
          <w:szCs w:val="24"/>
          <w14:ligatures w14:val="standardContextual"/>
        </w:rPr>
        <w:t>arce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que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la</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société</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Brandt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ne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possède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pas</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temporairement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cet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appareil</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et</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essaie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de</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l’obtenir</w:t>
      </w:r>
      <w:r w:rsidR="00332CFA" w:rsidRPr="00FE2212">
        <w:rPr>
          <w:rFonts w:asciiTheme="majorBidi" w:eastAsiaTheme="minorHAnsi" w:hAnsiTheme="majorBidi" w:cstheme="majorBidi"/>
          <w:kern w:val="2"/>
          <w:sz w:val="24"/>
          <w:szCs w:val="24"/>
          <w14:ligatures w14:val="standardContextual"/>
        </w:rPr>
        <w:t xml:space="preserve"> </w:t>
      </w:r>
      <w:r w:rsidRPr="00FE2212">
        <w:rPr>
          <w:rFonts w:asciiTheme="majorBidi" w:eastAsiaTheme="minorHAnsi" w:hAnsiTheme="majorBidi" w:cstheme="majorBidi"/>
          <w:kern w:val="2"/>
          <w:sz w:val="24"/>
          <w:szCs w:val="24"/>
          <w14:ligatures w14:val="standardContextual"/>
        </w:rPr>
        <w:t>bientôt.</w:t>
      </w:r>
    </w:p>
    <w:p w14:paraId="4F16BD71" w14:textId="1EAB56EB" w:rsidR="00A56226" w:rsidRDefault="008629B5" w:rsidP="00FE1CD3">
      <w:pPr>
        <w:spacing w:after="0" w:line="360" w:lineRule="auto"/>
        <w:ind w:firstLine="360"/>
        <w:jc w:val="both"/>
        <w:rPr>
          <w:rFonts w:asciiTheme="majorBidi" w:eastAsiaTheme="minorHAnsi" w:hAnsiTheme="majorBidi" w:cstheme="majorBidi"/>
          <w:kern w:val="2"/>
          <w:sz w:val="24"/>
          <w:szCs w:val="24"/>
          <w:lang w:bidi="ar-DZ"/>
          <w14:ligatures w14:val="standardContextual"/>
        </w:rPr>
      </w:pPr>
      <w:r w:rsidRPr="00FE2212">
        <w:rPr>
          <w:rFonts w:asciiTheme="majorBidi" w:eastAsiaTheme="minorHAnsi" w:hAnsiTheme="majorBidi" w:cstheme="majorBidi"/>
          <w:kern w:val="2"/>
          <w:sz w:val="24"/>
          <w:szCs w:val="24"/>
          <w:lang w:bidi="ar-DZ"/>
          <w14:ligatures w14:val="standardContextual"/>
        </w:rPr>
        <w:t>Notons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enfin,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métrologie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est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devenue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une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nécessité</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impérative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pour</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sa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présence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chez</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industrie</w:t>
      </w:r>
      <w:r w:rsidR="00C60E60" w:rsidRPr="00FE2212">
        <w:rPr>
          <w:rFonts w:asciiTheme="majorBidi" w:eastAsiaTheme="minorHAnsi" w:hAnsiTheme="majorBidi" w:cstheme="majorBidi"/>
          <w:kern w:val="2"/>
          <w:sz w:val="24"/>
          <w:szCs w:val="24"/>
          <w:lang w:bidi="ar-DZ"/>
          <w14:ligatures w14:val="standardContextual"/>
        </w:rPr>
        <w:t>l</w:t>
      </w:r>
      <w:r w:rsidRPr="00FE2212">
        <w:rPr>
          <w:rFonts w:asciiTheme="majorBidi" w:eastAsiaTheme="minorHAnsi" w:hAnsiTheme="majorBidi" w:cstheme="majorBidi"/>
          <w:kern w:val="2"/>
          <w:sz w:val="24"/>
          <w:szCs w:val="24"/>
          <w:lang w:bidi="ar-DZ"/>
          <w14:ligatures w14:val="standardContextual"/>
        </w:rPr>
        <w:t>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ainsi</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que</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pour</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l’évolution</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et</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la</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complexité</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des</w:t>
      </w:r>
      <w:r w:rsidR="00332CFA" w:rsidRPr="00FE2212">
        <w:rPr>
          <w:rFonts w:asciiTheme="majorBidi" w:eastAsiaTheme="minorHAnsi" w:hAnsiTheme="majorBidi" w:cstheme="majorBidi"/>
          <w:kern w:val="2"/>
          <w:sz w:val="24"/>
          <w:szCs w:val="24"/>
          <w:lang w:bidi="ar-DZ"/>
          <w14:ligatures w14:val="standardContextual"/>
        </w:rPr>
        <w:t xml:space="preserve"> </w:t>
      </w:r>
      <w:r w:rsidRPr="00FE2212">
        <w:rPr>
          <w:rFonts w:asciiTheme="majorBidi" w:eastAsiaTheme="minorHAnsi" w:hAnsiTheme="majorBidi" w:cstheme="majorBidi"/>
          <w:kern w:val="2"/>
          <w:sz w:val="24"/>
          <w:szCs w:val="24"/>
          <w:lang w:bidi="ar-DZ"/>
          <w14:ligatures w14:val="standardContextual"/>
        </w:rPr>
        <w:t>pro</w:t>
      </w:r>
      <w:r w:rsidRPr="008629B5">
        <w:rPr>
          <w:rFonts w:asciiTheme="majorBidi" w:eastAsiaTheme="minorHAnsi" w:hAnsiTheme="majorBidi" w:cstheme="majorBidi"/>
          <w:kern w:val="2"/>
          <w:sz w:val="24"/>
          <w:szCs w:val="24"/>
          <w:lang w:bidi="ar-DZ"/>
          <w14:ligatures w14:val="standardContextual"/>
        </w:rPr>
        <w:t>duits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au</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fil</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du</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temps,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il</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est</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nécessaire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travailler</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sur</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l’obtention</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d’appareils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modernes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en</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ligne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avec</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le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développement</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actuel.</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Cela</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reflète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positivement</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la</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réputation</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des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entreprises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et</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la</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qualité</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leurs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produits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et</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renforce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la</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confiance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de</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leurs</w:t>
      </w:r>
      <w:r w:rsidR="00332CFA">
        <w:rPr>
          <w:rFonts w:asciiTheme="majorBidi" w:eastAsiaTheme="minorHAnsi" w:hAnsiTheme="majorBidi" w:cstheme="majorBidi"/>
          <w:kern w:val="2"/>
          <w:sz w:val="24"/>
          <w:szCs w:val="24"/>
          <w:lang w:bidi="ar-DZ"/>
          <w14:ligatures w14:val="standardContextual"/>
        </w:rPr>
        <w:t xml:space="preserve"> </w:t>
      </w:r>
      <w:r w:rsidRPr="008629B5">
        <w:rPr>
          <w:rFonts w:asciiTheme="majorBidi" w:eastAsiaTheme="minorHAnsi" w:hAnsiTheme="majorBidi" w:cstheme="majorBidi"/>
          <w:kern w:val="2"/>
          <w:sz w:val="24"/>
          <w:szCs w:val="24"/>
          <w:lang w:bidi="ar-DZ"/>
          <w14:ligatures w14:val="standardContextual"/>
        </w:rPr>
        <w:t>clients.</w:t>
      </w:r>
    </w:p>
    <w:p w14:paraId="7AA58B33" w14:textId="77777777" w:rsidR="001B2A4C" w:rsidRDefault="001B2A4C" w:rsidP="00A85FC8">
      <w:pPr>
        <w:spacing w:after="160" w:line="360" w:lineRule="auto"/>
        <w:jc w:val="both"/>
        <w:rPr>
          <w:rFonts w:asciiTheme="majorBidi" w:eastAsiaTheme="minorHAnsi" w:hAnsiTheme="majorBidi" w:cstheme="majorBidi"/>
          <w:kern w:val="2"/>
          <w:sz w:val="24"/>
          <w:szCs w:val="24"/>
          <w:lang w:bidi="ar-DZ"/>
          <w14:ligatures w14:val="standardContextual"/>
        </w:rPr>
        <w:sectPr w:rsidR="001B2A4C" w:rsidSect="00F42984">
          <w:headerReference w:type="default" r:id="rId94"/>
          <w:footerReference w:type="default" r:id="rId95"/>
          <w:type w:val="continuous"/>
          <w:pgSz w:w="11906" w:h="16838"/>
          <w:pgMar w:top="1418" w:right="1418" w:bottom="1418" w:left="1418" w:header="709" w:footer="709" w:gutter="0"/>
          <w:cols w:space="708"/>
          <w:docGrid w:linePitch="360"/>
        </w:sectPr>
      </w:pPr>
    </w:p>
    <w:p w14:paraId="7B04E12E" w14:textId="3D991CE8" w:rsidR="00A56226" w:rsidRDefault="00A56226" w:rsidP="00A56226">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Pr>
          <w:rFonts w:asciiTheme="majorBidi" w:eastAsiaTheme="minorHAnsi" w:hAnsiTheme="majorBidi" w:cstheme="majorBidi"/>
          <w:b/>
          <w:bCs/>
          <w:kern w:val="2"/>
          <w:sz w:val="28"/>
          <w:szCs w:val="28"/>
          <w:lang w:bidi="ar-DZ"/>
          <w14:ligatures w14:val="standardContextual"/>
        </w:rPr>
        <w:t>B</w:t>
      </w:r>
      <w:r w:rsidRPr="00A56226">
        <w:rPr>
          <w:rFonts w:asciiTheme="majorBidi" w:eastAsiaTheme="minorHAnsi" w:hAnsiTheme="majorBidi" w:cstheme="majorBidi"/>
          <w:b/>
          <w:bCs/>
          <w:kern w:val="2"/>
          <w:sz w:val="28"/>
          <w:szCs w:val="28"/>
          <w:lang w:bidi="ar-DZ"/>
          <w14:ligatures w14:val="standardContextual"/>
        </w:rPr>
        <w:t>ibliographie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444"/>
      </w:tblGrid>
      <w:tr w:rsidR="00FE2212" w14:paraId="467B50B6" w14:textId="77777777" w:rsidTr="0073230F">
        <w:tc>
          <w:tcPr>
            <w:tcW w:w="616" w:type="dxa"/>
          </w:tcPr>
          <w:p w14:paraId="64FAF146" w14:textId="6D667A9F"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w:t>
            </w:r>
          </w:p>
        </w:tc>
        <w:tc>
          <w:tcPr>
            <w:tcW w:w="8444" w:type="dxa"/>
          </w:tcPr>
          <w:p w14:paraId="0A06EB3E" w14:textId="0E5304BC" w:rsidR="00FE2212" w:rsidRDefault="00000000" w:rsidP="00FE2212">
            <w:pPr>
              <w:spacing w:after="160" w:line="360" w:lineRule="auto"/>
              <w:rPr>
                <w:rFonts w:asciiTheme="majorBidi" w:eastAsiaTheme="minorHAnsi" w:hAnsiTheme="majorBidi" w:cstheme="majorBidi"/>
                <w:b/>
                <w:bCs/>
                <w:kern w:val="2"/>
                <w:sz w:val="28"/>
                <w:szCs w:val="28"/>
                <w:lang w:bidi="ar-DZ"/>
                <w14:ligatures w14:val="standardContextual"/>
              </w:rPr>
            </w:pPr>
            <w:hyperlink r:id="rId96" w:history="1">
              <w:r w:rsidR="00FE2212" w:rsidRPr="00804DF5">
                <w:rPr>
                  <w:rStyle w:val="Lienhypertexte"/>
                  <w:rFonts w:asciiTheme="majorBidi" w:eastAsiaTheme="minorHAnsi" w:hAnsiTheme="majorBidi" w:cstheme="majorBidi"/>
                  <w:color w:val="auto"/>
                  <w:kern w:val="2"/>
                  <w:sz w:val="24"/>
                  <w:szCs w:val="24"/>
                  <w:u w:val="none"/>
                  <w:lang w:bidi="ar-DZ"/>
                  <w14:ligatures w14:val="standardContextual"/>
                </w:rPr>
                <w:t>https://polaridad.es/fr/linea-del-tiempo-de-la-metrologia/</w:t>
              </w:r>
            </w:hyperlink>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le19/03/2024.</w:t>
            </w:r>
          </w:p>
        </w:tc>
      </w:tr>
      <w:tr w:rsidR="00FE2212" w14:paraId="215AAB59" w14:textId="77777777" w:rsidTr="0073230F">
        <w:tc>
          <w:tcPr>
            <w:tcW w:w="616" w:type="dxa"/>
          </w:tcPr>
          <w:p w14:paraId="03D42FE3" w14:textId="559AB1FB"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[2]</w:t>
            </w:r>
          </w:p>
        </w:tc>
        <w:tc>
          <w:tcPr>
            <w:tcW w:w="8444" w:type="dxa"/>
          </w:tcPr>
          <w:p w14:paraId="7E3DBBCD" w14:textId="5F880AA3" w:rsidR="00FE2212" w:rsidRDefault="00000000" w:rsidP="00FE2212">
            <w:pPr>
              <w:spacing w:after="160" w:line="360" w:lineRule="auto"/>
              <w:rPr>
                <w:rFonts w:asciiTheme="majorBidi" w:eastAsiaTheme="minorHAnsi" w:hAnsiTheme="majorBidi" w:cstheme="majorBidi"/>
                <w:b/>
                <w:bCs/>
                <w:kern w:val="2"/>
                <w:sz w:val="28"/>
                <w:szCs w:val="28"/>
                <w:lang w:bidi="ar-DZ"/>
                <w14:ligatures w14:val="standardContextual"/>
              </w:rPr>
            </w:pPr>
            <w:hyperlink r:id="rId97" w:history="1">
              <w:r w:rsidR="00FE2212" w:rsidRPr="00804DF5">
                <w:rPr>
                  <w:rStyle w:val="Lienhypertexte"/>
                  <w:rFonts w:asciiTheme="majorBidi" w:eastAsiaTheme="minorHAnsi" w:hAnsiTheme="majorBidi" w:cstheme="majorBidi"/>
                  <w:color w:val="auto"/>
                  <w:kern w:val="2"/>
                  <w:sz w:val="24"/>
                  <w:szCs w:val="24"/>
                  <w:u w:val="none"/>
                  <w:lang w:bidi="ar-DZ"/>
                  <w14:ligatures w14:val="standardContextual"/>
                </w:rPr>
                <w:t>https://fr.wikipedia.org/wiki/Histoire_de_la_mesure</w:t>
              </w:r>
            </w:hyperlink>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le</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7</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juin</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2024</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à</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23 :33.</w:t>
            </w:r>
          </w:p>
        </w:tc>
      </w:tr>
      <w:tr w:rsidR="00FE2212" w14:paraId="412403EA" w14:textId="77777777" w:rsidTr="0073230F">
        <w:tc>
          <w:tcPr>
            <w:tcW w:w="616" w:type="dxa"/>
          </w:tcPr>
          <w:p w14:paraId="2E6C432F" w14:textId="06085473"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[3]</w:t>
            </w:r>
          </w:p>
        </w:tc>
        <w:tc>
          <w:tcPr>
            <w:tcW w:w="8444" w:type="dxa"/>
          </w:tcPr>
          <w:p w14:paraId="0A5A315A" w14:textId="31DA11F5" w:rsidR="00FE2212" w:rsidRDefault="00D55653" w:rsidP="00FE2212">
            <w:pPr>
              <w:spacing w:line="360" w:lineRule="auto"/>
              <w:jc w:val="both"/>
              <w:rPr>
                <w:rFonts w:asciiTheme="majorBidi" w:eastAsiaTheme="minorHAnsi" w:hAnsiTheme="majorBidi" w:cstheme="majorBidi"/>
                <w:b/>
                <w:bCs/>
                <w:kern w:val="2"/>
                <w:sz w:val="28"/>
                <w:szCs w:val="28"/>
                <w:lang w:bidi="ar-DZ"/>
                <w14:ligatures w14:val="standardContextual"/>
              </w:rPr>
            </w:pPr>
            <w:r w:rsidRPr="00804DF5">
              <w:rPr>
                <w:rFonts w:asciiTheme="majorBidi" w:eastAsiaTheme="minorHAnsi" w:hAnsiTheme="majorBidi" w:cstheme="majorBidi"/>
                <w:kern w:val="2"/>
                <w:sz w:val="24"/>
                <w:szCs w:val="24"/>
                <w:lang w:bidi="ar-DZ"/>
                <w14:ligatures w14:val="standardContextual"/>
              </w:rPr>
              <w:t>Quai</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André</w:t>
            </w:r>
            <w:r w:rsidR="00FE2212">
              <w:rPr>
                <w:rFonts w:asciiTheme="majorBidi" w:eastAsiaTheme="minorHAnsi" w:hAnsiTheme="majorBidi" w:cstheme="majorBidi"/>
                <w:kern w:val="2"/>
                <w:sz w:val="24"/>
                <w:szCs w:val="24"/>
                <w:lang w:bidi="ar-DZ"/>
                <w14:ligatures w14:val="standardContextual"/>
              </w:rPr>
              <w:t xml:space="preserve"> </w:t>
            </w:r>
            <w:proofErr w:type="spellStart"/>
            <w:r w:rsidR="00FE2212" w:rsidRPr="00804DF5">
              <w:rPr>
                <w:rFonts w:asciiTheme="majorBidi" w:eastAsiaTheme="minorHAnsi" w:hAnsiTheme="majorBidi" w:cstheme="majorBidi"/>
                <w:kern w:val="2"/>
                <w:sz w:val="24"/>
                <w:szCs w:val="24"/>
                <w:lang w:bidi="ar-DZ"/>
                <w14:ligatures w14:val="standardContextual"/>
              </w:rPr>
              <w:t>lassagne</w:t>
            </w:r>
            <w:proofErr w:type="spellEnd"/>
            <w:r w:rsidR="00FE2212" w:rsidRPr="00804DF5">
              <w:rPr>
                <w:rFonts w:asciiTheme="majorBidi" w:eastAsiaTheme="minorHAnsi" w:hAnsiTheme="majorBidi" w:cstheme="majorBidi"/>
                <w:kern w:val="2"/>
                <w:sz w:val="24"/>
                <w:szCs w:val="24"/>
                <w:lang w:bidi="ar-DZ"/>
                <w14:ligatures w14:val="standardContextual"/>
              </w:rPr>
              <w:t>,</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Thème</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 Brins</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d’histoire</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des</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MATHS3 »</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GALION</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2000,</w:t>
            </w:r>
            <w:r w:rsidR="00FE2212">
              <w:t xml:space="preserve"> </w:t>
            </w:r>
            <w:r w:rsidR="00FE2212" w:rsidRPr="00804DF5">
              <w:rPr>
                <w:rFonts w:asciiTheme="majorBidi" w:eastAsiaTheme="minorHAnsi" w:hAnsiTheme="majorBidi" w:cstheme="majorBidi"/>
                <w:kern w:val="2"/>
                <w:sz w:val="24"/>
                <w:szCs w:val="24"/>
                <w:lang w:bidi="ar-DZ"/>
                <w14:ligatures w14:val="standardContextual"/>
              </w:rPr>
              <w:t>LYON</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pp : 5.</w:t>
            </w:r>
          </w:p>
        </w:tc>
      </w:tr>
      <w:tr w:rsidR="00FE2212" w14:paraId="1DC3BFB6" w14:textId="77777777" w:rsidTr="0073230F">
        <w:tc>
          <w:tcPr>
            <w:tcW w:w="616" w:type="dxa"/>
          </w:tcPr>
          <w:p w14:paraId="1DB70705" w14:textId="4D53BB27"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[4]</w:t>
            </w:r>
          </w:p>
        </w:tc>
        <w:tc>
          <w:tcPr>
            <w:tcW w:w="8444" w:type="dxa"/>
          </w:tcPr>
          <w:p w14:paraId="11950A95" w14:textId="02B43370" w:rsidR="00FE2212" w:rsidRDefault="00FE2212" w:rsidP="00FE2212">
            <w:pPr>
              <w:spacing w:line="360" w:lineRule="auto"/>
              <w:jc w:val="both"/>
              <w:rPr>
                <w:rFonts w:asciiTheme="majorBidi" w:eastAsiaTheme="minorHAnsi" w:hAnsiTheme="majorBidi" w:cstheme="majorBidi"/>
                <w:b/>
                <w:bCs/>
                <w:kern w:val="2"/>
                <w:sz w:val="28"/>
                <w:szCs w:val="28"/>
                <w:lang w:bidi="ar-DZ"/>
                <w14:ligatures w14:val="standardContextual"/>
              </w:rPr>
            </w:pPr>
            <w:r w:rsidRPr="00804DF5">
              <w:rPr>
                <w:rFonts w:asciiTheme="majorBidi" w:eastAsiaTheme="minorHAnsi" w:hAnsiTheme="majorBidi" w:cstheme="majorBidi"/>
                <w:kern w:val="2"/>
                <w:sz w:val="24"/>
                <w:szCs w:val="24"/>
                <w:lang w:bidi="ar-DZ"/>
                <w14:ligatures w14:val="standardContextual"/>
              </w:rPr>
              <w:t>N.</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Khennafi-Benghalem,</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Métrologie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dimensionnelle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et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technique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de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mesure,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Edition</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EUE,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2015.</w:t>
            </w:r>
          </w:p>
        </w:tc>
      </w:tr>
      <w:tr w:rsidR="00FE2212" w14:paraId="23320F72" w14:textId="77777777" w:rsidTr="0073230F">
        <w:tc>
          <w:tcPr>
            <w:tcW w:w="616" w:type="dxa"/>
          </w:tcPr>
          <w:p w14:paraId="799E6AD3" w14:textId="5B5D91F4"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[5]</w:t>
            </w:r>
          </w:p>
        </w:tc>
        <w:tc>
          <w:tcPr>
            <w:tcW w:w="8444" w:type="dxa"/>
          </w:tcPr>
          <w:p w14:paraId="4D752C51" w14:textId="6A9B085E" w:rsidR="00FE2212" w:rsidRDefault="00000000" w:rsidP="00FE2212">
            <w:pPr>
              <w:spacing w:line="360" w:lineRule="auto"/>
              <w:jc w:val="both"/>
              <w:rPr>
                <w:rFonts w:asciiTheme="majorBidi" w:eastAsiaTheme="minorHAnsi" w:hAnsiTheme="majorBidi" w:cstheme="majorBidi"/>
                <w:b/>
                <w:bCs/>
                <w:kern w:val="2"/>
                <w:sz w:val="28"/>
                <w:szCs w:val="28"/>
                <w:lang w:bidi="ar-DZ"/>
                <w14:ligatures w14:val="standardContextual"/>
              </w:rPr>
            </w:pPr>
            <w:hyperlink r:id="rId98" w:history="1">
              <w:r w:rsidR="00FE2212" w:rsidRPr="00804DF5">
                <w:rPr>
                  <w:rStyle w:val="Lienhypertexte"/>
                  <w:rFonts w:asciiTheme="majorBidi" w:eastAsiaTheme="minorHAnsi" w:hAnsiTheme="majorBidi" w:cstheme="majorBidi"/>
                  <w:color w:val="auto"/>
                  <w:kern w:val="2"/>
                  <w:sz w:val="24"/>
                  <w:szCs w:val="24"/>
                  <w:u w:val="none"/>
                  <w:lang w:bidi="ar-DZ"/>
                  <w14:ligatures w14:val="standardContextual"/>
                </w:rPr>
                <w:t>https://outillage.otelo.fr/2018/08/14/pied-a-coulisse-presentation-et-comment-bien-l-utiliser/</w:t>
              </w:r>
            </w:hyperlink>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le14/08/2018.</w:t>
            </w:r>
          </w:p>
        </w:tc>
      </w:tr>
      <w:tr w:rsidR="00FE2212" w14:paraId="042CF5F3" w14:textId="77777777" w:rsidTr="0073230F">
        <w:tc>
          <w:tcPr>
            <w:tcW w:w="616" w:type="dxa"/>
          </w:tcPr>
          <w:p w14:paraId="52875118" w14:textId="667A8A6C"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[6]</w:t>
            </w:r>
          </w:p>
        </w:tc>
        <w:tc>
          <w:tcPr>
            <w:tcW w:w="8444" w:type="dxa"/>
          </w:tcPr>
          <w:p w14:paraId="2C3EE6E7" w14:textId="43E5C757" w:rsidR="00FE2212" w:rsidRDefault="00000000" w:rsidP="00FE2212">
            <w:pPr>
              <w:spacing w:after="160" w:line="360" w:lineRule="auto"/>
              <w:rPr>
                <w:rFonts w:asciiTheme="majorBidi" w:eastAsiaTheme="minorHAnsi" w:hAnsiTheme="majorBidi" w:cstheme="majorBidi"/>
                <w:b/>
                <w:bCs/>
                <w:kern w:val="2"/>
                <w:sz w:val="28"/>
                <w:szCs w:val="28"/>
                <w:lang w:bidi="ar-DZ"/>
                <w14:ligatures w14:val="standardContextual"/>
              </w:rPr>
            </w:pPr>
            <w:hyperlink r:id="rId99" w:history="1">
              <w:r w:rsidR="00FE2212" w:rsidRPr="00804DF5">
                <w:rPr>
                  <w:rStyle w:val="Lienhypertexte"/>
                  <w:rFonts w:asciiTheme="majorBidi" w:eastAsiaTheme="minorHAnsi" w:hAnsiTheme="majorBidi" w:cstheme="majorBidi"/>
                  <w:color w:val="auto"/>
                  <w:kern w:val="2"/>
                  <w:sz w:val="24"/>
                  <w:szCs w:val="24"/>
                  <w:u w:val="none"/>
                  <w:lang w:bidi="ar-DZ"/>
                  <w14:ligatures w14:val="standardContextual"/>
                </w:rPr>
                <w:t>https://www.mesures.com/guides-d-achat/les-bras-de-mesure-a-trois-dimensions</w:t>
              </w:r>
            </w:hyperlink>
            <w:r w:rsidR="00FE2212">
              <w:rPr>
                <w:rStyle w:val="Lienhypertexte"/>
                <w:rFonts w:asciiTheme="majorBidi" w:eastAsiaTheme="minorHAnsi" w:hAnsiTheme="majorBidi" w:cstheme="majorBidi"/>
                <w:color w:val="auto"/>
                <w:kern w:val="2"/>
                <w:sz w:val="24"/>
                <w:szCs w:val="24"/>
                <w:u w:val="none"/>
                <w:lang w:bidi="ar-DZ"/>
                <w14:ligatures w14:val="standardContextual"/>
              </w:rPr>
              <w:t>.</w:t>
            </w:r>
            <w:r w:rsidR="00FE2212" w:rsidRPr="00804DF5">
              <w:rPr>
                <w:rFonts w:asciiTheme="majorBidi" w:eastAsiaTheme="minorHAnsi" w:hAnsiTheme="majorBidi" w:cstheme="majorBidi"/>
                <w:kern w:val="2"/>
                <w:sz w:val="24"/>
                <w:szCs w:val="24"/>
                <w:lang w:bidi="ar-DZ"/>
                <w14:ligatures w14:val="standardContextual"/>
              </w:rPr>
              <w:t>le</w:t>
            </w:r>
            <w:r w:rsidR="00FE2212">
              <w:rPr>
                <w:rFonts w:asciiTheme="majorBidi" w:eastAsiaTheme="minorHAnsi" w:hAnsiTheme="majorBidi" w:cstheme="majorBidi"/>
                <w:kern w:val="2"/>
                <w:sz w:val="24"/>
                <w:szCs w:val="24"/>
                <w:lang w:bidi="ar-DZ"/>
                <w14:ligatures w14:val="standardContextual"/>
              </w:rPr>
              <w:t xml:space="preserve"> </w:t>
            </w:r>
            <w:r w:rsidR="00FE2212" w:rsidRPr="00804DF5">
              <w:rPr>
                <w:rFonts w:asciiTheme="majorBidi" w:eastAsiaTheme="minorHAnsi" w:hAnsiTheme="majorBidi" w:cstheme="majorBidi"/>
                <w:kern w:val="2"/>
                <w:sz w:val="24"/>
                <w:szCs w:val="24"/>
                <w:lang w:bidi="ar-DZ"/>
                <w14:ligatures w14:val="standardContextual"/>
              </w:rPr>
              <w:t>01/03/2016.</w:t>
            </w:r>
          </w:p>
        </w:tc>
      </w:tr>
      <w:tr w:rsidR="00FE2212" w14:paraId="368DCD9B" w14:textId="77777777" w:rsidTr="0073230F">
        <w:tc>
          <w:tcPr>
            <w:tcW w:w="616" w:type="dxa"/>
          </w:tcPr>
          <w:p w14:paraId="4BE43070" w14:textId="101C4BD2"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[7]</w:t>
            </w:r>
          </w:p>
        </w:tc>
        <w:tc>
          <w:tcPr>
            <w:tcW w:w="8444" w:type="dxa"/>
          </w:tcPr>
          <w:p w14:paraId="0C230545" w14:textId="6F0589E6" w:rsidR="00FE2212" w:rsidRDefault="00FE2212" w:rsidP="00FE2212">
            <w:pPr>
              <w:spacing w:line="360" w:lineRule="auto"/>
              <w:jc w:val="both"/>
              <w:rPr>
                <w:rFonts w:asciiTheme="majorBidi" w:eastAsiaTheme="minorHAnsi" w:hAnsiTheme="majorBidi" w:cstheme="majorBidi"/>
                <w:b/>
                <w:bCs/>
                <w:kern w:val="2"/>
                <w:sz w:val="28"/>
                <w:szCs w:val="28"/>
                <w:lang w:bidi="ar-DZ"/>
                <w14:ligatures w14:val="standardContextual"/>
              </w:rPr>
            </w:pPr>
            <w:r w:rsidRPr="00804DF5">
              <w:rPr>
                <w:rFonts w:asciiTheme="majorBidi" w:eastAsiaTheme="minorHAnsi" w:hAnsiTheme="majorBidi" w:cstheme="majorBidi"/>
                <w:kern w:val="2"/>
                <w:sz w:val="24"/>
                <w:szCs w:val="24"/>
                <w:lang w:bidi="ar-DZ"/>
                <w14:ligatures w14:val="standardContextual"/>
              </w:rPr>
              <w:t>N. Khennafi</w:t>
            </w:r>
            <w:r>
              <w:rPr>
                <w:rFonts w:asciiTheme="majorBidi" w:eastAsiaTheme="minorHAnsi" w:hAnsiTheme="majorBidi" w:cstheme="majorBidi"/>
                <w:kern w:val="2"/>
                <w:sz w:val="24"/>
                <w:szCs w:val="24"/>
                <w:lang w:bidi="ar-DZ"/>
                <w14:ligatures w14:val="standardContextual"/>
              </w:rPr>
              <w:t>-</w:t>
            </w:r>
            <w:r w:rsidRPr="00804DF5">
              <w:rPr>
                <w:rFonts w:asciiTheme="majorBidi" w:eastAsiaTheme="minorHAnsi" w:hAnsiTheme="majorBidi" w:cstheme="majorBidi"/>
                <w:kern w:val="2"/>
                <w:sz w:val="24"/>
                <w:szCs w:val="24"/>
                <w:lang w:bidi="ar-DZ"/>
                <w14:ligatures w14:val="standardContextual"/>
              </w:rPr>
              <w:t>Benghalem,</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machines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à</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mesures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tridimensionnelles,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cours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doctorale,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2016.</w:t>
            </w:r>
          </w:p>
        </w:tc>
      </w:tr>
      <w:tr w:rsidR="00FE2212" w14:paraId="4C95D7AD" w14:textId="77777777" w:rsidTr="0073230F">
        <w:tc>
          <w:tcPr>
            <w:tcW w:w="616" w:type="dxa"/>
          </w:tcPr>
          <w:p w14:paraId="79158D38" w14:textId="7554491F"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[8]</w:t>
            </w:r>
          </w:p>
        </w:tc>
        <w:tc>
          <w:tcPr>
            <w:tcW w:w="8444" w:type="dxa"/>
          </w:tcPr>
          <w:p w14:paraId="4AD79C59" w14:textId="6620C3B7" w:rsidR="00FE2212" w:rsidRDefault="00000000" w:rsidP="0073230F">
            <w:pPr>
              <w:spacing w:line="360" w:lineRule="auto"/>
              <w:jc w:val="both"/>
              <w:rPr>
                <w:rFonts w:asciiTheme="majorBidi" w:eastAsiaTheme="minorHAnsi" w:hAnsiTheme="majorBidi" w:cstheme="majorBidi"/>
                <w:b/>
                <w:bCs/>
                <w:kern w:val="2"/>
                <w:sz w:val="28"/>
                <w:szCs w:val="28"/>
                <w:lang w:bidi="ar-DZ"/>
                <w14:ligatures w14:val="standardContextual"/>
              </w:rPr>
            </w:pPr>
            <w:hyperlink r:id="rId100" w:history="1">
              <w:r w:rsidR="0073230F" w:rsidRPr="00804DF5">
                <w:rPr>
                  <w:rStyle w:val="Lienhypertexte"/>
                  <w:rFonts w:asciiTheme="majorBidi" w:eastAsiaTheme="minorHAnsi" w:hAnsiTheme="majorBidi" w:cstheme="majorBidi"/>
                  <w:color w:val="auto"/>
                  <w:kern w:val="2"/>
                  <w:sz w:val="24"/>
                  <w:szCs w:val="24"/>
                  <w:u w:val="none"/>
                  <w:lang w:bidi="ar-DZ"/>
                  <w14:ligatures w14:val="standardContextual"/>
                </w:rPr>
                <w:t>https://www.creaform3d.com/blog/fr/quest-ce-quune-mmt-tout-ce-que-vous-devez-savoir-sur-les-machines-a-mesurer-tridimensionnelles-et-leurs-types/</w:t>
              </w:r>
            </w:hyperlink>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le</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10/06/2021.</w:t>
            </w:r>
          </w:p>
        </w:tc>
      </w:tr>
      <w:tr w:rsidR="00FE2212" w14:paraId="2B7E1C4C" w14:textId="77777777" w:rsidTr="0073230F">
        <w:tc>
          <w:tcPr>
            <w:tcW w:w="616" w:type="dxa"/>
          </w:tcPr>
          <w:p w14:paraId="2B7FDD6B" w14:textId="3D5087ED"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[9]</w:t>
            </w:r>
          </w:p>
        </w:tc>
        <w:tc>
          <w:tcPr>
            <w:tcW w:w="8444" w:type="dxa"/>
          </w:tcPr>
          <w:p w14:paraId="635E15FB" w14:textId="08F1B0FF" w:rsidR="00FE2212" w:rsidRDefault="00000000" w:rsidP="0073230F">
            <w:pPr>
              <w:spacing w:line="360" w:lineRule="auto"/>
              <w:jc w:val="both"/>
              <w:rPr>
                <w:rFonts w:asciiTheme="majorBidi" w:eastAsiaTheme="minorHAnsi" w:hAnsiTheme="majorBidi" w:cstheme="majorBidi"/>
                <w:b/>
                <w:bCs/>
                <w:kern w:val="2"/>
                <w:sz w:val="28"/>
                <w:szCs w:val="28"/>
                <w:lang w:bidi="ar-DZ"/>
                <w14:ligatures w14:val="standardContextual"/>
              </w:rPr>
            </w:pPr>
            <w:hyperlink r:id="rId101" w:history="1">
              <w:r w:rsidR="0073230F" w:rsidRPr="00804DF5">
                <w:rPr>
                  <w:rStyle w:val="Lienhypertexte"/>
                  <w:rFonts w:asciiTheme="majorBidi" w:eastAsiaTheme="minorHAnsi" w:hAnsiTheme="majorBidi" w:cstheme="majorBidi"/>
                  <w:color w:val="auto"/>
                  <w:kern w:val="2"/>
                  <w:sz w:val="24"/>
                  <w:szCs w:val="24"/>
                  <w:u w:val="none"/>
                  <w:lang w:bidi="ar-DZ"/>
                  <w14:ligatures w14:val="standardContextual"/>
                </w:rPr>
                <w:t>https://kreon3d.com/fr/quest-ce-qu-un-bras-de-mesure/</w:t>
              </w:r>
            </w:hyperlink>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le</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7</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Novembre</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2022.</w:t>
            </w:r>
          </w:p>
        </w:tc>
      </w:tr>
      <w:tr w:rsidR="00FE2212" w:rsidRPr="0075218C" w14:paraId="03583F47" w14:textId="77777777" w:rsidTr="0073230F">
        <w:tc>
          <w:tcPr>
            <w:tcW w:w="616" w:type="dxa"/>
          </w:tcPr>
          <w:p w14:paraId="2010487B" w14:textId="544E9807"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[10]</w:t>
            </w:r>
          </w:p>
        </w:tc>
        <w:tc>
          <w:tcPr>
            <w:tcW w:w="8444" w:type="dxa"/>
          </w:tcPr>
          <w:p w14:paraId="2BB96B5B" w14:textId="05F19A0D" w:rsidR="00FE2212" w:rsidRPr="0073230F" w:rsidRDefault="00000000" w:rsidP="0073230F">
            <w:pPr>
              <w:spacing w:line="360" w:lineRule="auto"/>
              <w:jc w:val="both"/>
              <w:rPr>
                <w:rFonts w:asciiTheme="majorBidi" w:eastAsiaTheme="minorHAnsi" w:hAnsiTheme="majorBidi" w:cstheme="majorBidi"/>
                <w:b/>
                <w:bCs/>
                <w:kern w:val="2"/>
                <w:sz w:val="28"/>
                <w:szCs w:val="28"/>
                <w:lang w:val="en-US" w:bidi="ar-DZ"/>
                <w14:ligatures w14:val="standardContextual"/>
              </w:rPr>
            </w:pPr>
            <w:hyperlink r:id="rId102" w:history="1">
              <w:r w:rsidR="0073230F" w:rsidRPr="00804DF5">
                <w:rPr>
                  <w:rStyle w:val="Lienhypertexte"/>
                  <w:rFonts w:asciiTheme="majorBidi" w:eastAsiaTheme="minorHAnsi" w:hAnsiTheme="majorBidi" w:cstheme="majorBidi"/>
                  <w:color w:val="auto"/>
                  <w:kern w:val="2"/>
                  <w:sz w:val="24"/>
                  <w:szCs w:val="24"/>
                  <w:u w:val="none"/>
                  <w:lang w:val="en-US" w:bidi="ar-DZ"/>
                  <w14:ligatures w14:val="standardContextual"/>
                </w:rPr>
                <w:t>https://www.artec3d.com/learning-center/3d-scanning-for-metrology</w:t>
              </w:r>
            </w:hyperlink>
            <w:r w:rsidR="0073230F">
              <w:rPr>
                <w:rFonts w:asciiTheme="majorBidi" w:eastAsiaTheme="minorHAnsi" w:hAnsiTheme="majorBidi" w:cstheme="majorBidi"/>
                <w:kern w:val="2"/>
                <w:sz w:val="24"/>
                <w:szCs w:val="24"/>
                <w:lang w:val="en-US" w:bidi="ar-DZ"/>
                <w14:ligatures w14:val="standardContextual"/>
              </w:rPr>
              <w:t xml:space="preserve"> </w:t>
            </w:r>
            <w:r w:rsidR="0073230F" w:rsidRPr="00804DF5">
              <w:rPr>
                <w:rFonts w:asciiTheme="majorBidi" w:eastAsiaTheme="minorHAnsi" w:hAnsiTheme="majorBidi" w:cstheme="majorBidi"/>
                <w:kern w:val="2"/>
                <w:sz w:val="24"/>
                <w:szCs w:val="24"/>
                <w:lang w:val="en-US" w:bidi="ar-DZ"/>
                <w14:ligatures w14:val="standardContextual"/>
              </w:rPr>
              <w:t>By</w:t>
            </w:r>
            <w:r w:rsidR="0073230F">
              <w:rPr>
                <w:rFonts w:asciiTheme="majorBidi" w:eastAsiaTheme="minorHAnsi" w:hAnsiTheme="majorBidi" w:cstheme="majorBidi"/>
                <w:kern w:val="2"/>
                <w:sz w:val="24"/>
                <w:szCs w:val="24"/>
                <w:lang w:val="en-US" w:bidi="ar-DZ"/>
                <w14:ligatures w14:val="standardContextual"/>
              </w:rPr>
              <w:t xml:space="preserve"> </w:t>
            </w:r>
            <w:r w:rsidR="0073230F" w:rsidRPr="00804DF5">
              <w:rPr>
                <w:rFonts w:asciiTheme="majorBidi" w:eastAsiaTheme="minorHAnsi" w:hAnsiTheme="majorBidi" w:cstheme="majorBidi"/>
                <w:kern w:val="2"/>
                <w:sz w:val="24"/>
                <w:szCs w:val="24"/>
                <w:lang w:val="en-US" w:bidi="ar-DZ"/>
                <w14:ligatures w14:val="standardContextual"/>
              </w:rPr>
              <w:t>Paul</w:t>
            </w:r>
            <w:r w:rsidR="0073230F">
              <w:rPr>
                <w:rFonts w:asciiTheme="majorBidi" w:eastAsiaTheme="minorHAnsi" w:hAnsiTheme="majorBidi" w:cstheme="majorBidi"/>
                <w:kern w:val="2"/>
                <w:sz w:val="24"/>
                <w:szCs w:val="24"/>
                <w:lang w:val="en-US" w:bidi="ar-DZ"/>
                <w14:ligatures w14:val="standardContextual"/>
              </w:rPr>
              <w:t xml:space="preserve"> </w:t>
            </w:r>
            <w:proofErr w:type="spellStart"/>
            <w:r w:rsidR="0073230F" w:rsidRPr="00804DF5">
              <w:rPr>
                <w:rFonts w:asciiTheme="majorBidi" w:eastAsiaTheme="minorHAnsi" w:hAnsiTheme="majorBidi" w:cstheme="majorBidi"/>
                <w:kern w:val="2"/>
                <w:sz w:val="24"/>
                <w:szCs w:val="24"/>
                <w:lang w:val="en-US" w:bidi="ar-DZ"/>
                <w14:ligatures w14:val="standardContextual"/>
              </w:rPr>
              <w:t>Hanaphy</w:t>
            </w:r>
            <w:proofErr w:type="spellEnd"/>
            <w:r w:rsidR="0073230F">
              <w:rPr>
                <w:rFonts w:asciiTheme="majorBidi" w:eastAsiaTheme="minorHAnsi" w:hAnsiTheme="majorBidi" w:cstheme="majorBidi"/>
                <w:kern w:val="2"/>
                <w:sz w:val="24"/>
                <w:szCs w:val="24"/>
                <w:lang w:val="en-US" w:bidi="ar-DZ"/>
                <w14:ligatures w14:val="standardContextual"/>
              </w:rPr>
              <w:t xml:space="preserve">, </w:t>
            </w:r>
            <w:r w:rsidR="0073230F" w:rsidRPr="0073230F">
              <w:rPr>
                <w:rFonts w:asciiTheme="majorBidi" w:eastAsiaTheme="minorHAnsi" w:hAnsiTheme="majorBidi" w:cstheme="majorBidi"/>
                <w:kern w:val="2"/>
                <w:sz w:val="24"/>
                <w:szCs w:val="24"/>
                <w:lang w:val="en-US" w:bidi="ar-DZ"/>
                <w14:ligatures w14:val="standardContextual"/>
              </w:rPr>
              <w:t>July 10, 2023.</w:t>
            </w:r>
          </w:p>
        </w:tc>
      </w:tr>
      <w:tr w:rsidR="00FE2212" w14:paraId="096509B7" w14:textId="77777777" w:rsidTr="0073230F">
        <w:tc>
          <w:tcPr>
            <w:tcW w:w="616" w:type="dxa"/>
          </w:tcPr>
          <w:p w14:paraId="6B8049A0" w14:textId="1BED2841"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[11]</w:t>
            </w:r>
          </w:p>
        </w:tc>
        <w:tc>
          <w:tcPr>
            <w:tcW w:w="8444" w:type="dxa"/>
          </w:tcPr>
          <w:p w14:paraId="3395803A" w14:textId="5DCE0318" w:rsidR="00FE2212" w:rsidRDefault="00000000" w:rsidP="0073230F">
            <w:pPr>
              <w:spacing w:line="360" w:lineRule="auto"/>
              <w:jc w:val="both"/>
              <w:rPr>
                <w:rFonts w:asciiTheme="majorBidi" w:eastAsiaTheme="minorHAnsi" w:hAnsiTheme="majorBidi" w:cstheme="majorBidi"/>
                <w:b/>
                <w:bCs/>
                <w:kern w:val="2"/>
                <w:sz w:val="28"/>
                <w:szCs w:val="28"/>
                <w:lang w:bidi="ar-DZ"/>
                <w14:ligatures w14:val="standardContextual"/>
              </w:rPr>
            </w:pPr>
            <w:hyperlink r:id="rId103" w:history="1">
              <w:r w:rsidR="0073230F" w:rsidRPr="00F65782">
                <w:rPr>
                  <w:rStyle w:val="Lienhypertexte"/>
                  <w:rFonts w:asciiTheme="majorBidi" w:eastAsiaTheme="minorHAnsi" w:hAnsiTheme="majorBidi" w:cstheme="majorBidi"/>
                  <w:color w:val="auto"/>
                  <w:kern w:val="2"/>
                  <w:sz w:val="24"/>
                  <w:szCs w:val="24"/>
                  <w:u w:val="none"/>
                  <w:lang w:bidi="ar-DZ"/>
                  <w14:ligatures w14:val="standardContextual"/>
                </w:rPr>
                <w:t>https://www.artec3d.com/fr/learning-center/what-is-cmm-machine</w:t>
              </w:r>
            </w:hyperlink>
            <w:r w:rsidR="0073230F" w:rsidRPr="00F65782">
              <w:rPr>
                <w:rFonts w:asciiTheme="majorBidi" w:eastAsiaTheme="minorHAnsi" w:hAnsiTheme="majorBidi" w:cstheme="majorBidi"/>
                <w:kern w:val="2"/>
                <w:sz w:val="24"/>
                <w:szCs w:val="24"/>
                <w:lang w:bidi="ar-DZ"/>
                <w14:ligatures w14:val="standardContextual"/>
              </w:rPr>
              <w:t xml:space="preserve"> Par Matthew Mc Million 5 Avril 2021.</w:t>
            </w:r>
          </w:p>
        </w:tc>
      </w:tr>
      <w:tr w:rsidR="00FE2212" w14:paraId="2AF276E9" w14:textId="77777777" w:rsidTr="0073230F">
        <w:tc>
          <w:tcPr>
            <w:tcW w:w="616" w:type="dxa"/>
          </w:tcPr>
          <w:p w14:paraId="04326064" w14:textId="51788E28"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[12]</w:t>
            </w:r>
          </w:p>
        </w:tc>
        <w:tc>
          <w:tcPr>
            <w:tcW w:w="8444" w:type="dxa"/>
          </w:tcPr>
          <w:p w14:paraId="1BA88491" w14:textId="53D432E4" w:rsidR="00FE2212" w:rsidRDefault="00000000" w:rsidP="0073230F">
            <w:pPr>
              <w:spacing w:line="360" w:lineRule="auto"/>
              <w:jc w:val="both"/>
              <w:rPr>
                <w:rFonts w:asciiTheme="majorBidi" w:eastAsiaTheme="minorHAnsi" w:hAnsiTheme="majorBidi" w:cstheme="majorBidi"/>
                <w:b/>
                <w:bCs/>
                <w:kern w:val="2"/>
                <w:sz w:val="28"/>
                <w:szCs w:val="28"/>
                <w:lang w:bidi="ar-DZ"/>
                <w14:ligatures w14:val="standardContextual"/>
              </w:rPr>
            </w:pPr>
            <w:hyperlink r:id="rId104" w:history="1">
              <w:r w:rsidR="0073230F" w:rsidRPr="00F65782">
                <w:rPr>
                  <w:rStyle w:val="Lienhypertexte"/>
                  <w:rFonts w:asciiTheme="majorBidi" w:eastAsiaTheme="minorHAnsi" w:hAnsiTheme="majorBidi" w:cstheme="majorBidi"/>
                  <w:color w:val="auto"/>
                  <w:kern w:val="2"/>
                  <w:sz w:val="24"/>
                  <w:szCs w:val="24"/>
                  <w:u w:val="none"/>
                  <w:lang w:bidi="ar-DZ"/>
                  <w14:ligatures w14:val="standardContextual"/>
                </w:rPr>
                <w:t>https://www.machines-3d.com/scanners-3d-metrologie-xsl-353_921_566.html</w:t>
              </w:r>
            </w:hyperlink>
            <w:r w:rsidR="0073230F" w:rsidRPr="00F65782">
              <w:rPr>
                <w:rFonts w:asciiTheme="majorBidi" w:eastAsiaTheme="minorHAnsi" w:hAnsiTheme="majorBidi" w:cstheme="majorBidi"/>
                <w:kern w:val="2"/>
                <w:sz w:val="24"/>
                <w:szCs w:val="24"/>
                <w:lang w:bidi="ar-DZ"/>
                <w14:ligatures w14:val="standardContextual"/>
              </w:rPr>
              <w:t xml:space="preserve"> 2013-2024 Machines-3D.</w:t>
            </w:r>
          </w:p>
        </w:tc>
      </w:tr>
      <w:tr w:rsidR="00FE2212" w14:paraId="554F6687" w14:textId="77777777" w:rsidTr="0073230F">
        <w:tc>
          <w:tcPr>
            <w:tcW w:w="616" w:type="dxa"/>
          </w:tcPr>
          <w:p w14:paraId="32C88005" w14:textId="724362F2"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[13]</w:t>
            </w:r>
          </w:p>
        </w:tc>
        <w:tc>
          <w:tcPr>
            <w:tcW w:w="8444" w:type="dxa"/>
          </w:tcPr>
          <w:p w14:paraId="50E3FC35" w14:textId="1C83CC1C" w:rsidR="00FE2212" w:rsidRDefault="0073230F" w:rsidP="0073230F">
            <w:pPr>
              <w:spacing w:line="360" w:lineRule="auto"/>
              <w:jc w:val="both"/>
              <w:rPr>
                <w:rFonts w:asciiTheme="majorBidi" w:eastAsiaTheme="minorHAnsi" w:hAnsiTheme="majorBidi" w:cstheme="majorBidi"/>
                <w:b/>
                <w:bCs/>
                <w:kern w:val="2"/>
                <w:sz w:val="28"/>
                <w:szCs w:val="28"/>
                <w:lang w:bidi="ar-DZ"/>
                <w14:ligatures w14:val="standardContextual"/>
              </w:rPr>
            </w:pPr>
            <w:proofErr w:type="spellStart"/>
            <w:r w:rsidRPr="00E84FB5">
              <w:rPr>
                <w:rFonts w:asciiTheme="majorBidi" w:eastAsiaTheme="minorHAnsi" w:hAnsiTheme="majorBidi" w:cstheme="majorBidi"/>
                <w:kern w:val="2"/>
                <w:sz w:val="24"/>
                <w:szCs w:val="24"/>
                <w:lang w:bidi="ar-DZ"/>
                <w14:ligatures w14:val="standardContextual"/>
              </w:rPr>
              <w:t>Creaform</w:t>
            </w:r>
            <w:proofErr w:type="spellEnd"/>
            <w:r>
              <w:rPr>
                <w:rFonts w:asciiTheme="majorBidi" w:eastAsiaTheme="minorHAnsi" w:hAnsiTheme="majorBidi" w:cstheme="majorBidi"/>
                <w:kern w:val="2"/>
                <w:sz w:val="24"/>
                <w:szCs w:val="24"/>
                <w:lang w:bidi="ar-DZ"/>
                <w14:ligatures w14:val="standardContextual"/>
              </w:rPr>
              <w:t xml:space="preserve">, </w:t>
            </w:r>
            <w:hyperlink r:id="rId105" w:history="1">
              <w:r w:rsidRPr="00804DF5">
                <w:rPr>
                  <w:rStyle w:val="Lienhypertexte"/>
                  <w:rFonts w:asciiTheme="majorBidi" w:eastAsiaTheme="minorHAnsi" w:hAnsiTheme="majorBidi" w:cstheme="majorBidi"/>
                  <w:color w:val="auto"/>
                  <w:kern w:val="2"/>
                  <w:sz w:val="24"/>
                  <w:szCs w:val="24"/>
                  <w:u w:val="none"/>
                  <w:lang w:bidi="ar-DZ"/>
                  <w14:ligatures w14:val="standardContextual"/>
                </w:rPr>
                <w:t>https://www.creaform3d.com/blog/fr/meilleur-scanner-3d/</w:t>
              </w:r>
            </w:hyperlink>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Article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écrit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le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10</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AOÛ.</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2023.</w:t>
            </w:r>
          </w:p>
        </w:tc>
      </w:tr>
      <w:tr w:rsidR="00FE2212" w14:paraId="0CF538D8" w14:textId="77777777" w:rsidTr="0073230F">
        <w:tc>
          <w:tcPr>
            <w:tcW w:w="616" w:type="dxa"/>
          </w:tcPr>
          <w:p w14:paraId="621D2ABF" w14:textId="0A0E0FAA"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[14]</w:t>
            </w:r>
          </w:p>
        </w:tc>
        <w:tc>
          <w:tcPr>
            <w:tcW w:w="8444" w:type="dxa"/>
          </w:tcPr>
          <w:p w14:paraId="13FDDC32" w14:textId="594998DC" w:rsidR="00FE2212" w:rsidRDefault="0073230F" w:rsidP="00FE2212">
            <w:pPr>
              <w:spacing w:after="160" w:line="360" w:lineRule="auto"/>
              <w:rPr>
                <w:rFonts w:asciiTheme="majorBidi" w:eastAsiaTheme="minorHAnsi" w:hAnsiTheme="majorBidi" w:cstheme="majorBidi"/>
                <w:b/>
                <w:bCs/>
                <w:kern w:val="2"/>
                <w:sz w:val="28"/>
                <w:szCs w:val="28"/>
                <w:lang w:bidi="ar-DZ"/>
                <w14:ligatures w14:val="standardContextual"/>
              </w:rPr>
            </w:pPr>
            <w:r w:rsidRPr="00E84FB5">
              <w:rPr>
                <w:rFonts w:asciiTheme="majorBidi" w:eastAsiaTheme="minorHAnsi" w:hAnsiTheme="majorBidi" w:cstheme="majorBidi"/>
                <w:kern w:val="2"/>
                <w:sz w:val="24"/>
                <w:szCs w:val="24"/>
                <w:lang w:bidi="ar-DZ"/>
                <w14:ligatures w14:val="standardContextual"/>
              </w:rPr>
              <w:t>Gilles CALCHERA</w:t>
            </w:r>
            <w:r>
              <w:rPr>
                <w:rFonts w:asciiTheme="majorBidi" w:eastAsiaTheme="minorHAnsi" w:hAnsiTheme="majorBidi" w:cstheme="majorBidi"/>
                <w:kern w:val="2"/>
                <w:sz w:val="24"/>
                <w:szCs w:val="24"/>
                <w:lang w:bidi="ar-DZ"/>
                <w14:ligatures w14:val="standardContextual"/>
              </w:rPr>
              <w:t>,</w:t>
            </w:r>
            <w:r w:rsidRPr="00E84FB5">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La</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métrologie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maîtrise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des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processus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de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mesure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les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7,8</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et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9</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mai</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2007</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à</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Tunis.</w:t>
            </w:r>
          </w:p>
        </w:tc>
      </w:tr>
      <w:tr w:rsidR="00FE2212" w14:paraId="6180A968" w14:textId="77777777" w:rsidTr="0073230F">
        <w:tc>
          <w:tcPr>
            <w:tcW w:w="616" w:type="dxa"/>
          </w:tcPr>
          <w:p w14:paraId="36925F4E" w14:textId="5C1A3BB4"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[15]</w:t>
            </w:r>
          </w:p>
        </w:tc>
        <w:tc>
          <w:tcPr>
            <w:tcW w:w="8444" w:type="dxa"/>
          </w:tcPr>
          <w:p w14:paraId="285F0CF4" w14:textId="67F95C13" w:rsidR="00FE2212" w:rsidRDefault="0073230F" w:rsidP="0073230F">
            <w:pPr>
              <w:spacing w:line="360" w:lineRule="auto"/>
              <w:jc w:val="both"/>
              <w:rPr>
                <w:rFonts w:asciiTheme="majorBidi" w:eastAsiaTheme="minorHAnsi" w:hAnsiTheme="majorBidi" w:cstheme="majorBidi"/>
                <w:b/>
                <w:bCs/>
                <w:kern w:val="2"/>
                <w:sz w:val="28"/>
                <w:szCs w:val="28"/>
                <w:lang w:bidi="ar-DZ"/>
                <w14:ligatures w14:val="standardContextual"/>
              </w:rPr>
            </w:pPr>
            <w:r w:rsidRPr="00804DF5">
              <w:rPr>
                <w:rFonts w:asciiTheme="majorBidi" w:eastAsiaTheme="minorHAnsi" w:hAnsiTheme="majorBidi" w:cstheme="majorBidi"/>
                <w:kern w:val="2"/>
                <w:sz w:val="24"/>
                <w:szCs w:val="24"/>
                <w:lang w:bidi="ar-DZ"/>
                <w14:ligatures w14:val="standardContextual"/>
              </w:rPr>
              <w:t>SCHOEFS,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O.,</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BUIRON,</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N.,</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FAVERGEON,</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J.,</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Cours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de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métrologie,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chapitre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2</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notions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de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métrologie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(utc.fr),</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le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30/06/2016.</w:t>
            </w:r>
          </w:p>
        </w:tc>
      </w:tr>
      <w:tr w:rsidR="00FE2212" w14:paraId="3478A555" w14:textId="77777777" w:rsidTr="0073230F">
        <w:tc>
          <w:tcPr>
            <w:tcW w:w="616" w:type="dxa"/>
          </w:tcPr>
          <w:p w14:paraId="1FEFE089" w14:textId="79A62658"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[16]</w:t>
            </w:r>
          </w:p>
        </w:tc>
        <w:tc>
          <w:tcPr>
            <w:tcW w:w="8444" w:type="dxa"/>
          </w:tcPr>
          <w:p w14:paraId="5085B4DF" w14:textId="27458AEF" w:rsidR="00FE2212" w:rsidRDefault="0073230F" w:rsidP="00FE2212">
            <w:pPr>
              <w:spacing w:after="160" w:line="360" w:lineRule="auto"/>
              <w:rPr>
                <w:rFonts w:asciiTheme="majorBidi" w:eastAsiaTheme="minorHAnsi" w:hAnsiTheme="majorBidi" w:cstheme="majorBidi"/>
                <w:b/>
                <w:bCs/>
                <w:kern w:val="2"/>
                <w:sz w:val="28"/>
                <w:szCs w:val="28"/>
                <w:lang w:bidi="ar-DZ"/>
                <w14:ligatures w14:val="standardContextual"/>
              </w:rPr>
            </w:pPr>
            <w:r w:rsidRPr="00804DF5">
              <w:rPr>
                <w:rFonts w:asciiTheme="majorBidi" w:eastAsiaTheme="minorHAnsi" w:hAnsiTheme="majorBidi" w:cstheme="majorBidi"/>
                <w:kern w:val="2"/>
                <w:sz w:val="24"/>
                <w:szCs w:val="24"/>
                <w:lang w:bidi="ar-DZ"/>
                <w14:ligatures w14:val="standardContextual"/>
              </w:rPr>
              <w:t>Vocabulaire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international</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de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métrologie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Concepts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fondamentaux</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et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généraux</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et</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termes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associés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(VIM)</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3e</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édition</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Version</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2008</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avec</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corrections</w:t>
            </w:r>
            <w:r>
              <w:rPr>
                <w:rFonts w:asciiTheme="majorBidi" w:eastAsiaTheme="minorHAnsi" w:hAnsiTheme="majorBidi" w:cstheme="majorBidi"/>
                <w:kern w:val="2"/>
                <w:sz w:val="24"/>
                <w:szCs w:val="24"/>
                <w:lang w:bidi="ar-DZ"/>
                <w14:ligatures w14:val="standardContextual"/>
              </w:rPr>
              <w:t xml:space="preserve"> </w:t>
            </w:r>
            <w:r w:rsidRPr="00804DF5">
              <w:rPr>
                <w:rFonts w:asciiTheme="majorBidi" w:eastAsiaTheme="minorHAnsi" w:hAnsiTheme="majorBidi" w:cstheme="majorBidi"/>
                <w:kern w:val="2"/>
                <w:sz w:val="24"/>
                <w:szCs w:val="24"/>
                <w:lang w:bidi="ar-DZ"/>
                <w14:ligatures w14:val="standardContextual"/>
              </w:rPr>
              <w:t>mineures).</w:t>
            </w:r>
          </w:p>
        </w:tc>
      </w:tr>
      <w:tr w:rsidR="00FE2212" w14:paraId="691E1E53" w14:textId="77777777" w:rsidTr="0073230F">
        <w:tc>
          <w:tcPr>
            <w:tcW w:w="616" w:type="dxa"/>
          </w:tcPr>
          <w:p w14:paraId="136B6AF3" w14:textId="5BD923D4"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[17]</w:t>
            </w:r>
          </w:p>
        </w:tc>
        <w:tc>
          <w:tcPr>
            <w:tcW w:w="8444" w:type="dxa"/>
          </w:tcPr>
          <w:p w14:paraId="1AF2A12E" w14:textId="500A4395" w:rsidR="00FE2212" w:rsidRDefault="00000000" w:rsidP="0073230F">
            <w:pPr>
              <w:spacing w:line="360" w:lineRule="auto"/>
              <w:jc w:val="both"/>
              <w:rPr>
                <w:rFonts w:asciiTheme="majorBidi" w:eastAsiaTheme="minorHAnsi" w:hAnsiTheme="majorBidi" w:cstheme="majorBidi"/>
                <w:b/>
                <w:bCs/>
                <w:kern w:val="2"/>
                <w:sz w:val="28"/>
                <w:szCs w:val="28"/>
                <w:lang w:bidi="ar-DZ"/>
                <w14:ligatures w14:val="standardContextual"/>
              </w:rPr>
            </w:pPr>
            <w:hyperlink r:id="rId106" w:history="1">
              <w:r w:rsidR="0073230F" w:rsidRPr="00804DF5">
                <w:rPr>
                  <w:rStyle w:val="Lienhypertexte"/>
                  <w:rFonts w:asciiTheme="majorBidi" w:eastAsiaTheme="minorHAnsi" w:hAnsiTheme="majorBidi" w:cstheme="majorBidi"/>
                  <w:color w:val="auto"/>
                  <w:kern w:val="2"/>
                  <w:sz w:val="24"/>
                  <w:szCs w:val="24"/>
                  <w:u w:val="none"/>
                  <w:lang w:bidi="ar-DZ"/>
                  <w14:ligatures w14:val="standardContextual"/>
                </w:rPr>
                <w:t>https://www.usinenouvelle.com/expo/guides-d-achat/etalonnage-des-instruments-de-mesure-753</w:t>
              </w:r>
            </w:hyperlink>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Publié</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le</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04/10/2016</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par</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Feriel</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BELCADHI.</w:t>
            </w:r>
          </w:p>
        </w:tc>
      </w:tr>
      <w:tr w:rsidR="00FE2212" w:rsidRPr="0075218C" w14:paraId="2D3F5E47" w14:textId="77777777" w:rsidTr="0073230F">
        <w:tc>
          <w:tcPr>
            <w:tcW w:w="616" w:type="dxa"/>
          </w:tcPr>
          <w:p w14:paraId="437E5455" w14:textId="1B984697"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[18]</w:t>
            </w:r>
          </w:p>
        </w:tc>
        <w:tc>
          <w:tcPr>
            <w:tcW w:w="8444" w:type="dxa"/>
          </w:tcPr>
          <w:p w14:paraId="60761638" w14:textId="1FE36245" w:rsidR="00FE2212" w:rsidRPr="0073230F" w:rsidRDefault="00000000" w:rsidP="00FE2212">
            <w:pPr>
              <w:spacing w:after="160" w:line="360" w:lineRule="auto"/>
              <w:rPr>
                <w:rFonts w:asciiTheme="majorBidi" w:eastAsiaTheme="minorHAnsi" w:hAnsiTheme="majorBidi" w:cstheme="majorBidi"/>
                <w:b/>
                <w:bCs/>
                <w:kern w:val="2"/>
                <w:sz w:val="28"/>
                <w:szCs w:val="28"/>
                <w:lang w:val="en-US" w:bidi="ar-DZ"/>
                <w14:ligatures w14:val="standardContextual"/>
              </w:rPr>
            </w:pPr>
            <w:hyperlink r:id="rId107" w:history="1">
              <w:r w:rsidR="0073230F" w:rsidRPr="000A0480">
                <w:rPr>
                  <w:rStyle w:val="Lienhypertexte"/>
                  <w:rFonts w:ascii="Times New Roman" w:eastAsia="Calibri" w:hAnsi="Times New Roman" w:cs="Times New Roman"/>
                  <w:color w:val="auto"/>
                  <w:sz w:val="24"/>
                  <w:szCs w:val="24"/>
                  <w:u w:val="none"/>
                  <w:lang w:val="en-US"/>
                </w:rPr>
                <w:t>https://www.keyence.fr/ss/products/measure-sys/measurement-selection/environment/calibration-method.jsp</w:t>
              </w:r>
            </w:hyperlink>
            <w:r w:rsidR="0073230F" w:rsidRPr="000A0480">
              <w:rPr>
                <w:rFonts w:ascii="Times New Roman" w:eastAsia="Calibri" w:hAnsi="Times New Roman" w:cs="Times New Roman"/>
                <w:sz w:val="24"/>
                <w:szCs w:val="24"/>
                <w:lang w:val="en-US"/>
              </w:rPr>
              <w:t>,</w:t>
            </w:r>
            <w:r w:rsidR="0073230F" w:rsidRPr="000A0480">
              <w:rPr>
                <w:rFonts w:asciiTheme="majorBidi" w:eastAsiaTheme="minorHAnsi" w:hAnsiTheme="majorBidi" w:cstheme="majorBidi"/>
                <w:kern w:val="2"/>
                <w:sz w:val="24"/>
                <w:szCs w:val="24"/>
                <w:lang w:val="en-US" w:bidi="ar-DZ"/>
                <w14:ligatures w14:val="standardContextual"/>
              </w:rPr>
              <w:t xml:space="preserve"> 2024 KEYENCE CORPORATION.</w:t>
            </w:r>
          </w:p>
        </w:tc>
      </w:tr>
      <w:tr w:rsidR="00FE2212" w14:paraId="4ACDACC7" w14:textId="77777777" w:rsidTr="0073230F">
        <w:tc>
          <w:tcPr>
            <w:tcW w:w="616" w:type="dxa"/>
          </w:tcPr>
          <w:p w14:paraId="73108DE6" w14:textId="5D75B664" w:rsidR="00FE2212" w:rsidRPr="00FE2212" w:rsidRDefault="00FE2212"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FE2212">
              <w:rPr>
                <w:rFonts w:asciiTheme="majorBidi" w:eastAsiaTheme="minorHAnsi" w:hAnsiTheme="majorBidi" w:cstheme="majorBidi"/>
                <w:b/>
                <w:bCs/>
                <w:kern w:val="2"/>
                <w:sz w:val="24"/>
                <w:szCs w:val="24"/>
                <w:lang w:bidi="ar-DZ"/>
                <w14:ligatures w14:val="standardContextual"/>
              </w:rPr>
              <w:t>[19]</w:t>
            </w:r>
          </w:p>
        </w:tc>
        <w:tc>
          <w:tcPr>
            <w:tcW w:w="8444" w:type="dxa"/>
          </w:tcPr>
          <w:p w14:paraId="5D20B507" w14:textId="4D993C81" w:rsidR="0066725D" w:rsidRPr="0066725D" w:rsidRDefault="00000000" w:rsidP="0066725D">
            <w:pPr>
              <w:spacing w:line="360" w:lineRule="auto"/>
              <w:jc w:val="both"/>
              <w:rPr>
                <w:rFonts w:asciiTheme="majorBidi" w:eastAsiaTheme="minorHAnsi" w:hAnsiTheme="majorBidi" w:cstheme="majorBidi"/>
                <w:kern w:val="2"/>
                <w:sz w:val="24"/>
                <w:szCs w:val="24"/>
                <w:lang w:bidi="ar-DZ"/>
                <w14:ligatures w14:val="standardContextual"/>
              </w:rPr>
            </w:pPr>
            <w:hyperlink r:id="rId108" w:history="1">
              <w:r w:rsidR="0073230F" w:rsidRPr="00804DF5">
                <w:rPr>
                  <w:rStyle w:val="Lienhypertexte"/>
                  <w:rFonts w:asciiTheme="majorBidi" w:eastAsiaTheme="minorHAnsi" w:hAnsiTheme="majorBidi" w:cstheme="majorBidi"/>
                  <w:color w:val="auto"/>
                  <w:kern w:val="2"/>
                  <w:sz w:val="24"/>
                  <w:szCs w:val="24"/>
                  <w:u w:val="none"/>
                  <w:lang w:bidi="ar-DZ"/>
                  <w14:ligatures w14:val="standardContextual"/>
                </w:rPr>
                <w:t>https://www.beamex.com/fr/ressources/quest-ce-que-letalonnage/</w:t>
              </w:r>
            </w:hyperlink>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le</w:t>
            </w:r>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2024</w:t>
            </w:r>
            <w:r w:rsidR="0073230F">
              <w:rPr>
                <w:rFonts w:asciiTheme="majorBidi" w:eastAsiaTheme="minorHAnsi" w:hAnsiTheme="majorBidi" w:cstheme="majorBidi"/>
                <w:kern w:val="2"/>
                <w:sz w:val="24"/>
                <w:szCs w:val="24"/>
                <w:lang w:bidi="ar-DZ"/>
                <w14:ligatures w14:val="standardContextual"/>
              </w:rPr>
              <w:t xml:space="preserve"> </w:t>
            </w:r>
            <w:proofErr w:type="spellStart"/>
            <w:r w:rsidR="0073230F" w:rsidRPr="00804DF5">
              <w:rPr>
                <w:rFonts w:asciiTheme="majorBidi" w:eastAsiaTheme="minorHAnsi" w:hAnsiTheme="majorBidi" w:cstheme="majorBidi"/>
                <w:kern w:val="2"/>
                <w:sz w:val="24"/>
                <w:szCs w:val="24"/>
                <w:lang w:bidi="ar-DZ"/>
                <w14:ligatures w14:val="standardContextual"/>
              </w:rPr>
              <w:t>Beamex</w:t>
            </w:r>
            <w:proofErr w:type="spellEnd"/>
            <w:r w:rsidR="0073230F">
              <w:rPr>
                <w:rFonts w:asciiTheme="majorBidi" w:eastAsiaTheme="minorHAnsi" w:hAnsiTheme="majorBidi" w:cstheme="majorBidi"/>
                <w:kern w:val="2"/>
                <w:sz w:val="24"/>
                <w:szCs w:val="24"/>
                <w:lang w:bidi="ar-DZ"/>
                <w14:ligatures w14:val="standardContextual"/>
              </w:rPr>
              <w:t xml:space="preserve"> </w:t>
            </w:r>
            <w:r w:rsidR="0073230F" w:rsidRPr="00804DF5">
              <w:rPr>
                <w:rFonts w:asciiTheme="majorBidi" w:eastAsiaTheme="minorHAnsi" w:hAnsiTheme="majorBidi" w:cstheme="majorBidi"/>
                <w:kern w:val="2"/>
                <w:sz w:val="24"/>
                <w:szCs w:val="24"/>
                <w:lang w:bidi="ar-DZ"/>
                <w14:ligatures w14:val="standardContextual"/>
              </w:rPr>
              <w:t>SAS.</w:t>
            </w:r>
          </w:p>
        </w:tc>
      </w:tr>
      <w:tr w:rsidR="0066725D" w14:paraId="0CB63877" w14:textId="77777777" w:rsidTr="0073230F">
        <w:tc>
          <w:tcPr>
            <w:tcW w:w="616" w:type="dxa"/>
          </w:tcPr>
          <w:p w14:paraId="772363B9" w14:textId="4064DDED" w:rsidR="0066725D" w:rsidRPr="00FE2212" w:rsidRDefault="0066725D" w:rsidP="00FE2212">
            <w:pPr>
              <w:spacing w:after="160" w:line="360" w:lineRule="auto"/>
              <w:jc w:val="center"/>
              <w:rPr>
                <w:rFonts w:asciiTheme="majorBidi" w:eastAsiaTheme="minorHAnsi" w:hAnsiTheme="majorBidi" w:cstheme="majorBidi"/>
                <w:b/>
                <w:bCs/>
                <w:kern w:val="2"/>
                <w:sz w:val="24"/>
                <w:szCs w:val="24"/>
                <w:lang w:bidi="ar-DZ"/>
                <w14:ligatures w14:val="standardContextual"/>
              </w:rPr>
            </w:pPr>
            <w:r w:rsidRPr="0066725D">
              <w:rPr>
                <w:rFonts w:asciiTheme="majorBidi" w:eastAsiaTheme="minorHAnsi" w:hAnsiTheme="majorBidi" w:cstheme="majorBidi"/>
                <w:b/>
                <w:bCs/>
                <w:kern w:val="2"/>
                <w:sz w:val="24"/>
                <w:szCs w:val="24"/>
                <w:lang w:bidi="ar-DZ"/>
                <w14:ligatures w14:val="standardContextual"/>
              </w:rPr>
              <w:t>[</w:t>
            </w:r>
            <w:r>
              <w:rPr>
                <w:rFonts w:asciiTheme="majorBidi" w:eastAsiaTheme="minorHAnsi" w:hAnsiTheme="majorBidi" w:cstheme="majorBidi"/>
                <w:b/>
                <w:bCs/>
                <w:kern w:val="2"/>
                <w:sz w:val="24"/>
                <w:szCs w:val="24"/>
                <w:lang w:bidi="ar-DZ"/>
                <w14:ligatures w14:val="standardContextual"/>
              </w:rPr>
              <w:t>20</w:t>
            </w:r>
            <w:r w:rsidRPr="0066725D">
              <w:rPr>
                <w:rFonts w:asciiTheme="majorBidi" w:eastAsiaTheme="minorHAnsi" w:hAnsiTheme="majorBidi" w:cstheme="majorBidi"/>
                <w:b/>
                <w:bCs/>
                <w:kern w:val="2"/>
                <w:sz w:val="24"/>
                <w:szCs w:val="24"/>
                <w:lang w:bidi="ar-DZ"/>
                <w14:ligatures w14:val="standardContextual"/>
              </w:rPr>
              <w:t>]</w:t>
            </w:r>
          </w:p>
        </w:tc>
        <w:tc>
          <w:tcPr>
            <w:tcW w:w="8444" w:type="dxa"/>
          </w:tcPr>
          <w:p w14:paraId="23B5B38F" w14:textId="138DAD6E" w:rsidR="0066725D" w:rsidRPr="0066725D" w:rsidRDefault="0066725D" w:rsidP="0073230F">
            <w:pPr>
              <w:spacing w:line="360" w:lineRule="auto"/>
              <w:jc w:val="both"/>
              <w:rPr>
                <w:rFonts w:asciiTheme="majorBidi" w:hAnsiTheme="majorBidi" w:cstheme="majorBidi"/>
                <w:sz w:val="24"/>
                <w:szCs w:val="24"/>
              </w:rPr>
            </w:pPr>
            <w:hyperlink r:id="rId109" w:history="1">
              <w:r w:rsidRPr="0066725D">
                <w:rPr>
                  <w:rStyle w:val="Lienhypertexte"/>
                  <w:rFonts w:asciiTheme="majorBidi" w:hAnsiTheme="majorBidi" w:cstheme="majorBidi"/>
                  <w:color w:val="auto"/>
                  <w:sz w:val="24"/>
                  <w:szCs w:val="24"/>
                  <w:u w:val="none"/>
                </w:rPr>
                <w:t>https://books.openedition.org/psorbonne/28610</w:t>
              </w:r>
            </w:hyperlink>
            <w:r w:rsidRPr="0066725D">
              <w:rPr>
                <w:rFonts w:asciiTheme="majorBidi" w:hAnsiTheme="majorBidi" w:cstheme="majorBidi"/>
                <w:sz w:val="24"/>
                <w:szCs w:val="24"/>
              </w:rPr>
              <w:t>, le13 juin 2024.</w:t>
            </w:r>
          </w:p>
        </w:tc>
      </w:tr>
    </w:tbl>
    <w:p w14:paraId="718F9844" w14:textId="3B1DAF5E" w:rsidR="003A5B94" w:rsidRPr="00804DF5" w:rsidRDefault="003A5B94" w:rsidP="0073230F">
      <w:pPr>
        <w:spacing w:after="0" w:line="360" w:lineRule="auto"/>
        <w:jc w:val="both"/>
        <w:rPr>
          <w:rFonts w:asciiTheme="majorBidi" w:eastAsiaTheme="minorHAnsi" w:hAnsiTheme="majorBidi" w:cstheme="majorBidi"/>
          <w:kern w:val="2"/>
          <w:sz w:val="24"/>
          <w:szCs w:val="24"/>
          <w:lang w:bidi="ar-DZ"/>
          <w14:ligatures w14:val="standardContextual"/>
        </w:rPr>
      </w:pPr>
    </w:p>
    <w:p w14:paraId="10CBA6B0" w14:textId="66C71D1F" w:rsidR="00D450FE" w:rsidRDefault="00D450FE"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1294A84C"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6C091EEF"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34F4A0EC"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27CE5F5E"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332D66A0"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6FC6DAEB"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3AC95E8F"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5A3D7115"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02282A5E"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59EE15AA"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1DC1F979"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358C51DA"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632CE931"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4CFAE434"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50116BD7"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476305D9"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3CE44181" w14:textId="77777777" w:rsidR="002464AD" w:rsidRDefault="002464AD"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50124883" w14:textId="77777777" w:rsidR="0073230F" w:rsidRPr="003A5B94" w:rsidRDefault="0073230F" w:rsidP="003A5B94">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4ABD8253"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633D74A1"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436B6C63"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0B29EA02"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264D0982" w14:textId="77777777" w:rsidR="00E84FB5" w:rsidRDefault="00E84FB5"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74729A83" w14:textId="77777777" w:rsidR="00E84FB5" w:rsidRDefault="00E84FB5"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6B9E8F12" w14:textId="77777777" w:rsidR="00E84FB5" w:rsidRDefault="00E84FB5"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6203129C"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2AEDDA3E"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01DA41C3"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3A8937D6" w14:textId="235ABBB8" w:rsidR="000845FE" w:rsidRPr="00DF5772" w:rsidRDefault="002464AD" w:rsidP="002464AD">
      <w:pPr>
        <w:spacing w:after="160" w:line="360" w:lineRule="auto"/>
        <w:ind w:firstLine="360"/>
        <w:jc w:val="center"/>
        <w:rPr>
          <w:rFonts w:asciiTheme="majorBidi" w:eastAsiaTheme="minorHAnsi" w:hAnsiTheme="majorBidi" w:cstheme="majorBidi"/>
          <w:i/>
          <w:iCs/>
          <w:kern w:val="2"/>
          <w:sz w:val="96"/>
          <w:szCs w:val="96"/>
          <w:lang w:bidi="ar-DZ"/>
          <w14:ligatures w14:val="standardContextual"/>
        </w:rPr>
      </w:pPr>
      <w:r w:rsidRPr="00DF5772">
        <w:rPr>
          <w:rFonts w:asciiTheme="majorBidi" w:eastAsiaTheme="minorHAnsi" w:hAnsiTheme="majorBidi" w:cstheme="majorBidi"/>
          <w:i/>
          <w:iCs/>
          <w:kern w:val="2"/>
          <w:sz w:val="96"/>
          <w:szCs w:val="96"/>
          <w:lang w:bidi="ar-DZ"/>
          <w14:ligatures w14:val="standardContextual"/>
        </w:rPr>
        <w:t>Annexes</w:t>
      </w:r>
    </w:p>
    <w:p w14:paraId="70747553"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3EC5F10E"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578CCFF2" w14:textId="77777777" w:rsidR="0073230F" w:rsidRDefault="0073230F"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2D198306"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46C444F7"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729682A8"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34B75257" w14:textId="77777777" w:rsidR="00DF5772"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4B16F6C5" w14:textId="77777777" w:rsidR="00804DF5" w:rsidRDefault="00804DF5" w:rsidP="00F34630">
      <w:pPr>
        <w:spacing w:after="160" w:line="360" w:lineRule="auto"/>
        <w:rPr>
          <w:rFonts w:asciiTheme="majorBidi" w:eastAsiaTheme="minorHAnsi" w:hAnsiTheme="majorBidi" w:cstheme="majorBidi"/>
          <w:b/>
          <w:bCs/>
          <w:kern w:val="2"/>
          <w:sz w:val="28"/>
          <w:szCs w:val="28"/>
          <w:lang w:bidi="ar-DZ"/>
          <w14:ligatures w14:val="standardContextual"/>
        </w:rPr>
      </w:pPr>
    </w:p>
    <w:p w14:paraId="65F29DEE" w14:textId="68DBC678" w:rsidR="00DF5772" w:rsidRPr="002464AD" w:rsidRDefault="00DF5772" w:rsidP="002464AD">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Pr>
          <w:rFonts w:asciiTheme="majorBidi" w:eastAsiaTheme="minorHAnsi" w:hAnsiTheme="majorBidi" w:cstheme="majorBidi"/>
          <w:b/>
          <w:bCs/>
          <w:kern w:val="2"/>
          <w:sz w:val="28"/>
          <w:szCs w:val="28"/>
          <w:lang w:bidi="ar-DZ"/>
          <w14:ligatures w14:val="standardContextual"/>
        </w:rPr>
        <w:t>Annexe</w:t>
      </w:r>
      <w:r w:rsidR="00332CFA">
        <w:rPr>
          <w:rFonts w:asciiTheme="majorBidi" w:eastAsiaTheme="minorHAnsi" w:hAnsiTheme="majorBidi" w:cstheme="majorBidi"/>
          <w:b/>
          <w:bCs/>
          <w:kern w:val="2"/>
          <w:sz w:val="28"/>
          <w:szCs w:val="28"/>
          <w:lang w:bidi="ar-DZ"/>
          <w14:ligatures w14:val="standardContextual"/>
        </w:rPr>
        <w:t xml:space="preserve"> </w:t>
      </w:r>
      <w:r>
        <w:rPr>
          <w:rFonts w:asciiTheme="majorBidi" w:eastAsiaTheme="minorHAnsi" w:hAnsiTheme="majorBidi" w:cstheme="majorBidi"/>
          <w:b/>
          <w:bCs/>
          <w:kern w:val="2"/>
          <w:sz w:val="28"/>
          <w:szCs w:val="28"/>
          <w:lang w:bidi="ar-DZ"/>
          <w14:ligatures w14:val="standardContextual"/>
        </w:rPr>
        <w:t>1</w:t>
      </w:r>
      <w:r w:rsidR="00332CFA">
        <w:rPr>
          <w:rFonts w:asciiTheme="majorBidi" w:eastAsiaTheme="minorHAnsi" w:hAnsiTheme="majorBidi" w:cstheme="majorBidi"/>
          <w:b/>
          <w:bCs/>
          <w:kern w:val="2"/>
          <w:sz w:val="28"/>
          <w:szCs w:val="28"/>
          <w:lang w:bidi="ar-DZ"/>
          <w14:ligatures w14:val="standardContextual"/>
        </w:rPr>
        <w:t xml:space="preserve"> </w:t>
      </w:r>
    </w:p>
    <w:p w14:paraId="58699DB4" w14:textId="525FB78B" w:rsidR="000845FE"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r>
        <w:rPr>
          <w:rFonts w:asciiTheme="majorBidi" w:eastAsiaTheme="minorHAnsi" w:hAnsiTheme="majorBidi" w:cstheme="majorBidi"/>
          <w:noProof/>
          <w:kern w:val="2"/>
          <w:sz w:val="24"/>
          <w:szCs w:val="24"/>
          <w:lang w:eastAsia="fr-FR"/>
          <w14:ligatures w14:val="standardContextual"/>
        </w:rPr>
        <w:drawing>
          <wp:inline distT="0" distB="0" distL="0" distR="0" wp14:anchorId="74079B28" wp14:editId="07549188">
            <wp:extent cx="5761355" cy="8133080"/>
            <wp:effectExtent l="0" t="0" r="0" b="127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1355" cy="8133080"/>
                    </a:xfrm>
                    <a:prstGeom prst="rect">
                      <a:avLst/>
                    </a:prstGeom>
                    <a:noFill/>
                  </pic:spPr>
                </pic:pic>
              </a:graphicData>
            </a:graphic>
          </wp:inline>
        </w:drawing>
      </w:r>
    </w:p>
    <w:p w14:paraId="035C5A53" w14:textId="664B6245"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r>
        <w:rPr>
          <w:rFonts w:asciiTheme="majorBidi" w:eastAsiaTheme="minorHAnsi" w:hAnsiTheme="majorBidi" w:cstheme="majorBidi"/>
          <w:noProof/>
          <w:kern w:val="2"/>
          <w:sz w:val="24"/>
          <w:szCs w:val="24"/>
          <w:lang w:eastAsia="fr-FR"/>
          <w14:ligatures w14:val="standardContextual"/>
        </w:rPr>
        <w:drawing>
          <wp:inline distT="0" distB="0" distL="0" distR="0" wp14:anchorId="676ECC94" wp14:editId="6603C955">
            <wp:extent cx="5760085" cy="8547653"/>
            <wp:effectExtent l="0" t="0" r="0" b="635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5968" cy="8556384"/>
                    </a:xfrm>
                    <a:prstGeom prst="rect">
                      <a:avLst/>
                    </a:prstGeom>
                    <a:noFill/>
                  </pic:spPr>
                </pic:pic>
              </a:graphicData>
            </a:graphic>
          </wp:inline>
        </w:drawing>
      </w:r>
    </w:p>
    <w:p w14:paraId="3A4FBF9C" w14:textId="1E76C2F6"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r>
        <w:rPr>
          <w:rFonts w:asciiTheme="majorBidi" w:eastAsiaTheme="minorHAnsi" w:hAnsiTheme="majorBidi" w:cstheme="majorBidi"/>
          <w:noProof/>
          <w:kern w:val="2"/>
          <w:sz w:val="24"/>
          <w:szCs w:val="24"/>
          <w:lang w:eastAsia="fr-FR"/>
          <w14:ligatures w14:val="standardContextual"/>
        </w:rPr>
        <w:drawing>
          <wp:inline distT="0" distB="0" distL="0" distR="0" wp14:anchorId="4D22284A" wp14:editId="7F66B10E">
            <wp:extent cx="5759450" cy="8099544"/>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8099544"/>
                    </a:xfrm>
                    <a:prstGeom prst="rect">
                      <a:avLst/>
                    </a:prstGeom>
                    <a:noFill/>
                  </pic:spPr>
                </pic:pic>
              </a:graphicData>
            </a:graphic>
          </wp:inline>
        </w:drawing>
      </w:r>
    </w:p>
    <w:p w14:paraId="3972334C" w14:textId="239273D9"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r w:rsidRPr="00DF5772">
        <w:rPr>
          <w:rFonts w:asciiTheme="majorBidi" w:eastAsiaTheme="minorHAnsi" w:hAnsiTheme="majorBidi" w:cstheme="majorBidi"/>
          <w:noProof/>
          <w:kern w:val="2"/>
          <w:sz w:val="24"/>
          <w:szCs w:val="24"/>
          <w:lang w:eastAsia="fr-FR"/>
          <w14:ligatures w14:val="standardContextual"/>
        </w:rPr>
        <w:drawing>
          <wp:inline distT="0" distB="0" distL="0" distR="0" wp14:anchorId="4472FF4F" wp14:editId="0E09BF51">
            <wp:extent cx="5429703" cy="7617350"/>
            <wp:effectExtent l="0" t="0" r="0" b="317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32327" cy="7621032"/>
                    </a:xfrm>
                    <a:prstGeom prst="rect">
                      <a:avLst/>
                    </a:prstGeom>
                  </pic:spPr>
                </pic:pic>
              </a:graphicData>
            </a:graphic>
          </wp:inline>
        </w:drawing>
      </w:r>
    </w:p>
    <w:p w14:paraId="26FD3C87" w14:textId="77777777"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17B9F735" w14:textId="77777777"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544D59BC" w14:textId="77777777"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367864F4" w14:textId="56535BB5"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r w:rsidRPr="00DF5772">
        <w:rPr>
          <w:rFonts w:asciiTheme="majorBidi" w:eastAsiaTheme="minorHAnsi" w:hAnsiTheme="majorBidi" w:cstheme="majorBidi"/>
          <w:noProof/>
          <w:kern w:val="2"/>
          <w:sz w:val="24"/>
          <w:szCs w:val="24"/>
          <w:lang w:eastAsia="fr-FR"/>
          <w14:ligatures w14:val="standardContextual"/>
        </w:rPr>
        <w:drawing>
          <wp:inline distT="0" distB="0" distL="0" distR="0" wp14:anchorId="56F21E52" wp14:editId="21821B63">
            <wp:extent cx="5210902" cy="7344800"/>
            <wp:effectExtent l="0" t="0" r="8890" b="889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10902" cy="7344800"/>
                    </a:xfrm>
                    <a:prstGeom prst="rect">
                      <a:avLst/>
                    </a:prstGeom>
                  </pic:spPr>
                </pic:pic>
              </a:graphicData>
            </a:graphic>
          </wp:inline>
        </w:drawing>
      </w:r>
    </w:p>
    <w:p w14:paraId="17617883" w14:textId="77777777"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54EB0BE2" w14:textId="77777777"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5833AD93" w14:textId="77777777"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5196BD63" w14:textId="77777777" w:rsidR="00DF5772" w:rsidRDefault="00DF5772" w:rsidP="000845FE">
      <w:pPr>
        <w:spacing w:after="160" w:line="360" w:lineRule="auto"/>
        <w:ind w:firstLine="360"/>
        <w:rPr>
          <w:rFonts w:asciiTheme="majorBidi" w:eastAsiaTheme="minorHAnsi" w:hAnsiTheme="majorBidi" w:cstheme="majorBidi"/>
          <w:kern w:val="2"/>
          <w:sz w:val="24"/>
          <w:szCs w:val="24"/>
          <w:lang w:bidi="ar-DZ"/>
          <w14:ligatures w14:val="standardContextual"/>
        </w:rPr>
      </w:pPr>
    </w:p>
    <w:p w14:paraId="1EEC68C4" w14:textId="593B0487" w:rsidR="00DF5772" w:rsidRDefault="00DF5772"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DF5772">
        <w:rPr>
          <w:rFonts w:asciiTheme="majorBidi" w:eastAsiaTheme="minorHAnsi" w:hAnsiTheme="majorBidi" w:cstheme="majorBidi"/>
          <w:b/>
          <w:bCs/>
          <w:kern w:val="2"/>
          <w:sz w:val="28"/>
          <w:szCs w:val="28"/>
          <w:lang w:bidi="ar-DZ"/>
          <w14:ligatures w14:val="standardContextual"/>
        </w:rPr>
        <w:t>Annexe</w:t>
      </w:r>
      <w:r w:rsidR="00332CFA">
        <w:rPr>
          <w:rFonts w:asciiTheme="majorBidi" w:eastAsiaTheme="minorHAnsi" w:hAnsiTheme="majorBidi" w:cstheme="majorBidi"/>
          <w:b/>
          <w:bCs/>
          <w:kern w:val="2"/>
          <w:sz w:val="28"/>
          <w:szCs w:val="28"/>
          <w:lang w:bidi="ar-DZ"/>
          <w14:ligatures w14:val="standardContextual"/>
        </w:rPr>
        <w:t xml:space="preserve"> </w:t>
      </w:r>
      <w:r w:rsidRPr="00DF5772">
        <w:rPr>
          <w:rFonts w:asciiTheme="majorBidi" w:eastAsiaTheme="minorHAnsi" w:hAnsiTheme="majorBidi" w:cstheme="majorBidi"/>
          <w:b/>
          <w:bCs/>
          <w:kern w:val="2"/>
          <w:sz w:val="28"/>
          <w:szCs w:val="28"/>
          <w:lang w:bidi="ar-DZ"/>
          <w14:ligatures w14:val="standardContextual"/>
        </w:rPr>
        <w:t>2</w:t>
      </w:r>
    </w:p>
    <w:p w14:paraId="5307F291" w14:textId="4966FAC1" w:rsidR="00DF5772" w:rsidRDefault="00886533"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886533">
        <w:rPr>
          <w:rFonts w:asciiTheme="majorBidi" w:eastAsiaTheme="minorHAnsi" w:hAnsiTheme="majorBidi" w:cstheme="majorBidi"/>
          <w:b/>
          <w:bCs/>
          <w:noProof/>
          <w:kern w:val="2"/>
          <w:sz w:val="28"/>
          <w:szCs w:val="28"/>
          <w:lang w:eastAsia="fr-FR"/>
          <w14:ligatures w14:val="standardContextual"/>
        </w:rPr>
        <w:drawing>
          <wp:inline distT="0" distB="0" distL="0" distR="0" wp14:anchorId="0EAE8AB1" wp14:editId="4A3186CE">
            <wp:extent cx="5475630" cy="3864334"/>
            <wp:effectExtent l="0" t="0" r="0" b="317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76139" cy="3864693"/>
                    </a:xfrm>
                    <a:prstGeom prst="rect">
                      <a:avLst/>
                    </a:prstGeom>
                  </pic:spPr>
                </pic:pic>
              </a:graphicData>
            </a:graphic>
          </wp:inline>
        </w:drawing>
      </w:r>
    </w:p>
    <w:p w14:paraId="3EC7037A" w14:textId="00016EE9" w:rsidR="00886533" w:rsidRDefault="00886533"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Pr>
          <w:rFonts w:asciiTheme="majorBidi" w:eastAsiaTheme="minorHAnsi" w:hAnsiTheme="majorBidi" w:cstheme="majorBidi"/>
          <w:b/>
          <w:bCs/>
          <w:kern w:val="2"/>
          <w:sz w:val="28"/>
          <w:szCs w:val="28"/>
          <w:lang w:bidi="ar-DZ"/>
          <w14:ligatures w14:val="standardContextual"/>
        </w:rPr>
        <w:t>Annexe</w:t>
      </w:r>
      <w:r w:rsidR="00332CFA">
        <w:rPr>
          <w:rFonts w:asciiTheme="majorBidi" w:eastAsiaTheme="minorHAnsi" w:hAnsiTheme="majorBidi" w:cstheme="majorBidi"/>
          <w:b/>
          <w:bCs/>
          <w:kern w:val="2"/>
          <w:sz w:val="28"/>
          <w:szCs w:val="28"/>
          <w:lang w:bidi="ar-DZ"/>
          <w14:ligatures w14:val="standardContextual"/>
        </w:rPr>
        <w:t xml:space="preserve"> </w:t>
      </w:r>
      <w:r>
        <w:rPr>
          <w:rFonts w:asciiTheme="majorBidi" w:eastAsiaTheme="minorHAnsi" w:hAnsiTheme="majorBidi" w:cstheme="majorBidi"/>
          <w:b/>
          <w:bCs/>
          <w:kern w:val="2"/>
          <w:sz w:val="28"/>
          <w:szCs w:val="28"/>
          <w:lang w:bidi="ar-DZ"/>
          <w14:ligatures w14:val="standardContextual"/>
        </w:rPr>
        <w:t>3</w:t>
      </w:r>
    </w:p>
    <w:p w14:paraId="4B1EACC5" w14:textId="727AC086" w:rsidR="00886533" w:rsidRDefault="00886533"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886533">
        <w:rPr>
          <w:rFonts w:asciiTheme="majorBidi" w:eastAsiaTheme="minorHAnsi" w:hAnsiTheme="majorBidi" w:cstheme="majorBidi"/>
          <w:b/>
          <w:bCs/>
          <w:noProof/>
          <w:kern w:val="2"/>
          <w:sz w:val="28"/>
          <w:szCs w:val="28"/>
          <w:lang w:eastAsia="fr-FR"/>
          <w14:ligatures w14:val="standardContextual"/>
        </w:rPr>
        <w:drawing>
          <wp:inline distT="0" distB="0" distL="0" distR="0" wp14:anchorId="6A38B6FC" wp14:editId="21571A01">
            <wp:extent cx="5311472" cy="3772492"/>
            <wp:effectExtent l="0" t="0" r="381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14415" cy="3774582"/>
                    </a:xfrm>
                    <a:prstGeom prst="rect">
                      <a:avLst/>
                    </a:prstGeom>
                  </pic:spPr>
                </pic:pic>
              </a:graphicData>
            </a:graphic>
          </wp:inline>
        </w:drawing>
      </w:r>
    </w:p>
    <w:p w14:paraId="595ED246" w14:textId="2E667817" w:rsidR="001477AC"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Pr>
          <w:rFonts w:asciiTheme="majorBidi" w:eastAsiaTheme="minorHAnsi" w:hAnsiTheme="majorBidi" w:cstheme="majorBidi"/>
          <w:b/>
          <w:bCs/>
          <w:kern w:val="2"/>
          <w:sz w:val="28"/>
          <w:szCs w:val="28"/>
          <w:lang w:bidi="ar-DZ"/>
          <w14:ligatures w14:val="standardContextual"/>
        </w:rPr>
        <w:t>Annexe</w:t>
      </w:r>
      <w:r w:rsidR="00332CFA">
        <w:rPr>
          <w:rFonts w:asciiTheme="majorBidi" w:eastAsiaTheme="minorHAnsi" w:hAnsiTheme="majorBidi" w:cstheme="majorBidi"/>
          <w:b/>
          <w:bCs/>
          <w:kern w:val="2"/>
          <w:sz w:val="28"/>
          <w:szCs w:val="28"/>
          <w:lang w:bidi="ar-DZ"/>
          <w14:ligatures w14:val="standardContextual"/>
        </w:rPr>
        <w:t xml:space="preserve"> </w:t>
      </w:r>
      <w:r>
        <w:rPr>
          <w:rFonts w:asciiTheme="majorBidi" w:eastAsiaTheme="minorHAnsi" w:hAnsiTheme="majorBidi" w:cstheme="majorBidi"/>
          <w:b/>
          <w:bCs/>
          <w:kern w:val="2"/>
          <w:sz w:val="28"/>
          <w:szCs w:val="28"/>
          <w:lang w:bidi="ar-DZ"/>
          <w14:ligatures w14:val="standardContextual"/>
        </w:rPr>
        <w:t>4</w:t>
      </w:r>
    </w:p>
    <w:p w14:paraId="2E5C6D83" w14:textId="1CCCD788" w:rsidR="001477AC"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1477AC">
        <w:rPr>
          <w:rFonts w:asciiTheme="majorBidi" w:eastAsiaTheme="minorHAnsi" w:hAnsiTheme="majorBidi" w:cstheme="majorBidi"/>
          <w:b/>
          <w:bCs/>
          <w:noProof/>
          <w:kern w:val="2"/>
          <w:sz w:val="28"/>
          <w:szCs w:val="28"/>
          <w:lang w:eastAsia="fr-FR"/>
          <w14:ligatures w14:val="standardContextual"/>
        </w:rPr>
        <w:drawing>
          <wp:inline distT="0" distB="0" distL="0" distR="0" wp14:anchorId="797533C6" wp14:editId="0F12114E">
            <wp:extent cx="5406887" cy="3822974"/>
            <wp:effectExtent l="0" t="0" r="3810" b="635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13051" cy="3827332"/>
                    </a:xfrm>
                    <a:prstGeom prst="rect">
                      <a:avLst/>
                    </a:prstGeom>
                  </pic:spPr>
                </pic:pic>
              </a:graphicData>
            </a:graphic>
          </wp:inline>
        </w:drawing>
      </w:r>
    </w:p>
    <w:p w14:paraId="25B59B47" w14:textId="784004BD" w:rsidR="001477AC"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Pr>
          <w:rFonts w:asciiTheme="majorBidi" w:eastAsiaTheme="minorHAnsi" w:hAnsiTheme="majorBidi" w:cstheme="majorBidi"/>
          <w:b/>
          <w:bCs/>
          <w:kern w:val="2"/>
          <w:sz w:val="28"/>
          <w:szCs w:val="28"/>
          <w:lang w:bidi="ar-DZ"/>
          <w14:ligatures w14:val="standardContextual"/>
        </w:rPr>
        <w:t>Annexe</w:t>
      </w:r>
      <w:r w:rsidR="00332CFA">
        <w:rPr>
          <w:rFonts w:asciiTheme="majorBidi" w:eastAsiaTheme="minorHAnsi" w:hAnsiTheme="majorBidi" w:cstheme="majorBidi"/>
          <w:b/>
          <w:bCs/>
          <w:kern w:val="2"/>
          <w:sz w:val="28"/>
          <w:szCs w:val="28"/>
          <w:lang w:bidi="ar-DZ"/>
          <w14:ligatures w14:val="standardContextual"/>
        </w:rPr>
        <w:t xml:space="preserve"> </w:t>
      </w:r>
      <w:r>
        <w:rPr>
          <w:rFonts w:asciiTheme="majorBidi" w:eastAsiaTheme="minorHAnsi" w:hAnsiTheme="majorBidi" w:cstheme="majorBidi"/>
          <w:b/>
          <w:bCs/>
          <w:kern w:val="2"/>
          <w:sz w:val="28"/>
          <w:szCs w:val="28"/>
          <w:lang w:bidi="ar-DZ"/>
          <w14:ligatures w14:val="standardContextual"/>
        </w:rPr>
        <w:t>5</w:t>
      </w:r>
    </w:p>
    <w:p w14:paraId="06FD78DA" w14:textId="053FC46B" w:rsidR="001477AC"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1477AC">
        <w:rPr>
          <w:rFonts w:asciiTheme="majorBidi" w:eastAsiaTheme="minorHAnsi" w:hAnsiTheme="majorBidi" w:cstheme="majorBidi"/>
          <w:b/>
          <w:bCs/>
          <w:noProof/>
          <w:kern w:val="2"/>
          <w:sz w:val="28"/>
          <w:szCs w:val="28"/>
          <w:lang w:eastAsia="fr-FR"/>
          <w14:ligatures w14:val="standardContextual"/>
        </w:rPr>
        <w:drawing>
          <wp:inline distT="0" distB="0" distL="0" distR="0" wp14:anchorId="7A5EFC42" wp14:editId="6F0C501D">
            <wp:extent cx="5454327" cy="3864334"/>
            <wp:effectExtent l="0" t="0" r="0" b="317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72792" cy="3877416"/>
                    </a:xfrm>
                    <a:prstGeom prst="rect">
                      <a:avLst/>
                    </a:prstGeom>
                  </pic:spPr>
                </pic:pic>
              </a:graphicData>
            </a:graphic>
          </wp:inline>
        </w:drawing>
      </w:r>
    </w:p>
    <w:p w14:paraId="4511EBF5" w14:textId="43158F4F" w:rsidR="001477AC"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Pr>
          <w:rFonts w:asciiTheme="majorBidi" w:eastAsiaTheme="minorHAnsi" w:hAnsiTheme="majorBidi" w:cstheme="majorBidi"/>
          <w:b/>
          <w:bCs/>
          <w:kern w:val="2"/>
          <w:sz w:val="28"/>
          <w:szCs w:val="28"/>
          <w:lang w:bidi="ar-DZ"/>
          <w14:ligatures w14:val="standardContextual"/>
        </w:rPr>
        <w:t>Annexe</w:t>
      </w:r>
      <w:r w:rsidR="00332CFA">
        <w:rPr>
          <w:rFonts w:asciiTheme="majorBidi" w:eastAsiaTheme="minorHAnsi" w:hAnsiTheme="majorBidi" w:cstheme="majorBidi"/>
          <w:b/>
          <w:bCs/>
          <w:kern w:val="2"/>
          <w:sz w:val="28"/>
          <w:szCs w:val="28"/>
          <w:lang w:bidi="ar-DZ"/>
          <w14:ligatures w14:val="standardContextual"/>
        </w:rPr>
        <w:t xml:space="preserve"> </w:t>
      </w:r>
      <w:r>
        <w:rPr>
          <w:rFonts w:asciiTheme="majorBidi" w:eastAsiaTheme="minorHAnsi" w:hAnsiTheme="majorBidi" w:cstheme="majorBidi"/>
          <w:b/>
          <w:bCs/>
          <w:kern w:val="2"/>
          <w:sz w:val="28"/>
          <w:szCs w:val="28"/>
          <w:lang w:bidi="ar-DZ"/>
          <w14:ligatures w14:val="standardContextual"/>
        </w:rPr>
        <w:t>6</w:t>
      </w:r>
    </w:p>
    <w:p w14:paraId="744E7D61" w14:textId="1EB289E7" w:rsidR="001477AC" w:rsidRDefault="002D1973"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2D1973">
        <w:rPr>
          <w:rFonts w:asciiTheme="majorBidi" w:eastAsiaTheme="minorHAnsi" w:hAnsiTheme="majorBidi" w:cstheme="majorBidi"/>
          <w:b/>
          <w:bCs/>
          <w:noProof/>
          <w:kern w:val="2"/>
          <w:sz w:val="28"/>
          <w:szCs w:val="28"/>
          <w:lang w:eastAsia="fr-FR"/>
          <w14:ligatures w14:val="standardContextual"/>
        </w:rPr>
        <w:drawing>
          <wp:inline distT="0" distB="0" distL="0" distR="0" wp14:anchorId="42611678" wp14:editId="5F5B1186">
            <wp:extent cx="5759450" cy="682371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59450" cy="6823710"/>
                    </a:xfrm>
                    <a:prstGeom prst="rect">
                      <a:avLst/>
                    </a:prstGeom>
                  </pic:spPr>
                </pic:pic>
              </a:graphicData>
            </a:graphic>
          </wp:inline>
        </w:drawing>
      </w:r>
    </w:p>
    <w:p w14:paraId="5B95E8A6" w14:textId="121D558D" w:rsidR="001477AC" w:rsidRDefault="002D1973"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2D1973">
        <w:rPr>
          <w:rFonts w:asciiTheme="majorBidi" w:eastAsiaTheme="minorHAnsi" w:hAnsiTheme="majorBidi" w:cstheme="majorBidi"/>
          <w:b/>
          <w:bCs/>
          <w:noProof/>
          <w:kern w:val="2"/>
          <w:sz w:val="28"/>
          <w:szCs w:val="28"/>
          <w:lang w:eastAsia="fr-FR"/>
          <w14:ligatures w14:val="standardContextual"/>
        </w:rPr>
        <w:drawing>
          <wp:inline distT="0" distB="0" distL="0" distR="0" wp14:anchorId="0A67C3A3" wp14:editId="01D72579">
            <wp:extent cx="5759450" cy="459994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59450" cy="4599940"/>
                    </a:xfrm>
                    <a:prstGeom prst="rect">
                      <a:avLst/>
                    </a:prstGeom>
                  </pic:spPr>
                </pic:pic>
              </a:graphicData>
            </a:graphic>
          </wp:inline>
        </w:drawing>
      </w:r>
    </w:p>
    <w:p w14:paraId="210B0F8F" w14:textId="62A5EEBA" w:rsidR="001477AC" w:rsidRDefault="002D1973"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Pr>
          <w:rFonts w:asciiTheme="majorBidi" w:eastAsiaTheme="minorHAnsi" w:hAnsiTheme="majorBidi" w:cstheme="majorBidi"/>
          <w:b/>
          <w:bCs/>
          <w:kern w:val="2"/>
          <w:sz w:val="28"/>
          <w:szCs w:val="28"/>
          <w:lang w:bidi="ar-DZ"/>
          <w14:ligatures w14:val="standardContextual"/>
        </w:rPr>
        <w:t>Annexe</w:t>
      </w:r>
      <w:r w:rsidR="00332CFA">
        <w:rPr>
          <w:rFonts w:asciiTheme="majorBidi" w:eastAsiaTheme="minorHAnsi" w:hAnsiTheme="majorBidi" w:cstheme="majorBidi"/>
          <w:b/>
          <w:bCs/>
          <w:kern w:val="2"/>
          <w:sz w:val="28"/>
          <w:szCs w:val="28"/>
          <w:lang w:bidi="ar-DZ"/>
          <w14:ligatures w14:val="standardContextual"/>
        </w:rPr>
        <w:t xml:space="preserve"> </w:t>
      </w:r>
      <w:r>
        <w:rPr>
          <w:rFonts w:asciiTheme="majorBidi" w:eastAsiaTheme="minorHAnsi" w:hAnsiTheme="majorBidi" w:cstheme="majorBidi"/>
          <w:b/>
          <w:bCs/>
          <w:kern w:val="2"/>
          <w:sz w:val="28"/>
          <w:szCs w:val="28"/>
          <w:lang w:bidi="ar-DZ"/>
          <w14:ligatures w14:val="standardContextual"/>
        </w:rPr>
        <w:t>7</w:t>
      </w:r>
    </w:p>
    <w:p w14:paraId="09BF80B2" w14:textId="0C17902E" w:rsidR="002D1973" w:rsidRDefault="002D1973"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2D1973">
        <w:rPr>
          <w:rFonts w:asciiTheme="majorBidi" w:eastAsiaTheme="minorHAnsi" w:hAnsiTheme="majorBidi" w:cstheme="majorBidi"/>
          <w:b/>
          <w:bCs/>
          <w:noProof/>
          <w:kern w:val="2"/>
          <w:sz w:val="28"/>
          <w:szCs w:val="28"/>
          <w:lang w:eastAsia="fr-FR"/>
          <w14:ligatures w14:val="standardContextual"/>
        </w:rPr>
        <w:drawing>
          <wp:inline distT="0" distB="0" distL="0" distR="0" wp14:anchorId="7F02DF44" wp14:editId="74A17ADD">
            <wp:extent cx="5759450" cy="348932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59450" cy="3489325"/>
                    </a:xfrm>
                    <a:prstGeom prst="rect">
                      <a:avLst/>
                    </a:prstGeom>
                  </pic:spPr>
                </pic:pic>
              </a:graphicData>
            </a:graphic>
          </wp:inline>
        </w:drawing>
      </w:r>
    </w:p>
    <w:p w14:paraId="40609FF7" w14:textId="104F47C9" w:rsidR="001477AC" w:rsidRDefault="002D1973"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Pr>
          <w:rFonts w:asciiTheme="majorBidi" w:eastAsiaTheme="minorHAnsi" w:hAnsiTheme="majorBidi" w:cstheme="majorBidi"/>
          <w:b/>
          <w:bCs/>
          <w:kern w:val="2"/>
          <w:sz w:val="28"/>
          <w:szCs w:val="28"/>
          <w:lang w:bidi="ar-DZ"/>
          <w14:ligatures w14:val="standardContextual"/>
        </w:rPr>
        <w:t>Annexe</w:t>
      </w:r>
      <w:r w:rsidR="00332CFA">
        <w:rPr>
          <w:rFonts w:asciiTheme="majorBidi" w:eastAsiaTheme="minorHAnsi" w:hAnsiTheme="majorBidi" w:cstheme="majorBidi"/>
          <w:b/>
          <w:bCs/>
          <w:kern w:val="2"/>
          <w:sz w:val="28"/>
          <w:szCs w:val="28"/>
          <w:lang w:bidi="ar-DZ"/>
          <w14:ligatures w14:val="standardContextual"/>
        </w:rPr>
        <w:t xml:space="preserve"> </w:t>
      </w:r>
      <w:r>
        <w:rPr>
          <w:rFonts w:asciiTheme="majorBidi" w:eastAsiaTheme="minorHAnsi" w:hAnsiTheme="majorBidi" w:cstheme="majorBidi"/>
          <w:b/>
          <w:bCs/>
          <w:kern w:val="2"/>
          <w:sz w:val="28"/>
          <w:szCs w:val="28"/>
          <w:lang w:bidi="ar-DZ"/>
          <w14:ligatures w14:val="standardContextual"/>
        </w:rPr>
        <w:t>8</w:t>
      </w:r>
    </w:p>
    <w:p w14:paraId="736018B1" w14:textId="371F2144" w:rsidR="002D1973" w:rsidRDefault="000B17E2"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0B17E2">
        <w:rPr>
          <w:rFonts w:asciiTheme="majorBidi" w:eastAsiaTheme="minorHAnsi" w:hAnsiTheme="majorBidi" w:cstheme="majorBidi"/>
          <w:b/>
          <w:bCs/>
          <w:noProof/>
          <w:kern w:val="2"/>
          <w:sz w:val="28"/>
          <w:szCs w:val="28"/>
          <w:lang w:eastAsia="fr-FR"/>
          <w14:ligatures w14:val="standardContextual"/>
        </w:rPr>
        <w:drawing>
          <wp:inline distT="0" distB="0" distL="0" distR="0" wp14:anchorId="404C0FC9" wp14:editId="5B8A9693">
            <wp:extent cx="4761193" cy="7506032"/>
            <wp:effectExtent l="0" t="0" r="1905"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769140" cy="7518560"/>
                    </a:xfrm>
                    <a:prstGeom prst="rect">
                      <a:avLst/>
                    </a:prstGeom>
                  </pic:spPr>
                </pic:pic>
              </a:graphicData>
            </a:graphic>
          </wp:inline>
        </w:drawing>
      </w:r>
    </w:p>
    <w:p w14:paraId="55E5975A" w14:textId="77777777" w:rsidR="001477AC"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63EC429E" w14:textId="77777777" w:rsidR="001477AC"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79C488F4" w14:textId="270D5A13" w:rsidR="001477AC" w:rsidRDefault="000B17E2"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Pr>
          <w:rFonts w:asciiTheme="majorBidi" w:eastAsiaTheme="minorHAnsi" w:hAnsiTheme="majorBidi" w:cstheme="majorBidi"/>
          <w:b/>
          <w:bCs/>
          <w:kern w:val="2"/>
          <w:sz w:val="28"/>
          <w:szCs w:val="28"/>
          <w:lang w:bidi="ar-DZ"/>
          <w14:ligatures w14:val="standardContextual"/>
        </w:rPr>
        <w:t>Annexe</w:t>
      </w:r>
      <w:r w:rsidR="00332CFA">
        <w:rPr>
          <w:rFonts w:asciiTheme="majorBidi" w:eastAsiaTheme="minorHAnsi" w:hAnsiTheme="majorBidi" w:cstheme="majorBidi"/>
          <w:b/>
          <w:bCs/>
          <w:kern w:val="2"/>
          <w:sz w:val="28"/>
          <w:szCs w:val="28"/>
          <w:lang w:bidi="ar-DZ"/>
          <w14:ligatures w14:val="standardContextual"/>
        </w:rPr>
        <w:t xml:space="preserve"> </w:t>
      </w:r>
      <w:r>
        <w:rPr>
          <w:rFonts w:asciiTheme="majorBidi" w:eastAsiaTheme="minorHAnsi" w:hAnsiTheme="majorBidi" w:cstheme="majorBidi"/>
          <w:b/>
          <w:bCs/>
          <w:kern w:val="2"/>
          <w:sz w:val="28"/>
          <w:szCs w:val="28"/>
          <w:lang w:bidi="ar-DZ"/>
          <w14:ligatures w14:val="standardContextual"/>
        </w:rPr>
        <w:t>9</w:t>
      </w:r>
    </w:p>
    <w:p w14:paraId="03C6E584" w14:textId="2B61B625" w:rsidR="001477AC" w:rsidRDefault="008241F4"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r w:rsidRPr="008241F4">
        <w:rPr>
          <w:rFonts w:asciiTheme="majorBidi" w:eastAsiaTheme="minorHAnsi" w:hAnsiTheme="majorBidi" w:cstheme="majorBidi"/>
          <w:b/>
          <w:bCs/>
          <w:noProof/>
          <w:kern w:val="2"/>
          <w:sz w:val="28"/>
          <w:szCs w:val="28"/>
          <w:lang w:eastAsia="fr-FR"/>
          <w14:ligatures w14:val="standardContextual"/>
        </w:rPr>
        <w:drawing>
          <wp:inline distT="0" distB="0" distL="0" distR="0" wp14:anchorId="5E956396" wp14:editId="59729765">
            <wp:extent cx="5759450" cy="4073525"/>
            <wp:effectExtent l="0" t="0" r="0" b="317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59450" cy="4073525"/>
                    </a:xfrm>
                    <a:prstGeom prst="rect">
                      <a:avLst/>
                    </a:prstGeom>
                  </pic:spPr>
                </pic:pic>
              </a:graphicData>
            </a:graphic>
          </wp:inline>
        </w:drawing>
      </w:r>
    </w:p>
    <w:p w14:paraId="005FA996" w14:textId="77777777" w:rsidR="001477AC"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70F98E8B" w14:textId="77777777" w:rsidR="001477AC"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p w14:paraId="30DE6D66" w14:textId="77777777" w:rsidR="001477AC" w:rsidRPr="00DF5772" w:rsidRDefault="001477AC" w:rsidP="00DF5772">
      <w:pPr>
        <w:spacing w:after="160" w:line="360" w:lineRule="auto"/>
        <w:ind w:firstLine="360"/>
        <w:jc w:val="center"/>
        <w:rPr>
          <w:rFonts w:asciiTheme="majorBidi" w:eastAsiaTheme="minorHAnsi" w:hAnsiTheme="majorBidi" w:cstheme="majorBidi"/>
          <w:b/>
          <w:bCs/>
          <w:kern w:val="2"/>
          <w:sz w:val="28"/>
          <w:szCs w:val="28"/>
          <w:lang w:bidi="ar-DZ"/>
          <w14:ligatures w14:val="standardContextual"/>
        </w:rPr>
      </w:pPr>
    </w:p>
    <w:sectPr w:rsidR="001477AC" w:rsidRPr="00DF5772" w:rsidSect="00F42984">
      <w:headerReference w:type="default" r:id="rId124"/>
      <w:footerReference w:type="default" r:id="rId1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F58E1" w14:textId="77777777" w:rsidR="00F42984" w:rsidRDefault="00F42984" w:rsidP="00AB3298">
      <w:pPr>
        <w:spacing w:after="0" w:line="240" w:lineRule="auto"/>
      </w:pPr>
      <w:r>
        <w:separator/>
      </w:r>
    </w:p>
  </w:endnote>
  <w:endnote w:type="continuationSeparator" w:id="0">
    <w:p w14:paraId="4CCAC56A" w14:textId="77777777" w:rsidR="00F42984" w:rsidRDefault="00F42984" w:rsidP="00AB3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Roboto">
    <w:altName w:val="Times New Roman"/>
    <w:charset w:val="00"/>
    <w:family w:val="auto"/>
    <w:pitch w:val="variable"/>
    <w:sig w:usb0="E0000AFF" w:usb1="5000217F" w:usb2="0000002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141031"/>
      <w:docPartObj>
        <w:docPartGallery w:val="Page Numbers (Bottom of Page)"/>
        <w:docPartUnique/>
      </w:docPartObj>
    </w:sdtPr>
    <w:sdtContent>
      <w:p w14:paraId="6C1934B2" w14:textId="218FDA5E" w:rsidR="00F65782" w:rsidRDefault="00F65782">
        <w:pPr>
          <w:pStyle w:val="Pieddepage"/>
          <w:jc w:val="right"/>
        </w:pPr>
        <w:r>
          <w:fldChar w:fldCharType="begin"/>
        </w:r>
        <w:r>
          <w:instrText>PAGE   \* MERGEFORMAT</w:instrText>
        </w:r>
        <w:r>
          <w:fldChar w:fldCharType="separate"/>
        </w:r>
        <w:r w:rsidR="00844EB0">
          <w:rPr>
            <w:noProof/>
          </w:rPr>
          <w:t>1</w:t>
        </w:r>
        <w:r>
          <w:fldChar w:fldCharType="end"/>
        </w:r>
      </w:p>
    </w:sdtContent>
  </w:sdt>
  <w:p w14:paraId="497647E5" w14:textId="6B68BB33" w:rsidR="00F65782" w:rsidRDefault="00F6578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3918" w14:textId="6C639B54" w:rsidR="00F65782" w:rsidRDefault="00F65782" w:rsidP="000216DF">
    <w:pPr>
      <w:pStyle w:val="Pieddepage"/>
      <w:jc w:val="right"/>
    </w:pPr>
  </w:p>
  <w:p w14:paraId="2EF7D036" w14:textId="77777777" w:rsidR="00F65782" w:rsidRDefault="00F6578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873172"/>
      <w:docPartObj>
        <w:docPartGallery w:val="Page Numbers (Bottom of Page)"/>
        <w:docPartUnique/>
      </w:docPartObj>
    </w:sdtPr>
    <w:sdtContent>
      <w:p w14:paraId="58BC965D" w14:textId="4314A24A" w:rsidR="00F65782" w:rsidRDefault="00F65782">
        <w:pPr>
          <w:pStyle w:val="Pieddepage"/>
          <w:jc w:val="right"/>
        </w:pPr>
        <w:r>
          <w:fldChar w:fldCharType="begin"/>
        </w:r>
        <w:r>
          <w:instrText>PAGE   \* MERGEFORMAT</w:instrText>
        </w:r>
        <w:r>
          <w:fldChar w:fldCharType="separate"/>
        </w:r>
        <w:r w:rsidR="00844EB0">
          <w:rPr>
            <w:noProof/>
          </w:rPr>
          <w:t>13</w:t>
        </w:r>
        <w:r>
          <w:fldChar w:fldCharType="end"/>
        </w:r>
      </w:p>
    </w:sdtContent>
  </w:sdt>
  <w:p w14:paraId="2DDD5287" w14:textId="77777777" w:rsidR="00F65782" w:rsidRDefault="00F6578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3BB8" w14:textId="04330B3E" w:rsidR="00F65782" w:rsidRDefault="00F65782" w:rsidP="001B2A4C">
    <w:pPr>
      <w:pStyle w:val="Pieddepage"/>
      <w:jc w:val="right"/>
    </w:pPr>
  </w:p>
  <w:p w14:paraId="37A70B90" w14:textId="77777777" w:rsidR="00F65782" w:rsidRDefault="00F6578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236845"/>
      <w:docPartObj>
        <w:docPartGallery w:val="Page Numbers (Bottom of Page)"/>
        <w:docPartUnique/>
      </w:docPartObj>
    </w:sdtPr>
    <w:sdtContent>
      <w:p w14:paraId="5D7B1045" w14:textId="137F1DB7" w:rsidR="00F65782" w:rsidRDefault="00F65782">
        <w:pPr>
          <w:pStyle w:val="Pieddepage"/>
          <w:jc w:val="right"/>
        </w:pPr>
        <w:r>
          <w:fldChar w:fldCharType="begin"/>
        </w:r>
        <w:r>
          <w:instrText>PAGE   \* MERGEFORMAT</w:instrText>
        </w:r>
        <w:r>
          <w:fldChar w:fldCharType="separate"/>
        </w:r>
        <w:r w:rsidR="00844EB0">
          <w:rPr>
            <w:noProof/>
          </w:rPr>
          <w:t>19</w:t>
        </w:r>
        <w:r>
          <w:fldChar w:fldCharType="end"/>
        </w:r>
      </w:p>
    </w:sdtContent>
  </w:sdt>
  <w:p w14:paraId="635526AA" w14:textId="77777777" w:rsidR="00F65782" w:rsidRDefault="00F65782">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217B7" w14:textId="72341386" w:rsidR="00F65782" w:rsidRDefault="00F65782" w:rsidP="000216DF">
    <w:pPr>
      <w:pStyle w:val="Pieddepage"/>
      <w:jc w:val="right"/>
    </w:pPr>
  </w:p>
  <w:p w14:paraId="06347C75" w14:textId="77777777" w:rsidR="00F65782" w:rsidRDefault="00F65782">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763516"/>
      <w:docPartObj>
        <w:docPartGallery w:val="Page Numbers (Bottom of Page)"/>
        <w:docPartUnique/>
      </w:docPartObj>
    </w:sdtPr>
    <w:sdtContent>
      <w:p w14:paraId="71BF2E88" w14:textId="2FA799D6" w:rsidR="00F65782" w:rsidRDefault="00F65782">
        <w:pPr>
          <w:pStyle w:val="Pieddepage"/>
          <w:jc w:val="right"/>
        </w:pPr>
        <w:r>
          <w:fldChar w:fldCharType="begin"/>
        </w:r>
        <w:r>
          <w:instrText>PAGE   \* MERGEFORMAT</w:instrText>
        </w:r>
        <w:r>
          <w:fldChar w:fldCharType="separate"/>
        </w:r>
        <w:r w:rsidR="00844EB0">
          <w:rPr>
            <w:noProof/>
          </w:rPr>
          <w:t>25</w:t>
        </w:r>
        <w:r>
          <w:fldChar w:fldCharType="end"/>
        </w:r>
      </w:p>
    </w:sdtContent>
  </w:sdt>
  <w:p w14:paraId="603091D9" w14:textId="77777777" w:rsidR="00F65782" w:rsidRDefault="00F65782">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448245"/>
      <w:docPartObj>
        <w:docPartGallery w:val="Page Numbers (Bottom of Page)"/>
        <w:docPartUnique/>
      </w:docPartObj>
    </w:sdtPr>
    <w:sdtContent>
      <w:p w14:paraId="0E8207BD" w14:textId="77777777" w:rsidR="00F65782" w:rsidRDefault="00F65782">
        <w:pPr>
          <w:pStyle w:val="Pieddepage"/>
          <w:jc w:val="right"/>
        </w:pPr>
        <w:r>
          <w:fldChar w:fldCharType="begin"/>
        </w:r>
        <w:r>
          <w:instrText>PAGE   \* MERGEFORMAT</w:instrText>
        </w:r>
        <w:r>
          <w:fldChar w:fldCharType="separate"/>
        </w:r>
        <w:r w:rsidR="00844EB0">
          <w:rPr>
            <w:noProof/>
          </w:rPr>
          <w:t>60</w:t>
        </w:r>
        <w:r>
          <w:fldChar w:fldCharType="end"/>
        </w:r>
      </w:p>
    </w:sdtContent>
  </w:sdt>
  <w:p w14:paraId="2D6FA5E4" w14:textId="77777777" w:rsidR="00F65782" w:rsidRDefault="00F65782">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0D16" w14:textId="058894D6" w:rsidR="00F65782" w:rsidRDefault="00F65782" w:rsidP="001B2A4C">
    <w:pPr>
      <w:pStyle w:val="Pieddepage"/>
      <w:jc w:val="right"/>
    </w:pPr>
  </w:p>
  <w:p w14:paraId="2126B3AD" w14:textId="77777777" w:rsidR="00F65782" w:rsidRDefault="00F657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82AD5" w14:textId="77777777" w:rsidR="00F42984" w:rsidRDefault="00F42984" w:rsidP="00AB3298">
      <w:pPr>
        <w:spacing w:after="0" w:line="240" w:lineRule="auto"/>
      </w:pPr>
      <w:r>
        <w:separator/>
      </w:r>
    </w:p>
  </w:footnote>
  <w:footnote w:type="continuationSeparator" w:id="0">
    <w:p w14:paraId="2822164A" w14:textId="77777777" w:rsidR="00F42984" w:rsidRDefault="00F42984" w:rsidP="00AB3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1400" w14:textId="4FBDE4B2" w:rsidR="00F65782" w:rsidRPr="00441701" w:rsidRDefault="00F65782" w:rsidP="00441701">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7D47" w14:textId="588345B8" w:rsidR="00F65782" w:rsidRPr="008629B5" w:rsidRDefault="00F65782" w:rsidP="008629B5">
    <w:pPr>
      <w:pStyle w:val="En-tte"/>
      <w:pBdr>
        <w:bottom w:val="single" w:sz="24" w:space="1" w:color="833C0B" w:themeColor="accent2" w:themeShade="80"/>
      </w:pBdr>
      <w:jc w:val="right"/>
      <w:rPr>
        <w:rFonts w:asciiTheme="majorBidi" w:hAnsiTheme="majorBidi" w:cstheme="majorBidi"/>
        <w:b/>
        <w:bCs/>
        <w:color w:val="000000" w:themeColor="text1"/>
        <w:sz w:val="26"/>
        <w:szCs w:val="26"/>
      </w:rPr>
    </w:pPr>
    <w:r w:rsidRPr="008629B5">
      <w:rPr>
        <w:rFonts w:asciiTheme="majorBidi" w:hAnsiTheme="majorBidi" w:cstheme="majorBidi"/>
        <w:b/>
        <w:bCs/>
        <w:color w:val="000000" w:themeColor="text1"/>
        <w:sz w:val="26"/>
        <w:szCs w:val="26"/>
      </w:rPr>
      <w:t>Conclusion</w:t>
    </w:r>
    <w:r>
      <w:rPr>
        <w:rFonts w:asciiTheme="majorBidi" w:hAnsiTheme="majorBidi" w:cstheme="majorBidi"/>
        <w:b/>
        <w:bCs/>
        <w:color w:val="000000" w:themeColor="text1"/>
        <w:sz w:val="26"/>
        <w:szCs w:val="2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3EA0" w14:textId="63793101" w:rsidR="00F65782" w:rsidRPr="001B2A4C" w:rsidRDefault="00F65782" w:rsidP="001B2A4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F5CA" w14:textId="74C06070" w:rsidR="00F65782" w:rsidRPr="00A04563" w:rsidRDefault="00F65782" w:rsidP="00634740">
    <w:pPr>
      <w:pStyle w:val="En-tte"/>
      <w:pBdr>
        <w:bottom w:val="single" w:sz="24" w:space="1" w:color="833C0B" w:themeColor="accent2" w:themeShade="80"/>
      </w:pBdr>
      <w:rPr>
        <w:rFonts w:asciiTheme="majorBidi" w:hAnsiTheme="majorBidi" w:cstheme="majorBidi"/>
        <w:sz w:val="24"/>
        <w:szCs w:val="24"/>
      </w:rPr>
    </w:pPr>
    <w:r>
      <w:rPr>
        <w:rFonts w:asciiTheme="majorBidi" w:hAnsiTheme="majorBidi" w:cstheme="majorBidi"/>
        <w:sz w:val="24"/>
        <w:szCs w:val="24"/>
      </w:rPr>
      <w:t xml:space="preserve">Introduction générale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91DA" w14:textId="782F2BA1" w:rsidR="00F65782" w:rsidRPr="001B2A4C" w:rsidRDefault="00F65782" w:rsidP="001B2A4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BF08" w14:textId="615EDA09" w:rsidR="00F65782" w:rsidRPr="00A04563" w:rsidRDefault="00F65782" w:rsidP="00441701">
    <w:pPr>
      <w:pStyle w:val="En-tte"/>
      <w:pBdr>
        <w:bottom w:val="single" w:sz="24" w:space="1" w:color="833C0B" w:themeColor="accent2" w:themeShade="80"/>
      </w:pBdr>
      <w:rPr>
        <w:rFonts w:asciiTheme="majorBidi" w:hAnsiTheme="majorBidi" w:cstheme="majorBidi"/>
        <w:sz w:val="24"/>
        <w:szCs w:val="24"/>
      </w:rPr>
    </w:pPr>
    <w:r>
      <w:rPr>
        <w:rFonts w:asciiTheme="majorBidi" w:hAnsiTheme="majorBidi" w:cstheme="majorBidi"/>
        <w:sz w:val="24"/>
        <w:szCs w:val="24"/>
      </w:rPr>
      <w:t>Chapitre I                      C</w:t>
    </w:r>
    <w:r w:rsidRPr="001A5595">
      <w:rPr>
        <w:rFonts w:asciiTheme="majorBidi" w:hAnsiTheme="majorBidi" w:cstheme="majorBidi"/>
        <w:sz w:val="24"/>
        <w:szCs w:val="24"/>
      </w:rPr>
      <w:t>ontexte</w:t>
    </w:r>
    <w:r>
      <w:rPr>
        <w:rFonts w:asciiTheme="majorBidi" w:hAnsiTheme="majorBidi" w:cstheme="majorBidi"/>
        <w:sz w:val="24"/>
        <w:szCs w:val="24"/>
      </w:rPr>
      <w:t xml:space="preserve"> h</w:t>
    </w:r>
    <w:r w:rsidRPr="001A5595">
      <w:rPr>
        <w:rFonts w:asciiTheme="majorBidi" w:hAnsiTheme="majorBidi" w:cstheme="majorBidi"/>
        <w:sz w:val="24"/>
        <w:szCs w:val="24"/>
      </w:rPr>
      <w:t>istorique</w:t>
    </w:r>
    <w:r>
      <w:rPr>
        <w:rFonts w:asciiTheme="majorBidi" w:hAnsiTheme="majorBidi" w:cstheme="majorBidi"/>
        <w:sz w:val="24"/>
        <w:szCs w:val="24"/>
      </w:rPr>
      <w:t xml:space="preserve"> </w:t>
    </w:r>
    <w:r w:rsidRPr="001A5595">
      <w:rPr>
        <w:rFonts w:asciiTheme="majorBidi" w:hAnsiTheme="majorBidi" w:cstheme="majorBidi"/>
        <w:sz w:val="24"/>
        <w:szCs w:val="24"/>
      </w:rPr>
      <w:t>et</w:t>
    </w:r>
    <w:r>
      <w:rPr>
        <w:rFonts w:asciiTheme="majorBidi" w:hAnsiTheme="majorBidi" w:cstheme="majorBidi"/>
        <w:sz w:val="24"/>
        <w:szCs w:val="24"/>
      </w:rPr>
      <w:t xml:space="preserve"> é</w:t>
    </w:r>
    <w:r w:rsidRPr="001A5595">
      <w:rPr>
        <w:rFonts w:asciiTheme="majorBidi" w:hAnsiTheme="majorBidi" w:cstheme="majorBidi"/>
        <w:sz w:val="24"/>
        <w:szCs w:val="24"/>
      </w:rPr>
      <w:t>volution</w:t>
    </w:r>
    <w:r>
      <w:rPr>
        <w:rFonts w:asciiTheme="majorBidi" w:hAnsiTheme="majorBidi" w:cstheme="majorBidi"/>
        <w:sz w:val="24"/>
        <w:szCs w:val="24"/>
      </w:rPr>
      <w:t xml:space="preserve"> </w:t>
    </w:r>
    <w:r w:rsidRPr="001A5595">
      <w:rPr>
        <w:rFonts w:asciiTheme="majorBidi" w:hAnsiTheme="majorBidi" w:cstheme="majorBidi"/>
        <w:sz w:val="24"/>
        <w:szCs w:val="24"/>
      </w:rPr>
      <w:t>des</w:t>
    </w:r>
    <w:r>
      <w:rPr>
        <w:rFonts w:asciiTheme="majorBidi" w:hAnsiTheme="majorBidi" w:cstheme="majorBidi"/>
        <w:sz w:val="24"/>
        <w:szCs w:val="24"/>
      </w:rPr>
      <w:t xml:space="preserve"> m</w:t>
    </w:r>
    <w:r w:rsidRPr="001A5595">
      <w:rPr>
        <w:rFonts w:asciiTheme="majorBidi" w:hAnsiTheme="majorBidi" w:cstheme="majorBidi"/>
        <w:sz w:val="24"/>
        <w:szCs w:val="24"/>
      </w:rPr>
      <w:t>éthodes</w:t>
    </w:r>
    <w:r>
      <w:rPr>
        <w:rFonts w:asciiTheme="majorBidi" w:hAnsiTheme="majorBidi" w:cstheme="majorBidi"/>
        <w:sz w:val="24"/>
        <w:szCs w:val="24"/>
      </w:rPr>
      <w:t xml:space="preserve"> </w:t>
    </w:r>
    <w:r w:rsidRPr="001A5595">
      <w:rPr>
        <w:rFonts w:asciiTheme="majorBidi" w:hAnsiTheme="majorBidi" w:cstheme="majorBidi"/>
        <w:sz w:val="24"/>
        <w:szCs w:val="24"/>
      </w:rPr>
      <w:t>de</w:t>
    </w:r>
    <w:r>
      <w:rPr>
        <w:rFonts w:asciiTheme="majorBidi" w:hAnsiTheme="majorBidi" w:cstheme="majorBidi"/>
        <w:sz w:val="24"/>
        <w:szCs w:val="24"/>
      </w:rPr>
      <w:t xml:space="preserve"> m</w:t>
    </w:r>
    <w:r w:rsidRPr="001A5595">
      <w:rPr>
        <w:rFonts w:asciiTheme="majorBidi" w:hAnsiTheme="majorBidi" w:cstheme="majorBidi"/>
        <w:sz w:val="24"/>
        <w:szCs w:val="24"/>
      </w:rPr>
      <w:t>esure</w:t>
    </w:r>
    <w:r>
      <w:rPr>
        <w:rFonts w:asciiTheme="majorBidi" w:hAnsiTheme="majorBidi" w:cstheme="majorBidi"/>
        <w:sz w:val="24"/>
        <w:szCs w:val="24"/>
      </w:rPr>
      <w:t xml:space="preserve"> i</w:t>
    </w:r>
    <w:r w:rsidRPr="001A5595">
      <w:rPr>
        <w:rFonts w:asciiTheme="majorBidi" w:hAnsiTheme="majorBidi" w:cstheme="majorBidi"/>
        <w:sz w:val="24"/>
        <w:szCs w:val="24"/>
      </w:rPr>
      <w:t>ndustrielle</w:t>
    </w:r>
    <w:r>
      <w:rPr>
        <w:rFonts w:asciiTheme="majorBidi" w:hAnsiTheme="majorBidi" w:cstheme="majorBidi"/>
        <w:sz w:val="24"/>
        <w:szCs w:val="24"/>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FEA8" w14:textId="41FAAEE9" w:rsidR="00F65782" w:rsidRPr="00823FDD" w:rsidRDefault="00F65782" w:rsidP="00823FD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2EA8" w14:textId="4C07E4B5" w:rsidR="00F65782" w:rsidRPr="00154038" w:rsidRDefault="00F65782" w:rsidP="0055419E">
    <w:pPr>
      <w:pStyle w:val="En-tte"/>
      <w:pBdr>
        <w:bottom w:val="single" w:sz="24" w:space="1" w:color="833C0B" w:themeColor="accent2" w:themeShade="80"/>
      </w:pBdr>
      <w:jc w:val="right"/>
      <w:rPr>
        <w:rFonts w:asciiTheme="majorBidi" w:hAnsiTheme="majorBidi" w:cstheme="majorBidi"/>
        <w:color w:val="000000" w:themeColor="text1"/>
        <w:sz w:val="24"/>
        <w:szCs w:val="24"/>
      </w:rPr>
    </w:pPr>
    <w:r w:rsidRPr="00154038">
      <w:rPr>
        <w:rFonts w:asciiTheme="majorBidi" w:hAnsiTheme="majorBidi" w:cstheme="majorBidi"/>
        <w:color w:val="000000" w:themeColor="text1"/>
        <w:sz w:val="24"/>
        <w:szCs w:val="24"/>
      </w:rPr>
      <w:t>Chapitre</w:t>
    </w:r>
    <w:r>
      <w:rPr>
        <w:rFonts w:asciiTheme="majorBidi" w:hAnsiTheme="majorBidi" w:cstheme="majorBidi"/>
        <w:color w:val="000000" w:themeColor="text1"/>
        <w:sz w:val="24"/>
        <w:szCs w:val="24"/>
      </w:rPr>
      <w:t xml:space="preserve"> </w:t>
    </w:r>
    <w:proofErr w:type="gramStart"/>
    <w:r>
      <w:rPr>
        <w:rFonts w:asciiTheme="majorBidi" w:hAnsiTheme="majorBidi" w:cstheme="majorBidi"/>
        <w:color w:val="000000" w:themeColor="text1"/>
        <w:sz w:val="24"/>
        <w:szCs w:val="24"/>
      </w:rPr>
      <w:t>I</w:t>
    </w:r>
    <w:r w:rsidRPr="00154038">
      <w:rPr>
        <w:rFonts w:asciiTheme="majorBidi" w:hAnsiTheme="majorBidi" w:cstheme="majorBidi"/>
        <w:color w:val="000000" w:themeColor="text1"/>
        <w:sz w:val="24"/>
        <w:szCs w:val="24"/>
      </w:rPr>
      <w:t>I</w:t>
    </w:r>
    <w:r>
      <w:rPr>
        <w:rFonts w:asciiTheme="majorBidi" w:hAnsiTheme="majorBidi" w:cstheme="majorBidi"/>
        <w:color w:val="000000" w:themeColor="text1"/>
        <w:sz w:val="24"/>
        <w:szCs w:val="24"/>
      </w:rPr>
      <w:t>:</w:t>
    </w:r>
    <w:proofErr w:type="gramEnd"/>
    <w:r>
      <w:rPr>
        <w:rFonts w:asciiTheme="majorBidi" w:hAnsiTheme="majorBidi" w:cstheme="majorBidi"/>
        <w:color w:val="000000" w:themeColor="text1"/>
        <w:sz w:val="24"/>
        <w:szCs w:val="24"/>
      </w:rPr>
      <w:t xml:space="preserve">                                   M</w:t>
    </w:r>
    <w:r w:rsidRPr="0018076D">
      <w:rPr>
        <w:rFonts w:asciiTheme="majorBidi" w:hAnsiTheme="majorBidi" w:cstheme="majorBidi"/>
        <w:color w:val="000000" w:themeColor="text1"/>
        <w:sz w:val="24"/>
        <w:szCs w:val="24"/>
      </w:rPr>
      <w:t>éthodes</w:t>
    </w:r>
    <w:r>
      <w:rPr>
        <w:rFonts w:asciiTheme="majorBidi" w:hAnsiTheme="majorBidi" w:cstheme="majorBidi"/>
        <w:color w:val="000000" w:themeColor="text1"/>
        <w:sz w:val="24"/>
        <w:szCs w:val="24"/>
      </w:rPr>
      <w:t xml:space="preserve"> </w:t>
    </w:r>
    <w:r w:rsidRPr="0018076D">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18076D">
      <w:rPr>
        <w:rFonts w:asciiTheme="majorBidi" w:hAnsiTheme="majorBidi" w:cstheme="majorBidi"/>
        <w:color w:val="000000" w:themeColor="text1"/>
        <w:sz w:val="24"/>
        <w:szCs w:val="24"/>
      </w:rPr>
      <w:t>mesure</w:t>
    </w:r>
    <w:r>
      <w:rPr>
        <w:rFonts w:asciiTheme="majorBidi" w:hAnsiTheme="majorBidi" w:cstheme="majorBidi"/>
        <w:color w:val="000000" w:themeColor="text1"/>
        <w:sz w:val="24"/>
        <w:szCs w:val="24"/>
      </w:rPr>
      <w:t xml:space="preserve"> </w:t>
    </w:r>
    <w:r w:rsidRPr="0018076D">
      <w:rPr>
        <w:rFonts w:asciiTheme="majorBidi" w:hAnsiTheme="majorBidi" w:cstheme="majorBidi"/>
        <w:color w:val="000000" w:themeColor="text1"/>
        <w:sz w:val="24"/>
        <w:szCs w:val="24"/>
      </w:rPr>
      <w:t>industrielles</w:t>
    </w:r>
    <w:r>
      <w:rPr>
        <w:rFonts w:asciiTheme="majorBidi" w:hAnsiTheme="majorBidi" w:cstheme="majorBidi"/>
        <w:color w:val="000000" w:themeColor="text1"/>
        <w:sz w:val="24"/>
        <w:szCs w:val="24"/>
      </w:rPr>
      <w:t xml:space="preserve"> (</w:t>
    </w:r>
    <w:r w:rsidRPr="0018076D">
      <w:rPr>
        <w:rFonts w:asciiTheme="majorBidi" w:hAnsiTheme="majorBidi" w:cstheme="majorBidi"/>
        <w:color w:val="000000" w:themeColor="text1"/>
        <w:sz w:val="24"/>
        <w:szCs w:val="24"/>
      </w:rPr>
      <w:t>Incertitude</w:t>
    </w:r>
    <w:r>
      <w:rPr>
        <w:rFonts w:asciiTheme="majorBidi" w:hAnsiTheme="majorBidi" w:cstheme="majorBidi"/>
        <w:color w:val="000000" w:themeColor="text1"/>
        <w:sz w:val="24"/>
        <w:szCs w:val="24"/>
      </w:rPr>
      <w:t xml:space="preserve"> </w:t>
    </w:r>
    <w:r w:rsidRPr="0018076D">
      <w:rPr>
        <w:rFonts w:asciiTheme="majorBidi" w:hAnsiTheme="majorBidi" w:cstheme="majorBidi"/>
        <w:color w:val="000000" w:themeColor="text1"/>
        <w:sz w:val="24"/>
        <w:szCs w:val="24"/>
      </w:rPr>
      <w:t>et</w:t>
    </w:r>
    <w:r>
      <w:rPr>
        <w:rFonts w:asciiTheme="majorBidi" w:hAnsiTheme="majorBidi" w:cstheme="majorBidi"/>
        <w:color w:val="000000" w:themeColor="text1"/>
        <w:sz w:val="24"/>
        <w:szCs w:val="24"/>
      </w:rPr>
      <w:t xml:space="preserve"> </w:t>
    </w:r>
    <w:r w:rsidRPr="0018076D">
      <w:rPr>
        <w:rFonts w:asciiTheme="majorBidi" w:hAnsiTheme="majorBidi" w:cstheme="majorBidi"/>
        <w:color w:val="000000" w:themeColor="text1"/>
        <w:sz w:val="24"/>
        <w:szCs w:val="24"/>
      </w:rPr>
      <w:t>étalonnage</w:t>
    </w:r>
    <w:r>
      <w:rPr>
        <w:rFonts w:asciiTheme="majorBidi" w:hAnsiTheme="majorBidi" w:cstheme="majorBidi"/>
        <w:color w:val="000000" w:themeColor="text1"/>
        <w:sz w:val="24"/>
        <w:szCs w:val="24"/>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A6548" w14:textId="5628B927" w:rsidR="00F65782" w:rsidRPr="00823FDD" w:rsidRDefault="00F65782" w:rsidP="00823FDD">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AC36" w14:textId="1E6ED7DB" w:rsidR="00F65782" w:rsidRPr="00614154" w:rsidRDefault="00F65782" w:rsidP="00BC44D4">
    <w:pPr>
      <w:pStyle w:val="En-tte"/>
      <w:pBdr>
        <w:bottom w:val="single" w:sz="24" w:space="1" w:color="833C0B" w:themeColor="accent2" w:themeShade="80"/>
      </w:pBdr>
      <w:rPr>
        <w:rFonts w:asciiTheme="majorBidi" w:hAnsiTheme="majorBidi" w:cstheme="majorBidi"/>
        <w:color w:val="000000" w:themeColor="text1"/>
        <w:sz w:val="6"/>
        <w:szCs w:val="6"/>
      </w:rPr>
    </w:pPr>
    <w:r w:rsidRPr="00614154">
      <w:rPr>
        <w:rFonts w:asciiTheme="majorBidi" w:hAnsiTheme="majorBidi" w:cstheme="majorBidi"/>
        <w:b/>
        <w:bCs/>
        <w:i/>
        <w:iCs/>
        <w:color w:val="000000" w:themeColor="text1"/>
        <w:sz w:val="22"/>
        <w:szCs w:val="22"/>
      </w:rPr>
      <w:t>Chapitre</w:t>
    </w:r>
    <w:r>
      <w:rPr>
        <w:rFonts w:asciiTheme="majorBidi" w:hAnsiTheme="majorBidi" w:cstheme="majorBidi"/>
        <w:b/>
        <w:bCs/>
        <w:i/>
        <w:iCs/>
        <w:color w:val="000000" w:themeColor="text1"/>
        <w:sz w:val="22"/>
        <w:szCs w:val="22"/>
      </w:rPr>
      <w:t xml:space="preserve"> </w:t>
    </w:r>
    <w:proofErr w:type="gramStart"/>
    <w:r w:rsidRPr="00614154">
      <w:rPr>
        <w:rFonts w:asciiTheme="majorBidi" w:hAnsiTheme="majorBidi" w:cstheme="majorBidi"/>
        <w:b/>
        <w:bCs/>
        <w:i/>
        <w:iCs/>
        <w:color w:val="000000" w:themeColor="text1"/>
        <w:sz w:val="22"/>
        <w:szCs w:val="22"/>
      </w:rPr>
      <w:t>III:</w:t>
    </w:r>
    <w:proofErr w:type="gramEnd"/>
    <w:r>
      <w:rPr>
        <w:rFonts w:asciiTheme="majorBidi" w:hAnsiTheme="majorBidi" w:cstheme="majorBidi"/>
        <w:color w:val="000000" w:themeColor="text1"/>
        <w:sz w:val="22"/>
        <w:szCs w:val="22"/>
      </w:rPr>
      <w:t xml:space="preserve"> </w:t>
    </w:r>
    <w:r w:rsidR="00BC44D4">
      <w:rPr>
        <w:rFonts w:asciiTheme="majorBidi" w:hAnsiTheme="majorBidi" w:cstheme="majorBidi"/>
        <w:color w:val="000000" w:themeColor="text1"/>
        <w:sz w:val="22"/>
        <w:szCs w:val="22"/>
      </w:rPr>
      <w:t xml:space="preserve">        </w:t>
    </w:r>
    <w:r w:rsidRPr="00614154">
      <w:rPr>
        <w:rFonts w:asciiTheme="majorBidi" w:hAnsiTheme="majorBidi" w:cstheme="majorBidi"/>
      </w:rPr>
      <w:t>Application</w:t>
    </w:r>
    <w:r>
      <w:rPr>
        <w:rFonts w:asciiTheme="majorBidi" w:hAnsiTheme="majorBidi" w:cstheme="majorBidi"/>
      </w:rPr>
      <w:t xml:space="preserve"> </w:t>
    </w:r>
    <w:r w:rsidRPr="00614154">
      <w:rPr>
        <w:rFonts w:asciiTheme="majorBidi" w:hAnsiTheme="majorBidi" w:cstheme="majorBidi"/>
      </w:rPr>
      <w:t>des</w:t>
    </w:r>
    <w:r>
      <w:rPr>
        <w:rFonts w:asciiTheme="majorBidi" w:hAnsiTheme="majorBidi" w:cstheme="majorBidi"/>
      </w:rPr>
      <w:t xml:space="preserve"> </w:t>
    </w:r>
    <w:r w:rsidRPr="00614154">
      <w:rPr>
        <w:rFonts w:asciiTheme="majorBidi" w:hAnsiTheme="majorBidi" w:cstheme="majorBidi"/>
      </w:rPr>
      <w:t>méthodes</w:t>
    </w:r>
    <w:r>
      <w:rPr>
        <w:rFonts w:asciiTheme="majorBidi" w:hAnsiTheme="majorBidi" w:cstheme="majorBidi"/>
      </w:rPr>
      <w:t xml:space="preserve"> </w:t>
    </w:r>
    <w:r w:rsidRPr="00614154">
      <w:rPr>
        <w:rFonts w:asciiTheme="majorBidi" w:hAnsiTheme="majorBidi" w:cstheme="majorBidi"/>
      </w:rPr>
      <w:t>de</w:t>
    </w:r>
    <w:r>
      <w:rPr>
        <w:rFonts w:asciiTheme="majorBidi" w:hAnsiTheme="majorBidi" w:cstheme="majorBidi"/>
      </w:rPr>
      <w:t xml:space="preserve"> </w:t>
    </w:r>
    <w:r w:rsidRPr="00614154">
      <w:rPr>
        <w:rFonts w:asciiTheme="majorBidi" w:hAnsiTheme="majorBidi" w:cstheme="majorBidi"/>
      </w:rPr>
      <w:t>mesure</w:t>
    </w:r>
    <w:r>
      <w:rPr>
        <w:rFonts w:asciiTheme="majorBidi" w:hAnsiTheme="majorBidi" w:cstheme="majorBidi"/>
      </w:rPr>
      <w:t xml:space="preserve"> </w:t>
    </w:r>
    <w:r w:rsidRPr="00614154">
      <w:rPr>
        <w:rFonts w:asciiTheme="majorBidi" w:hAnsiTheme="majorBidi" w:cstheme="majorBidi"/>
      </w:rPr>
      <w:t>dans</w:t>
    </w:r>
    <w:r>
      <w:rPr>
        <w:rFonts w:asciiTheme="majorBidi" w:hAnsiTheme="majorBidi" w:cstheme="majorBidi"/>
      </w:rPr>
      <w:t xml:space="preserve"> </w:t>
    </w:r>
    <w:r w:rsidRPr="00614154">
      <w:rPr>
        <w:rFonts w:asciiTheme="majorBidi" w:hAnsiTheme="majorBidi" w:cstheme="majorBidi"/>
      </w:rPr>
      <w:t>l’industrie</w:t>
    </w:r>
    <w:r>
      <w:rPr>
        <w:rFonts w:asciiTheme="majorBidi" w:hAnsiTheme="majorBidi" w:cstheme="majorBidi"/>
      </w:rPr>
      <w:t xml:space="preserve"> </w:t>
    </w:r>
    <w:r w:rsidRPr="00614154">
      <w:rPr>
        <w:rFonts w:asciiTheme="majorBidi" w:hAnsiTheme="majorBidi" w:cstheme="majorBidi"/>
      </w:rPr>
      <w:t>:</w:t>
    </w:r>
    <w:r>
      <w:rPr>
        <w:rFonts w:asciiTheme="majorBidi" w:hAnsiTheme="majorBidi" w:cstheme="majorBidi"/>
      </w:rPr>
      <w:t xml:space="preserve"> </w:t>
    </w:r>
    <w:r w:rsidRPr="00614154">
      <w:rPr>
        <w:rFonts w:asciiTheme="majorBidi" w:hAnsiTheme="majorBidi" w:cstheme="majorBidi"/>
      </w:rPr>
      <w:t>Etude</w:t>
    </w:r>
    <w:r>
      <w:rPr>
        <w:rFonts w:asciiTheme="majorBidi" w:hAnsiTheme="majorBidi" w:cstheme="majorBidi"/>
      </w:rPr>
      <w:t xml:space="preserve"> </w:t>
    </w:r>
    <w:r w:rsidRPr="00614154">
      <w:rPr>
        <w:rFonts w:asciiTheme="majorBidi" w:hAnsiTheme="majorBidi" w:cstheme="majorBidi"/>
      </w:rPr>
      <w:t>de</w:t>
    </w:r>
    <w:r>
      <w:rPr>
        <w:rFonts w:asciiTheme="majorBidi" w:hAnsiTheme="majorBidi" w:cstheme="majorBidi"/>
      </w:rPr>
      <w:t xml:space="preserve"> </w:t>
    </w:r>
    <w:r w:rsidRPr="00614154">
      <w:rPr>
        <w:rFonts w:asciiTheme="majorBidi" w:hAnsiTheme="majorBidi" w:cstheme="majorBidi"/>
      </w:rPr>
      <w:t>cas</w:t>
    </w:r>
    <w:r>
      <w:rPr>
        <w:rFonts w:asciiTheme="majorBidi" w:hAnsiTheme="majorBidi" w:cstheme="majorBidi"/>
      </w:rPr>
      <w:t xml:space="preserve"> </w:t>
    </w:r>
    <w:r w:rsidRPr="00614154">
      <w:rPr>
        <w:rFonts w:asciiTheme="majorBidi" w:hAnsiTheme="majorBidi" w:cstheme="majorBidi"/>
      </w:rPr>
      <w:t>à</w:t>
    </w:r>
    <w:r>
      <w:rPr>
        <w:rFonts w:asciiTheme="majorBidi" w:hAnsiTheme="majorBidi" w:cstheme="majorBidi"/>
      </w:rPr>
      <w:t xml:space="preserve"> </w:t>
    </w:r>
    <w:r w:rsidRPr="00614154">
      <w:rPr>
        <w:rFonts w:asciiTheme="majorBidi" w:hAnsiTheme="majorBidi" w:cstheme="majorBidi"/>
      </w:rPr>
      <w:t>l’entreprise</w:t>
    </w:r>
    <w:r>
      <w:rPr>
        <w:rFonts w:asciiTheme="majorBidi" w:hAnsiTheme="majorBidi" w:cstheme="majorBidi"/>
      </w:rPr>
      <w:t xml:space="preserve"> </w:t>
    </w:r>
    <w:r w:rsidRPr="00614154">
      <w:rPr>
        <w:rFonts w:asciiTheme="majorBidi" w:hAnsiTheme="majorBidi" w:cstheme="majorBidi"/>
      </w:rPr>
      <w:t>BRANDT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3B1A" w14:textId="75177E1F" w:rsidR="00F65782" w:rsidRPr="00614154" w:rsidRDefault="00F65782" w:rsidP="000747B5">
    <w:pPr>
      <w:pStyle w:val="En-tte"/>
      <w:pBdr>
        <w:bottom w:val="single" w:sz="24" w:space="1" w:color="833C0B" w:themeColor="accent2" w:themeShade="80"/>
      </w:pBdr>
      <w:rPr>
        <w:rFonts w:asciiTheme="majorBidi" w:hAnsiTheme="majorBidi" w:cstheme="majorBidi"/>
        <w:color w:val="000000" w:themeColor="text1"/>
        <w:sz w:val="6"/>
        <w:szCs w:val="6"/>
      </w:rPr>
    </w:pPr>
    <w:r w:rsidRPr="00614154">
      <w:rPr>
        <w:rFonts w:asciiTheme="majorBidi" w:hAnsiTheme="majorBidi" w:cstheme="majorBidi"/>
        <w:b/>
        <w:bCs/>
        <w:i/>
        <w:iCs/>
        <w:color w:val="000000" w:themeColor="text1"/>
        <w:sz w:val="22"/>
        <w:szCs w:val="22"/>
      </w:rPr>
      <w:t>Chapitre</w:t>
    </w:r>
    <w:r>
      <w:rPr>
        <w:rFonts w:asciiTheme="majorBidi" w:hAnsiTheme="majorBidi" w:cstheme="majorBidi"/>
        <w:b/>
        <w:bCs/>
        <w:i/>
        <w:iCs/>
        <w:color w:val="000000" w:themeColor="text1"/>
        <w:sz w:val="22"/>
        <w:szCs w:val="22"/>
      </w:rPr>
      <w:t xml:space="preserve"> </w:t>
    </w:r>
    <w:proofErr w:type="gramStart"/>
    <w:r w:rsidRPr="00614154">
      <w:rPr>
        <w:rFonts w:asciiTheme="majorBidi" w:hAnsiTheme="majorBidi" w:cstheme="majorBidi"/>
        <w:b/>
        <w:bCs/>
        <w:i/>
        <w:iCs/>
        <w:color w:val="000000" w:themeColor="text1"/>
        <w:sz w:val="22"/>
        <w:szCs w:val="22"/>
      </w:rPr>
      <w:t>III:</w:t>
    </w:r>
    <w:proofErr w:type="gramEnd"/>
    <w:r>
      <w:rPr>
        <w:rFonts w:asciiTheme="majorBidi" w:hAnsiTheme="majorBidi" w:cstheme="majorBidi"/>
        <w:color w:val="000000" w:themeColor="text1"/>
        <w:sz w:val="22"/>
        <w:szCs w:val="22"/>
      </w:rPr>
      <w:t xml:space="preserve"> </w:t>
    </w:r>
    <w:r w:rsidRPr="00614154">
      <w:rPr>
        <w:rFonts w:asciiTheme="majorBidi" w:hAnsiTheme="majorBidi" w:cstheme="majorBidi"/>
      </w:rPr>
      <w:t>Application</w:t>
    </w:r>
    <w:r>
      <w:rPr>
        <w:rFonts w:asciiTheme="majorBidi" w:hAnsiTheme="majorBidi" w:cstheme="majorBidi"/>
      </w:rPr>
      <w:t xml:space="preserve"> </w:t>
    </w:r>
    <w:r w:rsidRPr="00614154">
      <w:rPr>
        <w:rFonts w:asciiTheme="majorBidi" w:hAnsiTheme="majorBidi" w:cstheme="majorBidi"/>
      </w:rPr>
      <w:t>des</w:t>
    </w:r>
    <w:r>
      <w:rPr>
        <w:rFonts w:asciiTheme="majorBidi" w:hAnsiTheme="majorBidi" w:cstheme="majorBidi"/>
      </w:rPr>
      <w:t xml:space="preserve"> </w:t>
    </w:r>
    <w:r w:rsidRPr="00614154">
      <w:rPr>
        <w:rFonts w:asciiTheme="majorBidi" w:hAnsiTheme="majorBidi" w:cstheme="majorBidi"/>
      </w:rPr>
      <w:t>méthodes</w:t>
    </w:r>
    <w:r>
      <w:rPr>
        <w:rFonts w:asciiTheme="majorBidi" w:hAnsiTheme="majorBidi" w:cstheme="majorBidi"/>
      </w:rPr>
      <w:t xml:space="preserve"> </w:t>
    </w:r>
    <w:r w:rsidRPr="00614154">
      <w:rPr>
        <w:rFonts w:asciiTheme="majorBidi" w:hAnsiTheme="majorBidi" w:cstheme="majorBidi"/>
      </w:rPr>
      <w:t>de</w:t>
    </w:r>
    <w:r>
      <w:rPr>
        <w:rFonts w:asciiTheme="majorBidi" w:hAnsiTheme="majorBidi" w:cstheme="majorBidi"/>
      </w:rPr>
      <w:t xml:space="preserve"> </w:t>
    </w:r>
    <w:r w:rsidRPr="00614154">
      <w:rPr>
        <w:rFonts w:asciiTheme="majorBidi" w:hAnsiTheme="majorBidi" w:cstheme="majorBidi"/>
      </w:rPr>
      <w:t>mesure</w:t>
    </w:r>
    <w:r>
      <w:rPr>
        <w:rFonts w:asciiTheme="majorBidi" w:hAnsiTheme="majorBidi" w:cstheme="majorBidi"/>
      </w:rPr>
      <w:t xml:space="preserve"> </w:t>
    </w:r>
    <w:r w:rsidRPr="00614154">
      <w:rPr>
        <w:rFonts w:asciiTheme="majorBidi" w:hAnsiTheme="majorBidi" w:cstheme="majorBidi"/>
      </w:rPr>
      <w:t>dans</w:t>
    </w:r>
    <w:r>
      <w:rPr>
        <w:rFonts w:asciiTheme="majorBidi" w:hAnsiTheme="majorBidi" w:cstheme="majorBidi"/>
      </w:rPr>
      <w:t xml:space="preserve"> </w:t>
    </w:r>
    <w:r w:rsidRPr="00614154">
      <w:rPr>
        <w:rFonts w:asciiTheme="majorBidi" w:hAnsiTheme="majorBidi" w:cstheme="majorBidi"/>
      </w:rPr>
      <w:t>l’industrie</w:t>
    </w:r>
    <w:r>
      <w:rPr>
        <w:rFonts w:asciiTheme="majorBidi" w:hAnsiTheme="majorBidi" w:cstheme="majorBidi"/>
      </w:rPr>
      <w:t xml:space="preserve"> </w:t>
    </w:r>
    <w:r w:rsidRPr="00614154">
      <w:rPr>
        <w:rFonts w:asciiTheme="majorBidi" w:hAnsiTheme="majorBidi" w:cstheme="majorBidi"/>
      </w:rPr>
      <w:t>:</w:t>
    </w:r>
    <w:r>
      <w:rPr>
        <w:rFonts w:asciiTheme="majorBidi" w:hAnsiTheme="majorBidi" w:cstheme="majorBidi"/>
      </w:rPr>
      <w:t xml:space="preserve"> </w:t>
    </w:r>
    <w:r w:rsidRPr="00614154">
      <w:rPr>
        <w:rFonts w:asciiTheme="majorBidi" w:hAnsiTheme="majorBidi" w:cstheme="majorBidi"/>
      </w:rPr>
      <w:t>Etude</w:t>
    </w:r>
    <w:r>
      <w:rPr>
        <w:rFonts w:asciiTheme="majorBidi" w:hAnsiTheme="majorBidi" w:cstheme="majorBidi"/>
      </w:rPr>
      <w:t xml:space="preserve"> </w:t>
    </w:r>
    <w:r w:rsidRPr="00614154">
      <w:rPr>
        <w:rFonts w:asciiTheme="majorBidi" w:hAnsiTheme="majorBidi" w:cstheme="majorBidi"/>
      </w:rPr>
      <w:t>de</w:t>
    </w:r>
    <w:r>
      <w:rPr>
        <w:rFonts w:asciiTheme="majorBidi" w:hAnsiTheme="majorBidi" w:cstheme="majorBidi"/>
      </w:rPr>
      <w:t xml:space="preserve"> </w:t>
    </w:r>
    <w:r w:rsidRPr="00614154">
      <w:rPr>
        <w:rFonts w:asciiTheme="majorBidi" w:hAnsiTheme="majorBidi" w:cstheme="majorBidi"/>
      </w:rPr>
      <w:t>cas</w:t>
    </w:r>
    <w:r>
      <w:rPr>
        <w:rFonts w:asciiTheme="majorBidi" w:hAnsiTheme="majorBidi" w:cstheme="majorBidi"/>
      </w:rPr>
      <w:t xml:space="preserve"> </w:t>
    </w:r>
    <w:r w:rsidRPr="00614154">
      <w:rPr>
        <w:rFonts w:asciiTheme="majorBidi" w:hAnsiTheme="majorBidi" w:cstheme="majorBidi"/>
      </w:rPr>
      <w:t>à</w:t>
    </w:r>
    <w:r>
      <w:rPr>
        <w:rFonts w:asciiTheme="majorBidi" w:hAnsiTheme="majorBidi" w:cstheme="majorBidi"/>
      </w:rPr>
      <w:t xml:space="preserve"> </w:t>
    </w:r>
    <w:r w:rsidRPr="00614154">
      <w:rPr>
        <w:rFonts w:asciiTheme="majorBidi" w:hAnsiTheme="majorBidi" w:cstheme="majorBidi"/>
      </w:rPr>
      <w:t>l’entreprise</w:t>
    </w:r>
    <w:r>
      <w:rPr>
        <w:rFonts w:asciiTheme="majorBidi" w:hAnsiTheme="majorBidi" w:cstheme="majorBidi"/>
      </w:rPr>
      <w:t xml:space="preserve"> </w:t>
    </w:r>
    <w:r w:rsidRPr="00614154">
      <w:rPr>
        <w:rFonts w:asciiTheme="majorBidi" w:hAnsiTheme="majorBidi" w:cstheme="majorBidi"/>
      </w:rPr>
      <w:t>BRANDT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972"/>
    <w:multiLevelType w:val="hybridMultilevel"/>
    <w:tmpl w:val="0C2AF178"/>
    <w:lvl w:ilvl="0" w:tplc="040C0001">
      <w:start w:val="1"/>
      <w:numFmt w:val="bullet"/>
      <w:lvlText w:val=""/>
      <w:lvlJc w:val="left"/>
      <w:pPr>
        <w:ind w:left="785" w:hanging="360"/>
      </w:pPr>
      <w:rPr>
        <w:rFonts w:ascii="Symbol" w:hAnsi="Symbol" w:hint="default"/>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start w:val="1"/>
      <w:numFmt w:val="bullet"/>
      <w:lvlText w:val="o"/>
      <w:lvlJc w:val="left"/>
      <w:pPr>
        <w:ind w:left="3665" w:hanging="360"/>
      </w:pPr>
      <w:rPr>
        <w:rFonts w:ascii="Courier New" w:hAnsi="Courier New" w:cs="Courier New" w:hint="default"/>
      </w:rPr>
    </w:lvl>
    <w:lvl w:ilvl="5" w:tplc="040C0005">
      <w:start w:val="1"/>
      <w:numFmt w:val="bullet"/>
      <w:lvlText w:val=""/>
      <w:lvlJc w:val="left"/>
      <w:pPr>
        <w:ind w:left="4385" w:hanging="360"/>
      </w:pPr>
      <w:rPr>
        <w:rFonts w:ascii="Wingdings" w:hAnsi="Wingdings" w:hint="default"/>
      </w:rPr>
    </w:lvl>
    <w:lvl w:ilvl="6" w:tplc="040C0001">
      <w:start w:val="1"/>
      <w:numFmt w:val="bullet"/>
      <w:lvlText w:val=""/>
      <w:lvlJc w:val="left"/>
      <w:pPr>
        <w:ind w:left="5105" w:hanging="360"/>
      </w:pPr>
      <w:rPr>
        <w:rFonts w:ascii="Symbol" w:hAnsi="Symbol" w:hint="default"/>
      </w:rPr>
    </w:lvl>
    <w:lvl w:ilvl="7" w:tplc="040C0003">
      <w:start w:val="1"/>
      <w:numFmt w:val="bullet"/>
      <w:lvlText w:val="o"/>
      <w:lvlJc w:val="left"/>
      <w:pPr>
        <w:ind w:left="5825" w:hanging="360"/>
      </w:pPr>
      <w:rPr>
        <w:rFonts w:ascii="Courier New" w:hAnsi="Courier New" w:cs="Courier New" w:hint="default"/>
      </w:rPr>
    </w:lvl>
    <w:lvl w:ilvl="8" w:tplc="040C0005">
      <w:start w:val="1"/>
      <w:numFmt w:val="bullet"/>
      <w:lvlText w:val=""/>
      <w:lvlJc w:val="left"/>
      <w:pPr>
        <w:ind w:left="6545" w:hanging="360"/>
      </w:pPr>
      <w:rPr>
        <w:rFonts w:ascii="Wingdings" w:hAnsi="Wingdings" w:hint="default"/>
      </w:rPr>
    </w:lvl>
  </w:abstractNum>
  <w:abstractNum w:abstractNumId="1" w15:restartNumberingAfterBreak="0">
    <w:nsid w:val="04D0563C"/>
    <w:multiLevelType w:val="hybridMultilevel"/>
    <w:tmpl w:val="FEEC61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721280F"/>
    <w:multiLevelType w:val="hybridMultilevel"/>
    <w:tmpl w:val="087A7F5A"/>
    <w:lvl w:ilvl="0" w:tplc="1A661144">
      <w:start w:val="1"/>
      <w:numFmt w:val="lowerLetter"/>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9506D2"/>
    <w:multiLevelType w:val="hybridMultilevel"/>
    <w:tmpl w:val="0BC8660A"/>
    <w:lvl w:ilvl="0" w:tplc="6DB2E2F8">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16002"/>
    <w:multiLevelType w:val="hybridMultilevel"/>
    <w:tmpl w:val="3EFA4D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E21396"/>
    <w:multiLevelType w:val="multilevel"/>
    <w:tmpl w:val="D1BEDC22"/>
    <w:lvl w:ilvl="0">
      <w:start w:val="1"/>
      <w:numFmt w:val="upperRoman"/>
      <w:pStyle w:val="Titre1"/>
      <w:lvlText w:val="%1"/>
      <w:lvlJc w:val="left"/>
      <w:pPr>
        <w:ind w:left="432" w:hanging="432"/>
      </w:pPr>
      <w:rPr>
        <w:rFonts w:hint="default"/>
        <w:color w:val="FFFFFF" w:themeColor="background1"/>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color w:val="auto"/>
      </w:rPr>
    </w:lvl>
    <w:lvl w:ilvl="3">
      <w:start w:val="1"/>
      <w:numFmt w:val="decimal"/>
      <w:pStyle w:val="Titre4"/>
      <w:lvlText w:val="%1.%2.%3.%4"/>
      <w:lvlJc w:val="left"/>
      <w:pPr>
        <w:ind w:left="1432" w:hanging="864"/>
      </w:pPr>
      <w:rPr>
        <w:rFonts w:hint="default"/>
        <w:i/>
        <w:iCs/>
      </w:rPr>
    </w:lvl>
    <w:lvl w:ilvl="4">
      <w:start w:val="1"/>
      <w:numFmt w:val="decimal"/>
      <w:pStyle w:val="Titre5"/>
      <w:lvlText w:val="%1.%2.%3.%4.%5"/>
      <w:lvlJc w:val="left"/>
      <w:pPr>
        <w:ind w:left="1008" w:hanging="1008"/>
      </w:pPr>
      <w:rPr>
        <w:rFonts w:hint="default"/>
        <w:i/>
        <w:iCs/>
        <w:color w:val="auto"/>
      </w:rPr>
    </w:lvl>
    <w:lvl w:ilvl="5">
      <w:start w:val="1"/>
      <w:numFmt w:val="decimal"/>
      <w:pStyle w:val="Titre6"/>
      <w:lvlText w:val="%1.%2.%3.%4.%5.%6"/>
      <w:lvlJc w:val="left"/>
      <w:pPr>
        <w:ind w:left="1152" w:hanging="1152"/>
      </w:pPr>
      <w:rPr>
        <w:rFonts w:hint="default"/>
        <w:color w:val="auto"/>
      </w:rPr>
    </w:lvl>
    <w:lvl w:ilvl="6">
      <w:start w:val="1"/>
      <w:numFmt w:val="decimal"/>
      <w:pStyle w:val="Titre7"/>
      <w:lvlText w:val="%1.%2.%3.%4.%5.%6.%7"/>
      <w:lvlJc w:val="left"/>
      <w:pPr>
        <w:ind w:left="1296" w:hanging="1296"/>
      </w:pPr>
      <w:rPr>
        <w:rFonts w:hint="default"/>
        <w:i/>
        <w:iCs/>
        <w:color w:val="auto"/>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 w15:restartNumberingAfterBreak="0">
    <w:nsid w:val="15B61AA7"/>
    <w:multiLevelType w:val="hybridMultilevel"/>
    <w:tmpl w:val="1FDEDF84"/>
    <w:lvl w:ilvl="0" w:tplc="470E44FC">
      <w:start w:val="1"/>
      <w:numFmt w:val="lowerLetter"/>
      <w:lvlText w:val="%1)"/>
      <w:lvlJc w:val="left"/>
      <w:pPr>
        <w:ind w:left="539" w:hanging="360"/>
      </w:pPr>
      <w:rPr>
        <w:rFonts w:asciiTheme="majorBidi" w:hAnsiTheme="majorBidi" w:cstheme="majorBidi" w:hint="default"/>
        <w:sz w:val="24"/>
      </w:rPr>
    </w:lvl>
    <w:lvl w:ilvl="1" w:tplc="8E7A821A">
      <w:numFmt w:val="bullet"/>
      <w:lvlText w:val="-"/>
      <w:lvlJc w:val="left"/>
      <w:pPr>
        <w:ind w:left="1259" w:hanging="360"/>
      </w:pPr>
      <w:rPr>
        <w:rFonts w:ascii="Times New Roman" w:eastAsiaTheme="minorEastAsia" w:hAnsi="Times New Roman" w:cs="Times New Roman" w:hint="default"/>
      </w:rPr>
    </w:lvl>
    <w:lvl w:ilvl="2" w:tplc="040C001B" w:tentative="1">
      <w:start w:val="1"/>
      <w:numFmt w:val="lowerRoman"/>
      <w:lvlText w:val="%3."/>
      <w:lvlJc w:val="right"/>
      <w:pPr>
        <w:ind w:left="1979" w:hanging="180"/>
      </w:pPr>
    </w:lvl>
    <w:lvl w:ilvl="3" w:tplc="040C000F" w:tentative="1">
      <w:start w:val="1"/>
      <w:numFmt w:val="decimal"/>
      <w:lvlText w:val="%4."/>
      <w:lvlJc w:val="left"/>
      <w:pPr>
        <w:ind w:left="2699" w:hanging="360"/>
      </w:pPr>
    </w:lvl>
    <w:lvl w:ilvl="4" w:tplc="040C0019" w:tentative="1">
      <w:start w:val="1"/>
      <w:numFmt w:val="lowerLetter"/>
      <w:lvlText w:val="%5."/>
      <w:lvlJc w:val="left"/>
      <w:pPr>
        <w:ind w:left="3419" w:hanging="360"/>
      </w:pPr>
    </w:lvl>
    <w:lvl w:ilvl="5" w:tplc="040C001B" w:tentative="1">
      <w:start w:val="1"/>
      <w:numFmt w:val="lowerRoman"/>
      <w:lvlText w:val="%6."/>
      <w:lvlJc w:val="right"/>
      <w:pPr>
        <w:ind w:left="4139" w:hanging="180"/>
      </w:pPr>
    </w:lvl>
    <w:lvl w:ilvl="6" w:tplc="040C000F" w:tentative="1">
      <w:start w:val="1"/>
      <w:numFmt w:val="decimal"/>
      <w:lvlText w:val="%7."/>
      <w:lvlJc w:val="left"/>
      <w:pPr>
        <w:ind w:left="4859" w:hanging="360"/>
      </w:pPr>
    </w:lvl>
    <w:lvl w:ilvl="7" w:tplc="040C0019" w:tentative="1">
      <w:start w:val="1"/>
      <w:numFmt w:val="lowerLetter"/>
      <w:lvlText w:val="%8."/>
      <w:lvlJc w:val="left"/>
      <w:pPr>
        <w:ind w:left="5579" w:hanging="360"/>
      </w:pPr>
    </w:lvl>
    <w:lvl w:ilvl="8" w:tplc="040C001B" w:tentative="1">
      <w:start w:val="1"/>
      <w:numFmt w:val="lowerRoman"/>
      <w:lvlText w:val="%9."/>
      <w:lvlJc w:val="right"/>
      <w:pPr>
        <w:ind w:left="6299" w:hanging="180"/>
      </w:pPr>
    </w:lvl>
  </w:abstractNum>
  <w:abstractNum w:abstractNumId="7" w15:restartNumberingAfterBreak="0">
    <w:nsid w:val="1A363862"/>
    <w:multiLevelType w:val="hybridMultilevel"/>
    <w:tmpl w:val="8134411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1A835C7D"/>
    <w:multiLevelType w:val="hybridMultilevel"/>
    <w:tmpl w:val="CE960016"/>
    <w:lvl w:ilvl="0" w:tplc="6DB2E2F8">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CC3BB8"/>
    <w:multiLevelType w:val="hybridMultilevel"/>
    <w:tmpl w:val="1226B87A"/>
    <w:lvl w:ilvl="0" w:tplc="6DB2E2F8">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FA1327"/>
    <w:multiLevelType w:val="hybridMultilevel"/>
    <w:tmpl w:val="C290C5C2"/>
    <w:lvl w:ilvl="0" w:tplc="6DB2E2F8">
      <w:start w:val="1"/>
      <w:numFmt w:val="bullet"/>
      <w:lvlText w:val="•"/>
      <w:lvlJc w:val="left"/>
      <w:pPr>
        <w:ind w:left="985" w:hanging="360"/>
      </w:pPr>
      <w:rPr>
        <w:rFonts w:ascii="Times New Roman" w:hAnsi="Times New Roman" w:hint="default"/>
      </w:rPr>
    </w:lvl>
    <w:lvl w:ilvl="1" w:tplc="040C0003" w:tentative="1">
      <w:start w:val="1"/>
      <w:numFmt w:val="bullet"/>
      <w:lvlText w:val="o"/>
      <w:lvlJc w:val="left"/>
      <w:pPr>
        <w:ind w:left="1705" w:hanging="360"/>
      </w:pPr>
      <w:rPr>
        <w:rFonts w:ascii="Courier New" w:hAnsi="Courier New" w:cs="Courier New" w:hint="default"/>
      </w:rPr>
    </w:lvl>
    <w:lvl w:ilvl="2" w:tplc="040C0005" w:tentative="1">
      <w:start w:val="1"/>
      <w:numFmt w:val="bullet"/>
      <w:lvlText w:val=""/>
      <w:lvlJc w:val="left"/>
      <w:pPr>
        <w:ind w:left="2425" w:hanging="360"/>
      </w:pPr>
      <w:rPr>
        <w:rFonts w:ascii="Wingdings" w:hAnsi="Wingdings" w:hint="default"/>
      </w:rPr>
    </w:lvl>
    <w:lvl w:ilvl="3" w:tplc="040C0001" w:tentative="1">
      <w:start w:val="1"/>
      <w:numFmt w:val="bullet"/>
      <w:lvlText w:val=""/>
      <w:lvlJc w:val="left"/>
      <w:pPr>
        <w:ind w:left="3145" w:hanging="360"/>
      </w:pPr>
      <w:rPr>
        <w:rFonts w:ascii="Symbol" w:hAnsi="Symbol" w:hint="default"/>
      </w:rPr>
    </w:lvl>
    <w:lvl w:ilvl="4" w:tplc="040C0003" w:tentative="1">
      <w:start w:val="1"/>
      <w:numFmt w:val="bullet"/>
      <w:lvlText w:val="o"/>
      <w:lvlJc w:val="left"/>
      <w:pPr>
        <w:ind w:left="3865" w:hanging="360"/>
      </w:pPr>
      <w:rPr>
        <w:rFonts w:ascii="Courier New" w:hAnsi="Courier New" w:cs="Courier New" w:hint="default"/>
      </w:rPr>
    </w:lvl>
    <w:lvl w:ilvl="5" w:tplc="040C0005" w:tentative="1">
      <w:start w:val="1"/>
      <w:numFmt w:val="bullet"/>
      <w:lvlText w:val=""/>
      <w:lvlJc w:val="left"/>
      <w:pPr>
        <w:ind w:left="4585" w:hanging="360"/>
      </w:pPr>
      <w:rPr>
        <w:rFonts w:ascii="Wingdings" w:hAnsi="Wingdings" w:hint="default"/>
      </w:rPr>
    </w:lvl>
    <w:lvl w:ilvl="6" w:tplc="040C0001" w:tentative="1">
      <w:start w:val="1"/>
      <w:numFmt w:val="bullet"/>
      <w:lvlText w:val=""/>
      <w:lvlJc w:val="left"/>
      <w:pPr>
        <w:ind w:left="5305" w:hanging="360"/>
      </w:pPr>
      <w:rPr>
        <w:rFonts w:ascii="Symbol" w:hAnsi="Symbol" w:hint="default"/>
      </w:rPr>
    </w:lvl>
    <w:lvl w:ilvl="7" w:tplc="040C0003" w:tentative="1">
      <w:start w:val="1"/>
      <w:numFmt w:val="bullet"/>
      <w:lvlText w:val="o"/>
      <w:lvlJc w:val="left"/>
      <w:pPr>
        <w:ind w:left="6025" w:hanging="360"/>
      </w:pPr>
      <w:rPr>
        <w:rFonts w:ascii="Courier New" w:hAnsi="Courier New" w:cs="Courier New" w:hint="default"/>
      </w:rPr>
    </w:lvl>
    <w:lvl w:ilvl="8" w:tplc="040C0005" w:tentative="1">
      <w:start w:val="1"/>
      <w:numFmt w:val="bullet"/>
      <w:lvlText w:val=""/>
      <w:lvlJc w:val="left"/>
      <w:pPr>
        <w:ind w:left="6745" w:hanging="360"/>
      </w:pPr>
      <w:rPr>
        <w:rFonts w:ascii="Wingdings" w:hAnsi="Wingdings" w:hint="default"/>
      </w:rPr>
    </w:lvl>
  </w:abstractNum>
  <w:abstractNum w:abstractNumId="11" w15:restartNumberingAfterBreak="0">
    <w:nsid w:val="26803B10"/>
    <w:multiLevelType w:val="hybridMultilevel"/>
    <w:tmpl w:val="CE947FE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2" w15:restartNumberingAfterBreak="0">
    <w:nsid w:val="28C662A2"/>
    <w:multiLevelType w:val="hybridMultilevel"/>
    <w:tmpl w:val="520AADCC"/>
    <w:lvl w:ilvl="0" w:tplc="6DB2E2F8">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1B738C"/>
    <w:multiLevelType w:val="hybridMultilevel"/>
    <w:tmpl w:val="38DA92EA"/>
    <w:lvl w:ilvl="0" w:tplc="FB905A9A">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95652BE"/>
    <w:multiLevelType w:val="multilevel"/>
    <w:tmpl w:val="4150F29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3E2773"/>
    <w:multiLevelType w:val="hybridMultilevel"/>
    <w:tmpl w:val="51E422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FB1D77"/>
    <w:multiLevelType w:val="hybridMultilevel"/>
    <w:tmpl w:val="7E7CE4B4"/>
    <w:lvl w:ilvl="0" w:tplc="6DB2E2F8">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ED6033"/>
    <w:multiLevelType w:val="hybridMultilevel"/>
    <w:tmpl w:val="B352D006"/>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8B056C3"/>
    <w:multiLevelType w:val="multilevel"/>
    <w:tmpl w:val="A454993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color w:val="1F1F1F"/>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5F33B6"/>
    <w:multiLevelType w:val="hybridMultilevel"/>
    <w:tmpl w:val="507AD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BD5ACA"/>
    <w:multiLevelType w:val="hybridMultilevel"/>
    <w:tmpl w:val="CCFC999C"/>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21" w15:restartNumberingAfterBreak="0">
    <w:nsid w:val="4CAA675C"/>
    <w:multiLevelType w:val="hybridMultilevel"/>
    <w:tmpl w:val="E46A6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8706C3"/>
    <w:multiLevelType w:val="hybridMultilevel"/>
    <w:tmpl w:val="2D547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E813DE"/>
    <w:multiLevelType w:val="hybridMultilevel"/>
    <w:tmpl w:val="65BC732A"/>
    <w:lvl w:ilvl="0" w:tplc="6DB2E2F8">
      <w:start w:val="1"/>
      <w:numFmt w:val="bullet"/>
      <w:lvlText w:val="•"/>
      <w:lvlJc w:val="left"/>
      <w:pPr>
        <w:tabs>
          <w:tab w:val="num" w:pos="720"/>
        </w:tabs>
        <w:ind w:left="720" w:hanging="360"/>
      </w:pPr>
      <w:rPr>
        <w:rFonts w:ascii="Times New Roman" w:hAnsi="Times New Roman" w:hint="default"/>
      </w:rPr>
    </w:lvl>
    <w:lvl w:ilvl="1" w:tplc="E5882C3E" w:tentative="1">
      <w:start w:val="1"/>
      <w:numFmt w:val="bullet"/>
      <w:lvlText w:val="•"/>
      <w:lvlJc w:val="left"/>
      <w:pPr>
        <w:tabs>
          <w:tab w:val="num" w:pos="1440"/>
        </w:tabs>
        <w:ind w:left="1440" w:hanging="360"/>
      </w:pPr>
      <w:rPr>
        <w:rFonts w:ascii="Times New Roman" w:hAnsi="Times New Roman" w:hint="default"/>
      </w:rPr>
    </w:lvl>
    <w:lvl w:ilvl="2" w:tplc="CCCC6AB8" w:tentative="1">
      <w:start w:val="1"/>
      <w:numFmt w:val="bullet"/>
      <w:lvlText w:val="•"/>
      <w:lvlJc w:val="left"/>
      <w:pPr>
        <w:tabs>
          <w:tab w:val="num" w:pos="2160"/>
        </w:tabs>
        <w:ind w:left="2160" w:hanging="360"/>
      </w:pPr>
      <w:rPr>
        <w:rFonts w:ascii="Times New Roman" w:hAnsi="Times New Roman" w:hint="default"/>
      </w:rPr>
    </w:lvl>
    <w:lvl w:ilvl="3" w:tplc="91C22A04" w:tentative="1">
      <w:start w:val="1"/>
      <w:numFmt w:val="bullet"/>
      <w:lvlText w:val="•"/>
      <w:lvlJc w:val="left"/>
      <w:pPr>
        <w:tabs>
          <w:tab w:val="num" w:pos="2880"/>
        </w:tabs>
        <w:ind w:left="2880" w:hanging="360"/>
      </w:pPr>
      <w:rPr>
        <w:rFonts w:ascii="Times New Roman" w:hAnsi="Times New Roman" w:hint="default"/>
      </w:rPr>
    </w:lvl>
    <w:lvl w:ilvl="4" w:tplc="25A2F9E2" w:tentative="1">
      <w:start w:val="1"/>
      <w:numFmt w:val="bullet"/>
      <w:lvlText w:val="•"/>
      <w:lvlJc w:val="left"/>
      <w:pPr>
        <w:tabs>
          <w:tab w:val="num" w:pos="3600"/>
        </w:tabs>
        <w:ind w:left="3600" w:hanging="360"/>
      </w:pPr>
      <w:rPr>
        <w:rFonts w:ascii="Times New Roman" w:hAnsi="Times New Roman" w:hint="default"/>
      </w:rPr>
    </w:lvl>
    <w:lvl w:ilvl="5" w:tplc="FF10D7B2" w:tentative="1">
      <w:start w:val="1"/>
      <w:numFmt w:val="bullet"/>
      <w:lvlText w:val="•"/>
      <w:lvlJc w:val="left"/>
      <w:pPr>
        <w:tabs>
          <w:tab w:val="num" w:pos="4320"/>
        </w:tabs>
        <w:ind w:left="4320" w:hanging="360"/>
      </w:pPr>
      <w:rPr>
        <w:rFonts w:ascii="Times New Roman" w:hAnsi="Times New Roman" w:hint="default"/>
      </w:rPr>
    </w:lvl>
    <w:lvl w:ilvl="6" w:tplc="758260BE" w:tentative="1">
      <w:start w:val="1"/>
      <w:numFmt w:val="bullet"/>
      <w:lvlText w:val="•"/>
      <w:lvlJc w:val="left"/>
      <w:pPr>
        <w:tabs>
          <w:tab w:val="num" w:pos="5040"/>
        </w:tabs>
        <w:ind w:left="5040" w:hanging="360"/>
      </w:pPr>
      <w:rPr>
        <w:rFonts w:ascii="Times New Roman" w:hAnsi="Times New Roman" w:hint="default"/>
      </w:rPr>
    </w:lvl>
    <w:lvl w:ilvl="7" w:tplc="DAFA2D0A" w:tentative="1">
      <w:start w:val="1"/>
      <w:numFmt w:val="bullet"/>
      <w:lvlText w:val="•"/>
      <w:lvlJc w:val="left"/>
      <w:pPr>
        <w:tabs>
          <w:tab w:val="num" w:pos="5760"/>
        </w:tabs>
        <w:ind w:left="5760" w:hanging="360"/>
      </w:pPr>
      <w:rPr>
        <w:rFonts w:ascii="Times New Roman" w:hAnsi="Times New Roman" w:hint="default"/>
      </w:rPr>
    </w:lvl>
    <w:lvl w:ilvl="8" w:tplc="5EAC4FA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7AF6616"/>
    <w:multiLevelType w:val="hybridMultilevel"/>
    <w:tmpl w:val="389AF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6D4522"/>
    <w:multiLevelType w:val="hybridMultilevel"/>
    <w:tmpl w:val="E85A4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255E5B"/>
    <w:multiLevelType w:val="hybridMultilevel"/>
    <w:tmpl w:val="05363FFA"/>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15:restartNumberingAfterBreak="0">
    <w:nsid w:val="6FC41149"/>
    <w:multiLevelType w:val="hybridMultilevel"/>
    <w:tmpl w:val="0422FD56"/>
    <w:lvl w:ilvl="0" w:tplc="040C0001">
      <w:start w:val="1"/>
      <w:numFmt w:val="bullet"/>
      <w:lvlText w:val=""/>
      <w:lvlJc w:val="left"/>
      <w:pPr>
        <w:ind w:left="785" w:hanging="360"/>
      </w:pPr>
      <w:rPr>
        <w:rFonts w:ascii="Symbol" w:hAnsi="Symbol" w:hint="default"/>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start w:val="1"/>
      <w:numFmt w:val="bullet"/>
      <w:lvlText w:val="o"/>
      <w:lvlJc w:val="left"/>
      <w:pPr>
        <w:ind w:left="3665" w:hanging="360"/>
      </w:pPr>
      <w:rPr>
        <w:rFonts w:ascii="Courier New" w:hAnsi="Courier New" w:cs="Courier New" w:hint="default"/>
      </w:rPr>
    </w:lvl>
    <w:lvl w:ilvl="5" w:tplc="040C0005">
      <w:start w:val="1"/>
      <w:numFmt w:val="bullet"/>
      <w:lvlText w:val=""/>
      <w:lvlJc w:val="left"/>
      <w:pPr>
        <w:ind w:left="4385" w:hanging="360"/>
      </w:pPr>
      <w:rPr>
        <w:rFonts w:ascii="Wingdings" w:hAnsi="Wingdings" w:hint="default"/>
      </w:rPr>
    </w:lvl>
    <w:lvl w:ilvl="6" w:tplc="040C0001">
      <w:start w:val="1"/>
      <w:numFmt w:val="bullet"/>
      <w:lvlText w:val=""/>
      <w:lvlJc w:val="left"/>
      <w:pPr>
        <w:ind w:left="5105" w:hanging="360"/>
      </w:pPr>
      <w:rPr>
        <w:rFonts w:ascii="Symbol" w:hAnsi="Symbol" w:hint="default"/>
      </w:rPr>
    </w:lvl>
    <w:lvl w:ilvl="7" w:tplc="040C0003">
      <w:start w:val="1"/>
      <w:numFmt w:val="bullet"/>
      <w:lvlText w:val="o"/>
      <w:lvlJc w:val="left"/>
      <w:pPr>
        <w:ind w:left="5825" w:hanging="360"/>
      </w:pPr>
      <w:rPr>
        <w:rFonts w:ascii="Courier New" w:hAnsi="Courier New" w:cs="Courier New" w:hint="default"/>
      </w:rPr>
    </w:lvl>
    <w:lvl w:ilvl="8" w:tplc="040C0005">
      <w:start w:val="1"/>
      <w:numFmt w:val="bullet"/>
      <w:lvlText w:val=""/>
      <w:lvlJc w:val="left"/>
      <w:pPr>
        <w:ind w:left="6545" w:hanging="360"/>
      </w:pPr>
      <w:rPr>
        <w:rFonts w:ascii="Wingdings" w:hAnsi="Wingdings" w:hint="default"/>
      </w:rPr>
    </w:lvl>
  </w:abstractNum>
  <w:num w:numId="1" w16cid:durableId="1163617905">
    <w:abstractNumId w:val="14"/>
  </w:num>
  <w:num w:numId="2" w16cid:durableId="769662995">
    <w:abstractNumId w:val="18"/>
  </w:num>
  <w:num w:numId="3" w16cid:durableId="592397044">
    <w:abstractNumId w:val="15"/>
  </w:num>
  <w:num w:numId="4" w16cid:durableId="1465778433">
    <w:abstractNumId w:val="25"/>
  </w:num>
  <w:num w:numId="5" w16cid:durableId="1204440290">
    <w:abstractNumId w:val="3"/>
  </w:num>
  <w:num w:numId="6" w16cid:durableId="754522910">
    <w:abstractNumId w:val="23"/>
  </w:num>
  <w:num w:numId="7" w16cid:durableId="1814565592">
    <w:abstractNumId w:val="20"/>
  </w:num>
  <w:num w:numId="8" w16cid:durableId="2003386016">
    <w:abstractNumId w:val="1"/>
  </w:num>
  <w:num w:numId="9" w16cid:durableId="1839227586">
    <w:abstractNumId w:val="27"/>
  </w:num>
  <w:num w:numId="10" w16cid:durableId="1217358935">
    <w:abstractNumId w:val="0"/>
  </w:num>
  <w:num w:numId="11" w16cid:durableId="1579291883">
    <w:abstractNumId w:val="11"/>
  </w:num>
  <w:num w:numId="12" w16cid:durableId="727537154">
    <w:abstractNumId w:val="19"/>
  </w:num>
  <w:num w:numId="13" w16cid:durableId="1885949441">
    <w:abstractNumId w:val="10"/>
  </w:num>
  <w:num w:numId="14" w16cid:durableId="323558504">
    <w:abstractNumId w:val="12"/>
  </w:num>
  <w:num w:numId="15" w16cid:durableId="765078086">
    <w:abstractNumId w:val="8"/>
  </w:num>
  <w:num w:numId="16" w16cid:durableId="16544529">
    <w:abstractNumId w:val="16"/>
  </w:num>
  <w:num w:numId="17" w16cid:durableId="101993268">
    <w:abstractNumId w:val="9"/>
  </w:num>
  <w:num w:numId="18" w16cid:durableId="778062248">
    <w:abstractNumId w:val="5"/>
  </w:num>
  <w:num w:numId="19" w16cid:durableId="1966502104">
    <w:abstractNumId w:val="17"/>
  </w:num>
  <w:num w:numId="20" w16cid:durableId="181436244">
    <w:abstractNumId w:val="7"/>
  </w:num>
  <w:num w:numId="21" w16cid:durableId="706485243">
    <w:abstractNumId w:val="24"/>
  </w:num>
  <w:num w:numId="22" w16cid:durableId="1984500914">
    <w:abstractNumId w:val="13"/>
  </w:num>
  <w:num w:numId="23" w16cid:durableId="825972392">
    <w:abstractNumId w:val="26"/>
  </w:num>
  <w:num w:numId="24" w16cid:durableId="369917927">
    <w:abstractNumId w:val="4"/>
  </w:num>
  <w:num w:numId="25" w16cid:durableId="1831410307">
    <w:abstractNumId w:val="2"/>
  </w:num>
  <w:num w:numId="26" w16cid:durableId="1312517311">
    <w:abstractNumId w:val="6"/>
  </w:num>
  <w:num w:numId="27" w16cid:durableId="882790019">
    <w:abstractNumId w:val="22"/>
  </w:num>
  <w:num w:numId="28" w16cid:durableId="299652506">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ar-SA" w:vendorID="64" w:dllVersion="6" w:nlCheck="1" w:checkStyle="0"/>
  <w:activeWritingStyle w:appName="MSWord" w:lang="fr-FR" w:vendorID="64" w:dllVersion="6" w:nlCheck="1" w:checkStyle="1"/>
  <w:activeWritingStyle w:appName="MSWord" w:lang="en-CA" w:vendorID="64" w:dllVersion="6" w:nlCheck="1" w:checkStyle="1"/>
  <w:activeWritingStyle w:appName="MSWord" w:lang="fr-FR" w:vendorID="64" w:dllVersion="4096" w:nlCheck="1" w:checkStyle="0"/>
  <w:activeWritingStyle w:appName="MSWord" w:lang="ar-SA" w:vendorID="64" w:dllVersion="4096" w:nlCheck="1" w:checkStyle="0"/>
  <w:activeWritingStyle w:appName="MSWord" w:lang="en-CA"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ar-DZ" w:vendorID="64" w:dllVersion="4096" w:nlCheck="1" w:checkStyle="0"/>
  <w:activeWritingStyle w:appName="MSWord" w:lang="ar-DZ" w:vendorID="64" w:dllVersion="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213"/>
    <w:rsid w:val="000000D7"/>
    <w:rsid w:val="0000380D"/>
    <w:rsid w:val="00003D5A"/>
    <w:rsid w:val="00006132"/>
    <w:rsid w:val="0001037B"/>
    <w:rsid w:val="00013082"/>
    <w:rsid w:val="00013667"/>
    <w:rsid w:val="00015140"/>
    <w:rsid w:val="00015531"/>
    <w:rsid w:val="00015588"/>
    <w:rsid w:val="000216DF"/>
    <w:rsid w:val="0002269A"/>
    <w:rsid w:val="00024EAB"/>
    <w:rsid w:val="00024ED3"/>
    <w:rsid w:val="0002610E"/>
    <w:rsid w:val="00026667"/>
    <w:rsid w:val="00026758"/>
    <w:rsid w:val="00037065"/>
    <w:rsid w:val="00037FF6"/>
    <w:rsid w:val="00040D5A"/>
    <w:rsid w:val="00040FD3"/>
    <w:rsid w:val="00041033"/>
    <w:rsid w:val="00041776"/>
    <w:rsid w:val="000420C9"/>
    <w:rsid w:val="0004234F"/>
    <w:rsid w:val="0004330C"/>
    <w:rsid w:val="000470D6"/>
    <w:rsid w:val="00047EC4"/>
    <w:rsid w:val="00051A6D"/>
    <w:rsid w:val="00052D34"/>
    <w:rsid w:val="000539E9"/>
    <w:rsid w:val="000546F6"/>
    <w:rsid w:val="00060D43"/>
    <w:rsid w:val="00060EDC"/>
    <w:rsid w:val="000611EB"/>
    <w:rsid w:val="000627B4"/>
    <w:rsid w:val="00065E1E"/>
    <w:rsid w:val="00065E99"/>
    <w:rsid w:val="0006694B"/>
    <w:rsid w:val="00066FFE"/>
    <w:rsid w:val="0007458E"/>
    <w:rsid w:val="000747B5"/>
    <w:rsid w:val="00076D34"/>
    <w:rsid w:val="00082A37"/>
    <w:rsid w:val="000845A5"/>
    <w:rsid w:val="000845FE"/>
    <w:rsid w:val="0008714E"/>
    <w:rsid w:val="00092AE1"/>
    <w:rsid w:val="000A0480"/>
    <w:rsid w:val="000A3352"/>
    <w:rsid w:val="000A378F"/>
    <w:rsid w:val="000A7181"/>
    <w:rsid w:val="000B17E2"/>
    <w:rsid w:val="000B1942"/>
    <w:rsid w:val="000B1AFE"/>
    <w:rsid w:val="000C0D59"/>
    <w:rsid w:val="000C0DE9"/>
    <w:rsid w:val="000C1F8B"/>
    <w:rsid w:val="000C3ADE"/>
    <w:rsid w:val="000C647F"/>
    <w:rsid w:val="000C7FD7"/>
    <w:rsid w:val="000D25C7"/>
    <w:rsid w:val="000D38A8"/>
    <w:rsid w:val="000D3A8E"/>
    <w:rsid w:val="000D5959"/>
    <w:rsid w:val="000D792F"/>
    <w:rsid w:val="000D7F1F"/>
    <w:rsid w:val="000F15B8"/>
    <w:rsid w:val="000F2E80"/>
    <w:rsid w:val="000F5854"/>
    <w:rsid w:val="000F6871"/>
    <w:rsid w:val="001016A4"/>
    <w:rsid w:val="00104673"/>
    <w:rsid w:val="00104CAE"/>
    <w:rsid w:val="00107BEA"/>
    <w:rsid w:val="00107C2E"/>
    <w:rsid w:val="00110118"/>
    <w:rsid w:val="00110700"/>
    <w:rsid w:val="00110798"/>
    <w:rsid w:val="0011108C"/>
    <w:rsid w:val="00112BE5"/>
    <w:rsid w:val="00112F1C"/>
    <w:rsid w:val="00120462"/>
    <w:rsid w:val="00130BF8"/>
    <w:rsid w:val="00131144"/>
    <w:rsid w:val="00131675"/>
    <w:rsid w:val="00140E0A"/>
    <w:rsid w:val="00140F75"/>
    <w:rsid w:val="00141234"/>
    <w:rsid w:val="0014152B"/>
    <w:rsid w:val="00144BE3"/>
    <w:rsid w:val="0014720F"/>
    <w:rsid w:val="001477AC"/>
    <w:rsid w:val="001507ED"/>
    <w:rsid w:val="00152947"/>
    <w:rsid w:val="00154038"/>
    <w:rsid w:val="00155BC8"/>
    <w:rsid w:val="00156144"/>
    <w:rsid w:val="001568C0"/>
    <w:rsid w:val="00157C25"/>
    <w:rsid w:val="0016203E"/>
    <w:rsid w:val="0016391A"/>
    <w:rsid w:val="00164113"/>
    <w:rsid w:val="001731E4"/>
    <w:rsid w:val="001752BF"/>
    <w:rsid w:val="0017682D"/>
    <w:rsid w:val="00176E66"/>
    <w:rsid w:val="0018076D"/>
    <w:rsid w:val="00187F63"/>
    <w:rsid w:val="001950BB"/>
    <w:rsid w:val="00196C68"/>
    <w:rsid w:val="001A0C3A"/>
    <w:rsid w:val="001A5595"/>
    <w:rsid w:val="001A5E88"/>
    <w:rsid w:val="001A6B90"/>
    <w:rsid w:val="001A6EBA"/>
    <w:rsid w:val="001B2A4C"/>
    <w:rsid w:val="001B5190"/>
    <w:rsid w:val="001B5646"/>
    <w:rsid w:val="001B59A6"/>
    <w:rsid w:val="001B5AA1"/>
    <w:rsid w:val="001B6FE7"/>
    <w:rsid w:val="001B7198"/>
    <w:rsid w:val="001C0F1C"/>
    <w:rsid w:val="001C21AB"/>
    <w:rsid w:val="001C560D"/>
    <w:rsid w:val="001C62E2"/>
    <w:rsid w:val="001C677F"/>
    <w:rsid w:val="001C72BD"/>
    <w:rsid w:val="001E46D4"/>
    <w:rsid w:val="001F307E"/>
    <w:rsid w:val="001F320D"/>
    <w:rsid w:val="001F5C2C"/>
    <w:rsid w:val="001F6F4A"/>
    <w:rsid w:val="00200B1A"/>
    <w:rsid w:val="00202992"/>
    <w:rsid w:val="00203316"/>
    <w:rsid w:val="0020798A"/>
    <w:rsid w:val="00207CB8"/>
    <w:rsid w:val="00211B92"/>
    <w:rsid w:val="00213D4E"/>
    <w:rsid w:val="002170A6"/>
    <w:rsid w:val="00220793"/>
    <w:rsid w:val="00220CE6"/>
    <w:rsid w:val="00225112"/>
    <w:rsid w:val="00227F59"/>
    <w:rsid w:val="0023502A"/>
    <w:rsid w:val="00236356"/>
    <w:rsid w:val="0023659C"/>
    <w:rsid w:val="002416F0"/>
    <w:rsid w:val="00243021"/>
    <w:rsid w:val="00245647"/>
    <w:rsid w:val="002464AD"/>
    <w:rsid w:val="002533E7"/>
    <w:rsid w:val="002579F0"/>
    <w:rsid w:val="0026239F"/>
    <w:rsid w:val="00263A6A"/>
    <w:rsid w:val="002702DA"/>
    <w:rsid w:val="0027063E"/>
    <w:rsid w:val="00271056"/>
    <w:rsid w:val="0027195F"/>
    <w:rsid w:val="00273432"/>
    <w:rsid w:val="002748FA"/>
    <w:rsid w:val="0027565E"/>
    <w:rsid w:val="002763AE"/>
    <w:rsid w:val="00277EDE"/>
    <w:rsid w:val="00283255"/>
    <w:rsid w:val="00287B88"/>
    <w:rsid w:val="00290AAE"/>
    <w:rsid w:val="00291FAB"/>
    <w:rsid w:val="00293009"/>
    <w:rsid w:val="002950B5"/>
    <w:rsid w:val="002A16E2"/>
    <w:rsid w:val="002A3D0F"/>
    <w:rsid w:val="002B2D1F"/>
    <w:rsid w:val="002B3BDC"/>
    <w:rsid w:val="002C28A9"/>
    <w:rsid w:val="002C4D68"/>
    <w:rsid w:val="002D0FE3"/>
    <w:rsid w:val="002D1973"/>
    <w:rsid w:val="002D4CB4"/>
    <w:rsid w:val="002D62F0"/>
    <w:rsid w:val="002E1849"/>
    <w:rsid w:val="002E2385"/>
    <w:rsid w:val="002E5773"/>
    <w:rsid w:val="002F2213"/>
    <w:rsid w:val="002F59DF"/>
    <w:rsid w:val="002F6FAE"/>
    <w:rsid w:val="002F76B6"/>
    <w:rsid w:val="0030280B"/>
    <w:rsid w:val="00305784"/>
    <w:rsid w:val="00307344"/>
    <w:rsid w:val="003111B1"/>
    <w:rsid w:val="00311B62"/>
    <w:rsid w:val="00313F40"/>
    <w:rsid w:val="0031642E"/>
    <w:rsid w:val="00316D23"/>
    <w:rsid w:val="00320271"/>
    <w:rsid w:val="0032037E"/>
    <w:rsid w:val="00321A59"/>
    <w:rsid w:val="0032344E"/>
    <w:rsid w:val="00323652"/>
    <w:rsid w:val="003313E1"/>
    <w:rsid w:val="00331625"/>
    <w:rsid w:val="00331A5C"/>
    <w:rsid w:val="003322D9"/>
    <w:rsid w:val="00332A27"/>
    <w:rsid w:val="00332CFA"/>
    <w:rsid w:val="0033606B"/>
    <w:rsid w:val="00336C7F"/>
    <w:rsid w:val="00342314"/>
    <w:rsid w:val="00342F64"/>
    <w:rsid w:val="003430C5"/>
    <w:rsid w:val="0034375E"/>
    <w:rsid w:val="00344022"/>
    <w:rsid w:val="00346116"/>
    <w:rsid w:val="0034700A"/>
    <w:rsid w:val="00347B83"/>
    <w:rsid w:val="00355F03"/>
    <w:rsid w:val="003652F1"/>
    <w:rsid w:val="003661AC"/>
    <w:rsid w:val="00366979"/>
    <w:rsid w:val="00375EED"/>
    <w:rsid w:val="003831D0"/>
    <w:rsid w:val="00383C3F"/>
    <w:rsid w:val="00385AD7"/>
    <w:rsid w:val="00390C44"/>
    <w:rsid w:val="003938C3"/>
    <w:rsid w:val="003A2E54"/>
    <w:rsid w:val="003A3265"/>
    <w:rsid w:val="003A5B33"/>
    <w:rsid w:val="003A5B94"/>
    <w:rsid w:val="003A6ABC"/>
    <w:rsid w:val="003A75F4"/>
    <w:rsid w:val="003B09BC"/>
    <w:rsid w:val="003B19CC"/>
    <w:rsid w:val="003B20B2"/>
    <w:rsid w:val="003B4455"/>
    <w:rsid w:val="003B5E03"/>
    <w:rsid w:val="003C1FD6"/>
    <w:rsid w:val="003C24CE"/>
    <w:rsid w:val="003C2FB6"/>
    <w:rsid w:val="003C36D8"/>
    <w:rsid w:val="003C69E9"/>
    <w:rsid w:val="003C6E5A"/>
    <w:rsid w:val="003D71C1"/>
    <w:rsid w:val="003D7BC4"/>
    <w:rsid w:val="003E52E4"/>
    <w:rsid w:val="003F0B74"/>
    <w:rsid w:val="003F0E80"/>
    <w:rsid w:val="003F17F4"/>
    <w:rsid w:val="003F223D"/>
    <w:rsid w:val="00400881"/>
    <w:rsid w:val="00400A84"/>
    <w:rsid w:val="00400FA8"/>
    <w:rsid w:val="004052B1"/>
    <w:rsid w:val="004062A6"/>
    <w:rsid w:val="0041299E"/>
    <w:rsid w:val="00412C3B"/>
    <w:rsid w:val="00415220"/>
    <w:rsid w:val="00415F87"/>
    <w:rsid w:val="00416EE2"/>
    <w:rsid w:val="00420531"/>
    <w:rsid w:val="0042081C"/>
    <w:rsid w:val="00423875"/>
    <w:rsid w:val="0042489E"/>
    <w:rsid w:val="00424D1B"/>
    <w:rsid w:val="0042546D"/>
    <w:rsid w:val="00425D89"/>
    <w:rsid w:val="0042735E"/>
    <w:rsid w:val="004315B1"/>
    <w:rsid w:val="004320CE"/>
    <w:rsid w:val="00432380"/>
    <w:rsid w:val="004340AD"/>
    <w:rsid w:val="004362C3"/>
    <w:rsid w:val="00441701"/>
    <w:rsid w:val="00442653"/>
    <w:rsid w:val="004426BA"/>
    <w:rsid w:val="00442F74"/>
    <w:rsid w:val="00445C1D"/>
    <w:rsid w:val="00450F18"/>
    <w:rsid w:val="004554C6"/>
    <w:rsid w:val="004617A0"/>
    <w:rsid w:val="00467047"/>
    <w:rsid w:val="00471EF0"/>
    <w:rsid w:val="00474D3A"/>
    <w:rsid w:val="00476529"/>
    <w:rsid w:val="0048514B"/>
    <w:rsid w:val="00486474"/>
    <w:rsid w:val="00490EFF"/>
    <w:rsid w:val="00495D25"/>
    <w:rsid w:val="0049682F"/>
    <w:rsid w:val="004A19D1"/>
    <w:rsid w:val="004A2059"/>
    <w:rsid w:val="004A5521"/>
    <w:rsid w:val="004A58C8"/>
    <w:rsid w:val="004A6A45"/>
    <w:rsid w:val="004A7335"/>
    <w:rsid w:val="004A7C49"/>
    <w:rsid w:val="004B60F6"/>
    <w:rsid w:val="004B6D02"/>
    <w:rsid w:val="004B754A"/>
    <w:rsid w:val="004B7A00"/>
    <w:rsid w:val="004C0064"/>
    <w:rsid w:val="004C0F76"/>
    <w:rsid w:val="004C35A5"/>
    <w:rsid w:val="004C4977"/>
    <w:rsid w:val="004D3692"/>
    <w:rsid w:val="004D5275"/>
    <w:rsid w:val="004D6FD9"/>
    <w:rsid w:val="004D7819"/>
    <w:rsid w:val="004E0D79"/>
    <w:rsid w:val="004E1973"/>
    <w:rsid w:val="004E1C92"/>
    <w:rsid w:val="004E43FF"/>
    <w:rsid w:val="004F1040"/>
    <w:rsid w:val="004F5821"/>
    <w:rsid w:val="004F5D6F"/>
    <w:rsid w:val="004F6693"/>
    <w:rsid w:val="005016D0"/>
    <w:rsid w:val="00501BFA"/>
    <w:rsid w:val="005034B7"/>
    <w:rsid w:val="00503E68"/>
    <w:rsid w:val="0050449D"/>
    <w:rsid w:val="00510316"/>
    <w:rsid w:val="00511509"/>
    <w:rsid w:val="00511A7C"/>
    <w:rsid w:val="0051253C"/>
    <w:rsid w:val="00512B27"/>
    <w:rsid w:val="00513AA9"/>
    <w:rsid w:val="00515854"/>
    <w:rsid w:val="00516218"/>
    <w:rsid w:val="00517276"/>
    <w:rsid w:val="0052122E"/>
    <w:rsid w:val="00521F83"/>
    <w:rsid w:val="0052391A"/>
    <w:rsid w:val="00524797"/>
    <w:rsid w:val="00524A28"/>
    <w:rsid w:val="00524F14"/>
    <w:rsid w:val="0052717E"/>
    <w:rsid w:val="00534224"/>
    <w:rsid w:val="005347CD"/>
    <w:rsid w:val="00536EE6"/>
    <w:rsid w:val="00545881"/>
    <w:rsid w:val="00552E7F"/>
    <w:rsid w:val="0055419E"/>
    <w:rsid w:val="005545A2"/>
    <w:rsid w:val="0055471E"/>
    <w:rsid w:val="00554E0B"/>
    <w:rsid w:val="00561B6D"/>
    <w:rsid w:val="005630C7"/>
    <w:rsid w:val="0056619E"/>
    <w:rsid w:val="00572462"/>
    <w:rsid w:val="00576AF5"/>
    <w:rsid w:val="005771D3"/>
    <w:rsid w:val="00580721"/>
    <w:rsid w:val="0058119C"/>
    <w:rsid w:val="005816AE"/>
    <w:rsid w:val="005872CE"/>
    <w:rsid w:val="00594567"/>
    <w:rsid w:val="005946DE"/>
    <w:rsid w:val="00596583"/>
    <w:rsid w:val="00596B32"/>
    <w:rsid w:val="00596ED0"/>
    <w:rsid w:val="005A266C"/>
    <w:rsid w:val="005A3C94"/>
    <w:rsid w:val="005A6212"/>
    <w:rsid w:val="005B2AF5"/>
    <w:rsid w:val="005B3D90"/>
    <w:rsid w:val="005B4ACA"/>
    <w:rsid w:val="005B4C91"/>
    <w:rsid w:val="005B6251"/>
    <w:rsid w:val="005C0A85"/>
    <w:rsid w:val="005C15B5"/>
    <w:rsid w:val="005C674D"/>
    <w:rsid w:val="005D1606"/>
    <w:rsid w:val="005D4967"/>
    <w:rsid w:val="005D589C"/>
    <w:rsid w:val="005E0441"/>
    <w:rsid w:val="005E05C8"/>
    <w:rsid w:val="005E2491"/>
    <w:rsid w:val="005E3AC2"/>
    <w:rsid w:val="005E7FA8"/>
    <w:rsid w:val="005F3685"/>
    <w:rsid w:val="005F6EC3"/>
    <w:rsid w:val="00602CED"/>
    <w:rsid w:val="00603BBD"/>
    <w:rsid w:val="006059FF"/>
    <w:rsid w:val="00611A70"/>
    <w:rsid w:val="00614154"/>
    <w:rsid w:val="00615654"/>
    <w:rsid w:val="00617F7C"/>
    <w:rsid w:val="0062144D"/>
    <w:rsid w:val="00626723"/>
    <w:rsid w:val="00626ED4"/>
    <w:rsid w:val="006307EB"/>
    <w:rsid w:val="00634740"/>
    <w:rsid w:val="00637AE4"/>
    <w:rsid w:val="00637B7D"/>
    <w:rsid w:val="00642502"/>
    <w:rsid w:val="006438C4"/>
    <w:rsid w:val="00645BC8"/>
    <w:rsid w:val="0065184D"/>
    <w:rsid w:val="006525BF"/>
    <w:rsid w:val="00653DF4"/>
    <w:rsid w:val="00655BDC"/>
    <w:rsid w:val="00656EBC"/>
    <w:rsid w:val="00664CBE"/>
    <w:rsid w:val="0066725D"/>
    <w:rsid w:val="00670F99"/>
    <w:rsid w:val="00672E1C"/>
    <w:rsid w:val="00673E80"/>
    <w:rsid w:val="00674F5E"/>
    <w:rsid w:val="00681BF3"/>
    <w:rsid w:val="00682784"/>
    <w:rsid w:val="006854A9"/>
    <w:rsid w:val="00690728"/>
    <w:rsid w:val="006939E1"/>
    <w:rsid w:val="006947AD"/>
    <w:rsid w:val="0069531A"/>
    <w:rsid w:val="00695D00"/>
    <w:rsid w:val="00696A0A"/>
    <w:rsid w:val="006A03E7"/>
    <w:rsid w:val="006A399F"/>
    <w:rsid w:val="006A3CB8"/>
    <w:rsid w:val="006B28C5"/>
    <w:rsid w:val="006B5895"/>
    <w:rsid w:val="006C022F"/>
    <w:rsid w:val="006C04B0"/>
    <w:rsid w:val="006C600F"/>
    <w:rsid w:val="006C7592"/>
    <w:rsid w:val="006D0B87"/>
    <w:rsid w:val="006D1FFE"/>
    <w:rsid w:val="006D268E"/>
    <w:rsid w:val="006D2889"/>
    <w:rsid w:val="006D5AE6"/>
    <w:rsid w:val="006D6CE6"/>
    <w:rsid w:val="006E48B5"/>
    <w:rsid w:val="006E6446"/>
    <w:rsid w:val="006E72CF"/>
    <w:rsid w:val="006F0E79"/>
    <w:rsid w:val="006F1265"/>
    <w:rsid w:val="006F3E36"/>
    <w:rsid w:val="006F4294"/>
    <w:rsid w:val="006F6306"/>
    <w:rsid w:val="006F6594"/>
    <w:rsid w:val="00701EFD"/>
    <w:rsid w:val="0070477D"/>
    <w:rsid w:val="007078F1"/>
    <w:rsid w:val="007079E4"/>
    <w:rsid w:val="00711BA0"/>
    <w:rsid w:val="00711C52"/>
    <w:rsid w:val="0071289D"/>
    <w:rsid w:val="007148B5"/>
    <w:rsid w:val="00714ABE"/>
    <w:rsid w:val="00714C08"/>
    <w:rsid w:val="00717752"/>
    <w:rsid w:val="00720BFB"/>
    <w:rsid w:val="007213C3"/>
    <w:rsid w:val="00721A98"/>
    <w:rsid w:val="00722619"/>
    <w:rsid w:val="00723EBA"/>
    <w:rsid w:val="00724C2E"/>
    <w:rsid w:val="00724F0A"/>
    <w:rsid w:val="007309DC"/>
    <w:rsid w:val="0073230F"/>
    <w:rsid w:val="00732EA9"/>
    <w:rsid w:val="00732EAE"/>
    <w:rsid w:val="00733D0D"/>
    <w:rsid w:val="00735833"/>
    <w:rsid w:val="00735E16"/>
    <w:rsid w:val="00746182"/>
    <w:rsid w:val="007505CE"/>
    <w:rsid w:val="0075218C"/>
    <w:rsid w:val="0075254E"/>
    <w:rsid w:val="00752F05"/>
    <w:rsid w:val="0075633B"/>
    <w:rsid w:val="0075697A"/>
    <w:rsid w:val="00757053"/>
    <w:rsid w:val="007613FE"/>
    <w:rsid w:val="007616B7"/>
    <w:rsid w:val="007618E7"/>
    <w:rsid w:val="00764EDF"/>
    <w:rsid w:val="00765703"/>
    <w:rsid w:val="007669F6"/>
    <w:rsid w:val="0077093D"/>
    <w:rsid w:val="00783CF3"/>
    <w:rsid w:val="00783E7D"/>
    <w:rsid w:val="0078637B"/>
    <w:rsid w:val="00791DDA"/>
    <w:rsid w:val="007961BB"/>
    <w:rsid w:val="00797507"/>
    <w:rsid w:val="007A1269"/>
    <w:rsid w:val="007A2347"/>
    <w:rsid w:val="007A30E5"/>
    <w:rsid w:val="007B4329"/>
    <w:rsid w:val="007B6FCE"/>
    <w:rsid w:val="007B739D"/>
    <w:rsid w:val="007C1221"/>
    <w:rsid w:val="007C447B"/>
    <w:rsid w:val="007C6FFA"/>
    <w:rsid w:val="007E07C4"/>
    <w:rsid w:val="007E2F2E"/>
    <w:rsid w:val="007E51C6"/>
    <w:rsid w:val="007F1C25"/>
    <w:rsid w:val="007F21C8"/>
    <w:rsid w:val="007F27BC"/>
    <w:rsid w:val="00804DF5"/>
    <w:rsid w:val="00807B3F"/>
    <w:rsid w:val="00814F20"/>
    <w:rsid w:val="0081587D"/>
    <w:rsid w:val="00816479"/>
    <w:rsid w:val="00817B00"/>
    <w:rsid w:val="008200C7"/>
    <w:rsid w:val="0082022A"/>
    <w:rsid w:val="00820995"/>
    <w:rsid w:val="00822921"/>
    <w:rsid w:val="00823FDD"/>
    <w:rsid w:val="008241F4"/>
    <w:rsid w:val="00826ED1"/>
    <w:rsid w:val="00833701"/>
    <w:rsid w:val="00841471"/>
    <w:rsid w:val="00843D8A"/>
    <w:rsid w:val="008444BD"/>
    <w:rsid w:val="00844EB0"/>
    <w:rsid w:val="008457BC"/>
    <w:rsid w:val="008473AA"/>
    <w:rsid w:val="008512C3"/>
    <w:rsid w:val="008629B5"/>
    <w:rsid w:val="00862E6D"/>
    <w:rsid w:val="008643AA"/>
    <w:rsid w:val="00865379"/>
    <w:rsid w:val="00866E84"/>
    <w:rsid w:val="0087061A"/>
    <w:rsid w:val="0087288E"/>
    <w:rsid w:val="00875681"/>
    <w:rsid w:val="00875DA1"/>
    <w:rsid w:val="00877224"/>
    <w:rsid w:val="00877A70"/>
    <w:rsid w:val="0088233A"/>
    <w:rsid w:val="008829FF"/>
    <w:rsid w:val="00886533"/>
    <w:rsid w:val="00890F43"/>
    <w:rsid w:val="00891180"/>
    <w:rsid w:val="00892DBC"/>
    <w:rsid w:val="008932CA"/>
    <w:rsid w:val="00893D76"/>
    <w:rsid w:val="00893F68"/>
    <w:rsid w:val="008949D5"/>
    <w:rsid w:val="00896DBA"/>
    <w:rsid w:val="00897294"/>
    <w:rsid w:val="008A1DCB"/>
    <w:rsid w:val="008A3DB9"/>
    <w:rsid w:val="008A4AF5"/>
    <w:rsid w:val="008A659E"/>
    <w:rsid w:val="008B057C"/>
    <w:rsid w:val="008B0805"/>
    <w:rsid w:val="008B1551"/>
    <w:rsid w:val="008B47FA"/>
    <w:rsid w:val="008B5B22"/>
    <w:rsid w:val="008B7143"/>
    <w:rsid w:val="008C1543"/>
    <w:rsid w:val="008C3DA9"/>
    <w:rsid w:val="008C5476"/>
    <w:rsid w:val="008D2517"/>
    <w:rsid w:val="008D2767"/>
    <w:rsid w:val="008D695B"/>
    <w:rsid w:val="008E06F2"/>
    <w:rsid w:val="008E3870"/>
    <w:rsid w:val="008E39D3"/>
    <w:rsid w:val="008E591B"/>
    <w:rsid w:val="008E5DBC"/>
    <w:rsid w:val="008E64E4"/>
    <w:rsid w:val="008E7E9A"/>
    <w:rsid w:val="008F37AA"/>
    <w:rsid w:val="008F53FB"/>
    <w:rsid w:val="008F5F25"/>
    <w:rsid w:val="008F7F96"/>
    <w:rsid w:val="009004DD"/>
    <w:rsid w:val="009008F1"/>
    <w:rsid w:val="00902A54"/>
    <w:rsid w:val="00904234"/>
    <w:rsid w:val="00907980"/>
    <w:rsid w:val="00912568"/>
    <w:rsid w:val="0091273F"/>
    <w:rsid w:val="00912BEB"/>
    <w:rsid w:val="009132C3"/>
    <w:rsid w:val="00915061"/>
    <w:rsid w:val="0091769A"/>
    <w:rsid w:val="00917E99"/>
    <w:rsid w:val="0092149F"/>
    <w:rsid w:val="0092210B"/>
    <w:rsid w:val="00922253"/>
    <w:rsid w:val="0092273E"/>
    <w:rsid w:val="0092324B"/>
    <w:rsid w:val="00925258"/>
    <w:rsid w:val="00925EBD"/>
    <w:rsid w:val="00926404"/>
    <w:rsid w:val="00926F6E"/>
    <w:rsid w:val="00927988"/>
    <w:rsid w:val="00930BA5"/>
    <w:rsid w:val="00936978"/>
    <w:rsid w:val="00937F16"/>
    <w:rsid w:val="009407E5"/>
    <w:rsid w:val="00941B62"/>
    <w:rsid w:val="0094463D"/>
    <w:rsid w:val="00954538"/>
    <w:rsid w:val="00960C7B"/>
    <w:rsid w:val="00963E99"/>
    <w:rsid w:val="009669CC"/>
    <w:rsid w:val="009764E9"/>
    <w:rsid w:val="009771CB"/>
    <w:rsid w:val="00977821"/>
    <w:rsid w:val="009835AF"/>
    <w:rsid w:val="00984202"/>
    <w:rsid w:val="0098626A"/>
    <w:rsid w:val="009941E2"/>
    <w:rsid w:val="00997949"/>
    <w:rsid w:val="009A014E"/>
    <w:rsid w:val="009A097C"/>
    <w:rsid w:val="009A2360"/>
    <w:rsid w:val="009A3DA0"/>
    <w:rsid w:val="009A474E"/>
    <w:rsid w:val="009B37C3"/>
    <w:rsid w:val="009B62BC"/>
    <w:rsid w:val="009B6B4C"/>
    <w:rsid w:val="009B7A32"/>
    <w:rsid w:val="009C0A37"/>
    <w:rsid w:val="009C19D3"/>
    <w:rsid w:val="009C2A5A"/>
    <w:rsid w:val="009C4172"/>
    <w:rsid w:val="009C490E"/>
    <w:rsid w:val="009C781C"/>
    <w:rsid w:val="009D1E75"/>
    <w:rsid w:val="009D2362"/>
    <w:rsid w:val="009D3A19"/>
    <w:rsid w:val="009D451A"/>
    <w:rsid w:val="009D7242"/>
    <w:rsid w:val="009D76A4"/>
    <w:rsid w:val="009D7901"/>
    <w:rsid w:val="009D7DC7"/>
    <w:rsid w:val="009E003F"/>
    <w:rsid w:val="009E1FBF"/>
    <w:rsid w:val="009E4C7D"/>
    <w:rsid w:val="009E623C"/>
    <w:rsid w:val="009E6EAC"/>
    <w:rsid w:val="009F7533"/>
    <w:rsid w:val="00A01B26"/>
    <w:rsid w:val="00A027F6"/>
    <w:rsid w:val="00A04563"/>
    <w:rsid w:val="00A072FA"/>
    <w:rsid w:val="00A14AA4"/>
    <w:rsid w:val="00A21883"/>
    <w:rsid w:val="00A2191B"/>
    <w:rsid w:val="00A21A05"/>
    <w:rsid w:val="00A2336B"/>
    <w:rsid w:val="00A2353E"/>
    <w:rsid w:val="00A23564"/>
    <w:rsid w:val="00A32A63"/>
    <w:rsid w:val="00A3381E"/>
    <w:rsid w:val="00A3398B"/>
    <w:rsid w:val="00A464D5"/>
    <w:rsid w:val="00A4653D"/>
    <w:rsid w:val="00A5286B"/>
    <w:rsid w:val="00A56226"/>
    <w:rsid w:val="00A57B03"/>
    <w:rsid w:val="00A60EF2"/>
    <w:rsid w:val="00A62C38"/>
    <w:rsid w:val="00A64F7C"/>
    <w:rsid w:val="00A71BCD"/>
    <w:rsid w:val="00A71C5A"/>
    <w:rsid w:val="00A72AF7"/>
    <w:rsid w:val="00A73312"/>
    <w:rsid w:val="00A74051"/>
    <w:rsid w:val="00A835BF"/>
    <w:rsid w:val="00A84F08"/>
    <w:rsid w:val="00A85FC8"/>
    <w:rsid w:val="00A863E9"/>
    <w:rsid w:val="00A86BC9"/>
    <w:rsid w:val="00A87799"/>
    <w:rsid w:val="00A91608"/>
    <w:rsid w:val="00AA0583"/>
    <w:rsid w:val="00AA37ED"/>
    <w:rsid w:val="00AB0E79"/>
    <w:rsid w:val="00AB3298"/>
    <w:rsid w:val="00AB36A3"/>
    <w:rsid w:val="00AB3D3E"/>
    <w:rsid w:val="00AB4ABC"/>
    <w:rsid w:val="00AC0614"/>
    <w:rsid w:val="00AC31E4"/>
    <w:rsid w:val="00AC7BE2"/>
    <w:rsid w:val="00AD0290"/>
    <w:rsid w:val="00AD3EE0"/>
    <w:rsid w:val="00AD6978"/>
    <w:rsid w:val="00AE1563"/>
    <w:rsid w:val="00AE16CD"/>
    <w:rsid w:val="00AE178D"/>
    <w:rsid w:val="00AE21B4"/>
    <w:rsid w:val="00AE415D"/>
    <w:rsid w:val="00AE4C8D"/>
    <w:rsid w:val="00AE66DA"/>
    <w:rsid w:val="00AE6ABC"/>
    <w:rsid w:val="00AE6FF5"/>
    <w:rsid w:val="00AE737B"/>
    <w:rsid w:val="00AF0F97"/>
    <w:rsid w:val="00AF4039"/>
    <w:rsid w:val="00AF6245"/>
    <w:rsid w:val="00AF70FE"/>
    <w:rsid w:val="00AF795F"/>
    <w:rsid w:val="00B009E5"/>
    <w:rsid w:val="00B03F03"/>
    <w:rsid w:val="00B16621"/>
    <w:rsid w:val="00B20210"/>
    <w:rsid w:val="00B213C0"/>
    <w:rsid w:val="00B22E29"/>
    <w:rsid w:val="00B24FE7"/>
    <w:rsid w:val="00B27486"/>
    <w:rsid w:val="00B34B37"/>
    <w:rsid w:val="00B351A7"/>
    <w:rsid w:val="00B4231B"/>
    <w:rsid w:val="00B4249E"/>
    <w:rsid w:val="00B43EF5"/>
    <w:rsid w:val="00B45C21"/>
    <w:rsid w:val="00B47340"/>
    <w:rsid w:val="00B477FF"/>
    <w:rsid w:val="00B47B3C"/>
    <w:rsid w:val="00B52266"/>
    <w:rsid w:val="00B52550"/>
    <w:rsid w:val="00B56515"/>
    <w:rsid w:val="00B6077E"/>
    <w:rsid w:val="00B61905"/>
    <w:rsid w:val="00B64201"/>
    <w:rsid w:val="00B65B33"/>
    <w:rsid w:val="00B70618"/>
    <w:rsid w:val="00B720A7"/>
    <w:rsid w:val="00B73672"/>
    <w:rsid w:val="00B7670B"/>
    <w:rsid w:val="00B8050E"/>
    <w:rsid w:val="00B81361"/>
    <w:rsid w:val="00B8584E"/>
    <w:rsid w:val="00B9077A"/>
    <w:rsid w:val="00B9361B"/>
    <w:rsid w:val="00BA030D"/>
    <w:rsid w:val="00BA32D5"/>
    <w:rsid w:val="00BA4645"/>
    <w:rsid w:val="00BA5F8A"/>
    <w:rsid w:val="00BA7B37"/>
    <w:rsid w:val="00BA7F89"/>
    <w:rsid w:val="00BB013C"/>
    <w:rsid w:val="00BB0638"/>
    <w:rsid w:val="00BB1EAC"/>
    <w:rsid w:val="00BB242B"/>
    <w:rsid w:val="00BB55E1"/>
    <w:rsid w:val="00BB6541"/>
    <w:rsid w:val="00BC0CC2"/>
    <w:rsid w:val="00BC2258"/>
    <w:rsid w:val="00BC2C60"/>
    <w:rsid w:val="00BC341F"/>
    <w:rsid w:val="00BC345D"/>
    <w:rsid w:val="00BC44D4"/>
    <w:rsid w:val="00BD1547"/>
    <w:rsid w:val="00BD74FC"/>
    <w:rsid w:val="00BD7D07"/>
    <w:rsid w:val="00BE06D8"/>
    <w:rsid w:val="00BE2CA6"/>
    <w:rsid w:val="00BE304D"/>
    <w:rsid w:val="00BE3DBD"/>
    <w:rsid w:val="00BE44BD"/>
    <w:rsid w:val="00BE4A93"/>
    <w:rsid w:val="00BE6B5A"/>
    <w:rsid w:val="00BE6C0F"/>
    <w:rsid w:val="00BF09BB"/>
    <w:rsid w:val="00BF3888"/>
    <w:rsid w:val="00C0067D"/>
    <w:rsid w:val="00C01F36"/>
    <w:rsid w:val="00C02B73"/>
    <w:rsid w:val="00C03307"/>
    <w:rsid w:val="00C0675E"/>
    <w:rsid w:val="00C1059A"/>
    <w:rsid w:val="00C108BD"/>
    <w:rsid w:val="00C1359F"/>
    <w:rsid w:val="00C20AFB"/>
    <w:rsid w:val="00C23A56"/>
    <w:rsid w:val="00C256A6"/>
    <w:rsid w:val="00C27950"/>
    <w:rsid w:val="00C27D9A"/>
    <w:rsid w:val="00C27DE0"/>
    <w:rsid w:val="00C37607"/>
    <w:rsid w:val="00C4315B"/>
    <w:rsid w:val="00C43363"/>
    <w:rsid w:val="00C43D96"/>
    <w:rsid w:val="00C46079"/>
    <w:rsid w:val="00C50E72"/>
    <w:rsid w:val="00C538D8"/>
    <w:rsid w:val="00C571E3"/>
    <w:rsid w:val="00C60E60"/>
    <w:rsid w:val="00C63286"/>
    <w:rsid w:val="00C6635B"/>
    <w:rsid w:val="00C70A35"/>
    <w:rsid w:val="00C71E7A"/>
    <w:rsid w:val="00C72762"/>
    <w:rsid w:val="00C72F9B"/>
    <w:rsid w:val="00C749C2"/>
    <w:rsid w:val="00C77D3D"/>
    <w:rsid w:val="00C801C8"/>
    <w:rsid w:val="00C91E51"/>
    <w:rsid w:val="00C93EE7"/>
    <w:rsid w:val="00C96A7D"/>
    <w:rsid w:val="00CA2707"/>
    <w:rsid w:val="00CA3085"/>
    <w:rsid w:val="00CA51F2"/>
    <w:rsid w:val="00CB1B0D"/>
    <w:rsid w:val="00CC01FE"/>
    <w:rsid w:val="00CC1ACA"/>
    <w:rsid w:val="00CC524D"/>
    <w:rsid w:val="00CD2E33"/>
    <w:rsid w:val="00CD3FBA"/>
    <w:rsid w:val="00CD54A3"/>
    <w:rsid w:val="00CE13CC"/>
    <w:rsid w:val="00CE456A"/>
    <w:rsid w:val="00CE6FD3"/>
    <w:rsid w:val="00CF0C79"/>
    <w:rsid w:val="00CF5F8C"/>
    <w:rsid w:val="00CF7261"/>
    <w:rsid w:val="00D01E5E"/>
    <w:rsid w:val="00D04D1F"/>
    <w:rsid w:val="00D054C7"/>
    <w:rsid w:val="00D14B9C"/>
    <w:rsid w:val="00D16E92"/>
    <w:rsid w:val="00D215EF"/>
    <w:rsid w:val="00D22B37"/>
    <w:rsid w:val="00D22CC9"/>
    <w:rsid w:val="00D22E3B"/>
    <w:rsid w:val="00D22F13"/>
    <w:rsid w:val="00D30A35"/>
    <w:rsid w:val="00D30DD7"/>
    <w:rsid w:val="00D33173"/>
    <w:rsid w:val="00D335EE"/>
    <w:rsid w:val="00D36BF5"/>
    <w:rsid w:val="00D3726E"/>
    <w:rsid w:val="00D41949"/>
    <w:rsid w:val="00D43FEC"/>
    <w:rsid w:val="00D450FE"/>
    <w:rsid w:val="00D47232"/>
    <w:rsid w:val="00D526C9"/>
    <w:rsid w:val="00D54F17"/>
    <w:rsid w:val="00D552CA"/>
    <w:rsid w:val="00D55653"/>
    <w:rsid w:val="00D55EE2"/>
    <w:rsid w:val="00D60FCD"/>
    <w:rsid w:val="00D61B0C"/>
    <w:rsid w:val="00D63341"/>
    <w:rsid w:val="00D65B94"/>
    <w:rsid w:val="00D66811"/>
    <w:rsid w:val="00D70025"/>
    <w:rsid w:val="00D70FD2"/>
    <w:rsid w:val="00D7369E"/>
    <w:rsid w:val="00D820DA"/>
    <w:rsid w:val="00D96149"/>
    <w:rsid w:val="00D9614D"/>
    <w:rsid w:val="00D96F6C"/>
    <w:rsid w:val="00D975ED"/>
    <w:rsid w:val="00DA2E0A"/>
    <w:rsid w:val="00DA4500"/>
    <w:rsid w:val="00DA55D8"/>
    <w:rsid w:val="00DA769C"/>
    <w:rsid w:val="00DB04D0"/>
    <w:rsid w:val="00DB166A"/>
    <w:rsid w:val="00DB2F77"/>
    <w:rsid w:val="00DB3E17"/>
    <w:rsid w:val="00DB6857"/>
    <w:rsid w:val="00DC234F"/>
    <w:rsid w:val="00DC2508"/>
    <w:rsid w:val="00DC31F7"/>
    <w:rsid w:val="00DC7BE5"/>
    <w:rsid w:val="00DD0313"/>
    <w:rsid w:val="00DD1FBD"/>
    <w:rsid w:val="00DD26DF"/>
    <w:rsid w:val="00DD279C"/>
    <w:rsid w:val="00DD4C51"/>
    <w:rsid w:val="00DD665F"/>
    <w:rsid w:val="00DE483F"/>
    <w:rsid w:val="00DE61AB"/>
    <w:rsid w:val="00DE6567"/>
    <w:rsid w:val="00DE71EF"/>
    <w:rsid w:val="00DE73CE"/>
    <w:rsid w:val="00DF01B8"/>
    <w:rsid w:val="00DF1F27"/>
    <w:rsid w:val="00DF47DA"/>
    <w:rsid w:val="00DF5772"/>
    <w:rsid w:val="00E04973"/>
    <w:rsid w:val="00E11B61"/>
    <w:rsid w:val="00E16430"/>
    <w:rsid w:val="00E17DB7"/>
    <w:rsid w:val="00E21E98"/>
    <w:rsid w:val="00E22358"/>
    <w:rsid w:val="00E233A5"/>
    <w:rsid w:val="00E30B5F"/>
    <w:rsid w:val="00E30EC7"/>
    <w:rsid w:val="00E31982"/>
    <w:rsid w:val="00E319F0"/>
    <w:rsid w:val="00E32F71"/>
    <w:rsid w:val="00E3583C"/>
    <w:rsid w:val="00E50F47"/>
    <w:rsid w:val="00E51352"/>
    <w:rsid w:val="00E5268C"/>
    <w:rsid w:val="00E54262"/>
    <w:rsid w:val="00E56E83"/>
    <w:rsid w:val="00E63A34"/>
    <w:rsid w:val="00E63C40"/>
    <w:rsid w:val="00E735BD"/>
    <w:rsid w:val="00E81CAF"/>
    <w:rsid w:val="00E820C8"/>
    <w:rsid w:val="00E835C9"/>
    <w:rsid w:val="00E84FB5"/>
    <w:rsid w:val="00E86BDF"/>
    <w:rsid w:val="00E87065"/>
    <w:rsid w:val="00E93AAB"/>
    <w:rsid w:val="00E94275"/>
    <w:rsid w:val="00E94F37"/>
    <w:rsid w:val="00E964C2"/>
    <w:rsid w:val="00E96B06"/>
    <w:rsid w:val="00EA6005"/>
    <w:rsid w:val="00EB139E"/>
    <w:rsid w:val="00EB1F46"/>
    <w:rsid w:val="00EB2F6A"/>
    <w:rsid w:val="00EB3351"/>
    <w:rsid w:val="00EB5CA1"/>
    <w:rsid w:val="00EC2479"/>
    <w:rsid w:val="00EC58AA"/>
    <w:rsid w:val="00EC6CB6"/>
    <w:rsid w:val="00ED1978"/>
    <w:rsid w:val="00ED5CF6"/>
    <w:rsid w:val="00ED5F48"/>
    <w:rsid w:val="00ED64F5"/>
    <w:rsid w:val="00ED6899"/>
    <w:rsid w:val="00EE0215"/>
    <w:rsid w:val="00EE0A16"/>
    <w:rsid w:val="00EE188D"/>
    <w:rsid w:val="00EE2982"/>
    <w:rsid w:val="00EE3160"/>
    <w:rsid w:val="00EE5A98"/>
    <w:rsid w:val="00EF39C1"/>
    <w:rsid w:val="00EF3A9E"/>
    <w:rsid w:val="00EF4787"/>
    <w:rsid w:val="00EF4BAB"/>
    <w:rsid w:val="00EF7ACF"/>
    <w:rsid w:val="00F015A2"/>
    <w:rsid w:val="00F02928"/>
    <w:rsid w:val="00F02A25"/>
    <w:rsid w:val="00F064C2"/>
    <w:rsid w:val="00F126E9"/>
    <w:rsid w:val="00F14106"/>
    <w:rsid w:val="00F168F6"/>
    <w:rsid w:val="00F16C49"/>
    <w:rsid w:val="00F17FC4"/>
    <w:rsid w:val="00F2057E"/>
    <w:rsid w:val="00F34630"/>
    <w:rsid w:val="00F40C62"/>
    <w:rsid w:val="00F42984"/>
    <w:rsid w:val="00F43551"/>
    <w:rsid w:val="00F46016"/>
    <w:rsid w:val="00F47E19"/>
    <w:rsid w:val="00F51978"/>
    <w:rsid w:val="00F5200F"/>
    <w:rsid w:val="00F54F71"/>
    <w:rsid w:val="00F55599"/>
    <w:rsid w:val="00F57109"/>
    <w:rsid w:val="00F6098B"/>
    <w:rsid w:val="00F61FA9"/>
    <w:rsid w:val="00F645F5"/>
    <w:rsid w:val="00F65072"/>
    <w:rsid w:val="00F65782"/>
    <w:rsid w:val="00F66763"/>
    <w:rsid w:val="00F66C9B"/>
    <w:rsid w:val="00F7784A"/>
    <w:rsid w:val="00F8478F"/>
    <w:rsid w:val="00F8617D"/>
    <w:rsid w:val="00F8762D"/>
    <w:rsid w:val="00F91C0F"/>
    <w:rsid w:val="00F94B4A"/>
    <w:rsid w:val="00F957A9"/>
    <w:rsid w:val="00FA0122"/>
    <w:rsid w:val="00FA3A92"/>
    <w:rsid w:val="00FA5A71"/>
    <w:rsid w:val="00FA5AFA"/>
    <w:rsid w:val="00FB0624"/>
    <w:rsid w:val="00FB0B88"/>
    <w:rsid w:val="00FB1163"/>
    <w:rsid w:val="00FB37B3"/>
    <w:rsid w:val="00FC1EB4"/>
    <w:rsid w:val="00FC32BC"/>
    <w:rsid w:val="00FD0C42"/>
    <w:rsid w:val="00FD0D2F"/>
    <w:rsid w:val="00FD28DF"/>
    <w:rsid w:val="00FD4C9E"/>
    <w:rsid w:val="00FD6597"/>
    <w:rsid w:val="00FD7FCB"/>
    <w:rsid w:val="00FE18BB"/>
    <w:rsid w:val="00FE1CD3"/>
    <w:rsid w:val="00FE2212"/>
    <w:rsid w:val="00FE48ED"/>
    <w:rsid w:val="00FE6703"/>
    <w:rsid w:val="00FE6D33"/>
    <w:rsid w:val="00FE7636"/>
    <w:rsid w:val="00FF2625"/>
    <w:rsid w:val="00FF4DCA"/>
    <w:rsid w:val="00FF534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FE613"/>
  <w15:chartTrackingRefBased/>
  <w15:docId w15:val="{9C36A8F7-34CB-4D76-8348-DBCA46A81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212"/>
  </w:style>
  <w:style w:type="paragraph" w:styleId="Titre1">
    <w:name w:val="heading 1"/>
    <w:basedOn w:val="Normal"/>
    <w:next w:val="Normal"/>
    <w:link w:val="Titre1Car"/>
    <w:uiPriority w:val="9"/>
    <w:qFormat/>
    <w:rsid w:val="00893F68"/>
    <w:pPr>
      <w:keepNext/>
      <w:keepLines/>
      <w:numPr>
        <w:numId w:val="18"/>
      </w:numPr>
      <w:spacing w:before="320" w:after="0" w:line="240" w:lineRule="auto"/>
      <w:outlineLvl w:val="0"/>
    </w:pPr>
    <w:rPr>
      <w:rFonts w:asciiTheme="majorBidi" w:eastAsiaTheme="majorEastAsia" w:hAnsiTheme="majorBidi" w:cstheme="majorBidi"/>
      <w:b/>
      <w:sz w:val="28"/>
      <w:szCs w:val="32"/>
    </w:rPr>
  </w:style>
  <w:style w:type="paragraph" w:styleId="Titre2">
    <w:name w:val="heading 2"/>
    <w:basedOn w:val="Normal"/>
    <w:next w:val="Normal"/>
    <w:link w:val="Titre2Car"/>
    <w:uiPriority w:val="9"/>
    <w:unhideWhenUsed/>
    <w:qFormat/>
    <w:rsid w:val="001B7198"/>
    <w:pPr>
      <w:keepNext/>
      <w:keepLines/>
      <w:numPr>
        <w:ilvl w:val="1"/>
        <w:numId w:val="18"/>
      </w:numPr>
      <w:spacing w:before="80" w:after="0" w:line="240" w:lineRule="auto"/>
      <w:outlineLvl w:val="1"/>
    </w:pPr>
    <w:rPr>
      <w:rFonts w:asciiTheme="majorBidi" w:eastAsiaTheme="majorEastAsia" w:hAnsiTheme="majorBidi" w:cstheme="majorBidi"/>
      <w:b/>
      <w:sz w:val="28"/>
      <w:szCs w:val="28"/>
    </w:rPr>
  </w:style>
  <w:style w:type="paragraph" w:styleId="Titre3">
    <w:name w:val="heading 3"/>
    <w:basedOn w:val="Normal"/>
    <w:next w:val="Normal"/>
    <w:link w:val="Titre3Car"/>
    <w:uiPriority w:val="9"/>
    <w:unhideWhenUsed/>
    <w:qFormat/>
    <w:rsid w:val="001B7198"/>
    <w:pPr>
      <w:keepNext/>
      <w:keepLines/>
      <w:numPr>
        <w:ilvl w:val="2"/>
        <w:numId w:val="18"/>
      </w:numPr>
      <w:spacing w:before="40" w:after="0" w:line="240" w:lineRule="auto"/>
      <w:outlineLvl w:val="2"/>
    </w:pPr>
    <w:rPr>
      <w:rFonts w:asciiTheme="majorBidi" w:eastAsiaTheme="majorEastAsia" w:hAnsiTheme="majorBidi" w:cstheme="majorBidi"/>
      <w:i/>
      <w:color w:val="000000" w:themeColor="text1"/>
      <w:sz w:val="26"/>
      <w:szCs w:val="24"/>
    </w:rPr>
  </w:style>
  <w:style w:type="paragraph" w:styleId="Titre4">
    <w:name w:val="heading 4"/>
    <w:basedOn w:val="Normal"/>
    <w:next w:val="Normal"/>
    <w:link w:val="Titre4Car"/>
    <w:uiPriority w:val="9"/>
    <w:unhideWhenUsed/>
    <w:qFormat/>
    <w:rsid w:val="00C0675E"/>
    <w:pPr>
      <w:keepNext/>
      <w:keepLines/>
      <w:numPr>
        <w:ilvl w:val="3"/>
        <w:numId w:val="18"/>
      </w:numPr>
      <w:spacing w:before="40" w:after="0"/>
      <w:ind w:left="864"/>
      <w:outlineLvl w:val="3"/>
    </w:pPr>
    <w:rPr>
      <w:rFonts w:asciiTheme="majorBidi" w:eastAsiaTheme="majorEastAsia" w:hAnsiTheme="majorBidi" w:cstheme="majorBidi"/>
      <w:i/>
      <w:color w:val="000000" w:themeColor="text1"/>
      <w:sz w:val="26"/>
      <w:szCs w:val="22"/>
    </w:rPr>
  </w:style>
  <w:style w:type="paragraph" w:styleId="Titre5">
    <w:name w:val="heading 5"/>
    <w:basedOn w:val="Normal"/>
    <w:next w:val="Normal"/>
    <w:link w:val="Titre5Car"/>
    <w:uiPriority w:val="9"/>
    <w:unhideWhenUsed/>
    <w:qFormat/>
    <w:rsid w:val="001B7198"/>
    <w:pPr>
      <w:keepNext/>
      <w:keepLines/>
      <w:numPr>
        <w:ilvl w:val="4"/>
        <w:numId w:val="18"/>
      </w:numPr>
      <w:spacing w:before="40" w:after="0"/>
      <w:outlineLvl w:val="4"/>
    </w:pPr>
    <w:rPr>
      <w:rFonts w:asciiTheme="majorBidi" w:eastAsiaTheme="majorEastAsia" w:hAnsiTheme="majorBidi" w:cstheme="majorBidi"/>
      <w:i/>
      <w:color w:val="000000" w:themeColor="text1"/>
      <w:sz w:val="26"/>
      <w:szCs w:val="22"/>
    </w:rPr>
  </w:style>
  <w:style w:type="paragraph" w:styleId="Titre6">
    <w:name w:val="heading 6"/>
    <w:basedOn w:val="Normal"/>
    <w:next w:val="Normal"/>
    <w:link w:val="Titre6Car"/>
    <w:uiPriority w:val="9"/>
    <w:unhideWhenUsed/>
    <w:qFormat/>
    <w:rsid w:val="004320CE"/>
    <w:pPr>
      <w:keepNext/>
      <w:keepLines/>
      <w:numPr>
        <w:ilvl w:val="5"/>
        <w:numId w:val="18"/>
      </w:numPr>
      <w:spacing w:before="40" w:after="0"/>
      <w:outlineLvl w:val="5"/>
    </w:pPr>
    <w:rPr>
      <w:rFonts w:asciiTheme="majorBidi" w:eastAsiaTheme="majorEastAsia" w:hAnsiTheme="majorBidi" w:cstheme="majorBidi"/>
      <w:i/>
      <w:iCs/>
      <w:sz w:val="26"/>
      <w:szCs w:val="21"/>
    </w:rPr>
  </w:style>
  <w:style w:type="paragraph" w:styleId="Titre7">
    <w:name w:val="heading 7"/>
    <w:basedOn w:val="Normal"/>
    <w:next w:val="Normal"/>
    <w:link w:val="Titre7Car"/>
    <w:uiPriority w:val="9"/>
    <w:unhideWhenUsed/>
    <w:qFormat/>
    <w:rsid w:val="00220CE6"/>
    <w:pPr>
      <w:keepNext/>
      <w:keepLines/>
      <w:numPr>
        <w:ilvl w:val="6"/>
        <w:numId w:val="18"/>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itre8">
    <w:name w:val="heading 8"/>
    <w:basedOn w:val="Normal"/>
    <w:next w:val="Normal"/>
    <w:link w:val="Titre8Car"/>
    <w:uiPriority w:val="9"/>
    <w:semiHidden/>
    <w:unhideWhenUsed/>
    <w:qFormat/>
    <w:rsid w:val="00220CE6"/>
    <w:pPr>
      <w:keepNext/>
      <w:keepLines/>
      <w:numPr>
        <w:ilvl w:val="7"/>
        <w:numId w:val="18"/>
      </w:numPr>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220CE6"/>
    <w:pPr>
      <w:keepNext/>
      <w:keepLines/>
      <w:numPr>
        <w:ilvl w:val="8"/>
        <w:numId w:val="18"/>
      </w:numPr>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2213"/>
    <w:pPr>
      <w:ind w:left="720"/>
      <w:contextualSpacing/>
    </w:pPr>
  </w:style>
  <w:style w:type="character" w:customStyle="1" w:styleId="Titre1Car">
    <w:name w:val="Titre 1 Car"/>
    <w:basedOn w:val="Policepardfaut"/>
    <w:link w:val="Titre1"/>
    <w:uiPriority w:val="9"/>
    <w:rsid w:val="00893F68"/>
    <w:rPr>
      <w:rFonts w:asciiTheme="majorBidi" w:eastAsiaTheme="majorEastAsia" w:hAnsiTheme="majorBidi" w:cstheme="majorBidi"/>
      <w:b/>
      <w:sz w:val="28"/>
      <w:szCs w:val="32"/>
    </w:rPr>
  </w:style>
  <w:style w:type="character" w:customStyle="1" w:styleId="Titre2Car">
    <w:name w:val="Titre 2 Car"/>
    <w:basedOn w:val="Policepardfaut"/>
    <w:link w:val="Titre2"/>
    <w:uiPriority w:val="9"/>
    <w:rsid w:val="001B7198"/>
    <w:rPr>
      <w:rFonts w:asciiTheme="majorBidi" w:eastAsiaTheme="majorEastAsia" w:hAnsiTheme="majorBidi" w:cstheme="majorBidi"/>
      <w:b/>
      <w:sz w:val="28"/>
      <w:szCs w:val="28"/>
    </w:rPr>
  </w:style>
  <w:style w:type="character" w:customStyle="1" w:styleId="Titre3Car">
    <w:name w:val="Titre 3 Car"/>
    <w:basedOn w:val="Policepardfaut"/>
    <w:link w:val="Titre3"/>
    <w:uiPriority w:val="9"/>
    <w:rsid w:val="001B7198"/>
    <w:rPr>
      <w:rFonts w:asciiTheme="majorBidi" w:eastAsiaTheme="majorEastAsia" w:hAnsiTheme="majorBidi" w:cstheme="majorBidi"/>
      <w:i/>
      <w:color w:val="000000" w:themeColor="text1"/>
      <w:sz w:val="26"/>
      <w:szCs w:val="24"/>
    </w:rPr>
  </w:style>
  <w:style w:type="character" w:customStyle="1" w:styleId="Titre4Car">
    <w:name w:val="Titre 4 Car"/>
    <w:basedOn w:val="Policepardfaut"/>
    <w:link w:val="Titre4"/>
    <w:uiPriority w:val="9"/>
    <w:rsid w:val="00C0675E"/>
    <w:rPr>
      <w:rFonts w:asciiTheme="majorBidi" w:eastAsiaTheme="majorEastAsia" w:hAnsiTheme="majorBidi" w:cstheme="majorBidi"/>
      <w:i/>
      <w:color w:val="000000" w:themeColor="text1"/>
      <w:sz w:val="26"/>
      <w:szCs w:val="22"/>
    </w:rPr>
  </w:style>
  <w:style w:type="character" w:customStyle="1" w:styleId="Titre5Car">
    <w:name w:val="Titre 5 Car"/>
    <w:basedOn w:val="Policepardfaut"/>
    <w:link w:val="Titre5"/>
    <w:uiPriority w:val="9"/>
    <w:rsid w:val="001B7198"/>
    <w:rPr>
      <w:rFonts w:asciiTheme="majorBidi" w:eastAsiaTheme="majorEastAsia" w:hAnsiTheme="majorBidi" w:cstheme="majorBidi"/>
      <w:i/>
      <w:color w:val="000000" w:themeColor="text1"/>
      <w:sz w:val="26"/>
      <w:szCs w:val="22"/>
    </w:rPr>
  </w:style>
  <w:style w:type="character" w:customStyle="1" w:styleId="Titre6Car">
    <w:name w:val="Titre 6 Car"/>
    <w:basedOn w:val="Policepardfaut"/>
    <w:link w:val="Titre6"/>
    <w:uiPriority w:val="9"/>
    <w:rsid w:val="004320CE"/>
    <w:rPr>
      <w:rFonts w:asciiTheme="majorBidi" w:eastAsiaTheme="majorEastAsia" w:hAnsiTheme="majorBidi" w:cstheme="majorBidi"/>
      <w:i/>
      <w:iCs/>
      <w:sz w:val="26"/>
      <w:szCs w:val="21"/>
    </w:rPr>
  </w:style>
  <w:style w:type="character" w:customStyle="1" w:styleId="Titre7Car">
    <w:name w:val="Titre 7 Car"/>
    <w:basedOn w:val="Policepardfaut"/>
    <w:link w:val="Titre7"/>
    <w:uiPriority w:val="9"/>
    <w:rsid w:val="00220CE6"/>
    <w:rPr>
      <w:rFonts w:asciiTheme="majorHAnsi" w:eastAsiaTheme="majorEastAsia" w:hAnsiTheme="majorHAnsi" w:cstheme="majorBidi"/>
      <w:i/>
      <w:iCs/>
      <w:color w:val="1F4E79" w:themeColor="accent1" w:themeShade="80"/>
      <w:sz w:val="21"/>
      <w:szCs w:val="21"/>
    </w:rPr>
  </w:style>
  <w:style w:type="character" w:customStyle="1" w:styleId="Titre8Car">
    <w:name w:val="Titre 8 Car"/>
    <w:basedOn w:val="Policepardfaut"/>
    <w:link w:val="Titre8"/>
    <w:uiPriority w:val="9"/>
    <w:semiHidden/>
    <w:rsid w:val="00220CE6"/>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220CE6"/>
    <w:rPr>
      <w:rFonts w:asciiTheme="majorHAnsi" w:eastAsiaTheme="majorEastAsia" w:hAnsiTheme="majorHAnsi" w:cstheme="majorBidi"/>
      <w:b/>
      <w:bCs/>
      <w:i/>
      <w:iCs/>
      <w:color w:val="44546A" w:themeColor="text2"/>
    </w:rPr>
  </w:style>
  <w:style w:type="character" w:styleId="Accentuationlgre">
    <w:name w:val="Subtle Emphasis"/>
    <w:basedOn w:val="Policepardfaut"/>
    <w:uiPriority w:val="19"/>
    <w:qFormat/>
    <w:rsid w:val="00220CE6"/>
    <w:rPr>
      <w:i/>
      <w:iCs/>
      <w:color w:val="404040" w:themeColor="text1" w:themeTint="BF"/>
    </w:rPr>
  </w:style>
  <w:style w:type="paragraph" w:styleId="Sous-titre">
    <w:name w:val="Subtitle"/>
    <w:basedOn w:val="Normal"/>
    <w:next w:val="Normal"/>
    <w:link w:val="Sous-titreCar"/>
    <w:uiPriority w:val="11"/>
    <w:qFormat/>
    <w:rsid w:val="00220CE6"/>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220CE6"/>
    <w:rPr>
      <w:rFonts w:asciiTheme="majorHAnsi" w:eastAsiaTheme="majorEastAsia" w:hAnsiTheme="majorHAnsi" w:cstheme="majorBidi"/>
      <w:sz w:val="24"/>
      <w:szCs w:val="24"/>
    </w:rPr>
  </w:style>
  <w:style w:type="paragraph" w:styleId="NormalWeb">
    <w:name w:val="Normal (Web)"/>
    <w:basedOn w:val="Normal"/>
    <w:uiPriority w:val="99"/>
    <w:unhideWhenUsed/>
    <w:rsid w:val="00003D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20CE6"/>
    <w:rPr>
      <w:b/>
      <w:bCs/>
    </w:rPr>
  </w:style>
  <w:style w:type="paragraph" w:styleId="Sansinterligne">
    <w:name w:val="No Spacing"/>
    <w:uiPriority w:val="1"/>
    <w:qFormat/>
    <w:rsid w:val="00220CE6"/>
    <w:pPr>
      <w:spacing w:after="0" w:line="240" w:lineRule="auto"/>
    </w:pPr>
  </w:style>
  <w:style w:type="paragraph" w:styleId="Lgende">
    <w:name w:val="caption"/>
    <w:basedOn w:val="Normal"/>
    <w:next w:val="Normal"/>
    <w:uiPriority w:val="35"/>
    <w:unhideWhenUsed/>
    <w:qFormat/>
    <w:rsid w:val="00220CE6"/>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20CE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reCar">
    <w:name w:val="Titre Car"/>
    <w:basedOn w:val="Policepardfaut"/>
    <w:link w:val="Titre"/>
    <w:uiPriority w:val="10"/>
    <w:rsid w:val="00220CE6"/>
    <w:rPr>
      <w:rFonts w:asciiTheme="majorHAnsi" w:eastAsiaTheme="majorEastAsia" w:hAnsiTheme="majorHAnsi" w:cstheme="majorBidi"/>
      <w:color w:val="5B9BD5" w:themeColor="accent1"/>
      <w:spacing w:val="-10"/>
      <w:sz w:val="56"/>
      <w:szCs w:val="56"/>
    </w:rPr>
  </w:style>
  <w:style w:type="character" w:styleId="Accentuation">
    <w:name w:val="Emphasis"/>
    <w:basedOn w:val="Policepardfaut"/>
    <w:uiPriority w:val="20"/>
    <w:qFormat/>
    <w:rsid w:val="00220CE6"/>
    <w:rPr>
      <w:i/>
      <w:iCs/>
    </w:rPr>
  </w:style>
  <w:style w:type="paragraph" w:styleId="Citation">
    <w:name w:val="Quote"/>
    <w:basedOn w:val="Normal"/>
    <w:next w:val="Normal"/>
    <w:link w:val="CitationCar"/>
    <w:uiPriority w:val="29"/>
    <w:qFormat/>
    <w:rsid w:val="00220CE6"/>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220CE6"/>
    <w:rPr>
      <w:i/>
      <w:iCs/>
      <w:color w:val="404040" w:themeColor="text1" w:themeTint="BF"/>
    </w:rPr>
  </w:style>
  <w:style w:type="paragraph" w:styleId="Citationintense">
    <w:name w:val="Intense Quote"/>
    <w:basedOn w:val="Normal"/>
    <w:next w:val="Normal"/>
    <w:link w:val="CitationintenseCar"/>
    <w:uiPriority w:val="30"/>
    <w:qFormat/>
    <w:rsid w:val="00220CE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rsid w:val="00220CE6"/>
    <w:rPr>
      <w:rFonts w:asciiTheme="majorHAnsi" w:eastAsiaTheme="majorEastAsia" w:hAnsiTheme="majorHAnsi" w:cstheme="majorBidi"/>
      <w:color w:val="5B9BD5" w:themeColor="accent1"/>
      <w:sz w:val="28"/>
      <w:szCs w:val="28"/>
    </w:rPr>
  </w:style>
  <w:style w:type="character" w:styleId="Accentuationintense">
    <w:name w:val="Intense Emphasis"/>
    <w:basedOn w:val="Policepardfaut"/>
    <w:uiPriority w:val="21"/>
    <w:qFormat/>
    <w:rsid w:val="00220CE6"/>
    <w:rPr>
      <w:b/>
      <w:bCs/>
      <w:i/>
      <w:iCs/>
    </w:rPr>
  </w:style>
  <w:style w:type="character" w:styleId="Rfrencelgre">
    <w:name w:val="Subtle Reference"/>
    <w:basedOn w:val="Policepardfaut"/>
    <w:uiPriority w:val="31"/>
    <w:qFormat/>
    <w:rsid w:val="00220CE6"/>
    <w:rPr>
      <w:smallCaps/>
      <w:color w:val="404040" w:themeColor="text1" w:themeTint="BF"/>
      <w:u w:val="single" w:color="7F7F7F" w:themeColor="text1" w:themeTint="80"/>
    </w:rPr>
  </w:style>
  <w:style w:type="character" w:styleId="Rfrenceintense">
    <w:name w:val="Intense Reference"/>
    <w:basedOn w:val="Policepardfaut"/>
    <w:uiPriority w:val="32"/>
    <w:qFormat/>
    <w:rsid w:val="00220CE6"/>
    <w:rPr>
      <w:b/>
      <w:bCs/>
      <w:smallCaps/>
      <w:spacing w:val="5"/>
      <w:u w:val="single"/>
    </w:rPr>
  </w:style>
  <w:style w:type="character" w:styleId="Titredulivre">
    <w:name w:val="Book Title"/>
    <w:basedOn w:val="Policepardfaut"/>
    <w:uiPriority w:val="33"/>
    <w:qFormat/>
    <w:rsid w:val="00220CE6"/>
    <w:rPr>
      <w:b/>
      <w:bCs/>
      <w:smallCaps/>
    </w:rPr>
  </w:style>
  <w:style w:type="paragraph" w:styleId="En-ttedetabledesmatires">
    <w:name w:val="TOC Heading"/>
    <w:basedOn w:val="Titre1"/>
    <w:next w:val="Normal"/>
    <w:uiPriority w:val="39"/>
    <w:unhideWhenUsed/>
    <w:qFormat/>
    <w:rsid w:val="00220CE6"/>
    <w:pPr>
      <w:outlineLvl w:val="9"/>
    </w:pPr>
  </w:style>
  <w:style w:type="character" w:styleId="Lienhypertexte">
    <w:name w:val="Hyperlink"/>
    <w:basedOn w:val="Policepardfaut"/>
    <w:uiPriority w:val="99"/>
    <w:unhideWhenUsed/>
    <w:rsid w:val="0002610E"/>
    <w:rPr>
      <w:color w:val="0563C1" w:themeColor="hyperlink"/>
      <w:u w:val="single"/>
    </w:rPr>
  </w:style>
  <w:style w:type="paragraph" w:styleId="En-tte">
    <w:name w:val="header"/>
    <w:basedOn w:val="Normal"/>
    <w:link w:val="En-tteCar"/>
    <w:uiPriority w:val="99"/>
    <w:unhideWhenUsed/>
    <w:rsid w:val="00AB3298"/>
    <w:pPr>
      <w:tabs>
        <w:tab w:val="center" w:pos="4536"/>
        <w:tab w:val="right" w:pos="9072"/>
      </w:tabs>
      <w:spacing w:after="0" w:line="240" w:lineRule="auto"/>
    </w:pPr>
  </w:style>
  <w:style w:type="character" w:customStyle="1" w:styleId="En-tteCar">
    <w:name w:val="En-tête Car"/>
    <w:basedOn w:val="Policepardfaut"/>
    <w:link w:val="En-tte"/>
    <w:uiPriority w:val="99"/>
    <w:rsid w:val="00AB3298"/>
  </w:style>
  <w:style w:type="paragraph" w:styleId="Pieddepage">
    <w:name w:val="footer"/>
    <w:basedOn w:val="Normal"/>
    <w:link w:val="PieddepageCar"/>
    <w:uiPriority w:val="99"/>
    <w:unhideWhenUsed/>
    <w:rsid w:val="00AB32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3298"/>
  </w:style>
  <w:style w:type="paragraph" w:styleId="Textedebulles">
    <w:name w:val="Balloon Text"/>
    <w:basedOn w:val="Normal"/>
    <w:link w:val="TextedebullesCar"/>
    <w:uiPriority w:val="99"/>
    <w:semiHidden/>
    <w:unhideWhenUsed/>
    <w:rsid w:val="005347C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47CD"/>
    <w:rPr>
      <w:rFonts w:ascii="Segoe UI" w:hAnsi="Segoe UI" w:cs="Segoe UI"/>
      <w:sz w:val="18"/>
      <w:szCs w:val="18"/>
    </w:rPr>
  </w:style>
  <w:style w:type="table" w:styleId="Grilledutableau">
    <w:name w:val="Table Grid"/>
    <w:basedOn w:val="TableauNormal"/>
    <w:uiPriority w:val="39"/>
    <w:rsid w:val="00907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7461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edelespacerserv">
    <w:name w:val="Placeholder Text"/>
    <w:basedOn w:val="Policepardfaut"/>
    <w:uiPriority w:val="99"/>
    <w:semiHidden/>
    <w:rsid w:val="00783E7D"/>
    <w:rPr>
      <w:color w:val="808080"/>
    </w:rPr>
  </w:style>
  <w:style w:type="paragraph" w:styleId="TM1">
    <w:name w:val="toc 1"/>
    <w:basedOn w:val="Normal"/>
    <w:next w:val="Normal"/>
    <w:autoRedefine/>
    <w:uiPriority w:val="39"/>
    <w:unhideWhenUsed/>
    <w:rsid w:val="0092324B"/>
    <w:pPr>
      <w:spacing w:after="100"/>
    </w:pPr>
  </w:style>
  <w:style w:type="paragraph" w:styleId="TM2">
    <w:name w:val="toc 2"/>
    <w:basedOn w:val="Normal"/>
    <w:next w:val="Normal"/>
    <w:autoRedefine/>
    <w:uiPriority w:val="39"/>
    <w:unhideWhenUsed/>
    <w:rsid w:val="0092324B"/>
    <w:pPr>
      <w:spacing w:after="100"/>
      <w:ind w:left="200"/>
    </w:pPr>
  </w:style>
  <w:style w:type="paragraph" w:styleId="TM3">
    <w:name w:val="toc 3"/>
    <w:basedOn w:val="Normal"/>
    <w:next w:val="Normal"/>
    <w:autoRedefine/>
    <w:uiPriority w:val="39"/>
    <w:unhideWhenUsed/>
    <w:rsid w:val="0092324B"/>
    <w:pPr>
      <w:spacing w:after="100"/>
      <w:ind w:left="400"/>
    </w:pPr>
  </w:style>
  <w:style w:type="paragraph" w:styleId="Tabledesillustrations">
    <w:name w:val="table of figures"/>
    <w:basedOn w:val="Normal"/>
    <w:next w:val="Normal"/>
    <w:uiPriority w:val="99"/>
    <w:unhideWhenUsed/>
    <w:rsid w:val="0014720F"/>
    <w:pPr>
      <w:spacing w:after="0"/>
    </w:pPr>
  </w:style>
  <w:style w:type="table" w:customStyle="1" w:styleId="Grilledutableau1">
    <w:name w:val="Grille du tableau1"/>
    <w:basedOn w:val="TableauNormal"/>
    <w:next w:val="Grilledutableau"/>
    <w:uiPriority w:val="39"/>
    <w:rsid w:val="00D36BF5"/>
    <w:pPr>
      <w:spacing w:after="0" w:line="240" w:lineRule="auto"/>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667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96">
      <w:bodyDiv w:val="1"/>
      <w:marLeft w:val="0"/>
      <w:marRight w:val="0"/>
      <w:marTop w:val="0"/>
      <w:marBottom w:val="0"/>
      <w:divBdr>
        <w:top w:val="none" w:sz="0" w:space="0" w:color="auto"/>
        <w:left w:val="none" w:sz="0" w:space="0" w:color="auto"/>
        <w:bottom w:val="none" w:sz="0" w:space="0" w:color="auto"/>
        <w:right w:val="none" w:sz="0" w:space="0" w:color="auto"/>
      </w:divBdr>
    </w:div>
    <w:div w:id="57241420">
      <w:bodyDiv w:val="1"/>
      <w:marLeft w:val="0"/>
      <w:marRight w:val="0"/>
      <w:marTop w:val="0"/>
      <w:marBottom w:val="0"/>
      <w:divBdr>
        <w:top w:val="none" w:sz="0" w:space="0" w:color="auto"/>
        <w:left w:val="none" w:sz="0" w:space="0" w:color="auto"/>
        <w:bottom w:val="none" w:sz="0" w:space="0" w:color="auto"/>
        <w:right w:val="none" w:sz="0" w:space="0" w:color="auto"/>
      </w:divBdr>
    </w:div>
    <w:div w:id="83110626">
      <w:bodyDiv w:val="1"/>
      <w:marLeft w:val="0"/>
      <w:marRight w:val="0"/>
      <w:marTop w:val="0"/>
      <w:marBottom w:val="0"/>
      <w:divBdr>
        <w:top w:val="none" w:sz="0" w:space="0" w:color="auto"/>
        <w:left w:val="none" w:sz="0" w:space="0" w:color="auto"/>
        <w:bottom w:val="none" w:sz="0" w:space="0" w:color="auto"/>
        <w:right w:val="none" w:sz="0" w:space="0" w:color="auto"/>
      </w:divBdr>
    </w:div>
    <w:div w:id="85882956">
      <w:bodyDiv w:val="1"/>
      <w:marLeft w:val="0"/>
      <w:marRight w:val="0"/>
      <w:marTop w:val="0"/>
      <w:marBottom w:val="0"/>
      <w:divBdr>
        <w:top w:val="none" w:sz="0" w:space="0" w:color="auto"/>
        <w:left w:val="none" w:sz="0" w:space="0" w:color="auto"/>
        <w:bottom w:val="none" w:sz="0" w:space="0" w:color="auto"/>
        <w:right w:val="none" w:sz="0" w:space="0" w:color="auto"/>
      </w:divBdr>
    </w:div>
    <w:div w:id="90009260">
      <w:bodyDiv w:val="1"/>
      <w:marLeft w:val="0"/>
      <w:marRight w:val="0"/>
      <w:marTop w:val="0"/>
      <w:marBottom w:val="0"/>
      <w:divBdr>
        <w:top w:val="none" w:sz="0" w:space="0" w:color="auto"/>
        <w:left w:val="none" w:sz="0" w:space="0" w:color="auto"/>
        <w:bottom w:val="none" w:sz="0" w:space="0" w:color="auto"/>
        <w:right w:val="none" w:sz="0" w:space="0" w:color="auto"/>
      </w:divBdr>
    </w:div>
    <w:div w:id="96680498">
      <w:bodyDiv w:val="1"/>
      <w:marLeft w:val="0"/>
      <w:marRight w:val="0"/>
      <w:marTop w:val="0"/>
      <w:marBottom w:val="0"/>
      <w:divBdr>
        <w:top w:val="none" w:sz="0" w:space="0" w:color="auto"/>
        <w:left w:val="none" w:sz="0" w:space="0" w:color="auto"/>
        <w:bottom w:val="none" w:sz="0" w:space="0" w:color="auto"/>
        <w:right w:val="none" w:sz="0" w:space="0" w:color="auto"/>
      </w:divBdr>
    </w:div>
    <w:div w:id="103572513">
      <w:bodyDiv w:val="1"/>
      <w:marLeft w:val="0"/>
      <w:marRight w:val="0"/>
      <w:marTop w:val="0"/>
      <w:marBottom w:val="0"/>
      <w:divBdr>
        <w:top w:val="none" w:sz="0" w:space="0" w:color="auto"/>
        <w:left w:val="none" w:sz="0" w:space="0" w:color="auto"/>
        <w:bottom w:val="none" w:sz="0" w:space="0" w:color="auto"/>
        <w:right w:val="none" w:sz="0" w:space="0" w:color="auto"/>
      </w:divBdr>
    </w:div>
    <w:div w:id="207034226">
      <w:bodyDiv w:val="1"/>
      <w:marLeft w:val="0"/>
      <w:marRight w:val="0"/>
      <w:marTop w:val="0"/>
      <w:marBottom w:val="0"/>
      <w:divBdr>
        <w:top w:val="none" w:sz="0" w:space="0" w:color="auto"/>
        <w:left w:val="none" w:sz="0" w:space="0" w:color="auto"/>
        <w:bottom w:val="none" w:sz="0" w:space="0" w:color="auto"/>
        <w:right w:val="none" w:sz="0" w:space="0" w:color="auto"/>
      </w:divBdr>
    </w:div>
    <w:div w:id="222956601">
      <w:bodyDiv w:val="1"/>
      <w:marLeft w:val="0"/>
      <w:marRight w:val="0"/>
      <w:marTop w:val="0"/>
      <w:marBottom w:val="0"/>
      <w:divBdr>
        <w:top w:val="none" w:sz="0" w:space="0" w:color="auto"/>
        <w:left w:val="none" w:sz="0" w:space="0" w:color="auto"/>
        <w:bottom w:val="none" w:sz="0" w:space="0" w:color="auto"/>
        <w:right w:val="none" w:sz="0" w:space="0" w:color="auto"/>
      </w:divBdr>
    </w:div>
    <w:div w:id="232277934">
      <w:bodyDiv w:val="1"/>
      <w:marLeft w:val="0"/>
      <w:marRight w:val="0"/>
      <w:marTop w:val="0"/>
      <w:marBottom w:val="0"/>
      <w:divBdr>
        <w:top w:val="none" w:sz="0" w:space="0" w:color="auto"/>
        <w:left w:val="none" w:sz="0" w:space="0" w:color="auto"/>
        <w:bottom w:val="none" w:sz="0" w:space="0" w:color="auto"/>
        <w:right w:val="none" w:sz="0" w:space="0" w:color="auto"/>
      </w:divBdr>
    </w:div>
    <w:div w:id="238291641">
      <w:bodyDiv w:val="1"/>
      <w:marLeft w:val="0"/>
      <w:marRight w:val="0"/>
      <w:marTop w:val="0"/>
      <w:marBottom w:val="0"/>
      <w:divBdr>
        <w:top w:val="none" w:sz="0" w:space="0" w:color="auto"/>
        <w:left w:val="none" w:sz="0" w:space="0" w:color="auto"/>
        <w:bottom w:val="none" w:sz="0" w:space="0" w:color="auto"/>
        <w:right w:val="none" w:sz="0" w:space="0" w:color="auto"/>
      </w:divBdr>
    </w:div>
    <w:div w:id="238445063">
      <w:bodyDiv w:val="1"/>
      <w:marLeft w:val="0"/>
      <w:marRight w:val="0"/>
      <w:marTop w:val="0"/>
      <w:marBottom w:val="0"/>
      <w:divBdr>
        <w:top w:val="none" w:sz="0" w:space="0" w:color="auto"/>
        <w:left w:val="none" w:sz="0" w:space="0" w:color="auto"/>
        <w:bottom w:val="none" w:sz="0" w:space="0" w:color="auto"/>
        <w:right w:val="none" w:sz="0" w:space="0" w:color="auto"/>
      </w:divBdr>
    </w:div>
    <w:div w:id="262954598">
      <w:bodyDiv w:val="1"/>
      <w:marLeft w:val="0"/>
      <w:marRight w:val="0"/>
      <w:marTop w:val="0"/>
      <w:marBottom w:val="0"/>
      <w:divBdr>
        <w:top w:val="none" w:sz="0" w:space="0" w:color="auto"/>
        <w:left w:val="none" w:sz="0" w:space="0" w:color="auto"/>
        <w:bottom w:val="none" w:sz="0" w:space="0" w:color="auto"/>
        <w:right w:val="none" w:sz="0" w:space="0" w:color="auto"/>
      </w:divBdr>
    </w:div>
    <w:div w:id="345060654">
      <w:bodyDiv w:val="1"/>
      <w:marLeft w:val="0"/>
      <w:marRight w:val="0"/>
      <w:marTop w:val="0"/>
      <w:marBottom w:val="0"/>
      <w:divBdr>
        <w:top w:val="none" w:sz="0" w:space="0" w:color="auto"/>
        <w:left w:val="none" w:sz="0" w:space="0" w:color="auto"/>
        <w:bottom w:val="none" w:sz="0" w:space="0" w:color="auto"/>
        <w:right w:val="none" w:sz="0" w:space="0" w:color="auto"/>
      </w:divBdr>
    </w:div>
    <w:div w:id="356976715">
      <w:bodyDiv w:val="1"/>
      <w:marLeft w:val="0"/>
      <w:marRight w:val="0"/>
      <w:marTop w:val="0"/>
      <w:marBottom w:val="0"/>
      <w:divBdr>
        <w:top w:val="none" w:sz="0" w:space="0" w:color="auto"/>
        <w:left w:val="none" w:sz="0" w:space="0" w:color="auto"/>
        <w:bottom w:val="none" w:sz="0" w:space="0" w:color="auto"/>
        <w:right w:val="none" w:sz="0" w:space="0" w:color="auto"/>
      </w:divBdr>
    </w:div>
    <w:div w:id="376396820">
      <w:bodyDiv w:val="1"/>
      <w:marLeft w:val="0"/>
      <w:marRight w:val="0"/>
      <w:marTop w:val="0"/>
      <w:marBottom w:val="0"/>
      <w:divBdr>
        <w:top w:val="none" w:sz="0" w:space="0" w:color="auto"/>
        <w:left w:val="none" w:sz="0" w:space="0" w:color="auto"/>
        <w:bottom w:val="none" w:sz="0" w:space="0" w:color="auto"/>
        <w:right w:val="none" w:sz="0" w:space="0" w:color="auto"/>
      </w:divBdr>
    </w:div>
    <w:div w:id="387146751">
      <w:bodyDiv w:val="1"/>
      <w:marLeft w:val="0"/>
      <w:marRight w:val="0"/>
      <w:marTop w:val="0"/>
      <w:marBottom w:val="0"/>
      <w:divBdr>
        <w:top w:val="none" w:sz="0" w:space="0" w:color="auto"/>
        <w:left w:val="none" w:sz="0" w:space="0" w:color="auto"/>
        <w:bottom w:val="none" w:sz="0" w:space="0" w:color="auto"/>
        <w:right w:val="none" w:sz="0" w:space="0" w:color="auto"/>
      </w:divBdr>
    </w:div>
    <w:div w:id="387997538">
      <w:bodyDiv w:val="1"/>
      <w:marLeft w:val="0"/>
      <w:marRight w:val="0"/>
      <w:marTop w:val="0"/>
      <w:marBottom w:val="0"/>
      <w:divBdr>
        <w:top w:val="none" w:sz="0" w:space="0" w:color="auto"/>
        <w:left w:val="none" w:sz="0" w:space="0" w:color="auto"/>
        <w:bottom w:val="none" w:sz="0" w:space="0" w:color="auto"/>
        <w:right w:val="none" w:sz="0" w:space="0" w:color="auto"/>
      </w:divBdr>
    </w:div>
    <w:div w:id="402803152">
      <w:bodyDiv w:val="1"/>
      <w:marLeft w:val="0"/>
      <w:marRight w:val="0"/>
      <w:marTop w:val="0"/>
      <w:marBottom w:val="0"/>
      <w:divBdr>
        <w:top w:val="none" w:sz="0" w:space="0" w:color="auto"/>
        <w:left w:val="none" w:sz="0" w:space="0" w:color="auto"/>
        <w:bottom w:val="none" w:sz="0" w:space="0" w:color="auto"/>
        <w:right w:val="none" w:sz="0" w:space="0" w:color="auto"/>
      </w:divBdr>
    </w:div>
    <w:div w:id="457794540">
      <w:bodyDiv w:val="1"/>
      <w:marLeft w:val="0"/>
      <w:marRight w:val="0"/>
      <w:marTop w:val="0"/>
      <w:marBottom w:val="0"/>
      <w:divBdr>
        <w:top w:val="none" w:sz="0" w:space="0" w:color="auto"/>
        <w:left w:val="none" w:sz="0" w:space="0" w:color="auto"/>
        <w:bottom w:val="none" w:sz="0" w:space="0" w:color="auto"/>
        <w:right w:val="none" w:sz="0" w:space="0" w:color="auto"/>
      </w:divBdr>
    </w:div>
    <w:div w:id="588582755">
      <w:bodyDiv w:val="1"/>
      <w:marLeft w:val="0"/>
      <w:marRight w:val="0"/>
      <w:marTop w:val="0"/>
      <w:marBottom w:val="0"/>
      <w:divBdr>
        <w:top w:val="none" w:sz="0" w:space="0" w:color="auto"/>
        <w:left w:val="none" w:sz="0" w:space="0" w:color="auto"/>
        <w:bottom w:val="none" w:sz="0" w:space="0" w:color="auto"/>
        <w:right w:val="none" w:sz="0" w:space="0" w:color="auto"/>
      </w:divBdr>
    </w:div>
    <w:div w:id="605314081">
      <w:bodyDiv w:val="1"/>
      <w:marLeft w:val="0"/>
      <w:marRight w:val="0"/>
      <w:marTop w:val="0"/>
      <w:marBottom w:val="0"/>
      <w:divBdr>
        <w:top w:val="none" w:sz="0" w:space="0" w:color="auto"/>
        <w:left w:val="none" w:sz="0" w:space="0" w:color="auto"/>
        <w:bottom w:val="none" w:sz="0" w:space="0" w:color="auto"/>
        <w:right w:val="none" w:sz="0" w:space="0" w:color="auto"/>
      </w:divBdr>
    </w:div>
    <w:div w:id="609092044">
      <w:bodyDiv w:val="1"/>
      <w:marLeft w:val="0"/>
      <w:marRight w:val="0"/>
      <w:marTop w:val="0"/>
      <w:marBottom w:val="0"/>
      <w:divBdr>
        <w:top w:val="none" w:sz="0" w:space="0" w:color="auto"/>
        <w:left w:val="none" w:sz="0" w:space="0" w:color="auto"/>
        <w:bottom w:val="none" w:sz="0" w:space="0" w:color="auto"/>
        <w:right w:val="none" w:sz="0" w:space="0" w:color="auto"/>
      </w:divBdr>
    </w:div>
    <w:div w:id="629897172">
      <w:bodyDiv w:val="1"/>
      <w:marLeft w:val="0"/>
      <w:marRight w:val="0"/>
      <w:marTop w:val="0"/>
      <w:marBottom w:val="0"/>
      <w:divBdr>
        <w:top w:val="none" w:sz="0" w:space="0" w:color="auto"/>
        <w:left w:val="none" w:sz="0" w:space="0" w:color="auto"/>
        <w:bottom w:val="none" w:sz="0" w:space="0" w:color="auto"/>
        <w:right w:val="none" w:sz="0" w:space="0" w:color="auto"/>
      </w:divBdr>
    </w:div>
    <w:div w:id="692144878">
      <w:bodyDiv w:val="1"/>
      <w:marLeft w:val="0"/>
      <w:marRight w:val="0"/>
      <w:marTop w:val="0"/>
      <w:marBottom w:val="0"/>
      <w:divBdr>
        <w:top w:val="none" w:sz="0" w:space="0" w:color="auto"/>
        <w:left w:val="none" w:sz="0" w:space="0" w:color="auto"/>
        <w:bottom w:val="none" w:sz="0" w:space="0" w:color="auto"/>
        <w:right w:val="none" w:sz="0" w:space="0" w:color="auto"/>
      </w:divBdr>
    </w:div>
    <w:div w:id="696202008">
      <w:bodyDiv w:val="1"/>
      <w:marLeft w:val="0"/>
      <w:marRight w:val="0"/>
      <w:marTop w:val="0"/>
      <w:marBottom w:val="0"/>
      <w:divBdr>
        <w:top w:val="none" w:sz="0" w:space="0" w:color="auto"/>
        <w:left w:val="none" w:sz="0" w:space="0" w:color="auto"/>
        <w:bottom w:val="none" w:sz="0" w:space="0" w:color="auto"/>
        <w:right w:val="none" w:sz="0" w:space="0" w:color="auto"/>
      </w:divBdr>
    </w:div>
    <w:div w:id="782577119">
      <w:bodyDiv w:val="1"/>
      <w:marLeft w:val="0"/>
      <w:marRight w:val="0"/>
      <w:marTop w:val="0"/>
      <w:marBottom w:val="0"/>
      <w:divBdr>
        <w:top w:val="none" w:sz="0" w:space="0" w:color="auto"/>
        <w:left w:val="none" w:sz="0" w:space="0" w:color="auto"/>
        <w:bottom w:val="none" w:sz="0" w:space="0" w:color="auto"/>
        <w:right w:val="none" w:sz="0" w:space="0" w:color="auto"/>
      </w:divBdr>
    </w:div>
    <w:div w:id="814221589">
      <w:bodyDiv w:val="1"/>
      <w:marLeft w:val="0"/>
      <w:marRight w:val="0"/>
      <w:marTop w:val="0"/>
      <w:marBottom w:val="0"/>
      <w:divBdr>
        <w:top w:val="none" w:sz="0" w:space="0" w:color="auto"/>
        <w:left w:val="none" w:sz="0" w:space="0" w:color="auto"/>
        <w:bottom w:val="none" w:sz="0" w:space="0" w:color="auto"/>
        <w:right w:val="none" w:sz="0" w:space="0" w:color="auto"/>
      </w:divBdr>
    </w:div>
    <w:div w:id="829325117">
      <w:bodyDiv w:val="1"/>
      <w:marLeft w:val="0"/>
      <w:marRight w:val="0"/>
      <w:marTop w:val="0"/>
      <w:marBottom w:val="0"/>
      <w:divBdr>
        <w:top w:val="none" w:sz="0" w:space="0" w:color="auto"/>
        <w:left w:val="none" w:sz="0" w:space="0" w:color="auto"/>
        <w:bottom w:val="none" w:sz="0" w:space="0" w:color="auto"/>
        <w:right w:val="none" w:sz="0" w:space="0" w:color="auto"/>
      </w:divBdr>
    </w:div>
    <w:div w:id="851139332">
      <w:bodyDiv w:val="1"/>
      <w:marLeft w:val="0"/>
      <w:marRight w:val="0"/>
      <w:marTop w:val="0"/>
      <w:marBottom w:val="0"/>
      <w:divBdr>
        <w:top w:val="none" w:sz="0" w:space="0" w:color="auto"/>
        <w:left w:val="none" w:sz="0" w:space="0" w:color="auto"/>
        <w:bottom w:val="none" w:sz="0" w:space="0" w:color="auto"/>
        <w:right w:val="none" w:sz="0" w:space="0" w:color="auto"/>
      </w:divBdr>
    </w:div>
    <w:div w:id="922570424">
      <w:bodyDiv w:val="1"/>
      <w:marLeft w:val="0"/>
      <w:marRight w:val="0"/>
      <w:marTop w:val="0"/>
      <w:marBottom w:val="0"/>
      <w:divBdr>
        <w:top w:val="none" w:sz="0" w:space="0" w:color="auto"/>
        <w:left w:val="none" w:sz="0" w:space="0" w:color="auto"/>
        <w:bottom w:val="none" w:sz="0" w:space="0" w:color="auto"/>
        <w:right w:val="none" w:sz="0" w:space="0" w:color="auto"/>
      </w:divBdr>
    </w:div>
    <w:div w:id="927084121">
      <w:bodyDiv w:val="1"/>
      <w:marLeft w:val="0"/>
      <w:marRight w:val="0"/>
      <w:marTop w:val="0"/>
      <w:marBottom w:val="0"/>
      <w:divBdr>
        <w:top w:val="none" w:sz="0" w:space="0" w:color="auto"/>
        <w:left w:val="none" w:sz="0" w:space="0" w:color="auto"/>
        <w:bottom w:val="none" w:sz="0" w:space="0" w:color="auto"/>
        <w:right w:val="none" w:sz="0" w:space="0" w:color="auto"/>
      </w:divBdr>
    </w:div>
    <w:div w:id="935290842">
      <w:bodyDiv w:val="1"/>
      <w:marLeft w:val="0"/>
      <w:marRight w:val="0"/>
      <w:marTop w:val="0"/>
      <w:marBottom w:val="0"/>
      <w:divBdr>
        <w:top w:val="none" w:sz="0" w:space="0" w:color="auto"/>
        <w:left w:val="none" w:sz="0" w:space="0" w:color="auto"/>
        <w:bottom w:val="none" w:sz="0" w:space="0" w:color="auto"/>
        <w:right w:val="none" w:sz="0" w:space="0" w:color="auto"/>
      </w:divBdr>
    </w:div>
    <w:div w:id="1073897328">
      <w:bodyDiv w:val="1"/>
      <w:marLeft w:val="0"/>
      <w:marRight w:val="0"/>
      <w:marTop w:val="0"/>
      <w:marBottom w:val="0"/>
      <w:divBdr>
        <w:top w:val="none" w:sz="0" w:space="0" w:color="auto"/>
        <w:left w:val="none" w:sz="0" w:space="0" w:color="auto"/>
        <w:bottom w:val="none" w:sz="0" w:space="0" w:color="auto"/>
        <w:right w:val="none" w:sz="0" w:space="0" w:color="auto"/>
      </w:divBdr>
    </w:div>
    <w:div w:id="1079786492">
      <w:bodyDiv w:val="1"/>
      <w:marLeft w:val="0"/>
      <w:marRight w:val="0"/>
      <w:marTop w:val="0"/>
      <w:marBottom w:val="0"/>
      <w:divBdr>
        <w:top w:val="none" w:sz="0" w:space="0" w:color="auto"/>
        <w:left w:val="none" w:sz="0" w:space="0" w:color="auto"/>
        <w:bottom w:val="none" w:sz="0" w:space="0" w:color="auto"/>
        <w:right w:val="none" w:sz="0" w:space="0" w:color="auto"/>
      </w:divBdr>
    </w:div>
    <w:div w:id="1123890023">
      <w:bodyDiv w:val="1"/>
      <w:marLeft w:val="0"/>
      <w:marRight w:val="0"/>
      <w:marTop w:val="0"/>
      <w:marBottom w:val="0"/>
      <w:divBdr>
        <w:top w:val="none" w:sz="0" w:space="0" w:color="auto"/>
        <w:left w:val="none" w:sz="0" w:space="0" w:color="auto"/>
        <w:bottom w:val="none" w:sz="0" w:space="0" w:color="auto"/>
        <w:right w:val="none" w:sz="0" w:space="0" w:color="auto"/>
      </w:divBdr>
    </w:div>
    <w:div w:id="1152254350">
      <w:bodyDiv w:val="1"/>
      <w:marLeft w:val="0"/>
      <w:marRight w:val="0"/>
      <w:marTop w:val="0"/>
      <w:marBottom w:val="0"/>
      <w:divBdr>
        <w:top w:val="none" w:sz="0" w:space="0" w:color="auto"/>
        <w:left w:val="none" w:sz="0" w:space="0" w:color="auto"/>
        <w:bottom w:val="none" w:sz="0" w:space="0" w:color="auto"/>
        <w:right w:val="none" w:sz="0" w:space="0" w:color="auto"/>
      </w:divBdr>
    </w:div>
    <w:div w:id="1266112969">
      <w:bodyDiv w:val="1"/>
      <w:marLeft w:val="0"/>
      <w:marRight w:val="0"/>
      <w:marTop w:val="0"/>
      <w:marBottom w:val="0"/>
      <w:divBdr>
        <w:top w:val="none" w:sz="0" w:space="0" w:color="auto"/>
        <w:left w:val="none" w:sz="0" w:space="0" w:color="auto"/>
        <w:bottom w:val="none" w:sz="0" w:space="0" w:color="auto"/>
        <w:right w:val="none" w:sz="0" w:space="0" w:color="auto"/>
      </w:divBdr>
    </w:div>
    <w:div w:id="1278559329">
      <w:bodyDiv w:val="1"/>
      <w:marLeft w:val="0"/>
      <w:marRight w:val="0"/>
      <w:marTop w:val="0"/>
      <w:marBottom w:val="0"/>
      <w:divBdr>
        <w:top w:val="none" w:sz="0" w:space="0" w:color="auto"/>
        <w:left w:val="none" w:sz="0" w:space="0" w:color="auto"/>
        <w:bottom w:val="none" w:sz="0" w:space="0" w:color="auto"/>
        <w:right w:val="none" w:sz="0" w:space="0" w:color="auto"/>
      </w:divBdr>
    </w:div>
    <w:div w:id="1286421933">
      <w:bodyDiv w:val="1"/>
      <w:marLeft w:val="0"/>
      <w:marRight w:val="0"/>
      <w:marTop w:val="0"/>
      <w:marBottom w:val="0"/>
      <w:divBdr>
        <w:top w:val="none" w:sz="0" w:space="0" w:color="auto"/>
        <w:left w:val="none" w:sz="0" w:space="0" w:color="auto"/>
        <w:bottom w:val="none" w:sz="0" w:space="0" w:color="auto"/>
        <w:right w:val="none" w:sz="0" w:space="0" w:color="auto"/>
      </w:divBdr>
    </w:div>
    <w:div w:id="1319190211">
      <w:bodyDiv w:val="1"/>
      <w:marLeft w:val="0"/>
      <w:marRight w:val="0"/>
      <w:marTop w:val="0"/>
      <w:marBottom w:val="0"/>
      <w:divBdr>
        <w:top w:val="none" w:sz="0" w:space="0" w:color="auto"/>
        <w:left w:val="none" w:sz="0" w:space="0" w:color="auto"/>
        <w:bottom w:val="none" w:sz="0" w:space="0" w:color="auto"/>
        <w:right w:val="none" w:sz="0" w:space="0" w:color="auto"/>
      </w:divBdr>
    </w:div>
    <w:div w:id="1390684405">
      <w:bodyDiv w:val="1"/>
      <w:marLeft w:val="0"/>
      <w:marRight w:val="0"/>
      <w:marTop w:val="0"/>
      <w:marBottom w:val="0"/>
      <w:divBdr>
        <w:top w:val="none" w:sz="0" w:space="0" w:color="auto"/>
        <w:left w:val="none" w:sz="0" w:space="0" w:color="auto"/>
        <w:bottom w:val="none" w:sz="0" w:space="0" w:color="auto"/>
        <w:right w:val="none" w:sz="0" w:space="0" w:color="auto"/>
      </w:divBdr>
    </w:div>
    <w:div w:id="1394937026">
      <w:bodyDiv w:val="1"/>
      <w:marLeft w:val="0"/>
      <w:marRight w:val="0"/>
      <w:marTop w:val="0"/>
      <w:marBottom w:val="0"/>
      <w:divBdr>
        <w:top w:val="none" w:sz="0" w:space="0" w:color="auto"/>
        <w:left w:val="none" w:sz="0" w:space="0" w:color="auto"/>
        <w:bottom w:val="none" w:sz="0" w:space="0" w:color="auto"/>
        <w:right w:val="none" w:sz="0" w:space="0" w:color="auto"/>
      </w:divBdr>
    </w:div>
    <w:div w:id="1454251604">
      <w:bodyDiv w:val="1"/>
      <w:marLeft w:val="0"/>
      <w:marRight w:val="0"/>
      <w:marTop w:val="0"/>
      <w:marBottom w:val="0"/>
      <w:divBdr>
        <w:top w:val="none" w:sz="0" w:space="0" w:color="auto"/>
        <w:left w:val="none" w:sz="0" w:space="0" w:color="auto"/>
        <w:bottom w:val="none" w:sz="0" w:space="0" w:color="auto"/>
        <w:right w:val="none" w:sz="0" w:space="0" w:color="auto"/>
      </w:divBdr>
    </w:div>
    <w:div w:id="1473862901">
      <w:bodyDiv w:val="1"/>
      <w:marLeft w:val="0"/>
      <w:marRight w:val="0"/>
      <w:marTop w:val="0"/>
      <w:marBottom w:val="0"/>
      <w:divBdr>
        <w:top w:val="none" w:sz="0" w:space="0" w:color="auto"/>
        <w:left w:val="none" w:sz="0" w:space="0" w:color="auto"/>
        <w:bottom w:val="none" w:sz="0" w:space="0" w:color="auto"/>
        <w:right w:val="none" w:sz="0" w:space="0" w:color="auto"/>
      </w:divBdr>
    </w:div>
    <w:div w:id="1529372995">
      <w:bodyDiv w:val="1"/>
      <w:marLeft w:val="0"/>
      <w:marRight w:val="0"/>
      <w:marTop w:val="0"/>
      <w:marBottom w:val="0"/>
      <w:divBdr>
        <w:top w:val="none" w:sz="0" w:space="0" w:color="auto"/>
        <w:left w:val="none" w:sz="0" w:space="0" w:color="auto"/>
        <w:bottom w:val="none" w:sz="0" w:space="0" w:color="auto"/>
        <w:right w:val="none" w:sz="0" w:space="0" w:color="auto"/>
      </w:divBdr>
    </w:div>
    <w:div w:id="1549487586">
      <w:bodyDiv w:val="1"/>
      <w:marLeft w:val="0"/>
      <w:marRight w:val="0"/>
      <w:marTop w:val="0"/>
      <w:marBottom w:val="0"/>
      <w:divBdr>
        <w:top w:val="none" w:sz="0" w:space="0" w:color="auto"/>
        <w:left w:val="none" w:sz="0" w:space="0" w:color="auto"/>
        <w:bottom w:val="none" w:sz="0" w:space="0" w:color="auto"/>
        <w:right w:val="none" w:sz="0" w:space="0" w:color="auto"/>
      </w:divBdr>
    </w:div>
    <w:div w:id="1561863936">
      <w:bodyDiv w:val="1"/>
      <w:marLeft w:val="0"/>
      <w:marRight w:val="0"/>
      <w:marTop w:val="0"/>
      <w:marBottom w:val="0"/>
      <w:divBdr>
        <w:top w:val="none" w:sz="0" w:space="0" w:color="auto"/>
        <w:left w:val="none" w:sz="0" w:space="0" w:color="auto"/>
        <w:bottom w:val="none" w:sz="0" w:space="0" w:color="auto"/>
        <w:right w:val="none" w:sz="0" w:space="0" w:color="auto"/>
      </w:divBdr>
    </w:div>
    <w:div w:id="1630472579">
      <w:bodyDiv w:val="1"/>
      <w:marLeft w:val="0"/>
      <w:marRight w:val="0"/>
      <w:marTop w:val="0"/>
      <w:marBottom w:val="0"/>
      <w:divBdr>
        <w:top w:val="none" w:sz="0" w:space="0" w:color="auto"/>
        <w:left w:val="none" w:sz="0" w:space="0" w:color="auto"/>
        <w:bottom w:val="none" w:sz="0" w:space="0" w:color="auto"/>
        <w:right w:val="none" w:sz="0" w:space="0" w:color="auto"/>
      </w:divBdr>
    </w:div>
    <w:div w:id="1637105941">
      <w:bodyDiv w:val="1"/>
      <w:marLeft w:val="0"/>
      <w:marRight w:val="0"/>
      <w:marTop w:val="0"/>
      <w:marBottom w:val="0"/>
      <w:divBdr>
        <w:top w:val="none" w:sz="0" w:space="0" w:color="auto"/>
        <w:left w:val="none" w:sz="0" w:space="0" w:color="auto"/>
        <w:bottom w:val="none" w:sz="0" w:space="0" w:color="auto"/>
        <w:right w:val="none" w:sz="0" w:space="0" w:color="auto"/>
      </w:divBdr>
    </w:div>
    <w:div w:id="1669946440">
      <w:bodyDiv w:val="1"/>
      <w:marLeft w:val="0"/>
      <w:marRight w:val="0"/>
      <w:marTop w:val="0"/>
      <w:marBottom w:val="0"/>
      <w:divBdr>
        <w:top w:val="none" w:sz="0" w:space="0" w:color="auto"/>
        <w:left w:val="none" w:sz="0" w:space="0" w:color="auto"/>
        <w:bottom w:val="none" w:sz="0" w:space="0" w:color="auto"/>
        <w:right w:val="none" w:sz="0" w:space="0" w:color="auto"/>
      </w:divBdr>
    </w:div>
    <w:div w:id="1734497933">
      <w:bodyDiv w:val="1"/>
      <w:marLeft w:val="0"/>
      <w:marRight w:val="0"/>
      <w:marTop w:val="0"/>
      <w:marBottom w:val="0"/>
      <w:divBdr>
        <w:top w:val="none" w:sz="0" w:space="0" w:color="auto"/>
        <w:left w:val="none" w:sz="0" w:space="0" w:color="auto"/>
        <w:bottom w:val="none" w:sz="0" w:space="0" w:color="auto"/>
        <w:right w:val="none" w:sz="0" w:space="0" w:color="auto"/>
      </w:divBdr>
    </w:div>
    <w:div w:id="1736513096">
      <w:bodyDiv w:val="1"/>
      <w:marLeft w:val="0"/>
      <w:marRight w:val="0"/>
      <w:marTop w:val="0"/>
      <w:marBottom w:val="0"/>
      <w:divBdr>
        <w:top w:val="none" w:sz="0" w:space="0" w:color="auto"/>
        <w:left w:val="none" w:sz="0" w:space="0" w:color="auto"/>
        <w:bottom w:val="none" w:sz="0" w:space="0" w:color="auto"/>
        <w:right w:val="none" w:sz="0" w:space="0" w:color="auto"/>
      </w:divBdr>
    </w:div>
    <w:div w:id="1778597946">
      <w:bodyDiv w:val="1"/>
      <w:marLeft w:val="0"/>
      <w:marRight w:val="0"/>
      <w:marTop w:val="0"/>
      <w:marBottom w:val="0"/>
      <w:divBdr>
        <w:top w:val="none" w:sz="0" w:space="0" w:color="auto"/>
        <w:left w:val="none" w:sz="0" w:space="0" w:color="auto"/>
        <w:bottom w:val="none" w:sz="0" w:space="0" w:color="auto"/>
        <w:right w:val="none" w:sz="0" w:space="0" w:color="auto"/>
      </w:divBdr>
    </w:div>
    <w:div w:id="1793592688">
      <w:bodyDiv w:val="1"/>
      <w:marLeft w:val="0"/>
      <w:marRight w:val="0"/>
      <w:marTop w:val="0"/>
      <w:marBottom w:val="0"/>
      <w:divBdr>
        <w:top w:val="none" w:sz="0" w:space="0" w:color="auto"/>
        <w:left w:val="none" w:sz="0" w:space="0" w:color="auto"/>
        <w:bottom w:val="none" w:sz="0" w:space="0" w:color="auto"/>
        <w:right w:val="none" w:sz="0" w:space="0" w:color="auto"/>
      </w:divBdr>
    </w:div>
    <w:div w:id="1806312435">
      <w:bodyDiv w:val="1"/>
      <w:marLeft w:val="0"/>
      <w:marRight w:val="0"/>
      <w:marTop w:val="0"/>
      <w:marBottom w:val="0"/>
      <w:divBdr>
        <w:top w:val="none" w:sz="0" w:space="0" w:color="auto"/>
        <w:left w:val="none" w:sz="0" w:space="0" w:color="auto"/>
        <w:bottom w:val="none" w:sz="0" w:space="0" w:color="auto"/>
        <w:right w:val="none" w:sz="0" w:space="0" w:color="auto"/>
      </w:divBdr>
      <w:divsChild>
        <w:div w:id="1638099138">
          <w:marLeft w:val="0"/>
          <w:marRight w:val="600"/>
          <w:marTop w:val="0"/>
          <w:marBottom w:val="150"/>
          <w:divBdr>
            <w:top w:val="none" w:sz="0" w:space="0" w:color="auto"/>
            <w:left w:val="none" w:sz="0" w:space="0" w:color="auto"/>
            <w:bottom w:val="none" w:sz="0" w:space="0" w:color="auto"/>
            <w:right w:val="none" w:sz="0" w:space="0" w:color="auto"/>
          </w:divBdr>
        </w:div>
        <w:div w:id="1890334083">
          <w:marLeft w:val="0"/>
          <w:marRight w:val="600"/>
          <w:marTop w:val="0"/>
          <w:marBottom w:val="150"/>
          <w:divBdr>
            <w:top w:val="none" w:sz="0" w:space="0" w:color="auto"/>
            <w:left w:val="none" w:sz="0" w:space="0" w:color="auto"/>
            <w:bottom w:val="none" w:sz="0" w:space="0" w:color="auto"/>
            <w:right w:val="none" w:sz="0" w:space="0" w:color="auto"/>
          </w:divBdr>
        </w:div>
      </w:divsChild>
    </w:div>
    <w:div w:id="1810587438">
      <w:bodyDiv w:val="1"/>
      <w:marLeft w:val="0"/>
      <w:marRight w:val="0"/>
      <w:marTop w:val="0"/>
      <w:marBottom w:val="0"/>
      <w:divBdr>
        <w:top w:val="none" w:sz="0" w:space="0" w:color="auto"/>
        <w:left w:val="none" w:sz="0" w:space="0" w:color="auto"/>
        <w:bottom w:val="none" w:sz="0" w:space="0" w:color="auto"/>
        <w:right w:val="none" w:sz="0" w:space="0" w:color="auto"/>
      </w:divBdr>
    </w:div>
    <w:div w:id="1832673800">
      <w:bodyDiv w:val="1"/>
      <w:marLeft w:val="0"/>
      <w:marRight w:val="0"/>
      <w:marTop w:val="0"/>
      <w:marBottom w:val="0"/>
      <w:divBdr>
        <w:top w:val="none" w:sz="0" w:space="0" w:color="auto"/>
        <w:left w:val="none" w:sz="0" w:space="0" w:color="auto"/>
        <w:bottom w:val="none" w:sz="0" w:space="0" w:color="auto"/>
        <w:right w:val="none" w:sz="0" w:space="0" w:color="auto"/>
      </w:divBdr>
    </w:div>
    <w:div w:id="1865243766">
      <w:bodyDiv w:val="1"/>
      <w:marLeft w:val="0"/>
      <w:marRight w:val="0"/>
      <w:marTop w:val="0"/>
      <w:marBottom w:val="0"/>
      <w:divBdr>
        <w:top w:val="none" w:sz="0" w:space="0" w:color="auto"/>
        <w:left w:val="none" w:sz="0" w:space="0" w:color="auto"/>
        <w:bottom w:val="none" w:sz="0" w:space="0" w:color="auto"/>
        <w:right w:val="none" w:sz="0" w:space="0" w:color="auto"/>
      </w:divBdr>
    </w:div>
    <w:div w:id="1883057962">
      <w:bodyDiv w:val="1"/>
      <w:marLeft w:val="0"/>
      <w:marRight w:val="0"/>
      <w:marTop w:val="0"/>
      <w:marBottom w:val="0"/>
      <w:divBdr>
        <w:top w:val="none" w:sz="0" w:space="0" w:color="auto"/>
        <w:left w:val="none" w:sz="0" w:space="0" w:color="auto"/>
        <w:bottom w:val="none" w:sz="0" w:space="0" w:color="auto"/>
        <w:right w:val="none" w:sz="0" w:space="0" w:color="auto"/>
      </w:divBdr>
    </w:div>
    <w:div w:id="1908152752">
      <w:bodyDiv w:val="1"/>
      <w:marLeft w:val="0"/>
      <w:marRight w:val="0"/>
      <w:marTop w:val="0"/>
      <w:marBottom w:val="0"/>
      <w:divBdr>
        <w:top w:val="none" w:sz="0" w:space="0" w:color="auto"/>
        <w:left w:val="none" w:sz="0" w:space="0" w:color="auto"/>
        <w:bottom w:val="none" w:sz="0" w:space="0" w:color="auto"/>
        <w:right w:val="none" w:sz="0" w:space="0" w:color="auto"/>
      </w:divBdr>
    </w:div>
    <w:div w:id="1910725550">
      <w:bodyDiv w:val="1"/>
      <w:marLeft w:val="0"/>
      <w:marRight w:val="0"/>
      <w:marTop w:val="0"/>
      <w:marBottom w:val="0"/>
      <w:divBdr>
        <w:top w:val="none" w:sz="0" w:space="0" w:color="auto"/>
        <w:left w:val="none" w:sz="0" w:space="0" w:color="auto"/>
        <w:bottom w:val="none" w:sz="0" w:space="0" w:color="auto"/>
        <w:right w:val="none" w:sz="0" w:space="0" w:color="auto"/>
      </w:divBdr>
    </w:div>
    <w:div w:id="1927379864">
      <w:bodyDiv w:val="1"/>
      <w:marLeft w:val="0"/>
      <w:marRight w:val="0"/>
      <w:marTop w:val="0"/>
      <w:marBottom w:val="0"/>
      <w:divBdr>
        <w:top w:val="none" w:sz="0" w:space="0" w:color="auto"/>
        <w:left w:val="none" w:sz="0" w:space="0" w:color="auto"/>
        <w:bottom w:val="none" w:sz="0" w:space="0" w:color="auto"/>
        <w:right w:val="none" w:sz="0" w:space="0" w:color="auto"/>
      </w:divBdr>
    </w:div>
    <w:div w:id="1932272454">
      <w:bodyDiv w:val="1"/>
      <w:marLeft w:val="0"/>
      <w:marRight w:val="0"/>
      <w:marTop w:val="0"/>
      <w:marBottom w:val="0"/>
      <w:divBdr>
        <w:top w:val="none" w:sz="0" w:space="0" w:color="auto"/>
        <w:left w:val="none" w:sz="0" w:space="0" w:color="auto"/>
        <w:bottom w:val="none" w:sz="0" w:space="0" w:color="auto"/>
        <w:right w:val="none" w:sz="0" w:space="0" w:color="auto"/>
      </w:divBdr>
    </w:div>
    <w:div w:id="1945767152">
      <w:bodyDiv w:val="1"/>
      <w:marLeft w:val="0"/>
      <w:marRight w:val="0"/>
      <w:marTop w:val="0"/>
      <w:marBottom w:val="0"/>
      <w:divBdr>
        <w:top w:val="none" w:sz="0" w:space="0" w:color="auto"/>
        <w:left w:val="none" w:sz="0" w:space="0" w:color="auto"/>
        <w:bottom w:val="none" w:sz="0" w:space="0" w:color="auto"/>
        <w:right w:val="none" w:sz="0" w:space="0" w:color="auto"/>
      </w:divBdr>
      <w:divsChild>
        <w:div w:id="1083407091">
          <w:marLeft w:val="547"/>
          <w:marRight w:val="0"/>
          <w:marTop w:val="115"/>
          <w:marBottom w:val="0"/>
          <w:divBdr>
            <w:top w:val="none" w:sz="0" w:space="0" w:color="auto"/>
            <w:left w:val="none" w:sz="0" w:space="0" w:color="auto"/>
            <w:bottom w:val="none" w:sz="0" w:space="0" w:color="auto"/>
            <w:right w:val="none" w:sz="0" w:space="0" w:color="auto"/>
          </w:divBdr>
        </w:div>
      </w:divsChild>
    </w:div>
    <w:div w:id="2013334571">
      <w:bodyDiv w:val="1"/>
      <w:marLeft w:val="0"/>
      <w:marRight w:val="0"/>
      <w:marTop w:val="0"/>
      <w:marBottom w:val="0"/>
      <w:divBdr>
        <w:top w:val="none" w:sz="0" w:space="0" w:color="auto"/>
        <w:left w:val="none" w:sz="0" w:space="0" w:color="auto"/>
        <w:bottom w:val="none" w:sz="0" w:space="0" w:color="auto"/>
        <w:right w:val="none" w:sz="0" w:space="0" w:color="auto"/>
      </w:divBdr>
    </w:div>
    <w:div w:id="2082369495">
      <w:bodyDiv w:val="1"/>
      <w:marLeft w:val="0"/>
      <w:marRight w:val="0"/>
      <w:marTop w:val="0"/>
      <w:marBottom w:val="0"/>
      <w:divBdr>
        <w:top w:val="none" w:sz="0" w:space="0" w:color="auto"/>
        <w:left w:val="none" w:sz="0" w:space="0" w:color="auto"/>
        <w:bottom w:val="none" w:sz="0" w:space="0" w:color="auto"/>
        <w:right w:val="none" w:sz="0" w:space="0" w:color="auto"/>
      </w:divBdr>
    </w:div>
    <w:div w:id="2105176763">
      <w:bodyDiv w:val="1"/>
      <w:marLeft w:val="0"/>
      <w:marRight w:val="0"/>
      <w:marTop w:val="0"/>
      <w:marBottom w:val="0"/>
      <w:divBdr>
        <w:top w:val="none" w:sz="0" w:space="0" w:color="auto"/>
        <w:left w:val="none" w:sz="0" w:space="0" w:color="auto"/>
        <w:bottom w:val="none" w:sz="0" w:space="0" w:color="auto"/>
        <w:right w:val="none" w:sz="0" w:space="0" w:color="auto"/>
      </w:divBdr>
    </w:div>
    <w:div w:id="213359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68.png"/><Relationship Id="rId21" Type="http://schemas.openxmlformats.org/officeDocument/2006/relationships/image" Target="media/image9.bin"/><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37.emf"/><Relationship Id="rId68" Type="http://schemas.openxmlformats.org/officeDocument/2006/relationships/image" Target="media/image40.jpeg"/><Relationship Id="rId84" Type="http://schemas.openxmlformats.org/officeDocument/2006/relationships/image" Target="media/image52.emf"/><Relationship Id="rId89" Type="http://schemas.openxmlformats.org/officeDocument/2006/relationships/image" Target="media/image57.jpeg"/><Relationship Id="rId112" Type="http://schemas.openxmlformats.org/officeDocument/2006/relationships/image" Target="media/image63.png"/><Relationship Id="rId16" Type="http://schemas.openxmlformats.org/officeDocument/2006/relationships/image" Target="media/image4.jpeg"/><Relationship Id="rId107" Type="http://schemas.openxmlformats.org/officeDocument/2006/relationships/hyperlink" Target="https://www.keyence.fr/ss/products/measure-sys/measurement-selection/environment/calibration-method.jsp" TargetMode="External"/><Relationship Id="rId11" Type="http://schemas.openxmlformats.org/officeDocument/2006/relationships/header" Target="header3.xml"/><Relationship Id="rId32" Type="http://schemas.openxmlformats.org/officeDocument/2006/relationships/header" Target="header7.xml"/><Relationship Id="rId37" Type="http://schemas.openxmlformats.org/officeDocument/2006/relationships/image" Target="media/image17.jpeg"/><Relationship Id="rId53" Type="http://schemas.openxmlformats.org/officeDocument/2006/relationships/oleObject" Target="file:///C:\memoire\Copie%20de%20calclul%20d'incertitude%20pour%20la%20longueur%20de%20la%20pi&#232;ce%20d'aluminum.xlsx!Feuil1!L1C1:L47C13" TargetMode="External"/><Relationship Id="rId58" Type="http://schemas.openxmlformats.org/officeDocument/2006/relationships/oleObject" Target="file:///C:\memoire\Copie%20de%20calclul%20d'incertitude%20pour%20la%20longueur%20de%20la%20pi&#232;ce%20d'aluminum.xlsx!Feuil4!L1C1:L47C13" TargetMode="External"/><Relationship Id="rId74" Type="http://schemas.openxmlformats.org/officeDocument/2006/relationships/image" Target="media/image45.emf"/><Relationship Id="rId79" Type="http://schemas.openxmlformats.org/officeDocument/2006/relationships/image" Target="media/image48.emf"/><Relationship Id="rId102" Type="http://schemas.openxmlformats.org/officeDocument/2006/relationships/hyperlink" Target="https://www.artec3d.com/learning-center/3d-scanning-for-metrology" TargetMode="External"/><Relationship Id="rId123"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footer" Target="footer8.xml"/><Relationship Id="rId22" Type="http://schemas.openxmlformats.org/officeDocument/2006/relationships/image" Target="media/image10.jfif"/><Relationship Id="rId27" Type="http://schemas.openxmlformats.org/officeDocument/2006/relationships/footer" Target="footer3.xml"/><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oleObject" Target="file:///C:\memoire\calcul%20d'incertitude%20des%20diam&#232;tre%20pour%20la%20pi&#232;ce%20en%20aluminium.xlsx!Feuil4!L1C1:L47C13" TargetMode="External"/><Relationship Id="rId69" Type="http://schemas.openxmlformats.org/officeDocument/2006/relationships/image" Target="media/image41.emf"/><Relationship Id="rId113" Type="http://schemas.openxmlformats.org/officeDocument/2006/relationships/image" Target="media/image64.png"/><Relationship Id="rId118" Type="http://schemas.openxmlformats.org/officeDocument/2006/relationships/image" Target="media/image69.png"/><Relationship Id="rId80" Type="http://schemas.openxmlformats.org/officeDocument/2006/relationships/oleObject" Target="file:///C:\memoire\les%20pi&#232;ces%20en%20plastiques.xlsx!Feuil5!L1C1:L47C13" TargetMode="External"/><Relationship Id="rId85" Type="http://schemas.openxmlformats.org/officeDocument/2006/relationships/image" Target="media/image53.jpeg"/><Relationship Id="rId12" Type="http://schemas.openxmlformats.org/officeDocument/2006/relationships/footer" Target="footer2.xml"/><Relationship Id="rId17" Type="http://schemas.openxmlformats.org/officeDocument/2006/relationships/image" Target="media/image5.jpeg"/><Relationship Id="rId33" Type="http://schemas.openxmlformats.org/officeDocument/2006/relationships/footer" Target="footer6.xml"/><Relationship Id="rId38" Type="http://schemas.openxmlformats.org/officeDocument/2006/relationships/image" Target="media/image18.jpeg"/><Relationship Id="rId59" Type="http://schemas.openxmlformats.org/officeDocument/2006/relationships/image" Target="media/image34.emf"/><Relationship Id="rId103" Type="http://schemas.openxmlformats.org/officeDocument/2006/relationships/hyperlink" Target="https://www.artec3d.com/fr/learning-center/what-is-cmm-machine" TargetMode="External"/><Relationship Id="rId108" Type="http://schemas.openxmlformats.org/officeDocument/2006/relationships/hyperlink" Target="https://www.beamex.com/fr/ressources/quest-ce-que-letalonnage/" TargetMode="External"/><Relationship Id="rId124" Type="http://schemas.openxmlformats.org/officeDocument/2006/relationships/header" Target="header11.xml"/><Relationship Id="rId54" Type="http://schemas.openxmlformats.org/officeDocument/2006/relationships/image" Target="media/image31.jpeg"/><Relationship Id="rId70" Type="http://schemas.openxmlformats.org/officeDocument/2006/relationships/oleObject" Target="file:///C:\memoire\les%20pi&#232;ces%20en%20plastiques.xlsx!Feuil14!L1C1:L47C13" TargetMode="External"/><Relationship Id="rId75" Type="http://schemas.openxmlformats.org/officeDocument/2006/relationships/oleObject" Target="file:///C:\memoire\les%20pi&#232;ces%20en%20plastiques.xlsx!Feuil7!L1C1:L47C13" TargetMode="External"/><Relationship Id="rId91" Type="http://schemas.openxmlformats.org/officeDocument/2006/relationships/image" Target="media/image59.png"/><Relationship Id="rId96" Type="http://schemas.openxmlformats.org/officeDocument/2006/relationships/hyperlink" Target="https://polaridad.es/fr/linea-del-tiempo-de-la-metrologi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fif"/><Relationship Id="rId28" Type="http://schemas.openxmlformats.org/officeDocument/2006/relationships/header" Target="header5.xml"/><Relationship Id="rId49" Type="http://schemas.openxmlformats.org/officeDocument/2006/relationships/image" Target="media/image29.jpeg"/><Relationship Id="rId114" Type="http://schemas.openxmlformats.org/officeDocument/2006/relationships/image" Target="media/image65.png"/><Relationship Id="rId119" Type="http://schemas.openxmlformats.org/officeDocument/2006/relationships/image" Target="media/image70.png"/><Relationship Id="rId44" Type="http://schemas.openxmlformats.org/officeDocument/2006/relationships/image" Target="media/image24.png"/><Relationship Id="rId60" Type="http://schemas.openxmlformats.org/officeDocument/2006/relationships/oleObject" Target="file:///C:\memoire\calcul%20d'incertitude%20des%20diam&#232;tre%20pour%20la%20pi&#232;ce%20en%20aluminium.xlsx!Feuil1!L1C1:L47C13" TargetMode="External"/><Relationship Id="rId65" Type="http://schemas.openxmlformats.org/officeDocument/2006/relationships/image" Target="media/image38.emf"/><Relationship Id="rId81" Type="http://schemas.openxmlformats.org/officeDocument/2006/relationships/image" Target="media/image49.png"/><Relationship Id="rId86" Type="http://schemas.openxmlformats.org/officeDocument/2006/relationships/image" Target="media/image54.emf"/><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19.png"/><Relationship Id="rId109" Type="http://schemas.openxmlformats.org/officeDocument/2006/relationships/hyperlink" Target="https://books.openedition.org/psorbonne/28610" TargetMode="External"/><Relationship Id="rId34" Type="http://schemas.openxmlformats.org/officeDocument/2006/relationships/image" Target="media/image14.jpeg"/><Relationship Id="rId50" Type="http://schemas.openxmlformats.org/officeDocument/2006/relationships/header" Target="header8.xml"/><Relationship Id="rId55" Type="http://schemas.openxmlformats.org/officeDocument/2006/relationships/image" Target="media/image32.emf"/><Relationship Id="rId76" Type="http://schemas.openxmlformats.org/officeDocument/2006/relationships/image" Target="media/image46.emf"/><Relationship Id="rId97" Type="http://schemas.openxmlformats.org/officeDocument/2006/relationships/hyperlink" Target="https://fr.wikipedia.org/wiki/Histoire_de_la_mesure" TargetMode="External"/><Relationship Id="rId104" Type="http://schemas.openxmlformats.org/officeDocument/2006/relationships/hyperlink" Target="https://www.machines-3d.com/scanners-3d-metrologie-xsl-353_921_566.html" TargetMode="External"/><Relationship Id="rId120" Type="http://schemas.openxmlformats.org/officeDocument/2006/relationships/image" Target="media/image71.png"/><Relationship Id="rId125"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12.jpe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oleObject" Target="file:///C:\memoire\les%20pi&#232;ces%20en%20plastiques.xlsx!Feuil13!L1C1:L47C13" TargetMode="External"/><Relationship Id="rId87" Type="http://schemas.openxmlformats.org/officeDocument/2006/relationships/image" Target="media/image55.png"/><Relationship Id="rId110" Type="http://schemas.openxmlformats.org/officeDocument/2006/relationships/image" Target="media/image61.png"/><Relationship Id="rId115" Type="http://schemas.openxmlformats.org/officeDocument/2006/relationships/image" Target="media/image66.png"/><Relationship Id="rId61" Type="http://schemas.openxmlformats.org/officeDocument/2006/relationships/image" Target="media/image35.jpeg"/><Relationship Id="rId82" Type="http://schemas.openxmlformats.org/officeDocument/2006/relationships/image" Target="media/image50.pn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header" Target="header6.xml"/><Relationship Id="rId35" Type="http://schemas.openxmlformats.org/officeDocument/2006/relationships/image" Target="media/image15.jpeg"/><Relationship Id="rId56" Type="http://schemas.openxmlformats.org/officeDocument/2006/relationships/oleObject" Target="file:///C:\memoire\Copie%20de%20calclul%20d'incertitude%20pour%20la%20longueur%20de%20la%20pi&#232;ce%20d'aluminum.xlsx!Feuil3!L1C1:L47C13" TargetMode="External"/><Relationship Id="rId77" Type="http://schemas.openxmlformats.org/officeDocument/2006/relationships/oleObject" Target="file:///C:\memoire\les%20pi&#232;ces%20en%20plastiques.xlsx!Feuil8!L1C1:L47C13" TargetMode="External"/><Relationship Id="rId100" Type="http://schemas.openxmlformats.org/officeDocument/2006/relationships/hyperlink" Target="https://www.creaform3d.com/blog/fr/quest-ce-quune-mmt-tout-ce-que-vous-devez-savoir-sur-les-machines-a-mesurer-tridimensionnelles-et-leurs-types/" TargetMode="External"/><Relationship Id="rId105" Type="http://schemas.openxmlformats.org/officeDocument/2006/relationships/hyperlink" Target="https://www.creaform3d.com/blog/fr/meilleur-scanner-3d/" TargetMode="Externa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7.xml"/><Relationship Id="rId72" Type="http://schemas.openxmlformats.org/officeDocument/2006/relationships/image" Target="media/image43.png"/><Relationship Id="rId93" Type="http://schemas.openxmlformats.org/officeDocument/2006/relationships/header" Target="header9.xml"/><Relationship Id="rId98" Type="http://schemas.openxmlformats.org/officeDocument/2006/relationships/hyperlink" Target="https://outillage.otelo.fr/2018/08/14/pied-a-coulisse-presentation-et-comment-bien-l-utiliser/" TargetMode="External"/><Relationship Id="rId121"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6.png"/><Relationship Id="rId67" Type="http://schemas.openxmlformats.org/officeDocument/2006/relationships/image" Target="media/image39.jpeg"/><Relationship Id="rId116" Type="http://schemas.openxmlformats.org/officeDocument/2006/relationships/image" Target="media/image67.png"/><Relationship Id="rId20" Type="http://schemas.openxmlformats.org/officeDocument/2006/relationships/image" Target="media/image8.jpg"/><Relationship Id="rId41" Type="http://schemas.openxmlformats.org/officeDocument/2006/relationships/image" Target="media/image21.png"/><Relationship Id="rId62" Type="http://schemas.openxmlformats.org/officeDocument/2006/relationships/image" Target="media/image36.jpeg"/><Relationship Id="rId83" Type="http://schemas.openxmlformats.org/officeDocument/2006/relationships/image" Target="media/image51.emf"/><Relationship Id="rId88" Type="http://schemas.openxmlformats.org/officeDocument/2006/relationships/image" Target="media/image56.jpeg"/><Relationship Id="rId111" Type="http://schemas.openxmlformats.org/officeDocument/2006/relationships/image" Target="media/image62.png"/><Relationship Id="rId15" Type="http://schemas.openxmlformats.org/officeDocument/2006/relationships/image" Target="media/image3.png"/><Relationship Id="rId36" Type="http://schemas.openxmlformats.org/officeDocument/2006/relationships/image" Target="media/image16.jpeg"/><Relationship Id="rId57" Type="http://schemas.openxmlformats.org/officeDocument/2006/relationships/image" Target="media/image33.emf"/><Relationship Id="rId106" Type="http://schemas.openxmlformats.org/officeDocument/2006/relationships/hyperlink" Target="https://www.usinenouvelle.com/expo/guides-d-achat/etalonnage-des-instruments-de-mesure-753" TargetMode="External"/><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5.xml"/><Relationship Id="rId52" Type="http://schemas.openxmlformats.org/officeDocument/2006/relationships/image" Target="media/image30.emf"/><Relationship Id="rId73" Type="http://schemas.openxmlformats.org/officeDocument/2006/relationships/image" Target="media/image44.png"/><Relationship Id="rId78" Type="http://schemas.openxmlformats.org/officeDocument/2006/relationships/image" Target="media/image47.png"/><Relationship Id="rId94" Type="http://schemas.openxmlformats.org/officeDocument/2006/relationships/header" Target="header10.xml"/><Relationship Id="rId99" Type="http://schemas.openxmlformats.org/officeDocument/2006/relationships/hyperlink" Target="https://www.mesures.com/guides-d-achat/les-bras-de-mesure-a-trois-dimensions/" TargetMode="External"/><Relationship Id="rId101" Type="http://schemas.openxmlformats.org/officeDocument/2006/relationships/hyperlink" Target="https://kreon3d.com/fr/quest-ce-qu-un-bras-de-mesure/" TargetMode="External"/><Relationship Id="rId122"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085E9-9B5F-44B2-AC8E-E49F74B9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85</Pages>
  <Words>14609</Words>
  <Characters>80354</Characters>
  <Application>Microsoft Office Word</Application>
  <DocSecurity>0</DocSecurity>
  <Lines>669</Lines>
  <Paragraphs>189</Paragraphs>
  <ScaleCrop>false</ScaleCrop>
  <HeadingPairs>
    <vt:vector size="4" baseType="variant">
      <vt:variant>
        <vt:lpstr>Titre</vt:lpstr>
      </vt:variant>
      <vt:variant>
        <vt:i4>1</vt:i4>
      </vt:variant>
      <vt:variant>
        <vt:lpstr>Titres</vt:lpstr>
      </vt:variant>
      <vt:variant>
        <vt:i4>48</vt:i4>
      </vt:variant>
    </vt:vector>
  </HeadingPairs>
  <TitlesOfParts>
    <vt:vector size="49" baseType="lpstr">
      <vt:lpstr/>
      <vt:lpstr>Chapitre I</vt:lpstr>
      <vt:lpstr>    Introduction</vt:lpstr>
      <vt:lpstr>    Contexte historique</vt:lpstr>
      <vt:lpstr>        Grandes périodes de l’évolution des méthodes de mesure dans les industries</vt:lpstr>
      <vt:lpstr>        Impacts de l’évolution des méthodes de mesure sur les industries</vt:lpstr>
      <vt:lpstr>    Développement des techniques de mesure</vt:lpstr>
      <vt:lpstr>        Méthode traditionnelle</vt:lpstr>
      <vt:lpstr>        Méthode de mesure moderne</vt:lpstr>
      <vt:lpstr>        Méthode de mesure avancé</vt:lpstr>
      <vt:lpstr>    Conclusion : </vt:lpstr>
      <vt:lpstr>Chapitre II</vt:lpstr>
      <vt:lpstr>    Introduction</vt:lpstr>
      <vt:lpstr>    Erreur de mesure</vt:lpstr>
      <vt:lpstr>        Classification des erreurs de mesure [4]</vt:lpstr>
      <vt:lpstr>    Incertitude de mesure :</vt:lpstr>
      <vt:lpstr>    Processus de mesure</vt:lpstr>
      <vt:lpstr>    Répétabilité de mesure</vt:lpstr>
      <vt:lpstr>        Définition de l’incertitude-type</vt:lpstr>
      <vt:lpstr>        Définition de l’incertitude-type composée</vt:lpstr>
      <vt:lpstr>        Définition de l’Incertitude élargie</vt:lpstr>
      <vt:lpstr>    Etalonnage des instruments de mesure</vt:lpstr>
      <vt:lpstr>        Définition et objectif d’étalonnage</vt:lpstr>
      <vt:lpstr>        Méthodes d’étalonnage</vt:lpstr>
      <vt:lpstr>        Pourquoi étalonner ?</vt:lpstr>
      <vt:lpstr>        Traçabilité </vt:lpstr>
      <vt:lpstr>    Conclusion :</vt:lpstr>
      <vt:lpstr>Chapitre III</vt:lpstr>
      <vt:lpstr>    Introduction</vt:lpstr>
      <vt:lpstr>    Objectif</vt:lpstr>
      <vt:lpstr>    Instruments et appareils de mesure utilisés</vt:lpstr>
      <vt:lpstr>    Conditions de travail</vt:lpstr>
      <vt:lpstr>    Description des pièces mesurées (aluminium et plastique)</vt:lpstr>
      <vt:lpstr>        Pièce en aluminium (moyeu 25mm)</vt:lpstr>
      <vt:lpstr>        Pièces en plastiques</vt:lpstr>
      <vt:lpstr>    Modes opératoires de mesure</vt:lpstr>
      <vt:lpstr>        Mesure à l’aide du pied à coulisse</vt:lpstr>
      <vt:lpstr>        Mesure à l’aide du bras de mesure</vt:lpstr>
      <vt:lpstr>        Mesure à l’aide du MMT</vt:lpstr>
      <vt:lpstr>        Mesure à l’aide du trusquin</vt:lpstr>
      <vt:lpstr>    Algorithme de traitement des erreurs de mesures et d’incertitude [4]</vt:lpstr>
      <vt:lpstr>    Présentation des résultats de mesure</vt:lpstr>
      <vt:lpstr>        Pièce en Aluminium : </vt:lpstr>
      <vt:lpstr>        Pièces en plastique </vt:lpstr>
      <vt:lpstr>    Processus d’étalonnage</vt:lpstr>
      <vt:lpstr>        Mode opératoire du pied à coulisse </vt:lpstr>
      <vt:lpstr>        Mode opératoire du micromètre trois touches</vt:lpstr>
      <vt:lpstr>        Mode opératoire du bras de mesure</vt:lpstr>
      <vt:lpstr>    Conclusion :</vt:lpstr>
    </vt:vector>
  </TitlesOfParts>
  <Company/>
  <LinksUpToDate>false</LinksUpToDate>
  <CharactersWithSpaces>94774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asma diaba</cp:lastModifiedBy>
  <cp:revision>19</cp:revision>
  <cp:lastPrinted>2024-07-02T11:00:00Z</cp:lastPrinted>
  <dcterms:created xsi:type="dcterms:W3CDTF">2024-06-22T17:36:00Z</dcterms:created>
  <dcterms:modified xsi:type="dcterms:W3CDTF">2024-07-02T11:09:00Z</dcterms:modified>
</cp:coreProperties>
</file>