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296" w:rsidRPr="00CC3296" w:rsidRDefault="00CC3296" w:rsidP="00CC3296">
      <w:pPr>
        <w:autoSpaceDE w:val="0"/>
        <w:autoSpaceDN w:val="0"/>
        <w:adjustRightInd w:val="0"/>
        <w:spacing w:after="0" w:line="276" w:lineRule="auto"/>
        <w:jc w:val="both"/>
        <w:rPr>
          <w:rFonts w:asciiTheme="majorBidi" w:hAnsiTheme="majorBidi" w:cstheme="majorBidi"/>
          <w:b/>
          <w:bCs/>
          <w:sz w:val="24"/>
          <w:szCs w:val="24"/>
        </w:rPr>
      </w:pPr>
      <w:bookmarkStart w:id="0" w:name="_GoBack"/>
      <w:bookmarkEnd w:id="0"/>
      <w:r w:rsidRPr="00CC3296">
        <w:rPr>
          <w:rFonts w:asciiTheme="majorBidi" w:hAnsiTheme="majorBidi" w:cstheme="majorBidi"/>
          <w:b/>
          <w:bCs/>
          <w:sz w:val="24"/>
          <w:szCs w:val="24"/>
        </w:rPr>
        <w:t>Résumé</w:t>
      </w:r>
    </w:p>
    <w:p w:rsidR="00CC3296" w:rsidRPr="00CC3296" w:rsidRDefault="00CC3296" w:rsidP="00CC3296">
      <w:pPr>
        <w:autoSpaceDE w:val="0"/>
        <w:autoSpaceDN w:val="0"/>
        <w:adjustRightInd w:val="0"/>
        <w:spacing w:after="0" w:line="276" w:lineRule="auto"/>
        <w:jc w:val="both"/>
        <w:rPr>
          <w:rFonts w:asciiTheme="majorBidi" w:hAnsiTheme="majorBidi" w:cstheme="majorBidi"/>
          <w:sz w:val="24"/>
          <w:szCs w:val="24"/>
        </w:rPr>
      </w:pPr>
      <w:r w:rsidRPr="00CC3296">
        <w:rPr>
          <w:rFonts w:asciiTheme="majorBidi" w:hAnsiTheme="majorBidi" w:cstheme="majorBidi"/>
          <w:sz w:val="24"/>
          <w:szCs w:val="24"/>
        </w:rPr>
        <w:t>L'objectif de cette étude est d'appliquer des techniques d'astrophotographie et de traitement des images astronomiques en utilisant un télescope réflecteur que nous avons installé. Cette recherche vise à offrir une compréhension approfondie et une application pratique des méthodes d'imagerie astronomique, englobant des aspects théoriques et pratiques. Elle inclut l'exploration des principes fondamentaux de l'optique télescopique, ainsi que l'analyse des différents types de caméras et de capteurs utilisés en astrophotographie.</w:t>
      </w:r>
    </w:p>
    <w:p w:rsidR="00CC3296" w:rsidRPr="00CC3296" w:rsidRDefault="00CC3296" w:rsidP="00CC3296">
      <w:pPr>
        <w:autoSpaceDE w:val="0"/>
        <w:autoSpaceDN w:val="0"/>
        <w:adjustRightInd w:val="0"/>
        <w:spacing w:after="0" w:line="276" w:lineRule="auto"/>
        <w:jc w:val="both"/>
        <w:rPr>
          <w:rFonts w:asciiTheme="majorBidi" w:hAnsiTheme="majorBidi" w:cstheme="majorBidi"/>
          <w:sz w:val="24"/>
          <w:szCs w:val="24"/>
        </w:rPr>
      </w:pPr>
      <w:r w:rsidRPr="00CC3296">
        <w:rPr>
          <w:rFonts w:asciiTheme="majorBidi" w:hAnsiTheme="majorBidi" w:cstheme="majorBidi"/>
          <w:sz w:val="24"/>
          <w:szCs w:val="24"/>
        </w:rPr>
        <w:t>Nous avons également utilisé des logiciels spécialisés pour empiler plusieurs images du même objet céleste, procédant à des ajustements des niveaux et des courbes, à la réduction du bruit, et à l'amélioration des détails pour produire des images finales de haute qualité. En résumé, cette étude met en lumière l'importance des techniques avancées d'astrophotographie et de traitement des images dans l'exploration de l'univers, fournissant ainsi une base solide pour les astronomes amateurs et professionnels qui souhaitent améliorer leurs compétences et méthodes d'observation.</w:t>
      </w:r>
    </w:p>
    <w:p w:rsidR="00CC3296" w:rsidRPr="00CC3296" w:rsidRDefault="00CC3296" w:rsidP="00CC3296">
      <w:pPr>
        <w:autoSpaceDE w:val="0"/>
        <w:autoSpaceDN w:val="0"/>
        <w:adjustRightInd w:val="0"/>
        <w:spacing w:after="0" w:line="276" w:lineRule="auto"/>
        <w:jc w:val="both"/>
        <w:rPr>
          <w:rFonts w:asciiTheme="majorBidi" w:hAnsiTheme="majorBidi" w:cstheme="majorBidi"/>
          <w:sz w:val="24"/>
          <w:szCs w:val="24"/>
        </w:rPr>
      </w:pPr>
      <w:r w:rsidRPr="00CC3296">
        <w:rPr>
          <w:rFonts w:asciiTheme="majorBidi" w:hAnsiTheme="majorBidi" w:cstheme="majorBidi"/>
          <w:b/>
          <w:bCs/>
          <w:sz w:val="24"/>
          <w:szCs w:val="24"/>
        </w:rPr>
        <w:t xml:space="preserve">Mots clés </w:t>
      </w:r>
      <w:r w:rsidRPr="00CC3296">
        <w:rPr>
          <w:rFonts w:asciiTheme="majorBidi" w:hAnsiTheme="majorBidi" w:cstheme="majorBidi"/>
          <w:sz w:val="24"/>
          <w:szCs w:val="24"/>
        </w:rPr>
        <w:t>: Télescope ; Astrophotographie ; Astronomie ; Traitement d’image.</w:t>
      </w:r>
    </w:p>
    <w:p w:rsidR="00CC3296" w:rsidRPr="00CC3296" w:rsidRDefault="00CC3296" w:rsidP="00CC3296">
      <w:pPr>
        <w:autoSpaceDE w:val="0"/>
        <w:autoSpaceDN w:val="0"/>
        <w:adjustRightInd w:val="0"/>
        <w:spacing w:after="0" w:line="276" w:lineRule="auto"/>
        <w:jc w:val="both"/>
        <w:rPr>
          <w:rFonts w:asciiTheme="majorBidi" w:hAnsiTheme="majorBidi" w:cstheme="majorBidi"/>
          <w:b/>
          <w:bCs/>
          <w:sz w:val="24"/>
          <w:szCs w:val="24"/>
        </w:rPr>
      </w:pPr>
      <w:r w:rsidRPr="00CC3296">
        <w:rPr>
          <w:rFonts w:asciiTheme="majorBidi" w:hAnsiTheme="majorBidi" w:cstheme="majorBidi"/>
          <w:b/>
          <w:bCs/>
          <w:sz w:val="24"/>
          <w:szCs w:val="24"/>
        </w:rPr>
        <w:t>Abstract</w:t>
      </w:r>
    </w:p>
    <w:p w:rsidR="00CC3296" w:rsidRPr="00CC3296" w:rsidRDefault="00CC3296" w:rsidP="00CC3296">
      <w:pPr>
        <w:autoSpaceDE w:val="0"/>
        <w:autoSpaceDN w:val="0"/>
        <w:adjustRightInd w:val="0"/>
        <w:spacing w:after="0" w:line="276" w:lineRule="auto"/>
        <w:jc w:val="both"/>
        <w:rPr>
          <w:rFonts w:asciiTheme="majorBidi" w:hAnsiTheme="majorBidi" w:cstheme="majorBidi"/>
          <w:sz w:val="24"/>
          <w:szCs w:val="24"/>
        </w:rPr>
      </w:pPr>
      <w:r w:rsidRPr="00CC3296">
        <w:rPr>
          <w:rFonts w:asciiTheme="majorBidi" w:hAnsiTheme="majorBidi" w:cstheme="majorBidi"/>
          <w:sz w:val="24"/>
          <w:szCs w:val="24"/>
        </w:rPr>
        <w:t xml:space="preserve">This </w:t>
      </w:r>
      <w:proofErr w:type="spellStart"/>
      <w:r w:rsidRPr="00CC3296">
        <w:rPr>
          <w:rFonts w:asciiTheme="majorBidi" w:hAnsiTheme="majorBidi" w:cstheme="majorBidi"/>
          <w:sz w:val="24"/>
          <w:szCs w:val="24"/>
        </w:rPr>
        <w:t>research</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aims</w:t>
      </w:r>
      <w:proofErr w:type="spellEnd"/>
      <w:r w:rsidRPr="00CC3296">
        <w:rPr>
          <w:rFonts w:asciiTheme="majorBidi" w:hAnsiTheme="majorBidi" w:cstheme="majorBidi"/>
          <w:sz w:val="24"/>
          <w:szCs w:val="24"/>
        </w:rPr>
        <w:t xml:space="preserve"> to </w:t>
      </w:r>
      <w:proofErr w:type="spellStart"/>
      <w:r w:rsidRPr="00CC3296">
        <w:rPr>
          <w:rFonts w:asciiTheme="majorBidi" w:hAnsiTheme="majorBidi" w:cstheme="majorBidi"/>
          <w:sz w:val="24"/>
          <w:szCs w:val="24"/>
        </w:rPr>
        <w:t>apply</w:t>
      </w:r>
      <w:proofErr w:type="spellEnd"/>
      <w:r w:rsidRPr="00CC3296">
        <w:rPr>
          <w:rFonts w:asciiTheme="majorBidi" w:hAnsiTheme="majorBidi" w:cstheme="majorBidi"/>
          <w:sz w:val="24"/>
          <w:szCs w:val="24"/>
        </w:rPr>
        <w:t xml:space="preserve"> techniques in </w:t>
      </w:r>
      <w:proofErr w:type="spellStart"/>
      <w:r w:rsidRPr="00CC3296">
        <w:rPr>
          <w:rFonts w:asciiTheme="majorBidi" w:hAnsiTheme="majorBidi" w:cstheme="majorBidi"/>
          <w:sz w:val="24"/>
          <w:szCs w:val="24"/>
        </w:rPr>
        <w:t>astrophotography</w:t>
      </w:r>
      <w:proofErr w:type="spellEnd"/>
      <w:r w:rsidRPr="00CC3296">
        <w:rPr>
          <w:rFonts w:asciiTheme="majorBidi" w:hAnsiTheme="majorBidi" w:cstheme="majorBidi"/>
          <w:sz w:val="24"/>
          <w:szCs w:val="24"/>
        </w:rPr>
        <w:t xml:space="preserve"> and </w:t>
      </w:r>
      <w:proofErr w:type="spellStart"/>
      <w:r w:rsidRPr="00CC3296">
        <w:rPr>
          <w:rFonts w:asciiTheme="majorBidi" w:hAnsiTheme="majorBidi" w:cstheme="majorBidi"/>
          <w:sz w:val="24"/>
          <w:szCs w:val="24"/>
        </w:rPr>
        <w:t>processing</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astronomical</w:t>
      </w:r>
      <w:proofErr w:type="spellEnd"/>
      <w:r w:rsidRPr="00CC3296">
        <w:rPr>
          <w:rFonts w:asciiTheme="majorBidi" w:hAnsiTheme="majorBidi" w:cstheme="majorBidi"/>
          <w:sz w:val="24"/>
          <w:szCs w:val="24"/>
        </w:rPr>
        <w:t xml:space="preserve"> images </w:t>
      </w:r>
      <w:proofErr w:type="spellStart"/>
      <w:r w:rsidRPr="00CC3296">
        <w:rPr>
          <w:rFonts w:asciiTheme="majorBidi" w:hAnsiTheme="majorBidi" w:cstheme="majorBidi"/>
          <w:sz w:val="24"/>
          <w:szCs w:val="24"/>
        </w:rPr>
        <w:t>using</w:t>
      </w:r>
      <w:proofErr w:type="spellEnd"/>
      <w:r w:rsidRPr="00CC3296">
        <w:rPr>
          <w:rFonts w:asciiTheme="majorBidi" w:hAnsiTheme="majorBidi" w:cstheme="majorBidi"/>
          <w:sz w:val="24"/>
          <w:szCs w:val="24"/>
        </w:rPr>
        <w:t xml:space="preserve"> a </w:t>
      </w:r>
      <w:proofErr w:type="spellStart"/>
      <w:r w:rsidRPr="00CC3296">
        <w:rPr>
          <w:rFonts w:asciiTheme="majorBidi" w:hAnsiTheme="majorBidi" w:cstheme="majorBidi"/>
          <w:sz w:val="24"/>
          <w:szCs w:val="24"/>
        </w:rPr>
        <w:t>reflector</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telescope</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that</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we</w:t>
      </w:r>
      <w:proofErr w:type="spellEnd"/>
      <w:r w:rsidRPr="00CC3296">
        <w:rPr>
          <w:rFonts w:asciiTheme="majorBidi" w:hAnsiTheme="majorBidi" w:cstheme="majorBidi"/>
          <w:sz w:val="24"/>
          <w:szCs w:val="24"/>
        </w:rPr>
        <w:t xml:space="preserve"> have </w:t>
      </w:r>
      <w:proofErr w:type="spellStart"/>
      <w:r w:rsidRPr="00CC3296">
        <w:rPr>
          <w:rFonts w:asciiTheme="majorBidi" w:hAnsiTheme="majorBidi" w:cstheme="majorBidi"/>
          <w:sz w:val="24"/>
          <w:szCs w:val="24"/>
        </w:rPr>
        <w:t>installed</w:t>
      </w:r>
      <w:proofErr w:type="spellEnd"/>
      <w:r w:rsidRPr="00CC3296">
        <w:rPr>
          <w:rFonts w:asciiTheme="majorBidi" w:hAnsiTheme="majorBidi" w:cstheme="majorBidi"/>
          <w:sz w:val="24"/>
          <w:szCs w:val="24"/>
        </w:rPr>
        <w:t xml:space="preserve">. The </w:t>
      </w:r>
      <w:proofErr w:type="spellStart"/>
      <w:r w:rsidRPr="00CC3296">
        <w:rPr>
          <w:rFonts w:asciiTheme="majorBidi" w:hAnsiTheme="majorBidi" w:cstheme="majorBidi"/>
          <w:sz w:val="24"/>
          <w:szCs w:val="24"/>
        </w:rPr>
        <w:t>study</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seeks</w:t>
      </w:r>
      <w:proofErr w:type="spellEnd"/>
      <w:r w:rsidRPr="00CC3296">
        <w:rPr>
          <w:rFonts w:asciiTheme="majorBidi" w:hAnsiTheme="majorBidi" w:cstheme="majorBidi"/>
          <w:sz w:val="24"/>
          <w:szCs w:val="24"/>
        </w:rPr>
        <w:t xml:space="preserve"> to </w:t>
      </w:r>
      <w:proofErr w:type="spellStart"/>
      <w:r w:rsidRPr="00CC3296">
        <w:rPr>
          <w:rFonts w:asciiTheme="majorBidi" w:hAnsiTheme="majorBidi" w:cstheme="majorBidi"/>
          <w:sz w:val="24"/>
          <w:szCs w:val="24"/>
        </w:rPr>
        <w:t>provide</w:t>
      </w:r>
      <w:proofErr w:type="spellEnd"/>
      <w:r w:rsidRPr="00CC3296">
        <w:rPr>
          <w:rFonts w:asciiTheme="majorBidi" w:hAnsiTheme="majorBidi" w:cstheme="majorBidi"/>
          <w:sz w:val="24"/>
          <w:szCs w:val="24"/>
        </w:rPr>
        <w:t xml:space="preserve"> a </w:t>
      </w:r>
      <w:proofErr w:type="spellStart"/>
      <w:r w:rsidRPr="00CC3296">
        <w:rPr>
          <w:rFonts w:asciiTheme="majorBidi" w:hAnsiTheme="majorBidi" w:cstheme="majorBidi"/>
          <w:sz w:val="24"/>
          <w:szCs w:val="24"/>
        </w:rPr>
        <w:t>deep</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understanding</w:t>
      </w:r>
      <w:proofErr w:type="spellEnd"/>
      <w:r w:rsidRPr="00CC3296">
        <w:rPr>
          <w:rFonts w:asciiTheme="majorBidi" w:hAnsiTheme="majorBidi" w:cstheme="majorBidi"/>
          <w:sz w:val="24"/>
          <w:szCs w:val="24"/>
        </w:rPr>
        <w:t xml:space="preserve"> and </w:t>
      </w:r>
      <w:proofErr w:type="spellStart"/>
      <w:r w:rsidRPr="00CC3296">
        <w:rPr>
          <w:rFonts w:asciiTheme="majorBidi" w:hAnsiTheme="majorBidi" w:cstheme="majorBidi"/>
          <w:sz w:val="24"/>
          <w:szCs w:val="24"/>
        </w:rPr>
        <w:t>practical</w:t>
      </w:r>
      <w:proofErr w:type="spellEnd"/>
      <w:r w:rsidRPr="00CC3296">
        <w:rPr>
          <w:rFonts w:asciiTheme="majorBidi" w:hAnsiTheme="majorBidi" w:cstheme="majorBidi"/>
          <w:sz w:val="24"/>
          <w:szCs w:val="24"/>
        </w:rPr>
        <w:t xml:space="preserve"> application of </w:t>
      </w:r>
      <w:proofErr w:type="spellStart"/>
      <w:r w:rsidRPr="00CC3296">
        <w:rPr>
          <w:rFonts w:asciiTheme="majorBidi" w:hAnsiTheme="majorBidi" w:cstheme="majorBidi"/>
          <w:sz w:val="24"/>
          <w:szCs w:val="24"/>
        </w:rPr>
        <w:t>astronomical</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imaging</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methods</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encompassing</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both</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theoretical</w:t>
      </w:r>
      <w:proofErr w:type="spellEnd"/>
      <w:r w:rsidRPr="00CC3296">
        <w:rPr>
          <w:rFonts w:asciiTheme="majorBidi" w:hAnsiTheme="majorBidi" w:cstheme="majorBidi"/>
          <w:sz w:val="24"/>
          <w:szCs w:val="24"/>
        </w:rPr>
        <w:t xml:space="preserve"> and </w:t>
      </w:r>
      <w:proofErr w:type="spellStart"/>
      <w:r w:rsidRPr="00CC3296">
        <w:rPr>
          <w:rFonts w:asciiTheme="majorBidi" w:hAnsiTheme="majorBidi" w:cstheme="majorBidi"/>
          <w:sz w:val="24"/>
          <w:szCs w:val="24"/>
        </w:rPr>
        <w:t>practical</w:t>
      </w:r>
      <w:proofErr w:type="spellEnd"/>
      <w:r w:rsidRPr="00CC3296">
        <w:rPr>
          <w:rFonts w:asciiTheme="majorBidi" w:hAnsiTheme="majorBidi" w:cstheme="majorBidi"/>
          <w:sz w:val="24"/>
          <w:szCs w:val="24"/>
        </w:rPr>
        <w:t xml:space="preserve"> aspects. This </w:t>
      </w:r>
      <w:proofErr w:type="spellStart"/>
      <w:r w:rsidRPr="00CC3296">
        <w:rPr>
          <w:rFonts w:asciiTheme="majorBidi" w:hAnsiTheme="majorBidi" w:cstheme="majorBidi"/>
          <w:sz w:val="24"/>
          <w:szCs w:val="24"/>
        </w:rPr>
        <w:t>includes</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exploring</w:t>
      </w:r>
      <w:proofErr w:type="spellEnd"/>
      <w:r w:rsidRPr="00CC3296">
        <w:rPr>
          <w:rFonts w:asciiTheme="majorBidi" w:hAnsiTheme="majorBidi" w:cstheme="majorBidi"/>
          <w:sz w:val="24"/>
          <w:szCs w:val="24"/>
        </w:rPr>
        <w:t xml:space="preserve"> the </w:t>
      </w:r>
      <w:proofErr w:type="spellStart"/>
      <w:r w:rsidRPr="00CC3296">
        <w:rPr>
          <w:rFonts w:asciiTheme="majorBidi" w:hAnsiTheme="majorBidi" w:cstheme="majorBidi"/>
          <w:sz w:val="24"/>
          <w:szCs w:val="24"/>
        </w:rPr>
        <w:t>fundamental</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principles</w:t>
      </w:r>
      <w:proofErr w:type="spellEnd"/>
      <w:r w:rsidRPr="00CC3296">
        <w:rPr>
          <w:rFonts w:asciiTheme="majorBidi" w:hAnsiTheme="majorBidi" w:cstheme="majorBidi"/>
          <w:sz w:val="24"/>
          <w:szCs w:val="24"/>
        </w:rPr>
        <w:t xml:space="preserve"> of </w:t>
      </w:r>
      <w:proofErr w:type="spellStart"/>
      <w:r w:rsidRPr="00CC3296">
        <w:rPr>
          <w:rFonts w:asciiTheme="majorBidi" w:hAnsiTheme="majorBidi" w:cstheme="majorBidi"/>
          <w:sz w:val="24"/>
          <w:szCs w:val="24"/>
        </w:rPr>
        <w:t>telescope</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optics</w:t>
      </w:r>
      <w:proofErr w:type="spellEnd"/>
      <w:r w:rsidRPr="00CC3296">
        <w:rPr>
          <w:rFonts w:asciiTheme="majorBidi" w:hAnsiTheme="majorBidi" w:cstheme="majorBidi"/>
          <w:sz w:val="24"/>
          <w:szCs w:val="24"/>
        </w:rPr>
        <w:t xml:space="preserve"> and </w:t>
      </w:r>
      <w:proofErr w:type="spellStart"/>
      <w:r w:rsidRPr="00CC3296">
        <w:rPr>
          <w:rFonts w:asciiTheme="majorBidi" w:hAnsiTheme="majorBidi" w:cstheme="majorBidi"/>
          <w:sz w:val="24"/>
          <w:szCs w:val="24"/>
        </w:rPr>
        <w:t>analyzing</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various</w:t>
      </w:r>
      <w:proofErr w:type="spellEnd"/>
      <w:r w:rsidRPr="00CC3296">
        <w:rPr>
          <w:rFonts w:asciiTheme="majorBidi" w:hAnsiTheme="majorBidi" w:cstheme="majorBidi"/>
          <w:sz w:val="24"/>
          <w:szCs w:val="24"/>
        </w:rPr>
        <w:t xml:space="preserve"> types of cameras and </w:t>
      </w:r>
      <w:proofErr w:type="spellStart"/>
      <w:r w:rsidRPr="00CC3296">
        <w:rPr>
          <w:rFonts w:asciiTheme="majorBidi" w:hAnsiTheme="majorBidi" w:cstheme="majorBidi"/>
          <w:sz w:val="24"/>
          <w:szCs w:val="24"/>
        </w:rPr>
        <w:t>sensors</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used</w:t>
      </w:r>
      <w:proofErr w:type="spellEnd"/>
      <w:r w:rsidRPr="00CC3296">
        <w:rPr>
          <w:rFonts w:asciiTheme="majorBidi" w:hAnsiTheme="majorBidi" w:cstheme="majorBidi"/>
          <w:sz w:val="24"/>
          <w:szCs w:val="24"/>
        </w:rPr>
        <w:t xml:space="preserve"> in </w:t>
      </w:r>
      <w:proofErr w:type="spellStart"/>
      <w:r w:rsidRPr="00CC3296">
        <w:rPr>
          <w:rFonts w:asciiTheme="majorBidi" w:hAnsiTheme="majorBidi" w:cstheme="majorBidi"/>
          <w:sz w:val="24"/>
          <w:szCs w:val="24"/>
        </w:rPr>
        <w:t>astrophotography</w:t>
      </w:r>
      <w:proofErr w:type="spellEnd"/>
      <w:r w:rsidRPr="00CC3296">
        <w:rPr>
          <w:rFonts w:asciiTheme="majorBidi" w:hAnsiTheme="majorBidi" w:cstheme="majorBidi"/>
          <w:sz w:val="24"/>
          <w:szCs w:val="24"/>
        </w:rPr>
        <w:t>.</w:t>
      </w:r>
    </w:p>
    <w:p w:rsidR="00CC3296" w:rsidRPr="00CC3296" w:rsidRDefault="00CC3296" w:rsidP="00CC3296">
      <w:pPr>
        <w:autoSpaceDE w:val="0"/>
        <w:autoSpaceDN w:val="0"/>
        <w:adjustRightInd w:val="0"/>
        <w:spacing w:after="0" w:line="276" w:lineRule="auto"/>
        <w:jc w:val="both"/>
        <w:rPr>
          <w:rFonts w:asciiTheme="majorBidi" w:hAnsiTheme="majorBidi" w:cstheme="majorBidi"/>
          <w:sz w:val="24"/>
          <w:szCs w:val="24"/>
        </w:rPr>
      </w:pPr>
      <w:proofErr w:type="spellStart"/>
      <w:r w:rsidRPr="00CC3296">
        <w:rPr>
          <w:rFonts w:asciiTheme="majorBidi" w:hAnsiTheme="majorBidi" w:cstheme="majorBidi"/>
          <w:sz w:val="24"/>
          <w:szCs w:val="24"/>
        </w:rPr>
        <w:t>Specialized</w:t>
      </w:r>
      <w:proofErr w:type="spellEnd"/>
      <w:r w:rsidRPr="00CC3296">
        <w:rPr>
          <w:rFonts w:asciiTheme="majorBidi" w:hAnsiTheme="majorBidi" w:cstheme="majorBidi"/>
          <w:sz w:val="24"/>
          <w:szCs w:val="24"/>
        </w:rPr>
        <w:t xml:space="preserve"> software </w:t>
      </w:r>
      <w:proofErr w:type="spellStart"/>
      <w:r w:rsidRPr="00CC3296">
        <w:rPr>
          <w:rFonts w:asciiTheme="majorBidi" w:hAnsiTheme="majorBidi" w:cstheme="majorBidi"/>
          <w:sz w:val="24"/>
          <w:szCs w:val="24"/>
        </w:rPr>
        <w:t>was</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also</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employed</w:t>
      </w:r>
      <w:proofErr w:type="spellEnd"/>
      <w:r w:rsidRPr="00CC3296">
        <w:rPr>
          <w:rFonts w:asciiTheme="majorBidi" w:hAnsiTheme="majorBidi" w:cstheme="majorBidi"/>
          <w:sz w:val="24"/>
          <w:szCs w:val="24"/>
        </w:rPr>
        <w:t xml:space="preserve"> to </w:t>
      </w:r>
      <w:proofErr w:type="spellStart"/>
      <w:r w:rsidRPr="00CC3296">
        <w:rPr>
          <w:rFonts w:asciiTheme="majorBidi" w:hAnsiTheme="majorBidi" w:cstheme="majorBidi"/>
          <w:sz w:val="24"/>
          <w:szCs w:val="24"/>
        </w:rPr>
        <w:t>stack</w:t>
      </w:r>
      <w:proofErr w:type="spellEnd"/>
      <w:r w:rsidRPr="00CC3296">
        <w:rPr>
          <w:rFonts w:asciiTheme="majorBidi" w:hAnsiTheme="majorBidi" w:cstheme="majorBidi"/>
          <w:sz w:val="24"/>
          <w:szCs w:val="24"/>
        </w:rPr>
        <w:t xml:space="preserve"> multiple images of the </w:t>
      </w:r>
      <w:proofErr w:type="spellStart"/>
      <w:r w:rsidRPr="00CC3296">
        <w:rPr>
          <w:rFonts w:asciiTheme="majorBidi" w:hAnsiTheme="majorBidi" w:cstheme="majorBidi"/>
          <w:sz w:val="24"/>
          <w:szCs w:val="24"/>
        </w:rPr>
        <w:t>same</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celestial</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object</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adjusting</w:t>
      </w:r>
      <w:proofErr w:type="spellEnd"/>
      <w:r w:rsidRPr="00CC3296">
        <w:rPr>
          <w:rFonts w:asciiTheme="majorBidi" w:hAnsiTheme="majorBidi" w:cstheme="majorBidi"/>
          <w:sz w:val="24"/>
          <w:szCs w:val="24"/>
        </w:rPr>
        <w:t xml:space="preserve"> light </w:t>
      </w:r>
      <w:proofErr w:type="spellStart"/>
      <w:r w:rsidRPr="00CC3296">
        <w:rPr>
          <w:rFonts w:asciiTheme="majorBidi" w:hAnsiTheme="majorBidi" w:cstheme="majorBidi"/>
          <w:sz w:val="24"/>
          <w:szCs w:val="24"/>
        </w:rPr>
        <w:t>levels</w:t>
      </w:r>
      <w:proofErr w:type="spellEnd"/>
      <w:r w:rsidRPr="00CC3296">
        <w:rPr>
          <w:rFonts w:asciiTheme="majorBidi" w:hAnsiTheme="majorBidi" w:cstheme="majorBidi"/>
          <w:sz w:val="24"/>
          <w:szCs w:val="24"/>
        </w:rPr>
        <w:t xml:space="preserve"> and </w:t>
      </w:r>
      <w:proofErr w:type="spellStart"/>
      <w:r w:rsidRPr="00CC3296">
        <w:rPr>
          <w:rFonts w:asciiTheme="majorBidi" w:hAnsiTheme="majorBidi" w:cstheme="majorBidi"/>
          <w:sz w:val="24"/>
          <w:szCs w:val="24"/>
        </w:rPr>
        <w:t>curves</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reducing</w:t>
      </w:r>
      <w:proofErr w:type="spellEnd"/>
      <w:r w:rsidRPr="00CC3296">
        <w:rPr>
          <w:rFonts w:asciiTheme="majorBidi" w:hAnsiTheme="majorBidi" w:cstheme="majorBidi"/>
          <w:sz w:val="24"/>
          <w:szCs w:val="24"/>
        </w:rPr>
        <w:t xml:space="preserve"> noise, and </w:t>
      </w:r>
      <w:proofErr w:type="spellStart"/>
      <w:r w:rsidRPr="00CC3296">
        <w:rPr>
          <w:rFonts w:asciiTheme="majorBidi" w:hAnsiTheme="majorBidi" w:cstheme="majorBidi"/>
          <w:sz w:val="24"/>
          <w:szCs w:val="24"/>
        </w:rPr>
        <w:t>enhancing</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details</w:t>
      </w:r>
      <w:proofErr w:type="spellEnd"/>
      <w:r w:rsidRPr="00CC3296">
        <w:rPr>
          <w:rFonts w:asciiTheme="majorBidi" w:hAnsiTheme="majorBidi" w:cstheme="majorBidi"/>
          <w:sz w:val="24"/>
          <w:szCs w:val="24"/>
        </w:rPr>
        <w:t xml:space="preserve"> to </w:t>
      </w:r>
      <w:proofErr w:type="spellStart"/>
      <w:r w:rsidRPr="00CC3296">
        <w:rPr>
          <w:rFonts w:asciiTheme="majorBidi" w:hAnsiTheme="majorBidi" w:cstheme="majorBidi"/>
          <w:sz w:val="24"/>
          <w:szCs w:val="24"/>
        </w:rPr>
        <w:t>produce</w:t>
      </w:r>
      <w:proofErr w:type="spellEnd"/>
      <w:r w:rsidRPr="00CC3296">
        <w:rPr>
          <w:rFonts w:asciiTheme="majorBidi" w:hAnsiTheme="majorBidi" w:cstheme="majorBidi"/>
          <w:sz w:val="24"/>
          <w:szCs w:val="24"/>
        </w:rPr>
        <w:t xml:space="preserve"> high-</w:t>
      </w:r>
      <w:proofErr w:type="spellStart"/>
      <w:r w:rsidRPr="00CC3296">
        <w:rPr>
          <w:rFonts w:asciiTheme="majorBidi" w:hAnsiTheme="majorBidi" w:cstheme="majorBidi"/>
          <w:sz w:val="24"/>
          <w:szCs w:val="24"/>
        </w:rPr>
        <w:t>quality</w:t>
      </w:r>
      <w:proofErr w:type="spellEnd"/>
      <w:r w:rsidRPr="00CC3296">
        <w:rPr>
          <w:rFonts w:asciiTheme="majorBidi" w:hAnsiTheme="majorBidi" w:cstheme="majorBidi"/>
          <w:sz w:val="24"/>
          <w:szCs w:val="24"/>
        </w:rPr>
        <w:t xml:space="preserve"> final images. In </w:t>
      </w:r>
      <w:proofErr w:type="spellStart"/>
      <w:r w:rsidRPr="00CC3296">
        <w:rPr>
          <w:rFonts w:asciiTheme="majorBidi" w:hAnsiTheme="majorBidi" w:cstheme="majorBidi"/>
          <w:sz w:val="24"/>
          <w:szCs w:val="24"/>
        </w:rPr>
        <w:t>summary</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this</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study</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highlights</w:t>
      </w:r>
      <w:proofErr w:type="spellEnd"/>
      <w:r w:rsidRPr="00CC3296">
        <w:rPr>
          <w:rFonts w:asciiTheme="majorBidi" w:hAnsiTheme="majorBidi" w:cstheme="majorBidi"/>
          <w:sz w:val="24"/>
          <w:szCs w:val="24"/>
        </w:rPr>
        <w:t xml:space="preserve"> the </w:t>
      </w:r>
      <w:proofErr w:type="spellStart"/>
      <w:r w:rsidRPr="00CC3296">
        <w:rPr>
          <w:rFonts w:asciiTheme="majorBidi" w:hAnsiTheme="majorBidi" w:cstheme="majorBidi"/>
          <w:sz w:val="24"/>
          <w:szCs w:val="24"/>
        </w:rPr>
        <w:t>significance</w:t>
      </w:r>
      <w:proofErr w:type="spellEnd"/>
      <w:r w:rsidRPr="00CC3296">
        <w:rPr>
          <w:rFonts w:asciiTheme="majorBidi" w:hAnsiTheme="majorBidi" w:cstheme="majorBidi"/>
          <w:sz w:val="24"/>
          <w:szCs w:val="24"/>
        </w:rPr>
        <w:t xml:space="preserve"> of Advanced </w:t>
      </w:r>
      <w:proofErr w:type="spellStart"/>
      <w:r w:rsidRPr="00CC3296">
        <w:rPr>
          <w:rFonts w:asciiTheme="majorBidi" w:hAnsiTheme="majorBidi" w:cstheme="majorBidi"/>
          <w:sz w:val="24"/>
          <w:szCs w:val="24"/>
        </w:rPr>
        <w:t>astrophotography</w:t>
      </w:r>
      <w:proofErr w:type="spellEnd"/>
      <w:r w:rsidRPr="00CC3296">
        <w:rPr>
          <w:rFonts w:asciiTheme="majorBidi" w:hAnsiTheme="majorBidi" w:cstheme="majorBidi"/>
          <w:sz w:val="24"/>
          <w:szCs w:val="24"/>
        </w:rPr>
        <w:t xml:space="preserve"> techniques and image </w:t>
      </w:r>
      <w:proofErr w:type="spellStart"/>
      <w:r w:rsidRPr="00CC3296">
        <w:rPr>
          <w:rFonts w:asciiTheme="majorBidi" w:hAnsiTheme="majorBidi" w:cstheme="majorBidi"/>
          <w:sz w:val="24"/>
          <w:szCs w:val="24"/>
        </w:rPr>
        <w:t>processing</w:t>
      </w:r>
      <w:proofErr w:type="spellEnd"/>
      <w:r w:rsidRPr="00CC3296">
        <w:rPr>
          <w:rFonts w:asciiTheme="majorBidi" w:hAnsiTheme="majorBidi" w:cstheme="majorBidi"/>
          <w:sz w:val="24"/>
          <w:szCs w:val="24"/>
        </w:rPr>
        <w:t xml:space="preserve"> in </w:t>
      </w:r>
      <w:proofErr w:type="spellStart"/>
      <w:r w:rsidRPr="00CC3296">
        <w:rPr>
          <w:rFonts w:asciiTheme="majorBidi" w:hAnsiTheme="majorBidi" w:cstheme="majorBidi"/>
          <w:sz w:val="24"/>
          <w:szCs w:val="24"/>
        </w:rPr>
        <w:t>exploring</w:t>
      </w:r>
      <w:proofErr w:type="spellEnd"/>
      <w:r w:rsidRPr="00CC3296">
        <w:rPr>
          <w:rFonts w:asciiTheme="majorBidi" w:hAnsiTheme="majorBidi" w:cstheme="majorBidi"/>
          <w:sz w:val="24"/>
          <w:szCs w:val="24"/>
        </w:rPr>
        <w:t xml:space="preserve"> the </w:t>
      </w:r>
      <w:proofErr w:type="spellStart"/>
      <w:r w:rsidRPr="00CC3296">
        <w:rPr>
          <w:rFonts w:asciiTheme="majorBidi" w:hAnsiTheme="majorBidi" w:cstheme="majorBidi"/>
          <w:sz w:val="24"/>
          <w:szCs w:val="24"/>
        </w:rPr>
        <w:t>universe</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thereby</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offering</w:t>
      </w:r>
      <w:proofErr w:type="spellEnd"/>
      <w:r w:rsidRPr="00CC3296">
        <w:rPr>
          <w:rFonts w:asciiTheme="majorBidi" w:hAnsiTheme="majorBidi" w:cstheme="majorBidi"/>
          <w:sz w:val="24"/>
          <w:szCs w:val="24"/>
        </w:rPr>
        <w:t xml:space="preserve"> a </w:t>
      </w:r>
      <w:proofErr w:type="spellStart"/>
      <w:r w:rsidRPr="00CC3296">
        <w:rPr>
          <w:rFonts w:asciiTheme="majorBidi" w:hAnsiTheme="majorBidi" w:cstheme="majorBidi"/>
          <w:sz w:val="24"/>
          <w:szCs w:val="24"/>
        </w:rPr>
        <w:t>strong</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foundation</w:t>
      </w:r>
      <w:proofErr w:type="spellEnd"/>
      <w:r w:rsidRPr="00CC3296">
        <w:rPr>
          <w:rFonts w:asciiTheme="majorBidi" w:hAnsiTheme="majorBidi" w:cstheme="majorBidi"/>
          <w:sz w:val="24"/>
          <w:szCs w:val="24"/>
        </w:rPr>
        <w:t xml:space="preserve"> for amateurs and </w:t>
      </w:r>
      <w:proofErr w:type="spellStart"/>
      <w:r w:rsidRPr="00CC3296">
        <w:rPr>
          <w:rFonts w:asciiTheme="majorBidi" w:hAnsiTheme="majorBidi" w:cstheme="majorBidi"/>
          <w:sz w:val="24"/>
          <w:szCs w:val="24"/>
        </w:rPr>
        <w:t>professionals</w:t>
      </w:r>
      <w:proofErr w:type="spellEnd"/>
      <w:r w:rsidRPr="00CC3296">
        <w:rPr>
          <w:rFonts w:asciiTheme="majorBidi" w:hAnsiTheme="majorBidi" w:cstheme="majorBidi"/>
          <w:sz w:val="24"/>
          <w:szCs w:val="24"/>
        </w:rPr>
        <w:t xml:space="preserve"> in </w:t>
      </w:r>
      <w:proofErr w:type="spellStart"/>
      <w:r w:rsidRPr="00CC3296">
        <w:rPr>
          <w:rFonts w:asciiTheme="majorBidi" w:hAnsiTheme="majorBidi" w:cstheme="majorBidi"/>
          <w:sz w:val="24"/>
          <w:szCs w:val="24"/>
        </w:rPr>
        <w:t>astronomy</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who</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wish</w:t>
      </w:r>
      <w:proofErr w:type="spellEnd"/>
      <w:r w:rsidRPr="00CC3296">
        <w:rPr>
          <w:rFonts w:asciiTheme="majorBidi" w:hAnsiTheme="majorBidi" w:cstheme="majorBidi"/>
          <w:sz w:val="24"/>
          <w:szCs w:val="24"/>
        </w:rPr>
        <w:t xml:space="preserve"> to </w:t>
      </w:r>
      <w:proofErr w:type="spellStart"/>
      <w:r w:rsidRPr="00CC3296">
        <w:rPr>
          <w:rFonts w:asciiTheme="majorBidi" w:hAnsiTheme="majorBidi" w:cstheme="majorBidi"/>
          <w:sz w:val="24"/>
          <w:szCs w:val="24"/>
        </w:rPr>
        <w:t>enhance</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their</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skills</w:t>
      </w:r>
      <w:proofErr w:type="spellEnd"/>
      <w:r w:rsidRPr="00CC3296">
        <w:rPr>
          <w:rFonts w:asciiTheme="majorBidi" w:hAnsiTheme="majorBidi" w:cstheme="majorBidi"/>
          <w:sz w:val="24"/>
          <w:szCs w:val="24"/>
        </w:rPr>
        <w:t xml:space="preserve"> and </w:t>
      </w:r>
      <w:proofErr w:type="spellStart"/>
      <w:r w:rsidRPr="00CC3296">
        <w:rPr>
          <w:rFonts w:asciiTheme="majorBidi" w:hAnsiTheme="majorBidi" w:cstheme="majorBidi"/>
          <w:sz w:val="24"/>
          <w:szCs w:val="24"/>
        </w:rPr>
        <w:t>observational</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methods</w:t>
      </w:r>
      <w:proofErr w:type="spellEnd"/>
      <w:r w:rsidRPr="00CC3296">
        <w:rPr>
          <w:rFonts w:asciiTheme="majorBidi" w:hAnsiTheme="majorBidi" w:cstheme="majorBidi"/>
          <w:sz w:val="24"/>
          <w:szCs w:val="24"/>
        </w:rPr>
        <w:t>.</w:t>
      </w:r>
    </w:p>
    <w:p w:rsidR="00CC3296" w:rsidRPr="00CC3296" w:rsidRDefault="00CC3296" w:rsidP="00CC3296">
      <w:pPr>
        <w:autoSpaceDE w:val="0"/>
        <w:autoSpaceDN w:val="0"/>
        <w:adjustRightInd w:val="0"/>
        <w:spacing w:after="0" w:line="276" w:lineRule="auto"/>
        <w:jc w:val="both"/>
        <w:rPr>
          <w:rFonts w:asciiTheme="majorBidi" w:hAnsiTheme="majorBidi" w:cstheme="majorBidi"/>
          <w:sz w:val="24"/>
          <w:szCs w:val="24"/>
        </w:rPr>
      </w:pPr>
      <w:r w:rsidRPr="00CC3296">
        <w:rPr>
          <w:rFonts w:asciiTheme="majorBidi" w:hAnsiTheme="majorBidi" w:cstheme="majorBidi"/>
          <w:b/>
          <w:bCs/>
          <w:sz w:val="24"/>
          <w:szCs w:val="24"/>
        </w:rPr>
        <w:t xml:space="preserve">Keywords : </w:t>
      </w:r>
      <w:proofErr w:type="spellStart"/>
      <w:proofErr w:type="gramStart"/>
      <w:r w:rsidRPr="00CC3296">
        <w:rPr>
          <w:rFonts w:asciiTheme="majorBidi" w:hAnsiTheme="majorBidi" w:cstheme="majorBidi"/>
          <w:sz w:val="24"/>
          <w:szCs w:val="24"/>
        </w:rPr>
        <w:t>Telescope</w:t>
      </w:r>
      <w:proofErr w:type="spellEnd"/>
      <w:r w:rsidRPr="00CC3296">
        <w:rPr>
          <w:rFonts w:asciiTheme="majorBidi" w:hAnsiTheme="majorBidi" w:cstheme="majorBidi"/>
          <w:sz w:val="24"/>
          <w:szCs w:val="24"/>
        </w:rPr>
        <w:t>;</w:t>
      </w:r>
      <w:proofErr w:type="gram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Astrophotography</w:t>
      </w:r>
      <w:proofErr w:type="spellEnd"/>
      <w:r w:rsidRPr="00CC3296">
        <w:rPr>
          <w:rFonts w:asciiTheme="majorBidi" w:hAnsiTheme="majorBidi" w:cstheme="majorBidi"/>
          <w:sz w:val="24"/>
          <w:szCs w:val="24"/>
        </w:rPr>
        <w:t xml:space="preserve">; </w:t>
      </w:r>
      <w:proofErr w:type="spellStart"/>
      <w:r w:rsidRPr="00CC3296">
        <w:rPr>
          <w:rFonts w:asciiTheme="majorBidi" w:hAnsiTheme="majorBidi" w:cstheme="majorBidi"/>
          <w:sz w:val="24"/>
          <w:szCs w:val="24"/>
        </w:rPr>
        <w:t>Astronomy</w:t>
      </w:r>
      <w:proofErr w:type="spellEnd"/>
      <w:r w:rsidRPr="00CC3296">
        <w:rPr>
          <w:rFonts w:asciiTheme="majorBidi" w:hAnsiTheme="majorBidi" w:cstheme="majorBidi"/>
          <w:sz w:val="24"/>
          <w:szCs w:val="24"/>
        </w:rPr>
        <w:t xml:space="preserve">; Image </w:t>
      </w:r>
      <w:proofErr w:type="spellStart"/>
      <w:r w:rsidRPr="00CC3296">
        <w:rPr>
          <w:rFonts w:asciiTheme="majorBidi" w:hAnsiTheme="majorBidi" w:cstheme="majorBidi"/>
          <w:sz w:val="24"/>
          <w:szCs w:val="24"/>
        </w:rPr>
        <w:t>Processing</w:t>
      </w:r>
      <w:proofErr w:type="spellEnd"/>
      <w:r w:rsidRPr="00CC3296">
        <w:rPr>
          <w:rFonts w:asciiTheme="majorBidi" w:hAnsiTheme="majorBidi" w:cstheme="majorBidi"/>
          <w:sz w:val="24"/>
          <w:szCs w:val="24"/>
        </w:rPr>
        <w:t>.</w:t>
      </w:r>
    </w:p>
    <w:p w:rsidR="00CC3296" w:rsidRPr="00CC3296" w:rsidRDefault="00CC3296" w:rsidP="00CC3296">
      <w:pPr>
        <w:autoSpaceDE w:val="0"/>
        <w:autoSpaceDN w:val="0"/>
        <w:adjustRightInd w:val="0"/>
        <w:spacing w:after="0" w:line="276" w:lineRule="auto"/>
        <w:jc w:val="both"/>
        <w:rPr>
          <w:rFonts w:asciiTheme="majorBidi" w:hAnsiTheme="majorBidi" w:cstheme="majorBidi"/>
          <w:b/>
          <w:bCs/>
          <w:sz w:val="24"/>
          <w:szCs w:val="24"/>
        </w:rPr>
      </w:pPr>
      <w:r w:rsidRPr="00CC3296">
        <w:rPr>
          <w:rFonts w:asciiTheme="majorBidi" w:hAnsiTheme="majorBidi" w:cstheme="majorBidi"/>
          <w:b/>
          <w:bCs/>
          <w:sz w:val="24"/>
          <w:szCs w:val="24"/>
          <w:rtl/>
        </w:rPr>
        <w:t>الملخص</w:t>
      </w:r>
    </w:p>
    <w:p w:rsidR="00CC3296" w:rsidRPr="00CC3296" w:rsidRDefault="00CC3296" w:rsidP="00CC3296">
      <w:pPr>
        <w:autoSpaceDE w:val="0"/>
        <w:autoSpaceDN w:val="0"/>
        <w:adjustRightInd w:val="0"/>
        <w:spacing w:after="0" w:line="276" w:lineRule="auto"/>
        <w:jc w:val="both"/>
        <w:rPr>
          <w:rFonts w:asciiTheme="majorBidi" w:hAnsiTheme="majorBidi" w:cstheme="majorBidi"/>
          <w:sz w:val="24"/>
          <w:szCs w:val="24"/>
        </w:rPr>
      </w:pPr>
      <w:r w:rsidRPr="00CC3296">
        <w:rPr>
          <w:rFonts w:asciiTheme="majorBidi" w:hAnsiTheme="majorBidi" w:cstheme="majorBidi"/>
          <w:sz w:val="24"/>
          <w:szCs w:val="24"/>
          <w:rtl/>
        </w:rPr>
        <w:t>يهدف</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هذا</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البحث</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إلى</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تطبيق</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تقنيات</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التصوير</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الفلكي</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ومعالجة</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الصور</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الفلكية</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باستخدام</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تلسكوب</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عاكس</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قمنا</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بتركيبه</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ويهدف</w:t>
      </w:r>
    </w:p>
    <w:p w:rsidR="00CC3296" w:rsidRPr="00CC3296" w:rsidRDefault="00CC3296" w:rsidP="00CC3296">
      <w:pPr>
        <w:autoSpaceDE w:val="0"/>
        <w:autoSpaceDN w:val="0"/>
        <w:adjustRightInd w:val="0"/>
        <w:spacing w:after="0" w:line="276" w:lineRule="auto"/>
        <w:jc w:val="both"/>
        <w:rPr>
          <w:rFonts w:asciiTheme="majorBidi" w:hAnsiTheme="majorBidi" w:cstheme="majorBidi"/>
          <w:sz w:val="24"/>
          <w:szCs w:val="24"/>
        </w:rPr>
      </w:pPr>
      <w:r w:rsidRPr="00CC3296">
        <w:rPr>
          <w:rFonts w:asciiTheme="majorBidi" w:hAnsiTheme="majorBidi" w:cstheme="majorBidi"/>
          <w:sz w:val="24"/>
          <w:szCs w:val="24"/>
          <w:rtl/>
        </w:rPr>
        <w:t>هذا</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البحث</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إلى</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توفير</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فهم</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عميق</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وتطبيق</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عملي</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لأساليب</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التصوير</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الفلكي،</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ويشمل</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جوانب</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نظرية</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وعملية،</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بما</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في</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ذلك</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استكشاف</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المبادئ</w:t>
      </w:r>
    </w:p>
    <w:p w:rsidR="00CC3296" w:rsidRPr="00CC3296" w:rsidRDefault="00CC3296" w:rsidP="00CC3296">
      <w:pPr>
        <w:autoSpaceDE w:val="0"/>
        <w:autoSpaceDN w:val="0"/>
        <w:adjustRightInd w:val="0"/>
        <w:spacing w:after="0" w:line="276" w:lineRule="auto"/>
        <w:jc w:val="both"/>
        <w:rPr>
          <w:rFonts w:asciiTheme="majorBidi" w:hAnsiTheme="majorBidi" w:cstheme="majorBidi"/>
          <w:sz w:val="24"/>
          <w:szCs w:val="24"/>
        </w:rPr>
      </w:pPr>
      <w:r w:rsidRPr="00CC3296">
        <w:rPr>
          <w:rFonts w:asciiTheme="majorBidi" w:hAnsiTheme="majorBidi" w:cstheme="majorBidi"/>
          <w:sz w:val="24"/>
          <w:szCs w:val="24"/>
          <w:rtl/>
        </w:rPr>
        <w:t>الأساسية</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لبصريات</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التلسكوب،</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وتحليل</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أنواع</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مختلفة</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من</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الكاميرات</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والمستشعرات</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المستخدمة</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في</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التصوير</w:t>
      </w:r>
      <w:r w:rsidRPr="00CC3296">
        <w:rPr>
          <w:rFonts w:asciiTheme="majorBidi" w:hAnsiTheme="majorBidi" w:cstheme="majorBidi"/>
          <w:sz w:val="24"/>
          <w:szCs w:val="24"/>
        </w:rPr>
        <w:t xml:space="preserve"> </w:t>
      </w:r>
      <w:proofErr w:type="gramStart"/>
      <w:r w:rsidRPr="00CC3296">
        <w:rPr>
          <w:rFonts w:asciiTheme="majorBidi" w:hAnsiTheme="majorBidi" w:cstheme="majorBidi"/>
          <w:sz w:val="24"/>
          <w:szCs w:val="24"/>
          <w:rtl/>
        </w:rPr>
        <w:t>الفلكي</w:t>
      </w:r>
      <w:r w:rsidRPr="00CC3296">
        <w:rPr>
          <w:rFonts w:asciiTheme="majorBidi" w:hAnsiTheme="majorBidi" w:cstheme="majorBidi"/>
          <w:sz w:val="24"/>
          <w:szCs w:val="24"/>
        </w:rPr>
        <w:t xml:space="preserve"> .</w:t>
      </w:r>
      <w:proofErr w:type="gramEnd"/>
    </w:p>
    <w:p w:rsidR="00CC3296" w:rsidRPr="00CC3296" w:rsidRDefault="00CC3296" w:rsidP="00CC3296">
      <w:pPr>
        <w:autoSpaceDE w:val="0"/>
        <w:autoSpaceDN w:val="0"/>
        <w:adjustRightInd w:val="0"/>
        <w:spacing w:after="0" w:line="276" w:lineRule="auto"/>
        <w:jc w:val="both"/>
        <w:rPr>
          <w:rFonts w:asciiTheme="majorBidi" w:hAnsiTheme="majorBidi" w:cstheme="majorBidi"/>
          <w:sz w:val="24"/>
          <w:szCs w:val="24"/>
        </w:rPr>
      </w:pPr>
      <w:r w:rsidRPr="00CC3296">
        <w:rPr>
          <w:rFonts w:asciiTheme="majorBidi" w:hAnsiTheme="majorBidi" w:cstheme="majorBidi"/>
          <w:sz w:val="24"/>
          <w:szCs w:val="24"/>
          <w:rtl/>
        </w:rPr>
        <w:t>لقد</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استخدمنا</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أيضًا</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برمجيات</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متخصصة</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لدمج</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صور</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متعددة</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لنفس</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الكائن</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السماوي،</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مع</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إجراء</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تعديلات</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على</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مستويات</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الضوء</w:t>
      </w:r>
    </w:p>
    <w:p w:rsidR="00CC3296" w:rsidRPr="00CC3296" w:rsidRDefault="00CC3296" w:rsidP="00CC3296">
      <w:pPr>
        <w:autoSpaceDE w:val="0"/>
        <w:autoSpaceDN w:val="0"/>
        <w:adjustRightInd w:val="0"/>
        <w:spacing w:after="0" w:line="276" w:lineRule="auto"/>
        <w:jc w:val="both"/>
        <w:rPr>
          <w:rFonts w:asciiTheme="majorBidi" w:hAnsiTheme="majorBidi" w:cstheme="majorBidi"/>
          <w:sz w:val="24"/>
          <w:szCs w:val="24"/>
        </w:rPr>
      </w:pPr>
      <w:r w:rsidRPr="00CC3296">
        <w:rPr>
          <w:rFonts w:asciiTheme="majorBidi" w:hAnsiTheme="majorBidi" w:cstheme="majorBidi"/>
          <w:sz w:val="24"/>
          <w:szCs w:val="24"/>
          <w:rtl/>
        </w:rPr>
        <w:t>والمنحنيات،</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وتقليل</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الضوضاء،</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وتحسين</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التفاصيل</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لإنتاج</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صور</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نهائية</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عالية</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الجودة</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بإيجاز،</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يسلط</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هذا</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الدراسة</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الضوء</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على</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أهمية</w:t>
      </w:r>
    </w:p>
    <w:p w:rsidR="00CC3296" w:rsidRPr="00CC3296" w:rsidRDefault="00CC3296" w:rsidP="00CC3296">
      <w:pPr>
        <w:autoSpaceDE w:val="0"/>
        <w:autoSpaceDN w:val="0"/>
        <w:adjustRightInd w:val="0"/>
        <w:spacing w:after="0" w:line="276" w:lineRule="auto"/>
        <w:jc w:val="both"/>
        <w:rPr>
          <w:rFonts w:asciiTheme="majorBidi" w:hAnsiTheme="majorBidi" w:cstheme="majorBidi"/>
          <w:sz w:val="24"/>
          <w:szCs w:val="24"/>
        </w:rPr>
      </w:pPr>
      <w:r w:rsidRPr="00CC3296">
        <w:rPr>
          <w:rFonts w:asciiTheme="majorBidi" w:hAnsiTheme="majorBidi" w:cstheme="majorBidi"/>
          <w:sz w:val="24"/>
          <w:szCs w:val="24"/>
          <w:rtl/>
        </w:rPr>
        <w:t>تقنيات</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التصوير</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الفلكي</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المتقدمة</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ومعالجة</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الصور</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في</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استكشاف</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الكون،</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وبذلك</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يوفر</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أساسًا</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قويًا</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للهواة</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والمحترفين</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في</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علم</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الفلك</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الذين</w:t>
      </w:r>
    </w:p>
    <w:p w:rsidR="00CC3296" w:rsidRPr="00CC3296" w:rsidRDefault="00CC3296" w:rsidP="00CC3296">
      <w:pPr>
        <w:autoSpaceDE w:val="0"/>
        <w:autoSpaceDN w:val="0"/>
        <w:adjustRightInd w:val="0"/>
        <w:spacing w:after="0" w:line="276" w:lineRule="auto"/>
        <w:jc w:val="both"/>
        <w:rPr>
          <w:rFonts w:asciiTheme="majorBidi" w:hAnsiTheme="majorBidi" w:cstheme="majorBidi"/>
          <w:sz w:val="24"/>
          <w:szCs w:val="24"/>
        </w:rPr>
      </w:pPr>
      <w:r w:rsidRPr="00CC3296">
        <w:rPr>
          <w:rFonts w:asciiTheme="majorBidi" w:hAnsiTheme="majorBidi" w:cstheme="majorBidi"/>
          <w:sz w:val="24"/>
          <w:szCs w:val="24"/>
          <w:rtl/>
        </w:rPr>
        <w:t>يرغبون</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في</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تحسين</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مهاراتهم</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وأساليبهم</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في</w:t>
      </w:r>
      <w:r w:rsidRPr="00CC3296">
        <w:rPr>
          <w:rFonts w:asciiTheme="majorBidi" w:hAnsiTheme="majorBidi" w:cstheme="majorBidi"/>
          <w:sz w:val="24"/>
          <w:szCs w:val="24"/>
        </w:rPr>
        <w:t xml:space="preserve"> </w:t>
      </w:r>
      <w:proofErr w:type="gramStart"/>
      <w:r w:rsidRPr="00CC3296">
        <w:rPr>
          <w:rFonts w:asciiTheme="majorBidi" w:hAnsiTheme="majorBidi" w:cstheme="majorBidi"/>
          <w:sz w:val="24"/>
          <w:szCs w:val="24"/>
          <w:rtl/>
        </w:rPr>
        <w:t>المراقبة</w:t>
      </w:r>
      <w:r w:rsidRPr="00CC3296">
        <w:rPr>
          <w:rFonts w:asciiTheme="majorBidi" w:hAnsiTheme="majorBidi" w:cstheme="majorBidi"/>
          <w:sz w:val="24"/>
          <w:szCs w:val="24"/>
        </w:rPr>
        <w:t xml:space="preserve"> .</w:t>
      </w:r>
      <w:proofErr w:type="gramEnd"/>
    </w:p>
    <w:p w:rsidR="005908B5" w:rsidRDefault="00CC3296" w:rsidP="00CC3296">
      <w:pPr>
        <w:spacing w:line="276" w:lineRule="auto"/>
        <w:jc w:val="both"/>
      </w:pPr>
      <w:r w:rsidRPr="00CC3296">
        <w:rPr>
          <w:rFonts w:asciiTheme="majorBidi" w:hAnsiTheme="majorBidi" w:cstheme="majorBidi"/>
          <w:b/>
          <w:bCs/>
          <w:sz w:val="24"/>
          <w:szCs w:val="24"/>
          <w:rtl/>
        </w:rPr>
        <w:t>الكلمات</w:t>
      </w:r>
      <w:r w:rsidRPr="00CC3296">
        <w:rPr>
          <w:rFonts w:asciiTheme="majorBidi" w:hAnsiTheme="majorBidi" w:cstheme="majorBidi"/>
          <w:b/>
          <w:bCs/>
          <w:sz w:val="24"/>
          <w:szCs w:val="24"/>
        </w:rPr>
        <w:t xml:space="preserve"> </w:t>
      </w:r>
      <w:r w:rsidRPr="00CC3296">
        <w:rPr>
          <w:rFonts w:asciiTheme="majorBidi" w:hAnsiTheme="majorBidi" w:cstheme="majorBidi"/>
          <w:b/>
          <w:bCs/>
          <w:sz w:val="24"/>
          <w:szCs w:val="24"/>
          <w:rtl/>
        </w:rPr>
        <w:t>المفتاحية</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تلسكوب؛</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تصوير</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فلكي؛</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علم</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الفلك؛</w:t>
      </w:r>
      <w:r w:rsidRPr="00CC3296">
        <w:rPr>
          <w:rFonts w:asciiTheme="majorBidi" w:hAnsiTheme="majorBidi" w:cstheme="majorBidi"/>
          <w:sz w:val="24"/>
          <w:szCs w:val="24"/>
        </w:rPr>
        <w:t xml:space="preserve"> </w:t>
      </w:r>
      <w:r w:rsidRPr="00CC3296">
        <w:rPr>
          <w:rFonts w:asciiTheme="majorBidi" w:hAnsiTheme="majorBidi" w:cstheme="majorBidi"/>
          <w:sz w:val="24"/>
          <w:szCs w:val="24"/>
          <w:rtl/>
        </w:rPr>
        <w:t>معالجة</w:t>
      </w:r>
      <w:r>
        <w:rPr>
          <w:rFonts w:ascii="Times New Roman" w:hAnsi="Times New Roman" w:cs="Times New Roman"/>
        </w:rPr>
        <w:t xml:space="preserve"> </w:t>
      </w:r>
      <w:proofErr w:type="gramStart"/>
      <w:r>
        <w:rPr>
          <w:rFonts w:ascii="Times New Roman" w:hAnsi="Times New Roman" w:cs="Times New Roman"/>
          <w:rtl/>
        </w:rPr>
        <w:t>الصور</w:t>
      </w:r>
      <w:r>
        <w:rPr>
          <w:rFonts w:ascii="Times New Roman" w:hAnsi="Times New Roman" w:cs="Times New Roman"/>
        </w:rPr>
        <w:t xml:space="preserve"> </w:t>
      </w:r>
      <w:r>
        <w:rPr>
          <w:rFonts w:ascii="Times New Roman" w:hAnsi="Times New Roman" w:cs="Times New Roman"/>
          <w:sz w:val="20"/>
          <w:szCs w:val="20"/>
        </w:rPr>
        <w:t>.</w:t>
      </w:r>
      <w:proofErr w:type="gramEnd"/>
    </w:p>
    <w:sectPr w:rsidR="00590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96"/>
    <w:rsid w:val="0005265B"/>
    <w:rsid w:val="000531D2"/>
    <w:rsid w:val="00076B8E"/>
    <w:rsid w:val="000B4016"/>
    <w:rsid w:val="001356B9"/>
    <w:rsid w:val="001B6DF8"/>
    <w:rsid w:val="00233710"/>
    <w:rsid w:val="002B3BB1"/>
    <w:rsid w:val="0035141A"/>
    <w:rsid w:val="00395397"/>
    <w:rsid w:val="005908B5"/>
    <w:rsid w:val="005D15EA"/>
    <w:rsid w:val="007D2AC2"/>
    <w:rsid w:val="009B6F5B"/>
    <w:rsid w:val="00A307FC"/>
    <w:rsid w:val="00AD4AA6"/>
    <w:rsid w:val="00B52D5A"/>
    <w:rsid w:val="00C94C80"/>
    <w:rsid w:val="00CA70E9"/>
    <w:rsid w:val="00CC3296"/>
    <w:rsid w:val="00E528BF"/>
    <w:rsid w:val="00E71EE4"/>
    <w:rsid w:val="00F44C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8BD5A-F356-43A8-A1D9-5AD0EE22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2547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 amina</dc:creator>
  <cp:keywords/>
  <dc:description/>
  <cp:lastModifiedBy>mahdi amina</cp:lastModifiedBy>
  <cp:revision>2</cp:revision>
  <dcterms:created xsi:type="dcterms:W3CDTF">2024-07-03T06:32:00Z</dcterms:created>
  <dcterms:modified xsi:type="dcterms:W3CDTF">2024-07-03T06:32:00Z</dcterms:modified>
</cp:coreProperties>
</file>